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4" w:rsidRPr="00FE3CE4" w:rsidRDefault="00FE3CE4" w:rsidP="00D743EC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</w:rPr>
      </w:pPr>
      <w:bookmarkStart w:id="0" w:name="_GoBack"/>
      <w:bookmarkEnd w:id="0"/>
    </w:p>
    <w:p w:rsidR="00996A44" w:rsidRPr="003D706B" w:rsidRDefault="00996A44" w:rsidP="00D743EC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  <w:u w:val="single"/>
        </w:rPr>
      </w:pPr>
      <w:r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>Part I.</w:t>
      </w:r>
      <w:r w:rsidR="00DA5A39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 </w:t>
      </w:r>
      <w:r w:rsidR="00265684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How </w:t>
      </w:r>
      <w:r w:rsidR="00265684">
        <w:rPr>
          <w:rFonts w:ascii="Book Antiqua" w:hAnsi="Book Antiqua" w:cs="Narkisim" w:hint="cs"/>
          <w:b/>
          <w:bCs/>
          <w:sz w:val="16"/>
          <w:szCs w:val="16"/>
          <w:u w:val="single"/>
          <w:rtl/>
        </w:rPr>
        <w:t>שמעון</w:t>
      </w:r>
      <w:r w:rsidR="00265684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 and </w:t>
      </w:r>
      <w:r w:rsidR="00265684">
        <w:rPr>
          <w:rFonts w:ascii="Book Antiqua" w:hAnsi="Book Antiqua" w:cs="Narkisim" w:hint="cs"/>
          <w:b/>
          <w:bCs/>
          <w:sz w:val="16"/>
          <w:szCs w:val="16"/>
          <w:u w:val="single"/>
          <w:rtl/>
        </w:rPr>
        <w:t>לוי</w:t>
      </w:r>
      <w:r w:rsidR="00265684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 could destroy the city of </w:t>
      </w:r>
      <w:r w:rsidR="00265684">
        <w:rPr>
          <w:rFonts w:ascii="Book Antiqua" w:hAnsi="Book Antiqua" w:cs="Narkisim" w:hint="cs"/>
          <w:b/>
          <w:bCs/>
          <w:sz w:val="16"/>
          <w:szCs w:val="16"/>
          <w:u w:val="single"/>
          <w:rtl/>
        </w:rPr>
        <w:t>שכם</w:t>
      </w:r>
      <w:r w:rsidR="00265684">
        <w:rPr>
          <w:rFonts w:ascii="Book Antiqua" w:hAnsi="Book Antiqua" w:cs="Narkisim"/>
          <w:b/>
          <w:bCs/>
          <w:sz w:val="16"/>
          <w:szCs w:val="16"/>
          <w:u w:val="single"/>
        </w:rPr>
        <w:t>, and more on that story</w:t>
      </w:r>
    </w:p>
    <w:p w:rsidR="00996A44" w:rsidRPr="003D1724" w:rsidRDefault="00FE3CE4" w:rsidP="00D743EC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</w:rPr>
      </w:pPr>
      <w:r w:rsidRPr="003D1724">
        <w:rPr>
          <w:rFonts w:ascii="Book Antiqua" w:hAnsi="Book Antiqua" w:cs="Narkisim"/>
          <w:b/>
          <w:bCs/>
          <w:sz w:val="18"/>
          <w:szCs w:val="18"/>
        </w:rPr>
        <w:t>To H</w:t>
      </w:r>
      <w:r w:rsidR="00996A44" w:rsidRPr="003D1724">
        <w:rPr>
          <w:rFonts w:ascii="Book Antiqua" w:hAnsi="Book Antiqua" w:cs="Narkisim"/>
          <w:b/>
          <w:bCs/>
          <w:sz w:val="18"/>
          <w:szCs w:val="18"/>
        </w:rPr>
        <w:t>ighlight:</w:t>
      </w:r>
    </w:p>
    <w:p w:rsidR="003D1724" w:rsidRPr="003D1724" w:rsidRDefault="003D1724" w:rsidP="00D743EC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</w:rPr>
      </w:pPr>
      <w:r w:rsidRPr="003D1724">
        <w:rPr>
          <w:rFonts w:ascii="Book Antiqua" w:hAnsi="Book Antiqua" w:cs="Narkisim"/>
          <w:b/>
          <w:bCs/>
          <w:sz w:val="18"/>
          <w:szCs w:val="18"/>
        </w:rPr>
        <w:t>Source #1:</w:t>
      </w:r>
    </w:p>
    <w:p w:rsidR="003D1724" w:rsidRPr="00DB2931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  <w:u w:val="single"/>
        </w:rPr>
      </w:pPr>
      <w:r w:rsidRPr="00DB2931">
        <w:rPr>
          <w:rFonts w:ascii="Book Antiqua" w:hAnsi="Book Antiqua" w:cs="Narkisim"/>
          <w:b/>
          <w:bCs/>
          <w:sz w:val="18"/>
          <w:szCs w:val="18"/>
          <w:u w:val="single"/>
        </w:rPr>
        <w:t>a) Style:</w:t>
      </w:r>
    </w:p>
    <w:p w:rsidR="003D1724" w:rsidRPr="00DB2931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DB2931">
        <w:rPr>
          <w:rFonts w:ascii="Book Antiqua" w:hAnsi="Book Antiqua" w:cs="Narkisim"/>
          <w:b/>
          <w:bCs/>
          <w:sz w:val="16"/>
          <w:szCs w:val="16"/>
        </w:rPr>
        <w:t>Paragraph 1</w:t>
      </w:r>
    </w:p>
    <w:p w:rsidR="00E26E09" w:rsidRDefault="00E26E09" w:rsidP="00E26E0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Starts with an obvious pshat question, one which will obviously be very difficult to answer</w:t>
      </w:r>
    </w:p>
    <w:p w:rsidR="00E26E09" w:rsidRDefault="00E26E09" w:rsidP="00E26E09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(Address the overall moral ambiguity of the story; lack of clear-cut heroes and villains</w:t>
      </w:r>
      <w:r w:rsidR="000D044A">
        <w:rPr>
          <w:rFonts w:ascii="Book Antiqua" w:hAnsi="Book Antiqua" w:cs="Narkisim"/>
          <w:sz w:val="16"/>
          <w:szCs w:val="16"/>
        </w:rPr>
        <w:t xml:space="preserve"> according to </w:t>
      </w:r>
      <w:r w:rsidR="000D044A">
        <w:rPr>
          <w:rFonts w:ascii="Book Antiqua" w:hAnsi="Book Antiqua" w:cs="Narkisim" w:hint="cs"/>
          <w:sz w:val="16"/>
          <w:szCs w:val="16"/>
          <w:rtl/>
        </w:rPr>
        <w:t>פשט</w:t>
      </w:r>
      <w:r w:rsidR="000D044A">
        <w:rPr>
          <w:rFonts w:ascii="Book Antiqua" w:hAnsi="Book Antiqua" w:cs="Narkisim"/>
          <w:sz w:val="16"/>
          <w:szCs w:val="16"/>
        </w:rPr>
        <w:t>).</w:t>
      </w:r>
    </w:p>
    <w:p w:rsidR="00A72FDF" w:rsidRDefault="003D1724" w:rsidP="000D04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DB2931">
        <w:rPr>
          <w:rFonts w:ascii="Book Antiqua" w:hAnsi="Book Antiqua" w:cs="Narkisim"/>
          <w:sz w:val="16"/>
          <w:szCs w:val="16"/>
        </w:rPr>
        <w:t xml:space="preserve">- </w:t>
      </w:r>
      <w:r w:rsidR="000D044A">
        <w:rPr>
          <w:rFonts w:ascii="Book Antiqua" w:hAnsi="Book Antiqua" w:cs="Narkisim"/>
          <w:sz w:val="16"/>
          <w:szCs w:val="16"/>
        </w:rPr>
        <w:t xml:space="preserve">Assumes the children of </w:t>
      </w:r>
      <w:r w:rsidR="000D044A">
        <w:rPr>
          <w:rFonts w:ascii="Book Antiqua" w:hAnsi="Book Antiqua" w:cs="Narkisim" w:hint="cs"/>
          <w:sz w:val="16"/>
          <w:szCs w:val="16"/>
          <w:rtl/>
        </w:rPr>
        <w:t>יעקב אבינו</w:t>
      </w:r>
      <w:r w:rsidR="000D044A">
        <w:rPr>
          <w:rFonts w:ascii="Book Antiqua" w:hAnsi="Book Antiqua" w:cs="Narkisim"/>
          <w:sz w:val="16"/>
          <w:szCs w:val="16"/>
        </w:rPr>
        <w:t xml:space="preserve"> are </w:t>
      </w:r>
      <w:r w:rsidR="000D044A">
        <w:rPr>
          <w:rFonts w:ascii="Book Antiqua" w:hAnsi="Book Antiqua" w:cs="Narkisim" w:hint="eastAsia"/>
          <w:sz w:val="16"/>
          <w:szCs w:val="16"/>
          <w:rtl/>
        </w:rPr>
        <w:t>צדיקים</w:t>
      </w:r>
      <w:r w:rsidR="000D044A">
        <w:rPr>
          <w:rFonts w:ascii="Book Antiqua" w:hAnsi="Book Antiqua" w:cs="Narkisim"/>
          <w:sz w:val="16"/>
          <w:szCs w:val="16"/>
        </w:rPr>
        <w:t>, and won't be quick to assume they sinned</w:t>
      </w:r>
    </w:p>
    <w:p w:rsidR="000D044A" w:rsidRDefault="000D044A" w:rsidP="000D04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Interesting how this particular type of problem (the moral failure of the </w:t>
      </w:r>
      <w:r>
        <w:rPr>
          <w:rFonts w:ascii="Book Antiqua" w:hAnsi="Book Antiqua" w:cs="Narkisim" w:hint="cs"/>
          <w:sz w:val="16"/>
          <w:szCs w:val="16"/>
          <w:rtl/>
        </w:rPr>
        <w:t>אבות</w:t>
      </w:r>
      <w:r>
        <w:rPr>
          <w:rFonts w:ascii="Book Antiqua" w:hAnsi="Book Antiqua" w:cs="Narkisim"/>
          <w:sz w:val="16"/>
          <w:szCs w:val="16"/>
        </w:rPr>
        <w:t>) is the one which bothered him the most and he felt the need to address</w:t>
      </w:r>
    </w:p>
    <w:p w:rsidR="000D044A" w:rsidRDefault="000D044A" w:rsidP="000D044A">
      <w:pPr>
        <w:spacing w:after="0"/>
        <w:ind w:firstLine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As opposed to other obvious </w:t>
      </w:r>
      <w:r>
        <w:rPr>
          <w:rFonts w:ascii="Book Antiqua" w:hAnsi="Book Antiqua" w:cs="Narkisim" w:hint="cs"/>
          <w:sz w:val="16"/>
          <w:szCs w:val="16"/>
          <w:rtl/>
        </w:rPr>
        <w:t>פשט</w:t>
      </w:r>
      <w:r>
        <w:rPr>
          <w:rFonts w:ascii="Book Antiqua" w:hAnsi="Book Antiqua" w:cs="Narkisim"/>
          <w:sz w:val="16"/>
          <w:szCs w:val="16"/>
        </w:rPr>
        <w:t xml:space="preserve"> problems, such as the fact that these were two people versus a city, or that they were mere children</w:t>
      </w:r>
    </w:p>
    <w:p w:rsidR="000D044A" w:rsidRPr="00DB2931" w:rsidRDefault="000D044A" w:rsidP="000D044A">
      <w:pPr>
        <w:spacing w:after="0"/>
        <w:ind w:left="576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(These wouldn’t have been the type of problems to bother the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; see the very end, by </w:t>
      </w:r>
      <w:r>
        <w:rPr>
          <w:rFonts w:ascii="Book Antiqua" w:hAnsi="Book Antiqua" w:cs="Narkisim" w:hint="eastAsia"/>
          <w:sz w:val="16"/>
          <w:szCs w:val="16"/>
          <w:rtl/>
        </w:rPr>
        <w:t>יעקב אבינו</w:t>
      </w:r>
      <w:r>
        <w:rPr>
          <w:rFonts w:ascii="Book Antiqua" w:hAnsi="Book Antiqua" w:cs="Narkisim"/>
          <w:sz w:val="16"/>
          <w:szCs w:val="16"/>
        </w:rPr>
        <w:t xml:space="preserve"> taking on the neighboring enemies. Extreme protection and near blatant miracles/</w:t>
      </w:r>
      <w:r>
        <w:rPr>
          <w:rFonts w:ascii="Book Antiqua" w:hAnsi="Book Antiqua" w:cs="Narkisim" w:hint="cs"/>
          <w:sz w:val="16"/>
          <w:szCs w:val="16"/>
          <w:rtl/>
        </w:rPr>
        <w:t>השגחה</w:t>
      </w:r>
      <w:r>
        <w:rPr>
          <w:rFonts w:ascii="Book Antiqua" w:hAnsi="Book Antiqua" w:cs="Narkisim"/>
          <w:sz w:val="16"/>
          <w:szCs w:val="16"/>
        </w:rPr>
        <w:t xml:space="preserve"> of the greatest </w:t>
      </w:r>
      <w:r>
        <w:rPr>
          <w:rFonts w:ascii="Book Antiqua" w:hAnsi="Book Antiqua" w:cs="Narkisim" w:hint="eastAsia"/>
          <w:sz w:val="16"/>
          <w:szCs w:val="16"/>
          <w:rtl/>
        </w:rPr>
        <w:t>צדיקים</w:t>
      </w:r>
      <w:r>
        <w:rPr>
          <w:rFonts w:ascii="Book Antiqua" w:hAnsi="Book Antiqua" w:cs="Narkisim"/>
          <w:sz w:val="16"/>
          <w:szCs w:val="16"/>
        </w:rPr>
        <w:t>).</w:t>
      </w:r>
    </w:p>
    <w:p w:rsidR="003D1724" w:rsidRPr="00DB2931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DB2931">
        <w:rPr>
          <w:rFonts w:ascii="Book Antiqua" w:hAnsi="Book Antiqua" w:cs="Narkisim"/>
          <w:b/>
          <w:bCs/>
          <w:sz w:val="16"/>
          <w:szCs w:val="16"/>
        </w:rPr>
        <w:t>Paragraph 2</w:t>
      </w:r>
    </w:p>
    <w:p w:rsidR="00000B21" w:rsidRDefault="00000B21" w:rsidP="00000B2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Both reasons are based on the story, not later-day halachic texts such as </w:t>
      </w:r>
      <w:r>
        <w:rPr>
          <w:rFonts w:ascii="Book Antiqua" w:hAnsi="Book Antiqua" w:cs="Narkisim" w:hint="cs"/>
          <w:sz w:val="16"/>
          <w:szCs w:val="16"/>
          <w:rtl/>
        </w:rPr>
        <w:t>מדרשי הלכה</w:t>
      </w:r>
      <w:r>
        <w:rPr>
          <w:rFonts w:ascii="Book Antiqua" w:hAnsi="Book Antiqua" w:cs="Narkisim"/>
          <w:sz w:val="16"/>
          <w:szCs w:val="16"/>
        </w:rPr>
        <w:t xml:space="preserve"> or the </w:t>
      </w:r>
      <w:r>
        <w:rPr>
          <w:rFonts w:ascii="Book Antiqua" w:hAnsi="Book Antiqua" w:cs="Narkisim" w:hint="cs"/>
          <w:sz w:val="16"/>
          <w:szCs w:val="16"/>
          <w:rtl/>
        </w:rPr>
        <w:t>תלמוד בבלי</w:t>
      </w:r>
      <w:r>
        <w:rPr>
          <w:rFonts w:ascii="Book Antiqua" w:hAnsi="Book Antiqua" w:cs="Narkisim"/>
          <w:sz w:val="16"/>
          <w:szCs w:val="16"/>
        </w:rPr>
        <w:t xml:space="preserve"> or </w:t>
      </w:r>
      <w:r>
        <w:rPr>
          <w:rFonts w:ascii="Book Antiqua" w:hAnsi="Book Antiqua" w:cs="Narkisim" w:hint="cs"/>
          <w:sz w:val="16"/>
          <w:szCs w:val="16"/>
          <w:rtl/>
        </w:rPr>
        <w:t>תלמוד ירושלמי</w:t>
      </w:r>
      <w:r>
        <w:rPr>
          <w:rFonts w:ascii="Book Antiqua" w:hAnsi="Book Antiqua" w:cs="Narkisim"/>
          <w:sz w:val="16"/>
          <w:szCs w:val="16"/>
        </w:rPr>
        <w:t>.</w:t>
      </w:r>
    </w:p>
    <w:p w:rsidR="00000B21" w:rsidRDefault="00000B21" w:rsidP="00000B21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As reasons to reject a halachic conclusion, these are therefore automatically somewhat weaker. As we’ll see,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has his own reasons to bolster his own conclusion based off of actual halachic texts below. Nonetheless, highlights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’s general perspective that the </w:t>
      </w:r>
      <w:r>
        <w:rPr>
          <w:rFonts w:ascii="Book Antiqua" w:hAnsi="Book Antiqua" w:cs="Narkisim" w:hint="eastAsia"/>
          <w:sz w:val="16"/>
          <w:szCs w:val="16"/>
          <w:rtl/>
        </w:rPr>
        <w:t>הלכה</w:t>
      </w:r>
      <w:r>
        <w:rPr>
          <w:rFonts w:ascii="Book Antiqua" w:hAnsi="Book Antiqua" w:cs="Narkisim"/>
          <w:sz w:val="16"/>
          <w:szCs w:val="16"/>
        </w:rPr>
        <w:t xml:space="preserve"> is actually very close to the surface of the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’s words, and often the correct </w:t>
      </w:r>
      <w:r>
        <w:rPr>
          <w:rFonts w:ascii="Book Antiqua" w:hAnsi="Book Antiqua" w:cs="Narkisim" w:hint="eastAsia"/>
          <w:sz w:val="16"/>
          <w:szCs w:val="16"/>
          <w:rtl/>
        </w:rPr>
        <w:t>הלכה</w:t>
      </w:r>
      <w:r>
        <w:rPr>
          <w:rFonts w:ascii="Book Antiqua" w:hAnsi="Book Antiqua" w:cs="Narkisim"/>
          <w:sz w:val="16"/>
          <w:szCs w:val="16"/>
        </w:rPr>
        <w:t xml:space="preserve"> beautifully — even most beautifully — fits with the </w:t>
      </w:r>
      <w:r>
        <w:rPr>
          <w:rFonts w:ascii="Book Antiqua" w:hAnsi="Book Antiqua" w:cs="Narkisim" w:hint="cs"/>
          <w:sz w:val="16"/>
          <w:szCs w:val="16"/>
          <w:rtl/>
        </w:rPr>
        <w:t>פשט</w:t>
      </w:r>
      <w:r>
        <w:rPr>
          <w:rFonts w:ascii="Book Antiqua" w:hAnsi="Book Antiqua" w:cs="Narkisim"/>
          <w:sz w:val="16"/>
          <w:szCs w:val="16"/>
        </w:rPr>
        <w:t xml:space="preserve"> of the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. </w:t>
      </w:r>
    </w:p>
    <w:p w:rsidR="003D1724" w:rsidRPr="00DB2931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DB2931">
        <w:rPr>
          <w:rFonts w:ascii="Book Antiqua" w:hAnsi="Book Antiqua" w:cs="Narkisim"/>
          <w:b/>
          <w:bCs/>
          <w:sz w:val="16"/>
          <w:szCs w:val="16"/>
        </w:rPr>
        <w:t>Paragraph 3</w:t>
      </w:r>
      <w:r w:rsidR="00945BB7">
        <w:rPr>
          <w:rFonts w:ascii="Book Antiqua" w:hAnsi="Book Antiqua" w:cs="Narkisim"/>
          <w:b/>
          <w:bCs/>
          <w:sz w:val="16"/>
          <w:szCs w:val="16"/>
        </w:rPr>
        <w:t xml:space="preserve"> and Paragraph 4</w:t>
      </w:r>
    </w:p>
    <w:p w:rsidR="00853940" w:rsidRDefault="007408D4" w:rsidP="00945BB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DB2931">
        <w:rPr>
          <w:rFonts w:ascii="Book Antiqua" w:hAnsi="Book Antiqua" w:cs="Narkisim"/>
          <w:sz w:val="16"/>
          <w:szCs w:val="16"/>
        </w:rPr>
        <w:t xml:space="preserve">- </w:t>
      </w:r>
      <w:r w:rsidR="00945BB7">
        <w:rPr>
          <w:rFonts w:ascii="Book Antiqua" w:hAnsi="Book Antiqua" w:cs="Narkisim"/>
          <w:sz w:val="16"/>
          <w:szCs w:val="16"/>
        </w:rPr>
        <w:t xml:space="preserve">First undermines </w:t>
      </w:r>
      <w:r w:rsidR="00945BB7">
        <w:rPr>
          <w:rFonts w:ascii="Book Antiqua" w:hAnsi="Book Antiqua" w:cs="Narkisim" w:hint="eastAsia"/>
          <w:sz w:val="16"/>
          <w:szCs w:val="16"/>
          <w:rtl/>
        </w:rPr>
        <w:t>רמב"ם</w:t>
      </w:r>
      <w:r w:rsidR="00945BB7">
        <w:rPr>
          <w:rFonts w:ascii="Book Antiqua" w:hAnsi="Book Antiqua" w:cs="Narkisim"/>
          <w:sz w:val="16"/>
          <w:szCs w:val="16"/>
        </w:rPr>
        <w:t>’s halachic statement, and reveals that part of his reason for arguing was from halachic sources as well</w:t>
      </w:r>
    </w:p>
    <w:p w:rsidR="005929AB" w:rsidRDefault="005929AB" w:rsidP="00945BB7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Paragraph 7</w:t>
      </w:r>
    </w:p>
    <w:p w:rsidR="005929AB" w:rsidRPr="005929AB" w:rsidRDefault="005929AB" w:rsidP="00945BB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Read other literature, but isn’t willing to grant everything the same level of legitimacy. Also, still explains how to see in the text, and also why so terse</w:t>
      </w:r>
    </w:p>
    <w:p w:rsidR="003D1724" w:rsidRPr="00DB2931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  <w:u w:val="single"/>
        </w:rPr>
      </w:pPr>
      <w:r w:rsidRPr="00DB2931">
        <w:rPr>
          <w:rFonts w:ascii="Book Antiqua" w:hAnsi="Book Antiqua" w:cs="Narkisim"/>
          <w:b/>
          <w:bCs/>
          <w:sz w:val="18"/>
          <w:szCs w:val="18"/>
          <w:u w:val="single"/>
        </w:rPr>
        <w:t>b) Content:</w:t>
      </w:r>
    </w:p>
    <w:p w:rsidR="003D1724" w:rsidRPr="00DB2931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DB2931">
        <w:rPr>
          <w:rFonts w:ascii="Book Antiqua" w:hAnsi="Book Antiqua" w:cs="Narkisim"/>
          <w:b/>
          <w:bCs/>
          <w:sz w:val="16"/>
          <w:szCs w:val="16"/>
        </w:rPr>
        <w:t>Paragraph 1</w:t>
      </w:r>
    </w:p>
    <w:p w:rsidR="003D1724" w:rsidRDefault="003D1724" w:rsidP="008805C4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DB2931">
        <w:rPr>
          <w:rFonts w:ascii="Book Antiqua" w:hAnsi="Book Antiqua" w:cs="Narkisim"/>
          <w:sz w:val="16"/>
          <w:szCs w:val="16"/>
        </w:rPr>
        <w:t xml:space="preserve">- </w:t>
      </w:r>
      <w:r w:rsidR="008805C4">
        <w:rPr>
          <w:rFonts w:ascii="Book Antiqua" w:hAnsi="Book Antiqua" w:cs="Narkisim"/>
          <w:sz w:val="16"/>
          <w:szCs w:val="16"/>
        </w:rPr>
        <w:t xml:space="preserve">Quotes many who ask: how could the sons of </w:t>
      </w:r>
      <w:r w:rsidR="008805C4">
        <w:rPr>
          <w:rFonts w:ascii="Book Antiqua" w:hAnsi="Book Antiqua" w:cs="Narkisim" w:hint="cs"/>
          <w:sz w:val="16"/>
          <w:szCs w:val="16"/>
          <w:rtl/>
        </w:rPr>
        <w:t>יעקב אבינו</w:t>
      </w:r>
      <w:r w:rsidR="008805C4">
        <w:rPr>
          <w:rFonts w:ascii="Book Antiqua" w:hAnsi="Book Antiqua" w:cs="Narkisim"/>
          <w:sz w:val="16"/>
          <w:szCs w:val="16"/>
        </w:rPr>
        <w:t xml:space="preserve">, who were </w:t>
      </w:r>
      <w:r w:rsidR="008805C4">
        <w:rPr>
          <w:rFonts w:ascii="Book Antiqua" w:hAnsi="Book Antiqua" w:cs="Narkisim" w:hint="eastAsia"/>
          <w:sz w:val="16"/>
          <w:szCs w:val="16"/>
          <w:rtl/>
        </w:rPr>
        <w:t>צדיקים</w:t>
      </w:r>
      <w:r w:rsidR="008805C4">
        <w:rPr>
          <w:rFonts w:ascii="Book Antiqua" w:hAnsi="Book Antiqua" w:cs="Narkisim"/>
          <w:sz w:val="16"/>
          <w:szCs w:val="16"/>
        </w:rPr>
        <w:t>, do this and shed innocent blood?</w:t>
      </w:r>
    </w:p>
    <w:p w:rsidR="008805C4" w:rsidRDefault="008805C4" w:rsidP="008805C4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Quotes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 (in </w:t>
      </w:r>
      <w:r>
        <w:rPr>
          <w:rFonts w:ascii="Book Antiqua" w:hAnsi="Book Antiqua" w:cs="Narkisim" w:hint="eastAsia"/>
          <w:sz w:val="16"/>
          <w:szCs w:val="16"/>
          <w:rtl/>
        </w:rPr>
        <w:t>הל' מלכים ומלחמות</w:t>
      </w:r>
      <w:r>
        <w:rPr>
          <w:rFonts w:ascii="Book Antiqua" w:hAnsi="Book Antiqua" w:cs="Narkisim" w:hint="cs"/>
          <w:sz w:val="16"/>
          <w:szCs w:val="16"/>
          <w:rtl/>
        </w:rPr>
        <w:t xml:space="preserve"> ט:י</w:t>
      </w:r>
      <w:r>
        <w:rPr>
          <w:rFonts w:ascii="Book Antiqua" w:hAnsi="Book Antiqua" w:cs="Narkisim"/>
          <w:sz w:val="16"/>
          <w:szCs w:val="16"/>
        </w:rPr>
        <w:t xml:space="preserve">) – they didn’t do anything wrong. The people of </w:t>
      </w:r>
      <w:r>
        <w:rPr>
          <w:rFonts w:ascii="Book Antiqua" w:hAnsi="Book Antiqua" w:cs="Narkisim" w:hint="cs"/>
          <w:sz w:val="16"/>
          <w:szCs w:val="16"/>
          <w:rtl/>
        </w:rPr>
        <w:t>שכם</w:t>
      </w:r>
      <w:r>
        <w:rPr>
          <w:rFonts w:ascii="Book Antiqua" w:hAnsi="Book Antiqua" w:cs="Narkisim"/>
          <w:sz w:val="16"/>
          <w:szCs w:val="16"/>
        </w:rPr>
        <w:t xml:space="preserve"> were </w:t>
      </w:r>
      <w:r>
        <w:rPr>
          <w:rFonts w:ascii="Book Antiqua" w:hAnsi="Book Antiqua" w:cs="Narkisim" w:hint="eastAsia"/>
          <w:sz w:val="16"/>
          <w:szCs w:val="16"/>
          <w:rtl/>
        </w:rPr>
        <w:t>מיתה</w:t>
      </w:r>
      <w:r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 w:hint="eastAsia"/>
          <w:sz w:val="16"/>
          <w:szCs w:val="16"/>
          <w:rtl/>
        </w:rPr>
        <w:t>חייב</w:t>
      </w:r>
      <w:r>
        <w:rPr>
          <w:rFonts w:ascii="Book Antiqua" w:hAnsi="Book Antiqua" w:cs="Narkisim"/>
          <w:sz w:val="16"/>
          <w:szCs w:val="16"/>
        </w:rPr>
        <w:t xml:space="preserve">, because they failed to fulfill one of the </w:t>
      </w:r>
      <w:r>
        <w:rPr>
          <w:rFonts w:ascii="Book Antiqua" w:hAnsi="Book Antiqua" w:cs="Narkisim" w:hint="cs"/>
          <w:sz w:val="16"/>
          <w:szCs w:val="16"/>
          <w:rtl/>
        </w:rPr>
        <w:t>ז' מצוות</w:t>
      </w:r>
      <w:r>
        <w:rPr>
          <w:rFonts w:ascii="Book Antiqua" w:hAnsi="Book Antiqua" w:cs="Narkisim"/>
          <w:sz w:val="16"/>
          <w:szCs w:val="16"/>
        </w:rPr>
        <w:t xml:space="preserve"> of the </w:t>
      </w:r>
      <w:r>
        <w:rPr>
          <w:rFonts w:ascii="Book Antiqua" w:hAnsi="Book Antiqua" w:cs="Narkisim" w:hint="eastAsia"/>
          <w:sz w:val="16"/>
          <w:szCs w:val="16"/>
          <w:rtl/>
        </w:rPr>
        <w:t>בני נח</w:t>
      </w:r>
      <w:r>
        <w:rPr>
          <w:rFonts w:ascii="Book Antiqua" w:hAnsi="Book Antiqua" w:cs="Narkisim"/>
          <w:sz w:val="16"/>
          <w:szCs w:val="16"/>
        </w:rPr>
        <w:t xml:space="preserve">, the </w:t>
      </w:r>
      <w:r>
        <w:rPr>
          <w:rFonts w:ascii="Book Antiqua" w:hAnsi="Book Antiqua" w:cs="Narkisim" w:hint="eastAsia"/>
          <w:sz w:val="16"/>
          <w:szCs w:val="16"/>
          <w:rtl/>
        </w:rPr>
        <w:t>מצוה</w:t>
      </w:r>
      <w:r>
        <w:rPr>
          <w:rFonts w:ascii="Book Antiqua" w:hAnsi="Book Antiqua" w:cs="Narkisim"/>
          <w:sz w:val="16"/>
          <w:szCs w:val="16"/>
        </w:rPr>
        <w:t xml:space="preserve"> of </w:t>
      </w:r>
      <w:r>
        <w:rPr>
          <w:rFonts w:ascii="Book Antiqua" w:hAnsi="Book Antiqua" w:cs="Narkisim" w:hint="cs"/>
          <w:sz w:val="16"/>
          <w:szCs w:val="16"/>
          <w:rtl/>
        </w:rPr>
        <w:t>דינין</w:t>
      </w:r>
      <w:r>
        <w:rPr>
          <w:rFonts w:ascii="Book Antiqua" w:hAnsi="Book Antiqua" w:cs="Narkisim"/>
          <w:sz w:val="16"/>
          <w:szCs w:val="16"/>
        </w:rPr>
        <w:t xml:space="preserve">. They knew </w:t>
      </w:r>
      <w:r>
        <w:rPr>
          <w:rFonts w:ascii="Book Antiqua" w:hAnsi="Book Antiqua" w:cs="Narkisim" w:hint="cs"/>
          <w:sz w:val="16"/>
          <w:szCs w:val="16"/>
          <w:rtl/>
        </w:rPr>
        <w:t>שכם</w:t>
      </w:r>
      <w:r>
        <w:rPr>
          <w:rFonts w:ascii="Book Antiqua" w:hAnsi="Book Antiqua" w:cs="Narkisim"/>
          <w:sz w:val="16"/>
          <w:szCs w:val="16"/>
        </w:rPr>
        <w:t xml:space="preserve"> had violated another one of the </w:t>
      </w:r>
      <w:r>
        <w:rPr>
          <w:rFonts w:ascii="Book Antiqua" w:hAnsi="Book Antiqua" w:cs="Narkisim" w:hint="eastAsia"/>
          <w:sz w:val="16"/>
          <w:szCs w:val="16"/>
          <w:rtl/>
        </w:rPr>
        <w:t>מצוות</w:t>
      </w:r>
      <w:r>
        <w:rPr>
          <w:rFonts w:ascii="Book Antiqua" w:hAnsi="Book Antiqua" w:cs="Narkisim"/>
          <w:sz w:val="16"/>
          <w:szCs w:val="16"/>
        </w:rPr>
        <w:t xml:space="preserve"> (</w:t>
      </w:r>
      <w:r>
        <w:rPr>
          <w:rFonts w:ascii="Book Antiqua" w:hAnsi="Book Antiqua" w:cs="Narkisim" w:hint="cs"/>
          <w:sz w:val="16"/>
          <w:szCs w:val="16"/>
          <w:rtl/>
        </w:rPr>
        <w:t>גזל</w:t>
      </w:r>
      <w:r>
        <w:rPr>
          <w:rFonts w:ascii="Book Antiqua" w:hAnsi="Book Antiqua" w:cs="Narkisim"/>
          <w:sz w:val="16"/>
          <w:szCs w:val="16"/>
        </w:rPr>
        <w:t xml:space="preserve">), and they didn’t kill him; thus, they were </w:t>
      </w:r>
      <w:r>
        <w:rPr>
          <w:rFonts w:ascii="Book Antiqua" w:hAnsi="Book Antiqua" w:cs="Narkisim" w:hint="eastAsia"/>
          <w:sz w:val="16"/>
          <w:szCs w:val="16"/>
          <w:rtl/>
        </w:rPr>
        <w:t>מיתה</w:t>
      </w:r>
      <w:r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 w:hint="eastAsia"/>
          <w:sz w:val="16"/>
          <w:szCs w:val="16"/>
          <w:rtl/>
        </w:rPr>
        <w:t>חייב</w:t>
      </w:r>
      <w:r>
        <w:rPr>
          <w:rFonts w:ascii="Book Antiqua" w:hAnsi="Book Antiqua" w:cs="Narkisim"/>
          <w:sz w:val="16"/>
          <w:szCs w:val="16"/>
        </w:rPr>
        <w:t xml:space="preserve">. </w:t>
      </w:r>
    </w:p>
    <w:p w:rsidR="009A354E" w:rsidRDefault="009A354E" w:rsidP="00E26E09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(Interesting how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assumes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’s coming to answer this question with this explanation, and not just state the correct </w:t>
      </w:r>
      <w:r>
        <w:rPr>
          <w:rFonts w:ascii="Book Antiqua" w:hAnsi="Book Antiqua" w:cs="Narkisim" w:hint="eastAsia"/>
          <w:sz w:val="16"/>
          <w:szCs w:val="16"/>
          <w:rtl/>
        </w:rPr>
        <w:t>הלכה</w:t>
      </w:r>
      <w:r>
        <w:rPr>
          <w:rFonts w:ascii="Book Antiqua" w:hAnsi="Book Antiqua" w:cs="Narkisim"/>
          <w:sz w:val="16"/>
          <w:szCs w:val="16"/>
        </w:rPr>
        <w:t xml:space="preserve"> and cite proof).</w:t>
      </w:r>
    </w:p>
    <w:p w:rsidR="00E26E09" w:rsidRPr="00DB2931" w:rsidRDefault="008805C4" w:rsidP="00E26E09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E26E09">
        <w:rPr>
          <w:rFonts w:ascii="Book Antiqua" w:hAnsi="Book Antiqua" w:cs="Narkisim"/>
          <w:sz w:val="16"/>
          <w:szCs w:val="16"/>
        </w:rPr>
        <w:t>[</w:t>
      </w:r>
      <w:r>
        <w:rPr>
          <w:rFonts w:ascii="Book Antiqua" w:hAnsi="Book Antiqua" w:cs="Narkisim"/>
          <w:sz w:val="16"/>
          <w:szCs w:val="16"/>
        </w:rPr>
        <w:t xml:space="preserve">This opinion of the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’s is fascinating for many reasons: that knowledge of a crime is sufficient to kill a </w:t>
      </w:r>
      <w:r>
        <w:rPr>
          <w:rFonts w:ascii="Book Antiqua" w:hAnsi="Book Antiqua" w:cs="Narkisim" w:hint="cs"/>
          <w:sz w:val="16"/>
          <w:szCs w:val="16"/>
          <w:rtl/>
        </w:rPr>
        <w:t>בן נח</w:t>
      </w:r>
      <w:r>
        <w:rPr>
          <w:rFonts w:ascii="Book Antiqua" w:hAnsi="Book Antiqua" w:cs="Narkisim"/>
          <w:sz w:val="16"/>
          <w:szCs w:val="16"/>
        </w:rPr>
        <w:t xml:space="preserve"> even without </w:t>
      </w:r>
      <w:r>
        <w:rPr>
          <w:rFonts w:ascii="Book Antiqua" w:hAnsi="Book Antiqua" w:cs="Narkisim" w:hint="eastAsia"/>
          <w:sz w:val="16"/>
          <w:szCs w:val="16"/>
          <w:rtl/>
        </w:rPr>
        <w:t>עדים</w:t>
      </w:r>
      <w:r>
        <w:rPr>
          <w:rFonts w:ascii="Book Antiqua" w:hAnsi="Book Antiqua" w:cs="Narkisim"/>
          <w:sz w:val="16"/>
          <w:szCs w:val="16"/>
        </w:rPr>
        <w:t xml:space="preserve"> proper; that he understands </w:t>
      </w:r>
      <w:r>
        <w:rPr>
          <w:rFonts w:ascii="Book Antiqua" w:hAnsi="Book Antiqua" w:cs="Narkisim" w:hint="cs"/>
          <w:sz w:val="16"/>
          <w:szCs w:val="16"/>
          <w:rtl/>
        </w:rPr>
        <w:t>דינין</w:t>
      </w:r>
      <w:r>
        <w:rPr>
          <w:rFonts w:ascii="Book Antiqua" w:hAnsi="Book Antiqua" w:cs="Narkisim"/>
          <w:sz w:val="16"/>
          <w:szCs w:val="16"/>
        </w:rPr>
        <w:t xml:space="preserve"> this way, despite the </w:t>
      </w:r>
      <w:r>
        <w:rPr>
          <w:rFonts w:ascii="Book Antiqua" w:hAnsi="Book Antiqua" w:cs="Narkisim" w:hint="eastAsia"/>
          <w:sz w:val="16"/>
          <w:szCs w:val="16"/>
          <w:rtl/>
        </w:rPr>
        <w:t>גמרא</w:t>
      </w:r>
      <w:r>
        <w:rPr>
          <w:rFonts w:ascii="Book Antiqua" w:hAnsi="Book Antiqua" w:cs="Narkisim"/>
          <w:sz w:val="16"/>
          <w:szCs w:val="16"/>
        </w:rPr>
        <w:t xml:space="preserve"> not specifying this; that he thinks they can get killed for </w:t>
      </w:r>
      <w:r>
        <w:rPr>
          <w:rFonts w:ascii="Book Antiqua" w:hAnsi="Book Antiqua" w:cs="Narkisim" w:hint="cs"/>
          <w:sz w:val="16"/>
          <w:szCs w:val="16"/>
          <w:rtl/>
        </w:rPr>
        <w:t>דינין</w:t>
      </w:r>
      <w:r>
        <w:rPr>
          <w:rFonts w:ascii="Book Antiqua" w:hAnsi="Book Antiqua" w:cs="Narkisim"/>
          <w:sz w:val="16"/>
          <w:szCs w:val="16"/>
        </w:rPr>
        <w:t xml:space="preserve">; that he calls </w:t>
      </w:r>
      <w:r>
        <w:rPr>
          <w:rFonts w:ascii="Book Antiqua" w:hAnsi="Book Antiqua" w:cs="Narkisim" w:hint="cs"/>
          <w:sz w:val="16"/>
          <w:szCs w:val="16"/>
          <w:rtl/>
        </w:rPr>
        <w:t>שכם</w:t>
      </w:r>
      <w:r>
        <w:rPr>
          <w:rFonts w:ascii="Book Antiqua" w:hAnsi="Book Antiqua" w:cs="Narkisim"/>
          <w:sz w:val="16"/>
          <w:szCs w:val="16"/>
        </w:rPr>
        <w:t>’s crime “</w:t>
      </w:r>
      <w:r>
        <w:rPr>
          <w:rFonts w:ascii="Book Antiqua" w:hAnsi="Book Antiqua" w:cs="Narkisim" w:hint="cs"/>
          <w:sz w:val="16"/>
          <w:szCs w:val="16"/>
          <w:rtl/>
        </w:rPr>
        <w:t>גזל</w:t>
      </w:r>
      <w:r>
        <w:rPr>
          <w:rFonts w:ascii="Book Antiqua" w:hAnsi="Book Antiqua" w:cs="Narkisim"/>
          <w:sz w:val="16"/>
          <w:szCs w:val="16"/>
        </w:rPr>
        <w:t>,” and more…</w:t>
      </w:r>
      <w:r w:rsidR="00E26E09">
        <w:rPr>
          <w:rFonts w:ascii="Book Antiqua" w:hAnsi="Book Antiqua" w:cs="Narkisim"/>
          <w:sz w:val="16"/>
          <w:szCs w:val="16"/>
        </w:rPr>
        <w:t>]</w:t>
      </w:r>
    </w:p>
    <w:p w:rsidR="003D1724" w:rsidRPr="00DB2931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DB2931">
        <w:rPr>
          <w:rFonts w:ascii="Book Antiqua" w:hAnsi="Book Antiqua" w:cs="Narkisim"/>
          <w:b/>
          <w:bCs/>
          <w:sz w:val="16"/>
          <w:szCs w:val="16"/>
        </w:rPr>
        <w:t>Paragraph 2</w:t>
      </w:r>
    </w:p>
    <w:p w:rsidR="003D1724" w:rsidRDefault="003D1724" w:rsidP="000D04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DB2931">
        <w:rPr>
          <w:rFonts w:ascii="Book Antiqua" w:hAnsi="Book Antiqua" w:cs="Narkisim"/>
          <w:sz w:val="16"/>
          <w:szCs w:val="16"/>
        </w:rPr>
        <w:t xml:space="preserve">- </w:t>
      </w:r>
      <w:r w:rsidRPr="00DB2931">
        <w:rPr>
          <w:rFonts w:ascii="Book Antiqua" w:hAnsi="Book Antiqua" w:cs="Narkisim" w:hint="eastAsia"/>
          <w:sz w:val="16"/>
          <w:szCs w:val="16"/>
          <w:rtl/>
        </w:rPr>
        <w:t>רמב"ן</w:t>
      </w:r>
      <w:r w:rsidRPr="00DB2931">
        <w:rPr>
          <w:rFonts w:ascii="Book Antiqua" w:hAnsi="Book Antiqua" w:cs="Narkisim"/>
          <w:sz w:val="16"/>
          <w:szCs w:val="16"/>
        </w:rPr>
        <w:t xml:space="preserve"> </w:t>
      </w:r>
      <w:r w:rsidR="000D044A">
        <w:rPr>
          <w:rFonts w:ascii="Book Antiqua" w:hAnsi="Book Antiqua" w:cs="Narkisim"/>
          <w:sz w:val="16"/>
          <w:szCs w:val="16"/>
        </w:rPr>
        <w:t xml:space="preserve">attacks </w:t>
      </w:r>
      <w:r w:rsidR="000D044A">
        <w:rPr>
          <w:rFonts w:ascii="Book Antiqua" w:hAnsi="Book Antiqua" w:cs="Narkisim" w:hint="eastAsia"/>
          <w:sz w:val="16"/>
          <w:szCs w:val="16"/>
          <w:rtl/>
        </w:rPr>
        <w:t>רמב"ם</w:t>
      </w:r>
      <w:r w:rsidR="000D044A">
        <w:rPr>
          <w:rFonts w:ascii="Book Antiqua" w:hAnsi="Book Antiqua" w:cs="Narkisim"/>
          <w:sz w:val="16"/>
          <w:szCs w:val="16"/>
        </w:rPr>
        <w:t>’s halachic conclusion for two reasons:</w:t>
      </w:r>
    </w:p>
    <w:p w:rsidR="000D044A" w:rsidRDefault="000D044A" w:rsidP="000D04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- 1) </w:t>
      </w:r>
      <w:r w:rsidR="00D431DD">
        <w:rPr>
          <w:rFonts w:ascii="Book Antiqua" w:hAnsi="Book Antiqua" w:cs="Narkisim"/>
          <w:sz w:val="16"/>
          <w:szCs w:val="16"/>
        </w:rPr>
        <w:t xml:space="preserve">If so, then </w:t>
      </w:r>
      <w:r w:rsidR="00D431DD">
        <w:rPr>
          <w:rFonts w:ascii="Book Antiqua" w:hAnsi="Book Antiqua" w:cs="Narkisim" w:hint="eastAsia"/>
          <w:sz w:val="16"/>
          <w:szCs w:val="16"/>
          <w:rtl/>
        </w:rPr>
        <w:t>יעקב אבינו</w:t>
      </w:r>
      <w:r w:rsidR="00D431DD">
        <w:rPr>
          <w:rFonts w:ascii="Book Antiqua" w:hAnsi="Book Antiqua" w:cs="Narkisim"/>
          <w:sz w:val="16"/>
          <w:szCs w:val="16"/>
        </w:rPr>
        <w:t xml:space="preserve"> should’ve been the first one to </w:t>
      </w:r>
      <w:r w:rsidR="004A101A">
        <w:rPr>
          <w:rFonts w:ascii="Book Antiqua" w:hAnsi="Book Antiqua" w:cs="Narkisim"/>
          <w:sz w:val="16"/>
          <w:szCs w:val="16"/>
        </w:rPr>
        <w:t xml:space="preserve">carry out this </w:t>
      </w:r>
      <w:r w:rsidR="004A101A">
        <w:rPr>
          <w:rFonts w:ascii="Book Antiqua" w:hAnsi="Book Antiqua" w:cs="Narkisim" w:hint="eastAsia"/>
          <w:sz w:val="16"/>
          <w:szCs w:val="16"/>
          <w:rtl/>
        </w:rPr>
        <w:t>הלכה</w:t>
      </w:r>
      <w:r w:rsidR="004A101A">
        <w:rPr>
          <w:rFonts w:ascii="Book Antiqua" w:hAnsi="Book Antiqua" w:cs="Narkisim"/>
          <w:sz w:val="16"/>
          <w:szCs w:val="16"/>
        </w:rPr>
        <w:t>!</w:t>
      </w:r>
    </w:p>
    <w:p w:rsidR="004A101A" w:rsidRDefault="004A101A" w:rsidP="000D04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(</w:t>
      </w:r>
      <w:r w:rsidR="007E7FBB">
        <w:rPr>
          <w:rFonts w:ascii="Book Antiqua" w:hAnsi="Book Antiqua" w:cs="Narkisim"/>
          <w:sz w:val="16"/>
          <w:szCs w:val="16"/>
        </w:rPr>
        <w:t>First a</w:t>
      </w:r>
      <w:r>
        <w:rPr>
          <w:rFonts w:ascii="Book Antiqua" w:hAnsi="Book Antiqua" w:cs="Narkisim"/>
          <w:sz w:val="16"/>
          <w:szCs w:val="16"/>
        </w:rPr>
        <w:t xml:space="preserve">ssuming </w:t>
      </w:r>
      <w:r>
        <w:rPr>
          <w:rFonts w:ascii="Book Antiqua" w:hAnsi="Book Antiqua" w:cs="Narkisim" w:hint="eastAsia"/>
          <w:sz w:val="16"/>
          <w:szCs w:val="16"/>
          <w:rtl/>
        </w:rPr>
        <w:t>יעקב אבינו</w:t>
      </w:r>
      <w:r>
        <w:rPr>
          <w:rFonts w:ascii="Book Antiqua" w:hAnsi="Book Antiqua" w:cs="Narkisim"/>
          <w:sz w:val="16"/>
          <w:szCs w:val="16"/>
        </w:rPr>
        <w:t xml:space="preserve"> </w:t>
      </w:r>
      <w:r w:rsidR="007E7FBB">
        <w:rPr>
          <w:rFonts w:ascii="Book Antiqua" w:hAnsi="Book Antiqua" w:cs="Narkisim"/>
          <w:sz w:val="16"/>
          <w:szCs w:val="16"/>
        </w:rPr>
        <w:t xml:space="preserve">certainly would act correctly, and </w:t>
      </w:r>
      <w:r>
        <w:rPr>
          <w:rFonts w:ascii="Book Antiqua" w:hAnsi="Book Antiqua" w:cs="Narkisim"/>
          <w:sz w:val="16"/>
          <w:szCs w:val="16"/>
        </w:rPr>
        <w:t>wouldn’t be paralyzed by fear or indecision</w:t>
      </w:r>
      <w:r w:rsidR="00942F16">
        <w:rPr>
          <w:rFonts w:ascii="Book Antiqua" w:hAnsi="Book Antiqua" w:cs="Narkisim"/>
          <w:sz w:val="16"/>
          <w:szCs w:val="16"/>
        </w:rPr>
        <w:t>,</w:t>
      </w:r>
      <w:r>
        <w:rPr>
          <w:rFonts w:ascii="Book Antiqua" w:hAnsi="Book Antiqua" w:cs="Narkisim"/>
          <w:sz w:val="16"/>
          <w:szCs w:val="16"/>
        </w:rPr>
        <w:t xml:space="preserve"> as the </w:t>
      </w:r>
      <w:r>
        <w:rPr>
          <w:rFonts w:ascii="Book Antiqua" w:hAnsi="Book Antiqua" w:cs="Narkisim" w:hint="eastAsia"/>
          <w:sz w:val="16"/>
          <w:szCs w:val="16"/>
          <w:rtl/>
        </w:rPr>
        <w:t>פסוקים</w:t>
      </w:r>
      <w:r>
        <w:rPr>
          <w:rFonts w:ascii="Book Antiqua" w:hAnsi="Book Antiqua" w:cs="Narkisim"/>
          <w:sz w:val="16"/>
          <w:szCs w:val="16"/>
        </w:rPr>
        <w:t xml:space="preserve"> might have suggested)</w:t>
      </w:r>
      <w:r w:rsidR="007E7FBB">
        <w:rPr>
          <w:rFonts w:ascii="Book Antiqua" w:hAnsi="Book Antiqua" w:cs="Narkisim"/>
          <w:sz w:val="16"/>
          <w:szCs w:val="16"/>
        </w:rPr>
        <w:t>.</w:t>
      </w:r>
    </w:p>
    <w:p w:rsidR="000D044A" w:rsidRDefault="000D044A" w:rsidP="000D04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- 2) </w:t>
      </w:r>
      <w:r w:rsidR="007E7FBB">
        <w:rPr>
          <w:rFonts w:ascii="Book Antiqua" w:hAnsi="Book Antiqua" w:cs="Narkisim"/>
          <w:sz w:val="16"/>
          <w:szCs w:val="16"/>
        </w:rPr>
        <w:t xml:space="preserve">And even if he were </w:t>
      </w:r>
      <w:r w:rsidR="0004159F">
        <w:rPr>
          <w:rFonts w:ascii="Book Antiqua" w:hAnsi="Book Antiqua" w:cs="Narkisim"/>
          <w:sz w:val="16"/>
          <w:szCs w:val="16"/>
        </w:rPr>
        <w:t>afraid — why would he chastise his sons and punish them so severely for their heroic actions?</w:t>
      </w:r>
    </w:p>
    <w:p w:rsidR="00942E79" w:rsidRPr="00DB2931" w:rsidRDefault="00942E79" w:rsidP="000D04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(Note that if this was th</w:t>
      </w:r>
      <w:r w:rsidR="00CD635D">
        <w:rPr>
          <w:rFonts w:ascii="Book Antiqua" w:hAnsi="Book Antiqua" w:cs="Narkisim"/>
          <w:sz w:val="16"/>
          <w:szCs w:val="16"/>
        </w:rPr>
        <w:t>e correct thing to do, their</w:t>
      </w:r>
      <w:r>
        <w:rPr>
          <w:rFonts w:ascii="Book Antiqua" w:hAnsi="Book Antiqua" w:cs="Narkisim"/>
          <w:sz w:val="16"/>
          <w:szCs w:val="16"/>
        </w:rPr>
        <w:t xml:space="preserve"> success</w:t>
      </w:r>
      <w:r w:rsidR="00CD635D">
        <w:rPr>
          <w:rFonts w:ascii="Book Antiqua" w:hAnsi="Book Antiqua" w:cs="Narkisim"/>
          <w:sz w:val="16"/>
          <w:szCs w:val="16"/>
        </w:rPr>
        <w:t xml:space="preserve"> was </w:t>
      </w:r>
      <w:r>
        <w:rPr>
          <w:rFonts w:ascii="Book Antiqua" w:hAnsi="Book Antiqua" w:cs="Narkisim"/>
          <w:sz w:val="16"/>
          <w:szCs w:val="16"/>
        </w:rPr>
        <w:t xml:space="preserve">because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saved them and helped them</w:t>
      </w:r>
      <w:r w:rsidR="00CD635D">
        <w:rPr>
          <w:rFonts w:ascii="Book Antiqua" w:hAnsi="Book Antiqua" w:cs="Narkisim"/>
          <w:sz w:val="16"/>
          <w:szCs w:val="16"/>
        </w:rPr>
        <w:t xml:space="preserve">, not because </w:t>
      </w:r>
      <w:r w:rsidR="007D7E19">
        <w:rPr>
          <w:rFonts w:ascii="Book Antiqua" w:hAnsi="Book Antiqua" w:cs="Narkisim"/>
          <w:sz w:val="16"/>
          <w:szCs w:val="16"/>
        </w:rPr>
        <w:t>of their strength</w:t>
      </w:r>
      <w:r>
        <w:rPr>
          <w:rFonts w:ascii="Book Antiqua" w:hAnsi="Book Antiqua" w:cs="Narkisim"/>
          <w:sz w:val="16"/>
          <w:szCs w:val="16"/>
        </w:rPr>
        <w:t>).</w:t>
      </w:r>
    </w:p>
    <w:p w:rsidR="003D1724" w:rsidRPr="00DB2931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DB2931">
        <w:rPr>
          <w:rFonts w:ascii="Book Antiqua" w:hAnsi="Book Antiqua" w:cs="Narkisim"/>
          <w:b/>
          <w:bCs/>
          <w:sz w:val="16"/>
          <w:szCs w:val="16"/>
        </w:rPr>
        <w:t>Paragraph 3</w:t>
      </w:r>
      <w:r w:rsidR="008259FD">
        <w:rPr>
          <w:rFonts w:ascii="Book Antiqua" w:hAnsi="Book Antiqua" w:cs="Narkisim"/>
          <w:b/>
          <w:bCs/>
          <w:sz w:val="16"/>
          <w:szCs w:val="16"/>
        </w:rPr>
        <w:t xml:space="preserve"> and Paragraph 4</w:t>
      </w:r>
    </w:p>
    <w:p w:rsidR="00DB2931" w:rsidRDefault="003D1724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DB2931">
        <w:rPr>
          <w:rFonts w:ascii="Book Antiqua" w:hAnsi="Book Antiqua" w:cs="Narkisim"/>
          <w:sz w:val="16"/>
          <w:szCs w:val="16"/>
        </w:rPr>
        <w:t xml:space="preserve">- </w:t>
      </w:r>
      <w:r w:rsidRPr="00DB2931">
        <w:rPr>
          <w:rFonts w:ascii="Book Antiqua" w:hAnsi="Book Antiqua" w:cs="Narkisim" w:hint="eastAsia"/>
          <w:sz w:val="16"/>
          <w:szCs w:val="16"/>
          <w:rtl/>
        </w:rPr>
        <w:t>רמב"ן</w:t>
      </w:r>
      <w:r w:rsidRPr="00DB2931">
        <w:rPr>
          <w:rFonts w:ascii="Book Antiqua" w:hAnsi="Book Antiqua" w:cs="Narkisim"/>
          <w:sz w:val="16"/>
          <w:szCs w:val="16"/>
        </w:rPr>
        <w:t xml:space="preserve"> </w:t>
      </w:r>
      <w:r w:rsidR="0005153F">
        <w:rPr>
          <w:rFonts w:ascii="Book Antiqua" w:hAnsi="Book Antiqua" w:cs="Narkisim"/>
          <w:sz w:val="16"/>
          <w:szCs w:val="16"/>
        </w:rPr>
        <w:t xml:space="preserve">next suggests his own interpretation of the </w:t>
      </w:r>
      <w:r w:rsidR="0005153F">
        <w:rPr>
          <w:rFonts w:ascii="Book Antiqua" w:hAnsi="Book Antiqua" w:cs="Narkisim" w:hint="eastAsia"/>
          <w:sz w:val="16"/>
          <w:szCs w:val="16"/>
          <w:rtl/>
        </w:rPr>
        <w:t>הלכה</w:t>
      </w:r>
      <w:r w:rsidR="0005153F">
        <w:rPr>
          <w:rFonts w:ascii="Book Antiqua" w:hAnsi="Book Antiqua" w:cs="Narkisim"/>
          <w:sz w:val="16"/>
          <w:szCs w:val="16"/>
        </w:rPr>
        <w:t xml:space="preserve"> that </w:t>
      </w:r>
      <w:r w:rsidR="0005153F">
        <w:rPr>
          <w:rFonts w:ascii="Book Antiqua" w:hAnsi="Book Antiqua" w:cs="Narkisim" w:hint="eastAsia"/>
          <w:sz w:val="16"/>
          <w:szCs w:val="16"/>
          <w:rtl/>
        </w:rPr>
        <w:t>רמב"ם</w:t>
      </w:r>
      <w:r w:rsidR="0005153F">
        <w:rPr>
          <w:rFonts w:ascii="Book Antiqua" w:hAnsi="Book Antiqua" w:cs="Narkisim"/>
          <w:sz w:val="16"/>
          <w:szCs w:val="16"/>
        </w:rPr>
        <w:t xml:space="preserve"> referenced:</w:t>
      </w:r>
    </w:p>
    <w:p w:rsidR="0005153F" w:rsidRDefault="0005153F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Rather, the </w:t>
      </w:r>
      <w:r>
        <w:rPr>
          <w:rFonts w:ascii="Book Antiqua" w:hAnsi="Book Antiqua" w:cs="Narkisim" w:hint="eastAsia"/>
          <w:sz w:val="16"/>
          <w:szCs w:val="16"/>
          <w:rtl/>
        </w:rPr>
        <w:t>מצוה</w:t>
      </w:r>
      <w:r>
        <w:rPr>
          <w:rFonts w:ascii="Book Antiqua" w:hAnsi="Book Antiqua" w:cs="Narkisim"/>
          <w:sz w:val="16"/>
          <w:szCs w:val="16"/>
        </w:rPr>
        <w:t xml:space="preserve"> of </w:t>
      </w:r>
      <w:r>
        <w:rPr>
          <w:rFonts w:ascii="Book Antiqua" w:hAnsi="Book Antiqua" w:cs="Narkisim" w:hint="eastAsia"/>
          <w:sz w:val="16"/>
          <w:szCs w:val="16"/>
          <w:rtl/>
        </w:rPr>
        <w:t>דיני</w:t>
      </w:r>
      <w:r>
        <w:rPr>
          <w:rFonts w:ascii="Book Antiqua" w:hAnsi="Book Antiqua" w:cs="Narkisim" w:hint="cs"/>
          <w:sz w:val="16"/>
          <w:szCs w:val="16"/>
          <w:rtl/>
        </w:rPr>
        <w:t>ן</w:t>
      </w:r>
      <w:r>
        <w:rPr>
          <w:rFonts w:ascii="Book Antiqua" w:hAnsi="Book Antiqua" w:cs="Narkisim"/>
          <w:sz w:val="16"/>
          <w:szCs w:val="16"/>
        </w:rPr>
        <w:t xml:space="preserve"> doesn’t merely mean the requirement to set up the appropriate court systems.</w:t>
      </w:r>
    </w:p>
    <w:p w:rsidR="0005153F" w:rsidRDefault="0005153F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(Now, and before, based on the sole source in the </w:t>
      </w:r>
      <w:r>
        <w:rPr>
          <w:rFonts w:ascii="Book Antiqua" w:hAnsi="Book Antiqua" w:cs="Narkisim" w:hint="cs"/>
          <w:sz w:val="16"/>
          <w:szCs w:val="16"/>
          <w:rtl/>
        </w:rPr>
        <w:t xml:space="preserve">תלמוד </w:t>
      </w:r>
      <w:r>
        <w:rPr>
          <w:rFonts w:ascii="Book Antiqua" w:hAnsi="Book Antiqua" w:cs="Narkisim" w:hint="eastAsia"/>
          <w:sz w:val="16"/>
          <w:szCs w:val="16"/>
          <w:rtl/>
        </w:rPr>
        <w:t>בבלי</w:t>
      </w:r>
      <w:r>
        <w:rPr>
          <w:rFonts w:ascii="Book Antiqua" w:hAnsi="Book Antiqua" w:cs="Narkisim"/>
          <w:sz w:val="16"/>
          <w:szCs w:val="16"/>
        </w:rPr>
        <w:t xml:space="preserve"> [the most authoritative halachic text] delineating the parameters of this </w:t>
      </w:r>
      <w:r>
        <w:rPr>
          <w:rFonts w:ascii="Book Antiqua" w:hAnsi="Book Antiqua" w:cs="Narkisim" w:hint="eastAsia"/>
          <w:sz w:val="16"/>
          <w:szCs w:val="16"/>
          <w:rtl/>
        </w:rPr>
        <w:t>מצוה</w:t>
      </w:r>
      <w:r>
        <w:rPr>
          <w:rFonts w:ascii="Book Antiqua" w:hAnsi="Book Antiqua" w:cs="Narkisim"/>
          <w:sz w:val="16"/>
          <w:szCs w:val="16"/>
        </w:rPr>
        <w:t xml:space="preserve"> of theirs)</w:t>
      </w:r>
    </w:p>
    <w:p w:rsidR="00D12E10" w:rsidRDefault="007465B0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It also includes </w:t>
      </w:r>
      <w:r w:rsidR="00D12E10">
        <w:rPr>
          <w:rFonts w:ascii="Book Antiqua" w:hAnsi="Book Antiqua" w:cs="Narkisim"/>
          <w:sz w:val="16"/>
          <w:szCs w:val="16"/>
        </w:rPr>
        <w:t>other basic civil laws (such as loan payments, damages, etc.)</w:t>
      </w:r>
      <w:r>
        <w:rPr>
          <w:rFonts w:ascii="Book Antiqua" w:hAnsi="Book Antiqua" w:cs="Narkisim"/>
          <w:sz w:val="16"/>
          <w:szCs w:val="16"/>
        </w:rPr>
        <w:t xml:space="preserve">, comparable to the laws that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were commanded in.</w:t>
      </w:r>
    </w:p>
    <w:p w:rsidR="007465B0" w:rsidRDefault="007465B0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(What he means by this “comparable to the laws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were commanded in” is rather ambiguous, but is very important. Does he mean:</w:t>
      </w:r>
    </w:p>
    <w:p w:rsidR="007465B0" w:rsidRDefault="007465B0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a) they also have all of these civil laws which we have, all falling under the rubric of </w:t>
      </w:r>
      <w:r>
        <w:rPr>
          <w:rFonts w:ascii="Book Antiqua" w:hAnsi="Book Antiqua" w:cs="Narkisim" w:hint="cs"/>
          <w:sz w:val="16"/>
          <w:szCs w:val="16"/>
          <w:rtl/>
        </w:rPr>
        <w:t>דינין</w:t>
      </w:r>
      <w:r>
        <w:rPr>
          <w:rFonts w:ascii="Book Antiqua" w:hAnsi="Book Antiqua" w:cs="Narkisim"/>
          <w:sz w:val="16"/>
          <w:szCs w:val="16"/>
        </w:rPr>
        <w:t>?</w:t>
      </w:r>
    </w:p>
    <w:p w:rsidR="00D772B9" w:rsidRDefault="00D772B9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This would be a big </w:t>
      </w:r>
      <w:r>
        <w:rPr>
          <w:rFonts w:ascii="Book Antiqua" w:hAnsi="Book Antiqua" w:cs="Narkisim" w:hint="eastAsia"/>
          <w:sz w:val="16"/>
          <w:szCs w:val="16"/>
          <w:rtl/>
        </w:rPr>
        <w:t>חידוש</w:t>
      </w:r>
      <w:r w:rsidR="008319A3">
        <w:rPr>
          <w:rFonts w:ascii="Book Antiqua" w:hAnsi="Book Antiqua" w:cs="Narkisim"/>
          <w:sz w:val="16"/>
          <w:szCs w:val="16"/>
        </w:rPr>
        <w:t xml:space="preserve"> on many levels. </w:t>
      </w:r>
    </w:p>
    <w:p w:rsidR="007465B0" w:rsidRDefault="007465B0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b) </w:t>
      </w:r>
      <w:r w:rsidR="00D772B9">
        <w:rPr>
          <w:rFonts w:ascii="Book Antiqua" w:hAnsi="Book Antiqua" w:cs="Narkisim"/>
          <w:sz w:val="16"/>
          <w:szCs w:val="16"/>
        </w:rPr>
        <w:t xml:space="preserve">or that they have an obligation to create a system of fair, civil laws, comparable to the ones we have in the </w:t>
      </w:r>
      <w:r w:rsidR="00D772B9">
        <w:rPr>
          <w:rFonts w:ascii="Book Antiqua" w:hAnsi="Book Antiqua" w:cs="Narkisim" w:hint="eastAsia"/>
          <w:sz w:val="16"/>
          <w:szCs w:val="16"/>
          <w:rtl/>
        </w:rPr>
        <w:t>תורה</w:t>
      </w:r>
      <w:r w:rsidR="00D772B9">
        <w:rPr>
          <w:rFonts w:ascii="Book Antiqua" w:hAnsi="Book Antiqua" w:cs="Narkisim"/>
          <w:sz w:val="16"/>
          <w:szCs w:val="16"/>
        </w:rPr>
        <w:t>?</w:t>
      </w:r>
    </w:p>
    <w:p w:rsidR="00D772B9" w:rsidRDefault="00D772B9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This is more likely what he means, since it would make sense to fail under the category of </w:t>
      </w:r>
      <w:r>
        <w:rPr>
          <w:rFonts w:ascii="Book Antiqua" w:hAnsi="Book Antiqua" w:cs="Narkisim" w:hint="cs"/>
          <w:sz w:val="16"/>
          <w:szCs w:val="16"/>
          <w:rtl/>
        </w:rPr>
        <w:t>דינין</w:t>
      </w:r>
      <w:r>
        <w:rPr>
          <w:rFonts w:ascii="Book Antiqua" w:hAnsi="Book Antiqua" w:cs="Narkisim"/>
          <w:sz w:val="16"/>
          <w:szCs w:val="16"/>
        </w:rPr>
        <w:t xml:space="preserve"> this way —</w:t>
      </w:r>
      <w:r w:rsidR="008F21AC">
        <w:rPr>
          <w:rFonts w:ascii="Book Antiqua" w:hAnsi="Book Antiqua" w:cs="Narkisim"/>
          <w:sz w:val="16"/>
          <w:szCs w:val="16"/>
        </w:rPr>
        <w:t xml:space="preserve"> of setting up court systems </w:t>
      </w:r>
    </w:p>
    <w:p w:rsidR="008319A3" w:rsidRDefault="008319A3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To this, a non-Jewish lawyer or judge working on legislature would literally be fulfilling a </w:t>
      </w:r>
      <w:r>
        <w:rPr>
          <w:rFonts w:ascii="Book Antiqua" w:hAnsi="Book Antiqua" w:cs="Narkisim" w:hint="eastAsia"/>
          <w:sz w:val="16"/>
          <w:szCs w:val="16"/>
          <w:rtl/>
        </w:rPr>
        <w:t>מצוה</w:t>
      </w:r>
      <w:r>
        <w:rPr>
          <w:rFonts w:ascii="Book Antiqua" w:hAnsi="Book Antiqua" w:cs="Narkisim"/>
          <w:sz w:val="16"/>
          <w:szCs w:val="16"/>
        </w:rPr>
        <w:t xml:space="preserve"> of theirs!</w:t>
      </w:r>
    </w:p>
    <w:p w:rsidR="008319A3" w:rsidRDefault="008319A3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9E6C0B">
        <w:rPr>
          <w:rFonts w:ascii="Book Antiqua" w:hAnsi="Book Antiqua" w:cs="Narkisim"/>
          <w:sz w:val="16"/>
          <w:szCs w:val="16"/>
        </w:rPr>
        <w:t>T</w:t>
      </w:r>
      <w:r>
        <w:rPr>
          <w:rFonts w:ascii="Book Antiqua" w:hAnsi="Book Antiqua" w:cs="Narkisim"/>
          <w:sz w:val="16"/>
          <w:szCs w:val="16"/>
        </w:rPr>
        <w:t>hey would indeed deserve to be killed if they violated one of these prohibitions therefore.</w:t>
      </w:r>
    </w:p>
    <w:p w:rsidR="008319A3" w:rsidRDefault="008319A3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>- (How does he know this? What’s prompting him to admit this?</w:t>
      </w:r>
      <w:r w:rsidR="009920F2">
        <w:rPr>
          <w:rFonts w:ascii="Book Antiqua" w:hAnsi="Book Antiqua" w:cs="Narkisim"/>
          <w:sz w:val="16"/>
          <w:szCs w:val="16"/>
        </w:rPr>
        <w:t xml:space="preserve"> Even if these are closer </w:t>
      </w:r>
      <w:r w:rsidR="009920F2">
        <w:rPr>
          <w:rFonts w:ascii="Book Antiqua" w:hAnsi="Book Antiqua" w:cs="Narkisim" w:hint="cs"/>
          <w:sz w:val="16"/>
          <w:szCs w:val="16"/>
          <w:rtl/>
        </w:rPr>
        <w:t>מצוות ל"ת</w:t>
      </w:r>
      <w:r w:rsidR="009920F2">
        <w:rPr>
          <w:rFonts w:ascii="Book Antiqua" w:hAnsi="Book Antiqua" w:cs="Narkisim"/>
          <w:sz w:val="16"/>
          <w:szCs w:val="16"/>
        </w:rPr>
        <w:t xml:space="preserve"> and not </w:t>
      </w:r>
      <w:r w:rsidR="009920F2">
        <w:rPr>
          <w:rFonts w:ascii="Book Antiqua" w:hAnsi="Book Antiqua" w:cs="Narkisim" w:hint="cs"/>
          <w:sz w:val="16"/>
          <w:szCs w:val="16"/>
          <w:rtl/>
        </w:rPr>
        <w:t>מצוות עשה</w:t>
      </w:r>
      <w:r w:rsidR="009920F2">
        <w:rPr>
          <w:rFonts w:ascii="Book Antiqua" w:hAnsi="Book Antiqua" w:cs="Narkisim"/>
          <w:sz w:val="16"/>
          <w:szCs w:val="16"/>
        </w:rPr>
        <w:t xml:space="preserve"> — still, they fall under an </w:t>
      </w:r>
      <w:r w:rsidR="009920F2">
        <w:rPr>
          <w:rFonts w:ascii="Book Antiqua" w:hAnsi="Book Antiqua" w:cs="Narkisim" w:hint="eastAsia"/>
          <w:sz w:val="16"/>
          <w:szCs w:val="16"/>
          <w:rtl/>
        </w:rPr>
        <w:t>עשה</w:t>
      </w:r>
      <w:r w:rsidR="009920F2">
        <w:rPr>
          <w:rFonts w:ascii="Book Antiqua" w:hAnsi="Book Antiqua" w:cs="Narkisim"/>
          <w:sz w:val="16"/>
          <w:szCs w:val="16"/>
        </w:rPr>
        <w:t>!</w:t>
      </w:r>
      <w:r>
        <w:rPr>
          <w:rFonts w:ascii="Book Antiqua" w:hAnsi="Book Antiqua" w:cs="Narkisim"/>
          <w:sz w:val="16"/>
          <w:szCs w:val="16"/>
        </w:rPr>
        <w:t>)</w:t>
      </w:r>
    </w:p>
    <w:p w:rsidR="009E6C0B" w:rsidRDefault="009E6C0B" w:rsidP="0005153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(See the upcoming </w:t>
      </w:r>
      <w:r>
        <w:rPr>
          <w:rFonts w:ascii="Book Antiqua" w:hAnsi="Book Antiqua" w:cs="Narkisim" w:hint="eastAsia"/>
          <w:sz w:val="16"/>
          <w:szCs w:val="16"/>
          <w:rtl/>
        </w:rPr>
        <w:t>ירושלמי</w:t>
      </w:r>
      <w:r>
        <w:rPr>
          <w:rFonts w:ascii="Book Antiqua" w:hAnsi="Book Antiqua" w:cs="Narkisim"/>
          <w:sz w:val="16"/>
          <w:szCs w:val="16"/>
        </w:rPr>
        <w:t xml:space="preserve">.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must recognize that, and explain it as a proof for him against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; but to do so, he must first fit with all of it). </w:t>
      </w:r>
    </w:p>
    <w:p w:rsidR="00EF70CC" w:rsidRDefault="009E6C0B" w:rsidP="009E6C0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However, they don’t get killed for what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 said they would (namely, not setting up court systems). </w:t>
      </w:r>
    </w:p>
    <w:p w:rsidR="009E6C0B" w:rsidRDefault="00EF70CC" w:rsidP="009E6C0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9E6C0B">
        <w:rPr>
          <w:rFonts w:ascii="Book Antiqua" w:hAnsi="Book Antiqua" w:cs="Narkisim"/>
          <w:sz w:val="16"/>
          <w:szCs w:val="16"/>
        </w:rPr>
        <w:t xml:space="preserve">Two </w:t>
      </w:r>
      <w:r>
        <w:rPr>
          <w:rFonts w:ascii="Book Antiqua" w:hAnsi="Book Antiqua" w:cs="Narkisim"/>
          <w:sz w:val="16"/>
          <w:szCs w:val="16"/>
        </w:rPr>
        <w:t xml:space="preserve">halachically sourced </w:t>
      </w:r>
      <w:r w:rsidR="009E6C0B">
        <w:rPr>
          <w:rFonts w:ascii="Book Antiqua" w:hAnsi="Book Antiqua" w:cs="Narkisim"/>
          <w:sz w:val="16"/>
          <w:szCs w:val="16"/>
        </w:rPr>
        <w:t xml:space="preserve">reasons </w:t>
      </w:r>
      <w:r>
        <w:rPr>
          <w:rFonts w:ascii="Book Antiqua" w:hAnsi="Book Antiqua" w:cs="Narkisim"/>
          <w:sz w:val="16"/>
          <w:szCs w:val="16"/>
        </w:rPr>
        <w:t xml:space="preserve">for how </w:t>
      </w:r>
      <w:r w:rsidR="009E6C0B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9E6C0B">
        <w:rPr>
          <w:rFonts w:ascii="Book Antiqua" w:hAnsi="Book Antiqua" w:cs="Narkisim"/>
          <w:sz w:val="16"/>
          <w:szCs w:val="16"/>
        </w:rPr>
        <w:t xml:space="preserve"> knows this:</w:t>
      </w:r>
    </w:p>
    <w:p w:rsidR="009E6C0B" w:rsidRDefault="009E6C0B" w:rsidP="009E6C0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- 1) </w:t>
      </w:r>
      <w:r w:rsidR="00402FB2">
        <w:rPr>
          <w:rFonts w:ascii="Book Antiqua" w:hAnsi="Book Antiqua" w:cs="Narkisim"/>
          <w:sz w:val="16"/>
          <w:szCs w:val="16"/>
        </w:rPr>
        <w:t>T</w:t>
      </w:r>
      <w:r>
        <w:rPr>
          <w:rFonts w:ascii="Book Antiqua" w:hAnsi="Book Antiqua" w:cs="Narkisim"/>
          <w:sz w:val="16"/>
          <w:szCs w:val="16"/>
        </w:rPr>
        <w:t xml:space="preserve">his a </w:t>
      </w:r>
      <w:r>
        <w:rPr>
          <w:rFonts w:ascii="Book Antiqua" w:hAnsi="Book Antiqua" w:cs="Narkisim" w:hint="eastAsia"/>
          <w:sz w:val="16"/>
          <w:szCs w:val="16"/>
          <w:rtl/>
        </w:rPr>
        <w:t>עשה</w:t>
      </w:r>
      <w:r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 w:hint="eastAsia"/>
          <w:sz w:val="16"/>
          <w:szCs w:val="16"/>
          <w:rtl/>
        </w:rPr>
        <w:t>מצו</w:t>
      </w:r>
      <w:r>
        <w:rPr>
          <w:rFonts w:ascii="Book Antiqua" w:hAnsi="Book Antiqua" w:cs="Narkisim" w:hint="cs"/>
          <w:sz w:val="16"/>
          <w:szCs w:val="16"/>
          <w:rtl/>
        </w:rPr>
        <w:t>ת</w:t>
      </w:r>
      <w:r>
        <w:rPr>
          <w:rFonts w:ascii="Book Antiqua" w:hAnsi="Book Antiqua" w:cs="Narkisim"/>
          <w:sz w:val="16"/>
          <w:szCs w:val="16"/>
        </w:rPr>
        <w:t xml:space="preserve">, and the </w:t>
      </w:r>
      <w:r>
        <w:rPr>
          <w:rFonts w:ascii="Book Antiqua" w:hAnsi="Book Antiqua" w:cs="Narkisim" w:hint="eastAsia"/>
          <w:sz w:val="16"/>
          <w:szCs w:val="16"/>
          <w:rtl/>
        </w:rPr>
        <w:t>גמרא</w:t>
      </w:r>
      <w:r>
        <w:rPr>
          <w:rFonts w:ascii="Book Antiqua" w:hAnsi="Book Antiqua" w:cs="Narkisim"/>
          <w:sz w:val="16"/>
          <w:szCs w:val="16"/>
        </w:rPr>
        <w:t xml:space="preserve"> in </w:t>
      </w:r>
      <w:r>
        <w:rPr>
          <w:rFonts w:ascii="Book Antiqua" w:hAnsi="Book Antiqua" w:cs="Narkisim" w:hint="eastAsia"/>
          <w:sz w:val="16"/>
          <w:szCs w:val="16"/>
          <w:rtl/>
        </w:rPr>
        <w:t>סנהדרין</w:t>
      </w:r>
      <w:r>
        <w:rPr>
          <w:rFonts w:ascii="Book Antiqua" w:hAnsi="Book Antiqua" w:cs="Narkisim"/>
          <w:sz w:val="16"/>
          <w:szCs w:val="16"/>
        </w:rPr>
        <w:t xml:space="preserve"> on </w:t>
      </w:r>
      <w:proofErr w:type="spellStart"/>
      <w:r>
        <w:rPr>
          <w:rFonts w:ascii="Book Antiqua" w:hAnsi="Book Antiqua" w:cs="Narkisim" w:hint="cs"/>
          <w:sz w:val="16"/>
          <w:szCs w:val="16"/>
          <w:rtl/>
        </w:rPr>
        <w:t>נז</w:t>
      </w:r>
      <w:proofErr w:type="spellEnd"/>
      <w:r>
        <w:rPr>
          <w:rFonts w:ascii="Book Antiqua" w:hAnsi="Book Antiqua" w:cs="Narkisim" w:hint="cs"/>
          <w:sz w:val="16"/>
          <w:szCs w:val="16"/>
          <w:rtl/>
        </w:rPr>
        <w:t>.</w:t>
      </w:r>
      <w:r>
        <w:rPr>
          <w:rFonts w:ascii="Book Antiqua" w:hAnsi="Book Antiqua" w:cs="Narkisim"/>
          <w:sz w:val="16"/>
          <w:szCs w:val="16"/>
        </w:rPr>
        <w:t xml:space="preserve"> and later indicates that they only get killed for violating one of their </w:t>
      </w:r>
      <w:r>
        <w:rPr>
          <w:rFonts w:ascii="Book Antiqua" w:hAnsi="Book Antiqua" w:cs="Narkisim" w:hint="eastAsia"/>
          <w:sz w:val="16"/>
          <w:szCs w:val="16"/>
          <w:rtl/>
        </w:rPr>
        <w:t>ל"ת</w:t>
      </w:r>
      <w:r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 w:hint="cs"/>
          <w:sz w:val="16"/>
          <w:szCs w:val="16"/>
          <w:rtl/>
        </w:rPr>
        <w:t>מצוות</w:t>
      </w:r>
      <w:r>
        <w:rPr>
          <w:rFonts w:ascii="Book Antiqua" w:hAnsi="Book Antiqua" w:cs="Narkisim"/>
          <w:sz w:val="16"/>
          <w:szCs w:val="16"/>
        </w:rPr>
        <w:t>!</w:t>
      </w:r>
    </w:p>
    <w:p w:rsidR="009E6C0B" w:rsidRDefault="009E6C0B" w:rsidP="009E6C0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- 2) </w:t>
      </w:r>
      <w:r w:rsidR="009920F2">
        <w:rPr>
          <w:rFonts w:ascii="Book Antiqua" w:hAnsi="Book Antiqua" w:cs="Narkisim"/>
          <w:sz w:val="16"/>
          <w:szCs w:val="16"/>
        </w:rPr>
        <w:t xml:space="preserve">The </w:t>
      </w:r>
      <w:r w:rsidR="009920F2">
        <w:rPr>
          <w:rFonts w:ascii="Book Antiqua" w:hAnsi="Book Antiqua" w:cs="Narkisim" w:hint="eastAsia"/>
          <w:sz w:val="16"/>
          <w:szCs w:val="16"/>
          <w:rtl/>
        </w:rPr>
        <w:t>ירושלמי</w:t>
      </w:r>
      <w:r w:rsidR="009920F2">
        <w:rPr>
          <w:rFonts w:ascii="Book Antiqua" w:hAnsi="Book Antiqua" w:cs="Narkisim"/>
          <w:sz w:val="16"/>
          <w:szCs w:val="16"/>
        </w:rPr>
        <w:t xml:space="preserve"> indicates they get killed for perverting justice; but not for backing out of a court case and not judging it. No idea of </w:t>
      </w:r>
      <w:r w:rsidR="009920F2">
        <w:rPr>
          <w:rFonts w:ascii="Book Antiqua" w:hAnsi="Book Antiqua" w:cs="Narkisim" w:hint="eastAsia"/>
          <w:sz w:val="16"/>
          <w:szCs w:val="16"/>
          <w:rtl/>
        </w:rPr>
        <w:t>לא תגורו מפני איש</w:t>
      </w:r>
      <w:r w:rsidR="009920F2">
        <w:rPr>
          <w:rFonts w:ascii="Book Antiqua" w:hAnsi="Book Antiqua" w:cs="Narkisim"/>
          <w:sz w:val="16"/>
          <w:szCs w:val="16"/>
        </w:rPr>
        <w:t>!</w:t>
      </w:r>
    </w:p>
    <w:p w:rsidR="009920F2" w:rsidRDefault="009920F2" w:rsidP="009920F2">
      <w:pPr>
        <w:spacing w:after="0"/>
        <w:ind w:left="576" w:firstLine="4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(This is an interpretation of the </w:t>
      </w:r>
      <w:r>
        <w:rPr>
          <w:rFonts w:ascii="Book Antiqua" w:hAnsi="Book Antiqua" w:cs="Narkisim" w:hint="eastAsia"/>
          <w:sz w:val="16"/>
          <w:szCs w:val="16"/>
          <w:rtl/>
        </w:rPr>
        <w:t>ירושלמי</w:t>
      </w:r>
      <w:r>
        <w:rPr>
          <w:rFonts w:ascii="Book Antiqua" w:hAnsi="Book Antiqua" w:cs="Narkisim"/>
          <w:sz w:val="16"/>
          <w:szCs w:val="16"/>
        </w:rPr>
        <w:t xml:space="preserve"> which doesn’t necessarily fit better than other viable alternatives;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 could </w:t>
      </w:r>
      <w:r w:rsidR="009E5AA0">
        <w:rPr>
          <w:rFonts w:ascii="Book Antiqua" w:hAnsi="Book Antiqua" w:cs="Narkisim"/>
          <w:sz w:val="16"/>
          <w:szCs w:val="16"/>
        </w:rPr>
        <w:t xml:space="preserve">use </w:t>
      </w:r>
      <w:r>
        <w:rPr>
          <w:rFonts w:ascii="Book Antiqua" w:hAnsi="Book Antiqua" w:cs="Narkisim"/>
          <w:sz w:val="16"/>
          <w:szCs w:val="16"/>
        </w:rPr>
        <w:t xml:space="preserve">it </w:t>
      </w:r>
      <w:r w:rsidR="009E5AA0">
        <w:rPr>
          <w:rFonts w:ascii="Book Antiqua" w:hAnsi="Book Antiqua" w:cs="Narkisim"/>
          <w:sz w:val="16"/>
          <w:szCs w:val="16"/>
        </w:rPr>
        <w:t>in his own way</w:t>
      </w:r>
      <w:r>
        <w:rPr>
          <w:rFonts w:ascii="Book Antiqua" w:hAnsi="Book Antiqua" w:cs="Narkisim"/>
          <w:sz w:val="16"/>
          <w:szCs w:val="16"/>
        </w:rPr>
        <w:t xml:space="preserve"> too).</w:t>
      </w:r>
    </w:p>
    <w:p w:rsidR="001551C0" w:rsidRDefault="001551C0" w:rsidP="009920F2">
      <w:pPr>
        <w:spacing w:after="0"/>
        <w:ind w:left="576" w:firstLine="4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(Thinking that there is no </w:t>
      </w:r>
      <w:r>
        <w:rPr>
          <w:rFonts w:ascii="Book Antiqua" w:hAnsi="Book Antiqua" w:cs="Narkisim" w:hint="eastAsia"/>
          <w:sz w:val="16"/>
          <w:szCs w:val="16"/>
          <w:rtl/>
        </w:rPr>
        <w:t>לא תגורו מפני איש</w:t>
      </w:r>
      <w:r>
        <w:rPr>
          <w:rFonts w:ascii="Book Antiqua" w:hAnsi="Book Antiqua" w:cs="Narkisim"/>
          <w:sz w:val="16"/>
          <w:szCs w:val="16"/>
        </w:rPr>
        <w:t xml:space="preserve"> by a </w:t>
      </w:r>
      <w:r>
        <w:rPr>
          <w:rFonts w:ascii="Book Antiqua" w:hAnsi="Book Antiqua" w:cs="Narkisim" w:hint="cs"/>
          <w:sz w:val="16"/>
          <w:szCs w:val="16"/>
          <w:rtl/>
        </w:rPr>
        <w:t>בן נח</w:t>
      </w:r>
      <w:r>
        <w:rPr>
          <w:rFonts w:ascii="Book Antiqua" w:hAnsi="Book Antiqua" w:cs="Narkisim"/>
          <w:sz w:val="16"/>
          <w:szCs w:val="16"/>
        </w:rPr>
        <w:t xml:space="preserve"> fits nicely with how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understands that </w:t>
      </w:r>
      <w:r>
        <w:rPr>
          <w:rFonts w:ascii="Book Antiqua" w:hAnsi="Book Antiqua" w:cs="Narkisim" w:hint="eastAsia"/>
          <w:sz w:val="16"/>
          <w:szCs w:val="16"/>
          <w:rtl/>
        </w:rPr>
        <w:t>איסור</w:t>
      </w:r>
      <w:r w:rsidR="00903F14">
        <w:rPr>
          <w:rFonts w:ascii="Book Antiqua" w:hAnsi="Book Antiqua" w:cs="Narkisim"/>
          <w:sz w:val="16"/>
          <w:szCs w:val="16"/>
        </w:rPr>
        <w:t xml:space="preserve"> [</w:t>
      </w:r>
      <w:r w:rsidR="00840A85">
        <w:rPr>
          <w:rFonts w:ascii="Book Antiqua" w:hAnsi="Book Antiqua" w:cs="Narkisim" w:hint="cs"/>
          <w:sz w:val="16"/>
          <w:szCs w:val="16"/>
          <w:rtl/>
        </w:rPr>
        <w:t>מעילה</w:t>
      </w:r>
      <w:r w:rsidR="00840A85">
        <w:rPr>
          <w:rFonts w:ascii="Book Antiqua" w:hAnsi="Book Antiqua" w:cs="Narkisim"/>
          <w:sz w:val="16"/>
          <w:szCs w:val="16"/>
        </w:rPr>
        <w:t xml:space="preserve"> in </w:t>
      </w:r>
      <w:r w:rsidR="00840A85">
        <w:rPr>
          <w:rFonts w:ascii="Book Antiqua" w:hAnsi="Book Antiqua" w:cs="Narkisim" w:hint="eastAsia"/>
          <w:sz w:val="16"/>
          <w:szCs w:val="16"/>
          <w:rtl/>
        </w:rPr>
        <w:t>ה'</w:t>
      </w:r>
      <w:r w:rsidR="00903F14">
        <w:rPr>
          <w:rFonts w:ascii="Book Antiqua" w:hAnsi="Book Antiqua" w:cs="Narkisim"/>
          <w:sz w:val="16"/>
          <w:szCs w:val="16"/>
        </w:rPr>
        <w:t>’s service]</w:t>
      </w:r>
      <w:r w:rsidR="00840A85">
        <w:rPr>
          <w:rFonts w:ascii="Book Antiqua" w:hAnsi="Book Antiqua" w:cs="Narkisim"/>
          <w:sz w:val="16"/>
          <w:szCs w:val="16"/>
        </w:rPr>
        <w:t>, v</w:t>
      </w:r>
      <w:r>
        <w:rPr>
          <w:rFonts w:ascii="Book Antiqua" w:hAnsi="Book Antiqua" w:cs="Narkisim"/>
          <w:sz w:val="16"/>
          <w:szCs w:val="16"/>
        </w:rPr>
        <w:t>s</w:t>
      </w:r>
      <w:r w:rsidR="00840A85">
        <w:rPr>
          <w:rFonts w:ascii="Book Antiqua" w:hAnsi="Book Antiqua" w:cs="Narkisim"/>
          <w:sz w:val="16"/>
          <w:szCs w:val="16"/>
        </w:rPr>
        <w:t>.</w:t>
      </w:r>
      <w:r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 w:hint="eastAsia"/>
          <w:sz w:val="16"/>
          <w:szCs w:val="16"/>
          <w:rtl/>
        </w:rPr>
        <w:t>רש"י</w:t>
      </w:r>
      <w:r>
        <w:rPr>
          <w:rFonts w:ascii="Book Antiqua" w:hAnsi="Book Antiqua" w:cs="Narkisim"/>
          <w:sz w:val="16"/>
          <w:szCs w:val="16"/>
        </w:rPr>
        <w:t xml:space="preserve"> </w:t>
      </w:r>
      <w:r w:rsidR="00840A85">
        <w:rPr>
          <w:rFonts w:ascii="Book Antiqua" w:hAnsi="Book Antiqua" w:cs="Narkisim"/>
          <w:sz w:val="16"/>
          <w:szCs w:val="16"/>
        </w:rPr>
        <w:t>or</w:t>
      </w:r>
      <w:r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 w:hint="eastAsia"/>
          <w:sz w:val="16"/>
          <w:szCs w:val="16"/>
          <w:rtl/>
        </w:rPr>
        <w:t>רבינו יונה</w:t>
      </w:r>
      <w:r w:rsidR="00840A85">
        <w:rPr>
          <w:rFonts w:ascii="Book Antiqua" w:hAnsi="Book Antiqua" w:cs="Narkisim"/>
          <w:sz w:val="16"/>
          <w:szCs w:val="16"/>
        </w:rPr>
        <w:t xml:space="preserve">). </w:t>
      </w:r>
    </w:p>
    <w:p w:rsidR="00903F14" w:rsidRPr="00DB2931" w:rsidRDefault="00903F14" w:rsidP="009920F2">
      <w:pPr>
        <w:spacing w:after="0"/>
        <w:ind w:left="576" w:firstLine="4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[For more on this </w:t>
      </w:r>
      <w:r>
        <w:rPr>
          <w:rFonts w:ascii="Book Antiqua" w:hAnsi="Book Antiqua" w:cs="Narkisim" w:hint="eastAsia"/>
          <w:sz w:val="16"/>
          <w:szCs w:val="16"/>
          <w:rtl/>
        </w:rPr>
        <w:t>מחלקת</w:t>
      </w:r>
      <w:r>
        <w:rPr>
          <w:rFonts w:ascii="Book Antiqua" w:hAnsi="Book Antiqua" w:cs="Narkisim"/>
          <w:sz w:val="16"/>
          <w:szCs w:val="16"/>
        </w:rPr>
        <w:t xml:space="preserve">, see </w:t>
      </w:r>
      <w:r>
        <w:rPr>
          <w:rFonts w:ascii="Book Antiqua" w:hAnsi="Book Antiqua" w:cs="Narkisim" w:hint="eastAsia"/>
          <w:sz w:val="16"/>
          <w:szCs w:val="16"/>
          <w:rtl/>
        </w:rPr>
        <w:t>ר"ן</w:t>
      </w:r>
      <w:r>
        <w:rPr>
          <w:rFonts w:ascii="Book Antiqua" w:hAnsi="Book Antiqua" w:cs="Narkisim"/>
          <w:sz w:val="16"/>
          <w:szCs w:val="16"/>
        </w:rPr>
        <w:t xml:space="preserve"> and </w:t>
      </w:r>
      <w:r>
        <w:rPr>
          <w:rFonts w:ascii="Book Antiqua" w:hAnsi="Book Antiqua" w:cs="Narkisim" w:hint="eastAsia"/>
          <w:sz w:val="16"/>
          <w:szCs w:val="16"/>
          <w:rtl/>
        </w:rPr>
        <w:t>מאירי</w:t>
      </w:r>
      <w:r>
        <w:rPr>
          <w:rFonts w:ascii="Book Antiqua" w:hAnsi="Book Antiqua" w:cs="Narkisim"/>
          <w:sz w:val="16"/>
          <w:szCs w:val="16"/>
        </w:rPr>
        <w:t xml:space="preserve"> in </w:t>
      </w:r>
      <w:r>
        <w:rPr>
          <w:rFonts w:ascii="Book Antiqua" w:hAnsi="Book Antiqua" w:cs="Narkisim" w:hint="eastAsia"/>
          <w:sz w:val="16"/>
          <w:szCs w:val="16"/>
          <w:rtl/>
        </w:rPr>
        <w:t>סנהדרין</w:t>
      </w:r>
      <w:r>
        <w:rPr>
          <w:rFonts w:ascii="Book Antiqua" w:hAnsi="Book Antiqua" w:cs="Narkisim"/>
          <w:sz w:val="16"/>
          <w:szCs w:val="16"/>
        </w:rPr>
        <w:t xml:space="preserve"> on </w:t>
      </w:r>
      <w:r>
        <w:rPr>
          <w:rFonts w:ascii="Book Antiqua" w:hAnsi="Book Antiqua" w:cs="Narkisim" w:hint="cs"/>
          <w:sz w:val="16"/>
          <w:szCs w:val="16"/>
          <w:rtl/>
        </w:rPr>
        <w:t>נו:</w:t>
      </w:r>
      <w:r>
        <w:rPr>
          <w:rFonts w:ascii="Book Antiqua" w:hAnsi="Book Antiqua" w:cs="Narkisim"/>
          <w:sz w:val="16"/>
          <w:szCs w:val="16"/>
        </w:rPr>
        <w:t>.</w:t>
      </w:r>
      <w:r w:rsidR="009112E6">
        <w:rPr>
          <w:rFonts w:ascii="Book Antiqua" w:hAnsi="Book Antiqua" w:cs="Narkisim"/>
          <w:sz w:val="16"/>
          <w:szCs w:val="16"/>
        </w:rPr>
        <w:t xml:space="preserve"> See also </w:t>
      </w:r>
      <w:r w:rsidR="009112E6">
        <w:rPr>
          <w:rFonts w:ascii="Book Antiqua" w:hAnsi="Book Antiqua" w:cs="Narkisim" w:hint="cs"/>
          <w:sz w:val="16"/>
          <w:szCs w:val="16"/>
          <w:rtl/>
        </w:rPr>
        <w:t xml:space="preserve">שו"ת </w:t>
      </w:r>
      <w:proofErr w:type="spellStart"/>
      <w:r w:rsidR="009112E6">
        <w:rPr>
          <w:rFonts w:ascii="Book Antiqua" w:hAnsi="Book Antiqua" w:cs="Narkisim" w:hint="cs"/>
          <w:sz w:val="16"/>
          <w:szCs w:val="16"/>
          <w:rtl/>
        </w:rPr>
        <w:t>חת"ס</w:t>
      </w:r>
      <w:proofErr w:type="spellEnd"/>
      <w:r w:rsidR="009112E6">
        <w:rPr>
          <w:rFonts w:ascii="Book Antiqua" w:hAnsi="Book Antiqua" w:cs="Narkisim" w:hint="cs"/>
          <w:sz w:val="16"/>
          <w:szCs w:val="16"/>
          <w:rtl/>
        </w:rPr>
        <w:t xml:space="preserve"> חו"מ בליקוטים ח"ו סי' יד</w:t>
      </w:r>
      <w:r w:rsidR="00BF3254">
        <w:rPr>
          <w:rFonts w:ascii="Book Antiqua" w:hAnsi="Book Antiqua" w:cs="Narkisim"/>
          <w:sz w:val="16"/>
          <w:szCs w:val="16"/>
        </w:rPr>
        <w:t xml:space="preserve">, and see the </w:t>
      </w:r>
      <w:r w:rsidR="00BF3254">
        <w:rPr>
          <w:rFonts w:ascii="Book Antiqua" w:hAnsi="Book Antiqua" w:cs="Narkisim" w:hint="cs"/>
          <w:sz w:val="16"/>
          <w:szCs w:val="16"/>
          <w:rtl/>
        </w:rPr>
        <w:t>מפתח</w:t>
      </w:r>
      <w:r w:rsidR="00BF3254">
        <w:rPr>
          <w:rFonts w:ascii="Book Antiqua" w:hAnsi="Book Antiqua" w:cs="Narkisim"/>
          <w:sz w:val="16"/>
          <w:szCs w:val="16"/>
        </w:rPr>
        <w:t xml:space="preserve"> in </w:t>
      </w:r>
      <w:r w:rsidR="00BF3254">
        <w:rPr>
          <w:rFonts w:ascii="Book Antiqua" w:hAnsi="Book Antiqua" w:cs="Narkisim" w:hint="cs"/>
          <w:sz w:val="16"/>
          <w:szCs w:val="16"/>
          <w:rtl/>
        </w:rPr>
        <w:t>פרנקל</w:t>
      </w:r>
      <w:r w:rsidR="00BF3254">
        <w:rPr>
          <w:rFonts w:ascii="Book Antiqua" w:hAnsi="Book Antiqua" w:cs="Narkisim"/>
          <w:sz w:val="16"/>
          <w:szCs w:val="16"/>
        </w:rPr>
        <w:t xml:space="preserve"> edition</w:t>
      </w:r>
      <w:r w:rsidR="009112E6">
        <w:rPr>
          <w:rFonts w:ascii="Book Antiqua" w:hAnsi="Book Antiqua" w:cs="Narkisim"/>
          <w:sz w:val="16"/>
          <w:szCs w:val="16"/>
        </w:rPr>
        <w:t xml:space="preserve">]. </w:t>
      </w:r>
    </w:p>
    <w:p w:rsidR="0066049F" w:rsidRDefault="00237F97" w:rsidP="00237F9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Paragraph 5</w:t>
      </w:r>
    </w:p>
    <w:p w:rsidR="00237F97" w:rsidRDefault="00237F97" w:rsidP="00237F9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then undermines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’s whole basis for inventing this </w:t>
      </w:r>
      <w:r>
        <w:rPr>
          <w:rFonts w:ascii="Book Antiqua" w:hAnsi="Book Antiqua" w:cs="Narkisim" w:hint="eastAsia"/>
          <w:sz w:val="16"/>
          <w:szCs w:val="16"/>
          <w:rtl/>
        </w:rPr>
        <w:t>חיוב</w:t>
      </w:r>
      <w:r>
        <w:rPr>
          <w:rFonts w:ascii="Book Antiqua" w:hAnsi="Book Antiqua" w:cs="Narkisim"/>
          <w:sz w:val="16"/>
          <w:szCs w:val="16"/>
        </w:rPr>
        <w:t xml:space="preserve"> — there were more than enough other reasons why they would have been </w:t>
      </w:r>
      <w:r>
        <w:rPr>
          <w:rFonts w:ascii="Book Antiqua" w:hAnsi="Book Antiqua" w:cs="Narkisim" w:hint="cs"/>
          <w:sz w:val="16"/>
          <w:szCs w:val="16"/>
          <w:rtl/>
        </w:rPr>
        <w:t>חייב מיתה</w:t>
      </w:r>
      <w:r>
        <w:rPr>
          <w:rFonts w:ascii="Book Antiqua" w:hAnsi="Book Antiqua" w:cs="Narkisim"/>
          <w:sz w:val="16"/>
          <w:szCs w:val="16"/>
        </w:rPr>
        <w:t xml:space="preserve"> for other reasons, such as </w:t>
      </w:r>
      <w:r>
        <w:rPr>
          <w:rFonts w:ascii="Book Antiqua" w:hAnsi="Book Antiqua" w:cs="Narkisim" w:hint="cs"/>
          <w:sz w:val="16"/>
          <w:szCs w:val="16"/>
          <w:rtl/>
        </w:rPr>
        <w:t>גילוי עריות</w:t>
      </w:r>
      <w:r>
        <w:rPr>
          <w:rFonts w:ascii="Book Antiqua" w:hAnsi="Book Antiqua" w:cs="Narkisim"/>
          <w:sz w:val="16"/>
          <w:szCs w:val="16"/>
        </w:rPr>
        <w:t xml:space="preserve"> and </w:t>
      </w:r>
      <w:r>
        <w:rPr>
          <w:rFonts w:ascii="Book Antiqua" w:hAnsi="Book Antiqua" w:cs="Narkisim" w:hint="eastAsia"/>
          <w:sz w:val="16"/>
          <w:szCs w:val="16"/>
          <w:rtl/>
        </w:rPr>
        <w:t>עבודה זרה</w:t>
      </w:r>
      <w:r>
        <w:rPr>
          <w:rFonts w:ascii="Book Antiqua" w:hAnsi="Book Antiqua" w:cs="Narkisim"/>
          <w:sz w:val="16"/>
          <w:szCs w:val="16"/>
        </w:rPr>
        <w:t xml:space="preserve">! Clearly then, </w:t>
      </w:r>
      <w:r>
        <w:rPr>
          <w:rFonts w:ascii="Book Antiqua" w:hAnsi="Book Antiqua" w:cs="Narkisim" w:hint="eastAsia"/>
          <w:sz w:val="16"/>
          <w:szCs w:val="16"/>
          <w:rtl/>
        </w:rPr>
        <w:t>יעקב אבינו</w:t>
      </w:r>
      <w:r>
        <w:rPr>
          <w:rFonts w:ascii="Book Antiqua" w:hAnsi="Book Antiqua" w:cs="Narkisim"/>
          <w:sz w:val="16"/>
          <w:szCs w:val="16"/>
        </w:rPr>
        <w:t xml:space="preserve"> and his sons just weren’t obligated to kill them for these.</w:t>
      </w:r>
    </w:p>
    <w:p w:rsidR="00237F97" w:rsidRDefault="00237F97" w:rsidP="00D03861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(</w:t>
      </w:r>
      <w:r w:rsidR="00D03861">
        <w:rPr>
          <w:rFonts w:ascii="Book Antiqua" w:hAnsi="Book Antiqua" w:cs="Narkisim"/>
          <w:sz w:val="16"/>
          <w:szCs w:val="16"/>
        </w:rPr>
        <w:t xml:space="preserve">To defend: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 </w:t>
      </w:r>
      <w:r w:rsidR="00D03861">
        <w:rPr>
          <w:rFonts w:ascii="Book Antiqua" w:hAnsi="Book Antiqua" w:cs="Narkisim"/>
          <w:sz w:val="16"/>
          <w:szCs w:val="16"/>
        </w:rPr>
        <w:t xml:space="preserve">may </w:t>
      </w:r>
      <w:r>
        <w:rPr>
          <w:rFonts w:ascii="Book Antiqua" w:hAnsi="Book Antiqua" w:cs="Narkisim"/>
          <w:sz w:val="16"/>
          <w:szCs w:val="16"/>
        </w:rPr>
        <w:t xml:space="preserve">have sought out this reason for their </w:t>
      </w:r>
      <w:r>
        <w:rPr>
          <w:rFonts w:ascii="Book Antiqua" w:hAnsi="Book Antiqua" w:cs="Narkisim" w:hint="eastAsia"/>
          <w:sz w:val="16"/>
          <w:szCs w:val="16"/>
          <w:rtl/>
        </w:rPr>
        <w:t>מיתה</w:t>
      </w:r>
      <w:r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 w:hint="eastAsia"/>
          <w:sz w:val="16"/>
          <w:szCs w:val="16"/>
          <w:rtl/>
        </w:rPr>
        <w:t>חיוב</w:t>
      </w:r>
      <w:r>
        <w:rPr>
          <w:rFonts w:ascii="Book Antiqua" w:hAnsi="Book Antiqua" w:cs="Narkisim"/>
          <w:sz w:val="16"/>
          <w:szCs w:val="16"/>
        </w:rPr>
        <w:t xml:space="preserve"> </w:t>
      </w:r>
      <w:r w:rsidR="00D03861">
        <w:rPr>
          <w:rFonts w:ascii="Book Antiqua" w:hAnsi="Book Antiqua" w:cs="Narkisim"/>
          <w:sz w:val="16"/>
          <w:szCs w:val="16"/>
        </w:rPr>
        <w:t xml:space="preserve">because they only </w:t>
      </w:r>
      <w:r w:rsidR="00D03861" w:rsidRPr="00D03861">
        <w:rPr>
          <w:rFonts w:ascii="Book Antiqua" w:hAnsi="Book Antiqua" w:cs="Narkisim"/>
          <w:i/>
          <w:iCs/>
          <w:sz w:val="16"/>
          <w:szCs w:val="16"/>
        </w:rPr>
        <w:t>concretely</w:t>
      </w:r>
      <w:r w:rsidR="00D03861">
        <w:rPr>
          <w:rFonts w:ascii="Book Antiqua" w:hAnsi="Book Antiqua" w:cs="Narkisim"/>
          <w:sz w:val="16"/>
          <w:szCs w:val="16"/>
        </w:rPr>
        <w:t xml:space="preserve"> knew of this violation). </w:t>
      </w:r>
    </w:p>
    <w:p w:rsidR="00EF70CC" w:rsidRDefault="00EF70CC" w:rsidP="00D03861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(Again,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is assuming that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 reached this halachic conclusion in order to answer this question, and not the other way around.</w:t>
      </w:r>
    </w:p>
    <w:p w:rsidR="00681CE3" w:rsidRDefault="00681CE3" w:rsidP="00D03861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</w:p>
    <w:p w:rsidR="00681CE3" w:rsidRDefault="00681CE3" w:rsidP="00D03861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</w:p>
    <w:p w:rsidR="00D03861" w:rsidRDefault="00127668" w:rsidP="00D03861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Paragraph 6</w:t>
      </w:r>
    </w:p>
    <w:p w:rsidR="00127668" w:rsidRDefault="00402FB2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Having dispensed with why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’s halachic conclusion is invalid, and thereby dispensing with his answer for why the </w:t>
      </w:r>
      <w:r>
        <w:rPr>
          <w:rFonts w:ascii="Book Antiqua" w:hAnsi="Book Antiqua" w:cs="Narkisim" w:hint="eastAsia"/>
          <w:sz w:val="16"/>
          <w:szCs w:val="16"/>
          <w:rtl/>
        </w:rPr>
        <w:t>בני</w:t>
      </w:r>
      <w:r>
        <w:rPr>
          <w:rFonts w:ascii="Book Antiqua" w:hAnsi="Book Antiqua" w:cs="Narkisim" w:hint="cs"/>
          <w:sz w:val="16"/>
          <w:szCs w:val="16"/>
          <w:rtl/>
        </w:rPr>
        <w:t xml:space="preserve"> יעקב</w:t>
      </w:r>
      <w:r>
        <w:rPr>
          <w:rFonts w:ascii="Book Antiqua" w:hAnsi="Book Antiqua" w:cs="Narkisim"/>
          <w:sz w:val="16"/>
          <w:szCs w:val="16"/>
        </w:rPr>
        <w:t xml:space="preserve"> could murder innocents,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now turns to answering this question himself:</w:t>
      </w:r>
    </w:p>
    <w:p w:rsidR="00402FB2" w:rsidRDefault="00402FB2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They viewed the lives of the townsfolk as meaningless, since all were </w:t>
      </w:r>
      <w:r>
        <w:rPr>
          <w:rFonts w:ascii="Book Antiqua" w:hAnsi="Book Antiqua" w:cs="Narkisim" w:hint="eastAsia"/>
          <w:sz w:val="16"/>
          <w:szCs w:val="16"/>
          <w:rtl/>
        </w:rPr>
        <w:t>רשעים</w:t>
      </w:r>
      <w:r>
        <w:rPr>
          <w:rFonts w:ascii="Book Antiqua" w:hAnsi="Book Antiqua" w:cs="Narkisim"/>
          <w:sz w:val="16"/>
          <w:szCs w:val="16"/>
        </w:rPr>
        <w:t xml:space="preserve"> anyhow, and wrought revenge upon the king and his people.</w:t>
      </w:r>
    </w:p>
    <w:p w:rsidR="00402FB2" w:rsidRDefault="00402FB2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As for the promise they violated — it was similarly meaningless to them, and wouldn’t </w:t>
      </w:r>
      <w:r w:rsidR="00860F43">
        <w:rPr>
          <w:rFonts w:ascii="Book Antiqua" w:hAnsi="Book Antiqua" w:cs="Narkisim"/>
          <w:sz w:val="16"/>
          <w:szCs w:val="16"/>
        </w:rPr>
        <w:t xml:space="preserve">stand in the </w:t>
      </w:r>
      <w:r>
        <w:rPr>
          <w:rFonts w:ascii="Book Antiqua" w:hAnsi="Book Antiqua" w:cs="Narkisim"/>
          <w:sz w:val="16"/>
          <w:szCs w:val="16"/>
        </w:rPr>
        <w:t xml:space="preserve">way of their revenge. </w:t>
      </w:r>
    </w:p>
    <w:p w:rsidR="00402FB2" w:rsidRDefault="00402FB2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יעקב אבינו</w:t>
      </w:r>
      <w:r>
        <w:rPr>
          <w:rFonts w:ascii="Book Antiqua" w:hAnsi="Book Antiqua" w:cs="Narkisim"/>
          <w:sz w:val="16"/>
          <w:szCs w:val="16"/>
        </w:rPr>
        <w:t xml:space="preserve"> rebuked them on two accounts:</w:t>
      </w:r>
    </w:p>
    <w:p w:rsidR="00402FB2" w:rsidRDefault="00402FB2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[not the killing of innocents though; their deaths were meaningless and worth the revenge, as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has said, and that “crime” wasn’t a crime]</w:t>
      </w:r>
    </w:p>
    <w:p w:rsidR="00860F43" w:rsidRDefault="00860F43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>- a) placing the family in danger now of potential retribution from neighboring enemies</w:t>
      </w:r>
    </w:p>
    <w:p w:rsidR="00860F43" w:rsidRDefault="00860F43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b) </w:t>
      </w:r>
      <w:r w:rsidR="00B13DFF">
        <w:rPr>
          <w:rFonts w:ascii="Book Antiqua" w:hAnsi="Book Antiqua" w:cs="Narkisim"/>
          <w:sz w:val="16"/>
          <w:szCs w:val="16"/>
        </w:rPr>
        <w:t>they violated</w:t>
      </w:r>
      <w:r>
        <w:rPr>
          <w:rFonts w:ascii="Book Antiqua" w:hAnsi="Book Antiqua" w:cs="Narkisim"/>
          <w:sz w:val="16"/>
          <w:szCs w:val="16"/>
        </w:rPr>
        <w:t xml:space="preserve"> their word, </w:t>
      </w:r>
      <w:r w:rsidR="00B13DFF">
        <w:rPr>
          <w:rFonts w:ascii="Book Antiqua" w:hAnsi="Book Antiqua" w:cs="Narkisim"/>
          <w:sz w:val="16"/>
          <w:szCs w:val="16"/>
        </w:rPr>
        <w:t xml:space="preserve">and thus </w:t>
      </w:r>
      <w:r>
        <w:rPr>
          <w:rFonts w:ascii="Book Antiqua" w:hAnsi="Book Antiqua" w:cs="Narkisim"/>
          <w:sz w:val="16"/>
          <w:szCs w:val="16"/>
        </w:rPr>
        <w:t xml:space="preserve">wastefully massacred people who seemingly were willing to change themselves, and may have done </w:t>
      </w:r>
      <w:r>
        <w:rPr>
          <w:rFonts w:ascii="Book Antiqua" w:hAnsi="Book Antiqua" w:cs="Narkisim" w:hint="eastAsia"/>
          <w:sz w:val="16"/>
          <w:szCs w:val="16"/>
          <w:rtl/>
        </w:rPr>
        <w:t>תשובה</w:t>
      </w:r>
    </w:p>
    <w:p w:rsidR="00701252" w:rsidRDefault="00701252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(later, in </w:t>
      </w:r>
      <w:r>
        <w:rPr>
          <w:rFonts w:ascii="Book Antiqua" w:hAnsi="Book Antiqua" w:cs="Narkisim" w:hint="cs"/>
          <w:sz w:val="16"/>
          <w:szCs w:val="16"/>
          <w:rtl/>
        </w:rPr>
        <w:t>פרשת ויחי</w:t>
      </w:r>
      <w:r>
        <w:rPr>
          <w:rFonts w:ascii="Book Antiqua" w:hAnsi="Book Antiqua" w:cs="Narkisim"/>
          <w:sz w:val="16"/>
          <w:szCs w:val="16"/>
        </w:rPr>
        <w:t xml:space="preserve">,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actually says that they had done </w:t>
      </w:r>
      <w:r>
        <w:rPr>
          <w:rFonts w:ascii="Book Antiqua" w:hAnsi="Book Antiqua" w:cs="Narkisim" w:hint="eastAsia"/>
          <w:sz w:val="16"/>
          <w:szCs w:val="16"/>
          <w:rtl/>
        </w:rPr>
        <w:t>תשובה</w:t>
      </w:r>
      <w:r>
        <w:rPr>
          <w:rFonts w:ascii="Book Antiqua" w:hAnsi="Book Antiqua" w:cs="Narkisim"/>
          <w:sz w:val="16"/>
          <w:szCs w:val="16"/>
        </w:rPr>
        <w:t xml:space="preserve">! If so, that makes these killings even more wanton and potentially wrong). </w:t>
      </w:r>
    </w:p>
    <w:p w:rsidR="00701252" w:rsidRDefault="00701252" w:rsidP="00D03861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Paragraph 7</w:t>
      </w:r>
    </w:p>
    <w:p w:rsidR="00701252" w:rsidRDefault="00701252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470CD7">
        <w:rPr>
          <w:rFonts w:ascii="Book Antiqua" w:hAnsi="Book Antiqua" w:cs="Narkisim"/>
          <w:sz w:val="16"/>
          <w:szCs w:val="16"/>
        </w:rPr>
        <w:t xml:space="preserve">Various ancient sources — some more reliable than others — indicate that </w:t>
      </w:r>
      <w:r w:rsidR="00470CD7">
        <w:rPr>
          <w:rFonts w:ascii="Book Antiqua" w:hAnsi="Book Antiqua" w:cs="Narkisim" w:hint="eastAsia"/>
          <w:sz w:val="16"/>
          <w:szCs w:val="16"/>
          <w:rtl/>
        </w:rPr>
        <w:t>יעקב אבינו</w:t>
      </w:r>
      <w:r w:rsidR="00470CD7">
        <w:rPr>
          <w:rFonts w:ascii="Book Antiqua" w:hAnsi="Book Antiqua" w:cs="Narkisim"/>
          <w:sz w:val="16"/>
          <w:szCs w:val="16"/>
        </w:rPr>
        <w:t xml:space="preserve">’s fears were indeed founded. </w:t>
      </w:r>
      <w:r w:rsidR="00470CD7">
        <w:rPr>
          <w:rFonts w:ascii="Book Antiqua" w:hAnsi="Book Antiqua" w:cs="Narkisim" w:hint="eastAsia"/>
          <w:sz w:val="16"/>
          <w:szCs w:val="16"/>
          <w:rtl/>
        </w:rPr>
        <w:t>יעקב אבינו</w:t>
      </w:r>
      <w:r w:rsidR="00470CD7">
        <w:rPr>
          <w:rFonts w:ascii="Book Antiqua" w:hAnsi="Book Antiqua" w:cs="Narkisim"/>
          <w:sz w:val="16"/>
          <w:szCs w:val="16"/>
        </w:rPr>
        <w:t xml:space="preserve"> himself fought of hordes of enemy legions who swarmed around then to take retribution, and he soundly defeated them all with </w:t>
      </w:r>
      <w:r w:rsidR="00470CD7">
        <w:rPr>
          <w:rFonts w:ascii="Book Antiqua" w:hAnsi="Book Antiqua" w:cs="Narkisim" w:hint="eastAsia"/>
          <w:sz w:val="16"/>
          <w:szCs w:val="16"/>
          <w:rtl/>
        </w:rPr>
        <w:t>ה'</w:t>
      </w:r>
      <w:r w:rsidR="00470CD7">
        <w:rPr>
          <w:rFonts w:ascii="Book Antiqua" w:hAnsi="Book Antiqua" w:cs="Narkisim"/>
          <w:sz w:val="16"/>
          <w:szCs w:val="16"/>
        </w:rPr>
        <w:t xml:space="preserve">’s help. </w:t>
      </w:r>
    </w:p>
    <w:p w:rsidR="00470CD7" w:rsidRPr="00701252" w:rsidRDefault="00470CD7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The </w:t>
      </w:r>
      <w:r>
        <w:rPr>
          <w:rFonts w:ascii="Book Antiqua" w:hAnsi="Book Antiqua" w:cs="Narkisim" w:hint="eastAsia"/>
          <w:sz w:val="16"/>
          <w:szCs w:val="16"/>
          <w:rtl/>
        </w:rPr>
        <w:t>פסוק</w:t>
      </w:r>
      <w:r>
        <w:rPr>
          <w:rFonts w:ascii="Book Antiqua" w:hAnsi="Book Antiqua" w:cs="Narkisim"/>
          <w:sz w:val="16"/>
          <w:szCs w:val="16"/>
        </w:rPr>
        <w:t xml:space="preserve"> only alluded to these miracles though, since they were hidden, just as it also didn’t elaborate by </w:t>
      </w:r>
      <w:r>
        <w:rPr>
          <w:rFonts w:ascii="Book Antiqua" w:hAnsi="Book Antiqua" w:cs="Narkisim" w:hint="eastAsia"/>
          <w:sz w:val="16"/>
          <w:szCs w:val="16"/>
          <w:rtl/>
        </w:rPr>
        <w:t>אברהם אבינו</w:t>
      </w:r>
      <w:r>
        <w:rPr>
          <w:rFonts w:ascii="Book Antiqua" w:hAnsi="Book Antiqua" w:cs="Narkisim"/>
          <w:sz w:val="16"/>
          <w:szCs w:val="16"/>
        </w:rPr>
        <w:t xml:space="preserve"> and the </w:t>
      </w:r>
      <w:r>
        <w:rPr>
          <w:rFonts w:ascii="Book Antiqua" w:hAnsi="Book Antiqua" w:cs="Narkisim" w:hint="cs"/>
          <w:sz w:val="16"/>
          <w:szCs w:val="16"/>
          <w:rtl/>
        </w:rPr>
        <w:t>כבשן האש</w:t>
      </w:r>
      <w:r>
        <w:rPr>
          <w:rFonts w:ascii="Book Antiqua" w:hAnsi="Book Antiqua" w:cs="Narkisim"/>
          <w:sz w:val="16"/>
          <w:szCs w:val="16"/>
        </w:rPr>
        <w:t xml:space="preserve"> or by </w:t>
      </w:r>
      <w:r>
        <w:rPr>
          <w:rFonts w:ascii="Book Antiqua" w:hAnsi="Book Antiqua" w:cs="Narkisim" w:hint="eastAsia"/>
          <w:sz w:val="16"/>
          <w:szCs w:val="16"/>
          <w:rtl/>
        </w:rPr>
        <w:t>עשו</w:t>
      </w:r>
      <w:r>
        <w:rPr>
          <w:rFonts w:ascii="Book Antiqua" w:hAnsi="Book Antiqua" w:cs="Narkisim"/>
          <w:sz w:val="16"/>
          <w:szCs w:val="16"/>
        </w:rPr>
        <w:t xml:space="preserve">’s wars. </w:t>
      </w:r>
    </w:p>
    <w:sectPr w:rsidR="00470CD7" w:rsidRPr="00701252" w:rsidSect="00FE3CE4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B9" w:rsidRDefault="00DF4FB9" w:rsidP="00FE3CE4">
      <w:pPr>
        <w:spacing w:after="0" w:line="240" w:lineRule="auto"/>
      </w:pPr>
      <w:r>
        <w:separator/>
      </w:r>
    </w:p>
  </w:endnote>
  <w:endnote w:type="continuationSeparator" w:id="0">
    <w:p w:rsidR="00DF4FB9" w:rsidRDefault="00DF4FB9" w:rsidP="00F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B9" w:rsidRDefault="00DF4FB9" w:rsidP="00FE3CE4">
      <w:pPr>
        <w:spacing w:after="0" w:line="240" w:lineRule="auto"/>
      </w:pPr>
      <w:r>
        <w:separator/>
      </w:r>
    </w:p>
  </w:footnote>
  <w:footnote w:type="continuationSeparator" w:id="0">
    <w:p w:rsidR="00DF4FB9" w:rsidRDefault="00DF4FB9" w:rsidP="00F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E4" w:rsidRPr="00FE3CE4" w:rsidRDefault="00FE3CE4" w:rsidP="00FE3CE4">
    <w:pPr>
      <w:pStyle w:val="Header"/>
      <w:jc w:val="right"/>
      <w:rPr>
        <w:rFonts w:ascii="Book Antiqua" w:hAnsi="Book Antiqua" w:cs="Narkisim"/>
        <w:b/>
        <w:bCs/>
        <w:sz w:val="16"/>
        <w:szCs w:val="16"/>
        <w:rtl/>
      </w:rPr>
    </w:pPr>
    <w:r w:rsidRPr="00FE3CE4">
      <w:rPr>
        <w:rFonts w:ascii="Book Antiqua" w:hAnsi="Book Antiqua" w:cs="Narkisim"/>
        <w:b/>
        <w:bCs/>
        <w:sz w:val="16"/>
        <w:szCs w:val="16"/>
        <w:rtl/>
      </w:rPr>
      <w:t>בס"ד</w:t>
    </w:r>
  </w:p>
  <w:p w:rsidR="00FE3CE4" w:rsidRPr="00FE3CE4" w:rsidRDefault="00540B70" w:rsidP="00FE3CE4">
    <w:pPr>
      <w:pStyle w:val="Header"/>
      <w:jc w:val="center"/>
      <w:rPr>
        <w:rFonts w:ascii="Book Antiqua" w:hAnsi="Book Antiqua" w:cs="Narkisim"/>
        <w:b/>
        <w:bCs/>
      </w:rPr>
    </w:pPr>
    <w:r>
      <w:rPr>
        <w:rFonts w:ascii="Book Antiqua" w:hAnsi="Book Antiqua" w:cs="Narkisim"/>
        <w:b/>
        <w:bCs/>
        <w:rtl/>
      </w:rPr>
      <w:t xml:space="preserve">פרשת </w:t>
    </w:r>
    <w:r w:rsidR="00265684">
      <w:rPr>
        <w:rFonts w:ascii="Book Antiqua" w:hAnsi="Book Antiqua" w:cs="Narkisim" w:hint="cs"/>
        <w:b/>
        <w:bCs/>
        <w:rtl/>
      </w:rPr>
      <w:t>וישלח</w:t>
    </w:r>
  </w:p>
  <w:p w:rsidR="00FE3CE4" w:rsidRPr="00FE3CE4" w:rsidRDefault="00FE3CE4" w:rsidP="00FE3CE4">
    <w:pPr>
      <w:pStyle w:val="Header"/>
      <w:jc w:val="center"/>
      <w:rPr>
        <w:rFonts w:ascii="Book Antiqua" w:hAnsi="Book Antiqua" w:cs="Narkisim"/>
        <w:b/>
        <w:bCs/>
      </w:rPr>
    </w:pPr>
    <w:proofErr w:type="spellStart"/>
    <w:r w:rsidRPr="00FE3CE4">
      <w:rPr>
        <w:rFonts w:ascii="Book Antiqua" w:hAnsi="Book Antiqua" w:cs="Narkisim"/>
        <w:b/>
        <w:bCs/>
      </w:rPr>
      <w:t>Ramban</w:t>
    </w:r>
    <w:proofErr w:type="spellEnd"/>
    <w:r w:rsidRPr="00FE3CE4">
      <w:rPr>
        <w:rFonts w:ascii="Book Antiqua" w:hAnsi="Book Antiqua" w:cs="Narkisim"/>
        <w:b/>
        <w:bCs/>
      </w:rPr>
      <w:t xml:space="preserve"> </w:t>
    </w:r>
    <w:proofErr w:type="spellStart"/>
    <w:r w:rsidRPr="00FE3CE4">
      <w:rPr>
        <w:rFonts w:ascii="Book Antiqua" w:hAnsi="Book Antiqua" w:cs="Narkisim"/>
        <w:b/>
        <w:bCs/>
      </w:rPr>
      <w:t>Chabura</w:t>
    </w:r>
    <w:proofErr w:type="spellEnd"/>
    <w:r w:rsidRPr="00FE3CE4">
      <w:rPr>
        <w:rFonts w:ascii="Book Antiqua" w:hAnsi="Book Antiqua" w:cs="Narkisim"/>
        <w:b/>
        <w:bCs/>
      </w:rP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BFB"/>
    <w:rsid w:val="00000B21"/>
    <w:rsid w:val="000026DB"/>
    <w:rsid w:val="00015703"/>
    <w:rsid w:val="00020AFF"/>
    <w:rsid w:val="000406C7"/>
    <w:rsid w:val="0004159F"/>
    <w:rsid w:val="0004679A"/>
    <w:rsid w:val="0005153F"/>
    <w:rsid w:val="00096E42"/>
    <w:rsid w:val="000B6E86"/>
    <w:rsid w:val="000D044A"/>
    <w:rsid w:val="000D1313"/>
    <w:rsid w:val="000E01B2"/>
    <w:rsid w:val="000E34AC"/>
    <w:rsid w:val="001165A8"/>
    <w:rsid w:val="00126170"/>
    <w:rsid w:val="00127668"/>
    <w:rsid w:val="001551C0"/>
    <w:rsid w:val="00155A0D"/>
    <w:rsid w:val="00162B1E"/>
    <w:rsid w:val="00183A2E"/>
    <w:rsid w:val="00186784"/>
    <w:rsid w:val="0018760F"/>
    <w:rsid w:val="001D5E38"/>
    <w:rsid w:val="002101FB"/>
    <w:rsid w:val="00217586"/>
    <w:rsid w:val="002329D6"/>
    <w:rsid w:val="00237F97"/>
    <w:rsid w:val="00254DDB"/>
    <w:rsid w:val="002564B1"/>
    <w:rsid w:val="002649DA"/>
    <w:rsid w:val="00265684"/>
    <w:rsid w:val="0026701E"/>
    <w:rsid w:val="002728DB"/>
    <w:rsid w:val="00281A64"/>
    <w:rsid w:val="00286EDC"/>
    <w:rsid w:val="002A0933"/>
    <w:rsid w:val="002A5991"/>
    <w:rsid w:val="002A65B3"/>
    <w:rsid w:val="002B1429"/>
    <w:rsid w:val="00307F8C"/>
    <w:rsid w:val="003131B7"/>
    <w:rsid w:val="00324DDB"/>
    <w:rsid w:val="00346565"/>
    <w:rsid w:val="00361063"/>
    <w:rsid w:val="00381914"/>
    <w:rsid w:val="003A0459"/>
    <w:rsid w:val="003A23AA"/>
    <w:rsid w:val="003B1F61"/>
    <w:rsid w:val="003B38BD"/>
    <w:rsid w:val="003C7DD7"/>
    <w:rsid w:val="003D1724"/>
    <w:rsid w:val="003D706B"/>
    <w:rsid w:val="003D70E3"/>
    <w:rsid w:val="00402FB2"/>
    <w:rsid w:val="0041461F"/>
    <w:rsid w:val="0042149C"/>
    <w:rsid w:val="00460C9E"/>
    <w:rsid w:val="00470CD7"/>
    <w:rsid w:val="0048199E"/>
    <w:rsid w:val="004921FB"/>
    <w:rsid w:val="0049333F"/>
    <w:rsid w:val="004A101A"/>
    <w:rsid w:val="004A126B"/>
    <w:rsid w:val="004A4C0A"/>
    <w:rsid w:val="004D211A"/>
    <w:rsid w:val="004D3CDA"/>
    <w:rsid w:val="004D7F04"/>
    <w:rsid w:val="004F7940"/>
    <w:rsid w:val="00504665"/>
    <w:rsid w:val="00530F0E"/>
    <w:rsid w:val="00540B70"/>
    <w:rsid w:val="005417C3"/>
    <w:rsid w:val="00555603"/>
    <w:rsid w:val="0058381A"/>
    <w:rsid w:val="00592228"/>
    <w:rsid w:val="005929AB"/>
    <w:rsid w:val="005B3477"/>
    <w:rsid w:val="005B5DED"/>
    <w:rsid w:val="005B6448"/>
    <w:rsid w:val="005C40D0"/>
    <w:rsid w:val="005F773C"/>
    <w:rsid w:val="0061729A"/>
    <w:rsid w:val="00634EC7"/>
    <w:rsid w:val="006405D1"/>
    <w:rsid w:val="00647CBA"/>
    <w:rsid w:val="0066049F"/>
    <w:rsid w:val="00662D2B"/>
    <w:rsid w:val="00681CE3"/>
    <w:rsid w:val="006A04BE"/>
    <w:rsid w:val="006A1C60"/>
    <w:rsid w:val="006B0359"/>
    <w:rsid w:val="006C4BFB"/>
    <w:rsid w:val="006F30B8"/>
    <w:rsid w:val="00701252"/>
    <w:rsid w:val="007036D1"/>
    <w:rsid w:val="0070429F"/>
    <w:rsid w:val="00734473"/>
    <w:rsid w:val="007408D4"/>
    <w:rsid w:val="007465B0"/>
    <w:rsid w:val="007551F5"/>
    <w:rsid w:val="0076379F"/>
    <w:rsid w:val="007818E9"/>
    <w:rsid w:val="0079417D"/>
    <w:rsid w:val="007959A2"/>
    <w:rsid w:val="007D3CFA"/>
    <w:rsid w:val="007D7E19"/>
    <w:rsid w:val="007E1AF8"/>
    <w:rsid w:val="007E3842"/>
    <w:rsid w:val="007E5839"/>
    <w:rsid w:val="007E7FBB"/>
    <w:rsid w:val="008065F7"/>
    <w:rsid w:val="0081226B"/>
    <w:rsid w:val="008259FD"/>
    <w:rsid w:val="008319A3"/>
    <w:rsid w:val="00834CBE"/>
    <w:rsid w:val="00836CD9"/>
    <w:rsid w:val="00840A85"/>
    <w:rsid w:val="008528A3"/>
    <w:rsid w:val="00853940"/>
    <w:rsid w:val="00860F43"/>
    <w:rsid w:val="00872D8B"/>
    <w:rsid w:val="008805C4"/>
    <w:rsid w:val="00883BA2"/>
    <w:rsid w:val="00891AF3"/>
    <w:rsid w:val="008B344C"/>
    <w:rsid w:val="008D2C4A"/>
    <w:rsid w:val="008E1BEA"/>
    <w:rsid w:val="008F21AC"/>
    <w:rsid w:val="008F2E7E"/>
    <w:rsid w:val="0090057E"/>
    <w:rsid w:val="00903F14"/>
    <w:rsid w:val="009112E6"/>
    <w:rsid w:val="009261FB"/>
    <w:rsid w:val="00942E79"/>
    <w:rsid w:val="00942F16"/>
    <w:rsid w:val="00945BB7"/>
    <w:rsid w:val="00961C93"/>
    <w:rsid w:val="00967D0E"/>
    <w:rsid w:val="00971769"/>
    <w:rsid w:val="00974761"/>
    <w:rsid w:val="009920F2"/>
    <w:rsid w:val="00996A44"/>
    <w:rsid w:val="009A0C3B"/>
    <w:rsid w:val="009A354E"/>
    <w:rsid w:val="009B4BA1"/>
    <w:rsid w:val="009C0E82"/>
    <w:rsid w:val="009C3DDD"/>
    <w:rsid w:val="009D553D"/>
    <w:rsid w:val="009E2F60"/>
    <w:rsid w:val="009E59BE"/>
    <w:rsid w:val="009E5AA0"/>
    <w:rsid w:val="009E6C0B"/>
    <w:rsid w:val="00A10ADE"/>
    <w:rsid w:val="00A6459D"/>
    <w:rsid w:val="00A72FDF"/>
    <w:rsid w:val="00AE7C39"/>
    <w:rsid w:val="00AF36AA"/>
    <w:rsid w:val="00AF3925"/>
    <w:rsid w:val="00B00999"/>
    <w:rsid w:val="00B02908"/>
    <w:rsid w:val="00B10C11"/>
    <w:rsid w:val="00B13DFF"/>
    <w:rsid w:val="00B178AA"/>
    <w:rsid w:val="00B344F4"/>
    <w:rsid w:val="00B42E8D"/>
    <w:rsid w:val="00B64788"/>
    <w:rsid w:val="00B871AD"/>
    <w:rsid w:val="00BB69F4"/>
    <w:rsid w:val="00BD4081"/>
    <w:rsid w:val="00BD5D73"/>
    <w:rsid w:val="00BD6B4C"/>
    <w:rsid w:val="00BE6DA2"/>
    <w:rsid w:val="00BF3254"/>
    <w:rsid w:val="00C05046"/>
    <w:rsid w:val="00C22514"/>
    <w:rsid w:val="00C235FF"/>
    <w:rsid w:val="00C23634"/>
    <w:rsid w:val="00C43399"/>
    <w:rsid w:val="00C668FF"/>
    <w:rsid w:val="00C751CD"/>
    <w:rsid w:val="00C8731E"/>
    <w:rsid w:val="00C92298"/>
    <w:rsid w:val="00C961C4"/>
    <w:rsid w:val="00CA383A"/>
    <w:rsid w:val="00CB430A"/>
    <w:rsid w:val="00CD60D3"/>
    <w:rsid w:val="00CD635D"/>
    <w:rsid w:val="00CE4F8E"/>
    <w:rsid w:val="00CF29B9"/>
    <w:rsid w:val="00D0292D"/>
    <w:rsid w:val="00D03861"/>
    <w:rsid w:val="00D12E10"/>
    <w:rsid w:val="00D1381A"/>
    <w:rsid w:val="00D30967"/>
    <w:rsid w:val="00D431DD"/>
    <w:rsid w:val="00D743EC"/>
    <w:rsid w:val="00D77092"/>
    <w:rsid w:val="00D772B9"/>
    <w:rsid w:val="00D81AEC"/>
    <w:rsid w:val="00DA090E"/>
    <w:rsid w:val="00DA45AB"/>
    <w:rsid w:val="00DA5A39"/>
    <w:rsid w:val="00DB2931"/>
    <w:rsid w:val="00DC6DA9"/>
    <w:rsid w:val="00DD6D45"/>
    <w:rsid w:val="00DF4FB9"/>
    <w:rsid w:val="00E13C26"/>
    <w:rsid w:val="00E155A9"/>
    <w:rsid w:val="00E172DF"/>
    <w:rsid w:val="00E26E09"/>
    <w:rsid w:val="00E30FDD"/>
    <w:rsid w:val="00E41243"/>
    <w:rsid w:val="00E606C9"/>
    <w:rsid w:val="00E61D78"/>
    <w:rsid w:val="00E71F1C"/>
    <w:rsid w:val="00EB190D"/>
    <w:rsid w:val="00EF70CC"/>
    <w:rsid w:val="00F14C36"/>
    <w:rsid w:val="00F169B4"/>
    <w:rsid w:val="00F178EB"/>
    <w:rsid w:val="00F33CCD"/>
    <w:rsid w:val="00F40A3E"/>
    <w:rsid w:val="00F53D68"/>
    <w:rsid w:val="00F63530"/>
    <w:rsid w:val="00F71199"/>
    <w:rsid w:val="00F81C41"/>
    <w:rsid w:val="00F872A5"/>
    <w:rsid w:val="00F96E51"/>
    <w:rsid w:val="00FB580F"/>
    <w:rsid w:val="00FC256D"/>
    <w:rsid w:val="00FC5EFF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1CE2"/>
  <w15:docId w15:val="{BF6120AB-D065-461C-AB4D-8B99DDC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E4"/>
  </w:style>
  <w:style w:type="paragraph" w:styleId="Footer">
    <w:name w:val="footer"/>
    <w:basedOn w:val="Normal"/>
    <w:link w:val="Foot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E4"/>
  </w:style>
  <w:style w:type="paragraph" w:styleId="ListParagraph">
    <w:name w:val="List Paragraph"/>
    <w:basedOn w:val="Normal"/>
    <w:uiPriority w:val="34"/>
    <w:qFormat/>
    <w:rsid w:val="003D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Glatt</dc:creator>
  <cp:keywords/>
  <dc:description/>
  <cp:lastModifiedBy>Steven Glatt</cp:lastModifiedBy>
  <cp:revision>204</cp:revision>
  <dcterms:created xsi:type="dcterms:W3CDTF">2016-10-10T12:09:00Z</dcterms:created>
  <dcterms:modified xsi:type="dcterms:W3CDTF">2016-12-14T13:53:00Z</dcterms:modified>
</cp:coreProperties>
</file>