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78" w:rsidRDefault="00151E36">
      <w:r>
        <w:t xml:space="preserve">Point to Ponder – </w:t>
      </w:r>
      <w:proofErr w:type="spellStart"/>
      <w:r>
        <w:t>VaYetze</w:t>
      </w:r>
      <w:proofErr w:type="spellEnd"/>
      <w:r>
        <w:t xml:space="preserve"> 5774</w:t>
      </w:r>
    </w:p>
    <w:p w:rsidR="00151E36" w:rsidRDefault="00151E36"/>
    <w:p w:rsidR="00507D14" w:rsidRDefault="00151E36">
      <w:r w:rsidRPr="008F3EAB">
        <w:rPr>
          <w:b/>
          <w:bCs/>
        </w:rPr>
        <w:t xml:space="preserve">And </w:t>
      </w:r>
      <w:proofErr w:type="spellStart"/>
      <w:r w:rsidRPr="008F3EAB">
        <w:rPr>
          <w:b/>
          <w:bCs/>
        </w:rPr>
        <w:t>Yakov</w:t>
      </w:r>
      <w:proofErr w:type="spellEnd"/>
      <w:r w:rsidRPr="008F3EAB">
        <w:rPr>
          <w:b/>
          <w:bCs/>
        </w:rPr>
        <w:t xml:space="preserve"> dreamt and behold there was a ladder standing on the ground, whose head reached the heavens (28:12)</w:t>
      </w:r>
      <w:r>
        <w:t xml:space="preserve"> – The </w:t>
      </w:r>
      <w:r w:rsidRPr="008F3EAB">
        <w:rPr>
          <w:b/>
          <w:bCs/>
        </w:rPr>
        <w:t xml:space="preserve">Baal </w:t>
      </w:r>
      <w:proofErr w:type="spellStart"/>
      <w:r w:rsidRPr="008F3EAB">
        <w:rPr>
          <w:b/>
          <w:bCs/>
        </w:rPr>
        <w:t>Haturim</w:t>
      </w:r>
      <w:proofErr w:type="spellEnd"/>
      <w:r>
        <w:t xml:space="preserve"> notes that </w:t>
      </w:r>
      <w:proofErr w:type="spellStart"/>
      <w:r>
        <w:t>Sulam</w:t>
      </w:r>
      <w:proofErr w:type="spellEnd"/>
      <w:r>
        <w:t xml:space="preserve"> (ladder) equals </w:t>
      </w:r>
      <w:proofErr w:type="spellStart"/>
      <w:r>
        <w:t>kol</w:t>
      </w:r>
      <w:proofErr w:type="spellEnd"/>
      <w:r>
        <w:t xml:space="preserve"> which is a reference to prayer wherein one who has proper </w:t>
      </w:r>
      <w:proofErr w:type="spellStart"/>
      <w:r>
        <w:t>Kavana</w:t>
      </w:r>
      <w:proofErr w:type="spellEnd"/>
      <w:r>
        <w:t xml:space="preserve">, his/her prayer is able to ascend the ladder to </w:t>
      </w:r>
      <w:proofErr w:type="spellStart"/>
      <w:r>
        <w:t>Shomayim</w:t>
      </w:r>
      <w:proofErr w:type="spellEnd"/>
      <w:r>
        <w:t xml:space="preserve">. Elsewhere, the Baal Shem Tov compares the </w:t>
      </w:r>
      <w:proofErr w:type="spellStart"/>
      <w:r>
        <w:t>gematria</w:t>
      </w:r>
      <w:proofErr w:type="spellEnd"/>
      <w:r>
        <w:t xml:space="preserve"> of </w:t>
      </w:r>
      <w:proofErr w:type="spellStart"/>
      <w:r>
        <w:t>Sulam</w:t>
      </w:r>
      <w:proofErr w:type="spellEnd"/>
      <w:r>
        <w:t xml:space="preserve"> to that of Sinai. The </w:t>
      </w:r>
      <w:proofErr w:type="spellStart"/>
      <w:r w:rsidRPr="008F3EAB">
        <w:rPr>
          <w:b/>
          <w:bCs/>
        </w:rPr>
        <w:t>Nefesh</w:t>
      </w:r>
      <w:proofErr w:type="spellEnd"/>
      <w:r w:rsidRPr="008F3EAB">
        <w:rPr>
          <w:b/>
          <w:bCs/>
        </w:rPr>
        <w:t xml:space="preserve"> </w:t>
      </w:r>
      <w:proofErr w:type="spellStart"/>
      <w:r w:rsidRPr="008F3EAB">
        <w:rPr>
          <w:b/>
          <w:bCs/>
        </w:rPr>
        <w:t>Hachaim</w:t>
      </w:r>
      <w:proofErr w:type="spellEnd"/>
      <w:r>
        <w:t xml:space="preserve"> also notes that man’s Soul is hinted to, symbolically utilizing the image of the </w:t>
      </w:r>
      <w:proofErr w:type="spellStart"/>
      <w:r>
        <w:t>Sulam</w:t>
      </w:r>
      <w:proofErr w:type="spellEnd"/>
      <w:r>
        <w:t xml:space="preserve">. </w:t>
      </w:r>
      <w:proofErr w:type="spellStart"/>
      <w:r w:rsidRPr="008F3EAB">
        <w:rPr>
          <w:b/>
          <w:bCs/>
        </w:rPr>
        <w:t>Maran</w:t>
      </w:r>
      <w:proofErr w:type="spellEnd"/>
      <w:r w:rsidRPr="008F3EAB">
        <w:rPr>
          <w:b/>
          <w:bCs/>
        </w:rPr>
        <w:t xml:space="preserve"> </w:t>
      </w:r>
      <w:proofErr w:type="spellStart"/>
      <w:r w:rsidRPr="008F3EAB">
        <w:rPr>
          <w:b/>
          <w:bCs/>
        </w:rPr>
        <w:t>HaRav</w:t>
      </w:r>
      <w:proofErr w:type="spellEnd"/>
      <w:r w:rsidRPr="008F3EAB">
        <w:rPr>
          <w:b/>
          <w:bCs/>
        </w:rPr>
        <w:t xml:space="preserve"> Asher Weiss </w:t>
      </w:r>
      <w:proofErr w:type="spellStart"/>
      <w:r w:rsidRPr="008F3EAB">
        <w:rPr>
          <w:b/>
          <w:bCs/>
        </w:rPr>
        <w:t>shlita</w:t>
      </w:r>
      <w:proofErr w:type="spellEnd"/>
      <w:r>
        <w:t xml:space="preserve"> notes that </w:t>
      </w:r>
      <w:proofErr w:type="spellStart"/>
      <w:r>
        <w:t>Tefillah</w:t>
      </w:r>
      <w:proofErr w:type="spellEnd"/>
      <w:r>
        <w:t xml:space="preserve"> without Torah or Torah without </w:t>
      </w:r>
      <w:proofErr w:type="spellStart"/>
      <w:r>
        <w:t>Tefillah</w:t>
      </w:r>
      <w:proofErr w:type="spellEnd"/>
      <w:r>
        <w:t xml:space="preserve"> is an incomplete soul. We need both </w:t>
      </w:r>
      <w:proofErr w:type="spellStart"/>
      <w:r>
        <w:t>torah</w:t>
      </w:r>
      <w:proofErr w:type="spellEnd"/>
      <w:r>
        <w:t xml:space="preserve"> and </w:t>
      </w:r>
      <w:proofErr w:type="spellStart"/>
      <w:r>
        <w:t>Yiras</w:t>
      </w:r>
      <w:proofErr w:type="spellEnd"/>
      <w:r>
        <w:t xml:space="preserve"> </w:t>
      </w:r>
      <w:proofErr w:type="spellStart"/>
      <w:r>
        <w:t>Shomayim</w:t>
      </w:r>
      <w:proofErr w:type="spellEnd"/>
      <w:r>
        <w:t xml:space="preserve"> if we are to succeed in ascending the mountain to Hashem.</w:t>
      </w:r>
    </w:p>
    <w:p w:rsidR="008F3EAB" w:rsidRDefault="008F3EAB" w:rsidP="008F3EAB">
      <w:r w:rsidRPr="008F3EAB">
        <w:rPr>
          <w:b/>
          <w:bCs/>
        </w:rPr>
        <w:t>This time I will thank Hashem (29:35)</w:t>
      </w:r>
      <w:r>
        <w:t xml:space="preserve"> – The Talmud tells us that from the day the world was created, there was no one who was </w:t>
      </w:r>
      <w:proofErr w:type="spellStart"/>
      <w:r>
        <w:t>Modeh</w:t>
      </w:r>
      <w:proofErr w:type="spellEnd"/>
      <w:r>
        <w:t xml:space="preserve"> to Hashem until Leah came along at the time of Yehuda’s birth. Thus, Yehuda whose name becomes synonymous with Judaism all the </w:t>
      </w:r>
      <w:proofErr w:type="gramStart"/>
      <w:r>
        <w:t>time,</w:t>
      </w:r>
      <w:proofErr w:type="gramEnd"/>
      <w:r>
        <w:t xml:space="preserve"> is based on this principle of </w:t>
      </w:r>
      <w:proofErr w:type="spellStart"/>
      <w:r>
        <w:t>Hodaah</w:t>
      </w:r>
      <w:proofErr w:type="spellEnd"/>
      <w:r>
        <w:t xml:space="preserve">. Yehuda too, is known later on in life for </w:t>
      </w:r>
      <w:proofErr w:type="spellStart"/>
      <w:r>
        <w:t>Hodaah</w:t>
      </w:r>
      <w:proofErr w:type="spellEnd"/>
      <w:r>
        <w:t xml:space="preserve"> – but of a different kind. The Talmud tells us that in regard to the episode with Tamar, Yehuda </w:t>
      </w:r>
      <w:proofErr w:type="spellStart"/>
      <w:r>
        <w:t>Hodah</w:t>
      </w:r>
      <w:proofErr w:type="spellEnd"/>
      <w:r>
        <w:t xml:space="preserve"> </w:t>
      </w:r>
      <w:proofErr w:type="spellStart"/>
      <w:r>
        <w:t>V’Lo</w:t>
      </w:r>
      <w:proofErr w:type="spellEnd"/>
      <w:r>
        <w:t xml:space="preserve"> Bosh. He too, was the epitome of </w:t>
      </w:r>
      <w:proofErr w:type="spellStart"/>
      <w:r>
        <w:t>Hodaah</w:t>
      </w:r>
      <w:proofErr w:type="spellEnd"/>
      <w:r>
        <w:t xml:space="preserve">. Yet, there, unlike by Leah where the word </w:t>
      </w:r>
      <w:proofErr w:type="spellStart"/>
      <w:r>
        <w:t>Hodaah</w:t>
      </w:r>
      <w:proofErr w:type="spellEnd"/>
      <w:r>
        <w:t xml:space="preserve"> meant “thanks” it referred to an admission. Is there any connection between thanks and an admission</w:t>
      </w:r>
      <w:r w:rsidRPr="008F3EAB">
        <w:rPr>
          <w:b/>
          <w:bCs/>
        </w:rPr>
        <w:t xml:space="preserve">? </w:t>
      </w:r>
      <w:proofErr w:type="gramStart"/>
      <w:r w:rsidRPr="008F3EAB">
        <w:rPr>
          <w:b/>
          <w:bCs/>
        </w:rPr>
        <w:t xml:space="preserve">Rav Hunter </w:t>
      </w:r>
      <w:proofErr w:type="spellStart"/>
      <w:r w:rsidRPr="008F3EAB">
        <w:rPr>
          <w:b/>
          <w:bCs/>
        </w:rPr>
        <w:t>ztl</w:t>
      </w:r>
      <w:proofErr w:type="spellEnd"/>
      <w:r w:rsidRPr="008F3EAB">
        <w:rPr>
          <w:b/>
          <w:bCs/>
        </w:rPr>
        <w:t>.</w:t>
      </w:r>
      <w:proofErr w:type="gramEnd"/>
      <w:r>
        <w:t xml:space="preserve">  </w:t>
      </w:r>
      <w:proofErr w:type="gramStart"/>
      <w:r>
        <w:t>says</w:t>
      </w:r>
      <w:proofErr w:type="gramEnd"/>
      <w:r>
        <w:t xml:space="preserve"> absolutely. He notes that contained within each and every </w:t>
      </w:r>
      <w:proofErr w:type="spellStart"/>
      <w:r>
        <w:t>Hodaah</w:t>
      </w:r>
      <w:proofErr w:type="spellEnd"/>
      <w:r>
        <w:t xml:space="preserve"> – thanks, there is also a recognition that” I couldn’t do it without you. </w:t>
      </w:r>
      <w:proofErr w:type="gramStart"/>
      <w:r>
        <w:t>“ The</w:t>
      </w:r>
      <w:proofErr w:type="gramEnd"/>
      <w:r>
        <w:t xml:space="preserve"> recognition of man’s limits is also an admission of man’s failings.  </w:t>
      </w:r>
      <w:r w:rsidRPr="008F3EAB">
        <w:rPr>
          <w:b/>
          <w:bCs/>
        </w:rPr>
        <w:t>Rav Kook</w:t>
      </w:r>
      <w:r>
        <w:t xml:space="preserve"> carries the idea into the </w:t>
      </w:r>
      <w:proofErr w:type="spellStart"/>
      <w:r>
        <w:t>Modeh</w:t>
      </w:r>
      <w:proofErr w:type="spellEnd"/>
      <w:r>
        <w:t xml:space="preserve"> </w:t>
      </w:r>
      <w:proofErr w:type="spellStart"/>
      <w:r>
        <w:t>Ani</w:t>
      </w:r>
      <w:proofErr w:type="spellEnd"/>
      <w:r>
        <w:t xml:space="preserve"> we recite upon rising each morning. By offering thanks at the first moment of the dawn of another day, we are also recognizing and admitting that Hashem created and runs the entire world.</w:t>
      </w:r>
    </w:p>
    <w:p w:rsidR="00151E36" w:rsidRDefault="00D00E41">
      <w:r w:rsidRPr="008F3EAB">
        <w:rPr>
          <w:b/>
          <w:bCs/>
        </w:rPr>
        <w:t>Yaakov’s anger flared up at Rachel and he said “Am I in place of Hashem who withheld children from you?</w:t>
      </w:r>
      <w:r>
        <w:t xml:space="preserve">  </w:t>
      </w:r>
      <w:proofErr w:type="gramStart"/>
      <w:r>
        <w:t>(30:1-2) – How could Yaakov have been so insensitive?</w:t>
      </w:r>
      <w:proofErr w:type="gramEnd"/>
      <w:r>
        <w:t xml:space="preserve"> </w:t>
      </w:r>
      <w:r w:rsidRPr="008F3EAB">
        <w:rPr>
          <w:b/>
          <w:bCs/>
        </w:rPr>
        <w:t xml:space="preserve">Rav </w:t>
      </w:r>
      <w:proofErr w:type="spellStart"/>
      <w:r w:rsidRPr="008F3EAB">
        <w:rPr>
          <w:b/>
          <w:bCs/>
        </w:rPr>
        <w:t>Chaim</w:t>
      </w:r>
      <w:proofErr w:type="spellEnd"/>
      <w:r w:rsidRPr="008F3EAB">
        <w:rPr>
          <w:b/>
          <w:bCs/>
        </w:rPr>
        <w:t xml:space="preserve"> </w:t>
      </w:r>
      <w:proofErr w:type="spellStart"/>
      <w:r w:rsidRPr="008F3EAB">
        <w:rPr>
          <w:b/>
          <w:bCs/>
        </w:rPr>
        <w:t>Kamil</w:t>
      </w:r>
      <w:proofErr w:type="spellEnd"/>
      <w:r w:rsidRPr="008F3EAB">
        <w:rPr>
          <w:b/>
          <w:bCs/>
        </w:rPr>
        <w:t xml:space="preserve"> </w:t>
      </w:r>
      <w:proofErr w:type="spellStart"/>
      <w:r w:rsidRPr="008F3EAB">
        <w:rPr>
          <w:b/>
          <w:bCs/>
        </w:rPr>
        <w:t>ztl</w:t>
      </w:r>
      <w:proofErr w:type="spellEnd"/>
      <w:r>
        <w:t xml:space="preserve"> </w:t>
      </w:r>
      <w:r w:rsidR="006D5227">
        <w:t xml:space="preserve">was pointing out to her that it was HER </w:t>
      </w:r>
      <w:proofErr w:type="spellStart"/>
      <w:r w:rsidR="006D5227">
        <w:t>tefillos</w:t>
      </w:r>
      <w:proofErr w:type="spellEnd"/>
      <w:r w:rsidR="006D5227">
        <w:t xml:space="preserve"> that Hashem desired. It wasn’t that he was refusing to </w:t>
      </w:r>
      <w:proofErr w:type="spellStart"/>
      <w:r w:rsidR="006D5227">
        <w:t>daven</w:t>
      </w:r>
      <w:proofErr w:type="spellEnd"/>
      <w:r w:rsidR="006D5227">
        <w:t xml:space="preserve"> but rather that his </w:t>
      </w:r>
      <w:proofErr w:type="spellStart"/>
      <w:r w:rsidR="006D5227">
        <w:t>Tefillah</w:t>
      </w:r>
      <w:proofErr w:type="spellEnd"/>
      <w:r w:rsidR="006D5227">
        <w:t xml:space="preserve"> alone would not be the catalyst she sought as much as hers would.</w:t>
      </w:r>
      <w:r w:rsidR="00151E36">
        <w:t xml:space="preserve">   </w:t>
      </w:r>
    </w:p>
    <w:p w:rsidR="00D00E41" w:rsidRDefault="006D5227">
      <w:r w:rsidRPr="008F3EAB">
        <w:rPr>
          <w:b/>
          <w:bCs/>
        </w:rPr>
        <w:t xml:space="preserve">Was it not enough that you are trying to take my husband but that also you want to take my son’s </w:t>
      </w:r>
      <w:proofErr w:type="spellStart"/>
      <w:r w:rsidRPr="008F3EAB">
        <w:rPr>
          <w:b/>
          <w:bCs/>
        </w:rPr>
        <w:t>Dudaim</w:t>
      </w:r>
      <w:proofErr w:type="spellEnd"/>
      <w:r w:rsidRPr="008F3EAB">
        <w:rPr>
          <w:b/>
          <w:bCs/>
        </w:rPr>
        <w:t>?</w:t>
      </w:r>
      <w:r>
        <w:t xml:space="preserve"> </w:t>
      </w:r>
      <w:proofErr w:type="gramStart"/>
      <w:r>
        <w:t>(30:14-15) – How could Leah DARE challenge Rachel.</w:t>
      </w:r>
      <w:proofErr w:type="gramEnd"/>
      <w:r>
        <w:t xml:space="preserve"> Didn’t she KNOW that Rachel had given her the </w:t>
      </w:r>
      <w:proofErr w:type="spellStart"/>
      <w:r>
        <w:t>Simanim</w:t>
      </w:r>
      <w:proofErr w:type="spellEnd"/>
      <w:r>
        <w:t>?</w:t>
      </w:r>
      <w:r w:rsidR="008F3EAB">
        <w:t xml:space="preserve"> </w:t>
      </w:r>
      <w:proofErr w:type="spellStart"/>
      <w:proofErr w:type="gramStart"/>
      <w:r w:rsidR="008F3EAB" w:rsidRPr="008F3EAB">
        <w:rPr>
          <w:b/>
          <w:bCs/>
        </w:rPr>
        <w:t>Ha</w:t>
      </w:r>
      <w:r w:rsidRPr="008F3EAB">
        <w:rPr>
          <w:b/>
          <w:bCs/>
        </w:rPr>
        <w:t>Rav</w:t>
      </w:r>
      <w:proofErr w:type="spellEnd"/>
      <w:r w:rsidRPr="008F3EAB">
        <w:rPr>
          <w:b/>
          <w:bCs/>
        </w:rPr>
        <w:t xml:space="preserve"> Shalom </w:t>
      </w:r>
      <w:proofErr w:type="spellStart"/>
      <w:r w:rsidRPr="008F3EAB">
        <w:rPr>
          <w:b/>
          <w:bCs/>
        </w:rPr>
        <w:t>Schwadron</w:t>
      </w:r>
      <w:proofErr w:type="spellEnd"/>
      <w:r w:rsidRPr="008F3EAB">
        <w:rPr>
          <w:b/>
          <w:bCs/>
        </w:rPr>
        <w:t xml:space="preserve"> </w:t>
      </w:r>
      <w:proofErr w:type="spellStart"/>
      <w:r w:rsidRPr="008F3EAB">
        <w:rPr>
          <w:b/>
          <w:bCs/>
        </w:rPr>
        <w:t>ztl</w:t>
      </w:r>
      <w:proofErr w:type="spellEnd"/>
      <w:r w:rsidRPr="008F3EAB">
        <w:rPr>
          <w:b/>
          <w:bCs/>
        </w:rPr>
        <w:t>.</w:t>
      </w:r>
      <w:proofErr w:type="gramEnd"/>
      <w:r>
        <w:t xml:space="preserve"> </w:t>
      </w:r>
      <w:proofErr w:type="gramStart"/>
      <w:r>
        <w:t>explains</w:t>
      </w:r>
      <w:proofErr w:type="gramEnd"/>
      <w:r>
        <w:t xml:space="preserve"> that the </w:t>
      </w:r>
      <w:proofErr w:type="spellStart"/>
      <w:r>
        <w:t>Simanim</w:t>
      </w:r>
      <w:proofErr w:type="spellEnd"/>
      <w:r>
        <w:t xml:space="preserve"> were the </w:t>
      </w:r>
      <w:proofErr w:type="spellStart"/>
      <w:r>
        <w:t>mitzvos</w:t>
      </w:r>
      <w:proofErr w:type="spellEnd"/>
      <w:r>
        <w:t xml:space="preserve"> of </w:t>
      </w:r>
      <w:proofErr w:type="spellStart"/>
      <w:r>
        <w:t>Niddah</w:t>
      </w:r>
      <w:proofErr w:type="spellEnd"/>
      <w:r>
        <w:t xml:space="preserve">, Challah and </w:t>
      </w:r>
      <w:proofErr w:type="spellStart"/>
      <w:r>
        <w:t>Hadlakas</w:t>
      </w:r>
      <w:proofErr w:type="spellEnd"/>
      <w:r>
        <w:t xml:space="preserve"> </w:t>
      </w:r>
      <w:proofErr w:type="spellStart"/>
      <w:r>
        <w:t>HaNer</w:t>
      </w:r>
      <w:proofErr w:type="spellEnd"/>
      <w:r>
        <w:t xml:space="preserve"> (Based on the </w:t>
      </w:r>
      <w:proofErr w:type="spellStart"/>
      <w:r>
        <w:t>Baalei</w:t>
      </w:r>
      <w:proofErr w:type="spellEnd"/>
      <w:r>
        <w:t xml:space="preserve"> </w:t>
      </w:r>
      <w:proofErr w:type="spellStart"/>
      <w:r>
        <w:t>haTosafos</w:t>
      </w:r>
      <w:proofErr w:type="spellEnd"/>
      <w:r>
        <w:t xml:space="preserve">).  Rachel never introduced these as the </w:t>
      </w:r>
      <w:proofErr w:type="spellStart"/>
      <w:r>
        <w:t>Simanim</w:t>
      </w:r>
      <w:proofErr w:type="spellEnd"/>
      <w:r>
        <w:t xml:space="preserve"> – merely as Jewish laws that the bride needed to know. Therefore, Leah never knew the extent of the sacrifice that Rachel had made for her. This is the ultimate in </w:t>
      </w:r>
      <w:proofErr w:type="spellStart"/>
      <w:r>
        <w:t>Chessed</w:t>
      </w:r>
      <w:proofErr w:type="spellEnd"/>
      <w:r>
        <w:t xml:space="preserve">. </w:t>
      </w:r>
    </w:p>
    <w:p w:rsidR="00507D14" w:rsidRDefault="00507D14">
      <w:r w:rsidRPr="008F3EAB">
        <w:rPr>
          <w:b/>
          <w:bCs/>
        </w:rPr>
        <w:t xml:space="preserve">And Rachel took the </w:t>
      </w:r>
      <w:proofErr w:type="spellStart"/>
      <w:r w:rsidRPr="008F3EAB">
        <w:rPr>
          <w:b/>
          <w:bCs/>
        </w:rPr>
        <w:t>Terafim</w:t>
      </w:r>
      <w:proofErr w:type="spellEnd"/>
      <w:r w:rsidRPr="008F3EAB">
        <w:rPr>
          <w:b/>
          <w:bCs/>
        </w:rPr>
        <w:t xml:space="preserve"> and placed them under the saddle and sat upon them (31:34) </w:t>
      </w:r>
      <w:r>
        <w:t xml:space="preserve">– The </w:t>
      </w:r>
      <w:r w:rsidRPr="008F3EAB">
        <w:rPr>
          <w:b/>
          <w:bCs/>
        </w:rPr>
        <w:t xml:space="preserve">Zohar </w:t>
      </w:r>
      <w:proofErr w:type="spellStart"/>
      <w:r w:rsidRPr="008F3EAB">
        <w:rPr>
          <w:b/>
          <w:bCs/>
        </w:rPr>
        <w:t>HaKadosh</w:t>
      </w:r>
      <w:proofErr w:type="spellEnd"/>
      <w:r>
        <w:t xml:space="preserve"> explains that she took the </w:t>
      </w:r>
      <w:proofErr w:type="spellStart"/>
      <w:r>
        <w:t>Terafim</w:t>
      </w:r>
      <w:proofErr w:type="spellEnd"/>
      <w:r>
        <w:t xml:space="preserve"> so that </w:t>
      </w:r>
      <w:proofErr w:type="spellStart"/>
      <w:r>
        <w:t>Lavan</w:t>
      </w:r>
      <w:proofErr w:type="spellEnd"/>
      <w:r>
        <w:t xml:space="preserve"> could not use these idols and their spiritual impurity power to find Yaakov and family. By sitting on the </w:t>
      </w:r>
      <w:proofErr w:type="spellStart"/>
      <w:r>
        <w:t>Terafim</w:t>
      </w:r>
      <w:proofErr w:type="spellEnd"/>
      <w:r>
        <w:t xml:space="preserve">, she rendered them useless. How? The Zohar explains that when we sit on something we are showing that we degrade it. </w:t>
      </w:r>
      <w:r w:rsidR="00225178">
        <w:t xml:space="preserve">Once </w:t>
      </w:r>
      <w:proofErr w:type="spellStart"/>
      <w:r w:rsidR="00225178">
        <w:t>terafim</w:t>
      </w:r>
      <w:proofErr w:type="spellEnd"/>
      <w:r w:rsidR="00225178">
        <w:t xml:space="preserve"> are degraded, they are powerless. </w:t>
      </w:r>
      <w:proofErr w:type="spellStart"/>
      <w:r w:rsidR="00225178" w:rsidRPr="008F3EAB">
        <w:rPr>
          <w:b/>
          <w:bCs/>
        </w:rPr>
        <w:t>HaRav</w:t>
      </w:r>
      <w:proofErr w:type="spellEnd"/>
      <w:r w:rsidR="00225178" w:rsidRPr="008F3EAB">
        <w:rPr>
          <w:b/>
          <w:bCs/>
        </w:rPr>
        <w:t xml:space="preserve"> </w:t>
      </w:r>
      <w:proofErr w:type="spellStart"/>
      <w:r w:rsidR="00225178" w:rsidRPr="008F3EAB">
        <w:rPr>
          <w:b/>
          <w:bCs/>
        </w:rPr>
        <w:t>Avigdor</w:t>
      </w:r>
      <w:proofErr w:type="spellEnd"/>
      <w:r w:rsidR="00225178" w:rsidRPr="008F3EAB">
        <w:rPr>
          <w:b/>
          <w:bCs/>
        </w:rPr>
        <w:t xml:space="preserve"> </w:t>
      </w:r>
      <w:proofErr w:type="spellStart"/>
      <w:r w:rsidR="00225178" w:rsidRPr="008F3EAB">
        <w:rPr>
          <w:b/>
          <w:bCs/>
        </w:rPr>
        <w:t>Nebenzal</w:t>
      </w:r>
      <w:proofErr w:type="spellEnd"/>
      <w:r w:rsidR="00225178" w:rsidRPr="008F3EAB">
        <w:rPr>
          <w:b/>
          <w:bCs/>
        </w:rPr>
        <w:t xml:space="preserve"> </w:t>
      </w:r>
      <w:proofErr w:type="spellStart"/>
      <w:r w:rsidR="00225178" w:rsidRPr="008F3EAB">
        <w:rPr>
          <w:b/>
          <w:bCs/>
        </w:rPr>
        <w:t>Shlita</w:t>
      </w:r>
      <w:proofErr w:type="spellEnd"/>
      <w:r w:rsidR="00225178">
        <w:t xml:space="preserve"> explains that the same thing is true about the other “forces” that we think control our lives. They have an effect on us only when we allow them to </w:t>
      </w:r>
      <w:proofErr w:type="spellStart"/>
      <w:r w:rsidR="00225178">
        <w:t>ensare</w:t>
      </w:r>
      <w:proofErr w:type="spellEnd"/>
      <w:r w:rsidR="00225178">
        <w:t xml:space="preserve"> us. Once we decide to overpower these forces, they too, are powerless.  </w:t>
      </w:r>
    </w:p>
    <w:p w:rsidR="008F3EAB" w:rsidRDefault="008F3EAB" w:rsidP="00397208">
      <w:r w:rsidRPr="008F3EAB">
        <w:rPr>
          <w:b/>
          <w:bCs/>
        </w:rPr>
        <w:lastRenderedPageBreak/>
        <w:t xml:space="preserve">“And Yaakov became angry and fought against </w:t>
      </w:r>
      <w:proofErr w:type="spellStart"/>
      <w:r w:rsidRPr="008F3EAB">
        <w:rPr>
          <w:b/>
          <w:bCs/>
        </w:rPr>
        <w:t>Lavan</w:t>
      </w:r>
      <w:proofErr w:type="spellEnd"/>
      <w:r w:rsidRPr="008F3EAB">
        <w:rPr>
          <w:b/>
          <w:bCs/>
        </w:rPr>
        <w:t>.  He answered [</w:t>
      </w:r>
      <w:proofErr w:type="spellStart"/>
      <w:r w:rsidRPr="008F3EAB">
        <w:rPr>
          <w:b/>
          <w:bCs/>
        </w:rPr>
        <w:t>Lavan</w:t>
      </w:r>
      <w:proofErr w:type="spellEnd"/>
      <w:r w:rsidRPr="008F3EAB">
        <w:rPr>
          <w:b/>
          <w:bCs/>
        </w:rPr>
        <w:t>] and said ‘what is my transgression….’” (</w:t>
      </w:r>
      <w:proofErr w:type="spellStart"/>
      <w:r w:rsidRPr="008F3EAB">
        <w:rPr>
          <w:b/>
          <w:bCs/>
        </w:rPr>
        <w:t>Bereishis</w:t>
      </w:r>
      <w:proofErr w:type="spellEnd"/>
      <w:r w:rsidRPr="008F3EAB">
        <w:rPr>
          <w:b/>
          <w:bCs/>
        </w:rPr>
        <w:t xml:space="preserve"> 31:36).</w:t>
      </w:r>
      <w:r>
        <w:t xml:space="preserve"> What becomes of Yaakov’s anger when he finally loses it on </w:t>
      </w:r>
      <w:proofErr w:type="spellStart"/>
      <w:r>
        <w:t>Lavan</w:t>
      </w:r>
      <w:proofErr w:type="spellEnd"/>
      <w:r>
        <w:t xml:space="preserve">? How does he express himself? Does he note the regular cheating that </w:t>
      </w:r>
      <w:proofErr w:type="spellStart"/>
      <w:r>
        <w:t>Lavan</w:t>
      </w:r>
      <w:proofErr w:type="spellEnd"/>
      <w:r>
        <w:t xml:space="preserve"> did to him? Does he describe the theft? </w:t>
      </w:r>
      <w:proofErr w:type="gramStart"/>
      <w:r>
        <w:t>The mockery?</w:t>
      </w:r>
      <w:proofErr w:type="gramEnd"/>
      <w:r>
        <w:t xml:space="preserve">  No he doesn’t. </w:t>
      </w:r>
      <w:proofErr w:type="spellStart"/>
      <w:r w:rsidRPr="008F3EAB">
        <w:rPr>
          <w:b/>
          <w:bCs/>
        </w:rPr>
        <w:t>HaRav</w:t>
      </w:r>
      <w:proofErr w:type="spellEnd"/>
      <w:r w:rsidRPr="008F3EAB">
        <w:rPr>
          <w:b/>
          <w:bCs/>
        </w:rPr>
        <w:t xml:space="preserve"> </w:t>
      </w:r>
      <w:proofErr w:type="spellStart"/>
      <w:r w:rsidRPr="008F3EAB">
        <w:rPr>
          <w:b/>
          <w:bCs/>
        </w:rPr>
        <w:t>Yechiel</w:t>
      </w:r>
      <w:proofErr w:type="spellEnd"/>
      <w:r w:rsidRPr="008F3EAB">
        <w:rPr>
          <w:b/>
          <w:bCs/>
        </w:rPr>
        <w:t xml:space="preserve"> Yitzchak </w:t>
      </w:r>
      <w:proofErr w:type="spellStart"/>
      <w:r w:rsidRPr="008F3EAB">
        <w:rPr>
          <w:b/>
          <w:bCs/>
        </w:rPr>
        <w:t>Perr</w:t>
      </w:r>
      <w:proofErr w:type="spellEnd"/>
      <w:r w:rsidRPr="008F3EAB">
        <w:rPr>
          <w:b/>
          <w:bCs/>
        </w:rPr>
        <w:t xml:space="preserve"> </w:t>
      </w:r>
      <w:proofErr w:type="spellStart"/>
      <w:r w:rsidRPr="008F3EAB">
        <w:rPr>
          <w:b/>
          <w:bCs/>
        </w:rPr>
        <w:t>Shlita</w:t>
      </w:r>
      <w:proofErr w:type="spellEnd"/>
      <w:r>
        <w:t xml:space="preserve"> explains that Yaakov could not allow himself to get angry at </w:t>
      </w:r>
      <w:proofErr w:type="spellStart"/>
      <w:r>
        <w:t>Lavan</w:t>
      </w:r>
      <w:proofErr w:type="spellEnd"/>
      <w:r>
        <w:t xml:space="preserve"> – the grandfather of his children and the father of his beloved wives.  This speaks volumes of the evils of anger and of the lengths that a </w:t>
      </w:r>
      <w:proofErr w:type="spellStart"/>
      <w:r>
        <w:t>Tzaddik</w:t>
      </w:r>
      <w:proofErr w:type="spellEnd"/>
      <w:r>
        <w:t xml:space="preserve"> like Yaakov will go to avoid it. But how are </w:t>
      </w:r>
      <w:r w:rsidRPr="00397208">
        <w:rPr>
          <w:u w:val="single"/>
        </w:rPr>
        <w:t>we</w:t>
      </w:r>
      <w:r>
        <w:t xml:space="preserve"> to handle </w:t>
      </w:r>
      <w:r w:rsidRPr="00397208">
        <w:rPr>
          <w:u w:val="single"/>
        </w:rPr>
        <w:t>our</w:t>
      </w:r>
      <w:r>
        <w:t xml:space="preserve"> moments of anger?   It is told that Rav </w:t>
      </w:r>
      <w:proofErr w:type="spellStart"/>
      <w:r>
        <w:t>Simcha</w:t>
      </w:r>
      <w:proofErr w:type="spellEnd"/>
      <w:r>
        <w:t xml:space="preserve"> </w:t>
      </w:r>
      <w:proofErr w:type="spellStart"/>
      <w:r>
        <w:t>Zisel</w:t>
      </w:r>
      <w:proofErr w:type="spellEnd"/>
      <w:r>
        <w:t xml:space="preserve"> of </w:t>
      </w:r>
      <w:proofErr w:type="spellStart"/>
      <w:r>
        <w:t>Kelm</w:t>
      </w:r>
      <w:proofErr w:type="spellEnd"/>
      <w:r>
        <w:t xml:space="preserve">, the most senior of the </w:t>
      </w:r>
      <w:proofErr w:type="spellStart"/>
      <w:r>
        <w:t>talmidim</w:t>
      </w:r>
      <w:proofErr w:type="spellEnd"/>
      <w:r>
        <w:t xml:space="preserve"> of Rav </w:t>
      </w:r>
      <w:proofErr w:type="spellStart"/>
      <w:r>
        <w:t>Yisroel</w:t>
      </w:r>
      <w:proofErr w:type="spellEnd"/>
      <w:r>
        <w:t xml:space="preserve"> </w:t>
      </w:r>
      <w:proofErr w:type="spellStart"/>
      <w:r>
        <w:t>Salanter</w:t>
      </w:r>
      <w:proofErr w:type="spellEnd"/>
      <w:r>
        <w:t xml:space="preserve"> had a commitment not to become angry until he put on a certain garment. It seems that by the time he got his coat on, his anger had dissipated.  Giving oneself some space before becoming angry, instead of trying to just restrain it, seems to be the reason that Rav </w:t>
      </w:r>
      <w:proofErr w:type="spellStart"/>
      <w:r>
        <w:t>Simcha</w:t>
      </w:r>
      <w:proofErr w:type="spellEnd"/>
      <w:r>
        <w:t xml:space="preserve"> </w:t>
      </w:r>
      <w:proofErr w:type="spellStart"/>
      <w:r>
        <w:t>Zisel</w:t>
      </w:r>
      <w:proofErr w:type="spellEnd"/>
      <w:r>
        <w:t xml:space="preserve"> succeeded with this practice. If anger </w:t>
      </w:r>
      <w:bookmarkStart w:id="0" w:name="_GoBack"/>
      <w:bookmarkEnd w:id="0"/>
      <w:r>
        <w:t xml:space="preserve">is truly controlled, it will die just like any other human quality that can find for itself no means of expression.  </w:t>
      </w:r>
    </w:p>
    <w:p w:rsidR="00D00E41" w:rsidRDefault="00D00E41" w:rsidP="008F3EAB">
      <w:r w:rsidRPr="008F3EAB">
        <w:rPr>
          <w:b/>
          <w:bCs/>
        </w:rPr>
        <w:t>And Yaakov told his brothers “Gather stones</w:t>
      </w:r>
      <w:r>
        <w:t xml:space="preserve">”. (31:46) – </w:t>
      </w:r>
      <w:r w:rsidR="008F3EAB">
        <w:t>W</w:t>
      </w:r>
      <w:r>
        <w:t xml:space="preserve">ho were the brothers that he spoke to? </w:t>
      </w:r>
      <w:r w:rsidRPr="008F3EAB">
        <w:rPr>
          <w:b/>
          <w:bCs/>
        </w:rPr>
        <w:t xml:space="preserve">Rav </w:t>
      </w:r>
      <w:proofErr w:type="spellStart"/>
      <w:r w:rsidRPr="008F3EAB">
        <w:rPr>
          <w:b/>
          <w:bCs/>
        </w:rPr>
        <w:t>Elya</w:t>
      </w:r>
      <w:proofErr w:type="spellEnd"/>
      <w:r w:rsidRPr="008F3EAB">
        <w:rPr>
          <w:b/>
          <w:bCs/>
        </w:rPr>
        <w:t xml:space="preserve"> Meir Bloch </w:t>
      </w:r>
      <w:proofErr w:type="spellStart"/>
      <w:r w:rsidRPr="008F3EAB">
        <w:rPr>
          <w:b/>
          <w:bCs/>
        </w:rPr>
        <w:t>ztl</w:t>
      </w:r>
      <w:proofErr w:type="spellEnd"/>
      <w:r>
        <w:t xml:space="preserve"> notes that these are the spiritual brothers – those who join us in our spiritual endeavors. Yaakov was enjoining those who were with him and his mission to feel like </w:t>
      </w:r>
      <w:proofErr w:type="spellStart"/>
      <w:r>
        <w:t>full fledged</w:t>
      </w:r>
      <w:proofErr w:type="spellEnd"/>
      <w:r>
        <w:t xml:space="preserve"> partners in the process. </w:t>
      </w:r>
    </w:p>
    <w:p w:rsidR="00D00E41" w:rsidRDefault="00D00E41"/>
    <w:p w:rsidR="00D00E41" w:rsidRDefault="00D00E41">
      <w:r w:rsidRPr="008F3EAB">
        <w:rPr>
          <w:b/>
          <w:bCs/>
        </w:rPr>
        <w:t xml:space="preserve"> </w:t>
      </w:r>
      <w:proofErr w:type="spellStart"/>
      <w:r w:rsidR="008F3EAB" w:rsidRPr="008F3EAB">
        <w:rPr>
          <w:b/>
          <w:bCs/>
        </w:rPr>
        <w:t>Haftorah</w:t>
      </w:r>
      <w:proofErr w:type="spellEnd"/>
      <w:r w:rsidR="008F3EAB" w:rsidRPr="008F3EAB">
        <w:rPr>
          <w:b/>
          <w:bCs/>
        </w:rPr>
        <w:t xml:space="preserve">:  And Yaakov ran away to the fields of </w:t>
      </w:r>
      <w:proofErr w:type="spellStart"/>
      <w:r w:rsidR="008F3EAB" w:rsidRPr="008F3EAB">
        <w:rPr>
          <w:b/>
          <w:bCs/>
        </w:rPr>
        <w:t>Lavan</w:t>
      </w:r>
      <w:proofErr w:type="spellEnd"/>
      <w:r w:rsidR="008F3EAB" w:rsidRPr="008F3EAB">
        <w:rPr>
          <w:b/>
          <w:bCs/>
        </w:rPr>
        <w:t xml:space="preserve"> and </w:t>
      </w:r>
      <w:proofErr w:type="spellStart"/>
      <w:r w:rsidR="008F3EAB" w:rsidRPr="008F3EAB">
        <w:rPr>
          <w:b/>
          <w:bCs/>
        </w:rPr>
        <w:t>Yisrael</w:t>
      </w:r>
      <w:proofErr w:type="spellEnd"/>
      <w:r w:rsidR="008F3EAB" w:rsidRPr="008F3EAB">
        <w:rPr>
          <w:b/>
          <w:bCs/>
        </w:rPr>
        <w:t xml:space="preserve"> worked for a woman and he guarded for a woman (Hosea 12:13-14</w:t>
      </w:r>
      <w:r w:rsidR="008F3EAB">
        <w:t>) – Why is he first referred to as “Yaakov” and later as “</w:t>
      </w:r>
      <w:proofErr w:type="spellStart"/>
      <w:r w:rsidR="008F3EAB">
        <w:t>Yisrael</w:t>
      </w:r>
      <w:proofErr w:type="spellEnd"/>
      <w:r w:rsidR="008F3EAB">
        <w:t xml:space="preserve">”? Why the double mention of the women? </w:t>
      </w:r>
      <w:proofErr w:type="spellStart"/>
      <w:r w:rsidR="008F3EAB" w:rsidRPr="008F3EAB">
        <w:rPr>
          <w:b/>
          <w:bCs/>
        </w:rPr>
        <w:t>Maran</w:t>
      </w:r>
      <w:proofErr w:type="spellEnd"/>
      <w:r w:rsidR="008F3EAB" w:rsidRPr="008F3EAB">
        <w:rPr>
          <w:b/>
          <w:bCs/>
        </w:rPr>
        <w:t xml:space="preserve"> </w:t>
      </w:r>
      <w:proofErr w:type="spellStart"/>
      <w:r w:rsidR="008F3EAB" w:rsidRPr="008F3EAB">
        <w:rPr>
          <w:b/>
          <w:bCs/>
        </w:rPr>
        <w:t>Harav</w:t>
      </w:r>
      <w:proofErr w:type="spellEnd"/>
      <w:r w:rsidR="008F3EAB" w:rsidRPr="008F3EAB">
        <w:rPr>
          <w:b/>
          <w:bCs/>
        </w:rPr>
        <w:t xml:space="preserve"> </w:t>
      </w:r>
      <w:proofErr w:type="spellStart"/>
      <w:r w:rsidR="008F3EAB" w:rsidRPr="008F3EAB">
        <w:rPr>
          <w:b/>
          <w:bCs/>
        </w:rPr>
        <w:t>Schachter</w:t>
      </w:r>
      <w:proofErr w:type="spellEnd"/>
      <w:r w:rsidR="008F3EAB" w:rsidRPr="008F3EAB">
        <w:rPr>
          <w:b/>
          <w:bCs/>
        </w:rPr>
        <w:t xml:space="preserve"> </w:t>
      </w:r>
      <w:proofErr w:type="spellStart"/>
      <w:r w:rsidR="008F3EAB" w:rsidRPr="008F3EAB">
        <w:rPr>
          <w:b/>
          <w:bCs/>
        </w:rPr>
        <w:t>Shlita</w:t>
      </w:r>
      <w:proofErr w:type="spellEnd"/>
      <w:r w:rsidR="008F3EAB">
        <w:t xml:space="preserve"> pointed out that the reference was to Yaakov’s experiences with finding a </w:t>
      </w:r>
      <w:proofErr w:type="spellStart"/>
      <w:r w:rsidR="008F3EAB">
        <w:t>Shidduch</w:t>
      </w:r>
      <w:proofErr w:type="spellEnd"/>
      <w:r w:rsidR="008F3EAB">
        <w:t xml:space="preserve">. First, he set his eyes on finding a wife and worked at it but it was as easy as a few days. However, after the trickery, the additional years were served in earnest – yet Yaakov had to work harder at it emotionally. Rav </w:t>
      </w:r>
      <w:proofErr w:type="spellStart"/>
      <w:r w:rsidR="008F3EAB">
        <w:t>Schachter</w:t>
      </w:r>
      <w:proofErr w:type="spellEnd"/>
      <w:r w:rsidR="008F3EAB">
        <w:t xml:space="preserve"> pointed out that the toughness of the </w:t>
      </w:r>
      <w:proofErr w:type="spellStart"/>
      <w:r w:rsidR="008F3EAB">
        <w:t>Shidduch</w:t>
      </w:r>
      <w:proofErr w:type="spellEnd"/>
      <w:r w:rsidR="008F3EAB">
        <w:t xml:space="preserve"> process for Yaakov was necessary because each of these marriages would produce members of the </w:t>
      </w:r>
      <w:proofErr w:type="spellStart"/>
      <w:r w:rsidR="008F3EAB">
        <w:t>Shevatim</w:t>
      </w:r>
      <w:proofErr w:type="spellEnd"/>
      <w:r w:rsidR="008F3EAB">
        <w:t xml:space="preserve"> and ultimately Am </w:t>
      </w:r>
      <w:proofErr w:type="spellStart"/>
      <w:r w:rsidR="008F3EAB">
        <w:t>Yisrael</w:t>
      </w:r>
      <w:proofErr w:type="spellEnd"/>
      <w:r w:rsidR="008F3EAB">
        <w:t xml:space="preserve">. Things that come with effort and sometimes through </w:t>
      </w:r>
      <w:proofErr w:type="gramStart"/>
      <w:r w:rsidR="008F3EAB">
        <w:t>difficulty,</w:t>
      </w:r>
      <w:proofErr w:type="gramEnd"/>
      <w:r w:rsidR="008F3EAB">
        <w:t xml:space="preserve"> are things that last. Thus, the Novi begins with Yaakov but ultimately the destiny of the Jewish people result as a consequence of Yaakov’s efforts and his attitude of sticking with it. </w:t>
      </w:r>
    </w:p>
    <w:sectPr w:rsidR="00D0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6"/>
    <w:rsid w:val="000401EE"/>
    <w:rsid w:val="00151E36"/>
    <w:rsid w:val="001C2714"/>
    <w:rsid w:val="00225178"/>
    <w:rsid w:val="002C7F1E"/>
    <w:rsid w:val="00397208"/>
    <w:rsid w:val="00507D14"/>
    <w:rsid w:val="006D5227"/>
    <w:rsid w:val="008F3EAB"/>
    <w:rsid w:val="00D00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2013-11-04T00:22:00Z</dcterms:created>
  <dcterms:modified xsi:type="dcterms:W3CDTF">2013-11-06T18:11:00Z</dcterms:modified>
</cp:coreProperties>
</file>