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70B1" w14:textId="76AAE52E" w:rsidR="000B2091" w:rsidRDefault="008F6F35">
      <w:pPr>
        <w:rPr>
          <w:rtl/>
        </w:rPr>
      </w:pPr>
      <w:r>
        <w:rPr>
          <w:rFonts w:hint="cs"/>
          <w:rtl/>
        </w:rPr>
        <w:t xml:space="preserve">חלק ג' איך זה משפיע על תשובתינו </w:t>
      </w:r>
    </w:p>
    <w:p w14:paraId="0335B4CC" w14:textId="77777777" w:rsidR="008F6F35" w:rsidRDefault="008F6F35" w:rsidP="008F6F35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>ד:ג</w:t>
      </w:r>
    </w:p>
    <w:p w14:paraId="78896805" w14:textId="044C0C54" w:rsidR="008F6F35" w:rsidRDefault="008F6F35" w:rsidP="00965B44">
      <w:pPr>
        <w:autoSpaceDE w:val="0"/>
        <w:autoSpaceDN w:val="0"/>
        <w:adjustRightInd w:val="0"/>
        <w:spacing w:after="0" w:line="240" w:lineRule="auto"/>
      </w:pP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הכללית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שהיא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עלוי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העולם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ותקונו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והתשובה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הפרטית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הנוגעת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לאישיות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הפרטית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אחד ואחד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עד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כדי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דקות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הפרטים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תקוני</w:t>
      </w:r>
      <w:r>
        <w:rPr>
          <w:rFonts w:ascii="David-Reg" w:cs="David-Reg"/>
          <w:sz w:val="24"/>
          <w:szCs w:val="24"/>
          <w:rtl/>
        </w:rPr>
        <w:t>-</w:t>
      </w: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המיוחדים</w:t>
      </w:r>
      <w:r>
        <w:rPr>
          <w:rFonts w:ascii="David-Reg" w:cs="David-Reg"/>
          <w:sz w:val="24"/>
          <w:szCs w:val="24"/>
          <w:rtl/>
        </w:rPr>
        <w:t xml:space="preserve">, </w:t>
      </w:r>
      <w:r w:rsidR="00965B44">
        <w:rPr>
          <w:rFonts w:hint="cs"/>
          <w:rtl/>
        </w:rPr>
        <w:t>...</w:t>
      </w:r>
    </w:p>
    <w:p w14:paraId="4C24A8BE" w14:textId="356A552B" w:rsidR="008F6F35" w:rsidRPr="000E1B19" w:rsidRDefault="008F6F35" w:rsidP="008F6F35">
      <w:pPr>
        <w:autoSpaceDE w:val="0"/>
        <w:autoSpaceDN w:val="0"/>
        <w:adjustRightInd w:val="0"/>
        <w:spacing w:after="0" w:line="240" w:lineRule="auto"/>
        <w:jc w:val="both"/>
        <w:rPr>
          <w:rtl/>
        </w:rPr>
      </w:pPr>
    </w:p>
    <w:p w14:paraId="4B522BC9" w14:textId="758E4FA8" w:rsidR="008F6F35" w:rsidRDefault="008F6F35" w:rsidP="008F6F35">
      <w:pPr>
        <w:autoSpaceDE w:val="0"/>
        <w:autoSpaceDN w:val="0"/>
        <w:adjustRightInd w:val="0"/>
        <w:spacing w:after="0" w:line="240" w:lineRule="auto"/>
        <w:jc w:val="both"/>
        <w:rPr>
          <w:rFonts w:hint="cs"/>
          <w:rtl/>
        </w:rPr>
      </w:pPr>
      <w:r>
        <w:rPr>
          <w:rFonts w:ascii="David-Reg" w:cs="David-Reg" w:hint="cs"/>
          <w:sz w:val="24"/>
          <w:szCs w:val="24"/>
          <w:rtl/>
        </w:rPr>
        <w:t>ה:ג העולם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מוכרח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הוא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לבא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לידי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שלמה</w:t>
      </w:r>
      <w:r>
        <w:rPr>
          <w:rFonts w:ascii="David-Reg" w:cs="David-Reg"/>
          <w:sz w:val="24"/>
          <w:szCs w:val="24"/>
          <w:rtl/>
        </w:rPr>
        <w:t xml:space="preserve">. </w:t>
      </w:r>
      <w:r>
        <w:rPr>
          <w:rFonts w:ascii="David-Reg" w:cs="David-Reg" w:hint="cs"/>
          <w:sz w:val="24"/>
          <w:szCs w:val="24"/>
          <w:rtl/>
        </w:rPr>
        <w:t>אין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העולם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דבר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עומד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על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מצב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אחד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כי</w:t>
      </w:r>
      <w:r>
        <w:rPr>
          <w:rFonts w:ascii="David-Reg" w:cs="David-Reg"/>
          <w:sz w:val="24"/>
          <w:szCs w:val="24"/>
          <w:rtl/>
        </w:rPr>
        <w:t>-</w:t>
      </w:r>
      <w:r>
        <w:rPr>
          <w:rFonts w:ascii="David-Reg" w:cs="David-Reg" w:hint="cs"/>
          <w:sz w:val="24"/>
          <w:szCs w:val="24"/>
          <w:rtl/>
        </w:rPr>
        <w:t>אם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הולך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הוא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ומתפתח</w:t>
      </w:r>
      <w:r>
        <w:rPr>
          <w:rFonts w:ascii="David-Reg" w:cs="David-Reg"/>
          <w:sz w:val="24"/>
          <w:szCs w:val="24"/>
        </w:rPr>
        <w:t>,</w:t>
      </w:r>
      <w:r>
        <w:rPr>
          <w:rFonts w:cs="David-Reg" w:hint="cs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וההתפתחות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האמתית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השלמה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מוכרחת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להביא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לו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הבריאות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הגמורה</w:t>
      </w:r>
      <w:r>
        <w:rPr>
          <w:rFonts w:ascii="David-Reg" w:cs="David-Reg"/>
          <w:sz w:val="24"/>
          <w:szCs w:val="24"/>
          <w:rtl/>
        </w:rPr>
        <w:t>,</w:t>
      </w:r>
    </w:p>
    <w:p w14:paraId="57750FF7" w14:textId="40F24901" w:rsidR="008F6F35" w:rsidRDefault="008F6F35" w:rsidP="008F6F35">
      <w:pPr>
        <w:autoSpaceDE w:val="0"/>
        <w:autoSpaceDN w:val="0"/>
        <w:adjustRightInd w:val="0"/>
        <w:spacing w:after="0" w:line="240" w:lineRule="auto"/>
        <w:jc w:val="both"/>
        <w:rPr>
          <w:rtl/>
        </w:rPr>
      </w:pPr>
    </w:p>
    <w:p w14:paraId="29E76FC6" w14:textId="099DB6E8" w:rsidR="008F6F35" w:rsidRDefault="008F6F35" w:rsidP="008F6F35">
      <w:pPr>
        <w:autoSpaceDE w:val="0"/>
        <w:autoSpaceDN w:val="0"/>
        <w:adjustRightInd w:val="0"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ו:ד </w:t>
      </w:r>
    </w:p>
    <w:p w14:paraId="027E9E27" w14:textId="7D13E674" w:rsidR="008F6F35" w:rsidRDefault="008F6F35" w:rsidP="008F6F35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>המחלה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שכחת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העולם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האלהי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תוכל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לקחת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מעמד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איתן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בטבע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האדם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דמיונה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כמעין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נרפש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וחוזר לצלילותו</w:t>
      </w:r>
    </w:p>
    <w:p w14:paraId="7F7CFB21" w14:textId="78BB1F17" w:rsidR="008F6F35" w:rsidRDefault="008F6F35" w:rsidP="008F6F35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</w:p>
    <w:p w14:paraId="3DA4AA2B" w14:textId="00D4FFC4" w:rsidR="008F6F35" w:rsidRDefault="008F6F35" w:rsidP="008F6F35">
      <w:pPr>
        <w:autoSpaceDE w:val="0"/>
        <w:autoSpaceDN w:val="0"/>
        <w:adjustRightInd w:val="0"/>
        <w:spacing w:after="0" w:line="240" w:lineRule="auto"/>
        <w:rPr>
          <w:rFonts w:ascii="David-Reg" w:cs="David-Reg"/>
          <w:sz w:val="24"/>
          <w:szCs w:val="24"/>
          <w:rtl/>
        </w:rPr>
      </w:pPr>
      <w:r>
        <w:rPr>
          <w:rFonts w:ascii="David-Reg" w:cs="David-Reg" w:hint="cs"/>
          <w:sz w:val="24"/>
          <w:szCs w:val="24"/>
          <w:rtl/>
        </w:rPr>
        <w:t xml:space="preserve">ו:ב </w:t>
      </w:r>
    </w:p>
    <w:p w14:paraId="0664BF0C" w14:textId="7DF5355F" w:rsidR="008F6F35" w:rsidRDefault="008F6F35" w:rsidP="008F6F35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David-Reg" w:cs="David-Reg" w:hint="cs"/>
          <w:sz w:val="24"/>
          <w:szCs w:val="24"/>
          <w:rtl/>
        </w:rPr>
        <w:t>בעומק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ההויה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החיים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המציאותיים מונחת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מפני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שהיא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קדמה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לעולם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וטרם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שבא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החטא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כבר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מוכנת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ממנו</w:t>
      </w:r>
      <w:r>
        <w:rPr>
          <w:rFonts w:hint="cs"/>
          <w:rtl/>
        </w:rPr>
        <w:t>...</w:t>
      </w:r>
      <w:r w:rsidRPr="008F6F35">
        <w:rPr>
          <w:rFonts w:ascii="David-Reg" w:cs="David-Reg" w:hint="cs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על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אין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דבר בטוח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בעולם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כמו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וסוף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לשוב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לתקון</w:t>
      </w:r>
    </w:p>
    <w:p w14:paraId="430D6EBA" w14:textId="755DC117" w:rsidR="008F6F35" w:rsidRDefault="008F6F35" w:rsidP="008F6F35">
      <w:pPr>
        <w:autoSpaceDE w:val="0"/>
        <w:autoSpaceDN w:val="0"/>
        <w:adjustRightInd w:val="0"/>
        <w:spacing w:after="0" w:line="240" w:lineRule="auto"/>
        <w:rPr>
          <w:rtl/>
        </w:rPr>
      </w:pPr>
    </w:p>
    <w:p w14:paraId="575B5669" w14:textId="0F36A189" w:rsidR="00870EAD" w:rsidRDefault="00870EAD" w:rsidP="00870EAD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hint="cs"/>
          <w:rtl/>
        </w:rPr>
        <w:t>ז:ה</w:t>
      </w:r>
    </w:p>
    <w:p w14:paraId="3D1FF219" w14:textId="7074D255" w:rsidR="00870EAD" w:rsidRDefault="00870EAD" w:rsidP="00965B44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David-Reg" w:cs="David-Reg" w:hint="cs"/>
          <w:sz w:val="24"/>
          <w:szCs w:val="24"/>
          <w:rtl/>
        </w:rPr>
        <w:t>ומ</w:t>
      </w:r>
      <w:r>
        <w:rPr>
          <w:rFonts w:ascii="David-Reg" w:cs="David-Reg"/>
          <w:sz w:val="24"/>
          <w:szCs w:val="24"/>
          <w:rtl/>
        </w:rPr>
        <w:t>"</w:t>
      </w:r>
      <w:r>
        <w:rPr>
          <w:rFonts w:ascii="David-Reg" w:cs="David-Reg" w:hint="cs"/>
          <w:sz w:val="24"/>
          <w:szCs w:val="24"/>
          <w:rtl/>
        </w:rPr>
        <w:t>מ כיון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שהרעיון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קשור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לקדושה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ולחפץ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אין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לפחד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כלל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ודאי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יזמין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השי</w:t>
      </w:r>
      <w:r>
        <w:rPr>
          <w:rFonts w:ascii="David-Reg" w:cs="David-Reg"/>
          <w:sz w:val="24"/>
          <w:szCs w:val="24"/>
          <w:rtl/>
        </w:rPr>
        <w:t>"</w:t>
      </w:r>
      <w:r>
        <w:rPr>
          <w:rFonts w:ascii="David-Reg" w:cs="David-Reg" w:hint="cs"/>
          <w:sz w:val="24"/>
          <w:szCs w:val="24"/>
          <w:rtl/>
        </w:rPr>
        <w:t>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כל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הדרכים</w:t>
      </w:r>
      <w:r>
        <w:rPr>
          <w:rFonts w:ascii="David-Reg" w:cs="David-Reg"/>
          <w:sz w:val="24"/>
          <w:szCs w:val="24"/>
        </w:rPr>
        <w:t>,</w:t>
      </w:r>
      <w:r>
        <w:rPr>
          <w:rFonts w:ascii="David-Reg" w:cs="David-Reg" w:hint="cs"/>
          <w:sz w:val="24"/>
          <w:szCs w:val="24"/>
          <w:rtl/>
        </w:rPr>
        <w:t xml:space="preserve"> </w:t>
      </w:r>
    </w:p>
    <w:p w14:paraId="4CB5F818" w14:textId="77777777" w:rsidR="00965B44" w:rsidRDefault="00965B44" w:rsidP="00965B44">
      <w:pPr>
        <w:autoSpaceDE w:val="0"/>
        <w:autoSpaceDN w:val="0"/>
        <w:adjustRightInd w:val="0"/>
        <w:spacing w:after="0" w:line="240" w:lineRule="auto"/>
        <w:rPr>
          <w:rtl/>
        </w:rPr>
      </w:pPr>
    </w:p>
    <w:p w14:paraId="63A83B39" w14:textId="7BFB9C3D" w:rsidR="00870EAD" w:rsidRDefault="00870EAD" w:rsidP="00965B44">
      <w:pPr>
        <w:autoSpaceDE w:val="0"/>
        <w:autoSpaceDN w:val="0"/>
        <w:adjustRightInd w:val="0"/>
        <w:spacing w:after="0" w:line="240" w:lineRule="auto"/>
        <w:rPr>
          <w:rFonts w:cs="David-Reg"/>
          <w:sz w:val="24"/>
          <w:szCs w:val="24"/>
        </w:rPr>
      </w:pPr>
      <w:r>
        <w:rPr>
          <w:rFonts w:hint="cs"/>
          <w:rtl/>
        </w:rPr>
        <w:t xml:space="preserve">ז:ו </w:t>
      </w:r>
      <w:r>
        <w:rPr>
          <w:rFonts w:ascii="David-Reg" w:cs="David-Reg" w:hint="cs"/>
          <w:sz w:val="24"/>
          <w:szCs w:val="24"/>
          <w:rtl/>
        </w:rPr>
        <w:t>צריכים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להעמיק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מאד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באמונת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ולהיות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בטוח</w:t>
      </w:r>
      <w:r>
        <w:rPr>
          <w:rFonts w:ascii="David-Reg" w:cs="David-Reg"/>
          <w:sz w:val="24"/>
          <w:szCs w:val="24"/>
          <w:rtl/>
        </w:rPr>
        <w:t xml:space="preserve">, </w:t>
      </w:r>
      <w:r>
        <w:rPr>
          <w:rFonts w:ascii="David-Reg" w:cs="David-Reg" w:hint="cs"/>
          <w:sz w:val="24"/>
          <w:szCs w:val="24"/>
          <w:rtl/>
        </w:rPr>
        <w:t>שבהרהור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תשובה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לבד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ג</w:t>
      </w:r>
      <w:r>
        <w:rPr>
          <w:rFonts w:ascii="David-Reg" w:cs="David-Reg"/>
          <w:sz w:val="24"/>
          <w:szCs w:val="24"/>
          <w:rtl/>
        </w:rPr>
        <w:t>"</w:t>
      </w:r>
      <w:r>
        <w:rPr>
          <w:rFonts w:ascii="David-Reg" w:cs="David-Reg" w:hint="cs"/>
          <w:sz w:val="24"/>
          <w:szCs w:val="24"/>
          <w:rtl/>
        </w:rPr>
        <w:t>כ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מתקנים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הרבה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עצמו ואת</w:t>
      </w:r>
      <w:r>
        <w:rPr>
          <w:rFonts w:ascii="David-Reg" w:cs="David-Reg"/>
          <w:sz w:val="24"/>
          <w:szCs w:val="24"/>
          <w:rtl/>
        </w:rPr>
        <w:t xml:space="preserve"> </w:t>
      </w:r>
      <w:r>
        <w:rPr>
          <w:rFonts w:ascii="David-Reg" w:cs="David-Reg" w:hint="cs"/>
          <w:sz w:val="24"/>
          <w:szCs w:val="24"/>
          <w:rtl/>
        </w:rPr>
        <w:t>העולם</w:t>
      </w:r>
      <w:r>
        <w:rPr>
          <w:rFonts w:ascii="David-Reg" w:cs="David-Reg"/>
          <w:sz w:val="24"/>
          <w:szCs w:val="24"/>
          <w:rtl/>
        </w:rPr>
        <w:t>.</w:t>
      </w:r>
    </w:p>
    <w:p w14:paraId="146B2BDF" w14:textId="6E7ECC9F" w:rsidR="00870EAD" w:rsidRDefault="00870EAD" w:rsidP="00870EAD">
      <w:pPr>
        <w:autoSpaceDE w:val="0"/>
        <w:autoSpaceDN w:val="0"/>
        <w:adjustRightInd w:val="0"/>
        <w:spacing w:after="0" w:line="240" w:lineRule="auto"/>
        <w:rPr>
          <w:rFonts w:cs="David-Reg"/>
          <w:sz w:val="24"/>
          <w:szCs w:val="24"/>
        </w:rPr>
      </w:pPr>
    </w:p>
    <w:sectPr w:rsidR="00870EAD" w:rsidSect="00D66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-Reg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A50D2"/>
    <w:multiLevelType w:val="hybridMultilevel"/>
    <w:tmpl w:val="CA940CA4"/>
    <w:lvl w:ilvl="0" w:tplc="96FCC80A">
      <w:start w:val="1"/>
      <w:numFmt w:val="decimal"/>
      <w:lvlText w:val="%1)"/>
      <w:lvlJc w:val="left"/>
      <w:pPr>
        <w:ind w:left="720" w:hanging="360"/>
      </w:pPr>
      <w:rPr>
        <w:rFonts w:cs="David-Reg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56D2A"/>
    <w:multiLevelType w:val="hybridMultilevel"/>
    <w:tmpl w:val="88967FEE"/>
    <w:lvl w:ilvl="0" w:tplc="C7A23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4E54"/>
    <w:multiLevelType w:val="hybridMultilevel"/>
    <w:tmpl w:val="6AE2D414"/>
    <w:lvl w:ilvl="0" w:tplc="9A702F34">
      <w:start w:val="1"/>
      <w:numFmt w:val="decimal"/>
      <w:lvlText w:val="%1)"/>
      <w:lvlJc w:val="left"/>
      <w:pPr>
        <w:ind w:left="720" w:hanging="360"/>
      </w:pPr>
      <w:rPr>
        <w:rFonts w:cs="David-Reg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8568">
    <w:abstractNumId w:val="0"/>
  </w:num>
  <w:num w:numId="2" w16cid:durableId="1537544835">
    <w:abstractNumId w:val="2"/>
  </w:num>
  <w:num w:numId="3" w16cid:durableId="128924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35"/>
    <w:rsid w:val="00027EAB"/>
    <w:rsid w:val="000B2091"/>
    <w:rsid w:val="000E1B19"/>
    <w:rsid w:val="00870EAD"/>
    <w:rsid w:val="008F6F35"/>
    <w:rsid w:val="00965B44"/>
    <w:rsid w:val="00D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534F"/>
  <w15:chartTrackingRefBased/>
  <w15:docId w15:val="{FBA93B91-5281-4C07-BCE6-E7F191EA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3</cp:revision>
  <dcterms:created xsi:type="dcterms:W3CDTF">2022-09-20T21:02:00Z</dcterms:created>
  <dcterms:modified xsi:type="dcterms:W3CDTF">2022-09-21T05:57:00Z</dcterms:modified>
</cp:coreProperties>
</file>