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BFF6C" w14:textId="28F29DA6" w:rsidR="00CC6972" w:rsidRPr="00CC6972" w:rsidRDefault="00CC6972" w:rsidP="00421459">
      <w:pPr>
        <w:bidi/>
        <w:rPr>
          <w:rFonts w:ascii="David" w:hAnsi="David" w:cs="David"/>
          <w:sz w:val="36"/>
          <w:szCs w:val="36"/>
          <w:rtl/>
        </w:rPr>
      </w:pPr>
      <w:r>
        <w:rPr>
          <w:rFonts w:ascii="David" w:hAnsi="David" w:cs="David"/>
          <w:sz w:val="28"/>
          <w:szCs w:val="28"/>
          <w:rtl/>
        </w:rPr>
        <w:tab/>
      </w:r>
      <w:r w:rsidRPr="00CC6972">
        <w:rPr>
          <w:rFonts w:ascii="David" w:hAnsi="David" w:cs="David"/>
          <w:sz w:val="36"/>
          <w:szCs w:val="36"/>
          <w:rtl/>
        </w:rPr>
        <w:tab/>
      </w:r>
      <w:r w:rsidRPr="00CC6972">
        <w:rPr>
          <w:rFonts w:ascii="David" w:hAnsi="David" w:cs="David"/>
          <w:sz w:val="36"/>
          <w:szCs w:val="36"/>
          <w:rtl/>
        </w:rPr>
        <w:tab/>
      </w:r>
      <w:r w:rsidRPr="00CC6972">
        <w:rPr>
          <w:rFonts w:ascii="David" w:hAnsi="David" w:cs="David"/>
          <w:sz w:val="36"/>
          <w:szCs w:val="36"/>
          <w:rtl/>
        </w:rPr>
        <w:tab/>
      </w:r>
      <w:r>
        <w:rPr>
          <w:rFonts w:ascii="David" w:hAnsi="David" w:cs="David" w:hint="cs"/>
          <w:sz w:val="36"/>
          <w:szCs w:val="36"/>
          <w:rtl/>
        </w:rPr>
        <w:t xml:space="preserve">        </w:t>
      </w:r>
      <w:r w:rsidRPr="00CC6972">
        <w:rPr>
          <w:rFonts w:ascii="David" w:hAnsi="David" w:cs="David" w:hint="cs"/>
          <w:sz w:val="36"/>
          <w:szCs w:val="36"/>
          <w:rtl/>
        </w:rPr>
        <w:t>צדק צדק תרדוף</w:t>
      </w:r>
    </w:p>
    <w:p w14:paraId="3379110E" w14:textId="77777777" w:rsidR="00CC6972" w:rsidRDefault="00CC6972" w:rsidP="00CC6972">
      <w:pPr>
        <w:bidi/>
        <w:rPr>
          <w:rFonts w:ascii="David" w:hAnsi="David" w:cs="David"/>
          <w:b/>
          <w:bCs/>
          <w:sz w:val="28"/>
          <w:szCs w:val="28"/>
          <w:u w:val="single"/>
          <w:rtl/>
        </w:rPr>
      </w:pPr>
    </w:p>
    <w:p w14:paraId="6027DC43" w14:textId="0E42CB2C" w:rsidR="00512E06" w:rsidRPr="00CC6972" w:rsidRDefault="00CC6972" w:rsidP="00CC6972">
      <w:pPr>
        <w:bidi/>
        <w:rPr>
          <w:rFonts w:ascii="David" w:hAnsi="David" w:cs="David"/>
          <w:sz w:val="28"/>
          <w:szCs w:val="28"/>
          <w:rtl/>
        </w:rPr>
      </w:pPr>
      <w:r>
        <w:rPr>
          <w:rFonts w:ascii="David" w:hAnsi="David" w:cs="David" w:hint="cs"/>
          <w:b/>
          <w:bCs/>
          <w:sz w:val="28"/>
          <w:szCs w:val="28"/>
          <w:u w:val="single"/>
          <w:rtl/>
        </w:rPr>
        <w:t>1)</w:t>
      </w:r>
      <w:r w:rsidR="00512E06" w:rsidRPr="00CC6972">
        <w:rPr>
          <w:rFonts w:ascii="David" w:hAnsi="David" w:cs="David"/>
          <w:b/>
          <w:bCs/>
          <w:sz w:val="28"/>
          <w:szCs w:val="28"/>
          <w:u w:val="single"/>
          <w:rtl/>
        </w:rPr>
        <w:t>בראשית פרק ה</w:t>
      </w:r>
      <w:r w:rsidR="00421459" w:rsidRPr="00CC6972">
        <w:rPr>
          <w:rFonts w:ascii="David" w:hAnsi="David" w:cs="David"/>
          <w:b/>
          <w:bCs/>
          <w:sz w:val="28"/>
          <w:szCs w:val="28"/>
          <w:u w:val="single"/>
          <w:rtl/>
        </w:rPr>
        <w:t xml:space="preserve"> </w:t>
      </w:r>
      <w:r w:rsidR="00512E06" w:rsidRPr="00CC6972">
        <w:rPr>
          <w:rFonts w:ascii="David" w:hAnsi="David" w:cs="David"/>
          <w:sz w:val="28"/>
          <w:szCs w:val="28"/>
          <w:rtl/>
        </w:rPr>
        <w:t>זֶ֣ה סֵ֔פֶר תּוֹלְדֹ֖ת אָדָ֑ם בְּי֗וֹם בְּרֹ֤א אֱלֹהִים֙ אָדָ֔ם בִּדְמ֥וּת אֱלֹהִ֖ים עָשָׂ֥ה אֹתֽוֹ</w:t>
      </w:r>
      <w:r w:rsidR="00512E06" w:rsidRPr="00CC6972">
        <w:rPr>
          <w:rFonts w:ascii="David" w:hAnsi="David" w:cs="David"/>
          <w:sz w:val="28"/>
          <w:szCs w:val="28"/>
        </w:rPr>
        <w:t>:</w:t>
      </w:r>
      <w:r w:rsidR="00512E06" w:rsidRPr="00CC6972">
        <w:rPr>
          <w:rFonts w:ascii="David" w:hAnsi="David" w:cs="David"/>
          <w:sz w:val="28"/>
          <w:szCs w:val="28"/>
          <w:rtl/>
        </w:rPr>
        <w:br w:type="page"/>
      </w:r>
    </w:p>
    <w:p w14:paraId="6AA652DA" w14:textId="04E4D788" w:rsidR="00512E06" w:rsidRPr="00CC6972" w:rsidRDefault="00CC6972" w:rsidP="00421459">
      <w:pPr>
        <w:bidi/>
        <w:rPr>
          <w:rFonts w:ascii="David" w:hAnsi="David" w:cs="David"/>
          <w:sz w:val="28"/>
          <w:szCs w:val="28"/>
          <w:rtl/>
        </w:rPr>
      </w:pPr>
      <w:r>
        <w:rPr>
          <w:rFonts w:ascii="David" w:hAnsi="David" w:cs="David" w:hint="cs"/>
          <w:b/>
          <w:bCs/>
          <w:sz w:val="28"/>
          <w:szCs w:val="28"/>
          <w:u w:val="single"/>
          <w:rtl/>
        </w:rPr>
        <w:lastRenderedPageBreak/>
        <w:t>2)</w:t>
      </w:r>
      <w:r w:rsidR="00512E06" w:rsidRPr="00CC6972">
        <w:rPr>
          <w:rFonts w:ascii="David" w:hAnsi="David" w:cs="David"/>
          <w:b/>
          <w:bCs/>
          <w:sz w:val="28"/>
          <w:szCs w:val="28"/>
          <w:u w:val="single"/>
          <w:rtl/>
        </w:rPr>
        <w:t>ספרא קדושים פרשה ב פרק ד</w:t>
      </w:r>
      <w:r w:rsidR="00421459" w:rsidRPr="00CC6972">
        <w:rPr>
          <w:rFonts w:ascii="David" w:hAnsi="David" w:cs="David"/>
          <w:b/>
          <w:bCs/>
          <w:sz w:val="28"/>
          <w:szCs w:val="28"/>
          <w:u w:val="single"/>
          <w:rtl/>
        </w:rPr>
        <w:t xml:space="preserve"> </w:t>
      </w:r>
      <w:r w:rsidR="00512E06" w:rsidRPr="00CC6972">
        <w:rPr>
          <w:rFonts w:ascii="David" w:hAnsi="David" w:cs="David"/>
          <w:sz w:val="28"/>
          <w:szCs w:val="28"/>
          <w:rtl/>
        </w:rPr>
        <w:t>ואהבת לרעך כמוך, רבי עקיבא אומר זה כלל גדול בתורה, בן עזאי אומר זה ספר תולדות אדם, זה כלל גדול מזה.</w:t>
      </w:r>
    </w:p>
    <w:p w14:paraId="2BA5C13E" w14:textId="1A27009A" w:rsidR="00512E06" w:rsidRPr="00CC6972" w:rsidRDefault="00CC6972" w:rsidP="00F07C73">
      <w:pPr>
        <w:bidi/>
        <w:rPr>
          <w:rFonts w:ascii="David" w:hAnsi="David" w:cs="David"/>
          <w:sz w:val="28"/>
          <w:szCs w:val="28"/>
          <w:rtl/>
        </w:rPr>
      </w:pPr>
      <w:r>
        <w:rPr>
          <w:rFonts w:ascii="David" w:hAnsi="David" w:cs="David" w:hint="cs"/>
          <w:b/>
          <w:bCs/>
          <w:sz w:val="28"/>
          <w:szCs w:val="28"/>
          <w:u w:val="single"/>
          <w:rtl/>
        </w:rPr>
        <w:t>3)</w:t>
      </w:r>
      <w:r w:rsidR="00512E06" w:rsidRPr="00CC6972">
        <w:rPr>
          <w:rFonts w:ascii="David" w:hAnsi="David" w:cs="David"/>
          <w:b/>
          <w:bCs/>
          <w:sz w:val="28"/>
          <w:szCs w:val="28"/>
          <w:u w:val="single"/>
          <w:rtl/>
        </w:rPr>
        <w:t>משנה מסכת אבות פרק ג</w:t>
      </w:r>
      <w:r w:rsidR="00421459" w:rsidRPr="00CC6972">
        <w:rPr>
          <w:rFonts w:ascii="David" w:hAnsi="David" w:cs="David"/>
          <w:b/>
          <w:bCs/>
          <w:sz w:val="28"/>
          <w:szCs w:val="28"/>
          <w:u w:val="single"/>
          <w:rtl/>
        </w:rPr>
        <w:t xml:space="preserve"> </w:t>
      </w:r>
      <w:r w:rsidR="00512E06" w:rsidRPr="00CC6972">
        <w:rPr>
          <w:rFonts w:ascii="David" w:hAnsi="David" w:cs="David"/>
          <w:sz w:val="28"/>
          <w:szCs w:val="28"/>
          <w:rtl/>
        </w:rPr>
        <w:t>משנה יד</w:t>
      </w:r>
      <w:r w:rsidR="00421459" w:rsidRPr="00CC6972">
        <w:rPr>
          <w:rFonts w:ascii="David" w:hAnsi="David" w:cs="David"/>
          <w:sz w:val="28"/>
          <w:szCs w:val="28"/>
          <w:rtl/>
        </w:rPr>
        <w:t xml:space="preserve"> </w:t>
      </w:r>
      <w:r w:rsidR="00512E06" w:rsidRPr="00CC6972">
        <w:rPr>
          <w:rFonts w:ascii="David" w:hAnsi="David" w:cs="David"/>
          <w:sz w:val="28"/>
          <w:szCs w:val="28"/>
          <w:rtl/>
        </w:rPr>
        <w:t xml:space="preserve">[*] הוא היה אומר </w:t>
      </w:r>
      <w:r w:rsidR="00512E06" w:rsidRPr="00F07C73">
        <w:rPr>
          <w:rFonts w:ascii="David" w:hAnsi="David" w:cs="David"/>
          <w:b/>
          <w:bCs/>
          <w:sz w:val="28"/>
          <w:szCs w:val="28"/>
          <w:rtl/>
        </w:rPr>
        <w:t>חביב אדם שנברא בצלם</w:t>
      </w:r>
      <w:r w:rsidR="00512E06" w:rsidRPr="00CC6972">
        <w:rPr>
          <w:rFonts w:ascii="David" w:hAnsi="David" w:cs="David"/>
          <w:sz w:val="28"/>
          <w:szCs w:val="28"/>
          <w:rtl/>
        </w:rPr>
        <w:t xml:space="preserve"> חבה יתירה נודעת לו שנברא בצלם שנאמר (בראשית ט) </w:t>
      </w:r>
      <w:r w:rsidR="00512E06" w:rsidRPr="00F07C73">
        <w:rPr>
          <w:rFonts w:ascii="David" w:hAnsi="David" w:cs="David"/>
          <w:b/>
          <w:bCs/>
          <w:sz w:val="28"/>
          <w:szCs w:val="28"/>
          <w:rtl/>
        </w:rPr>
        <w:t>בצלם אלהים עשה את האדם</w:t>
      </w:r>
      <w:r w:rsidR="00512E06" w:rsidRPr="00CC6972">
        <w:rPr>
          <w:rFonts w:ascii="David" w:hAnsi="David" w:cs="David"/>
          <w:sz w:val="28"/>
          <w:szCs w:val="28"/>
          <w:rtl/>
        </w:rPr>
        <w:t xml:space="preserve"> </w:t>
      </w:r>
      <w:r w:rsidR="00512E06" w:rsidRPr="00F07C73">
        <w:rPr>
          <w:rFonts w:ascii="David" w:hAnsi="David" w:cs="David"/>
          <w:b/>
          <w:bCs/>
          <w:sz w:val="28"/>
          <w:szCs w:val="28"/>
          <w:rtl/>
        </w:rPr>
        <w:t>חביבין ישראל שנקראו בנים למקום</w:t>
      </w:r>
      <w:r w:rsidR="00512E06" w:rsidRPr="00CC6972">
        <w:rPr>
          <w:rFonts w:ascii="David" w:hAnsi="David" w:cs="David"/>
          <w:sz w:val="28"/>
          <w:szCs w:val="28"/>
          <w:rtl/>
        </w:rPr>
        <w:t xml:space="preserve"> חבה יתירה נודעת להם שנקראו בנים למקום שנאמר (דברים י"ד) בנים אתם לה' אלהיכם </w:t>
      </w:r>
    </w:p>
    <w:p w14:paraId="773DDAD9" w14:textId="213E058F" w:rsidR="00536039" w:rsidRPr="00CC6972" w:rsidRDefault="00CC6972" w:rsidP="00421459">
      <w:pPr>
        <w:bidi/>
        <w:rPr>
          <w:rFonts w:ascii="David" w:hAnsi="David" w:cs="David"/>
          <w:sz w:val="28"/>
          <w:szCs w:val="28"/>
          <w:rtl/>
        </w:rPr>
      </w:pPr>
      <w:r>
        <w:rPr>
          <w:rFonts w:ascii="David" w:hAnsi="David" w:cs="David" w:hint="cs"/>
          <w:b/>
          <w:bCs/>
          <w:sz w:val="28"/>
          <w:szCs w:val="28"/>
          <w:u w:val="single"/>
          <w:rtl/>
        </w:rPr>
        <w:t>4)</w:t>
      </w:r>
      <w:r w:rsidR="00536039" w:rsidRPr="00CC6972">
        <w:rPr>
          <w:rFonts w:ascii="David" w:hAnsi="David" w:cs="David"/>
          <w:b/>
          <w:bCs/>
          <w:sz w:val="28"/>
          <w:szCs w:val="28"/>
          <w:u w:val="single"/>
          <w:rtl/>
        </w:rPr>
        <w:t>שמות פרק ב</w:t>
      </w:r>
      <w:r w:rsidR="00421459" w:rsidRPr="00CC6972">
        <w:rPr>
          <w:rFonts w:ascii="David" w:hAnsi="David" w:cs="David"/>
          <w:b/>
          <w:bCs/>
          <w:sz w:val="28"/>
          <w:szCs w:val="28"/>
          <w:u w:val="single"/>
          <w:rtl/>
        </w:rPr>
        <w:t xml:space="preserve"> </w:t>
      </w:r>
      <w:r w:rsidR="00536039" w:rsidRPr="00CC6972">
        <w:rPr>
          <w:rFonts w:ascii="David" w:hAnsi="David" w:cs="David"/>
          <w:sz w:val="28"/>
          <w:szCs w:val="28"/>
          <w:rtl/>
        </w:rPr>
        <w:t>(יז) וַיָּבֹ֥אוּ הָרֹעִ֖ים וַיְגָרְשׁ֑וּם וַיָּ֤קָם מֹשֶׁה֙ וַיּ֣וֹשִׁעָ֔ן וַיַּ֖שְׁקְ אֶת־צֹאנָֽם:</w:t>
      </w:r>
    </w:p>
    <w:p w14:paraId="06D186D6" w14:textId="2ABCD85E" w:rsidR="00512E06" w:rsidRPr="00CC6972" w:rsidRDefault="00CC6972" w:rsidP="00421459">
      <w:pPr>
        <w:bidi/>
        <w:rPr>
          <w:rFonts w:ascii="David" w:hAnsi="David" w:cs="David"/>
          <w:sz w:val="28"/>
          <w:szCs w:val="28"/>
          <w:rtl/>
        </w:rPr>
      </w:pPr>
      <w:r>
        <w:rPr>
          <w:rFonts w:ascii="David" w:hAnsi="David" w:cs="David" w:hint="cs"/>
          <w:b/>
          <w:bCs/>
          <w:sz w:val="28"/>
          <w:szCs w:val="28"/>
          <w:u w:val="single"/>
          <w:rtl/>
        </w:rPr>
        <w:t>5)</w:t>
      </w:r>
      <w:r w:rsidR="00512E06" w:rsidRPr="00CC6972">
        <w:rPr>
          <w:rFonts w:ascii="David" w:hAnsi="David" w:cs="David"/>
          <w:b/>
          <w:bCs/>
          <w:sz w:val="28"/>
          <w:szCs w:val="28"/>
          <w:u w:val="single"/>
          <w:rtl/>
        </w:rPr>
        <w:t>שמות פרק לג</w:t>
      </w:r>
      <w:r w:rsidR="00421459" w:rsidRPr="00CC6972">
        <w:rPr>
          <w:rFonts w:ascii="David" w:hAnsi="David" w:cs="David"/>
          <w:b/>
          <w:bCs/>
          <w:sz w:val="28"/>
          <w:szCs w:val="28"/>
          <w:u w:val="single"/>
          <w:rtl/>
        </w:rPr>
        <w:t xml:space="preserve"> </w:t>
      </w:r>
      <w:r w:rsidR="00512E06" w:rsidRPr="00CC6972">
        <w:rPr>
          <w:rFonts w:ascii="David" w:hAnsi="David" w:cs="David"/>
          <w:sz w:val="28"/>
          <w:szCs w:val="28"/>
          <w:rtl/>
        </w:rPr>
        <w:t xml:space="preserve">(יג) וְעַתָּ֡ה אִם־נָא֩ מָצָ֨אתִי חֵ֜ן בְּעֵינֶ֗יךָ </w:t>
      </w:r>
      <w:r w:rsidR="00512E06" w:rsidRPr="00F07C73">
        <w:rPr>
          <w:rFonts w:ascii="David" w:hAnsi="David" w:cs="David"/>
          <w:b/>
          <w:bCs/>
          <w:sz w:val="28"/>
          <w:szCs w:val="28"/>
          <w:rtl/>
        </w:rPr>
        <w:t>הוֹדִעֵ֤נִי נָא֙ אֶת־דְּרָכֶ֔ך</w:t>
      </w:r>
      <w:r w:rsidR="00512E06" w:rsidRPr="00CC6972">
        <w:rPr>
          <w:rFonts w:ascii="David" w:hAnsi="David" w:cs="David"/>
          <w:sz w:val="28"/>
          <w:szCs w:val="28"/>
          <w:rtl/>
        </w:rPr>
        <w:t>ָ וְאֵדָ֣עֲךָ֔ לְמַ֥עַן אֶמְצָא־חֵ֖ן בְּעֵינֶ֑יךָ וּרְאֵ֕ה כִּ֥י עַמְּךָ֖ הַגּ֥וֹי הַזֶּֽה:</w:t>
      </w:r>
      <w:r w:rsidR="00421459" w:rsidRPr="00CC6972">
        <w:rPr>
          <w:rFonts w:ascii="David" w:hAnsi="David" w:cs="David"/>
          <w:sz w:val="28"/>
          <w:szCs w:val="28"/>
          <w:rtl/>
        </w:rPr>
        <w:t>....</w:t>
      </w:r>
      <w:r w:rsidR="00512E06" w:rsidRPr="00CC6972">
        <w:rPr>
          <w:rFonts w:ascii="David" w:hAnsi="David" w:cs="David"/>
          <w:sz w:val="28"/>
          <w:szCs w:val="28"/>
          <w:rtl/>
        </w:rPr>
        <w:t xml:space="preserve">(יח) וַיֹּאמַ֑ר </w:t>
      </w:r>
      <w:r w:rsidR="00512E06" w:rsidRPr="00F07C73">
        <w:rPr>
          <w:rFonts w:ascii="David" w:hAnsi="David" w:cs="David"/>
          <w:b/>
          <w:bCs/>
          <w:sz w:val="28"/>
          <w:szCs w:val="28"/>
          <w:rtl/>
        </w:rPr>
        <w:t>הַרְאֵ֥נִי נָ֖א אֶת־כְּבֹדֶֽךָ</w:t>
      </w:r>
    </w:p>
    <w:p w14:paraId="667F80F7" w14:textId="139AF8F3" w:rsidR="00512E06" w:rsidRPr="00CC6972" w:rsidRDefault="00CC6972" w:rsidP="00421459">
      <w:pPr>
        <w:bidi/>
        <w:rPr>
          <w:rFonts w:ascii="David" w:hAnsi="David" w:cs="David"/>
          <w:sz w:val="28"/>
          <w:szCs w:val="28"/>
          <w:rtl/>
        </w:rPr>
      </w:pPr>
      <w:r>
        <w:rPr>
          <w:rFonts w:ascii="David" w:hAnsi="David" w:cs="David" w:hint="cs"/>
          <w:b/>
          <w:bCs/>
          <w:sz w:val="28"/>
          <w:szCs w:val="28"/>
          <w:u w:val="single"/>
          <w:rtl/>
        </w:rPr>
        <w:t>6)</w:t>
      </w:r>
      <w:r w:rsidR="00512E06" w:rsidRPr="00CC6972">
        <w:rPr>
          <w:rFonts w:ascii="David" w:hAnsi="David" w:cs="David"/>
          <w:b/>
          <w:bCs/>
          <w:sz w:val="28"/>
          <w:szCs w:val="28"/>
          <w:u w:val="single"/>
          <w:rtl/>
        </w:rPr>
        <w:t>שמות פרק לג</w:t>
      </w:r>
      <w:r w:rsidR="00421459" w:rsidRPr="00CC6972">
        <w:rPr>
          <w:rFonts w:ascii="David" w:hAnsi="David" w:cs="David"/>
          <w:b/>
          <w:bCs/>
          <w:sz w:val="28"/>
          <w:szCs w:val="28"/>
          <w:u w:val="single"/>
          <w:rtl/>
        </w:rPr>
        <w:t xml:space="preserve"> </w:t>
      </w:r>
      <w:r w:rsidR="00512E06" w:rsidRPr="00CC6972">
        <w:rPr>
          <w:rFonts w:ascii="David" w:hAnsi="David" w:cs="David"/>
          <w:sz w:val="28"/>
          <w:szCs w:val="28"/>
          <w:rtl/>
        </w:rPr>
        <w:t xml:space="preserve">(כג) וַהֲסִרֹתִי֙ אֶת־כַּפִּ֔י </w:t>
      </w:r>
      <w:r w:rsidR="00512E06" w:rsidRPr="00F07C73">
        <w:rPr>
          <w:rFonts w:ascii="David" w:hAnsi="David" w:cs="David"/>
          <w:b/>
          <w:bCs/>
          <w:sz w:val="28"/>
          <w:szCs w:val="28"/>
          <w:rtl/>
        </w:rPr>
        <w:t>וְרָאִ֖יתָ אֶת־אֲחֹרָ֑י וּפָנַ֖י לֹ֥א יֵרָאֽוּ</w:t>
      </w:r>
      <w:r w:rsidR="00512E06" w:rsidRPr="00CC6972">
        <w:rPr>
          <w:rFonts w:ascii="David" w:hAnsi="David" w:cs="David"/>
          <w:sz w:val="28"/>
          <w:szCs w:val="28"/>
          <w:rtl/>
        </w:rPr>
        <w:t>: ס</w:t>
      </w:r>
    </w:p>
    <w:p w14:paraId="618C7B5E" w14:textId="1D786EC0" w:rsidR="00512E06" w:rsidRPr="00CC6972" w:rsidRDefault="00CC6972" w:rsidP="00421459">
      <w:pPr>
        <w:bidi/>
        <w:rPr>
          <w:rFonts w:ascii="David" w:hAnsi="David" w:cs="David"/>
          <w:sz w:val="28"/>
          <w:szCs w:val="28"/>
        </w:rPr>
      </w:pPr>
      <w:r>
        <w:rPr>
          <w:rFonts w:ascii="David" w:hAnsi="David" w:cs="David" w:hint="cs"/>
          <w:b/>
          <w:bCs/>
          <w:sz w:val="28"/>
          <w:szCs w:val="28"/>
          <w:u w:val="single"/>
          <w:rtl/>
        </w:rPr>
        <w:t>7)</w:t>
      </w:r>
      <w:r w:rsidR="00512E06" w:rsidRPr="00CC6972">
        <w:rPr>
          <w:rFonts w:ascii="David" w:hAnsi="David" w:cs="David"/>
          <w:b/>
          <w:bCs/>
          <w:sz w:val="28"/>
          <w:szCs w:val="28"/>
          <w:u w:val="single"/>
          <w:rtl/>
        </w:rPr>
        <w:t>שמות פרק לד</w:t>
      </w:r>
      <w:r w:rsidR="00421459" w:rsidRPr="00CC6972">
        <w:rPr>
          <w:rFonts w:ascii="David" w:hAnsi="David" w:cs="David"/>
          <w:b/>
          <w:bCs/>
          <w:sz w:val="28"/>
          <w:szCs w:val="28"/>
          <w:u w:val="single"/>
          <w:rtl/>
        </w:rPr>
        <w:t xml:space="preserve"> </w:t>
      </w:r>
      <w:r w:rsidR="00512E06" w:rsidRPr="00CC6972">
        <w:rPr>
          <w:rFonts w:ascii="David" w:hAnsi="David" w:cs="David"/>
          <w:sz w:val="28"/>
          <w:szCs w:val="28"/>
          <w:rtl/>
        </w:rPr>
        <w:t>(ה) וַיֵּ֤רֶד יְקֹוָק֙ בֶּֽעָנָ֔ן וַיִּתְיַצֵּ֥ב עִמּ֖וֹ שָׁ֑ם וַיִּקְרָ֥א בְשֵׁ֖ם יְקֹוָֽק:(ו) וַיַּעֲבֹ֨ר יְקֹוָ֥ק׀ עַל־פָּנָיו֘ וַיִּקְרָא֒ י</w:t>
      </w:r>
      <w:r w:rsidR="00512E06" w:rsidRPr="00F07C73">
        <w:rPr>
          <w:rFonts w:ascii="David" w:hAnsi="David" w:cs="David"/>
          <w:b/>
          <w:bCs/>
          <w:sz w:val="28"/>
          <w:szCs w:val="28"/>
          <w:rtl/>
        </w:rPr>
        <w:t>ְקֹוָ֣ק׀ יְקֹוָ֔ק אֵ֥ל רַח֖וּם וְחַנּ֑וּן אֶ֥רֶךְ אַפַּ֖יִם וְרַב־חֶ֥סֶד וֶאֱמֶֽת:(</w:t>
      </w:r>
      <w:r w:rsidR="00512E06" w:rsidRPr="00CC6972">
        <w:rPr>
          <w:rFonts w:ascii="David" w:hAnsi="David" w:cs="David"/>
          <w:sz w:val="28"/>
          <w:szCs w:val="28"/>
          <w:rtl/>
        </w:rPr>
        <w:t>ז) נֹצֵ֥ר חֶ֙סֶד֙ לָאֲלָפִ֔ים נֹשֵׂ֥א עָוֹ֛ן וָפֶ֖שַׁע וְחַטָּאָ֑ה וְנַקֵּה֙ לֹ֣א יְנַקֶּ֔ה פֹּקֵ֣ד׀ עֲוֹ֣ן אָב֗וֹת עַל־בָּנִים֙ וְעַל־בְּנֵ֣י בָנִ֔ים עַל־שִׁלֵּשִׁ֖ים וְעַל־רִבֵּעִֽים:</w:t>
      </w:r>
    </w:p>
    <w:p w14:paraId="733E8EEE" w14:textId="43B7E983" w:rsidR="00421459" w:rsidRPr="00F07C73" w:rsidRDefault="00CC6972" w:rsidP="00421459">
      <w:pPr>
        <w:bidi/>
        <w:rPr>
          <w:rFonts w:ascii="David" w:hAnsi="David" w:cs="David"/>
          <w:b/>
          <w:bCs/>
          <w:sz w:val="28"/>
          <w:szCs w:val="28"/>
        </w:rPr>
      </w:pPr>
      <w:r>
        <w:rPr>
          <w:rFonts w:ascii="David" w:hAnsi="David" w:cs="David" w:hint="cs"/>
          <w:b/>
          <w:bCs/>
          <w:sz w:val="28"/>
          <w:szCs w:val="28"/>
          <w:u w:val="single"/>
          <w:rtl/>
        </w:rPr>
        <w:t>8)</w:t>
      </w:r>
      <w:r w:rsidR="00421459" w:rsidRPr="00CC6972">
        <w:rPr>
          <w:rFonts w:ascii="David" w:hAnsi="David" w:cs="David"/>
          <w:b/>
          <w:bCs/>
          <w:sz w:val="28"/>
          <w:szCs w:val="28"/>
          <w:u w:val="single"/>
          <w:rtl/>
        </w:rPr>
        <w:t>דברים פרק ד</w:t>
      </w:r>
      <w:r w:rsidR="00421459" w:rsidRPr="00CC6972">
        <w:rPr>
          <w:rFonts w:ascii="David" w:hAnsi="David" w:cs="David"/>
          <w:b/>
          <w:bCs/>
          <w:sz w:val="28"/>
          <w:szCs w:val="28"/>
          <w:u w:val="single"/>
          <w:rtl/>
        </w:rPr>
        <w:t xml:space="preserve"> </w:t>
      </w:r>
      <w:r w:rsidR="00421459" w:rsidRPr="00CC6972">
        <w:rPr>
          <w:rFonts w:ascii="David" w:hAnsi="David" w:cs="David"/>
          <w:sz w:val="28"/>
          <w:szCs w:val="28"/>
          <w:rtl/>
        </w:rPr>
        <w:t xml:space="preserve">(ו) וּשְׁמַרְתֶּם֘ וַעֲשִׂיתֶם֒ כִּ֣י הִ֤וא חָכְמַתְכֶם֙ וּבִ֣ינַתְכֶ֔ם לְעֵינֵ֖י הָעַמִּ֑ים </w:t>
      </w:r>
      <w:r w:rsidR="00421459" w:rsidRPr="00F07C73">
        <w:rPr>
          <w:rFonts w:ascii="David" w:hAnsi="David" w:cs="David"/>
          <w:b/>
          <w:bCs/>
          <w:sz w:val="28"/>
          <w:szCs w:val="28"/>
          <w:rtl/>
        </w:rPr>
        <w:t>אֲשֶׁ֣ר יִשְׁמְע֗וּן אֵ֚ת כָּל־הַחֻקִּ֣ים הָאֵ֔לֶּה וְאָמְר֗וּ רַ֚ק עַם־חָכָ֣ם וְנָב֔וֹן הַגּ֥וֹי הַגָּד֖וֹל הַזֶּֽה:</w:t>
      </w:r>
    </w:p>
    <w:p w14:paraId="14D6883E" w14:textId="1306DD15" w:rsidR="00421459" w:rsidRPr="00CC6972" w:rsidRDefault="00CC6972" w:rsidP="00421459">
      <w:pPr>
        <w:bidi/>
        <w:rPr>
          <w:rFonts w:ascii="David" w:hAnsi="David" w:cs="David"/>
          <w:sz w:val="28"/>
          <w:szCs w:val="28"/>
          <w:rtl/>
        </w:rPr>
      </w:pPr>
      <w:r>
        <w:rPr>
          <w:rFonts w:ascii="David" w:hAnsi="David" w:cs="David" w:hint="cs"/>
          <w:b/>
          <w:bCs/>
          <w:sz w:val="28"/>
          <w:szCs w:val="28"/>
          <w:u w:val="single"/>
          <w:rtl/>
        </w:rPr>
        <w:t>9)</w:t>
      </w:r>
      <w:r w:rsidR="00421459" w:rsidRPr="00CC6972">
        <w:rPr>
          <w:rFonts w:ascii="David" w:hAnsi="David" w:cs="David"/>
          <w:b/>
          <w:bCs/>
          <w:sz w:val="28"/>
          <w:szCs w:val="28"/>
          <w:u w:val="single"/>
          <w:rtl/>
        </w:rPr>
        <w:t xml:space="preserve">תלמוד ירושלמי (וילנא) מסכת בבא מציעא פרק ב </w:t>
      </w:r>
      <w:r w:rsidR="00421459" w:rsidRPr="00CC6972">
        <w:rPr>
          <w:rFonts w:ascii="David" w:hAnsi="David" w:cs="David"/>
          <w:sz w:val="28"/>
          <w:szCs w:val="28"/>
          <w:u w:val="single"/>
          <w:rtl/>
        </w:rPr>
        <w:t xml:space="preserve"> שמעון בן שטח הוה עסיק בהדא כיתנא</w:t>
      </w:r>
      <w:r w:rsidR="00421459" w:rsidRPr="00CC6972">
        <w:rPr>
          <w:rFonts w:ascii="David" w:hAnsi="David" w:cs="David"/>
          <w:sz w:val="28"/>
          <w:szCs w:val="28"/>
          <w:rtl/>
        </w:rPr>
        <w:t xml:space="preserve"> אמרין ליה תלמידוי ר' ארפי מינך ואנן </w:t>
      </w:r>
      <w:r w:rsidR="00421459" w:rsidRPr="00CC6972">
        <w:rPr>
          <w:rFonts w:ascii="David" w:hAnsi="David" w:cs="David"/>
          <w:b/>
          <w:bCs/>
          <w:sz w:val="28"/>
          <w:szCs w:val="28"/>
          <w:rtl/>
        </w:rPr>
        <w:t>זבנין לך חדא חמר</w:t>
      </w:r>
      <w:r w:rsidR="00421459" w:rsidRPr="00CC6972">
        <w:rPr>
          <w:rFonts w:ascii="David" w:hAnsi="David" w:cs="David"/>
          <w:sz w:val="28"/>
          <w:szCs w:val="28"/>
          <w:rtl/>
        </w:rPr>
        <w:t xml:space="preserve"> ולית את לעי סוגין. ואזלון זבנון ליה חדא חמר מחד </w:t>
      </w:r>
      <w:r w:rsidR="00421459" w:rsidRPr="00CC6972">
        <w:rPr>
          <w:rFonts w:ascii="David" w:hAnsi="David" w:cs="David"/>
          <w:b/>
          <w:bCs/>
          <w:sz w:val="28"/>
          <w:szCs w:val="28"/>
          <w:rtl/>
        </w:rPr>
        <w:t>סירקאי ותלי ביה חדא מרגלי</w:t>
      </w:r>
      <w:r w:rsidR="00421459" w:rsidRPr="00CC6972">
        <w:rPr>
          <w:rFonts w:ascii="David" w:hAnsi="David" w:cs="David"/>
          <w:sz w:val="28"/>
          <w:szCs w:val="28"/>
          <w:rtl/>
        </w:rPr>
        <w:t xml:space="preserve">. אתון לגביה אמרין ליה מן כדון לית את צריך לעי תובן. אמר לון למה אמרין ליה זבנינן לך חד חמר מחד סירקיי ותלי ביה חדא מרגלי. אמר לון וידע בה מרה אמרין ליה לא א"ל לון איזל חזר. לא כן אמר רב הונא ביבי בר גוזלון בשם רב התיבון קומי רבי </w:t>
      </w:r>
      <w:r w:rsidR="00421459" w:rsidRPr="00CC6972">
        <w:rPr>
          <w:rFonts w:ascii="David" w:hAnsi="David" w:cs="David"/>
          <w:sz w:val="28"/>
          <w:szCs w:val="28"/>
          <w:u w:val="single"/>
          <w:rtl/>
        </w:rPr>
        <w:t>אפילו כמאן דמר גזילו של עכו"ם אסור כל עמא מודיי שאבידתו מותרת.</w:t>
      </w:r>
      <w:r w:rsidR="00421459" w:rsidRPr="00CC6972">
        <w:rPr>
          <w:rFonts w:ascii="David" w:hAnsi="David" w:cs="David"/>
          <w:sz w:val="28"/>
          <w:szCs w:val="28"/>
          <w:rtl/>
        </w:rPr>
        <w:t xml:space="preserve"> </w:t>
      </w:r>
      <w:r w:rsidR="00421459" w:rsidRPr="00CC6972">
        <w:rPr>
          <w:rFonts w:ascii="David" w:hAnsi="David" w:cs="David"/>
          <w:b/>
          <w:bCs/>
          <w:sz w:val="28"/>
          <w:szCs w:val="28"/>
          <w:rtl/>
        </w:rPr>
        <w:t>מה אתון סברין שמעון בן שטח ברברין הוה.</w:t>
      </w:r>
    </w:p>
    <w:p w14:paraId="05358147" w14:textId="77777777" w:rsidR="00421459" w:rsidRPr="00CC6972" w:rsidRDefault="00421459" w:rsidP="00421459">
      <w:pPr>
        <w:bidi/>
        <w:rPr>
          <w:rFonts w:ascii="David" w:hAnsi="David" w:cs="David"/>
          <w:b/>
          <w:bCs/>
          <w:sz w:val="28"/>
          <w:szCs w:val="28"/>
          <w:u w:val="single"/>
          <w:rtl/>
        </w:rPr>
      </w:pPr>
      <w:r w:rsidRPr="00CC6972">
        <w:rPr>
          <w:rFonts w:ascii="David" w:hAnsi="David" w:cs="David"/>
          <w:b/>
          <w:bCs/>
          <w:sz w:val="28"/>
          <w:szCs w:val="28"/>
          <w:u w:val="single"/>
          <w:rtl/>
        </w:rPr>
        <w:t xml:space="preserve"> בעי הוה שמעון בן שטח משמע בריך אלההון דיהודאי מאגר כל הדין עלמא.</w:t>
      </w:r>
    </w:p>
    <w:p w14:paraId="3F2E3313" w14:textId="3CC5F5E2" w:rsidR="00421459" w:rsidRPr="00CC6972" w:rsidRDefault="00CC6972" w:rsidP="00421459">
      <w:pPr>
        <w:bidi/>
        <w:rPr>
          <w:rFonts w:ascii="David" w:hAnsi="David" w:cs="David"/>
          <w:sz w:val="28"/>
          <w:szCs w:val="28"/>
          <w:rtl/>
        </w:rPr>
      </w:pPr>
      <w:r>
        <w:rPr>
          <w:rFonts w:ascii="David" w:hAnsi="David" w:cs="David" w:hint="cs"/>
          <w:b/>
          <w:bCs/>
          <w:sz w:val="28"/>
          <w:szCs w:val="28"/>
          <w:u w:val="single"/>
          <w:rtl/>
        </w:rPr>
        <w:t>10)</w:t>
      </w:r>
      <w:r w:rsidR="00421459" w:rsidRPr="00CC6972">
        <w:rPr>
          <w:rFonts w:ascii="David" w:hAnsi="David" w:cs="David"/>
          <w:b/>
          <w:bCs/>
          <w:sz w:val="28"/>
          <w:szCs w:val="28"/>
          <w:u w:val="single"/>
          <w:rtl/>
        </w:rPr>
        <w:t xml:space="preserve">דברים רבה (וילנא) פרשת עקב פרשה ג </w:t>
      </w:r>
      <w:r w:rsidR="00421459" w:rsidRPr="00CC6972">
        <w:rPr>
          <w:rFonts w:ascii="David" w:hAnsi="David" w:cs="David"/>
          <w:sz w:val="28"/>
          <w:szCs w:val="28"/>
          <w:rtl/>
        </w:rPr>
        <w:t>מעשה ברבי שמעון בן שטח שלקח חמור אחד מישמעאלי אחד הלכו תלמידיו ומצאו בו אבן אחת טובה תלויה לו בצוארו אמרו לו רבי (משלי י) ברכת ה' היא תעשיר א"ל ר"ש בן שטח חמור לקחתי אבן טובה לא לקחתי הלך והחזירה לאותו ישמעאלי וקרא עליו אותו ישמעאל ברוך ה' אלהי שמעון בן שטח</w:t>
      </w:r>
    </w:p>
    <w:p w14:paraId="2C34B37F" w14:textId="3438F1CB" w:rsidR="00536039" w:rsidRPr="00CC6972" w:rsidRDefault="00CC6972" w:rsidP="00421459">
      <w:pPr>
        <w:bidi/>
        <w:rPr>
          <w:rFonts w:ascii="David" w:hAnsi="David" w:cs="David"/>
          <w:sz w:val="28"/>
          <w:szCs w:val="28"/>
          <w:rtl/>
        </w:rPr>
      </w:pPr>
      <w:r>
        <w:rPr>
          <w:rFonts w:ascii="David" w:hAnsi="David" w:cs="David" w:hint="cs"/>
          <w:b/>
          <w:bCs/>
          <w:sz w:val="28"/>
          <w:szCs w:val="28"/>
          <w:u w:val="single"/>
          <w:rtl/>
        </w:rPr>
        <w:t>11)</w:t>
      </w:r>
      <w:r w:rsidR="00536039" w:rsidRPr="00CC6972">
        <w:rPr>
          <w:rFonts w:ascii="David" w:hAnsi="David" w:cs="David"/>
          <w:b/>
          <w:bCs/>
          <w:sz w:val="28"/>
          <w:szCs w:val="28"/>
          <w:u w:val="single"/>
          <w:rtl/>
        </w:rPr>
        <w:t>רמב"ם הלכות סנהדרין פרק כד הלכה י</w:t>
      </w:r>
      <w:r w:rsidR="00421459" w:rsidRPr="00CC6972">
        <w:rPr>
          <w:rFonts w:ascii="David" w:hAnsi="David" w:cs="David"/>
          <w:b/>
          <w:bCs/>
          <w:sz w:val="28"/>
          <w:szCs w:val="28"/>
          <w:u w:val="single"/>
          <w:rtl/>
        </w:rPr>
        <w:t xml:space="preserve"> </w:t>
      </w:r>
      <w:r w:rsidR="00536039" w:rsidRPr="00CC6972">
        <w:rPr>
          <w:rFonts w:ascii="David" w:hAnsi="David" w:cs="David"/>
          <w:sz w:val="28"/>
          <w:szCs w:val="28"/>
          <w:rtl/>
        </w:rPr>
        <w:t>כל אלו הדברים לפי מה שיראה הדיין שזה ראוי לכך ושהשעה צריכה, ובכל יהיו מעשיו לשם שמים ואל יהיה כבוד הבריות קל בעיניו שהרי הוא דוחה את לא תעשה של דבריהם וכל שכן כבוד בני אברהם יצחק ויעקב המחזיקין בתורת האמת שיהיה זהיר שלא יהרס כבודם אלא להוסיף בכבוד המקום בלבד</w:t>
      </w:r>
    </w:p>
    <w:p w14:paraId="3DB5D08B" w14:textId="090146C1" w:rsidR="00987F14" w:rsidRPr="00CC6972" w:rsidRDefault="00CC6972" w:rsidP="00421459">
      <w:pPr>
        <w:bidi/>
        <w:rPr>
          <w:rFonts w:ascii="David" w:hAnsi="David" w:cs="David"/>
          <w:sz w:val="28"/>
          <w:szCs w:val="28"/>
          <w:rtl/>
        </w:rPr>
      </w:pPr>
      <w:r>
        <w:rPr>
          <w:rFonts w:ascii="David" w:hAnsi="David" w:cs="David" w:hint="cs"/>
          <w:b/>
          <w:bCs/>
          <w:sz w:val="28"/>
          <w:szCs w:val="28"/>
          <w:u w:val="single"/>
          <w:rtl/>
        </w:rPr>
        <w:t>12)</w:t>
      </w:r>
      <w:r w:rsidR="00987F14" w:rsidRPr="00CC6972">
        <w:rPr>
          <w:rFonts w:ascii="David" w:hAnsi="David" w:cs="David"/>
          <w:b/>
          <w:bCs/>
          <w:sz w:val="28"/>
          <w:szCs w:val="28"/>
          <w:u w:val="single"/>
          <w:rtl/>
        </w:rPr>
        <w:t>בראשית פרק יח</w:t>
      </w:r>
      <w:r w:rsidR="00421459" w:rsidRPr="00CC6972">
        <w:rPr>
          <w:rFonts w:ascii="David" w:hAnsi="David" w:cs="David"/>
          <w:b/>
          <w:bCs/>
          <w:sz w:val="28"/>
          <w:szCs w:val="28"/>
          <w:u w:val="single"/>
          <w:rtl/>
        </w:rPr>
        <w:t xml:space="preserve"> </w:t>
      </w:r>
      <w:r w:rsidR="00987F14" w:rsidRPr="00CC6972">
        <w:rPr>
          <w:rFonts w:ascii="David" w:hAnsi="David" w:cs="David"/>
          <w:sz w:val="28"/>
          <w:szCs w:val="28"/>
          <w:rtl/>
        </w:rPr>
        <w:t xml:space="preserve">(כה) חָלִ֨לָה לְּךָ֜ מֵעֲשֹׂ֣ת׀ כַּדָּבָ֣ר הַזֶּ֗ה לְהָמִ֤ית צַדִּיק֙ עִם־רָשָׁ֔ע וְהָיָ֥ה כַצַּדִּ֖יק כָּרָשָׁ֑ע </w:t>
      </w:r>
      <w:r w:rsidR="00987F14" w:rsidRPr="00F07C73">
        <w:rPr>
          <w:rFonts w:ascii="David" w:hAnsi="David" w:cs="David"/>
          <w:b/>
          <w:bCs/>
          <w:sz w:val="28"/>
          <w:szCs w:val="28"/>
          <w:rtl/>
        </w:rPr>
        <w:t>חָלִ֣לָה לָּ֔ךְ הֲשֹׁפֵט֙ כָּל־הָאָ֔רֶץ לֹ֥א יַעֲשֶׂ֖ה מִשְׁפָּֽט</w:t>
      </w:r>
      <w:r w:rsidR="00987F14" w:rsidRPr="00CC6972">
        <w:rPr>
          <w:rFonts w:ascii="David" w:hAnsi="David" w:cs="David"/>
          <w:sz w:val="28"/>
          <w:szCs w:val="28"/>
          <w:rtl/>
        </w:rPr>
        <w:t>:</w:t>
      </w:r>
    </w:p>
    <w:p w14:paraId="6FA68AA5" w14:textId="44515AF1" w:rsidR="00975BB2" w:rsidRPr="00CC6972" w:rsidRDefault="00CC6972" w:rsidP="00421459">
      <w:pPr>
        <w:bidi/>
        <w:rPr>
          <w:rFonts w:ascii="David" w:hAnsi="David" w:cs="David"/>
          <w:b/>
          <w:bCs/>
          <w:sz w:val="28"/>
          <w:szCs w:val="28"/>
          <w:rtl/>
        </w:rPr>
      </w:pPr>
      <w:r>
        <w:rPr>
          <w:rFonts w:ascii="David" w:hAnsi="David" w:cs="David" w:hint="cs"/>
          <w:b/>
          <w:bCs/>
          <w:sz w:val="28"/>
          <w:szCs w:val="28"/>
          <w:u w:val="single"/>
          <w:rtl/>
        </w:rPr>
        <w:t>13)</w:t>
      </w:r>
      <w:r w:rsidR="00975BB2" w:rsidRPr="00CC6972">
        <w:rPr>
          <w:rFonts w:ascii="David" w:hAnsi="David" w:cs="David"/>
          <w:b/>
          <w:bCs/>
          <w:sz w:val="28"/>
          <w:szCs w:val="28"/>
          <w:u w:val="single"/>
          <w:rtl/>
        </w:rPr>
        <w:t>ספר מורה הנבוכים חלק ג פרק לא</w:t>
      </w:r>
      <w:r w:rsidR="00421459" w:rsidRPr="00CC6972">
        <w:rPr>
          <w:rFonts w:ascii="David" w:hAnsi="David" w:cs="David"/>
          <w:b/>
          <w:bCs/>
          <w:sz w:val="28"/>
          <w:szCs w:val="28"/>
          <w:u w:val="single"/>
          <w:rtl/>
        </w:rPr>
        <w:t xml:space="preserve"> </w:t>
      </w:r>
      <w:r w:rsidR="00975BB2" w:rsidRPr="00CC6972">
        <w:rPr>
          <w:rFonts w:ascii="David" w:hAnsi="David" w:cs="David"/>
          <w:b/>
          <w:bCs/>
          <w:sz w:val="28"/>
          <w:szCs w:val="28"/>
          <w:rtl/>
        </w:rPr>
        <w:t>והוא שכל מצוה מאלו התרי"ג מצות,</w:t>
      </w:r>
      <w:r w:rsidR="00975BB2" w:rsidRPr="00CC6972">
        <w:rPr>
          <w:rFonts w:ascii="David" w:hAnsi="David" w:cs="David"/>
          <w:sz w:val="28"/>
          <w:szCs w:val="28"/>
          <w:rtl/>
        </w:rPr>
        <w:t xml:space="preserve"> היא, אם לנתינת </w:t>
      </w:r>
      <w:r w:rsidR="00975BB2" w:rsidRPr="00CC6972">
        <w:rPr>
          <w:rFonts w:ascii="David" w:hAnsi="David" w:cs="David"/>
          <w:b/>
          <w:bCs/>
          <w:sz w:val="28"/>
          <w:szCs w:val="28"/>
          <w:rtl/>
        </w:rPr>
        <w:t>דעת אמתי</w:t>
      </w:r>
      <w:r w:rsidR="00975BB2" w:rsidRPr="00CC6972">
        <w:rPr>
          <w:rFonts w:ascii="David" w:hAnsi="David" w:cs="David"/>
          <w:sz w:val="28"/>
          <w:szCs w:val="28"/>
          <w:rtl/>
        </w:rPr>
        <w:t xml:space="preserve">, או להסיר דעת רע, או </w:t>
      </w:r>
      <w:r w:rsidR="00975BB2" w:rsidRPr="00CC6972">
        <w:rPr>
          <w:rFonts w:ascii="David" w:hAnsi="David" w:cs="David"/>
          <w:b/>
          <w:bCs/>
          <w:sz w:val="28"/>
          <w:szCs w:val="28"/>
          <w:rtl/>
        </w:rPr>
        <w:t>לנתינת סדר ישר</w:t>
      </w:r>
      <w:r w:rsidR="00975BB2" w:rsidRPr="00CC6972">
        <w:rPr>
          <w:rFonts w:ascii="David" w:hAnsi="David" w:cs="David"/>
          <w:sz w:val="28"/>
          <w:szCs w:val="28"/>
          <w:rtl/>
        </w:rPr>
        <w:t xml:space="preserve">, או להסיר עול, </w:t>
      </w:r>
      <w:r w:rsidR="00975BB2" w:rsidRPr="00CC6972">
        <w:rPr>
          <w:rFonts w:ascii="David" w:hAnsi="David" w:cs="David"/>
          <w:b/>
          <w:bCs/>
          <w:sz w:val="28"/>
          <w:szCs w:val="28"/>
          <w:rtl/>
        </w:rPr>
        <w:t>או להתלמד במדות טובות</w:t>
      </w:r>
      <w:r w:rsidR="00975BB2" w:rsidRPr="00CC6972">
        <w:rPr>
          <w:rFonts w:ascii="David" w:hAnsi="David" w:cs="David"/>
          <w:sz w:val="28"/>
          <w:szCs w:val="28"/>
          <w:rtl/>
        </w:rPr>
        <w:t xml:space="preserve">, או להזהיר ממדות רעות, הכל נתלה בשלשה דברים, </w:t>
      </w:r>
      <w:r w:rsidR="00975BB2" w:rsidRPr="00CC6972">
        <w:rPr>
          <w:rFonts w:ascii="David" w:hAnsi="David" w:cs="David"/>
          <w:b/>
          <w:bCs/>
          <w:sz w:val="28"/>
          <w:szCs w:val="28"/>
          <w:rtl/>
        </w:rPr>
        <w:t>בדעות, ובמדות, ובמעשה ההנהגה המדינית</w:t>
      </w:r>
    </w:p>
    <w:p w14:paraId="76846387" w14:textId="0533F8D9" w:rsidR="00512E06" w:rsidRPr="00CC6972" w:rsidRDefault="00CC6972" w:rsidP="003F4E2E">
      <w:pPr>
        <w:bidi/>
        <w:rPr>
          <w:rFonts w:ascii="David" w:hAnsi="David" w:cs="David"/>
          <w:sz w:val="28"/>
          <w:szCs w:val="28"/>
        </w:rPr>
      </w:pPr>
      <w:r>
        <w:rPr>
          <w:rFonts w:ascii="David" w:hAnsi="David" w:cs="David" w:hint="cs"/>
          <w:b/>
          <w:bCs/>
          <w:sz w:val="28"/>
          <w:szCs w:val="28"/>
          <w:u w:val="single"/>
          <w:rtl/>
        </w:rPr>
        <w:lastRenderedPageBreak/>
        <w:t>14)</w:t>
      </w:r>
      <w:r w:rsidR="00512E06" w:rsidRPr="00CC6972">
        <w:rPr>
          <w:rFonts w:ascii="David" w:hAnsi="David" w:cs="David"/>
          <w:b/>
          <w:bCs/>
          <w:sz w:val="28"/>
          <w:szCs w:val="28"/>
          <w:u w:val="single"/>
          <w:rtl/>
        </w:rPr>
        <w:t>שמות פרק כג</w:t>
      </w:r>
      <w:r w:rsidR="003F4E2E" w:rsidRPr="00CC6972">
        <w:rPr>
          <w:rFonts w:ascii="David" w:hAnsi="David" w:cs="David"/>
          <w:b/>
          <w:bCs/>
          <w:sz w:val="28"/>
          <w:szCs w:val="28"/>
          <w:u w:val="single"/>
          <w:rtl/>
        </w:rPr>
        <w:t xml:space="preserve"> </w:t>
      </w:r>
      <w:r w:rsidR="00512E06" w:rsidRPr="00CC6972">
        <w:rPr>
          <w:rFonts w:ascii="David" w:hAnsi="David" w:cs="David"/>
          <w:sz w:val="28"/>
          <w:szCs w:val="28"/>
          <w:rtl/>
        </w:rPr>
        <w:t>(ט) וְגֵ֖ר לֹ֣א תִלְחָ֑ץ וְאַתֶּ֗ם יְדַעְתֶּם֙ אֶת־נֶ֣פֶשׁ הַגֵּ֔ר כִּֽי־גֵרִ֥ים הֱיִיתֶ֖ם בְּאֶ֥רֶץ מִצְרָֽיִם:</w:t>
      </w:r>
    </w:p>
    <w:p w14:paraId="24AE5505" w14:textId="7ABDD219" w:rsidR="00512E06" w:rsidRPr="00CC6972" w:rsidRDefault="00512E06" w:rsidP="00F07C73">
      <w:pPr>
        <w:bidi/>
        <w:rPr>
          <w:rFonts w:ascii="David" w:hAnsi="David" w:cs="David"/>
          <w:sz w:val="28"/>
          <w:szCs w:val="28"/>
          <w:rtl/>
        </w:rPr>
      </w:pPr>
      <w:r w:rsidRPr="00CC6972">
        <w:rPr>
          <w:rFonts w:ascii="David" w:hAnsi="David" w:cs="David"/>
          <w:sz w:val="28"/>
          <w:szCs w:val="28"/>
          <w:rtl/>
        </w:rPr>
        <w:t>(י) וְשֵׁ֥שׁ שָׁנִ֖ים תִּזְרַ֣ע אֶת־אַרְצֶ֑ךָ וְאָסַפְתָּ֖ אֶת־תְּבוּאָתָֽהּ:</w:t>
      </w:r>
      <w:r w:rsidR="003F4E2E" w:rsidRPr="00CC6972">
        <w:rPr>
          <w:rFonts w:ascii="David" w:hAnsi="David" w:cs="David"/>
          <w:sz w:val="28"/>
          <w:szCs w:val="28"/>
          <w:rtl/>
        </w:rPr>
        <w:t xml:space="preserve"> </w:t>
      </w:r>
      <w:r w:rsidRPr="00CC6972">
        <w:rPr>
          <w:rFonts w:ascii="David" w:hAnsi="David" w:cs="David"/>
          <w:sz w:val="28"/>
          <w:szCs w:val="28"/>
          <w:rtl/>
        </w:rPr>
        <w:t>(יא) וְהַשְּׁבִיעִ֞ת תִּשְׁמְטֶ֣נָּה וּנְטַשְׁתָּ֗הּ וְאָֽכְלוּ֙ אֶבְיֹנֵ֣י עַמֶּ֔ךָ וְיִתְרָ֕ם תֹּאכַ֖ל חַיַּ֣ת הַשָּׂדֶ֑ה כֵּֽן־תַּעֲשֶׂ֥ה לְכַרְמְךָ֖ לְזֵיתֶֽךָ:</w:t>
      </w:r>
      <w:r w:rsidR="00F07C73">
        <w:rPr>
          <w:rFonts w:ascii="David" w:hAnsi="David" w:cs="David" w:hint="cs"/>
          <w:sz w:val="28"/>
          <w:szCs w:val="28"/>
          <w:rtl/>
        </w:rPr>
        <w:t>....</w:t>
      </w:r>
      <w:r w:rsidRPr="00F07C73">
        <w:rPr>
          <w:rFonts w:ascii="David" w:hAnsi="David" w:cs="David"/>
          <w:b/>
          <w:bCs/>
          <w:sz w:val="28"/>
          <w:szCs w:val="28"/>
          <w:rtl/>
        </w:rPr>
        <w:t xml:space="preserve">יד) שָׁלֹ֣שׁ רְגָלִ֔ים תָּחֹ֥ג לִ֖י בַּשָּׁנָֽה:(טו) אֶת־חַ֣ג הַמַּצּוֹת֘ תִּשְׁמֹר֒ </w:t>
      </w:r>
      <w:r w:rsidR="00F07C73">
        <w:rPr>
          <w:rFonts w:ascii="David" w:hAnsi="David" w:cs="David" w:hint="cs"/>
          <w:sz w:val="28"/>
          <w:szCs w:val="28"/>
          <w:rtl/>
        </w:rPr>
        <w:t>....</w:t>
      </w:r>
    </w:p>
    <w:p w14:paraId="563547C6" w14:textId="7A149BA7" w:rsidR="00512E06" w:rsidRPr="00CC6972" w:rsidRDefault="00CC6972" w:rsidP="003F4E2E">
      <w:pPr>
        <w:bidi/>
        <w:rPr>
          <w:rFonts w:ascii="David" w:hAnsi="David" w:cs="David"/>
          <w:sz w:val="28"/>
          <w:szCs w:val="28"/>
        </w:rPr>
      </w:pPr>
      <w:r>
        <w:rPr>
          <w:rFonts w:ascii="David" w:hAnsi="David" w:cs="David" w:hint="cs"/>
          <w:b/>
          <w:bCs/>
          <w:sz w:val="28"/>
          <w:szCs w:val="28"/>
          <w:u w:val="single"/>
          <w:rtl/>
        </w:rPr>
        <w:t>15)</w:t>
      </w:r>
      <w:r w:rsidR="00512E06" w:rsidRPr="00CC6972">
        <w:rPr>
          <w:rFonts w:ascii="David" w:hAnsi="David" w:cs="David"/>
          <w:b/>
          <w:bCs/>
          <w:sz w:val="28"/>
          <w:szCs w:val="28"/>
          <w:u w:val="single"/>
          <w:rtl/>
        </w:rPr>
        <w:t>דברים פרק טז</w:t>
      </w:r>
      <w:r w:rsidR="003F4E2E" w:rsidRPr="00CC6972">
        <w:rPr>
          <w:rFonts w:ascii="David" w:hAnsi="David" w:cs="David"/>
          <w:b/>
          <w:bCs/>
          <w:sz w:val="28"/>
          <w:szCs w:val="28"/>
          <w:u w:val="single"/>
          <w:rtl/>
        </w:rPr>
        <w:t xml:space="preserve"> </w:t>
      </w:r>
      <w:r w:rsidR="00512E06" w:rsidRPr="00CC6972">
        <w:rPr>
          <w:rFonts w:ascii="David" w:hAnsi="David" w:cs="David"/>
          <w:sz w:val="28"/>
          <w:szCs w:val="28"/>
          <w:rtl/>
        </w:rPr>
        <w:t>(טז) שָׁל֣וֹשׁ פְּעָמִ֣ים׀ בַּשָּׁנָ֡ה יֵרָאֶ֨ה כָל־זְכוּרְךָ֜ אֶת־פְּנֵ֣י׀ יְקֹוָ֣ק אֱלֹהֶ֗יךָ בַּמָּקוֹם֙ אֲשֶׁ֣ר יִבְחָ֔ר בְּחַ֧ג הַמַּצּ֛וֹת וּבְחַ֥ג הַשָּׁבֻע֖וֹת וּבְחַ֣ג הַסֻּכּ֑וֹת וְלֹ֧א יֵרָאֶ֛ה אֶת־פְּנֵ֥י יְקֹוָ֖ק רֵיקָֽם:</w:t>
      </w:r>
      <w:r w:rsidR="003F4E2E" w:rsidRPr="00CC6972">
        <w:rPr>
          <w:rFonts w:ascii="David" w:hAnsi="David" w:cs="David"/>
          <w:sz w:val="28"/>
          <w:szCs w:val="28"/>
          <w:rtl/>
        </w:rPr>
        <w:t>....</w:t>
      </w:r>
      <w:r w:rsidR="00512E06" w:rsidRPr="00CC6972">
        <w:rPr>
          <w:rFonts w:ascii="David" w:hAnsi="David" w:cs="David"/>
          <w:sz w:val="28"/>
          <w:szCs w:val="28"/>
          <w:rtl/>
        </w:rPr>
        <w:t xml:space="preserve"> </w:t>
      </w:r>
      <w:r w:rsidR="00512E06" w:rsidRPr="00CC6972">
        <w:rPr>
          <w:rFonts w:ascii="David" w:hAnsi="David" w:cs="David"/>
          <w:b/>
          <w:bCs/>
          <w:sz w:val="28"/>
          <w:szCs w:val="28"/>
          <w:rtl/>
        </w:rPr>
        <w:t>(יח) שֹׁפְטִ֣ים וְשֹֽׁטְרִ֗ים תִּֽתֶּן־לְךָ֙ בְּכָל־שְׁעָרֶ֔יךָ אֲשֶׁ֨ר יְקֹוָ֧ק אֱלֹהֶ֛יךָ נֹתֵ֥ן לְךָ֖ לִשְׁבָטֶ֑יךָ וְשָׁפְט֥וּ אֶת־ הָעָ֖ם מִשְׁפַּט־צֶֽדֶק:</w:t>
      </w:r>
    </w:p>
    <w:p w14:paraId="48EAB81B" w14:textId="77777777" w:rsidR="00512E06" w:rsidRPr="00CC6972" w:rsidRDefault="00512E06" w:rsidP="00421459">
      <w:pPr>
        <w:bidi/>
        <w:rPr>
          <w:rFonts w:ascii="David" w:hAnsi="David" w:cs="David"/>
          <w:sz w:val="28"/>
          <w:szCs w:val="28"/>
        </w:rPr>
      </w:pPr>
      <w:r w:rsidRPr="00CC6972">
        <w:rPr>
          <w:rFonts w:ascii="David" w:hAnsi="David" w:cs="David"/>
          <w:b/>
          <w:bCs/>
          <w:sz w:val="28"/>
          <w:szCs w:val="28"/>
          <w:rtl/>
        </w:rPr>
        <w:t xml:space="preserve">(כ) צֶ֥דֶק צֶ֖דֶק תִּרְדֹּ֑ף </w:t>
      </w:r>
      <w:r w:rsidRPr="00CC6972">
        <w:rPr>
          <w:rFonts w:ascii="David" w:hAnsi="David" w:cs="David"/>
          <w:sz w:val="28"/>
          <w:szCs w:val="28"/>
          <w:rtl/>
        </w:rPr>
        <w:t>לְמַ֤עַן תִּֽחְיֶה֙ וְיָרַשְׁתָּ֣ אֶת־הָאָ֔רֶץ אֲשֶׁר־יְקֹוָ֥ק אֱלֹהֶ֖יךָ נֹתֵ֥ן לָֽךְ: ס</w:t>
      </w:r>
    </w:p>
    <w:p w14:paraId="6D9CA81E" w14:textId="5112E6AC" w:rsidR="00512E06" w:rsidRPr="00CC6972" w:rsidRDefault="003F4E2E" w:rsidP="003F4E2E">
      <w:pPr>
        <w:bidi/>
        <w:rPr>
          <w:rFonts w:ascii="David" w:hAnsi="David" w:cs="David"/>
          <w:sz w:val="28"/>
          <w:szCs w:val="28"/>
        </w:rPr>
      </w:pPr>
      <w:r w:rsidRPr="00CC6972">
        <w:rPr>
          <w:rFonts w:ascii="David" w:hAnsi="David" w:cs="David"/>
          <w:sz w:val="28"/>
          <w:szCs w:val="28"/>
          <w:rtl/>
        </w:rPr>
        <w:t>.....</w:t>
      </w:r>
      <w:r w:rsidR="00512E06" w:rsidRPr="00CC6972">
        <w:rPr>
          <w:rFonts w:ascii="David" w:hAnsi="David" w:cs="David"/>
          <w:b/>
          <w:bCs/>
          <w:sz w:val="28"/>
          <w:szCs w:val="28"/>
          <w:u w:val="single"/>
          <w:rtl/>
        </w:rPr>
        <w:t>דברים פרק יז</w:t>
      </w:r>
      <w:r w:rsidRPr="00CC6972">
        <w:rPr>
          <w:rFonts w:ascii="David" w:hAnsi="David" w:cs="David"/>
          <w:b/>
          <w:bCs/>
          <w:sz w:val="28"/>
          <w:szCs w:val="28"/>
          <w:u w:val="single"/>
          <w:rtl/>
        </w:rPr>
        <w:t xml:space="preserve"> </w:t>
      </w:r>
      <w:r w:rsidR="00512E06" w:rsidRPr="00CC6972">
        <w:rPr>
          <w:rFonts w:ascii="David" w:hAnsi="David" w:cs="David"/>
          <w:sz w:val="28"/>
          <w:szCs w:val="28"/>
          <w:rtl/>
        </w:rPr>
        <w:t xml:space="preserve">(ח) כִּ֣י יִפָּלֵא֩ מִמְּךָ֙ דָבָ֜ר לַמִּשְׁפָּ֗ט בֵּֽין־דָּ֨ם׀ לְדָ֜ם בֵּֽין־דִּ֣ין לְדִ֗ין וּבֵ֥ין נֶ֙גַע֙ לָנֶ֔גַע דִּבְרֵ֥י רִיבֹ֖ת בִּשְׁעָרֶ֑יךָ וְקַמְתָּ֣ </w:t>
      </w:r>
      <w:r w:rsidR="00512E06" w:rsidRPr="00CC6972">
        <w:rPr>
          <w:rFonts w:ascii="David" w:hAnsi="David" w:cs="David"/>
          <w:b/>
          <w:bCs/>
          <w:sz w:val="28"/>
          <w:szCs w:val="28"/>
          <w:rtl/>
        </w:rPr>
        <w:t xml:space="preserve">וְעָלִ֔יתָ אֶל־הַמָּק֔וֹם </w:t>
      </w:r>
      <w:r w:rsidR="00512E06" w:rsidRPr="00CC6972">
        <w:rPr>
          <w:rFonts w:ascii="David" w:hAnsi="David" w:cs="David"/>
          <w:sz w:val="28"/>
          <w:szCs w:val="28"/>
          <w:rtl/>
        </w:rPr>
        <w:t>אֲשֶׁ֥ר יִבְחַ֛ר יְקֹוָ֥ק אֱלֹהֶ֖יךָ בּֽוֹ:</w:t>
      </w:r>
      <w:r w:rsidR="00512E06" w:rsidRPr="00CC6972">
        <w:rPr>
          <w:rFonts w:ascii="David" w:hAnsi="David" w:cs="David"/>
          <w:b/>
          <w:bCs/>
          <w:sz w:val="28"/>
          <w:szCs w:val="28"/>
          <w:rtl/>
        </w:rPr>
        <w:t xml:space="preserve">(ט) וּבָאתָ֗ אֶל־הַכֹּהֲנִים֙ הַלְוִיִּ֔ם וְאֶל־הַשֹּׁפֵ֔ט </w:t>
      </w:r>
      <w:r w:rsidR="00512E06" w:rsidRPr="00CC6972">
        <w:rPr>
          <w:rFonts w:ascii="David" w:hAnsi="David" w:cs="David"/>
          <w:sz w:val="28"/>
          <w:szCs w:val="28"/>
          <w:rtl/>
        </w:rPr>
        <w:t>אֲשֶׁ֥ר יִהְיֶ֖ה בַּיָּמִ֣ים הָהֵ֑ם וְדָרַשְׁתָּ֙ וְהִגִּ֣ידוּ לְךָ֔ אֵ֖ת דְּבַ֥ר הַמִּשְׁפָּֽט:</w:t>
      </w:r>
      <w:r w:rsidR="00512E06" w:rsidRPr="00CC6972">
        <w:rPr>
          <w:rFonts w:ascii="David" w:hAnsi="David" w:cs="David"/>
          <w:b/>
          <w:bCs/>
          <w:sz w:val="28"/>
          <w:szCs w:val="28"/>
          <w:rtl/>
        </w:rPr>
        <w:t xml:space="preserve">(י) וְעָשִׂ֗יתָ עַל־פִּ֤י הַדָּבָר֙ אֲשֶׁ֣ר יַגִּ֣ידֽוּ לְךָ֔ מִן־הַמָּק֣וֹם הַה֔וּא </w:t>
      </w:r>
      <w:r w:rsidR="00512E06" w:rsidRPr="00CC6972">
        <w:rPr>
          <w:rFonts w:ascii="David" w:hAnsi="David" w:cs="David"/>
          <w:sz w:val="28"/>
          <w:szCs w:val="28"/>
          <w:rtl/>
        </w:rPr>
        <w:t>אֲשֶׁ֖ר יִבְחַ֣ר יְקֹוָ֑ק וְשָׁמַרְתָּ֣ לַעֲשׂ֔וֹת כְּכֹ֖ל אֲשֶׁ֥ר יוֹרֽוּךָ:</w:t>
      </w:r>
    </w:p>
    <w:p w14:paraId="70F5F4CE" w14:textId="7B82679A" w:rsidR="00E94BED" w:rsidRPr="00CC6972" w:rsidRDefault="00CC6972" w:rsidP="003109A8">
      <w:pPr>
        <w:bidi/>
        <w:rPr>
          <w:rFonts w:ascii="David" w:hAnsi="David" w:cs="David"/>
          <w:b/>
          <w:bCs/>
          <w:sz w:val="28"/>
          <w:szCs w:val="28"/>
        </w:rPr>
      </w:pPr>
      <w:r>
        <w:rPr>
          <w:rFonts w:ascii="David" w:hAnsi="David" w:cs="David" w:hint="cs"/>
          <w:b/>
          <w:bCs/>
          <w:sz w:val="28"/>
          <w:szCs w:val="28"/>
          <w:u w:val="single"/>
          <w:rtl/>
        </w:rPr>
        <w:t>16)</w:t>
      </w:r>
      <w:r w:rsidR="00E94BED" w:rsidRPr="00CC6972">
        <w:rPr>
          <w:rFonts w:ascii="David" w:hAnsi="David" w:cs="David"/>
          <w:b/>
          <w:bCs/>
          <w:sz w:val="28"/>
          <w:szCs w:val="28"/>
          <w:u w:val="single"/>
          <w:rtl/>
        </w:rPr>
        <w:t>ישעיהו פרק יא</w:t>
      </w:r>
      <w:r w:rsidR="00B7507D" w:rsidRPr="00CC6972">
        <w:rPr>
          <w:rFonts w:ascii="David" w:hAnsi="David" w:cs="David"/>
          <w:b/>
          <w:bCs/>
          <w:sz w:val="28"/>
          <w:szCs w:val="28"/>
          <w:u w:val="single"/>
          <w:rtl/>
        </w:rPr>
        <w:t xml:space="preserve"> </w:t>
      </w:r>
      <w:r w:rsidR="00E94BED" w:rsidRPr="00CC6972">
        <w:rPr>
          <w:rFonts w:ascii="David" w:hAnsi="David" w:cs="David"/>
          <w:sz w:val="28"/>
          <w:szCs w:val="28"/>
          <w:rtl/>
        </w:rPr>
        <w:t xml:space="preserve">(ב) </w:t>
      </w:r>
      <w:r w:rsidR="00E94BED" w:rsidRPr="00CC6972">
        <w:rPr>
          <w:rFonts w:ascii="David" w:hAnsi="David" w:cs="David"/>
          <w:b/>
          <w:bCs/>
          <w:sz w:val="28"/>
          <w:szCs w:val="28"/>
          <w:rtl/>
        </w:rPr>
        <w:t>וְנָחָ֥ה עָלָ֖יו ר֣וּחַ יְקֹוָ֑ק ר֧וּחַ חָכְמָ֣ה וּבִינָ֗ה</w:t>
      </w:r>
      <w:r w:rsidR="00E94BED" w:rsidRPr="00CC6972">
        <w:rPr>
          <w:rFonts w:ascii="David" w:hAnsi="David" w:cs="David"/>
          <w:sz w:val="28"/>
          <w:szCs w:val="28"/>
          <w:rtl/>
        </w:rPr>
        <w:t xml:space="preserve"> ר֤וּחַ עֵצָה֙ וּגְבוּרָ֔ה </w:t>
      </w:r>
      <w:r w:rsidR="00E94BED" w:rsidRPr="00CC6972">
        <w:rPr>
          <w:rFonts w:ascii="David" w:hAnsi="David" w:cs="David"/>
          <w:b/>
          <w:bCs/>
          <w:sz w:val="28"/>
          <w:szCs w:val="28"/>
          <w:rtl/>
        </w:rPr>
        <w:t>ר֥וּחַ דַּ֖עַת וְיִרְאַ֥ת יְקֹוָֽק:(ג) וַהֲרִיח֖וֹ בְּיִרְאַ֣ת יְקֹוָ֑ק וְלֹֽא־לְמַרְאֵ֤ה עֵינָיו֙ יִשְׁפּ֔וֹט וְלֹֽא־לְמִשְׁמַ֥ע אָזְנָ֖יו יוֹכִֽיחַ</w:t>
      </w:r>
      <w:r w:rsidR="00E94BED" w:rsidRPr="00CC6972">
        <w:rPr>
          <w:rFonts w:ascii="David" w:hAnsi="David" w:cs="David"/>
          <w:sz w:val="28"/>
          <w:szCs w:val="28"/>
          <w:rtl/>
        </w:rPr>
        <w:t>:</w:t>
      </w:r>
      <w:r w:rsidR="00B7507D" w:rsidRPr="00CC6972">
        <w:rPr>
          <w:rFonts w:ascii="David" w:hAnsi="David" w:cs="David"/>
          <w:sz w:val="28"/>
          <w:szCs w:val="28"/>
          <w:rtl/>
        </w:rPr>
        <w:t xml:space="preserve"> </w:t>
      </w:r>
      <w:r w:rsidR="00E94BED" w:rsidRPr="00CC6972">
        <w:rPr>
          <w:rFonts w:ascii="David" w:hAnsi="David" w:cs="David"/>
          <w:sz w:val="28"/>
          <w:szCs w:val="28"/>
          <w:u w:val="single"/>
          <w:rtl/>
        </w:rPr>
        <w:t>(ד) וְשָׁפַ֤ט בְּצֶ֙דֶק֙ דַּלִּ֔ים וְהוֹכִ֥יחַ בְּמִישׁ֖וֹר לְעַנְוֵי־אָ֑רֶץ</w:t>
      </w:r>
      <w:r w:rsidR="00E94BED" w:rsidRPr="00CC6972">
        <w:rPr>
          <w:rFonts w:ascii="David" w:hAnsi="David" w:cs="David"/>
          <w:sz w:val="28"/>
          <w:szCs w:val="28"/>
          <w:rtl/>
        </w:rPr>
        <w:t xml:space="preserve"> וְהִֽכָּה־אֶ֙רֶץ֙ בְּשֵׁ֣בֶט פִּ֔יו וּבְר֥וּחַ שְׂפָתָ֖יו יָמִ֥ית רָשָֽׁע:</w:t>
      </w:r>
      <w:r w:rsidR="00B7507D" w:rsidRPr="00CC6972">
        <w:rPr>
          <w:rFonts w:ascii="David" w:hAnsi="David" w:cs="David"/>
          <w:sz w:val="28"/>
          <w:szCs w:val="28"/>
          <w:rtl/>
        </w:rPr>
        <w:t>....</w:t>
      </w:r>
      <w:r w:rsidR="00E94BED" w:rsidRPr="00CC6972">
        <w:rPr>
          <w:rFonts w:ascii="David" w:hAnsi="David" w:cs="David"/>
          <w:sz w:val="28"/>
          <w:szCs w:val="28"/>
          <w:rtl/>
        </w:rPr>
        <w:t>(ו) וְגָ֤ר זְאֵב֙ עִם־כֶּ֔בֶשׂ וְנָמֵ֖ר עִם־גְּדִ֣י יִרְבָּ֑ץ וְעֵ֨גֶל וּכְפִ֤יר וּמְרִיא֙ יַחְדָּ֔ו וְנַ֥עַר קָטֹ֖ן נֹהֵ֥ג בָּֽם:</w:t>
      </w:r>
      <w:r w:rsidR="00B7507D" w:rsidRPr="00CC6972">
        <w:rPr>
          <w:rFonts w:ascii="David" w:hAnsi="David" w:cs="David"/>
          <w:sz w:val="28"/>
          <w:szCs w:val="28"/>
          <w:rtl/>
        </w:rPr>
        <w:t>.....</w:t>
      </w:r>
    </w:p>
    <w:p w14:paraId="690157C7" w14:textId="68B822C5" w:rsidR="00C05600" w:rsidRDefault="00CC6972" w:rsidP="003109A8">
      <w:pPr>
        <w:bidi/>
        <w:rPr>
          <w:rFonts w:ascii="David" w:hAnsi="David" w:cs="David"/>
          <w:b/>
          <w:bCs/>
          <w:sz w:val="28"/>
          <w:szCs w:val="28"/>
          <w:u w:val="single"/>
          <w:rtl/>
        </w:rPr>
      </w:pPr>
      <w:r>
        <w:rPr>
          <w:rFonts w:ascii="David" w:hAnsi="David" w:cs="David" w:hint="cs"/>
          <w:b/>
          <w:bCs/>
          <w:sz w:val="28"/>
          <w:szCs w:val="28"/>
          <w:u w:val="single"/>
          <w:rtl/>
        </w:rPr>
        <w:t>17)</w:t>
      </w:r>
      <w:r w:rsidR="00E94BED" w:rsidRPr="00CC6972">
        <w:rPr>
          <w:rFonts w:ascii="David" w:hAnsi="David" w:cs="David"/>
          <w:b/>
          <w:bCs/>
          <w:sz w:val="28"/>
          <w:szCs w:val="28"/>
          <w:u w:val="single"/>
          <w:rtl/>
        </w:rPr>
        <w:t>דברים פרק י</w:t>
      </w:r>
      <w:r w:rsidR="003109A8" w:rsidRPr="00CC6972">
        <w:rPr>
          <w:rFonts w:ascii="David" w:hAnsi="David" w:cs="David"/>
          <w:b/>
          <w:bCs/>
          <w:sz w:val="28"/>
          <w:szCs w:val="28"/>
          <w:u w:val="single"/>
        </w:rPr>
        <w:t xml:space="preserve"> </w:t>
      </w:r>
      <w:r w:rsidR="00E94BED" w:rsidRPr="00CC6972">
        <w:rPr>
          <w:rFonts w:ascii="David" w:hAnsi="David" w:cs="David"/>
          <w:sz w:val="28"/>
          <w:szCs w:val="28"/>
          <w:rtl/>
        </w:rPr>
        <w:t>(יז) כִּ֚י יְקֹוָ֣ק אֱלֹֽהֵיכֶ֔ם ה֚וּא אֱלֹהֵ֣י הָֽאֱלֹהִ֔ים וַאֲדֹנֵ֖י הָאֲדֹנִ֑ים הָאֵ֨ל הַגָּדֹ֤ל הַגִּבֹּר֙ וְהַנּוֹרָ֔א אֲשֶׁר֙ לֹא־יִשָּׂ֣א פָנִ֔ים וְלֹ֥א יִקַּ֖ח שֹֽׁחַד:</w:t>
      </w:r>
      <w:r w:rsidR="003109A8" w:rsidRPr="00CC6972">
        <w:rPr>
          <w:rFonts w:ascii="David" w:hAnsi="David" w:cs="David"/>
          <w:sz w:val="28"/>
          <w:szCs w:val="28"/>
        </w:rPr>
        <w:t xml:space="preserve"> </w:t>
      </w:r>
      <w:r w:rsidR="00E94BED" w:rsidRPr="00CC6972">
        <w:rPr>
          <w:rFonts w:ascii="David" w:hAnsi="David" w:cs="David"/>
          <w:sz w:val="28"/>
          <w:szCs w:val="28"/>
          <w:rtl/>
        </w:rPr>
        <w:t>(יח) עֹשֶׂ֛ה מִשְׁפַּ֥ט יָת֖וֹם וְאַלְמָנָ֑ה וְאֹהֵ֣ב גֵּ֔ר לָ֥תֶת ל֖וֹ לֶ֥חֶם וְשִׂמְלָֽה:</w:t>
      </w:r>
      <w:r w:rsidR="003109A8" w:rsidRPr="00CC6972">
        <w:rPr>
          <w:rFonts w:ascii="David" w:hAnsi="David" w:cs="David"/>
          <w:sz w:val="28"/>
          <w:szCs w:val="28"/>
        </w:rPr>
        <w:t xml:space="preserve"> </w:t>
      </w:r>
      <w:r w:rsidR="00E94BED" w:rsidRPr="00CC6972">
        <w:rPr>
          <w:rFonts w:ascii="David" w:hAnsi="David" w:cs="David"/>
          <w:b/>
          <w:bCs/>
          <w:sz w:val="28"/>
          <w:szCs w:val="28"/>
          <w:u w:val="single"/>
          <w:rtl/>
        </w:rPr>
        <w:t>(יט) וַאֲהַבְתֶּ֖ם אֶת־הַגֵּ֑ר כִּֽי־גֵרִ֥ים הֱיִיתֶ֖ם בְּאֶ֥רֶץ מִצְרָֽיִם:</w:t>
      </w:r>
    </w:p>
    <w:p w14:paraId="7B1ADBDF" w14:textId="5071E0F6" w:rsidR="002B1E48" w:rsidRDefault="002B1E48" w:rsidP="002B1E48">
      <w:pPr>
        <w:bidi/>
        <w:rPr>
          <w:rFonts w:ascii="David" w:hAnsi="David" w:cs="David"/>
          <w:b/>
          <w:bCs/>
          <w:sz w:val="28"/>
          <w:szCs w:val="28"/>
          <w:u w:val="single"/>
          <w:rtl/>
        </w:rPr>
      </w:pPr>
    </w:p>
    <w:p w14:paraId="3BD02D63" w14:textId="34EEC6F0" w:rsidR="002B1E48" w:rsidRPr="00CC6972" w:rsidRDefault="002B1E48" w:rsidP="002B1E48">
      <w:pPr>
        <w:bidi/>
        <w:rPr>
          <w:rFonts w:ascii="David" w:hAnsi="David" w:cs="David"/>
          <w:b/>
          <w:bCs/>
          <w:sz w:val="28"/>
          <w:szCs w:val="28"/>
          <w:u w:val="single"/>
        </w:rPr>
      </w:pPr>
      <w:r w:rsidRPr="002B1E48">
        <w:rPr>
          <w:rFonts w:ascii="David" w:hAnsi="David" w:cs="David"/>
          <w:b/>
          <w:bCs/>
          <w:sz w:val="28"/>
          <w:szCs w:val="28"/>
          <w:u w:val="single"/>
          <w:rtl/>
        </w:rPr>
        <w:drawing>
          <wp:inline distT="0" distB="0" distL="0" distR="0" wp14:anchorId="7C2713CA" wp14:editId="022F1F1A">
            <wp:extent cx="1390844" cy="201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90844" cy="2019582"/>
                    </a:xfrm>
                    <a:prstGeom prst="rect">
                      <a:avLst/>
                    </a:prstGeom>
                  </pic:spPr>
                </pic:pic>
              </a:graphicData>
            </a:graphic>
          </wp:inline>
        </w:drawing>
      </w:r>
      <w:r w:rsidRPr="002B1E48">
        <w:rPr>
          <w:noProof/>
        </w:rPr>
        <w:t xml:space="preserve"> </w:t>
      </w:r>
      <w:r w:rsidRPr="002B1E48">
        <w:rPr>
          <w:rFonts w:ascii="David" w:hAnsi="David" w:cs="David"/>
          <w:b/>
          <w:bCs/>
          <w:sz w:val="28"/>
          <w:szCs w:val="28"/>
          <w:u w:val="single"/>
          <w:rtl/>
        </w:rPr>
        <w:drawing>
          <wp:inline distT="0" distB="0" distL="0" distR="0" wp14:anchorId="7E45B98F" wp14:editId="53EC8D1F">
            <wp:extent cx="1419423" cy="1762371"/>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19423" cy="1762371"/>
                    </a:xfrm>
                    <a:prstGeom prst="rect">
                      <a:avLst/>
                    </a:prstGeom>
                  </pic:spPr>
                </pic:pic>
              </a:graphicData>
            </a:graphic>
          </wp:inline>
        </w:drawing>
      </w:r>
    </w:p>
    <w:p w14:paraId="29BB79FF" w14:textId="558F4E12" w:rsidR="00C05600" w:rsidRPr="00CC6972" w:rsidRDefault="00CC6972" w:rsidP="003109A8">
      <w:pPr>
        <w:bidi/>
        <w:rPr>
          <w:rFonts w:ascii="David" w:hAnsi="David" w:cs="David"/>
          <w:sz w:val="28"/>
          <w:szCs w:val="28"/>
          <w:rtl/>
        </w:rPr>
      </w:pPr>
      <w:r>
        <w:rPr>
          <w:rFonts w:ascii="David" w:hAnsi="David" w:cs="David" w:hint="cs"/>
          <w:b/>
          <w:bCs/>
          <w:sz w:val="28"/>
          <w:szCs w:val="28"/>
          <w:u w:val="single"/>
          <w:rtl/>
        </w:rPr>
        <w:t>18)</w:t>
      </w:r>
      <w:r w:rsidR="00C05600" w:rsidRPr="00CC6972">
        <w:rPr>
          <w:rFonts w:ascii="David" w:hAnsi="David" w:cs="David"/>
          <w:b/>
          <w:bCs/>
          <w:sz w:val="28"/>
          <w:szCs w:val="28"/>
          <w:u w:val="single"/>
          <w:rtl/>
        </w:rPr>
        <w:t>תלמוד בבלי מסכת שבת דף פט עמוד ב</w:t>
      </w:r>
      <w:r w:rsidR="003109A8" w:rsidRPr="00CC6972">
        <w:rPr>
          <w:rFonts w:ascii="David" w:hAnsi="David" w:cs="David"/>
          <w:b/>
          <w:bCs/>
          <w:sz w:val="28"/>
          <w:szCs w:val="28"/>
          <w:u w:val="single"/>
        </w:rPr>
        <w:t xml:space="preserve"> </w:t>
      </w:r>
      <w:r w:rsidR="00C05600" w:rsidRPr="00CC6972">
        <w:rPr>
          <w:rFonts w:ascii="David" w:hAnsi="David" w:cs="David"/>
          <w:sz w:val="28"/>
          <w:szCs w:val="28"/>
          <w:rtl/>
        </w:rPr>
        <w:t>מדבר סיני - שירדה שנאה לאמות העולם עליו</w:t>
      </w:r>
    </w:p>
    <w:p w14:paraId="40199425" w14:textId="5C5F02D2" w:rsidR="00C05600" w:rsidRPr="00CC6972" w:rsidRDefault="00CC6972" w:rsidP="003109A8">
      <w:pPr>
        <w:bidi/>
        <w:rPr>
          <w:rFonts w:ascii="David" w:hAnsi="David" w:cs="David"/>
          <w:sz w:val="28"/>
          <w:szCs w:val="28"/>
          <w:rtl/>
        </w:rPr>
      </w:pPr>
      <w:r>
        <w:rPr>
          <w:rFonts w:ascii="David" w:hAnsi="David" w:cs="David" w:hint="cs"/>
          <w:b/>
          <w:bCs/>
          <w:sz w:val="28"/>
          <w:szCs w:val="28"/>
          <w:u w:val="single"/>
          <w:rtl/>
        </w:rPr>
        <w:t>19)</w:t>
      </w:r>
      <w:r w:rsidR="00C05600" w:rsidRPr="00CC6972">
        <w:rPr>
          <w:rFonts w:ascii="David" w:hAnsi="David" w:cs="David"/>
          <w:b/>
          <w:bCs/>
          <w:sz w:val="28"/>
          <w:szCs w:val="28"/>
          <w:u w:val="single"/>
          <w:rtl/>
        </w:rPr>
        <w:t>בראשית פרק טו</w:t>
      </w:r>
      <w:r w:rsidR="003109A8" w:rsidRPr="00CC6972">
        <w:rPr>
          <w:rFonts w:ascii="David" w:hAnsi="David" w:cs="David"/>
          <w:b/>
          <w:bCs/>
          <w:sz w:val="28"/>
          <w:szCs w:val="28"/>
          <w:u w:val="single"/>
        </w:rPr>
        <w:t xml:space="preserve"> </w:t>
      </w:r>
      <w:r w:rsidR="00C05600" w:rsidRPr="00CC6972">
        <w:rPr>
          <w:rFonts w:ascii="David" w:hAnsi="David" w:cs="David"/>
          <w:sz w:val="28"/>
          <w:szCs w:val="28"/>
          <w:rtl/>
        </w:rPr>
        <w:t>(יג) וַיֹּא֣מֶר לְאַבְרָ֗ם יָדֹ֨עַ תֵּדַ֜ע כִּי־גֵ֣ר׀ יִהְיֶ֣ה זַרְעֲךָ֗ בְּאֶ֙רֶץ֙ לֹ֣א לָהֶ֔ם וַעֲבָד֖וּם וְעִנּ֣וּ אֹתָ֑ם אַרְבַּ֥ע מֵא֖וֹת שָׁנָֽה:</w:t>
      </w:r>
    </w:p>
    <w:p w14:paraId="640EF3C9" w14:textId="797F14E9" w:rsidR="00C05600" w:rsidRDefault="00CC6972" w:rsidP="003109A8">
      <w:pPr>
        <w:bidi/>
        <w:rPr>
          <w:rFonts w:ascii="David" w:hAnsi="David" w:cs="David"/>
          <w:sz w:val="28"/>
          <w:szCs w:val="28"/>
        </w:rPr>
      </w:pPr>
      <w:r>
        <w:rPr>
          <w:rFonts w:ascii="David" w:hAnsi="David" w:cs="David" w:hint="cs"/>
          <w:b/>
          <w:bCs/>
          <w:sz w:val="28"/>
          <w:szCs w:val="28"/>
          <w:u w:val="single"/>
          <w:rtl/>
        </w:rPr>
        <w:t>20)</w:t>
      </w:r>
      <w:r w:rsidR="00C05600" w:rsidRPr="00CC6972">
        <w:rPr>
          <w:rFonts w:ascii="David" w:hAnsi="David" w:cs="David"/>
          <w:b/>
          <w:bCs/>
          <w:sz w:val="28"/>
          <w:szCs w:val="28"/>
          <w:u w:val="single"/>
          <w:rtl/>
        </w:rPr>
        <w:t>ישעיהו פרק נד</w:t>
      </w:r>
      <w:r w:rsidR="003109A8" w:rsidRPr="00CC6972">
        <w:rPr>
          <w:rFonts w:ascii="David" w:hAnsi="David" w:cs="David"/>
          <w:b/>
          <w:bCs/>
          <w:sz w:val="28"/>
          <w:szCs w:val="28"/>
          <w:u w:val="single"/>
        </w:rPr>
        <w:t xml:space="preserve"> </w:t>
      </w:r>
      <w:r w:rsidR="00C05600" w:rsidRPr="00CC6972">
        <w:rPr>
          <w:rFonts w:ascii="David" w:hAnsi="David" w:cs="David"/>
          <w:sz w:val="28"/>
          <w:szCs w:val="28"/>
          <w:rtl/>
        </w:rPr>
        <w:t xml:space="preserve">(יז) כָּל־כְּלִ֞י יוּצַ֤ר עָלַ֙יִךְ֙ לֹ֣א יִצְלָ֔ח </w:t>
      </w:r>
      <w:r w:rsidR="00C05600" w:rsidRPr="00F07C73">
        <w:rPr>
          <w:rFonts w:ascii="David" w:hAnsi="David" w:cs="David"/>
          <w:sz w:val="28"/>
          <w:szCs w:val="28"/>
          <w:u w:val="single"/>
          <w:rtl/>
        </w:rPr>
        <w:t xml:space="preserve">וְכָל־לָשׁ֛וֹן תָּקוּם־אִתָּ֥ךְ לַמִּשְׁפָּ֖ט תַּרְשִׁ֑יעִי </w:t>
      </w:r>
      <w:r w:rsidR="00C05600" w:rsidRPr="00CC6972">
        <w:rPr>
          <w:rFonts w:ascii="David" w:hAnsi="David" w:cs="David"/>
          <w:sz w:val="28"/>
          <w:szCs w:val="28"/>
          <w:rtl/>
        </w:rPr>
        <w:t>זֹ֡את נַחֲלַת֩ עַבְדֵ֨י יְקֹוָ֧ק וְצִדְקָתָ֛ם מֵאִתִּ֖י נְאֻם־יְקֹוָֽק: ס</w:t>
      </w:r>
    </w:p>
    <w:p w14:paraId="1B52234F" w14:textId="77777777" w:rsidR="00D234A2" w:rsidRDefault="00D234A2" w:rsidP="00D234A2">
      <w:pPr>
        <w:bidi/>
        <w:rPr>
          <w:rFonts w:ascii="David" w:hAnsi="David" w:cs="David"/>
          <w:sz w:val="28"/>
          <w:szCs w:val="28"/>
        </w:rPr>
      </w:pPr>
    </w:p>
    <w:p w14:paraId="7432A5B9" w14:textId="66A5962C" w:rsidR="00D234A2" w:rsidRDefault="00D234A2" w:rsidP="00D234A2">
      <w:pPr>
        <w:rPr>
          <w:rFonts w:ascii="David" w:hAnsi="David" w:cs="David"/>
          <w:sz w:val="28"/>
          <w:szCs w:val="28"/>
        </w:rPr>
      </w:pPr>
      <w:r>
        <w:rPr>
          <w:rFonts w:ascii="David" w:hAnsi="David" w:cs="David"/>
          <w:sz w:val="28"/>
          <w:szCs w:val="28"/>
        </w:rPr>
        <w:lastRenderedPageBreak/>
        <w:t>Opinion Piece in a Recent “</w:t>
      </w:r>
      <w:proofErr w:type="spellStart"/>
      <w:r>
        <w:rPr>
          <w:rFonts w:ascii="David" w:hAnsi="David" w:cs="David"/>
          <w:sz w:val="28"/>
          <w:szCs w:val="28"/>
        </w:rPr>
        <w:t>Ha’aretz</w:t>
      </w:r>
      <w:proofErr w:type="spellEnd"/>
      <w:r>
        <w:rPr>
          <w:rFonts w:ascii="David" w:hAnsi="David" w:cs="David"/>
          <w:sz w:val="28"/>
          <w:szCs w:val="28"/>
        </w:rPr>
        <w:t xml:space="preserve">” Newspaper in Israel </w:t>
      </w:r>
    </w:p>
    <w:p w14:paraId="3F57C73A" w14:textId="2582DB9B" w:rsidR="001E03F1" w:rsidRDefault="001E03F1" w:rsidP="001E03F1">
      <w:pPr>
        <w:bidi/>
        <w:rPr>
          <w:rFonts w:ascii="David" w:hAnsi="David" w:cs="David"/>
          <w:sz w:val="28"/>
          <w:szCs w:val="28"/>
        </w:rPr>
      </w:pPr>
    </w:p>
    <w:p w14:paraId="282F937D" w14:textId="160FAD80" w:rsidR="001E03F1" w:rsidRPr="00D234A2" w:rsidRDefault="001E03F1" w:rsidP="001E03F1">
      <w:pPr>
        <w:bidi/>
        <w:rPr>
          <w:rFonts w:ascii="Helvetica" w:hAnsi="Helvetica"/>
          <w:b/>
          <w:bCs/>
          <w:color w:val="0A1633"/>
          <w:sz w:val="44"/>
          <w:szCs w:val="40"/>
          <w:shd w:val="clear" w:color="auto" w:fill="FFFFFF"/>
        </w:rPr>
      </w:pPr>
      <w:r w:rsidRPr="00D234A2">
        <w:rPr>
          <w:rFonts w:ascii="Helvetica" w:hAnsi="Helvetica"/>
          <w:b/>
          <w:bCs/>
          <w:color w:val="0A1633"/>
          <w:sz w:val="44"/>
          <w:szCs w:val="40"/>
          <w:shd w:val="clear" w:color="auto" w:fill="FFFFFF"/>
        </w:rPr>
        <w:t xml:space="preserve">Israel </w:t>
      </w:r>
      <w:proofErr w:type="gramStart"/>
      <w:r w:rsidRPr="00D234A2">
        <w:rPr>
          <w:rFonts w:ascii="Helvetica" w:hAnsi="Helvetica"/>
          <w:b/>
          <w:bCs/>
          <w:color w:val="0A1633"/>
          <w:sz w:val="44"/>
          <w:szCs w:val="40"/>
          <w:shd w:val="clear" w:color="auto" w:fill="FFFFFF"/>
        </w:rPr>
        <w:t>Isn’t</w:t>
      </w:r>
      <w:proofErr w:type="gramEnd"/>
      <w:r w:rsidRPr="00D234A2">
        <w:rPr>
          <w:rFonts w:ascii="Helvetica" w:hAnsi="Helvetica"/>
          <w:b/>
          <w:bCs/>
          <w:color w:val="0A1633"/>
          <w:sz w:val="44"/>
          <w:szCs w:val="40"/>
          <w:shd w:val="clear" w:color="auto" w:fill="FFFFFF"/>
        </w:rPr>
        <w:t xml:space="preserve"> George Floyd, It’s the Bad Cop</w:t>
      </w:r>
    </w:p>
    <w:p w14:paraId="727FBAD3" w14:textId="19FE5012" w:rsidR="001E03F1" w:rsidRDefault="001E03F1" w:rsidP="001E03F1">
      <w:pPr>
        <w:bidi/>
        <w:rPr>
          <w:rFonts w:ascii="Helvetica" w:hAnsi="Helvetica"/>
          <w:b/>
          <w:bCs/>
          <w:color w:val="0A1633"/>
          <w:sz w:val="48"/>
          <w:szCs w:val="48"/>
          <w:shd w:val="clear" w:color="auto" w:fill="FFFFFF"/>
        </w:rPr>
      </w:pPr>
      <w:r w:rsidRPr="001E03F1">
        <w:rPr>
          <w:rFonts w:ascii="Helvetica" w:hAnsi="Helvetica" w:cs="Arial"/>
          <w:b/>
          <w:bCs/>
          <w:color w:val="0A1633"/>
          <w:sz w:val="48"/>
          <w:szCs w:val="48"/>
          <w:shd w:val="clear" w:color="auto" w:fill="FFFFFF"/>
          <w:rtl/>
        </w:rPr>
        <w:drawing>
          <wp:inline distT="0" distB="0" distL="0" distR="0" wp14:anchorId="4C52800E" wp14:editId="140777CC">
            <wp:extent cx="2762636" cy="1790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62636" cy="1790950"/>
                    </a:xfrm>
                    <a:prstGeom prst="rect">
                      <a:avLst/>
                    </a:prstGeom>
                  </pic:spPr>
                </pic:pic>
              </a:graphicData>
            </a:graphic>
          </wp:inline>
        </w:drawing>
      </w:r>
    </w:p>
    <w:p w14:paraId="5B9C4BAA" w14:textId="77777777" w:rsidR="001E03F1" w:rsidRPr="00CC6972" w:rsidRDefault="001E03F1" w:rsidP="001E03F1">
      <w:pPr>
        <w:bidi/>
        <w:rPr>
          <w:rFonts w:ascii="David" w:hAnsi="David" w:cs="David"/>
          <w:sz w:val="28"/>
          <w:szCs w:val="28"/>
          <w:rtl/>
        </w:rPr>
      </w:pPr>
    </w:p>
    <w:p w14:paraId="3B229FDA" w14:textId="5E0C316D" w:rsidR="00CC6972" w:rsidRPr="00CC6972" w:rsidRDefault="00CC6972" w:rsidP="00CC6972">
      <w:pPr>
        <w:bidi/>
        <w:rPr>
          <w:rFonts w:ascii="David" w:hAnsi="David" w:cs="David"/>
          <w:sz w:val="28"/>
          <w:szCs w:val="28"/>
          <w:rtl/>
        </w:rPr>
      </w:pPr>
      <w:r>
        <w:rPr>
          <w:rFonts w:ascii="David" w:hAnsi="David" w:cs="David" w:hint="cs"/>
          <w:b/>
          <w:bCs/>
          <w:sz w:val="28"/>
          <w:szCs w:val="28"/>
          <w:u w:val="single"/>
          <w:shd w:val="clear" w:color="auto" w:fill="FFFFFF"/>
          <w:rtl/>
        </w:rPr>
        <w:t>21)</w:t>
      </w:r>
      <w:r w:rsidRPr="00CC6972">
        <w:rPr>
          <w:rFonts w:ascii="David" w:hAnsi="David" w:cs="David"/>
          <w:b/>
          <w:bCs/>
          <w:sz w:val="28"/>
          <w:szCs w:val="28"/>
          <w:u w:val="single"/>
          <w:shd w:val="clear" w:color="auto" w:fill="FFFFFF"/>
          <w:rtl/>
        </w:rPr>
        <w:t>שפת אמת - ויקרא פרשת בהר (תרל"ח)</w:t>
      </w:r>
      <w:r>
        <w:rPr>
          <w:rFonts w:ascii="David" w:hAnsi="David" w:cs="David" w:hint="cs"/>
          <w:b/>
          <w:bCs/>
          <w:sz w:val="28"/>
          <w:szCs w:val="28"/>
          <w:u w:val="single"/>
          <w:shd w:val="clear" w:color="auto" w:fill="FFFFFF"/>
          <w:rtl/>
        </w:rPr>
        <w:t xml:space="preserve"> </w:t>
      </w:r>
      <w:r w:rsidRPr="00F07C73">
        <w:rPr>
          <w:rFonts w:ascii="David" w:hAnsi="David" w:cs="David"/>
          <w:b/>
          <w:bCs/>
          <w:sz w:val="28"/>
          <w:szCs w:val="28"/>
          <w:shd w:val="clear" w:color="auto" w:fill="FFFFFF"/>
          <w:rtl/>
        </w:rPr>
        <w:t xml:space="preserve">מצות השמיטה </w:t>
      </w:r>
      <w:r w:rsidRPr="00CC6972">
        <w:rPr>
          <w:rFonts w:ascii="David" w:hAnsi="David" w:cs="David"/>
          <w:sz w:val="28"/>
          <w:szCs w:val="28"/>
          <w:shd w:val="clear" w:color="auto" w:fill="FFFFFF"/>
          <w:rtl/>
        </w:rPr>
        <w:t xml:space="preserve">אינה מצוה פרטית, </w:t>
      </w:r>
      <w:r w:rsidRPr="00F07C73">
        <w:rPr>
          <w:rFonts w:ascii="David" w:hAnsi="David" w:cs="David"/>
          <w:b/>
          <w:bCs/>
          <w:sz w:val="28"/>
          <w:szCs w:val="28"/>
          <w:shd w:val="clear" w:color="auto" w:fill="FFFFFF"/>
          <w:rtl/>
        </w:rPr>
        <w:t>אבל {אלא} כפי האחדות שיש בבני ישראל יכולין לקיים זאת המצוה.</w:t>
      </w:r>
      <w:r w:rsidRPr="00CC6972">
        <w:rPr>
          <w:rFonts w:ascii="David" w:hAnsi="David" w:cs="David"/>
          <w:sz w:val="28"/>
          <w:szCs w:val="28"/>
          <w:shd w:val="clear" w:color="auto" w:fill="FFFFFF"/>
          <w:rtl/>
        </w:rPr>
        <w:t xml:space="preserve"> כמו שכתוב: "בזמן שכל יושביה עליה"... ושמיטה תלויה בבני ישראל ובקידוש בית דין. לכן על ידי האחדות באין לשביתת שמיטה... ולכן חרב המקדש על ידי שנאת חנם ועל ידי ביטול שמיטין ויובלות כי הכל ענין אחד</w:t>
      </w:r>
      <w:r w:rsidRPr="00CC6972">
        <w:rPr>
          <w:rFonts w:ascii="David" w:hAnsi="David" w:cs="David"/>
          <w:sz w:val="28"/>
          <w:szCs w:val="28"/>
          <w:shd w:val="clear" w:color="auto" w:fill="FFFFFF"/>
        </w:rPr>
        <w:t>.</w:t>
      </w:r>
    </w:p>
    <w:p w14:paraId="5C58A5D9" w14:textId="29014939" w:rsidR="00C05600" w:rsidRPr="00CC6972" w:rsidRDefault="00CC6972" w:rsidP="003109A8">
      <w:pPr>
        <w:bidi/>
        <w:rPr>
          <w:rFonts w:ascii="David" w:hAnsi="David" w:cs="David"/>
          <w:sz w:val="28"/>
          <w:szCs w:val="28"/>
        </w:rPr>
      </w:pPr>
      <w:r>
        <w:rPr>
          <w:rFonts w:ascii="David" w:hAnsi="David" w:cs="David" w:hint="cs"/>
          <w:b/>
          <w:bCs/>
          <w:sz w:val="28"/>
          <w:szCs w:val="28"/>
          <w:u w:val="single"/>
          <w:rtl/>
        </w:rPr>
        <w:t>22)</w:t>
      </w:r>
      <w:r w:rsidR="00C05600" w:rsidRPr="00CC6972">
        <w:rPr>
          <w:rFonts w:ascii="David" w:hAnsi="David" w:cs="David"/>
          <w:b/>
          <w:bCs/>
          <w:sz w:val="28"/>
          <w:szCs w:val="28"/>
          <w:u w:val="single"/>
          <w:rtl/>
        </w:rPr>
        <w:t>במדבר פרק לה</w:t>
      </w:r>
      <w:r w:rsidR="003109A8" w:rsidRPr="00CC6972">
        <w:rPr>
          <w:rFonts w:ascii="David" w:hAnsi="David" w:cs="David"/>
          <w:b/>
          <w:bCs/>
          <w:sz w:val="28"/>
          <w:szCs w:val="28"/>
          <w:u w:val="single"/>
        </w:rPr>
        <w:t xml:space="preserve"> </w:t>
      </w:r>
      <w:r w:rsidR="00C05600" w:rsidRPr="00CC6972">
        <w:rPr>
          <w:rFonts w:ascii="David" w:hAnsi="David" w:cs="David"/>
          <w:sz w:val="28"/>
          <w:szCs w:val="28"/>
          <w:rtl/>
        </w:rPr>
        <w:t xml:space="preserve">(כה) </w:t>
      </w:r>
      <w:r w:rsidR="00C05600" w:rsidRPr="00F07C73">
        <w:rPr>
          <w:rFonts w:ascii="David" w:hAnsi="David" w:cs="David"/>
          <w:b/>
          <w:bCs/>
          <w:sz w:val="28"/>
          <w:szCs w:val="28"/>
          <w:rtl/>
        </w:rPr>
        <w:t xml:space="preserve">וְהִצִּ֨ילוּ הָעֵדָ֜ה אֶת־הָרֹצֵ֗חַ </w:t>
      </w:r>
      <w:r w:rsidR="00C05600" w:rsidRPr="00CC6972">
        <w:rPr>
          <w:rFonts w:ascii="David" w:hAnsi="David" w:cs="David"/>
          <w:sz w:val="28"/>
          <w:szCs w:val="28"/>
          <w:rtl/>
        </w:rPr>
        <w:t>מִיַּד֘ גֹּאֵ֣ל הַדָּם֒ וְהֵשִׁ֤יבוּ אֹתוֹ֙ הָֽעֵדָ֔ה אֶל־עִ֥יר מִקְלָט֖וֹ אֲשֶׁר־נָ֣ס שָׁ֑מָּה וְיָ֣שַׁב בָּ֗הּ עַד־מוֹת֙ הַכֹּהֵ֣ן הַגָּדֹ֔ל אֲשֶׁר־מָשַׁ֥ח אֹת֖וֹ בְּשֶׁ֥מֶן הַקֹּֽדֶשׁ:</w:t>
      </w:r>
    </w:p>
    <w:p w14:paraId="4802A87F" w14:textId="1AAF9CC7" w:rsidR="00C05600" w:rsidRPr="00CC6972" w:rsidRDefault="00CC6972" w:rsidP="003109A8">
      <w:pPr>
        <w:bidi/>
        <w:rPr>
          <w:rFonts w:ascii="David" w:hAnsi="David" w:cs="David"/>
          <w:sz w:val="28"/>
          <w:szCs w:val="28"/>
          <w:rtl/>
        </w:rPr>
      </w:pPr>
      <w:r>
        <w:rPr>
          <w:rFonts w:ascii="David" w:hAnsi="David" w:cs="David" w:hint="cs"/>
          <w:b/>
          <w:bCs/>
          <w:sz w:val="28"/>
          <w:szCs w:val="28"/>
          <w:u w:val="single"/>
          <w:rtl/>
        </w:rPr>
        <w:t>23)</w:t>
      </w:r>
      <w:r w:rsidR="00C05600" w:rsidRPr="00CC6972">
        <w:rPr>
          <w:rFonts w:ascii="David" w:hAnsi="David" w:cs="David"/>
          <w:b/>
          <w:bCs/>
          <w:sz w:val="28"/>
          <w:szCs w:val="28"/>
          <w:u w:val="single"/>
          <w:rtl/>
        </w:rPr>
        <w:t>תלמוד בבלי מסכת סנהדרין דף סט עמוד א</w:t>
      </w:r>
      <w:r w:rsidR="003109A8" w:rsidRPr="00CC6972">
        <w:rPr>
          <w:rFonts w:ascii="David" w:hAnsi="David" w:cs="David"/>
          <w:b/>
          <w:bCs/>
          <w:sz w:val="28"/>
          <w:szCs w:val="28"/>
          <w:u w:val="single"/>
        </w:rPr>
        <w:t xml:space="preserve"> </w:t>
      </w:r>
      <w:r w:rsidR="00C05600" w:rsidRPr="00CC6972">
        <w:rPr>
          <w:rFonts w:ascii="David" w:hAnsi="David" w:cs="David"/>
          <w:sz w:val="28"/>
          <w:szCs w:val="28"/>
          <w:rtl/>
        </w:rPr>
        <w:t>ובדיני נפשות מי אזלינן בתר רובא? התורה אמרה ושפטו העדה, והצילו העדה, ואת אמרת זיל בתר רובא?</w:t>
      </w:r>
    </w:p>
    <w:p w14:paraId="64BC882B" w14:textId="43DF2D6F" w:rsidR="003A6707" w:rsidRPr="00CC6972" w:rsidRDefault="00CC6972" w:rsidP="003109A8">
      <w:pPr>
        <w:bidi/>
        <w:rPr>
          <w:rFonts w:ascii="David" w:hAnsi="David" w:cs="David" w:hint="cs"/>
          <w:sz w:val="28"/>
          <w:szCs w:val="28"/>
        </w:rPr>
      </w:pPr>
      <w:r>
        <w:rPr>
          <w:rFonts w:ascii="David" w:hAnsi="David" w:cs="David" w:hint="cs"/>
          <w:b/>
          <w:bCs/>
          <w:sz w:val="28"/>
          <w:szCs w:val="28"/>
          <w:u w:val="single"/>
          <w:rtl/>
        </w:rPr>
        <w:t>24)</w:t>
      </w:r>
      <w:r w:rsidR="003A6707" w:rsidRPr="00CC6972">
        <w:rPr>
          <w:rFonts w:ascii="David" w:hAnsi="David" w:cs="David"/>
          <w:b/>
          <w:bCs/>
          <w:sz w:val="28"/>
          <w:szCs w:val="28"/>
          <w:u w:val="single"/>
          <w:rtl/>
        </w:rPr>
        <w:t>תלמוד בבלי מסכת פסחים דף עה עמוד א</w:t>
      </w:r>
      <w:r w:rsidR="003109A8" w:rsidRPr="00CC6972">
        <w:rPr>
          <w:rFonts w:ascii="David" w:hAnsi="David" w:cs="David"/>
          <w:b/>
          <w:bCs/>
          <w:sz w:val="28"/>
          <w:szCs w:val="28"/>
          <w:u w:val="single"/>
        </w:rPr>
        <w:t xml:space="preserve"> </w:t>
      </w:r>
      <w:r w:rsidR="003A6707" w:rsidRPr="00CC6972">
        <w:rPr>
          <w:rFonts w:ascii="David" w:hAnsi="David" w:cs="David"/>
          <w:sz w:val="28"/>
          <w:szCs w:val="28"/>
          <w:rtl/>
        </w:rPr>
        <w:t>דאמר רב נחמן: אמר קרא ואהבת לרעך כמוך - ברור לו מיתה יפה.</w:t>
      </w:r>
    </w:p>
    <w:sectPr w:rsidR="003A6707" w:rsidRPr="00CC6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David">
    <w:panose1 w:val="020E0502060401010101"/>
    <w:charset w:val="00"/>
    <w:family w:val="swiss"/>
    <w:pitch w:val="variable"/>
    <w:sig w:usb0="00000803" w:usb1="00000000" w:usb2="00000000" w:usb3="00000000" w:csb0="0000002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E69E2"/>
    <w:multiLevelType w:val="hybridMultilevel"/>
    <w:tmpl w:val="2D56C336"/>
    <w:lvl w:ilvl="0" w:tplc="372AC304">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06"/>
    <w:rsid w:val="001C1445"/>
    <w:rsid w:val="001E03F1"/>
    <w:rsid w:val="002B1E48"/>
    <w:rsid w:val="003109A8"/>
    <w:rsid w:val="003A6707"/>
    <w:rsid w:val="003F4E2E"/>
    <w:rsid w:val="00421459"/>
    <w:rsid w:val="00512E06"/>
    <w:rsid w:val="00536039"/>
    <w:rsid w:val="007C2BB9"/>
    <w:rsid w:val="00975BB2"/>
    <w:rsid w:val="00987F14"/>
    <w:rsid w:val="00B7507D"/>
    <w:rsid w:val="00C05600"/>
    <w:rsid w:val="00CC6972"/>
    <w:rsid w:val="00D234A2"/>
    <w:rsid w:val="00E94BED"/>
    <w:rsid w:val="00F07C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305D"/>
  <w15:chartTrackingRefBased/>
  <w15:docId w15:val="{0CBCB9F6-9ED2-489B-B8BF-C6EC0008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4</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18</cp:revision>
  <dcterms:created xsi:type="dcterms:W3CDTF">2020-06-14T08:58:00Z</dcterms:created>
  <dcterms:modified xsi:type="dcterms:W3CDTF">2020-06-14T15:09:00Z</dcterms:modified>
</cp:coreProperties>
</file>