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257" w:rsidRPr="00BA41B0" w:rsidRDefault="00CC3257" w:rsidP="00CC3257">
      <w:pPr>
        <w:pStyle w:val="NormalPar"/>
        <w:bidi/>
        <w:jc w:val="center"/>
        <w:rPr>
          <w:rFonts w:asciiTheme="majorBidi" w:hAnsiTheme="majorBidi" w:cs="Times New Roman"/>
          <w:bCs/>
          <w:sz w:val="28"/>
          <w:szCs w:val="28"/>
          <w:rtl/>
        </w:rPr>
      </w:pPr>
    </w:p>
    <w:p w:rsidR="00CC3257" w:rsidRPr="00BA41B0" w:rsidRDefault="00CC3257" w:rsidP="00CC3257">
      <w:pPr>
        <w:pStyle w:val="NormalPar"/>
        <w:bidi/>
        <w:ind w:left="1440"/>
        <w:jc w:val="center"/>
        <w:rPr>
          <w:rFonts w:asciiTheme="majorBidi" w:hAnsiTheme="majorBidi" w:cstheme="majorBidi"/>
          <w:bCs/>
          <w:sz w:val="28"/>
          <w:szCs w:val="28"/>
          <w:rtl/>
        </w:rPr>
      </w:pPr>
      <w:r w:rsidRPr="00BA41B0">
        <w:rPr>
          <w:rFonts w:asciiTheme="majorBidi" w:hAnsiTheme="majorBidi" w:cstheme="majorBidi"/>
          <w:bCs/>
          <w:sz w:val="28"/>
          <w:szCs w:val="28"/>
          <w:rtl/>
        </w:rPr>
        <w:t xml:space="preserve">אלישע </w:t>
      </w:r>
      <w:r w:rsidRPr="00BA41B0">
        <w:rPr>
          <w:rFonts w:asciiTheme="majorBidi" w:eastAsia="Calibri" w:hAnsiTheme="majorBidi" w:cstheme="majorBidi"/>
          <w:bCs/>
          <w:sz w:val="28"/>
          <w:szCs w:val="28"/>
          <w:rtl/>
        </w:rPr>
        <w:t xml:space="preserve">– </w:t>
      </w:r>
      <w:r w:rsidRPr="00BA41B0">
        <w:rPr>
          <w:rFonts w:asciiTheme="majorBidi" w:hAnsiTheme="majorBidi" w:cstheme="majorBidi"/>
          <w:bCs/>
          <w:sz w:val="28"/>
          <w:szCs w:val="28"/>
          <w:rtl/>
        </w:rPr>
        <w:t>אחר</w:t>
      </w:r>
    </w:p>
    <w:p w:rsidR="00CC3257" w:rsidRPr="00BA41B0" w:rsidRDefault="00CC3257" w:rsidP="00CC3257">
      <w:pPr>
        <w:pStyle w:val="NormalPar"/>
        <w:bidi/>
        <w:ind w:left="1440"/>
        <w:jc w:val="center"/>
        <w:rPr>
          <w:rFonts w:asciiTheme="majorBidi" w:hAnsiTheme="majorBidi" w:cstheme="majorBidi"/>
          <w:b/>
          <w:sz w:val="28"/>
          <w:szCs w:val="28"/>
          <w:rtl/>
          <w:lang w:val="en-US"/>
        </w:rPr>
      </w:pPr>
      <w:r w:rsidRPr="00BA41B0">
        <w:rPr>
          <w:rFonts w:asciiTheme="majorBidi" w:hAnsiTheme="majorBidi" w:cstheme="majorBidi"/>
          <w:b/>
          <w:sz w:val="28"/>
          <w:szCs w:val="28"/>
          <w:lang w:val="en-US"/>
        </w:rPr>
        <w:t>Elisha ben Avuya - Acher</w:t>
      </w:r>
    </w:p>
    <w:p w:rsidR="00CC3257" w:rsidRPr="00BA41B0" w:rsidRDefault="00CC3257" w:rsidP="00CC3257">
      <w:pPr>
        <w:pStyle w:val="NormalPar"/>
        <w:numPr>
          <w:ilvl w:val="0"/>
          <w:numId w:val="21"/>
        </w:numPr>
        <w:bidi/>
        <w:ind w:right="1440"/>
        <w:jc w:val="both"/>
        <w:rPr>
          <w:rFonts w:asciiTheme="majorBidi" w:hAnsiTheme="majorBidi" w:cstheme="majorBidi"/>
          <w:b/>
          <w:bCs/>
          <w:sz w:val="28"/>
          <w:szCs w:val="28"/>
          <w:rtl/>
        </w:rPr>
      </w:pPr>
      <w:r w:rsidRPr="00BA41B0">
        <w:rPr>
          <w:rFonts w:asciiTheme="majorBidi" w:hAnsiTheme="majorBidi" w:cstheme="majorBidi"/>
          <w:b/>
          <w:bCs/>
          <w:sz w:val="28"/>
          <w:szCs w:val="28"/>
          <w:rtl/>
        </w:rPr>
        <w:t>תלמוד בבלי מסכת חגיגה דף טו עמוד א</w:t>
      </w:r>
    </w:p>
    <w:p w:rsidR="00CC3257" w:rsidRPr="00063FD7" w:rsidRDefault="00CC3257" w:rsidP="00C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Optima" w:hAnsi="Optima" w:cstheme="majorBidi"/>
          <w:sz w:val="28"/>
          <w:szCs w:val="28"/>
        </w:rPr>
      </w:pPr>
      <w:r w:rsidRPr="00063FD7">
        <w:rPr>
          <w:rFonts w:ascii="Optima" w:hAnsi="Optima" w:cstheme="majorBidi"/>
          <w:sz w:val="28"/>
          <w:szCs w:val="28"/>
          <w:rtl/>
          <w:lang w:bidi="he-IL"/>
        </w:rPr>
        <w:t xml:space="preserve">אַחֵר </w:t>
      </w:r>
      <w:r w:rsidRPr="00063FD7">
        <w:rPr>
          <w:rFonts w:ascii="Optima" w:hAnsi="Optima" w:cstheme="majorBidi"/>
          <w:sz w:val="28"/>
          <w:szCs w:val="28"/>
          <w:rtl/>
        </w:rPr>
        <w:t xml:space="preserve">- </w:t>
      </w:r>
      <w:r w:rsidRPr="00063FD7">
        <w:rPr>
          <w:rFonts w:ascii="Optima" w:hAnsi="Optima" w:cstheme="majorBidi"/>
          <w:sz w:val="28"/>
          <w:szCs w:val="28"/>
          <w:rtl/>
          <w:lang w:bidi="he-IL"/>
        </w:rPr>
        <w:t>קִיצֵץ בַּנְטִיעוֹת</w:t>
      </w:r>
      <w:r w:rsidRPr="00063FD7">
        <w:rPr>
          <w:rFonts w:ascii="Optima" w:hAnsi="Optima" w:cstheme="majorBidi"/>
          <w:sz w:val="28"/>
          <w:szCs w:val="28"/>
          <w:rtl/>
        </w:rPr>
        <w:t xml:space="preserve">, </w:t>
      </w:r>
      <w:r w:rsidRPr="00063FD7">
        <w:rPr>
          <w:rFonts w:ascii="Optima" w:hAnsi="Optima" w:cstheme="majorBidi"/>
          <w:sz w:val="28"/>
          <w:szCs w:val="28"/>
          <w:rtl/>
          <w:lang w:bidi="he-IL"/>
        </w:rPr>
        <w:t>עָלָיו הַכָּתוּב אוֹמֵר</w:t>
      </w:r>
      <w:r w:rsidRPr="00063FD7">
        <w:rPr>
          <w:rFonts w:ascii="Optima" w:hAnsi="Optima" w:cstheme="majorBidi"/>
          <w:sz w:val="28"/>
          <w:szCs w:val="28"/>
          <w:rtl/>
        </w:rPr>
        <w:t>, (</w:t>
      </w:r>
      <w:r w:rsidRPr="00063FD7">
        <w:rPr>
          <w:rFonts w:ascii="Optima" w:hAnsi="Optima" w:cstheme="majorBidi"/>
          <w:sz w:val="28"/>
          <w:szCs w:val="28"/>
          <w:rtl/>
          <w:lang w:bidi="he-IL"/>
        </w:rPr>
        <w:t>קהלת ה</w:t>
      </w:r>
      <w:r w:rsidRPr="00063FD7">
        <w:rPr>
          <w:rFonts w:ascii="Optima" w:hAnsi="Optima" w:cstheme="majorBidi"/>
          <w:sz w:val="28"/>
          <w:szCs w:val="28"/>
          <w:rtl/>
        </w:rPr>
        <w:t>) "</w:t>
      </w:r>
      <w:r w:rsidRPr="00063FD7">
        <w:rPr>
          <w:rFonts w:ascii="Optima" w:hAnsi="Optima" w:cstheme="majorBidi"/>
          <w:sz w:val="28"/>
          <w:szCs w:val="28"/>
          <w:rtl/>
          <w:lang w:bidi="he-IL"/>
        </w:rPr>
        <w:t>אַל תִּתֵּן אֶת פִּיךָ לַחֲטִיא אֶת בְּשָׂרְךָ</w:t>
      </w:r>
      <w:r w:rsidRPr="00063FD7">
        <w:rPr>
          <w:rFonts w:ascii="Optima" w:hAnsi="Optima" w:cstheme="majorBidi"/>
          <w:sz w:val="28"/>
          <w:szCs w:val="28"/>
          <w:rtl/>
        </w:rPr>
        <w:t>".</w:t>
      </w:r>
      <w:r w:rsidRPr="00063FD7">
        <w:rPr>
          <w:rFonts w:ascii="Optima" w:hAnsi="Optima" w:cstheme="majorBidi"/>
          <w:sz w:val="28"/>
          <w:szCs w:val="28"/>
        </w:rPr>
        <w:t xml:space="preserve"> ]</w:t>
      </w:r>
      <w:r w:rsidRPr="00063FD7">
        <w:rPr>
          <w:rFonts w:ascii="Optima" w:hAnsi="Optima" w:cstheme="majorBidi"/>
          <w:sz w:val="28"/>
          <w:szCs w:val="28"/>
          <w:rtl/>
          <w:lang w:bidi="he-IL"/>
        </w:rPr>
        <w:t>וְאַל תֹּאמַר לִפְנֵי הַמַּלְאָךְ כִּי שְׁגָגָה הִיא לָמָּה יִקְצֹף הָאֱלֹהִים עַל קוֹלֶךָ וְחִבֵּל אֶת מַעֲשֵׂה יָדֶיךָ</w:t>
      </w:r>
      <w:r w:rsidRPr="00063FD7">
        <w:rPr>
          <w:rFonts w:ascii="Optima" w:hAnsi="Optima" w:cstheme="majorBidi"/>
          <w:sz w:val="28"/>
          <w:szCs w:val="28"/>
          <w:rtl/>
        </w:rPr>
        <w:t>:</w:t>
      </w:r>
      <w:r w:rsidRPr="00063FD7">
        <w:rPr>
          <w:rFonts w:ascii="Optima" w:hAnsi="Optima" w:cstheme="majorBidi"/>
          <w:sz w:val="28"/>
          <w:szCs w:val="28"/>
        </w:rPr>
        <w:t>[</w:t>
      </w:r>
      <w:r w:rsidRPr="00063FD7">
        <w:rPr>
          <w:rFonts w:ascii="Optima" w:hAnsi="Optima" w:cstheme="majorBidi"/>
          <w:sz w:val="28"/>
          <w:szCs w:val="28"/>
          <w:rtl/>
          <w:lang w:bidi="he-IL"/>
        </w:rPr>
        <w:t xml:space="preserve"> מַאי הִיא</w:t>
      </w:r>
      <w:r w:rsidRPr="00063FD7">
        <w:rPr>
          <w:rFonts w:ascii="Optima" w:hAnsi="Optima" w:cstheme="majorBidi"/>
          <w:sz w:val="28"/>
          <w:szCs w:val="28"/>
          <w:rtl/>
        </w:rPr>
        <w:t xml:space="preserve">? </w:t>
      </w:r>
      <w:r w:rsidRPr="00063FD7">
        <w:rPr>
          <w:rFonts w:ascii="Optima" w:hAnsi="Optima" w:cstheme="majorBidi"/>
          <w:sz w:val="28"/>
          <w:szCs w:val="28"/>
          <w:rtl/>
          <w:lang w:bidi="he-IL"/>
        </w:rPr>
        <w:t>חֲזָא מְיטַטְרוֹן דְּאִתְיְהִבָא לֵיהּ רְשׁוּתָא לְמֵיתָב לְמִיכְתָב זְכווּתָא דְּיִשְׂרָאֵל</w:t>
      </w:r>
      <w:r w:rsidRPr="00063FD7">
        <w:rPr>
          <w:rFonts w:ascii="Optima" w:hAnsi="Optima" w:cstheme="majorBidi"/>
          <w:sz w:val="28"/>
          <w:szCs w:val="28"/>
          <w:rtl/>
        </w:rPr>
        <w:t xml:space="preserve">. </w:t>
      </w:r>
      <w:r w:rsidRPr="00063FD7">
        <w:rPr>
          <w:rFonts w:ascii="Optima" w:hAnsi="Optima" w:cstheme="majorBidi"/>
          <w:sz w:val="28"/>
          <w:szCs w:val="28"/>
          <w:rtl/>
          <w:lang w:bidi="he-IL"/>
        </w:rPr>
        <w:t>אָמַר</w:t>
      </w:r>
      <w:r w:rsidRPr="00063FD7">
        <w:rPr>
          <w:rFonts w:ascii="Optima" w:hAnsi="Optima" w:cstheme="majorBidi"/>
          <w:sz w:val="28"/>
          <w:szCs w:val="28"/>
          <w:rtl/>
        </w:rPr>
        <w:t xml:space="preserve">, </w:t>
      </w:r>
      <w:r w:rsidRPr="00063FD7">
        <w:rPr>
          <w:rFonts w:ascii="Optima" w:hAnsi="Optima" w:cstheme="majorBidi"/>
          <w:sz w:val="28"/>
          <w:szCs w:val="28"/>
          <w:rtl/>
          <w:lang w:bidi="he-IL"/>
        </w:rPr>
        <w:t xml:space="preserve">גְּמִירִא </w:t>
      </w:r>
      <w:r w:rsidRPr="00063FD7">
        <w:rPr>
          <w:rFonts w:ascii="Optima" w:hAnsi="Optima" w:cstheme="majorBidi"/>
          <w:sz w:val="28"/>
          <w:szCs w:val="28"/>
          <w:rtl/>
        </w:rPr>
        <w:t xml:space="preserve">- </w:t>
      </w:r>
      <w:r w:rsidRPr="00063FD7">
        <w:rPr>
          <w:rFonts w:ascii="Optima" w:hAnsi="Optima" w:cstheme="majorBidi"/>
          <w:sz w:val="28"/>
          <w:szCs w:val="28"/>
          <w:rtl/>
          <w:lang w:bidi="he-IL"/>
        </w:rPr>
        <w:t>דְּלְמַעֲלָה לֹא הוי לֹא יְשִׁיבָה</w:t>
      </w:r>
      <w:r w:rsidRPr="00063FD7">
        <w:rPr>
          <w:rFonts w:ascii="Optima" w:hAnsi="Optima" w:cstheme="majorBidi"/>
          <w:sz w:val="28"/>
          <w:szCs w:val="28"/>
          <w:rtl/>
        </w:rPr>
        <w:t xml:space="preserve">, </w:t>
      </w:r>
      <w:r w:rsidRPr="00063FD7">
        <w:rPr>
          <w:rFonts w:ascii="Optima" w:hAnsi="Optima" w:cstheme="majorBidi"/>
          <w:sz w:val="28"/>
          <w:szCs w:val="28"/>
          <w:rtl/>
          <w:lang w:bidi="he-IL"/>
        </w:rPr>
        <w:t>וְלֹא תַּחֲרוּת</w:t>
      </w:r>
      <w:r w:rsidRPr="00063FD7">
        <w:rPr>
          <w:rFonts w:ascii="Optima" w:hAnsi="Optima" w:cstheme="majorBidi"/>
          <w:sz w:val="28"/>
          <w:szCs w:val="28"/>
          <w:rtl/>
        </w:rPr>
        <w:t xml:space="preserve">, </w:t>
      </w:r>
      <w:r w:rsidRPr="00063FD7">
        <w:rPr>
          <w:rFonts w:ascii="Optima" w:hAnsi="Optima" w:cstheme="majorBidi"/>
          <w:sz w:val="28"/>
          <w:szCs w:val="28"/>
          <w:rtl/>
          <w:lang w:bidi="he-IL"/>
        </w:rPr>
        <w:t>וְלֹא עוֹרֶף</w:t>
      </w:r>
      <w:r w:rsidRPr="00063FD7">
        <w:rPr>
          <w:rFonts w:ascii="Optima" w:hAnsi="Optima" w:cstheme="majorBidi"/>
          <w:sz w:val="28"/>
          <w:szCs w:val="28"/>
          <w:rtl/>
        </w:rPr>
        <w:t xml:space="preserve">, </w:t>
      </w:r>
      <w:r w:rsidRPr="00063FD7">
        <w:rPr>
          <w:rFonts w:ascii="Optima" w:hAnsi="Optima" w:cstheme="majorBidi"/>
          <w:sz w:val="28"/>
          <w:szCs w:val="28"/>
          <w:rtl/>
          <w:lang w:bidi="he-IL"/>
        </w:rPr>
        <w:t>וְלֹא עִיפּוּי</w:t>
      </w:r>
      <w:r w:rsidRPr="00063FD7">
        <w:rPr>
          <w:rFonts w:ascii="Optima" w:hAnsi="Optima" w:cstheme="majorBidi"/>
          <w:sz w:val="28"/>
          <w:szCs w:val="28"/>
          <w:rtl/>
        </w:rPr>
        <w:t xml:space="preserve">, </w:t>
      </w:r>
      <w:r w:rsidRPr="00063FD7">
        <w:rPr>
          <w:rFonts w:ascii="Optima" w:hAnsi="Optima" w:cstheme="majorBidi"/>
          <w:sz w:val="28"/>
          <w:szCs w:val="28"/>
          <w:rtl/>
          <w:lang w:bidi="he-IL"/>
        </w:rPr>
        <w:t xml:space="preserve">שֶׁמָא חַס וְשָׁלוֹם </w:t>
      </w:r>
      <w:r w:rsidRPr="00063FD7">
        <w:rPr>
          <w:rFonts w:ascii="Optima" w:hAnsi="Optima" w:cstheme="majorBidi"/>
          <w:sz w:val="28"/>
          <w:szCs w:val="28"/>
          <w:rtl/>
        </w:rPr>
        <w:t xml:space="preserve">- </w:t>
      </w:r>
      <w:r w:rsidRPr="00063FD7">
        <w:rPr>
          <w:rFonts w:ascii="Optima" w:hAnsi="Optima" w:cstheme="majorBidi"/>
          <w:sz w:val="28"/>
          <w:szCs w:val="28"/>
          <w:rtl/>
          <w:lang w:bidi="he-IL"/>
        </w:rPr>
        <w:t>שְׁתֵּי רָשׁוּיוֹת הֵן</w:t>
      </w:r>
      <w:r w:rsidRPr="00063FD7">
        <w:rPr>
          <w:rFonts w:ascii="Optima" w:hAnsi="Optima" w:cstheme="majorBidi"/>
          <w:sz w:val="28"/>
          <w:szCs w:val="28"/>
          <w:rtl/>
        </w:rPr>
        <w:t xml:space="preserve">? </w:t>
      </w:r>
      <w:r w:rsidRPr="00063FD7">
        <w:rPr>
          <w:rFonts w:ascii="Optima" w:hAnsi="Optima" w:cstheme="majorBidi"/>
          <w:sz w:val="28"/>
          <w:szCs w:val="28"/>
          <w:rtl/>
          <w:lang w:bidi="he-IL"/>
        </w:rPr>
        <w:t xml:space="preserve">מִיָד </w:t>
      </w:r>
      <w:r w:rsidRPr="00063FD7">
        <w:rPr>
          <w:rFonts w:ascii="Optima" w:hAnsi="Optima" w:cstheme="majorBidi"/>
          <w:sz w:val="28"/>
          <w:szCs w:val="28"/>
          <w:rtl/>
        </w:rPr>
        <w:t xml:space="preserve">- </w:t>
      </w:r>
      <w:r w:rsidRPr="00063FD7">
        <w:rPr>
          <w:rFonts w:ascii="Optima" w:hAnsi="Optima" w:cstheme="majorBidi"/>
          <w:sz w:val="28"/>
          <w:szCs w:val="28"/>
          <w:rtl/>
          <w:lang w:bidi="he-IL"/>
        </w:rPr>
        <w:t>אַפְקוּהוּ לְמַיטַטְרוֹן וּמַחְיוּהוּ שִׁתִּין פּוּלְסִי דְּנוּרָא</w:t>
      </w:r>
      <w:r w:rsidRPr="00063FD7">
        <w:rPr>
          <w:rFonts w:ascii="Optima" w:hAnsi="Optima" w:cstheme="majorBidi"/>
          <w:sz w:val="28"/>
          <w:szCs w:val="28"/>
          <w:rtl/>
        </w:rPr>
        <w:t xml:space="preserve">. </w:t>
      </w:r>
      <w:r w:rsidRPr="00063FD7">
        <w:rPr>
          <w:rFonts w:ascii="Optima" w:hAnsi="Optima" w:cstheme="majorBidi"/>
          <w:sz w:val="28"/>
          <w:szCs w:val="28"/>
          <w:rtl/>
          <w:lang w:bidi="he-IL"/>
        </w:rPr>
        <w:t>אָמַר לֵיהּ</w:t>
      </w:r>
      <w:r w:rsidRPr="00063FD7">
        <w:rPr>
          <w:rFonts w:ascii="Optima" w:hAnsi="Optima" w:cstheme="majorBidi"/>
          <w:sz w:val="28"/>
          <w:szCs w:val="28"/>
          <w:rtl/>
        </w:rPr>
        <w:t xml:space="preserve">, </w:t>
      </w:r>
      <w:r w:rsidRPr="00063FD7">
        <w:rPr>
          <w:rFonts w:ascii="Optima" w:hAnsi="Optima" w:cstheme="majorBidi"/>
          <w:sz w:val="28"/>
          <w:szCs w:val="28"/>
          <w:rtl/>
          <w:lang w:bidi="he-IL"/>
        </w:rPr>
        <w:t>מַאי טַעְמָא</w:t>
      </w:r>
      <w:r w:rsidRPr="00063FD7">
        <w:rPr>
          <w:rFonts w:ascii="Optima" w:hAnsi="Optima" w:cstheme="majorBidi"/>
          <w:sz w:val="28"/>
          <w:szCs w:val="28"/>
          <w:rtl/>
        </w:rPr>
        <w:t xml:space="preserve">? - </w:t>
      </w:r>
      <w:r w:rsidRPr="00063FD7">
        <w:rPr>
          <w:rFonts w:ascii="Optima" w:hAnsi="Optima" w:cstheme="majorBidi"/>
          <w:sz w:val="28"/>
          <w:szCs w:val="28"/>
          <w:rtl/>
          <w:lang w:bidi="he-IL"/>
        </w:rPr>
        <w:t>כִּי חַזִיתֵיהּ</w:t>
      </w:r>
      <w:r w:rsidRPr="00063FD7">
        <w:rPr>
          <w:rFonts w:ascii="Optima" w:hAnsi="Optima" w:cstheme="majorBidi"/>
          <w:sz w:val="28"/>
          <w:szCs w:val="28"/>
          <w:rtl/>
        </w:rPr>
        <w:t xml:space="preserve">, </w:t>
      </w:r>
      <w:r w:rsidRPr="00063FD7">
        <w:rPr>
          <w:rFonts w:ascii="Optima" w:hAnsi="Optima" w:cstheme="majorBidi"/>
          <w:sz w:val="28"/>
          <w:szCs w:val="28"/>
          <w:rtl/>
          <w:lang w:bidi="he-IL"/>
        </w:rPr>
        <w:t xml:space="preserve">לָא קַמְתְּ מִקַמֵיהּ </w:t>
      </w:r>
      <w:r w:rsidRPr="00063FD7">
        <w:rPr>
          <w:rFonts w:ascii="Optima" w:hAnsi="Optima" w:cstheme="majorBidi"/>
          <w:sz w:val="28"/>
          <w:szCs w:val="28"/>
          <w:rtl/>
        </w:rPr>
        <w:t xml:space="preserve">- </w:t>
      </w:r>
      <w:r w:rsidRPr="00063FD7">
        <w:rPr>
          <w:rFonts w:ascii="Optima" w:hAnsi="Optima" w:cstheme="majorBidi"/>
          <w:sz w:val="28"/>
          <w:szCs w:val="28"/>
          <w:rtl/>
          <w:lang w:bidi="he-IL"/>
        </w:rPr>
        <w:t>אִתִיָהִיבָא לֵיהּ רְשׁוּתָא לְמִמְחַק זַכְוותָא דְּאַחֵר</w:t>
      </w:r>
      <w:r w:rsidRPr="00063FD7">
        <w:rPr>
          <w:rFonts w:ascii="Optima" w:hAnsi="Optima" w:cstheme="majorBidi"/>
          <w:sz w:val="28"/>
          <w:szCs w:val="28"/>
          <w:rtl/>
        </w:rPr>
        <w:t xml:space="preserve">. </w:t>
      </w:r>
      <w:r w:rsidRPr="00063FD7">
        <w:rPr>
          <w:rFonts w:ascii="Optima" w:hAnsi="Optima" w:cstheme="majorBidi"/>
          <w:sz w:val="28"/>
          <w:szCs w:val="28"/>
          <w:rtl/>
          <w:lang w:bidi="he-IL"/>
        </w:rPr>
        <w:t xml:space="preserve">יָצְתָה בַת </w:t>
      </w:r>
      <w:r w:rsidRPr="00063FD7">
        <w:rPr>
          <w:rFonts w:ascii="Optima" w:hAnsi="Optima" w:cstheme="majorBidi"/>
          <w:sz w:val="28"/>
          <w:szCs w:val="28"/>
          <w:rtl/>
        </w:rPr>
        <w:t xml:space="preserve">- </w:t>
      </w:r>
      <w:r w:rsidRPr="00063FD7">
        <w:rPr>
          <w:rFonts w:ascii="Optima" w:hAnsi="Optima" w:cstheme="majorBidi"/>
          <w:sz w:val="28"/>
          <w:szCs w:val="28"/>
          <w:rtl/>
          <w:lang w:bidi="he-IL"/>
        </w:rPr>
        <w:t>קוֹל וְאָמְרָה</w:t>
      </w:r>
      <w:r w:rsidRPr="00063FD7">
        <w:rPr>
          <w:rFonts w:ascii="Optima" w:hAnsi="Optima" w:cstheme="majorBidi"/>
          <w:sz w:val="28"/>
          <w:szCs w:val="28"/>
          <w:rtl/>
        </w:rPr>
        <w:t>, (</w:t>
      </w:r>
      <w:r w:rsidRPr="00063FD7">
        <w:rPr>
          <w:rFonts w:ascii="Optima" w:hAnsi="Optima" w:cstheme="majorBidi"/>
          <w:sz w:val="28"/>
          <w:szCs w:val="28"/>
          <w:rtl/>
          <w:lang w:bidi="he-IL"/>
        </w:rPr>
        <w:t>ירמיה ג</w:t>
      </w:r>
      <w:r w:rsidRPr="00063FD7">
        <w:rPr>
          <w:rFonts w:ascii="Optima" w:hAnsi="Optima" w:cstheme="majorBidi"/>
          <w:sz w:val="28"/>
          <w:szCs w:val="28"/>
          <w:rtl/>
        </w:rPr>
        <w:t xml:space="preserve">) </w:t>
      </w:r>
      <w:r w:rsidRPr="00063FD7">
        <w:rPr>
          <w:rFonts w:ascii="Optima" w:hAnsi="Optima" w:cstheme="majorBidi"/>
          <w:sz w:val="28"/>
          <w:szCs w:val="28"/>
          <w:rtl/>
          <w:lang w:bidi="he-IL"/>
        </w:rPr>
        <w:t>שׁוּבוּ בָנִים שׁוֹבָבִים</w:t>
      </w:r>
      <w:r w:rsidRPr="00063FD7">
        <w:rPr>
          <w:rFonts w:ascii="Optima" w:hAnsi="Optima" w:cstheme="majorBidi"/>
          <w:sz w:val="28"/>
          <w:szCs w:val="28"/>
          <w:rtl/>
        </w:rPr>
        <w:t xml:space="preserve">, </w:t>
      </w:r>
      <w:r w:rsidRPr="00063FD7">
        <w:rPr>
          <w:rFonts w:ascii="Optima" w:hAnsi="Optima" w:cstheme="majorBidi"/>
          <w:sz w:val="28"/>
          <w:szCs w:val="28"/>
          <w:rtl/>
          <w:lang w:bidi="he-IL"/>
        </w:rPr>
        <w:t>חוּץ מֵאַחֵר</w:t>
      </w:r>
      <w:r w:rsidRPr="00063FD7">
        <w:rPr>
          <w:rFonts w:ascii="Optima" w:hAnsi="Optima" w:cstheme="majorBidi"/>
          <w:sz w:val="28"/>
          <w:szCs w:val="28"/>
          <w:rtl/>
        </w:rPr>
        <w:t>.</w:t>
      </w:r>
    </w:p>
    <w:p w:rsidR="00CC3257" w:rsidRPr="00063FD7" w:rsidRDefault="00CC3257" w:rsidP="00CC3257">
      <w:pPr>
        <w:tabs>
          <w:tab w:val="left" w:pos="916"/>
          <w:tab w:val="left" w:pos="1832"/>
          <w:tab w:val="left" w:pos="2748"/>
          <w:tab w:val="left" w:pos="3664"/>
          <w:tab w:val="left" w:pos="4580"/>
          <w:tab w:val="left" w:pos="5496"/>
          <w:tab w:val="left" w:pos="6412"/>
          <w:tab w:val="left" w:pos="7328"/>
          <w:tab w:val="left" w:pos="7938"/>
          <w:tab w:val="left" w:pos="8244"/>
          <w:tab w:val="left" w:pos="9160"/>
          <w:tab w:val="left" w:pos="10076"/>
          <w:tab w:val="left" w:pos="10992"/>
          <w:tab w:val="left" w:pos="11908"/>
          <w:tab w:val="left" w:pos="12824"/>
          <w:tab w:val="left" w:pos="13740"/>
          <w:tab w:val="left" w:pos="14656"/>
        </w:tabs>
        <w:ind w:left="-142" w:right="-58"/>
        <w:jc w:val="both"/>
        <w:rPr>
          <w:rFonts w:ascii="Optima" w:hAnsi="Optima" w:cstheme="majorBidi"/>
          <w:sz w:val="28"/>
          <w:szCs w:val="28"/>
          <w:rtl/>
        </w:rPr>
      </w:pPr>
      <w:r w:rsidRPr="00063FD7">
        <w:rPr>
          <w:rFonts w:ascii="Optima" w:hAnsi="Optima" w:cstheme="majorBidi"/>
          <w:i/>
          <w:iCs/>
          <w:sz w:val="28"/>
          <w:szCs w:val="28"/>
        </w:rPr>
        <w:t xml:space="preserve">Aher </w:t>
      </w:r>
      <w:r w:rsidRPr="00063FD7">
        <w:rPr>
          <w:rFonts w:ascii="Optima" w:hAnsi="Optima" w:cstheme="majorBidi"/>
          <w:sz w:val="28"/>
          <w:szCs w:val="28"/>
        </w:rPr>
        <w:t>mutilated the shoots. Of him Scripture says: [Kohelet 5:5] “Do not allow your mouth to cause your flesh to sin; [and do not say, before the angel, that it was an error; why should God be angry at your voice, and destroy the work of your hands?”] What does it refer to? — He saw that permission was granted to Metatron to sit and write down the merits of Israel. Said he: 'It is taught as a tradition that on high there is no sitting and no emulation, and no back, and no weariness. Perhaps, — God forbid! — there are two divinities!' [Thereupon] they led Metatron forth, and punished him with sixty fiery lashes, saying to him: 'Why did you not rise before him when you saw him?' Permission was [then] given to him to strike out the merits of</w:t>
      </w:r>
      <w:r w:rsidRPr="00063FD7">
        <w:rPr>
          <w:rFonts w:ascii="Optima" w:hAnsi="Optima" w:cstheme="majorBidi"/>
          <w:i/>
          <w:iCs/>
          <w:sz w:val="28"/>
          <w:szCs w:val="28"/>
        </w:rPr>
        <w:t xml:space="preserve"> Aher</w:t>
      </w:r>
      <w:r w:rsidRPr="00063FD7">
        <w:rPr>
          <w:rFonts w:ascii="Optima" w:hAnsi="Optima" w:cstheme="majorBidi"/>
          <w:sz w:val="28"/>
          <w:szCs w:val="28"/>
        </w:rPr>
        <w:t xml:space="preserve">. A </w:t>
      </w:r>
      <w:r w:rsidRPr="00063FD7">
        <w:rPr>
          <w:rFonts w:ascii="Optima" w:hAnsi="Optima" w:cstheme="majorBidi"/>
          <w:i/>
          <w:iCs/>
          <w:sz w:val="28"/>
          <w:szCs w:val="28"/>
        </w:rPr>
        <w:t>bat kol</w:t>
      </w:r>
      <w:r w:rsidRPr="00063FD7">
        <w:rPr>
          <w:rFonts w:ascii="Optima" w:hAnsi="Optima" w:cstheme="majorBidi"/>
          <w:sz w:val="28"/>
          <w:szCs w:val="28"/>
        </w:rPr>
        <w:t xml:space="preserve"> (Heavenly Voice) went forth and said: ‘"Return, my mischievous children" [Yirmiyahu 3:22] — all but</w:t>
      </w:r>
      <w:r w:rsidRPr="00063FD7">
        <w:rPr>
          <w:rFonts w:ascii="Optima" w:hAnsi="Optima" w:cstheme="majorBidi"/>
          <w:i/>
          <w:iCs/>
          <w:sz w:val="28"/>
          <w:szCs w:val="28"/>
        </w:rPr>
        <w:t xml:space="preserve"> Aher</w:t>
      </w:r>
      <w:r w:rsidRPr="00063FD7">
        <w:rPr>
          <w:rFonts w:ascii="Optima" w:hAnsi="Optima" w:cstheme="majorBidi"/>
          <w:sz w:val="28"/>
          <w:szCs w:val="28"/>
        </w:rPr>
        <w:t>.'</w:t>
      </w:r>
      <w:r w:rsidRPr="00063FD7">
        <w:rPr>
          <w:rFonts w:ascii="Optima" w:hAnsi="Optima" w:cstheme="majorBidi"/>
          <w:b/>
          <w:bCs/>
          <w:sz w:val="28"/>
          <w:szCs w:val="28"/>
        </w:rPr>
        <w:t xml:space="preserve"> (</w:t>
      </w:r>
      <w:r w:rsidRPr="00063FD7">
        <w:rPr>
          <w:rFonts w:ascii="Optima" w:hAnsi="Optima" w:cstheme="majorBidi"/>
          <w:sz w:val="28"/>
          <w:szCs w:val="28"/>
        </w:rPr>
        <w:t>Talmud Bavli Chagigah 15a)</w:t>
      </w:r>
    </w:p>
    <w:p w:rsidR="00CC3257" w:rsidRPr="00024444" w:rsidRDefault="00CC3257" w:rsidP="00C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jc w:val="both"/>
        <w:rPr>
          <w:rFonts w:ascii="Garamond" w:hAnsi="Garamond" w:cs="David"/>
          <w:sz w:val="28"/>
          <w:szCs w:val="28"/>
        </w:rPr>
      </w:pPr>
    </w:p>
    <w:p w:rsidR="00CC3257" w:rsidRPr="001D3151" w:rsidRDefault="00CC3257" w:rsidP="00CC325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Theme="majorBidi" w:hAnsiTheme="majorBidi" w:cstheme="majorBidi"/>
          <w:b/>
          <w:bCs/>
          <w:sz w:val="28"/>
          <w:szCs w:val="28"/>
          <w:u w:val="single"/>
          <w:rtl/>
        </w:rPr>
      </w:pPr>
      <w:r w:rsidRPr="001D3151">
        <w:rPr>
          <w:rFonts w:asciiTheme="majorBidi" w:hAnsiTheme="majorBidi" w:cstheme="majorBidi"/>
          <w:b/>
          <w:bCs/>
          <w:sz w:val="28"/>
          <w:szCs w:val="28"/>
          <w:u w:val="single"/>
          <w:rtl/>
        </w:rPr>
        <w:t>תלמוד בבלי מסכת חגיגה דף טו עמוד א</w:t>
      </w:r>
    </w:p>
    <w:p w:rsidR="00CC3257" w:rsidRPr="001D3151" w:rsidRDefault="00CC3257" w:rsidP="00C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360"/>
        <w:jc w:val="both"/>
        <w:rPr>
          <w:rFonts w:asciiTheme="majorBidi" w:hAnsiTheme="majorBidi" w:cstheme="majorBidi"/>
          <w:sz w:val="28"/>
          <w:szCs w:val="28"/>
        </w:rPr>
      </w:pPr>
      <w:r w:rsidRPr="001D3151">
        <w:rPr>
          <w:rFonts w:asciiTheme="majorBidi" w:hAnsiTheme="majorBidi" w:cstheme="majorBidi"/>
          <w:sz w:val="28"/>
          <w:szCs w:val="28"/>
          <w:rtl/>
          <w:lang w:bidi="he-IL"/>
        </w:rPr>
        <w:t>אָמַר</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 xml:space="preserve">הוֹאִיל וְאִיטְרִידוּ הַהוּא גַּבְרָא מֵהַהוּא עַלְמָא </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לִיפּוּק וְלִיתהַנִי בְהַאי עַלְמָא</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נָפַק אַחֵר לְתַרְבּוּת רָעָה</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נָפַק אַשְׁכַּח זוֹנָה</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תְּבָעָהּ</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אָמְרָה לֵיהּ</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ולָאו אֶלִישָׁע בֶּן אֲבוּיָה אַתּ</w:t>
      </w:r>
      <w:r w:rsidRPr="001D3151">
        <w:rPr>
          <w:rFonts w:asciiTheme="majorBidi" w:hAnsiTheme="majorBidi" w:cstheme="majorBidi"/>
          <w:sz w:val="28"/>
          <w:szCs w:val="28"/>
          <w:rtl/>
        </w:rPr>
        <w:t>?</w:t>
      </w:r>
      <w:r w:rsidRPr="001D3151">
        <w:rPr>
          <w:rFonts w:asciiTheme="majorBidi" w:hAnsiTheme="majorBidi" w:cstheme="majorBidi"/>
          <w:sz w:val="28"/>
          <w:szCs w:val="28"/>
        </w:rPr>
        <w:t xml:space="preserve"> </w:t>
      </w:r>
      <w:r w:rsidRPr="001D3151">
        <w:rPr>
          <w:rFonts w:asciiTheme="majorBidi" w:hAnsiTheme="majorBidi" w:cstheme="majorBidi"/>
          <w:sz w:val="28"/>
          <w:szCs w:val="28"/>
          <w:rtl/>
          <w:lang w:bidi="he-IL"/>
        </w:rPr>
        <w:t>עֲקַר פּוּגְלָא מִמִישְׁרָא בְשַׁבָּת</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וְיַהֵב לָהּ</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אָמְרָה</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אַחֵר הוּא</w:t>
      </w:r>
      <w:r w:rsidRPr="001D3151">
        <w:rPr>
          <w:rFonts w:asciiTheme="majorBidi" w:hAnsiTheme="majorBidi" w:cstheme="majorBidi"/>
          <w:sz w:val="28"/>
          <w:szCs w:val="28"/>
          <w:rtl/>
        </w:rPr>
        <w:t>.</w:t>
      </w:r>
    </w:p>
    <w:p w:rsidR="00CC3257" w:rsidRPr="001E2891" w:rsidRDefault="00CC3257" w:rsidP="00C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both"/>
        <w:rPr>
          <w:rFonts w:ascii="Optima" w:hAnsi="Optima" w:cs="David"/>
          <w:sz w:val="28"/>
          <w:szCs w:val="28"/>
        </w:rPr>
      </w:pPr>
      <w:r w:rsidRPr="001E2891">
        <w:rPr>
          <w:rFonts w:ascii="Optima" w:hAnsi="Optima" w:cs="David"/>
          <w:sz w:val="28"/>
          <w:szCs w:val="28"/>
        </w:rPr>
        <w:t xml:space="preserve">[Thereupon] he said: Since I have been driven forth from that other world, let me go forth and enjoy this world. So </w:t>
      </w:r>
      <w:r w:rsidRPr="001E2891">
        <w:rPr>
          <w:rFonts w:ascii="Optima" w:hAnsi="Optima" w:cs="David"/>
          <w:i/>
          <w:iCs/>
          <w:sz w:val="28"/>
          <w:szCs w:val="28"/>
        </w:rPr>
        <w:t>Acher</w:t>
      </w:r>
      <w:r w:rsidRPr="001E2891">
        <w:rPr>
          <w:rFonts w:ascii="Optima" w:hAnsi="Optima" w:cs="David"/>
          <w:sz w:val="28"/>
          <w:szCs w:val="28"/>
        </w:rPr>
        <w:t xml:space="preserve"> pursued evil ways. He went forth, found a harlot and demanded her (services). She said to him: Are you not Elisha ben Avuyah? [But] when he uprooted a radish from of its bed on Shabbat and gave it to her, she said: 'It is another [</w:t>
      </w:r>
      <w:r w:rsidRPr="001E2891">
        <w:rPr>
          <w:rFonts w:ascii="Optima" w:hAnsi="Optima" w:cs="David"/>
          <w:i/>
          <w:iCs/>
          <w:sz w:val="28"/>
          <w:szCs w:val="28"/>
        </w:rPr>
        <w:t>Acher</w:t>
      </w:r>
      <w:r w:rsidRPr="001E2891">
        <w:rPr>
          <w:rFonts w:ascii="Optima" w:hAnsi="Optima" w:cs="David"/>
          <w:sz w:val="28"/>
          <w:szCs w:val="28"/>
        </w:rPr>
        <w:t>].'</w:t>
      </w:r>
    </w:p>
    <w:p w:rsidR="00CC3257" w:rsidRPr="0074124E" w:rsidRDefault="00CC3257" w:rsidP="00CC325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Theme="majorBidi" w:hAnsiTheme="majorBidi" w:cstheme="majorBidi"/>
          <w:b/>
          <w:bCs/>
          <w:sz w:val="28"/>
          <w:szCs w:val="28"/>
          <w:u w:val="single"/>
          <w:rtl/>
        </w:rPr>
      </w:pPr>
      <w:r w:rsidRPr="0074124E">
        <w:rPr>
          <w:rFonts w:asciiTheme="majorBidi" w:hAnsiTheme="majorBidi" w:cstheme="majorBidi"/>
          <w:b/>
          <w:bCs/>
          <w:sz w:val="28"/>
          <w:szCs w:val="28"/>
          <w:u w:val="single"/>
          <w:rtl/>
        </w:rPr>
        <w:t>תלמוד בבלי מסכת חגיגה דף טו עמוד א</w:t>
      </w:r>
    </w:p>
    <w:p w:rsidR="00CC3257" w:rsidRPr="0074124E" w:rsidRDefault="00CC3257" w:rsidP="00C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74124E">
        <w:rPr>
          <w:rFonts w:asciiTheme="majorBidi" w:hAnsiTheme="majorBidi" w:cstheme="majorBidi"/>
          <w:sz w:val="28"/>
          <w:szCs w:val="28"/>
          <w:rtl/>
          <w:lang w:bidi="he-IL"/>
        </w:rPr>
        <w:t>שָׁאַל אַחֵר אֵת רַבִּי מֵאִיר לְאַחַר שֶׁיָצָא לְתַרְבּוּת רָעָה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מַאי דִּכְתִיב</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קהלת ז</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גַּם אֶת זֶה לְעוּמַּת זֶה עָשָׂה הָאֱלֹהִים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כָּל מַה שֶׁבָּרָא הַקָּדוֹשׁ בָּרוּךְ הוּא </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בעולמו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בָּרָא כְּנֶגְדּוֹ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בָּרָא הָרִים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בָּרָא גְּבָעוֹת</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בָּרָא יָמִים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בָּרָא נְהָרוֹת</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רַבִּי עֲקִיבָא רַבְּךָ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לֹא אָמַר כָּךְ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אֶלָּא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בָּרָא צַדִּיקִים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בָּרָא רְשָׁעִים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בָּרָא גַּן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עֶדֶן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בָּרָא גֵּיהִנֹּם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כָּל אֶחָד וְאֶחָד יֵשׁ לוֹ שְׁנֵי חֲלָקִים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אֶחָד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בְּגַן עֶדֶן וְאֶחָד בְּגֵיהִנֹּם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זָכָה צַדִּיק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נָטַל חֵלְקוֹ וְחֵלֶק חֲבֵרוֹ בְגַן עֶדֶן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נִתְחַיֵיב רָשָׁע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נָטַל חֶלְקוֹ וְחֵלֶק חֲבֵרוֹ בַגִיהִנֹּם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רַב מְשַׁרְשַׁיָא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מַאי קְרָא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גַּבֵּי צַדִּיקִים כְּתִיב </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ישעיה סא</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לָכֵן בְּאַרְצָם מִשְׁנֶה יִירָשׁוּ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גַּבֵּי רְשָׁעִים כְּתִיב</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ירמיה יז</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וּמִשְׁנֶה שִׁבָּרוֹן שָׁבְרֵם</w:t>
      </w:r>
      <w:r w:rsidRPr="0074124E">
        <w:rPr>
          <w:rFonts w:asciiTheme="majorBidi" w:hAnsiTheme="majorBidi" w:cstheme="majorBidi"/>
          <w:sz w:val="28"/>
          <w:szCs w:val="28"/>
          <w:rtl/>
        </w:rPr>
        <w:t>":</w:t>
      </w:r>
      <w:r w:rsidRPr="0074124E">
        <w:rPr>
          <w:rFonts w:asciiTheme="majorBidi" w:hAnsiTheme="majorBidi" w:cstheme="majorBidi"/>
          <w:sz w:val="28"/>
          <w:szCs w:val="28"/>
        </w:rPr>
        <w:t xml:space="preserve"> </w:t>
      </w:r>
      <w:r w:rsidRPr="0074124E">
        <w:rPr>
          <w:rFonts w:asciiTheme="majorBidi" w:hAnsiTheme="majorBidi" w:cstheme="majorBidi"/>
          <w:sz w:val="28"/>
          <w:szCs w:val="28"/>
          <w:rtl/>
          <w:lang w:bidi="he-IL"/>
        </w:rPr>
        <w:t>שָׁאַל אַחֵר אֶת רַבִּי מֵאִיר לְאַחַר שֶׁיָצָא לְתַּרְבּוּת רָעָה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מַאי דִּכְתִיב</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איוב כח</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לֹא יַעֲרְכֶנָה זָהָב</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וּזְכוּכִית</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וּתְמוּרָתָה כְּלֵי פָּז</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אֵלּוּ דִּבְרֵי תּוֹרָה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שֶׁקָּשִּׁים לִקְנוֹתָן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כִּכְלֵי זָהָב וּכְלֵי פָּז</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וְנוֹחִין לְאַבְּדָן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כִּכְלֵי זְכוּכִית</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רַבִּי עֲקִיבָא רַבְּךָ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לֹא אָמַר כֵן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אֶלָּא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מַה כְּלֵי זָהָב וּכְלֵי זְכוּכִית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אַף עַל פִּי שֶׁנִּשְׁבְּרוּ יֵשׁ לָהֶם תַּקָּנָה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כָּךְ תַּלְמִיד חָכָם אַף עַל פִּי שֶׁסָּרַח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יֵשׁ לוֹ תַּקָּנָה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אַף אַתָּה חֲזוֹר בְּךָ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כְּבַר שָׁמַעְתִּי מֲאַחוֹרֵי הַפַּרְגוֹד</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שׁוּבוּ בָנִים שׁוֹבָבִים חוּץ מֵאַחֵר</w:t>
      </w:r>
      <w:r w:rsidRPr="0074124E">
        <w:rPr>
          <w:rFonts w:asciiTheme="majorBidi" w:hAnsiTheme="majorBidi" w:cstheme="majorBidi"/>
          <w:sz w:val="28"/>
          <w:szCs w:val="28"/>
          <w:rtl/>
        </w:rPr>
        <w:t xml:space="preserve">. </w:t>
      </w:r>
    </w:p>
    <w:p w:rsidR="00CC3257" w:rsidRPr="001E2891" w:rsidRDefault="00CC3257" w:rsidP="00C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tima" w:hAnsi="Optima" w:cs="David"/>
          <w:sz w:val="28"/>
          <w:szCs w:val="28"/>
          <w:rtl/>
        </w:rPr>
      </w:pPr>
      <w:r w:rsidRPr="001E2891">
        <w:rPr>
          <w:rFonts w:ascii="Optima" w:hAnsi="Optima" w:cs="David"/>
          <w:sz w:val="28"/>
          <w:szCs w:val="28"/>
        </w:rPr>
        <w:t xml:space="preserve">After his apostasy, </w:t>
      </w:r>
      <w:r w:rsidRPr="001E2891">
        <w:rPr>
          <w:rFonts w:ascii="Optima" w:hAnsi="Optima" w:cs="David"/>
          <w:i/>
          <w:iCs/>
          <w:sz w:val="28"/>
          <w:szCs w:val="28"/>
        </w:rPr>
        <w:t>Acher</w:t>
      </w:r>
      <w:r w:rsidRPr="001E2891">
        <w:rPr>
          <w:rFonts w:ascii="Optima" w:hAnsi="Optima" w:cs="David"/>
          <w:sz w:val="28"/>
          <w:szCs w:val="28"/>
        </w:rPr>
        <w:t xml:space="preserve"> asked R. Meir [a question], saying to him: What is the meaning of the verse, ‘God has made even the one as well as the other?’ [Kohelet 7:14] He replied: It means that for everything that God created He [also] created its counterpart. He created mountains, and created hills; He created seas, and created rivers. Said [</w:t>
      </w:r>
      <w:r w:rsidRPr="001E2891">
        <w:rPr>
          <w:rFonts w:ascii="Optima" w:hAnsi="Optima" w:cs="David"/>
          <w:i/>
          <w:iCs/>
          <w:sz w:val="28"/>
          <w:szCs w:val="28"/>
        </w:rPr>
        <w:t>Acher</w:t>
      </w:r>
      <w:r w:rsidRPr="001E2891">
        <w:rPr>
          <w:rFonts w:ascii="Optima" w:hAnsi="Optima" w:cs="David"/>
          <w:sz w:val="28"/>
          <w:szCs w:val="28"/>
        </w:rPr>
        <w:t>] to him: R. Akiva, your master, did not explain it thus, but [as follows]: He created the righteous, and created the wicked; He created the Garden of Eden, and created Gehinnom. Everyone has two portions, one in the Garden of Eden and one in Gehinnom. The righteous man, being meritorious, takes his own portion and his fellow's portion in the Garden of Eden. The wicked man, being guilty, takes his own portion and his fellow's portion in Gehinnom. R. Mesharsheya said: What is the Biblical proof for this? In the case of the righteous, it is written: ‘Therefore in their land they shall possess double.’ [Yeshayahu 61: 7]</w:t>
      </w:r>
      <w:r w:rsidRPr="001E2891">
        <w:rPr>
          <w:rFonts w:ascii="Optima" w:hAnsi="Optima" w:cs="David"/>
          <w:i/>
          <w:iCs/>
          <w:sz w:val="28"/>
          <w:szCs w:val="28"/>
        </w:rPr>
        <w:t xml:space="preserve"> </w:t>
      </w:r>
      <w:r w:rsidRPr="001E2891">
        <w:rPr>
          <w:rFonts w:ascii="Optima" w:hAnsi="Optima" w:cs="David"/>
          <w:sz w:val="28"/>
          <w:szCs w:val="28"/>
        </w:rPr>
        <w:t xml:space="preserve"> In the case of the wicked it is written: ‘And destroy them with double destruction.’ [Yirmiyahu 17:18] After his apostasy, </w:t>
      </w:r>
      <w:r w:rsidRPr="001E2891">
        <w:rPr>
          <w:rFonts w:ascii="Optima" w:hAnsi="Optima" w:cs="David"/>
          <w:i/>
          <w:iCs/>
          <w:sz w:val="28"/>
          <w:szCs w:val="28"/>
        </w:rPr>
        <w:t>Acher</w:t>
      </w:r>
      <w:r w:rsidRPr="001E2891">
        <w:rPr>
          <w:rFonts w:ascii="Optima" w:hAnsi="Optima" w:cs="David"/>
          <w:sz w:val="28"/>
          <w:szCs w:val="28"/>
        </w:rPr>
        <w:t xml:space="preserve"> asked R. Meir: What is the meaning of the verse, ‘Gold and glass cannot equal it; neither shall the exchange thereof be vessels of fine gold?’ [Iyov 28:17] He answered: These are the words of the Torah, which are hard to acquire like vessels of fine gold, but are easily destroyed like vessels of glass. Said [</w:t>
      </w:r>
      <w:r w:rsidRPr="001E2891">
        <w:rPr>
          <w:rFonts w:ascii="Optima" w:hAnsi="Optima" w:cs="David"/>
          <w:i/>
          <w:iCs/>
          <w:sz w:val="28"/>
          <w:szCs w:val="28"/>
        </w:rPr>
        <w:t>Acher</w:t>
      </w:r>
      <w:r w:rsidRPr="001E2891">
        <w:rPr>
          <w:rFonts w:ascii="Optima" w:hAnsi="Optima" w:cs="David"/>
          <w:sz w:val="28"/>
          <w:szCs w:val="28"/>
        </w:rPr>
        <w:t xml:space="preserve">] to him: R. Akiva, your master, did not explain thus, but [as follows]: Just as vessels of gold and vessels of glass, though they be broken, have a remedy, even so a scholar, though he has sinned, has a remedy. [Thereupon, R. Meir] said to him: Then, you, too, repent! He replied: 'I have already heard from behind the Veil: Return you mischievous children — all except </w:t>
      </w:r>
      <w:r w:rsidRPr="001E2891">
        <w:rPr>
          <w:rFonts w:ascii="Optima" w:hAnsi="Optima" w:cs="David"/>
          <w:i/>
          <w:iCs/>
          <w:sz w:val="28"/>
          <w:szCs w:val="28"/>
        </w:rPr>
        <w:t>Acher</w:t>
      </w:r>
      <w:r w:rsidRPr="001E2891">
        <w:rPr>
          <w:rFonts w:ascii="Optima" w:hAnsi="Optima" w:cs="David"/>
          <w:sz w:val="28"/>
          <w:szCs w:val="28"/>
        </w:rPr>
        <w:t>.'</w:t>
      </w:r>
    </w:p>
    <w:p w:rsidR="00CC3257" w:rsidRDefault="00CC3257" w:rsidP="00CC325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Garamond" w:hAnsi="Garamond" w:cs="Garamond"/>
          <w:b/>
          <w:bCs/>
          <w:sz w:val="28"/>
          <w:szCs w:val="28"/>
          <w:u w:val="single"/>
          <w:rtl/>
        </w:rPr>
      </w:pPr>
      <w:r>
        <w:rPr>
          <w:rFonts w:ascii="Garamond" w:hAnsi="Garamond" w:cs="Times New Roman" w:hint="cs"/>
          <w:b/>
          <w:bCs/>
          <w:sz w:val="28"/>
          <w:szCs w:val="28"/>
          <w:u w:val="single"/>
          <w:rtl/>
        </w:rPr>
        <w:t>תלמוד בבלי מסכת חגיגה דף טו עמוד א</w:t>
      </w:r>
      <w:r>
        <w:rPr>
          <w:rFonts w:ascii="Garamond" w:hAnsi="Garamond" w:cs="David" w:hint="cs"/>
          <w:b/>
          <w:bCs/>
          <w:sz w:val="28"/>
          <w:szCs w:val="28"/>
          <w:u w:val="single"/>
          <w:rtl/>
        </w:rPr>
        <w:t>-</w:t>
      </w:r>
      <w:r>
        <w:rPr>
          <w:rFonts w:ascii="Garamond" w:hAnsi="Garamond" w:cs="Times New Roman" w:hint="cs"/>
          <w:b/>
          <w:bCs/>
          <w:sz w:val="28"/>
          <w:szCs w:val="28"/>
          <w:u w:val="single"/>
          <w:rtl/>
        </w:rPr>
        <w:t>ב</w:t>
      </w:r>
    </w:p>
    <w:p w:rsidR="00CC3257" w:rsidRPr="0074124E" w:rsidRDefault="00CC3257" w:rsidP="00C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360"/>
        <w:jc w:val="both"/>
        <w:rPr>
          <w:rFonts w:asciiTheme="majorBidi" w:hAnsiTheme="majorBidi" w:cstheme="majorBidi"/>
          <w:sz w:val="28"/>
          <w:szCs w:val="28"/>
        </w:rPr>
      </w:pPr>
      <w:r w:rsidRPr="0074124E">
        <w:rPr>
          <w:rFonts w:asciiTheme="majorBidi" w:hAnsiTheme="majorBidi" w:cstheme="majorBidi"/>
          <w:sz w:val="28"/>
          <w:szCs w:val="28"/>
          <w:rtl/>
          <w:lang w:bidi="he-IL"/>
        </w:rPr>
        <w:t>תַּקְפֵיהּ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עַיְילֵיהּ לבֵּי מִדְרָשָׁא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 לִינוּקָא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פְּסוּק לִי פְּסוּקַיִךְ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ישעיה מח</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אֵין שָׁלוֹם אָמַר 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לָרְשָׁעִים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עַיְילֵיהּ לְבֵי כְּנִישְׁתָּא אַחֲרִיתִי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 לִינוּקָא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פְּסוֹק לִי פְּסוּקָיִךְ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ירמיה ב</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כִּי אִם תְּכַבְּסִי בַנֶתֶר</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וְתַרְבִּי לָךְ בּוֹרִית</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נִכְתָּם עֲוֹנֵךְ לְפָנַי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עַיִילֵיה לְבֵי כְּנִישְׁתָּא אַחֲרִיתִי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אָמַר לֵיהּ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דף טו ע</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ב</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לִינוּקָא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פְּסוֹק לִי פְּסוּקָיִךְ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שם דּ</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וְאַתְּ שָׁדוּד מַה תַּעֲשִׂי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כִּי תִּלְבְּשִׁי שָׁנִי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וְכִי תַּעֲדִי עֲדִי זָהָב</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כִּי תִּקְרְעִי בַפּוּךְ עֵינַיִךְ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לַשַׁוְא תִּתְיַפִּי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לְבֵי כְּנִישְׁתָּא אַחֲרִיתִי  עד דעַיְילֵיה לתְלֵיסַר בֵּי כְּנִישְׁתָּא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כולהו פָּסְקוּ לֵיהּ כִּי הַאי גַּוְונָא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לבתרא אָמַר לֵיהּ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פְּסוּק לִי פְּסוּקַיִךְ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אָמַר לֵיהּ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תהלים נ</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וְלַרָשָׁע אָמַר אֱלֹהִים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מַה לְךָ לְסַפֵּר חֻקָי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הַהוּא יְנוּקָא הֲוָה מְגַמְגֵם בִּלִישְׁנֵיהּ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אִשְׁתַמַע כְּמַאה דְּאָמַר לֵיהּ</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וְלֶאֱלִישַׁע אָמַר אֱלֹהִים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אִיכָּא דְּאָמְרִי סַכִּינָא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הוה בהדיה וְקַרְעֵיהּ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וְשַׁדְרֵיהּ לִתְלֵיסָר בֵּי כְּנִישְׁתָּא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ואִיכָּא דְּאָמְרִי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אִי הֲוָאי בידי סַכִּינָא הוה קַרְעֵנא לֵיהּ</w:t>
      </w:r>
      <w:r w:rsidRPr="0074124E">
        <w:rPr>
          <w:rFonts w:asciiTheme="majorBidi" w:hAnsiTheme="majorBidi" w:cstheme="majorBidi"/>
          <w:sz w:val="28"/>
          <w:szCs w:val="28"/>
          <w:rtl/>
        </w:rPr>
        <w:t>.</w:t>
      </w:r>
    </w:p>
    <w:p w:rsidR="00CC3257" w:rsidRPr="001E2891" w:rsidRDefault="00CC3257" w:rsidP="00C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tima" w:hAnsi="Optima" w:cs="David"/>
          <w:sz w:val="28"/>
          <w:szCs w:val="28"/>
          <w:rtl/>
        </w:rPr>
      </w:pPr>
      <w:r w:rsidRPr="001E2891">
        <w:rPr>
          <w:rFonts w:ascii="Optima" w:hAnsi="Optima" w:cs="David"/>
          <w:sz w:val="28"/>
          <w:szCs w:val="28"/>
        </w:rPr>
        <w:t>[R. Meir] grabbed him and took him, to a schoolhouse. [</w:t>
      </w:r>
      <w:r w:rsidRPr="001E2891">
        <w:rPr>
          <w:rFonts w:ascii="Optima" w:hAnsi="Optima" w:cs="David"/>
          <w:i/>
          <w:iCs/>
          <w:sz w:val="28"/>
          <w:szCs w:val="28"/>
        </w:rPr>
        <w:t>Acher</w:t>
      </w:r>
      <w:r w:rsidRPr="001E2891">
        <w:rPr>
          <w:rFonts w:ascii="Optima" w:hAnsi="Optima" w:cs="David"/>
          <w:sz w:val="28"/>
          <w:szCs w:val="28"/>
        </w:rPr>
        <w:t>] said to a child: ‘Recite for me the verse you are studying!’[The child] answered: 'There is no peace, said the Almighty, for the wicked' [Yishaiyahu 48:22]. He then took him to another schoolhouse. [</w:t>
      </w:r>
      <w:r w:rsidRPr="001E2891">
        <w:rPr>
          <w:rFonts w:ascii="Optima" w:hAnsi="Optima" w:cs="David"/>
          <w:i/>
          <w:iCs/>
          <w:sz w:val="28"/>
          <w:szCs w:val="28"/>
        </w:rPr>
        <w:t>Acher</w:t>
      </w:r>
      <w:r w:rsidRPr="001E2891">
        <w:rPr>
          <w:rFonts w:ascii="Optima" w:hAnsi="Optima" w:cs="David"/>
          <w:sz w:val="28"/>
          <w:szCs w:val="28"/>
        </w:rPr>
        <w:t>] said to a child: Recite for me the verse you are studying!’ He answered: 'For though you wash yourself with nitre, and take much soap, yet your iniquity is marked before Me, said the Almighty God [Yirmiyah 2:22]. He took him to yet another schoolhouse, and [</w:t>
      </w:r>
      <w:r w:rsidRPr="001E2891">
        <w:rPr>
          <w:rFonts w:ascii="Optima" w:hAnsi="Optima" w:cs="David"/>
          <w:i/>
          <w:iCs/>
          <w:sz w:val="28"/>
          <w:szCs w:val="28"/>
        </w:rPr>
        <w:t>Acher</w:t>
      </w:r>
      <w:r w:rsidRPr="001E2891">
        <w:rPr>
          <w:rFonts w:ascii="Optima" w:hAnsi="Optima" w:cs="David"/>
          <w:sz w:val="28"/>
          <w:szCs w:val="28"/>
        </w:rPr>
        <w:t>] said to a child: Recite for me the verse you are studying!’ He answered: 'And you, that are spoiled, what do you do, that you clothe yourself with scarlet, that you bedeck yourself with ornaments of gold, that you enlarge your eyes with paint? In vain do you make yourself fair…’ (Yirmiyahu 4:30).</w:t>
      </w:r>
      <w:r w:rsidRPr="001E2891">
        <w:rPr>
          <w:rFonts w:ascii="Optima" w:hAnsi="Optima" w:cs="David"/>
          <w:i/>
          <w:iCs/>
          <w:sz w:val="28"/>
          <w:szCs w:val="28"/>
        </w:rPr>
        <w:t xml:space="preserve"> </w:t>
      </w:r>
      <w:r w:rsidRPr="001E2891">
        <w:rPr>
          <w:rFonts w:ascii="Optima" w:hAnsi="Optima" w:cs="David"/>
          <w:sz w:val="28"/>
          <w:szCs w:val="28"/>
        </w:rPr>
        <w:t xml:space="preserve"> He took him to yet another schoolhouse until he took him to thirteen schools; all of them quoted in similar vein. When he said to the last one, 'Recite for me the verse you are studying,' he answered</w:t>
      </w:r>
      <w:r w:rsidRPr="001E2891">
        <w:rPr>
          <w:rFonts w:ascii="Optima" w:hAnsi="Optima" w:cs="David"/>
          <w:i/>
          <w:iCs/>
          <w:sz w:val="28"/>
          <w:szCs w:val="28"/>
        </w:rPr>
        <w:t>: ‘</w:t>
      </w:r>
      <w:r w:rsidRPr="001E2891">
        <w:rPr>
          <w:rFonts w:ascii="Optima" w:hAnsi="Optima" w:cs="David"/>
          <w:sz w:val="28"/>
          <w:szCs w:val="28"/>
        </w:rPr>
        <w:t>But unto the wicked God said: ‘What have you to do to declare My statutes?’ [Tehilim 50: 16] That child was a stutterer, so it sounded as though he answered: ‘But to Elisha God said’. Some say that [</w:t>
      </w:r>
      <w:r w:rsidRPr="001E2891">
        <w:rPr>
          <w:rFonts w:ascii="Optima" w:hAnsi="Optima" w:cs="David"/>
          <w:i/>
          <w:iCs/>
          <w:sz w:val="28"/>
          <w:szCs w:val="28"/>
        </w:rPr>
        <w:t>Acher</w:t>
      </w:r>
      <w:r w:rsidRPr="001E2891">
        <w:rPr>
          <w:rFonts w:ascii="Optima" w:hAnsi="Optima" w:cs="David"/>
          <w:sz w:val="28"/>
          <w:szCs w:val="28"/>
        </w:rPr>
        <w:t>] had a knife with him, and he cut [the child] up and sent him to the thirteen schools; and some say that he said: 'Had I a knife in my hand I would have cut him up.' (Talmud Bavli Hagigah 15a-b)</w:t>
      </w:r>
    </w:p>
    <w:p w:rsidR="00CC3257" w:rsidRDefault="00CC3257" w:rsidP="00CC325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Garamond" w:hAnsi="Garamond" w:cs="Garamond"/>
          <w:b/>
          <w:bCs/>
          <w:sz w:val="28"/>
          <w:szCs w:val="28"/>
          <w:u w:val="single"/>
          <w:rtl/>
        </w:rPr>
      </w:pPr>
      <w:r>
        <w:rPr>
          <w:rFonts w:ascii="Garamond" w:hAnsi="Garamond" w:cs="Times New Roman" w:hint="cs"/>
          <w:b/>
          <w:bCs/>
          <w:sz w:val="28"/>
          <w:szCs w:val="28"/>
          <w:u w:val="single"/>
          <w:rtl/>
        </w:rPr>
        <w:t xml:space="preserve">תלמוד ירושלמי חגיגה פרק ב דף עז עמוד ב </w:t>
      </w:r>
      <w:r>
        <w:rPr>
          <w:rFonts w:ascii="Garamond" w:hAnsi="Garamond" w:cs="David" w:hint="cs"/>
          <w:b/>
          <w:bCs/>
          <w:sz w:val="28"/>
          <w:szCs w:val="28"/>
          <w:u w:val="single"/>
          <w:rtl/>
        </w:rPr>
        <w:t>/</w:t>
      </w:r>
      <w:r>
        <w:rPr>
          <w:rFonts w:ascii="Garamond" w:hAnsi="Garamond" w:cs="Times New Roman" w:hint="cs"/>
          <w:b/>
          <w:bCs/>
          <w:sz w:val="28"/>
          <w:szCs w:val="28"/>
          <w:u w:val="single"/>
          <w:rtl/>
        </w:rPr>
        <w:t>ה</w:t>
      </w:r>
      <w:r>
        <w:rPr>
          <w:rFonts w:ascii="Garamond" w:hAnsi="Garamond" w:cs="David" w:hint="cs"/>
          <w:b/>
          <w:bCs/>
          <w:sz w:val="28"/>
          <w:szCs w:val="28"/>
          <w:u w:val="single"/>
          <w:rtl/>
        </w:rPr>
        <w:t>"</w:t>
      </w:r>
      <w:r>
        <w:rPr>
          <w:rFonts w:ascii="Garamond" w:hAnsi="Garamond" w:cs="Times New Roman" w:hint="cs"/>
          <w:b/>
          <w:bCs/>
          <w:sz w:val="28"/>
          <w:szCs w:val="28"/>
          <w:u w:val="single"/>
          <w:rtl/>
        </w:rPr>
        <w:t>א</w:t>
      </w:r>
    </w:p>
    <w:p w:rsidR="00CC3257" w:rsidRPr="0074124E" w:rsidRDefault="00CC3257" w:rsidP="00C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360"/>
        <w:jc w:val="both"/>
        <w:rPr>
          <w:rFonts w:asciiTheme="majorBidi" w:hAnsiTheme="majorBidi" w:cstheme="majorBidi"/>
          <w:sz w:val="28"/>
          <w:szCs w:val="28"/>
        </w:rPr>
      </w:pPr>
      <w:r w:rsidRPr="0074124E">
        <w:rPr>
          <w:rFonts w:asciiTheme="majorBidi" w:hAnsiTheme="majorBidi" w:cstheme="majorBidi"/>
          <w:sz w:val="28"/>
          <w:szCs w:val="28"/>
          <w:rtl/>
          <w:lang w:bidi="he-IL"/>
        </w:rPr>
        <w:t>אַחֵר הֵצִיץ וְקִיצֵץ בַּנְּטִיעוֹת</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מִנִּי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אַחֵר אֱלִישָׁע בֶּן אָבוּיָה שֶׁהָיָה הוֹרֵג רַבִּי תּוֹרָה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אָמְרִין כֹּל תַּלְמִיד דַּהֲוֵה חָמִי לֵיהּ מְשַׁבֵּחַ בְּאוֹרָיְתָא</w:t>
      </w:r>
      <w:r w:rsidRPr="0074124E">
        <w:rPr>
          <w:rFonts w:asciiTheme="majorBidi" w:hAnsiTheme="majorBidi" w:cstheme="majorBidi"/>
          <w:sz w:val="28"/>
          <w:szCs w:val="28"/>
        </w:rPr>
        <w:t xml:space="preserve"> </w:t>
      </w:r>
      <w:r w:rsidRPr="0074124E">
        <w:rPr>
          <w:rFonts w:asciiTheme="majorBidi" w:hAnsiTheme="majorBidi" w:cstheme="majorBidi"/>
          <w:sz w:val="28"/>
          <w:szCs w:val="28"/>
          <w:rtl/>
          <w:lang w:bidi="he-IL"/>
        </w:rPr>
        <w:t xml:space="preserve">הֲוֵה קָטִיל לֵיהּ </w:t>
      </w:r>
      <w:r w:rsidRPr="0074124E">
        <w:rPr>
          <w:rFonts w:asciiTheme="majorBidi" w:hAnsiTheme="majorBidi" w:cstheme="majorBidi"/>
          <w:sz w:val="28"/>
          <w:szCs w:val="28"/>
        </w:rPr>
        <w:t xml:space="preserve">  </w:t>
      </w:r>
      <w:r w:rsidRPr="0074124E">
        <w:rPr>
          <w:rFonts w:asciiTheme="majorBidi" w:hAnsiTheme="majorBidi" w:cstheme="majorBidi"/>
          <w:sz w:val="28"/>
          <w:szCs w:val="28"/>
          <w:rtl/>
          <w:lang w:bidi="he-IL"/>
        </w:rPr>
        <w:t>וְלֹא עוֹד</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אֶלָּא דַּהֲוֵה עָלִיל לְבֵית וַועֲדָא וַהֲוֵה חָמִי טַלְיָּיא קוּמֵי סַפְרָא וַהֲוֵה אָמַר</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מַה אֵילִין יַתְבִין עָבְדִין הַכָא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אוּמָנוּתֵיהּ דְהֶן בַּנַּאי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אוּמָנוּתֵיהּ דְהֶן נַגָּר</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אוּמָנוּתֵיהּ דְהֶן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צַיָּיד</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אוּמָנוּתֵיהּ דְהֶן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חַיָּיט</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וְכֵיוָן דְּהַווּן שָׁמְעִין כֵּן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הֲווּן שָׁבְקִין לֵיהּ וְאָזְלִין לוֹן עָלָיו הַכָּתוּב אוֹמֵר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קהלת 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אַל תִּתֵּן אֶת פִּיךָ לַחֲטִיא אֶת בְּשָׂרֶךָ וְגוֹ</w:t>
      </w:r>
      <w:r w:rsidRPr="0074124E">
        <w:rPr>
          <w:rFonts w:asciiTheme="majorBidi" w:hAnsiTheme="majorBidi" w:cstheme="majorBidi"/>
          <w:sz w:val="28"/>
          <w:szCs w:val="28"/>
          <w:rtl/>
        </w:rPr>
        <w:t>'</w:t>
      </w:r>
      <w:r w:rsidRPr="0074124E">
        <w:rPr>
          <w:rFonts w:asciiTheme="majorBidi" w:hAnsiTheme="majorBidi" w:cstheme="majorBidi"/>
          <w:sz w:val="28"/>
          <w:szCs w:val="28"/>
        </w:rPr>
        <w:t xml:space="preserve"> </w:t>
      </w:r>
      <w:r w:rsidRPr="0074124E">
        <w:rPr>
          <w:rFonts w:asciiTheme="majorBidi" w:hAnsiTheme="majorBidi" w:cstheme="majorBidi"/>
          <w:sz w:val="28"/>
          <w:szCs w:val="28"/>
          <w:rtl/>
          <w:lang w:bidi="he-IL"/>
        </w:rPr>
        <w:t xml:space="preserve">שֶׁחִיבֶּל מַעֲשֶׂה יָדָיו שֶׁל אוֹתוֹ הָאִישׁ </w:t>
      </w:r>
    </w:p>
    <w:p w:rsidR="00CC3257" w:rsidRPr="001E2891" w:rsidRDefault="00CC3257" w:rsidP="00CC3257">
      <w:pPr>
        <w:jc w:val="both"/>
        <w:rPr>
          <w:rFonts w:ascii="Optima" w:hAnsi="Optima" w:cs="Arial"/>
          <w:color w:val="000000" w:themeColor="text1"/>
          <w:sz w:val="28"/>
          <w:szCs w:val="28"/>
        </w:rPr>
      </w:pPr>
      <w:r w:rsidRPr="001E2891">
        <w:rPr>
          <w:rFonts w:ascii="Optima" w:hAnsi="Optima" w:cs="Arial"/>
          <w:color w:val="000000" w:themeColor="text1"/>
          <w:sz w:val="28"/>
          <w:szCs w:val="28"/>
        </w:rPr>
        <w:t>Aher uprooted the plantings, who is Aher? Elisha Ben Avuya who killed teachers of Torah. It was said (he said?) any student whom he saw succeed in his learning of Torah he would kill. Not only that but he would go to the study house, and when he saw the young students sitting with their teachers, he would say “what are these doing here? this one’s occupation is a builder, this one’s occupation a hunter, this one’s occupation tailor, and when the students heard this they would leave their learning and go. On him the verse is applied do not allow your mouth to cause your flesh to sin…for it destroyed the acts of that man.</w:t>
      </w:r>
    </w:p>
    <w:p w:rsidR="00CC3257" w:rsidRDefault="00CC3257" w:rsidP="00CC3257">
      <w:pPr>
        <w:jc w:val="both"/>
        <w:rPr>
          <w:rFonts w:cs="Arial"/>
          <w:color w:val="000000" w:themeColor="text1"/>
          <w:sz w:val="28"/>
          <w:szCs w:val="28"/>
        </w:rPr>
      </w:pPr>
    </w:p>
    <w:p w:rsidR="00CC3257" w:rsidRPr="00900B5B" w:rsidRDefault="00CC3257" w:rsidP="00CC3257">
      <w:pPr>
        <w:pStyle w:val="ListParagraph"/>
        <w:numPr>
          <w:ilvl w:val="0"/>
          <w:numId w:val="21"/>
        </w:numPr>
        <w:bidi/>
        <w:jc w:val="both"/>
        <w:rPr>
          <w:rFonts w:cs="Arial"/>
          <w:color w:val="000000" w:themeColor="text1"/>
          <w:sz w:val="28"/>
          <w:szCs w:val="28"/>
        </w:rPr>
      </w:pPr>
      <w:r w:rsidRPr="00900B5B">
        <w:rPr>
          <w:rFonts w:ascii="Garamond" w:hAnsi="Garamond" w:hint="cs"/>
          <w:b/>
          <w:bCs/>
          <w:sz w:val="28"/>
          <w:szCs w:val="28"/>
          <w:u w:val="single"/>
          <w:rtl/>
          <w:lang w:bidi="he-IL"/>
        </w:rPr>
        <w:t>תלמוד ירושלמי חגיגה פר</w:t>
      </w:r>
      <w:r w:rsidRPr="00900B5B">
        <w:rPr>
          <w:rFonts w:ascii="Garamond" w:eastAsia="Tahoma" w:hAnsi="Garamond"/>
          <w:b/>
          <w:bCs/>
          <w:sz w:val="28"/>
          <w:szCs w:val="28"/>
          <w:u w:val="single"/>
          <w:rtl/>
          <w:lang w:bidi="he-IL"/>
        </w:rPr>
        <w:t xml:space="preserve">ק ב דף עז עמוד ב </w:t>
      </w:r>
      <w:r w:rsidRPr="00900B5B">
        <w:rPr>
          <w:rFonts w:ascii="Garamond" w:hAnsi="Garamond" w:cs="David" w:hint="cs"/>
          <w:b/>
          <w:bCs/>
          <w:sz w:val="28"/>
          <w:szCs w:val="28"/>
          <w:u w:val="single"/>
          <w:rtl/>
        </w:rPr>
        <w:t>/</w:t>
      </w:r>
      <w:r w:rsidRPr="00900B5B">
        <w:rPr>
          <w:rFonts w:ascii="Garamond" w:hAnsi="Garamond" w:hint="cs"/>
          <w:b/>
          <w:bCs/>
          <w:sz w:val="28"/>
          <w:szCs w:val="28"/>
          <w:u w:val="single"/>
          <w:rtl/>
          <w:lang w:bidi="he-IL"/>
        </w:rPr>
        <w:t>ה</w:t>
      </w:r>
      <w:r w:rsidRPr="00900B5B">
        <w:rPr>
          <w:rFonts w:ascii="Garamond" w:hAnsi="Garamond" w:cs="David" w:hint="cs"/>
          <w:b/>
          <w:bCs/>
          <w:sz w:val="28"/>
          <w:szCs w:val="28"/>
          <w:u w:val="single"/>
          <w:rtl/>
        </w:rPr>
        <w:t>"</w:t>
      </w:r>
      <w:r w:rsidRPr="00900B5B">
        <w:rPr>
          <w:rFonts w:ascii="Garamond" w:hAnsi="Garamond" w:hint="cs"/>
          <w:b/>
          <w:bCs/>
          <w:sz w:val="28"/>
          <w:szCs w:val="28"/>
          <w:u w:val="single"/>
          <w:rtl/>
          <w:lang w:bidi="he-IL"/>
        </w:rPr>
        <w:t>א</w:t>
      </w:r>
    </w:p>
    <w:p w:rsidR="00CC3257" w:rsidRPr="0074124E" w:rsidRDefault="00CC3257" w:rsidP="00C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360"/>
        <w:jc w:val="both"/>
        <w:rPr>
          <w:rFonts w:asciiTheme="majorBidi" w:hAnsiTheme="majorBidi" w:cstheme="majorBidi"/>
          <w:sz w:val="28"/>
          <w:szCs w:val="28"/>
        </w:rPr>
      </w:pPr>
      <w:r w:rsidRPr="0074124E">
        <w:rPr>
          <w:rFonts w:asciiTheme="majorBidi" w:hAnsiTheme="majorBidi" w:cstheme="majorBidi"/>
          <w:sz w:val="28"/>
          <w:szCs w:val="28"/>
          <w:rtl/>
          <w:lang w:bidi="he-IL"/>
        </w:rPr>
        <w:t>אוּף בִּשְׁעַת עַקְתָא</w:t>
      </w:r>
      <w:r w:rsidRPr="0074124E">
        <w:rPr>
          <w:rFonts w:asciiTheme="majorBidi" w:hAnsiTheme="majorBidi" w:cstheme="majorBidi"/>
          <w:sz w:val="28"/>
          <w:szCs w:val="28"/>
        </w:rPr>
        <w:t xml:space="preserve"> </w:t>
      </w:r>
      <w:r w:rsidRPr="0074124E">
        <w:rPr>
          <w:rFonts w:asciiTheme="majorBidi" w:hAnsiTheme="majorBidi" w:cstheme="majorBidi"/>
          <w:sz w:val="28"/>
          <w:szCs w:val="28"/>
          <w:rtl/>
          <w:lang w:bidi="he-IL"/>
        </w:rPr>
        <w:t>הֲווּן מְטַעֲנִין לוֹן מַטִּילִין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וַהֲווּן מִתְכַּוְונִין מִיטְעוֹן תְּרֵי חַד מִטּוֹל מִשּׁוּם שְׁנַיִם שֶׁעָשׂוּ מְלָאכָה אַחַת אָמַר אָטְעוֹנְנוֹן יְחִידַאִין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אָזְלִין וְאַטְעוֹנִינוֹן יְחִידָיִין וַהֲווּן מִתְכַּוְונִין מִיפְרוֹק בְּכַּרְמֶלִית שֶׁלֹּא לְהוֹצִיא מֵרְשׁוּת הַיָּחִיד לִרְשׁוּת הָרַבִּים אָמַר</w:t>
      </w:r>
      <w:r w:rsidRPr="0074124E">
        <w:rPr>
          <w:rFonts w:asciiTheme="majorBidi" w:hAnsiTheme="majorBidi" w:cstheme="majorBidi"/>
          <w:sz w:val="28"/>
          <w:szCs w:val="28"/>
        </w:rPr>
        <w:t xml:space="preserve"> </w:t>
      </w:r>
      <w:r w:rsidRPr="0074124E">
        <w:rPr>
          <w:rFonts w:asciiTheme="majorBidi" w:hAnsiTheme="majorBidi" w:cstheme="majorBidi"/>
          <w:sz w:val="28"/>
          <w:szCs w:val="28"/>
          <w:rtl/>
          <w:lang w:bidi="he-IL"/>
        </w:rPr>
        <w:t>אָטְעוֹנִינוֹן צְלוֹחִיִין אָזְלִין וְאָטְעוֹנִינוֹן צְלוֹחִיִין רַבִּי עֲקִיבָה נִכְנַס בְּשָׁלוֹם וְיָצָא בְּשָׁלוֹם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עָלָיו הַכָּתוּב אוֹמֵר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שיר השירים 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מָשְׁכֵנִי אַחֲרֶיךָ נָרוּצָה וְגוֹ</w:t>
      </w:r>
      <w:r w:rsidRPr="0074124E">
        <w:rPr>
          <w:rFonts w:asciiTheme="majorBidi" w:hAnsiTheme="majorBidi" w:cstheme="majorBidi"/>
          <w:sz w:val="28"/>
          <w:szCs w:val="28"/>
          <w:rtl/>
        </w:rPr>
        <w:t>'</w:t>
      </w:r>
    </w:p>
    <w:p w:rsidR="00CC3257" w:rsidRPr="001E2891" w:rsidRDefault="00CC3257" w:rsidP="00CC3257">
      <w:pPr>
        <w:jc w:val="both"/>
        <w:rPr>
          <w:rFonts w:ascii="Optima" w:hAnsi="Optima" w:cs="Arial"/>
          <w:color w:val="000000" w:themeColor="text1"/>
          <w:sz w:val="28"/>
          <w:szCs w:val="28"/>
        </w:rPr>
      </w:pPr>
      <w:r w:rsidRPr="001E2891">
        <w:rPr>
          <w:rFonts w:ascii="Optima" w:hAnsi="Optima" w:cs="Arial"/>
          <w:color w:val="000000" w:themeColor="text1"/>
          <w:sz w:val="28"/>
          <w:szCs w:val="28"/>
        </w:rPr>
        <w:t xml:space="preserve">During the time of the </w:t>
      </w:r>
      <w:r w:rsidRPr="001E2891">
        <w:rPr>
          <w:rFonts w:ascii="Optima" w:hAnsi="Optima" w:cs="Arial"/>
          <w:i/>
          <w:iCs/>
          <w:color w:val="000000" w:themeColor="text1"/>
          <w:sz w:val="28"/>
          <w:szCs w:val="28"/>
        </w:rPr>
        <w:t>shmad</w:t>
      </w:r>
      <w:r w:rsidRPr="001E2891">
        <w:rPr>
          <w:rFonts w:ascii="Optima" w:hAnsi="Optima" w:cs="Arial"/>
          <w:color w:val="000000" w:themeColor="text1"/>
          <w:sz w:val="28"/>
          <w:szCs w:val="28"/>
        </w:rPr>
        <w:t xml:space="preserve"> religious persecution, it was decreed that (the Jews) must carry (publicly on Shabbat) two (people) carried together (which is technically a loophole, and neither are breaking the Torah law). He (Aher) said make them carry by themselves. They carried by themselves, however each person but the object down in a </w:t>
      </w:r>
      <w:r w:rsidRPr="001E2891">
        <w:rPr>
          <w:rFonts w:ascii="Optima" w:hAnsi="Optima" w:cs="Arial"/>
          <w:i/>
          <w:iCs/>
          <w:color w:val="000000" w:themeColor="text1"/>
          <w:sz w:val="28"/>
          <w:szCs w:val="28"/>
        </w:rPr>
        <w:t>carmelit</w:t>
      </w:r>
      <w:r w:rsidRPr="001E2891">
        <w:rPr>
          <w:rFonts w:ascii="Optima" w:hAnsi="Optima" w:cs="Arial"/>
          <w:color w:val="000000" w:themeColor="text1"/>
          <w:sz w:val="28"/>
          <w:szCs w:val="28"/>
        </w:rPr>
        <w:t>, (an area which is neither public nor private in terms of the laws of Shabbat) to avoid carrying from a private to a public area (again they exploited a loophole in order to avoid breaking Shabbat). He advised to force them to carry glass that they would be forced to place down in the homes (a private area). They went and forced them to carry glassware.</w:t>
      </w:r>
    </w:p>
    <w:p w:rsidR="00CC3257" w:rsidRDefault="00CC3257" w:rsidP="00CC325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Garamond" w:hAnsi="Garamond" w:cs="Garamond"/>
          <w:b/>
          <w:bCs/>
          <w:sz w:val="28"/>
          <w:szCs w:val="28"/>
          <w:u w:val="single"/>
          <w:rtl/>
        </w:rPr>
      </w:pPr>
      <w:r>
        <w:rPr>
          <w:rFonts w:ascii="Garamond" w:hAnsi="Garamond" w:cs="Times New Roman" w:hint="cs"/>
          <w:b/>
          <w:bCs/>
          <w:sz w:val="28"/>
          <w:szCs w:val="28"/>
          <w:u w:val="single"/>
          <w:rtl/>
        </w:rPr>
        <w:t xml:space="preserve">תלמוד ירושלמי חגיגה פרק ב דף עז עמוד ב </w:t>
      </w:r>
      <w:r>
        <w:rPr>
          <w:rFonts w:ascii="Garamond" w:hAnsi="Garamond" w:cs="David" w:hint="cs"/>
          <w:b/>
          <w:bCs/>
          <w:sz w:val="28"/>
          <w:szCs w:val="28"/>
          <w:u w:val="single"/>
          <w:rtl/>
        </w:rPr>
        <w:t>/</w:t>
      </w:r>
      <w:r>
        <w:rPr>
          <w:rFonts w:ascii="Garamond" w:hAnsi="Garamond" w:cs="Times New Roman" w:hint="cs"/>
          <w:b/>
          <w:bCs/>
          <w:sz w:val="28"/>
          <w:szCs w:val="28"/>
          <w:u w:val="single"/>
          <w:rtl/>
        </w:rPr>
        <w:t>ה</w:t>
      </w:r>
      <w:r>
        <w:rPr>
          <w:rFonts w:ascii="Garamond" w:hAnsi="Garamond" w:cs="David" w:hint="cs"/>
          <w:b/>
          <w:bCs/>
          <w:sz w:val="28"/>
          <w:szCs w:val="28"/>
          <w:u w:val="single"/>
          <w:rtl/>
        </w:rPr>
        <w:t>"</w:t>
      </w:r>
      <w:r>
        <w:rPr>
          <w:rFonts w:ascii="Garamond" w:hAnsi="Garamond" w:cs="Times New Roman" w:hint="cs"/>
          <w:b/>
          <w:bCs/>
          <w:sz w:val="28"/>
          <w:szCs w:val="28"/>
          <w:u w:val="single"/>
          <w:rtl/>
        </w:rPr>
        <w:t>א</w:t>
      </w:r>
    </w:p>
    <w:p w:rsidR="00CC3257" w:rsidRPr="0074124E" w:rsidRDefault="00CC3257" w:rsidP="00CC3257">
      <w:pPr>
        <w:bidi/>
        <w:jc w:val="both"/>
        <w:rPr>
          <w:rFonts w:asciiTheme="majorBidi" w:hAnsiTheme="majorBidi" w:cstheme="majorBidi"/>
          <w:sz w:val="28"/>
          <w:szCs w:val="28"/>
        </w:rPr>
      </w:pPr>
      <w:r w:rsidRPr="0074124E">
        <w:rPr>
          <w:rFonts w:asciiTheme="majorBidi" w:hAnsiTheme="majorBidi" w:cstheme="majorBidi"/>
          <w:sz w:val="28"/>
          <w:szCs w:val="28"/>
          <w:rtl/>
          <w:lang w:bidi="he-IL"/>
        </w:rPr>
        <w:t>רַבִּי מֵאִיר הֲוֵה יָתִיב דָּרַשׁ בְּבֵית מִדְרַשָׁא דְטִיבֶּרְיָה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עָבָר אֱלִישָׁע רַבֵּיהּ רָכִיב עַל סוּסְיָיא בְּיוֹם שׁוֹבְתָא</w:t>
      </w:r>
      <w:r w:rsidRPr="0074124E">
        <w:rPr>
          <w:rFonts w:asciiTheme="majorBidi" w:hAnsiTheme="majorBidi" w:cstheme="majorBidi"/>
          <w:sz w:val="28"/>
          <w:szCs w:val="28"/>
          <w:rtl/>
        </w:rPr>
        <w:t>,</w:t>
      </w:r>
      <w:r w:rsidRPr="0074124E">
        <w:rPr>
          <w:rFonts w:asciiTheme="majorBidi" w:hAnsiTheme="majorBidi" w:cstheme="majorBidi"/>
          <w:sz w:val="28"/>
          <w:szCs w:val="28"/>
        </w:rPr>
        <w:t xml:space="preserve"> </w:t>
      </w:r>
      <w:r w:rsidRPr="0074124E">
        <w:rPr>
          <w:rFonts w:asciiTheme="majorBidi" w:hAnsiTheme="majorBidi" w:cstheme="majorBidi"/>
          <w:sz w:val="28"/>
          <w:szCs w:val="28"/>
          <w:rtl/>
          <w:lang w:bidi="he-IL"/>
        </w:rPr>
        <w:t>אָתוּן וְאָמְרִין לֵיהּ הֵא רַבְּךָ לְבַר</w:t>
      </w:r>
      <w:r w:rsidRPr="0074124E">
        <w:rPr>
          <w:rFonts w:asciiTheme="majorBidi" w:hAnsiTheme="majorBidi" w:cstheme="majorBidi"/>
          <w:sz w:val="28"/>
          <w:szCs w:val="28"/>
        </w:rPr>
        <w:t>,</w:t>
      </w:r>
      <w:r w:rsidRPr="0074124E">
        <w:rPr>
          <w:rFonts w:asciiTheme="majorBidi" w:hAnsiTheme="majorBidi" w:cstheme="majorBidi"/>
          <w:sz w:val="28"/>
          <w:szCs w:val="28"/>
          <w:rtl/>
          <w:lang w:bidi="he-IL"/>
        </w:rPr>
        <w:t xml:space="preserve"> פָּסַק לֵיהּ מִן דְּרָשָׁה וּנְפָק לְגָבֵּיהּ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מַה הֲוִיתָה דָּרַשׁ יוֹמָא דִּין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אֲמַר לֵיהּ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איוב מב</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בֵּרַךְ אֶת אַחֲרִית וְגוֹ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וּמַה פָּתַחְתָּ בֵּיהּ</w:t>
      </w:r>
      <w:r w:rsidRPr="0074124E">
        <w:rPr>
          <w:rFonts w:asciiTheme="majorBidi" w:hAnsiTheme="majorBidi" w:cstheme="majorBidi"/>
          <w:sz w:val="28"/>
          <w:szCs w:val="28"/>
        </w:rPr>
        <w:t xml:space="preserve">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 xml:space="preserve">אָמַר לֵיהּ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שם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וַיֹּסֶף 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אֶת כָּל אֲשֶׁר לְאִיּוֹב לְמִשְׁנֶה שֶׁכָּפַל לוֹ אֶת כֹּל מָמוֹנוֹ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וָוי דְמוּבְדִין וְלָא מְשַׁכְּחִי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עֲקִיבָה רַבְּךָ לָא הֲוֵה דָּרַשׁ כֵּן אֶלָּא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שם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בֵּרַךְ אֶת אַחֲרִית אִיּוֹב מֵרֵאשִׁתוֹ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בִּזְכוּת מִצְוֹת וּמַעֲשִׂים טוֹבִים שֶׁהָיָה בְּיָדוֹ מֵרֵאשִׁיתוֹ</w:t>
      </w:r>
      <w:r w:rsidRPr="0074124E">
        <w:rPr>
          <w:rFonts w:asciiTheme="majorBidi" w:hAnsiTheme="majorBidi" w:cstheme="majorBidi"/>
          <w:sz w:val="28"/>
          <w:szCs w:val="28"/>
          <w:rtl/>
        </w:rPr>
        <w:t>.</w:t>
      </w:r>
    </w:p>
    <w:p w:rsidR="00CC3257" w:rsidRPr="001E2891" w:rsidRDefault="00CC3257" w:rsidP="00CC3257">
      <w:pPr>
        <w:jc w:val="both"/>
        <w:rPr>
          <w:rFonts w:ascii="Optima" w:hAnsi="Optima" w:cs="Arial"/>
          <w:color w:val="000000" w:themeColor="text1"/>
          <w:sz w:val="28"/>
          <w:szCs w:val="28"/>
        </w:rPr>
      </w:pPr>
      <w:r w:rsidRPr="001E2891">
        <w:rPr>
          <w:rFonts w:ascii="Optima" w:hAnsi="Optima" w:cs="Arial"/>
          <w:color w:val="000000" w:themeColor="text1"/>
          <w:sz w:val="28"/>
          <w:szCs w:val="28"/>
        </w:rPr>
        <w:t>Rabbi Meir was sitting and  expounding in the beit Midrash in Tiberius on a Shabbat when Alisha his master rode by on his horse, they came and told him – your master is outside. He stopped his drasha, and went out to him. He (Elisha/Aher) said what did you teach (expound) today? He (Rabbi Meir) said and God blessed the end… He (Elisha/Aher) said what did you say (or what was the content?) He (Rabbi Meir) answered him, 'The verse, "So God blessed the latter end of Iyov more than his beginning (Iyov 42:12).’ [‘How did you explain it?' he asked,] and [R. Meir] told him, ‘"Blessed" means that He doubled his wealth.’ Elisha said to him, woe for when we lose but cannot find, 'Your teacher Akiva did not explain it thus; but "So God blessed the latter end of Iyov more than his beginning" means that He blessed him for the merit of the repentance and good deeds which were his from his beginning.’ (Jerusalem Talmud Hagigah 2:77b)</w:t>
      </w:r>
    </w:p>
    <w:p w:rsidR="00CC3257" w:rsidRDefault="00CC3257" w:rsidP="00CC325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Garamond" w:hAnsi="Garamond" w:cs="Garamond"/>
          <w:b/>
          <w:bCs/>
          <w:sz w:val="28"/>
          <w:szCs w:val="28"/>
          <w:u w:val="single"/>
          <w:rtl/>
        </w:rPr>
      </w:pPr>
      <w:r>
        <w:rPr>
          <w:rFonts w:ascii="Garamond" w:hAnsi="Garamond" w:cs="Times New Roman" w:hint="cs"/>
          <w:b/>
          <w:bCs/>
          <w:sz w:val="28"/>
          <w:szCs w:val="28"/>
          <w:u w:val="single"/>
          <w:rtl/>
        </w:rPr>
        <w:t xml:space="preserve">תלמוד ירושלמי חגיגה פרק ב דף עז עמוד ב </w:t>
      </w:r>
      <w:r>
        <w:rPr>
          <w:rFonts w:ascii="Garamond" w:hAnsi="Garamond" w:cs="David" w:hint="cs"/>
          <w:b/>
          <w:bCs/>
          <w:sz w:val="28"/>
          <w:szCs w:val="28"/>
          <w:u w:val="single"/>
          <w:rtl/>
        </w:rPr>
        <w:t>/</w:t>
      </w:r>
      <w:r>
        <w:rPr>
          <w:rFonts w:ascii="Garamond" w:hAnsi="Garamond" w:cs="Times New Roman" w:hint="cs"/>
          <w:b/>
          <w:bCs/>
          <w:sz w:val="28"/>
          <w:szCs w:val="28"/>
          <w:u w:val="single"/>
          <w:rtl/>
        </w:rPr>
        <w:t>ה</w:t>
      </w:r>
      <w:r>
        <w:rPr>
          <w:rFonts w:ascii="Garamond" w:hAnsi="Garamond" w:cs="David" w:hint="cs"/>
          <w:b/>
          <w:bCs/>
          <w:sz w:val="28"/>
          <w:szCs w:val="28"/>
          <w:u w:val="single"/>
          <w:rtl/>
        </w:rPr>
        <w:t>"</w:t>
      </w:r>
      <w:r>
        <w:rPr>
          <w:rFonts w:ascii="Garamond" w:hAnsi="Garamond" w:cs="Times New Roman" w:hint="cs"/>
          <w:b/>
          <w:bCs/>
          <w:sz w:val="28"/>
          <w:szCs w:val="28"/>
          <w:u w:val="single"/>
          <w:rtl/>
        </w:rPr>
        <w:t>א</w:t>
      </w:r>
    </w:p>
    <w:p w:rsidR="00CC3257" w:rsidRPr="00900B5B" w:rsidRDefault="00CC3257" w:rsidP="00C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rPr>
      </w:pPr>
      <w:r w:rsidRPr="00900B5B">
        <w:rPr>
          <w:rFonts w:asciiTheme="majorBidi" w:hAnsiTheme="majorBidi" w:cstheme="majorBidi"/>
          <w:sz w:val="28"/>
          <w:szCs w:val="28"/>
          <w:rtl/>
          <w:lang w:bidi="he-IL"/>
        </w:rPr>
        <w:t>אָמַר לֵיהּ</w:t>
      </w:r>
      <w:r w:rsidRPr="00900B5B">
        <w:rPr>
          <w:rFonts w:asciiTheme="majorBidi" w:hAnsiTheme="majorBidi" w:cstheme="majorBidi"/>
          <w:sz w:val="28"/>
          <w:szCs w:val="28"/>
        </w:rPr>
        <w:t xml:space="preserve"> </w:t>
      </w:r>
      <w:r w:rsidRPr="00900B5B">
        <w:rPr>
          <w:rFonts w:asciiTheme="majorBidi" w:hAnsiTheme="majorBidi" w:cstheme="majorBidi"/>
          <w:sz w:val="28"/>
          <w:szCs w:val="28"/>
          <w:rtl/>
          <w:lang w:bidi="he-IL"/>
        </w:rPr>
        <w:t>וּמַה הֲוִיתָה דָּרֵישׁ תּוּבָן</w:t>
      </w:r>
      <w:r w:rsidRPr="00900B5B">
        <w:rPr>
          <w:rFonts w:asciiTheme="majorBidi" w:hAnsiTheme="majorBidi" w:cstheme="majorBidi"/>
          <w:sz w:val="28"/>
          <w:szCs w:val="28"/>
          <w:rtl/>
        </w:rPr>
        <w:t>?</w:t>
      </w:r>
      <w:r w:rsidRPr="00900B5B">
        <w:rPr>
          <w:rFonts w:asciiTheme="majorBidi" w:hAnsiTheme="majorBidi" w:cstheme="majorBidi"/>
          <w:sz w:val="28"/>
          <w:szCs w:val="28"/>
        </w:rPr>
        <w:t xml:space="preserve"> </w:t>
      </w:r>
      <w:r w:rsidRPr="00900B5B">
        <w:rPr>
          <w:rFonts w:asciiTheme="majorBidi" w:hAnsiTheme="majorBidi" w:cstheme="majorBidi"/>
          <w:sz w:val="28"/>
          <w:szCs w:val="28"/>
          <w:rtl/>
          <w:lang w:bidi="he-IL"/>
        </w:rPr>
        <w:t xml:space="preserve">אָמַר לֵיהּ </w:t>
      </w:r>
      <w:r w:rsidRPr="00900B5B">
        <w:rPr>
          <w:rFonts w:asciiTheme="majorBidi" w:hAnsiTheme="majorBidi" w:cstheme="majorBidi"/>
          <w:sz w:val="28"/>
          <w:szCs w:val="28"/>
          <w:rtl/>
        </w:rPr>
        <w:t>(</w:t>
      </w:r>
      <w:r w:rsidRPr="00900B5B">
        <w:rPr>
          <w:rFonts w:asciiTheme="majorBidi" w:hAnsiTheme="majorBidi" w:cstheme="majorBidi"/>
          <w:sz w:val="28"/>
          <w:szCs w:val="28"/>
          <w:rtl/>
          <w:lang w:bidi="he-IL"/>
        </w:rPr>
        <w:t>קהלת ז</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טוֹב אַחֲרִית דָּבָר מֵרֵאשִׁיתוֹ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אָמַר לֵיהּ וּמַה פָּתַחְתָּ בֵּיהּ</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אָמַר לֵיה</w:t>
      </w:r>
      <w:r w:rsidRPr="00900B5B">
        <w:rPr>
          <w:rFonts w:asciiTheme="majorBidi" w:hAnsiTheme="majorBidi" w:cstheme="majorBidi"/>
          <w:sz w:val="28"/>
          <w:szCs w:val="28"/>
          <w:rtl/>
        </w:rPr>
        <w:t>,</w:t>
      </w:r>
      <w:r w:rsidRPr="00900B5B">
        <w:rPr>
          <w:rFonts w:asciiTheme="majorBidi" w:hAnsiTheme="majorBidi" w:cstheme="majorBidi"/>
          <w:sz w:val="28"/>
          <w:szCs w:val="28"/>
        </w:rPr>
        <w:t xml:space="preserve"> </w:t>
      </w:r>
      <w:r w:rsidRPr="00900B5B">
        <w:rPr>
          <w:rFonts w:asciiTheme="majorBidi" w:hAnsiTheme="majorBidi" w:cstheme="majorBidi"/>
          <w:sz w:val="28"/>
          <w:szCs w:val="28"/>
          <w:rtl/>
          <w:lang w:bidi="he-IL"/>
        </w:rPr>
        <w:t>לְאָדָם שֶׁהוֹלִיד בָּנִים בְּנַעֲרוּתוֹ וּמֵתוּ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וּבְזִקְנוּתוֹ וְנִתְקָיְּימוּ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הֲוֵי אַחֲרִית דָּבָר מֵרֵאשִׁיתוֹ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לְאָדָם שֶׁעָשָׂה סְחוֹרָה בְּיַלְדוּתוֹ וְהִפְסִיד</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וּבְזִקְנוּתוֹ וְנִשְׂתַּכֵּר</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הֲוֵי טוֹב אַחֲרִית דָּבָר מֵרֵאשִׁיתוֹ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לְאָדָם שֶׁלָּמַד תּוֹרָה בְּנַעֲרוּתוֹ וּשְׁכָחָהּ</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וּבְזִקְנוּתוֹ וְקִיְּימָהּ</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הֲוֵי טוֹב אַחֲרִית דָּבָר מֵרֵאשִׁיתוֹ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אָמַר</w:t>
      </w:r>
      <w:r w:rsidRPr="00900B5B">
        <w:rPr>
          <w:rFonts w:asciiTheme="majorBidi" w:hAnsiTheme="majorBidi" w:cstheme="majorBidi"/>
          <w:sz w:val="28"/>
          <w:szCs w:val="28"/>
        </w:rPr>
        <w:t xml:space="preserve"> </w:t>
      </w:r>
      <w:r w:rsidRPr="00900B5B">
        <w:rPr>
          <w:rFonts w:asciiTheme="majorBidi" w:hAnsiTheme="majorBidi" w:cstheme="majorBidi"/>
          <w:sz w:val="28"/>
          <w:szCs w:val="28"/>
          <w:rtl/>
          <w:lang w:bidi="he-IL"/>
        </w:rPr>
        <w:t>וָוי דְמוּבָדִין וְלָא מְשָׁכְּחִין</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עֲקִיבָה רַבְּךָ לָא הֲוֵה דָּרַשׁ כֵּן</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אֶלָּא</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טוֹב אַחֲרִית דָּבָר מֵרֵאשִׁיתוֹ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בִּזְמַן שֶׁהוּא טוֹב מֵרֵאשִׁיתוֹ</w:t>
      </w:r>
      <w:r w:rsidRPr="00900B5B">
        <w:rPr>
          <w:rFonts w:asciiTheme="majorBidi" w:hAnsiTheme="majorBidi" w:cstheme="majorBidi"/>
          <w:sz w:val="28"/>
          <w:szCs w:val="28"/>
          <w:rtl/>
        </w:rPr>
        <w:t>.</w:t>
      </w:r>
    </w:p>
    <w:p w:rsidR="00CC3257" w:rsidRPr="001E2891" w:rsidRDefault="00CC3257" w:rsidP="00CC3257">
      <w:pPr>
        <w:jc w:val="both"/>
        <w:rPr>
          <w:rFonts w:ascii="Optima" w:hAnsi="Optima" w:cs="Arial"/>
          <w:color w:val="000000" w:themeColor="text1"/>
          <w:sz w:val="28"/>
          <w:szCs w:val="28"/>
          <w:rtl/>
        </w:rPr>
      </w:pPr>
      <w:r w:rsidRPr="001E2891">
        <w:rPr>
          <w:rFonts w:ascii="Optima" w:hAnsi="Optima" w:cs="Arial"/>
          <w:color w:val="000000" w:themeColor="text1"/>
          <w:sz w:val="28"/>
          <w:szCs w:val="28"/>
        </w:rPr>
        <w:t>He (Aher) said (asked) what else did you teach?</w:t>
      </w:r>
      <w:r w:rsidRPr="001E2891">
        <w:rPr>
          <w:rFonts w:ascii="Optima" w:hAnsi="Optima" w:cs="Arial" w:hint="cs"/>
          <w:color w:val="000000" w:themeColor="text1"/>
          <w:sz w:val="28"/>
          <w:szCs w:val="28"/>
          <w:rtl/>
        </w:rPr>
        <w:t xml:space="preserve"> </w:t>
      </w:r>
      <w:r w:rsidRPr="001E2891">
        <w:rPr>
          <w:rFonts w:ascii="Optima" w:hAnsi="Optima" w:cs="Arial"/>
          <w:color w:val="000000" w:themeColor="text1"/>
          <w:sz w:val="28"/>
          <w:szCs w:val="28"/>
        </w:rPr>
        <w:t>He (R. Meir) answered, 'Better is the end of a thing than its beginning’? He inquired, ‘What have you to say on it?’ He replied, ‘You have a man who begets children in his youth and they die; he begets children in his old age and they survive. 'Better is the end of a thing than its beginning’. You have, for example, the man who acquires a stock of goods in his youth and loses money on it, but in his old age he makes a profit out of it. 'Better is the end of a thing than its beginning’. You have the man who learns Torah in his youth and forgets it, but in his old age he returns to it; that is an instance of 'Better is the end of a thing than its beginning.’ He (Elisha) said to him, woe for when we lose but cannot find,  'Not so did your teacher Akiva explain it; but his interpretation was: Good is the end of a thing when it is good from its beginning. (Jerusalem Talmud Hagigah 2:77b)</w:t>
      </w:r>
    </w:p>
    <w:p w:rsidR="00CC3257" w:rsidRPr="00900B5B" w:rsidRDefault="00CC3257" w:rsidP="00CC325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Theme="majorBidi" w:hAnsiTheme="majorBidi" w:cstheme="majorBidi"/>
          <w:b/>
          <w:bCs/>
          <w:sz w:val="28"/>
          <w:szCs w:val="28"/>
          <w:u w:val="single"/>
          <w:rtl/>
        </w:rPr>
      </w:pPr>
      <w:r w:rsidRPr="00900B5B">
        <w:rPr>
          <w:rFonts w:asciiTheme="majorBidi" w:hAnsiTheme="majorBidi" w:cstheme="majorBidi"/>
          <w:b/>
          <w:bCs/>
          <w:sz w:val="28"/>
          <w:szCs w:val="28"/>
          <w:u w:val="single"/>
          <w:rtl/>
        </w:rPr>
        <w:t>תלמוד ירושלמי חגיגה פרק ב דף עז עמוד ב /ה"א</w:t>
      </w:r>
    </w:p>
    <w:p w:rsidR="00CC3257" w:rsidRPr="00900B5B" w:rsidRDefault="00CC3257" w:rsidP="00C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rPr>
      </w:pPr>
      <w:r w:rsidRPr="00900B5B">
        <w:rPr>
          <w:rFonts w:asciiTheme="majorBidi" w:eastAsia="Tahoma" w:hAnsiTheme="majorBidi" w:cstheme="majorBidi"/>
          <w:sz w:val="28"/>
          <w:szCs w:val="28"/>
          <w:rtl/>
          <w:lang w:bidi="he-IL"/>
        </w:rPr>
        <w:t>וּבִי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הָיָה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הַמַּעֲשֶׂה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אָבוּיָה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אַבָּא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מִגְדּוֹלֵי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יְרוּשָׁלַם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הָיָה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בַּיּוֹם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שֶׁבָּא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לְמוֹהֲלֵינִי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קָרָא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לְכֹל</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גְּדוֹלֵי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יְרוּשָׁלַם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וְהוֹשִׁיבָן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בְּבַיִת</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אֶחָד</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וּלְרַבִּי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אֱלִיעֶזֶר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וּלְרַ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יְהוֹשֻׁעַ</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בְּבַיִת</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אֶחָד</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דְאָכְלוּן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וְשָׁתוּן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שָׁרוּן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מְטָפְּחִין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וּמְרַקְדְקִין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אָמַר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רַבִּי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לֵיעזֶר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יְהוֹשֻׁעַ</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עַד</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דְאִינוּן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עָסִיקִין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בְּדִידְהוֹן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נַעֲסוֹק</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אֲנָן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בְּיָדָן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וְיָשְׁבוּ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וְנִתְעָסְקוּ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בְּדִבְרֵי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תּוֹרָה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הַתּוֹרָה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לִנְבִיאִים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וּמִן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הַנְּבִיאִים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לִכְתוּבִים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וְיָרְדָה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אֵשׁ</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הַשָּׁמַיִם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וְהִקִּיפָה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אוֹתָם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אָמַר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לָהֶן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אָבוּיָה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רַבּוֹתָיי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בָּאתֶם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לִשְׂרוֹף</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אֶת</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בֵּיתִי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עָלַי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אָמְרוּ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חַס</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וְשָׁלוֹם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אֶלָּא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יוֹשְׁבִין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הָיִינוּ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וְחוֹזְרִין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בְּדִבְרֵי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תּוֹרָה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הַתּוֹרָה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לִנְבִיאִים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וּמִן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הַנְּבִיאִים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לִכְתוּבִים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וְהָיוּ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הַדְּבָרִים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שְׂמֵיחִים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כִּנְתִינָתָן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מִסִּינַי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וְהָיְתָה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הָאֵשׁ</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מְלַחֶכֶת</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אוֹתָן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כִּלְחִיכָתָן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מִסִּינַי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וְעִיקָּר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נְתִינָתָן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מִסִּינַי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נִתְּנוּ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אֶלָּא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בָּאֵשׁ</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דברים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ד</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וְהָהָר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בֹּעֵר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בָּאֵשׁ</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עַד</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לֵב</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הַשָּׁמַיִם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אָמַר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לָהֶן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אָבוּיָה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אַבָּא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רַבּוֹתָיי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כָּךְ</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הִיא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כּוֹחָה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שֶׁל</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תּוֹרָה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נִתְקַיֵּים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הַזֶּה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לְתוֹרָה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אֲנִי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מַפְרִישׁוֹ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לְפִי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שֶׁלֹּא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הָיְתָה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כַּוָונָתוֹ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לְשֵׁם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שָׁמַיִם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לְפִיכָךְ</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נִתְקָיְּימָה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בְּאוֹתוֹ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הָאִישׁ</w:t>
      </w:r>
      <w:r w:rsidRPr="00900B5B">
        <w:rPr>
          <w:rFonts w:asciiTheme="majorBidi" w:hAnsiTheme="majorBidi" w:cstheme="majorBidi"/>
          <w:sz w:val="28"/>
          <w:szCs w:val="28"/>
          <w:rtl/>
        </w:rPr>
        <w:t>.</w:t>
      </w:r>
    </w:p>
    <w:p w:rsidR="00CC3257" w:rsidRPr="001E2891" w:rsidRDefault="00CC3257" w:rsidP="00CC3257">
      <w:pPr>
        <w:jc w:val="both"/>
        <w:rPr>
          <w:rFonts w:ascii="Optima" w:hAnsi="Optima" w:cs="Arial"/>
          <w:color w:val="000000" w:themeColor="text1"/>
          <w:sz w:val="28"/>
          <w:szCs w:val="28"/>
          <w:rtl/>
        </w:rPr>
      </w:pPr>
      <w:r w:rsidRPr="001E2891">
        <w:rPr>
          <w:rFonts w:ascii="Optima" w:hAnsi="Optima" w:cs="Arial"/>
          <w:color w:val="000000" w:themeColor="text1"/>
          <w:sz w:val="28"/>
          <w:szCs w:val="28"/>
        </w:rPr>
        <w:t>So it happened with me, my father, Avuyah, who was one of the great men of Jerusalem. On the day of my circumcision, he invited all the eminent men of Jerusalem to sit in one room, and R. Eliezer and R. Yehoshua sat separately, in one room. After the assembled dignitaries had eaten and drunk, some sang clapped and danced. R. Eliezer said to R. Yehoshua, 'They are occupied with what interests them, so shall we not occupy ourselves with what interests us?' They began with subjects connected with the Torah, then with the Prophets, and after that with the Scriptures. The words were as joyful as when they were given from Sinai and fire surrounded them; for were they not originally delivered from Sinai with fire, as it is said, 'The mountain burned with fire unto the heart of heaven (Devarim 4, 11)? My father thereupon remarked, "Since the might of the Torah is so great, should this child survive I will dedicate him to the Torah." Because his intention was not for the Name of Heaven, my study of the Torah did not endure with “that man” (me). (Talmud Yerushalmi Hagigah 2:77b)</w:t>
      </w:r>
    </w:p>
    <w:p w:rsidR="00CC3257" w:rsidRPr="00191548" w:rsidRDefault="00CC3257" w:rsidP="00CC325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Garamond" w:hAnsi="Garamond" w:cs="Garamond"/>
          <w:b/>
          <w:bCs/>
          <w:sz w:val="28"/>
          <w:szCs w:val="28"/>
          <w:rtl/>
        </w:rPr>
      </w:pPr>
      <w:r w:rsidRPr="00191548">
        <w:rPr>
          <w:rFonts w:ascii="Garamond" w:hAnsi="Garamond" w:cs="Times New Roman" w:hint="cs"/>
          <w:b/>
          <w:bCs/>
          <w:sz w:val="28"/>
          <w:szCs w:val="28"/>
          <w:rtl/>
        </w:rPr>
        <w:t xml:space="preserve">תלמוד ירושלמי חגיגה פרק ב דף עז עמוד ב </w:t>
      </w:r>
      <w:r w:rsidRPr="00191548">
        <w:rPr>
          <w:rFonts w:ascii="Garamond" w:hAnsi="Garamond" w:cs="David" w:hint="cs"/>
          <w:b/>
          <w:bCs/>
          <w:sz w:val="28"/>
          <w:szCs w:val="28"/>
          <w:rtl/>
        </w:rPr>
        <w:t>/</w:t>
      </w:r>
      <w:r w:rsidRPr="00191548">
        <w:rPr>
          <w:rFonts w:ascii="Garamond" w:hAnsi="Garamond" w:cs="Times New Roman" w:hint="cs"/>
          <w:b/>
          <w:bCs/>
          <w:sz w:val="28"/>
          <w:szCs w:val="28"/>
          <w:rtl/>
        </w:rPr>
        <w:t>ה</w:t>
      </w:r>
      <w:r w:rsidRPr="00191548">
        <w:rPr>
          <w:rFonts w:ascii="Garamond" w:hAnsi="Garamond" w:cs="David" w:hint="cs"/>
          <w:b/>
          <w:bCs/>
          <w:sz w:val="28"/>
          <w:szCs w:val="28"/>
          <w:rtl/>
        </w:rPr>
        <w:t>"</w:t>
      </w:r>
      <w:r w:rsidRPr="00191548">
        <w:rPr>
          <w:rFonts w:ascii="Garamond" w:hAnsi="Garamond" w:cs="Times New Roman" w:hint="cs"/>
          <w:b/>
          <w:bCs/>
          <w:sz w:val="28"/>
          <w:szCs w:val="28"/>
          <w:rtl/>
        </w:rPr>
        <w:t>א</w:t>
      </w:r>
    </w:p>
    <w:p w:rsidR="00CC3257" w:rsidRPr="00E87BB4" w:rsidRDefault="00CC3257" w:rsidP="00CC3257">
      <w:pPr>
        <w:pStyle w:val="Normal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Garamond" w:hAnsi="Garamond" w:cs="Garamond"/>
          <w:sz w:val="28"/>
          <w:szCs w:val="28"/>
          <w:rtl/>
        </w:rPr>
      </w:pPr>
      <w:r w:rsidRPr="00E87BB4">
        <w:rPr>
          <w:rFonts w:ascii="Garamond" w:hAnsi="Garamond" w:cs="Times New Roman"/>
          <w:sz w:val="28"/>
          <w:szCs w:val="28"/>
          <w:rtl/>
        </w:rPr>
        <w:t xml:space="preserve">אָמַר לֵיהּ וּמַה הָיִיתָה דּוֹרֵשׁ תּוּבַן? אָמַר לֵיהּ (איוב כח) לֹא יַעַרְכֶנָּה זָהָב וּזְכוּכִית. אֲמַר לֵיהּ וּמַה פָּתַחְתְּ בֵּיהּ? אָמַר לֵיהּ דִּבְרֵי תּוֹרָה קָשִׁין לִקְנוֹת כִּכְלִי זָהָב, וְנוֹחִין לְאַבֵּד כִּכְלִי זְכוּכִית. וּמַה כְּלִי זָהָב וּכְלִי זְכוּכִית אִם נִשְׁתַּבְּרוּ יָכוֹל הוּא לַחְזוֹר וְלַעֲשׂוֹתָן כֵּלִים כְּמוֹ שֶׁהָיוּ, אַף תַּלְמִיד חָכָם שֶׁשָּׁכַח תַּלְמוּדוֹ יָכוֹל הוּא לַחְזוֹר וּלְלַמְּדוֹ כִּתְחִילָה. אֲמַר לֵיהּ דָיֵיךָ מֵאִיר עַד כָּאן תְּחוּם שַׁבָּת. אֲמַר לֵיהּ מִן הֵן אַתְּ יָדַע? אֲמַר לֵיהּ מִן טַלְפֵי דְסוּסָיי דַּהֲוִינָא מִנֵּי וְהוֹלֵךְ אַלְפַּיִים אָמָה אֲמַר לֵיהּ, וְכֹל הַדָא חָכְמַתָא אִית בֵּיךְ וְלֵית אַתְּ חֲזַר בָּךְ? אֲמַר לֵיהּ, לֵית אֲנָּא יָכִיל. אֲמַר לֵיהּ, לָמָה? אֲמַר לֵיהּ, </w:t>
      </w:r>
      <w:r w:rsidRPr="00191548">
        <w:rPr>
          <w:rFonts w:ascii="Garamond" w:hAnsi="Garamond" w:cs="Times New Roman"/>
          <w:sz w:val="28"/>
          <w:szCs w:val="28"/>
          <w:rtl/>
        </w:rPr>
        <w:t xml:space="preserve">שֶׁפַּעַם אַחַת </w:t>
      </w:r>
      <w:r w:rsidRPr="00E87BB4">
        <w:rPr>
          <w:rFonts w:ascii="Garamond" w:hAnsi="Garamond" w:cs="Times New Roman"/>
          <w:sz w:val="28"/>
          <w:szCs w:val="28"/>
          <w:rtl/>
        </w:rPr>
        <w:t xml:space="preserve">הָיִיתִי עוֹבֵר לִפְנֵי בֵּית קוֹדֶשׁ הַקָּדָשִׁים רָכוּב עַל סוּסֵי </w:t>
      </w:r>
      <w:r w:rsidRPr="00191548">
        <w:rPr>
          <w:rFonts w:ascii="Garamond" w:hAnsi="Garamond" w:cs="Times New Roman"/>
          <w:sz w:val="28"/>
          <w:szCs w:val="28"/>
          <w:rtl/>
        </w:rPr>
        <w:t>ביום</w:t>
      </w:r>
      <w:r w:rsidRPr="00191548">
        <w:rPr>
          <w:rFonts w:ascii="Garamond" w:hAnsi="Garamond" w:cs="Times New Roman" w:hint="cs"/>
          <w:sz w:val="28"/>
          <w:szCs w:val="28"/>
          <w:rtl/>
        </w:rPr>
        <w:t xml:space="preserve"> </w:t>
      </w:r>
      <w:r w:rsidRPr="00191548">
        <w:rPr>
          <w:rFonts w:ascii="Garamond" w:hAnsi="Garamond" w:cs="Times New Roman"/>
          <w:sz w:val="28"/>
          <w:szCs w:val="28"/>
          <w:rtl/>
        </w:rPr>
        <w:t>הכיפורים</w:t>
      </w:r>
      <w:r w:rsidRPr="00191548">
        <w:rPr>
          <w:rFonts w:ascii="Garamond" w:hAnsi="Garamond" w:cs="Times New Roman" w:hint="cs"/>
          <w:sz w:val="28"/>
          <w:szCs w:val="28"/>
          <w:rtl/>
        </w:rPr>
        <w:t xml:space="preserve"> </w:t>
      </w:r>
      <w:r w:rsidRPr="00E87BB4">
        <w:rPr>
          <w:rFonts w:ascii="Garamond" w:hAnsi="Garamond" w:cs="Times New Roman"/>
          <w:sz w:val="28"/>
          <w:szCs w:val="28"/>
          <w:rtl/>
        </w:rPr>
        <w:t>שֶׁחָל לִהְיוֹת בְּשַׁבָּת, וְשָׁמַעְתִּי בַּת קוֹל יָצְאָה מִבֵּית קוֹדֶשׁ הַקָּדָשִׁים וְאוֹמֶרֶת (ירמיה ג) שׁוּבוּ בָנִים. חוּץ מֵאֱלִישָׁע בֶּן אָבוּיָה שֶׁיָּדַע כֹּחִי וּמָרַד בִּי.</w:t>
      </w:r>
    </w:p>
    <w:p w:rsidR="00CC3257" w:rsidRPr="001E2891" w:rsidRDefault="00CC3257" w:rsidP="00CC3257">
      <w:pPr>
        <w:jc w:val="both"/>
        <w:rPr>
          <w:rFonts w:ascii="Optima" w:hAnsi="Optima" w:cs="Arial"/>
          <w:color w:val="000000" w:themeColor="text1"/>
          <w:sz w:val="28"/>
          <w:szCs w:val="28"/>
          <w:rtl/>
        </w:rPr>
      </w:pPr>
      <w:r w:rsidRPr="001E2891">
        <w:rPr>
          <w:rFonts w:ascii="Optima" w:hAnsi="Optima" w:cs="Arial"/>
          <w:color w:val="000000" w:themeColor="text1"/>
          <w:sz w:val="28"/>
          <w:szCs w:val="28"/>
        </w:rPr>
        <w:t>What do you say is the meaning of the verse, 'Gold and glass cannot equal it (Iyov 28, 17)' - what have you to say on it?’ R. Meir answered, ‘These are the words of the Torah which are as difficult to acquire as vessels of gold and glass.’ He said to him, 'Not so did your teacher Akiva explain it; but his interpretation was: as vessels of gold and glass can be repaired if broken, so can a disciple of the Sages recover his learning if he has lost it.’</w:t>
      </w:r>
    </w:p>
    <w:p w:rsidR="00CC3257" w:rsidRPr="001E2891" w:rsidRDefault="00CC3257" w:rsidP="00CC3257">
      <w:pPr>
        <w:jc w:val="both"/>
        <w:rPr>
          <w:rFonts w:ascii="Optima" w:hAnsi="Optima" w:cs="Arial"/>
          <w:color w:val="000000" w:themeColor="text1"/>
          <w:sz w:val="28"/>
          <w:szCs w:val="28"/>
        </w:rPr>
      </w:pPr>
      <w:r w:rsidRPr="001E2891">
        <w:rPr>
          <w:rFonts w:ascii="Optima" w:hAnsi="Optima" w:cs="Arial"/>
          <w:color w:val="000000" w:themeColor="text1"/>
          <w:sz w:val="28"/>
          <w:szCs w:val="28"/>
        </w:rPr>
        <w:t xml:space="preserve">Elisha then remarked, 'Turn back.' 'Why?,' R. Meir asked. ‘Because this is the Sabbath limit.’ ‘How do you know?' 'By the hoofs of my horse [which tell me that he] has already gone two thousand cubits.’ R. Meir exclaimed, ‘You possess all this wisdom and yet you do not repent.’ He replied, ‘I am unable.’ ‘Why?’ He said to him, ' I was once on my horse riding past the Temple on the Day of Atonement which occurred on the Sabbath, and I heard a Bat Kol crying out, " Return, my mischievous children (Yirmiyahu 3, 22), Return unto Me, and I will return unto you (Malachi 3, 7), - with the exception of Elisha ben Avuyah, who knows My power and yet rebelled against Me!" </w:t>
      </w:r>
    </w:p>
    <w:p w:rsidR="00CC3257" w:rsidRPr="00900B5B" w:rsidRDefault="00CC3257" w:rsidP="00CC325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Garamond" w:hAnsi="Garamond" w:cs="Garamond"/>
          <w:b/>
          <w:bCs/>
          <w:sz w:val="28"/>
          <w:szCs w:val="28"/>
          <w:rtl/>
        </w:rPr>
      </w:pPr>
      <w:r w:rsidRPr="00191548">
        <w:rPr>
          <w:rFonts w:ascii="Garamond" w:hAnsi="Garamond" w:cs="Times New Roman" w:hint="cs"/>
          <w:b/>
          <w:bCs/>
          <w:sz w:val="28"/>
          <w:szCs w:val="28"/>
          <w:rtl/>
        </w:rPr>
        <w:t xml:space="preserve">תלמוד ירושלמי חגיגה פרק ב דף עז עמוד ב </w:t>
      </w:r>
      <w:r w:rsidRPr="00191548">
        <w:rPr>
          <w:rFonts w:ascii="Garamond" w:hAnsi="Garamond" w:cs="David" w:hint="cs"/>
          <w:b/>
          <w:bCs/>
          <w:sz w:val="28"/>
          <w:szCs w:val="28"/>
          <w:rtl/>
        </w:rPr>
        <w:t>/</w:t>
      </w:r>
      <w:r w:rsidRPr="00191548">
        <w:rPr>
          <w:rFonts w:ascii="Garamond" w:hAnsi="Garamond" w:cs="Times New Roman" w:hint="cs"/>
          <w:b/>
          <w:bCs/>
          <w:sz w:val="28"/>
          <w:szCs w:val="28"/>
          <w:rtl/>
        </w:rPr>
        <w:t>ה</w:t>
      </w:r>
      <w:r w:rsidRPr="00191548">
        <w:rPr>
          <w:rFonts w:ascii="Garamond" w:hAnsi="Garamond" w:cs="David" w:hint="cs"/>
          <w:b/>
          <w:bCs/>
          <w:sz w:val="28"/>
          <w:szCs w:val="28"/>
          <w:rtl/>
        </w:rPr>
        <w:t>"</w:t>
      </w:r>
      <w:r w:rsidRPr="00191548">
        <w:rPr>
          <w:rFonts w:ascii="Garamond" w:hAnsi="Garamond" w:cs="Times New Roman" w:hint="cs"/>
          <w:b/>
          <w:bCs/>
          <w:sz w:val="28"/>
          <w:szCs w:val="28"/>
          <w:rtl/>
        </w:rPr>
        <w:t>א</w:t>
      </w:r>
    </w:p>
    <w:p w:rsidR="00CC3257" w:rsidRPr="00900B5B" w:rsidRDefault="00CC3257" w:rsidP="00CC3257">
      <w:pPr>
        <w:pStyle w:val="Normal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Garamond" w:hAnsi="Garamond" w:cs="Times New Roman"/>
          <w:sz w:val="28"/>
          <w:szCs w:val="28"/>
          <w:lang w:val="en-US"/>
        </w:rPr>
      </w:pPr>
      <w:r w:rsidRPr="00191548">
        <w:rPr>
          <w:rFonts w:ascii="Garamond" w:hAnsi="Garamond" w:cs="Times New Roman"/>
          <w:sz w:val="28"/>
          <w:szCs w:val="28"/>
          <w:rtl/>
        </w:rPr>
        <w:t>וְכֹל דָּא מִן הֵן אַתָּת לֵיהּ?</w:t>
      </w:r>
      <w:r>
        <w:rPr>
          <w:rFonts w:ascii="Garamond" w:hAnsi="Garamond" w:cs="Garamond"/>
          <w:sz w:val="28"/>
          <w:szCs w:val="28"/>
          <w:rtl/>
        </w:rPr>
        <w:t xml:space="preserve"> </w:t>
      </w:r>
      <w:r w:rsidRPr="00191548">
        <w:rPr>
          <w:rFonts w:ascii="Garamond" w:hAnsi="Garamond" w:cs="Times New Roman"/>
          <w:sz w:val="28"/>
          <w:szCs w:val="28"/>
          <w:rtl/>
        </w:rPr>
        <w:t>אֶלָּא פַּעַם אַחַת הָיָה יוֹשֵׁב וְשׁוֹנֵה בְּבִקְעַת גִינוֹסַר וְרָאָה אָדָם אֶחָד עָלָה לְרֹאשׁ הַדֶּקֶל וְנָטַל אֵם עַל הַבָּנִים וְיָרַד מִשָּׁם בְּשָׁלוֹם. לְמָחָר רָאָה אָדָם אַחֵר שֶׁעָלָה לְרֹאשׁ הַדֶּקֶל וְנָטַל אֶת הַבָּנִים וְשִׁילַּח אֶת הָאֵם וְיָרַד מִשָּׁם וְהִכִּישׁוֹ נַחַשׁ וָמֵת. אָמַר כְּתִיב (דברים כב) שַׁלֵּחַ תְּשַׁלַּח אֶת הָאֵם וְאֶת הַבָּנִים תִּקַּח לָךְ לְמַעַן יִיטַב לָךְ וְהַאֲרַכְתָּ יָמִים. אֵיכָן הִיא טוֹבָתוֹ שֶׁל זֶה? אֵיכָן הִיא אֲרִיכוּת יָמָיו שֶׁל זֶה?</w:t>
      </w:r>
      <w:r>
        <w:rPr>
          <w:rFonts w:ascii="Garamond" w:hAnsi="Garamond" w:cs="Garamond"/>
          <w:sz w:val="28"/>
          <w:szCs w:val="28"/>
          <w:rtl/>
        </w:rPr>
        <w:t xml:space="preserve"> </w:t>
      </w:r>
      <w:r w:rsidRPr="00E87BB4">
        <w:rPr>
          <w:rFonts w:ascii="Garamond" w:hAnsi="Garamond" w:cs="Times New Roman"/>
          <w:sz w:val="28"/>
          <w:szCs w:val="28"/>
          <w:rtl/>
        </w:rPr>
        <w:t>וְלֹא הָיָה יוֹדֵעַ שֶׁדְּרָשָׁהּ ר' יַעֲקֹב לְפָנִים מִמֶּנּוּ לְמַעַן יִיטַב לָךְ לָעוֹלָם הַבָּא, שֶׁכּוּלּוֹ טוֹב. וְהַאֲרַכְתָּ יָמִים, לְעָתִיד שֶׁכּוּלּוֹ אָרוֹךְ. וְיֵשׁ אוֹמֵר שֶׁרָאָה לְשׁוֹנוֹ שֶׁל ר' יְהוּדָה הַנַּחְתּוֹם נָתוּן בְּפִי הַכֶּלֶב שׁוֹתֵת דָּם. אָמַר, זוֹ תּוֹרָה וְזוֹ שְׂכָרָהּ? זֶהוּ הַלָּשׁוֹן שֶׁהָיָה מוֹצִיא דִּבְרֵי תּוֹרָה כְּתִיקְנַן, זֶה הוּא הַלָּשׁוֹן שֶׁהָיָה יָגֵעַ בַּתּוֹרָה כֹּל יָמָיו, זוֹ תּוֹרָה וְזוֹ שְׂכָרָהּ. דּוֹמֵה שֶׁאֵין מַתָּן שָׂכַר וְאֵין תְחִיַּית הַמֵּתִים.</w:t>
      </w:r>
      <w:r>
        <w:rPr>
          <w:rFonts w:ascii="Garamond" w:hAnsi="Garamond" w:cs="Garamond"/>
          <w:sz w:val="28"/>
          <w:szCs w:val="28"/>
          <w:rtl/>
        </w:rPr>
        <w:t xml:space="preserve"> </w:t>
      </w:r>
      <w:r w:rsidRPr="00E87BB4">
        <w:rPr>
          <w:rFonts w:ascii="Garamond" w:hAnsi="Garamond" w:cs="Times New Roman"/>
          <w:sz w:val="28"/>
          <w:szCs w:val="28"/>
          <w:rtl/>
        </w:rPr>
        <w:t>וְי"א אִמּוֹ כְּשֶׁהָיְתָה מְעוּבֶּרֶת בּוֹ הָיְתָה עוֹבֶרֶת עַל בָּתֵּי עָכּוּ"ם וְהֵרִיחָה מֵאוֹתוֹ הַמִּין וְהָיָה אוֹתוֹ הָרֵיחַ מְפַעְפֵּעַ בְּגוּפָהּ כְּאֵירְסָהּ שֶׁל חַכִינָה.</w:t>
      </w:r>
    </w:p>
    <w:p w:rsidR="00CC3257" w:rsidRPr="001E2891" w:rsidRDefault="00CC3257" w:rsidP="00CC3257">
      <w:pPr>
        <w:jc w:val="both"/>
        <w:rPr>
          <w:rFonts w:ascii="Optima" w:hAnsi="Optima" w:cs="Arial"/>
          <w:color w:val="000000" w:themeColor="text1"/>
          <w:sz w:val="28"/>
          <w:szCs w:val="28"/>
        </w:rPr>
      </w:pPr>
      <w:r w:rsidRPr="001E2891">
        <w:rPr>
          <w:rFonts w:ascii="Optima" w:hAnsi="Optima" w:cs="Arial"/>
          <w:color w:val="000000" w:themeColor="text1"/>
          <w:sz w:val="28"/>
          <w:szCs w:val="28"/>
        </w:rPr>
        <w:t>‘How did this happen to him? He was once learning (sitting and learning) in the valley of Ginasar and he  saw a man climb to the top of a palm-tree on the Sabbath, take the mother-bird with the young, and descend in safety. At the termination of the Sabbath he saw another man climb to the top of a palm-tree and take the young but let the mother bird go free, and as he descended a snake bit him and he died. Elisha exclaimed, ‘It is written, "Send away the mother bird, but the young you may take for yourself; that it may be well with you, and that you may prolong your days (Devarim 22, 7)." Where is the well-being of this man, and where is the prolonging of his days!’ He was unaware how R. Akiva explained it, 'That it may be well with you in the World [to Come] which is wholly good,' And that you may prolong your days' in the world which is unending. Some say that it was because he saw the tongue of R. Yehudah the baker in the mouth of a dog and exclaimed, ‘If it happened so with a tongue which labored in the Torah all its days, how much more so will it be with a tongue that does not know nor labor in the Torah!’ He went on to say, ‘If this is so, there is no reward for the righteous nor is there a resurrection of the dead.’ Still others say that it happened because when his mother was pregnant with him, she passed by idolatrous temples and smelled [the offerings]. They gave her some of that kind [of food] and she ate it, and it burned in her stomach like the venom of a serpent [and affected him]. (Talmud Yerushalmi 2:77b)</w:t>
      </w:r>
    </w:p>
    <w:p w:rsidR="00CC3257" w:rsidRPr="00900B5B" w:rsidRDefault="00CC3257" w:rsidP="00CC3257">
      <w:pPr>
        <w:pStyle w:val="NormalPar"/>
        <w:keepN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Theme="majorBidi" w:hAnsiTheme="majorBidi" w:cstheme="majorBidi"/>
          <w:b/>
          <w:bCs/>
          <w:sz w:val="28"/>
          <w:szCs w:val="28"/>
          <w:u w:val="single"/>
          <w:rtl/>
        </w:rPr>
      </w:pPr>
      <w:r w:rsidRPr="00900B5B">
        <w:rPr>
          <w:rFonts w:asciiTheme="majorBidi" w:hAnsiTheme="majorBidi" w:cstheme="majorBidi"/>
          <w:b/>
          <w:bCs/>
          <w:sz w:val="28"/>
          <w:szCs w:val="28"/>
          <w:u w:val="single"/>
          <w:rtl/>
        </w:rPr>
        <w:t>תלמוד ירושלמי חגיגה פרק ב דף עז עמוד ב /ה"א</w:t>
      </w:r>
    </w:p>
    <w:p w:rsidR="00CC3257" w:rsidRPr="00900B5B" w:rsidRDefault="00CC3257" w:rsidP="00CC3257">
      <w:pPr>
        <w:pStyle w:val="Normal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lang w:val="en-US"/>
        </w:rPr>
      </w:pPr>
      <w:r w:rsidRPr="00900B5B">
        <w:rPr>
          <w:rFonts w:asciiTheme="majorBidi" w:hAnsiTheme="majorBidi" w:cstheme="majorBidi"/>
          <w:sz w:val="28"/>
          <w:szCs w:val="28"/>
          <w:rtl/>
        </w:rPr>
        <w:t xml:space="preserve">לְאַחַר יָמִים חָלָה אֱלִישָׁע. אָתוּן וְאוֹמְרוּן לְר"מ הֵא רַבְּךָ בָּאִישׁ. אֲזַל בָּעֵי מְבַקְרַתֵיהּ, וְאַשְׁכָּחֵיהּ בָּאִישׁ. אֲמַר לֵיהּ, לֵית אַתְּ חָזַר בָּךְ? אֲמַר לֵיהּ, וְאִין חָזְרִין מִתְקָבְּלִין? אֲמַר לֵיהּ וְלֹא כֵן כְּתִיב? (תהלים צ) תָּשֵׁב אֱנוֹשׁ עַד דַכָּא [וַתֹּאמֶר שׁוּבוּ בְנֵי אָדָם:], עַד דִיכְדוּכָה שֶׁל נֶפֶשׁ מְקָבְּלִין! בְּאוֹתָהּ שָׁעָה בָּכָה אֱלִישָׁע וְנִפְטַר וָמֵת. וְהָיָה ר"מ שָׂמֵחַ בְּלִבּוֹ וְאוֹמֵר, דּוֹמֶה שֶׁמִּתּוֹךְ תְּשׁוּבָה נִפְטָר רַבִּי. </w:t>
      </w:r>
    </w:p>
    <w:p w:rsidR="00CC3257" w:rsidRPr="001E2891" w:rsidRDefault="00CC3257" w:rsidP="00CC3257">
      <w:pPr>
        <w:jc w:val="both"/>
        <w:rPr>
          <w:rFonts w:ascii="Optima" w:hAnsi="Optima" w:cs="Arial"/>
          <w:color w:val="000000" w:themeColor="text1"/>
          <w:sz w:val="28"/>
          <w:szCs w:val="28"/>
        </w:rPr>
      </w:pPr>
      <w:r w:rsidRPr="001E2891">
        <w:rPr>
          <w:rFonts w:ascii="Optima" w:hAnsi="Optima" w:cs="Arial"/>
          <w:color w:val="000000" w:themeColor="text1"/>
          <w:sz w:val="28"/>
          <w:szCs w:val="28"/>
        </w:rPr>
        <w:t>Sometime later Elisha b. Avuyah became (deathly) ill, and R. Meir was told that he was sick (dying). He (R. Meir) went to visit him and said, ‘will you repent?’ He asked, ‘and if I do repent will I be accepted?’ R. Meir replied, ‘Is it not written, You return man to dust [and say, “Return, O children of man!] [Tehilim 90: 3], up to the time that life is crushed out [the penitent is accepted]?’ Then Elisha ben Avuyah wept and died. R. Meir rejoiced in his heart, saying, ‘My master seems to have departed in repentance.’ (Talmud Yerushalmi Hagigah 2:77b)</w:t>
      </w:r>
    </w:p>
    <w:p w:rsidR="00CC3257" w:rsidRPr="00024444" w:rsidRDefault="00CC3257" w:rsidP="00CC3257">
      <w:pPr>
        <w:pStyle w:val="NormalPar"/>
        <w:keepN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Theme="majorBidi" w:hAnsiTheme="majorBidi" w:cs="Times New Roman"/>
          <w:b/>
          <w:bCs/>
          <w:sz w:val="28"/>
          <w:szCs w:val="28"/>
          <w:u w:val="single"/>
          <w:rtl/>
        </w:rPr>
      </w:pPr>
      <w:r w:rsidRPr="00024444">
        <w:rPr>
          <w:rFonts w:asciiTheme="majorBidi" w:hAnsiTheme="majorBidi" w:cstheme="majorBidi"/>
          <w:b/>
          <w:bCs/>
          <w:sz w:val="28"/>
          <w:szCs w:val="28"/>
          <w:u w:val="single"/>
          <w:rtl/>
        </w:rPr>
        <w:t xml:space="preserve">תלמוד בבלי מסכת חגיגה דף טו עמוד ב </w:t>
      </w:r>
    </w:p>
    <w:p w:rsidR="00CC3257" w:rsidRPr="00024444" w:rsidRDefault="00CC3257" w:rsidP="00CC325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024444">
        <w:rPr>
          <w:rFonts w:asciiTheme="majorBidi" w:eastAsia="Tahoma" w:hAnsiTheme="majorBidi" w:cstheme="majorBidi"/>
          <w:sz w:val="28"/>
          <w:szCs w:val="28"/>
          <w:rtl/>
        </w:rPr>
        <w:t>כִּי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נַח</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נַפְשֵׁיהּ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דְּאַחֵר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מִידָן</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לְדַיְינֵיהּ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לְעַלְמָא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דְּאַתִי</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לֵיתִּי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מִידָן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לְדַיְינֵיהּ</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מִשׁוּם</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דְּעָסַק</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בְאוֹרַיְיתָא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לְעָלְמָא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דְּאַתִּי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לֵיתִּי</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מִשּׁוּם</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דְּחָטָא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מֵאִיר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מוּטָב</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דְּלִידַיְינֵיהּ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וְלֵיתִּי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לְעַלְמָא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דְאַתִי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מָתַי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אָמוּת</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וְאַעֲלֶה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עָשָׁן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מִקִבְרוֹ</w:t>
      </w:r>
      <w:r w:rsidRPr="00024444">
        <w:rPr>
          <w:rFonts w:asciiTheme="majorBidi" w:hAnsiTheme="majorBidi" w:cstheme="majorBidi"/>
          <w:sz w:val="28"/>
          <w:szCs w:val="28"/>
          <w:rtl/>
        </w:rPr>
        <w:t>.</w:t>
      </w:r>
    </w:p>
    <w:p w:rsidR="00CC3257" w:rsidRPr="00024444" w:rsidRDefault="00CC3257" w:rsidP="00CC325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024444">
        <w:rPr>
          <w:rFonts w:asciiTheme="majorBidi" w:eastAsia="Tahoma" w:hAnsiTheme="majorBidi" w:cstheme="majorBidi"/>
          <w:sz w:val="28"/>
          <w:szCs w:val="28"/>
          <w:rtl/>
        </w:rPr>
        <w:t>כִּי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נַח</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נַפְשֵׁיהּ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מֵאִיר</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סָלִיק</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קוּטְרָא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מִקִבְרֵיהּ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דְּאַחֵר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יוֹחָנָן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גְּבוּרְתָא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לְמִיקְלֵיא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רַבֵּיהּ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חַד</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הֲוָה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בֵינַנָא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מַצִינן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לְאַצוּלֵיהּ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נַקִיטְיה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בִּידִ</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מַאן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מִירְמִי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מַאן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מָתַי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אָמוּת</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וַאֲכַבֶּה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עָשָׁן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מִקִּבְרוֹ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כִּי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נַח</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נַפְשֵׁיהּ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יוֹחָנָן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פְּסַק</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קוּטְרָא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מִקִּבְרֵיהּ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דְּאַחֵר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פְּתַח</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עֲלֵיהּ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הַהוּא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סַפְדָנָא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אֲפִלּוּ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שׁוֹמֵר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הַפֶּתַח</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עָמַד</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לְפָנֶיךָ</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רַבֵּינוּ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בִּתּוֹ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שֶׁל</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אַחֵר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אַתְיָא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לְקַמֵיהּ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פַּרְנֵסֵנִי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בִּתּוֹ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שֶׁל</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אַתְּ</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בִּתוֹ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שֶׁל</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אַחֵר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אֲנִי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עֲדַיִין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יֵשׁ</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מִזַרְעוֹ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בָּעוֹלָם</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וְהָא</w:t>
      </w:r>
      <w:r w:rsidRPr="00024444">
        <w:rPr>
          <w:rFonts w:asciiTheme="majorBidi" w:hAnsiTheme="majorBidi" w:cstheme="majorBidi"/>
          <w:sz w:val="28"/>
          <w:szCs w:val="28"/>
        </w:rPr>
        <w:t xml:space="preserve"> </w:t>
      </w:r>
      <w:r w:rsidRPr="00024444">
        <w:rPr>
          <w:rFonts w:asciiTheme="majorBidi" w:eastAsia="Tahoma" w:hAnsiTheme="majorBidi" w:cstheme="majorBidi"/>
          <w:sz w:val="28"/>
          <w:szCs w:val="28"/>
          <w:rtl/>
        </w:rPr>
        <w:t>כְתִיב</w:t>
      </w:r>
      <w:r w:rsidRPr="00024444">
        <w:rPr>
          <w:rFonts w:asciiTheme="majorBidi" w:hAnsiTheme="majorBidi" w:cstheme="majorBidi"/>
          <w:sz w:val="28"/>
          <w:szCs w:val="28"/>
          <w:rtl/>
        </w:rPr>
        <w:t>, (</w:t>
      </w:r>
      <w:r w:rsidRPr="00024444">
        <w:rPr>
          <w:rFonts w:asciiTheme="majorBidi" w:eastAsia="Tahoma" w:hAnsiTheme="majorBidi" w:cstheme="majorBidi"/>
          <w:sz w:val="28"/>
          <w:szCs w:val="28"/>
          <w:rtl/>
        </w:rPr>
        <w:t>איוב</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יח</w:t>
      </w:r>
      <w:r w:rsidRPr="00024444">
        <w:rPr>
          <w:rFonts w:asciiTheme="majorBidi" w:hAnsiTheme="majorBidi" w:cstheme="majorBidi"/>
          <w:sz w:val="28"/>
          <w:szCs w:val="28"/>
          <w:rtl/>
        </w:rPr>
        <w:t>) "</w:t>
      </w:r>
      <w:r w:rsidRPr="00024444">
        <w:rPr>
          <w:rFonts w:asciiTheme="majorBidi" w:eastAsia="Tahoma" w:hAnsiTheme="majorBidi" w:cstheme="majorBidi"/>
          <w:sz w:val="28"/>
          <w:szCs w:val="28"/>
          <w:rtl/>
        </w:rPr>
        <w:t>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נִין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נֶכֶד</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בְּעַמּוֹ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וְאֵין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שָׂרִיד</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בִּמְגוּרָיו</w:t>
      </w:r>
      <w:r w:rsidRPr="00024444">
        <w:rPr>
          <w:rFonts w:asciiTheme="majorBidi" w:hAnsiTheme="majorBidi" w:cstheme="majorBidi"/>
          <w:sz w:val="28"/>
          <w:szCs w:val="28"/>
          <w:rtl/>
        </w:rPr>
        <w:t>"?</w:t>
      </w:r>
      <w:r w:rsidRPr="00024444">
        <w:rPr>
          <w:rFonts w:asciiTheme="majorBidi" w:hAnsiTheme="majorBidi" w:cstheme="majorBidi"/>
          <w:sz w:val="28"/>
          <w:szCs w:val="28"/>
        </w:rPr>
        <w:t xml:space="preserve"> </w:t>
      </w:r>
      <w:r w:rsidRPr="00024444">
        <w:rPr>
          <w:rFonts w:asciiTheme="majorBidi" w:eastAsia="Tahoma" w:hAnsiTheme="majorBidi" w:cstheme="majorBidi"/>
          <w:sz w:val="28"/>
          <w:szCs w:val="28"/>
          <w:rtl/>
        </w:rPr>
        <w:t>אָמְרָה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זְכוֹר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תּוֹרָתוֹ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וְאַל</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תִּזְכּוֹר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לְמַעֲשָׂיו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מִיָד</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יָרְדָה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אֵשׁ</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וְסִכְסְכָה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סַפְסָלוֹ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שֶׁל</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בָּכָה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וְאָמַר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לְמִּתְגַּנִין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כָּךְ</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לְמִשְׁתַּבְחִין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בָּהּ</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עַל</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אַחַת</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כַּמָּה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וְכַמָּה</w:t>
      </w:r>
      <w:r w:rsidRPr="00024444">
        <w:rPr>
          <w:rFonts w:asciiTheme="majorBidi" w:hAnsiTheme="majorBidi" w:cstheme="majorBidi"/>
          <w:sz w:val="28"/>
          <w:szCs w:val="28"/>
          <w:rtl/>
        </w:rPr>
        <w:t>.</w:t>
      </w:r>
    </w:p>
    <w:p w:rsidR="00CC3257" w:rsidRPr="001E2891" w:rsidRDefault="00CC3257" w:rsidP="00CC325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tima" w:hAnsi="Optima" w:cs="David"/>
          <w:sz w:val="28"/>
          <w:szCs w:val="28"/>
        </w:rPr>
      </w:pPr>
      <w:r w:rsidRPr="001E2891">
        <w:rPr>
          <w:rFonts w:ascii="Optima" w:hAnsi="Optima" w:cs="David"/>
          <w:sz w:val="28"/>
          <w:szCs w:val="28"/>
        </w:rPr>
        <w:t xml:space="preserve">When </w:t>
      </w:r>
      <w:r w:rsidRPr="001E2891">
        <w:rPr>
          <w:rFonts w:ascii="Optima" w:hAnsi="Optima" w:cs="David"/>
          <w:i/>
          <w:iCs/>
          <w:sz w:val="28"/>
          <w:szCs w:val="28"/>
        </w:rPr>
        <w:t>Aher</w:t>
      </w:r>
      <w:r w:rsidRPr="001E2891">
        <w:rPr>
          <w:rFonts w:ascii="Optima" w:hAnsi="Optima" w:cs="David"/>
          <w:sz w:val="28"/>
          <w:szCs w:val="28"/>
        </w:rPr>
        <w:t xml:space="preserve"> died, they said: Let him not be judged, nor let him enter the world to come. Let him not be judged, because he engaged in the study of the Torah; nor let him enter the world to come, because he sinned. R. Meir said: It were better that he should be judged and that he should enter the world to come. When I die I shall cause smoke to rise from his grave. When R. Meir died, smoke rose up from </w:t>
      </w:r>
      <w:r w:rsidRPr="001E2891">
        <w:rPr>
          <w:rFonts w:ascii="Optima" w:hAnsi="Optima" w:cs="David"/>
          <w:i/>
          <w:iCs/>
          <w:sz w:val="28"/>
          <w:szCs w:val="28"/>
        </w:rPr>
        <w:t>Aher</w:t>
      </w:r>
      <w:r w:rsidRPr="001E2891">
        <w:rPr>
          <w:rFonts w:ascii="Optima" w:hAnsi="Optima" w:cs="David"/>
          <w:sz w:val="28"/>
          <w:szCs w:val="28"/>
        </w:rPr>
        <w:t xml:space="preserve">'s grave. R. Johanan said: [What] a mighty deed to burn his master! There was one amongst us, and we cannot save him; if I were to take him by the hand, who would snatch him from me! [But] said he: When I die, I shall extinguish the smoke from his grave. When R. Johanan died, the smoke ceased from </w:t>
      </w:r>
      <w:r w:rsidRPr="001E2891">
        <w:rPr>
          <w:rFonts w:ascii="Optima" w:hAnsi="Optima" w:cs="David"/>
          <w:i/>
          <w:iCs/>
          <w:sz w:val="28"/>
          <w:szCs w:val="28"/>
        </w:rPr>
        <w:t>Aher</w:t>
      </w:r>
      <w:r w:rsidRPr="001E2891">
        <w:rPr>
          <w:rFonts w:ascii="Optima" w:hAnsi="Optima" w:cs="David"/>
          <w:sz w:val="28"/>
          <w:szCs w:val="28"/>
        </w:rPr>
        <w:t xml:space="preserve">'s grave. The public mourner began [his oration] concerning him thus: Even the janitor could not stand before thee, O master! </w:t>
      </w:r>
      <w:r w:rsidRPr="001E2891">
        <w:rPr>
          <w:rFonts w:ascii="Optima" w:hAnsi="Optima" w:cs="David"/>
          <w:i/>
          <w:iCs/>
          <w:sz w:val="28"/>
          <w:szCs w:val="28"/>
        </w:rPr>
        <w:t>Aher</w:t>
      </w:r>
      <w:r w:rsidRPr="001E2891">
        <w:rPr>
          <w:rFonts w:ascii="Optima" w:hAnsi="Optima" w:cs="David"/>
          <w:sz w:val="28"/>
          <w:szCs w:val="28"/>
        </w:rPr>
        <w:t xml:space="preserve">'s daughter [once] came before Rabbi and said to him: O master, support me! He asked her: ‘Whose daughter are you?’ She replied: I am </w:t>
      </w:r>
      <w:r w:rsidRPr="001E2891">
        <w:rPr>
          <w:rFonts w:ascii="Optima" w:hAnsi="Optima" w:cs="David"/>
          <w:i/>
          <w:iCs/>
          <w:sz w:val="28"/>
          <w:szCs w:val="28"/>
        </w:rPr>
        <w:t>Acher</w:t>
      </w:r>
      <w:r w:rsidRPr="001E2891">
        <w:rPr>
          <w:rFonts w:ascii="Optima" w:hAnsi="Optima" w:cs="David"/>
          <w:sz w:val="28"/>
          <w:szCs w:val="28"/>
        </w:rPr>
        <w:t>'s daughter. Said he: “Are any of his children left in the world? Behold it is written: ‘He shall have neither son nor son's son among his people, nor any remaining in his dwellings.’” She answered: ‘Remember his Torah and not his deeds.’ Immediately, a fire came down and enveloped Rabbi's bench. [Thereupon] Rabbi wept and said: ‘If it be so on account of those who dishonor [Torah], how much more so on account of those who honor her!</w:t>
      </w:r>
    </w:p>
    <w:p w:rsidR="00CC3257" w:rsidRPr="00024444" w:rsidRDefault="00CC3257" w:rsidP="00CC3257">
      <w:pPr>
        <w:pStyle w:val="NoSpacing"/>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b/>
          <w:bCs/>
          <w:sz w:val="28"/>
          <w:szCs w:val="28"/>
          <w:rtl/>
        </w:rPr>
      </w:pPr>
      <w:r w:rsidRPr="00024444">
        <w:rPr>
          <w:rFonts w:asciiTheme="majorBidi" w:eastAsia="Tahoma" w:hAnsiTheme="majorBidi" w:cstheme="majorBidi"/>
          <w:b/>
          <w:bCs/>
          <w:sz w:val="28"/>
          <w:szCs w:val="28"/>
          <w:rtl/>
        </w:rPr>
        <w:t>תלמוד</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ירושלמי</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חגיגה</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פרק</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ב</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דף</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עז</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עמוד</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ב</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ה</w:t>
      </w:r>
      <w:r w:rsidRPr="00024444">
        <w:rPr>
          <w:rFonts w:asciiTheme="majorBidi" w:hAnsiTheme="majorBidi" w:cstheme="majorBidi"/>
          <w:b/>
          <w:bCs/>
          <w:sz w:val="28"/>
          <w:szCs w:val="28"/>
          <w:rtl/>
        </w:rPr>
        <w:t>"</w:t>
      </w:r>
      <w:r w:rsidRPr="00024444">
        <w:rPr>
          <w:rFonts w:asciiTheme="majorBidi" w:eastAsia="Tahoma" w:hAnsiTheme="majorBidi" w:cstheme="majorBidi"/>
          <w:b/>
          <w:bCs/>
          <w:sz w:val="28"/>
          <w:szCs w:val="28"/>
          <w:rtl/>
        </w:rPr>
        <w:t>א</w:t>
      </w:r>
    </w:p>
    <w:p w:rsidR="00CC3257" w:rsidRPr="00024444" w:rsidRDefault="00CC3257" w:rsidP="00CC325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024444">
        <w:rPr>
          <w:rFonts w:asciiTheme="majorBidi" w:eastAsia="Tahoma" w:hAnsiTheme="majorBidi" w:cstheme="majorBidi"/>
          <w:sz w:val="28"/>
          <w:szCs w:val="28"/>
          <w:rtl/>
        </w:rPr>
        <w:t>מִן דְקָבְרוּנֵיהּ יָרְדָה הָאֵשׁ מִן הַשָּׁמַיִם וְשָׂרְפָה אֶת קִבְרוֹ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אָתוּן וְאָמְרִין לְר</w:t>
      </w:r>
      <w:r w:rsidRPr="00024444">
        <w:rPr>
          <w:rFonts w:asciiTheme="majorBidi" w:hAnsiTheme="majorBidi" w:cstheme="majorBidi"/>
          <w:sz w:val="28"/>
          <w:szCs w:val="28"/>
          <w:rtl/>
        </w:rPr>
        <w:t>"</w:t>
      </w:r>
      <w:r w:rsidRPr="00024444">
        <w:rPr>
          <w:rFonts w:asciiTheme="majorBidi" w:eastAsia="Tahoma" w:hAnsiTheme="majorBidi" w:cstheme="majorBidi"/>
          <w:sz w:val="28"/>
          <w:szCs w:val="28"/>
          <w:rtl/>
        </w:rPr>
        <w:t>מ</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הֵא קְבִירָה דְרַבְּךָ אַיְיקָד</w:t>
      </w:r>
      <w:r w:rsidRPr="00024444">
        <w:rPr>
          <w:rFonts w:asciiTheme="majorBidi" w:hAnsiTheme="majorBidi" w:cstheme="majorBidi"/>
          <w:sz w:val="28"/>
          <w:szCs w:val="28"/>
          <w:rtl/>
        </w:rPr>
        <w:t>.</w:t>
      </w:r>
      <w:r w:rsidRPr="00024444">
        <w:rPr>
          <w:rFonts w:asciiTheme="majorBidi" w:hAnsiTheme="majorBidi" w:cstheme="majorBidi"/>
          <w:sz w:val="28"/>
          <w:szCs w:val="28"/>
        </w:rPr>
        <w:t xml:space="preserve"> </w:t>
      </w:r>
      <w:r w:rsidRPr="00024444">
        <w:rPr>
          <w:rFonts w:asciiTheme="majorBidi" w:eastAsia="Tahoma" w:hAnsiTheme="majorBidi" w:cstheme="majorBidi"/>
          <w:sz w:val="28"/>
          <w:szCs w:val="28"/>
          <w:rtl/>
        </w:rPr>
        <w:t>נְפָק בָּעֵי מְבָקְרַתֵיהּ וְאַשְׁכָּחִין אַיְיקָ</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מַה עֲבַד</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נְסַב גוּלָתֵיהּ וּפָרְסֵיהּ עָלוֹ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 xml:space="preserve">אָמַר </w:t>
      </w:r>
      <w:r w:rsidRPr="00024444">
        <w:rPr>
          <w:rFonts w:asciiTheme="majorBidi" w:hAnsiTheme="majorBidi" w:cstheme="majorBidi"/>
          <w:sz w:val="28"/>
          <w:szCs w:val="28"/>
          <w:rtl/>
        </w:rPr>
        <w:t>(</w:t>
      </w:r>
      <w:r w:rsidRPr="00024444">
        <w:rPr>
          <w:rFonts w:asciiTheme="majorBidi" w:eastAsia="Tahoma" w:hAnsiTheme="majorBidi" w:cstheme="majorBidi"/>
          <w:sz w:val="28"/>
          <w:szCs w:val="28"/>
          <w:rtl/>
        </w:rPr>
        <w:t>רות ג</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לִינִי הַלַּיְלָה וְגוֹ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לִינִי בָּעוֹלָם הַזֶּה שֶׁדּוֹמֶה לְלַיְלָה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וְהָיָה בַבֹּקֶר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זֶה הָעוֹלָם הַבָּא שֶׁכּוּלוֹ בּוֹקֶר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אִם יִגְאָלֵךְ טוֹב</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יִגְאָל זֶה</w:t>
      </w:r>
      <w:r w:rsidRPr="00024444">
        <w:rPr>
          <w:rFonts w:asciiTheme="majorBidi" w:hAnsiTheme="majorBidi" w:cstheme="majorBidi"/>
          <w:sz w:val="28"/>
          <w:szCs w:val="28"/>
        </w:rPr>
        <w:t xml:space="preserve"> </w:t>
      </w:r>
      <w:r w:rsidRPr="00024444">
        <w:rPr>
          <w:rFonts w:asciiTheme="majorBidi" w:eastAsia="Tahoma" w:hAnsiTheme="majorBidi" w:cstheme="majorBidi"/>
          <w:sz w:val="28"/>
          <w:szCs w:val="28"/>
          <w:rtl/>
        </w:rPr>
        <w:t>שֶׁהוּא טוֹב</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 xml:space="preserve">דִּכְתִיב בֵּיהּ </w:t>
      </w:r>
      <w:r w:rsidRPr="00024444">
        <w:rPr>
          <w:rFonts w:asciiTheme="majorBidi" w:hAnsiTheme="majorBidi" w:cstheme="majorBidi"/>
          <w:sz w:val="28"/>
          <w:szCs w:val="28"/>
          <w:rtl/>
        </w:rPr>
        <w:t>(</w:t>
      </w:r>
      <w:r w:rsidRPr="00024444">
        <w:rPr>
          <w:rFonts w:asciiTheme="majorBidi" w:eastAsia="Tahoma" w:hAnsiTheme="majorBidi" w:cstheme="majorBidi"/>
          <w:sz w:val="28"/>
          <w:szCs w:val="28"/>
          <w:rtl/>
        </w:rPr>
        <w:t>תהלים קמה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טוֹב 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לַכֹּל וְרַחֲמָיו עַל כָּל מַעֲשָׂיו</w:t>
      </w:r>
      <w:r w:rsidRPr="00024444">
        <w:rPr>
          <w:rFonts w:asciiTheme="majorBidi" w:hAnsiTheme="majorBidi" w:cstheme="majorBidi"/>
          <w:sz w:val="28"/>
          <w:szCs w:val="28"/>
          <w:rtl/>
        </w:rPr>
        <w:t>. (</w:t>
      </w:r>
      <w:r w:rsidRPr="00024444">
        <w:rPr>
          <w:rFonts w:asciiTheme="majorBidi" w:eastAsia="Tahoma" w:hAnsiTheme="majorBidi" w:cstheme="majorBidi"/>
          <w:sz w:val="28"/>
          <w:szCs w:val="28"/>
          <w:rtl/>
        </w:rPr>
        <w:t>רות ג</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וְאִם לֹא יַחְפֹּץ לְגָאֳלֵךְ וּגְאַלְתִּיךְ אָנֹכִי חַי 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וְאִיטְפַּיְית</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אָמְרוּן לְר</w:t>
      </w:r>
      <w:r w:rsidRPr="00024444">
        <w:rPr>
          <w:rFonts w:asciiTheme="majorBidi" w:hAnsiTheme="majorBidi" w:cstheme="majorBidi"/>
          <w:sz w:val="28"/>
          <w:szCs w:val="28"/>
          <w:rtl/>
        </w:rPr>
        <w:t>"</w:t>
      </w:r>
      <w:r w:rsidRPr="00024444">
        <w:rPr>
          <w:rFonts w:asciiTheme="majorBidi" w:eastAsia="Tahoma" w:hAnsiTheme="majorBidi" w:cstheme="majorBidi"/>
          <w:sz w:val="28"/>
          <w:szCs w:val="28"/>
          <w:rtl/>
        </w:rPr>
        <w:t>מ אִין אָמְרִין לָךְ בְּהַהוּא עָלְמָא לְמָאן אַתְּ בָּעֵי לְמִבַקְּרָה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לְאָבּוּךְ אוֹ לְרַבְּךָ</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 לוֹן אֲנָּא מִיקָּרֵב לְרַ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קַדְמָיי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וּבָתַר כֵּן לְאַבָּא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אָמְרוּן לֵיהּ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וְשָׁמְעִין לָךְ</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 לוֹן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וְלֹא כֵן תַנִינַן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מַצִילִין תִּיק הַסֵּפֶר עִם הַסֵּפֶר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תִּיק תְפִילִין עִם הַתְפִילִין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מָצִילִין לֶאֱלִישָׁע אַחֵר בִּזְכוּת תּוֹרָתוֹ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לְאַחַר יָמִים הָלְכוּ בְּנוֹתָיו לִיטוֹל צְדָקָה מְרַבִּי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 xml:space="preserve">גָזַר רַבִּי וְאָמַר </w:t>
      </w:r>
      <w:r w:rsidRPr="00024444">
        <w:rPr>
          <w:rFonts w:asciiTheme="majorBidi" w:hAnsiTheme="majorBidi" w:cstheme="majorBidi"/>
          <w:sz w:val="28"/>
          <w:szCs w:val="28"/>
          <w:rtl/>
        </w:rPr>
        <w:t>(</w:t>
      </w:r>
      <w:r w:rsidRPr="00024444">
        <w:rPr>
          <w:rFonts w:asciiTheme="majorBidi" w:eastAsia="Tahoma" w:hAnsiTheme="majorBidi" w:cstheme="majorBidi"/>
          <w:sz w:val="28"/>
          <w:szCs w:val="28"/>
          <w:rtl/>
        </w:rPr>
        <w:t>תהלים קט</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אַל יְהִי לוֹ מֹשֵׁךְ חָסֶד וְאַל יְהִי חוֹנֵן לִיתוֹמָיו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אָמְרוּ לוֹ 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אַל תַּבֵּט בְּמַעֲשָׂיו הַבֵּט בְּתוֹרָתוֹ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בְּאוֹתָהּ הַשָּׁעָה בָּכָה רַבִּי וְגָזַר עֲלֵיהֶן שֶׁיִּתְפַּרְנְסוּ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מַה אִם זֶה שֶׁיָּגַע בַּתּוֹרָה שֶׁלֹּא לְשׁוּם שָׁמַיִם רְאוּ מַה הֶעֱמִיד</w:t>
      </w:r>
      <w:r w:rsidRPr="00024444">
        <w:rPr>
          <w:rFonts w:asciiTheme="majorBidi" w:hAnsiTheme="majorBidi" w:cstheme="majorBidi"/>
          <w:sz w:val="28"/>
          <w:szCs w:val="28"/>
        </w:rPr>
        <w:t xml:space="preserve"> </w:t>
      </w:r>
      <w:r w:rsidRPr="00024444">
        <w:rPr>
          <w:rFonts w:asciiTheme="majorBidi" w:eastAsia="Tahoma" w:hAnsiTheme="majorBidi" w:cstheme="majorBidi"/>
          <w:sz w:val="28"/>
          <w:szCs w:val="28"/>
          <w:rtl/>
        </w:rPr>
        <w:t>מִי שֶׁהוּא יָגַע בַּתּוֹרָה לִשְׁמָהּ עַל אַחַת כַּמָּה וְכַמָּה</w:t>
      </w:r>
      <w:r w:rsidRPr="00024444">
        <w:rPr>
          <w:rFonts w:asciiTheme="majorBidi" w:hAnsiTheme="majorBidi" w:cstheme="majorBidi"/>
          <w:sz w:val="28"/>
          <w:szCs w:val="28"/>
          <w:rtl/>
        </w:rPr>
        <w:t>!</w:t>
      </w:r>
    </w:p>
    <w:p w:rsidR="00CC3257" w:rsidRPr="001E2891" w:rsidRDefault="00CC3257" w:rsidP="00CC3257">
      <w:pPr>
        <w:jc w:val="both"/>
        <w:rPr>
          <w:rFonts w:ascii="Optima" w:hAnsi="Optima"/>
          <w:color w:val="000000" w:themeColor="text1"/>
          <w:sz w:val="28"/>
          <w:szCs w:val="28"/>
        </w:rPr>
      </w:pPr>
      <w:r w:rsidRPr="001E2891">
        <w:rPr>
          <w:rFonts w:ascii="Optima" w:hAnsi="Optima"/>
          <w:color w:val="000000" w:themeColor="text1"/>
          <w:sz w:val="28"/>
          <w:szCs w:val="28"/>
        </w:rPr>
        <w:t>When he was buried a fire came down from heaven and burnt his grave, people came to rabbi Meir and said “your rabbi’s grave is on fire”. He came to visit and saw the flames. What did he do? He took his cloak and spread it out on the grave, and said “spend the night (Ruth 3) stay in this world which is compared to the night, and in the morning – that is the future world which is all morning. If you are redeemed – good,...and the fire was extinguished.</w:t>
      </w:r>
    </w:p>
    <w:p w:rsidR="00CC3257" w:rsidRPr="001E2891" w:rsidRDefault="00CC3257" w:rsidP="00CC3257">
      <w:pPr>
        <w:jc w:val="both"/>
        <w:rPr>
          <w:rFonts w:ascii="Optima" w:hAnsi="Optima"/>
          <w:color w:val="000000" w:themeColor="text1"/>
          <w:sz w:val="28"/>
          <w:szCs w:val="28"/>
        </w:rPr>
      </w:pPr>
      <w:r w:rsidRPr="001E2891">
        <w:rPr>
          <w:rFonts w:ascii="Optima" w:hAnsi="Optima"/>
          <w:color w:val="000000" w:themeColor="text1"/>
          <w:sz w:val="28"/>
          <w:szCs w:val="28"/>
        </w:rPr>
        <w:t>They asked Rabbi Meir in that world who will you visit first – your teacher or your father? He said first my teacher and then my father. They said to him – will they listen to you? He said we save (in the case of a fire on Shabbat) the cover of the Torah with the Torah, the bag of the Tefilin, with the Tefilin. Elisha/Aher will be saved because of his Torah.</w:t>
      </w:r>
    </w:p>
    <w:p w:rsidR="00CC3257" w:rsidRPr="001E2891" w:rsidRDefault="00CC3257" w:rsidP="00CC3257">
      <w:pPr>
        <w:jc w:val="both"/>
        <w:rPr>
          <w:rFonts w:ascii="Optima" w:hAnsi="Optima" w:cs="David"/>
          <w:color w:val="000000" w:themeColor="text1"/>
          <w:sz w:val="28"/>
          <w:szCs w:val="28"/>
          <w:rtl/>
        </w:rPr>
      </w:pPr>
      <w:r w:rsidRPr="001E2891">
        <w:rPr>
          <w:rFonts w:ascii="Optima" w:hAnsi="Optima"/>
          <w:color w:val="000000" w:themeColor="text1"/>
          <w:sz w:val="28"/>
          <w:szCs w:val="28"/>
        </w:rPr>
        <w:t>Sometime later his (Aher’s) daughters came to receive tzadka from Rebbi, Rebbi decreed – “there shall be no kindness meted and no favor found for the orphans” (Psalm 109), they said Rebbi – do not look at his actions, look at his Torah. At that moment Rebbi declared that they should be supported financially. He said, if this one toiled for torah, not for the sake of heaven, see what he established, he who toils in Torah for the sake of heaven all the more so!</w:t>
      </w:r>
    </w:p>
    <w:p w:rsidR="00CC3257" w:rsidRPr="00BA41B0" w:rsidRDefault="00CC3257" w:rsidP="00CC3257">
      <w:pPr>
        <w:pStyle w:val="NoSpacing"/>
        <w:numPr>
          <w:ilvl w:val="0"/>
          <w:numId w:val="21"/>
        </w:numPr>
        <w:bidi/>
        <w:rPr>
          <w:rFonts w:asciiTheme="majorBidi" w:hAnsiTheme="majorBidi" w:cstheme="majorBidi"/>
          <w:b/>
          <w:bCs/>
          <w:sz w:val="28"/>
          <w:szCs w:val="28"/>
          <w:rtl/>
        </w:rPr>
      </w:pPr>
      <w:r w:rsidRPr="00BA41B0">
        <w:rPr>
          <w:rFonts w:asciiTheme="majorBidi" w:hAnsiTheme="majorBidi" w:cstheme="majorBidi"/>
          <w:b/>
          <w:bCs/>
          <w:sz w:val="28"/>
          <w:szCs w:val="28"/>
          <w:rtl/>
        </w:rPr>
        <w:t>ספר בראשית פרק ה</w:t>
      </w:r>
      <w:r w:rsidRPr="00BA41B0">
        <w:rPr>
          <w:rFonts w:asciiTheme="majorBidi" w:hAnsiTheme="majorBidi" w:cstheme="majorBidi"/>
          <w:sz w:val="28"/>
          <w:szCs w:val="28"/>
          <w:rtl/>
        </w:rPr>
        <w:t xml:space="preserve"> </w:t>
      </w:r>
    </w:p>
    <w:p w:rsidR="00CC3257" w:rsidRPr="00BA41B0" w:rsidRDefault="00CC3257" w:rsidP="00CC3257">
      <w:pPr>
        <w:pStyle w:val="BodyText2"/>
        <w:bidi/>
        <w:rPr>
          <w:rFonts w:asciiTheme="majorBidi" w:hAnsiTheme="majorBidi" w:cstheme="majorBidi"/>
          <w:snapToGrid w:val="0"/>
          <w:sz w:val="28"/>
          <w:szCs w:val="28"/>
          <w:rtl/>
        </w:rPr>
      </w:pPr>
      <w:r w:rsidRPr="00BA41B0">
        <w:rPr>
          <w:rFonts w:asciiTheme="majorBidi" w:hAnsiTheme="majorBidi" w:cstheme="majorBidi"/>
          <w:snapToGrid w:val="0"/>
          <w:sz w:val="28"/>
          <w:szCs w:val="28"/>
          <w:rtl/>
        </w:rPr>
        <w:t>(</w:t>
      </w:r>
      <w:r w:rsidRPr="00BA41B0">
        <w:rPr>
          <w:rFonts w:asciiTheme="majorBidi" w:hAnsiTheme="majorBidi" w:cstheme="majorBidi"/>
          <w:snapToGrid w:val="0"/>
          <w:sz w:val="28"/>
          <w:szCs w:val="28"/>
          <w:rtl/>
          <w:lang w:bidi="he-IL"/>
        </w:rPr>
        <w:t>כד</w:t>
      </w:r>
      <w:r w:rsidRPr="00BA41B0">
        <w:rPr>
          <w:rFonts w:asciiTheme="majorBidi" w:hAnsiTheme="majorBidi" w:cstheme="majorBidi"/>
          <w:snapToGrid w:val="0"/>
          <w:sz w:val="28"/>
          <w:szCs w:val="28"/>
          <w:rtl/>
        </w:rPr>
        <w:t xml:space="preserve">) </w:t>
      </w:r>
      <w:r w:rsidRPr="00BA41B0">
        <w:rPr>
          <w:rFonts w:asciiTheme="majorBidi" w:hAnsiTheme="majorBidi" w:cstheme="majorBidi"/>
          <w:snapToGrid w:val="0"/>
          <w:sz w:val="28"/>
          <w:szCs w:val="28"/>
          <w:rtl/>
          <w:lang w:bidi="he-IL"/>
        </w:rPr>
        <w:t>וַיִּתְהַלֵּךְ חֲנוֹךְ אֶת הָאֱלֹהִים וְאֵינֶנּוּ כִּי לָקַח אֹתוֹ אֱלֹהִים</w:t>
      </w:r>
      <w:r w:rsidRPr="00BA41B0">
        <w:rPr>
          <w:rFonts w:asciiTheme="majorBidi" w:hAnsiTheme="majorBidi" w:cstheme="majorBidi"/>
          <w:snapToGrid w:val="0"/>
          <w:sz w:val="28"/>
          <w:szCs w:val="28"/>
          <w:rtl/>
        </w:rPr>
        <w:t>:</w:t>
      </w:r>
    </w:p>
    <w:p w:rsidR="00CC3257" w:rsidRPr="00BA41B0" w:rsidRDefault="00CC3257" w:rsidP="00CC3257">
      <w:pPr>
        <w:pStyle w:val="NoSpacing"/>
        <w:numPr>
          <w:ilvl w:val="0"/>
          <w:numId w:val="21"/>
        </w:numPr>
        <w:bidi/>
        <w:rPr>
          <w:rFonts w:asciiTheme="majorBidi" w:hAnsiTheme="majorBidi" w:cstheme="majorBidi"/>
          <w:b/>
          <w:bCs/>
          <w:sz w:val="28"/>
          <w:szCs w:val="28"/>
        </w:rPr>
      </w:pPr>
      <w:r w:rsidRPr="00BA41B0">
        <w:rPr>
          <w:rFonts w:asciiTheme="majorBidi" w:hAnsiTheme="majorBidi" w:cstheme="majorBidi"/>
          <w:b/>
          <w:bCs/>
          <w:sz w:val="28"/>
          <w:szCs w:val="28"/>
          <w:rtl/>
        </w:rPr>
        <w:t xml:space="preserve">תרגום יונתן על בראשית פרק ה פסוק כד </w:t>
      </w:r>
    </w:p>
    <w:p w:rsidR="00CC3257" w:rsidRPr="005A182E" w:rsidRDefault="00CC3257" w:rsidP="00CC3257">
      <w:pPr>
        <w:bidi/>
        <w:jc w:val="both"/>
        <w:rPr>
          <w:rFonts w:asciiTheme="majorBidi" w:eastAsia="Times New Roman" w:hAnsiTheme="majorBidi" w:cstheme="majorBidi"/>
          <w:color w:val="000000"/>
          <w:sz w:val="28"/>
          <w:szCs w:val="28"/>
        </w:rPr>
      </w:pPr>
      <w:r w:rsidRPr="005A182E">
        <w:rPr>
          <w:rFonts w:asciiTheme="majorBidi" w:hAnsiTheme="majorBidi" w:cstheme="majorBidi"/>
          <w:color w:val="000000"/>
          <w:sz w:val="28"/>
          <w:szCs w:val="28"/>
          <w:rtl/>
          <w:lang w:bidi="he-IL"/>
        </w:rPr>
        <w:t>וּפְלַח חֲנוֹךְ בְּקוּשְׁטָא קֳדָם יְיָ וְהָא לֵיתוֹהִי עִם דַיְירֵי אַרְעָא אֲרוּם אִתְנְגִיד וְסַלִיק לִרְקִיעָא בְּמֵימַר קָדָם יְיָ וּקְרָא שְׁמֵיהּ מִיטַטְרוֹן סַפְרָא רַבָּא</w:t>
      </w:r>
      <w:r w:rsidRPr="005A182E">
        <w:rPr>
          <w:rFonts w:asciiTheme="majorBidi" w:hAnsiTheme="majorBidi" w:cstheme="majorBidi"/>
          <w:color w:val="000000"/>
          <w:sz w:val="28"/>
          <w:szCs w:val="28"/>
          <w:rtl/>
        </w:rPr>
        <w:t> </w:t>
      </w:r>
    </w:p>
    <w:p w:rsidR="00CC3257" w:rsidRPr="00BA41B0" w:rsidRDefault="00CC3257" w:rsidP="00CC3257">
      <w:pPr>
        <w:pStyle w:val="ListParagraph"/>
        <w:numPr>
          <w:ilvl w:val="0"/>
          <w:numId w:val="21"/>
        </w:numPr>
        <w:bidi/>
        <w:jc w:val="both"/>
        <w:rPr>
          <w:rFonts w:asciiTheme="majorBidi" w:hAnsiTheme="majorBidi" w:cstheme="majorBidi"/>
          <w:b/>
          <w:bCs/>
          <w:sz w:val="28"/>
          <w:szCs w:val="28"/>
        </w:rPr>
      </w:pPr>
      <w:r w:rsidRPr="00BA41B0">
        <w:rPr>
          <w:rFonts w:asciiTheme="majorBidi" w:hAnsiTheme="majorBidi" w:cstheme="majorBidi"/>
          <w:b/>
          <w:bCs/>
          <w:sz w:val="28"/>
          <w:szCs w:val="28"/>
          <w:rtl/>
          <w:lang w:bidi="he-IL"/>
        </w:rPr>
        <w:t xml:space="preserve">כתר יונתן בראשית פרק ה פסוק כד </w:t>
      </w:r>
    </w:p>
    <w:p w:rsidR="00CC3257" w:rsidRPr="00BA41B0" w:rsidRDefault="00CC3257" w:rsidP="00CC3257">
      <w:pPr>
        <w:bidi/>
        <w:jc w:val="both"/>
        <w:rPr>
          <w:rFonts w:asciiTheme="majorBidi" w:hAnsiTheme="majorBidi" w:cstheme="majorBidi"/>
          <w:sz w:val="28"/>
          <w:szCs w:val="28"/>
        </w:rPr>
      </w:pPr>
      <w:r w:rsidRPr="00BA41B0">
        <w:rPr>
          <w:rFonts w:asciiTheme="majorBidi" w:hAnsiTheme="majorBidi" w:cstheme="majorBidi"/>
          <w:sz w:val="28"/>
          <w:szCs w:val="28"/>
          <w:rtl/>
          <w:lang w:bidi="he-IL"/>
        </w:rPr>
        <w:t>ויעבוד חנוך באמת לפני יי והנה איננו עם תושבי הארץ כי נלקח ועלה לרקיע במאמר לפני יי ויקרא שמו מיטטרון הסופר הגדול</w:t>
      </w:r>
      <w:r w:rsidRPr="00BA41B0">
        <w:rPr>
          <w:rFonts w:asciiTheme="majorBidi" w:hAnsiTheme="majorBidi" w:cstheme="majorBidi"/>
          <w:sz w:val="28"/>
          <w:szCs w:val="28"/>
          <w:rtl/>
        </w:rPr>
        <w:t>:</w:t>
      </w:r>
    </w:p>
    <w:p w:rsidR="00CC3257" w:rsidRDefault="00CC3257" w:rsidP="00CC3257">
      <w:pPr>
        <w:jc w:val="both"/>
        <w:rPr>
          <w:rStyle w:val="apple-style-span"/>
          <w:rFonts w:asciiTheme="majorBidi" w:hAnsiTheme="majorBidi" w:cstheme="majorBidi"/>
          <w:color w:val="000000"/>
          <w:sz w:val="28"/>
          <w:szCs w:val="28"/>
        </w:rPr>
      </w:pPr>
      <w:r w:rsidRPr="00BA41B0">
        <w:rPr>
          <w:rStyle w:val="apple-style-span"/>
          <w:rFonts w:asciiTheme="majorBidi" w:hAnsiTheme="majorBidi" w:cstheme="majorBidi"/>
          <w:color w:val="000000"/>
          <w:sz w:val="28"/>
          <w:szCs w:val="28"/>
        </w:rPr>
        <w:t>And Hano</w:t>
      </w:r>
      <w:r>
        <w:rPr>
          <w:rStyle w:val="apple-style-span"/>
          <w:rFonts w:asciiTheme="majorBidi" w:hAnsiTheme="majorBidi" w:cstheme="majorBidi"/>
          <w:color w:val="000000"/>
          <w:sz w:val="28"/>
          <w:szCs w:val="28"/>
        </w:rPr>
        <w:t>ch</w:t>
      </w:r>
      <w:r w:rsidRPr="00BA41B0">
        <w:rPr>
          <w:rStyle w:val="apple-style-span"/>
          <w:rFonts w:asciiTheme="majorBidi" w:hAnsiTheme="majorBidi" w:cstheme="majorBidi"/>
          <w:color w:val="000000"/>
          <w:sz w:val="28"/>
          <w:szCs w:val="28"/>
        </w:rPr>
        <w:t xml:space="preserve"> served in the truth before the Lord; and, behold, he was not with the sojourners of the earth; for he was withdrawn, and he ascended to the firmament by the Word before the Lord, and his name was called Metatron the Great Saphra.</w:t>
      </w:r>
    </w:p>
    <w:p w:rsidR="00CC3257" w:rsidRPr="00BA41B0" w:rsidRDefault="00CC3257" w:rsidP="00CC3257">
      <w:pPr>
        <w:pStyle w:val="NormalPar"/>
        <w:numPr>
          <w:ilvl w:val="0"/>
          <w:numId w:val="21"/>
        </w:numPr>
        <w:bidi/>
        <w:jc w:val="both"/>
        <w:rPr>
          <w:rFonts w:asciiTheme="majorBidi" w:hAnsiTheme="majorBidi" w:cstheme="majorBidi"/>
          <w:b/>
          <w:bCs/>
          <w:sz w:val="28"/>
          <w:szCs w:val="28"/>
          <w:lang w:val="en-US"/>
        </w:rPr>
      </w:pPr>
      <w:r w:rsidRPr="00BA41B0">
        <w:rPr>
          <w:rFonts w:asciiTheme="majorBidi" w:hAnsiTheme="majorBidi" w:cstheme="majorBidi"/>
          <w:b/>
          <w:bCs/>
          <w:sz w:val="28"/>
          <w:szCs w:val="28"/>
          <w:rtl/>
          <w:lang w:val="en-US"/>
        </w:rPr>
        <w:t xml:space="preserve">מדרש משלי (בובר) פרשה ו </w:t>
      </w:r>
    </w:p>
    <w:p w:rsidR="00CC3257" w:rsidRPr="00BA41B0" w:rsidRDefault="00CC3257" w:rsidP="00CC3257">
      <w:pPr>
        <w:pStyle w:val="NormalPar"/>
        <w:bidi/>
        <w:jc w:val="both"/>
        <w:rPr>
          <w:rFonts w:asciiTheme="majorBidi" w:hAnsiTheme="majorBidi" w:cstheme="majorBidi"/>
          <w:sz w:val="28"/>
          <w:szCs w:val="28"/>
          <w:lang w:val="en-US"/>
        </w:rPr>
      </w:pPr>
      <w:r w:rsidRPr="00BA41B0">
        <w:rPr>
          <w:rFonts w:asciiTheme="majorBidi" w:hAnsiTheme="majorBidi" w:cstheme="majorBidi"/>
          <w:sz w:val="28"/>
          <w:szCs w:val="28"/>
          <w:rtl/>
          <w:lang w:val="en-US"/>
        </w:rPr>
        <w:t>מכאן היה ר' מאיר אומר אשרי אדם שקנה לו תורה, למה, מפני שהיא משמרת אותו מדרך רע שנאמר [כד] לשמרך מאשת רע כל מי שיש בו דעה ישמר ממנה. מחלקת לשון נכריה. הוי זהיר ממנה שלא תשטה אותך ביפיה, שנאמר [כה] אל תחמוד יפיה בלבבך ואל תקחך בעפעפיה [כו] כי בעד אשה זונה עד ככר לחם ואשת איש נפש יקרה תצוד. ר' מאיר שאל את אלישע בן אבויה רבו, א"ל מהו ואשת איש נפש יקרה תצוד, א"ל בן אדם שהוא הדיוט אם נתפש הוא בעבירה, אין גנאי לו, למה, שהוא אומר הדיוט אני, ולא הייתי יודע עונשה של תורה, אבל חבר אם נתפש בעבירה, גנאי הוא לו, מפני שהוא מערב דברי טהרה עם דברי טומאה, אותה תורה שהיתה לו יקרה הוא מבזה אותה, שעמי הארץ אומרים ראו חבר שנתפש בעבירה ובוזה את תורתו, לכך נאמר נפש יקרה תצוד.</w:t>
      </w:r>
    </w:p>
    <w:p w:rsidR="00CC3257" w:rsidRPr="00BA41B0" w:rsidRDefault="00CC3257" w:rsidP="00CC3257">
      <w:pPr>
        <w:pStyle w:val="NormalPar"/>
        <w:numPr>
          <w:ilvl w:val="0"/>
          <w:numId w:val="21"/>
        </w:numPr>
        <w:bidi/>
        <w:jc w:val="both"/>
        <w:rPr>
          <w:rFonts w:asciiTheme="majorBidi" w:hAnsiTheme="majorBidi" w:cstheme="majorBidi"/>
          <w:b/>
          <w:bCs/>
          <w:sz w:val="28"/>
          <w:szCs w:val="28"/>
          <w:lang w:val="en-US"/>
        </w:rPr>
      </w:pPr>
      <w:r w:rsidRPr="00BA41B0">
        <w:rPr>
          <w:rFonts w:asciiTheme="majorBidi" w:hAnsiTheme="majorBidi" w:cstheme="majorBidi"/>
          <w:b/>
          <w:bCs/>
          <w:sz w:val="28"/>
          <w:szCs w:val="28"/>
          <w:rtl/>
          <w:lang w:val="en-US"/>
        </w:rPr>
        <w:t xml:space="preserve">מדרש משלי (בובר) פרשה לא </w:t>
      </w:r>
    </w:p>
    <w:p w:rsidR="00CC3257" w:rsidRPr="00BA41B0" w:rsidRDefault="00CC3257" w:rsidP="00CC3257">
      <w:pPr>
        <w:pStyle w:val="NormalPar"/>
        <w:bidi/>
        <w:jc w:val="both"/>
        <w:rPr>
          <w:rFonts w:asciiTheme="majorBidi" w:hAnsiTheme="majorBidi" w:cstheme="majorBidi"/>
          <w:sz w:val="28"/>
          <w:szCs w:val="28"/>
          <w:lang w:val="en-US"/>
        </w:rPr>
      </w:pPr>
      <w:r w:rsidRPr="00BA41B0">
        <w:rPr>
          <w:rFonts w:asciiTheme="majorBidi" w:hAnsiTheme="majorBidi" w:cstheme="majorBidi"/>
          <w:sz w:val="28"/>
          <w:szCs w:val="28"/>
          <w:rtl/>
          <w:lang w:val="en-US"/>
        </w:rPr>
        <w:t>ד"א אשת חיל מי ימצא. אמרו מעשה היה בר' מאיר שהיה יושב ודורש בבית המדרש בשבת במנחה, ומתו שני בניו, מה עשתה אמו /אמן/, הניחה שניהם על המטה ופרשה סדין עליהם, במוצאי שבת בא ר' מאיר מבית המדרש לביתו, אמר לה היכן שני בני, אמרה לבית המדרש הלכו, אמר לה צפיתי לבית המדרש ולא ראיתי אותם, נתנו לו כוס של הבדלה והבדיל, חזר ואמר היכן שני בני, אמרה לו הלכו למקום אחר ועכשיו הם באים, הקריבה לפניו המאכל ואכל ובירך, לאחר שבירך אמרה לו רבי [שאלה אחת יש לי לשאול לך, אמר לה אמרי שאלתך, אמרה לו רבי] קודם היום בא אדם אחד ונתן לי פקדון, ועכשיו בא ליטול אותו, נחזיר לו או לא, אמר לה בתי מי שיש פקדון אצלו הוא צריך להחזירו לרבו, אמרה לו רבי חוץ מדעתך לא הייתי נותנת אצלו, מה עשתה תפשתו בידה, והעלה אותו לאותו חדר, והקריבה אותו למטה, ונטלה סדין מעליהם, וראה שניהם מתים ומונחים על המטה, התחיל בוכה ואומר בני בני רבי רבי, בני בדרך ארץ, ורבי שהיו מאירין פני בתורתן, באותה שעה אמרה לו לר' מאיר רבי לא כך אמרת לי אני צריך להחזיר הפקדון לרבו, אמר, ה' נתן וה' לקח יהי שם ה' מבורך (איוב א כא).</w:t>
      </w:r>
    </w:p>
    <w:p w:rsidR="00CC3257" w:rsidRPr="0022609C" w:rsidRDefault="00CC3257" w:rsidP="00CC3257">
      <w:pPr>
        <w:ind w:right="-58"/>
        <w:jc w:val="both"/>
        <w:rPr>
          <w:rFonts w:ascii="Optima" w:hAnsi="Optima" w:cstheme="majorBidi"/>
          <w:b/>
          <w:bCs/>
          <w:sz w:val="28"/>
          <w:szCs w:val="28"/>
        </w:rPr>
      </w:pPr>
      <w:r w:rsidRPr="0022609C">
        <w:rPr>
          <w:rFonts w:ascii="Optima" w:hAnsi="Optima" w:cstheme="majorBidi"/>
          <w:b/>
          <w:bCs/>
          <w:sz w:val="28"/>
          <w:szCs w:val="28"/>
        </w:rPr>
        <w:t>Midrash Mishle chapter 31</w:t>
      </w:r>
    </w:p>
    <w:p w:rsidR="00CC3257" w:rsidRPr="0022609C" w:rsidRDefault="00CC3257" w:rsidP="00CC3257">
      <w:pPr>
        <w:ind w:right="-58"/>
        <w:jc w:val="both"/>
        <w:rPr>
          <w:rFonts w:ascii="Optima" w:hAnsi="Optima" w:cstheme="majorBidi"/>
          <w:sz w:val="28"/>
          <w:szCs w:val="28"/>
          <w:lang w:val="en-GB" w:eastAsia="en-GB"/>
        </w:rPr>
      </w:pPr>
      <w:r w:rsidRPr="0022609C">
        <w:rPr>
          <w:rFonts w:ascii="Optima" w:hAnsi="Optima" w:cstheme="majorBidi"/>
          <w:sz w:val="28"/>
          <w:szCs w:val="28"/>
          <w:lang w:val="en-GB" w:eastAsia="en-GB"/>
        </w:rPr>
        <w:t xml:space="preserve">Rabbi Meir sat learning Torah on a Shabbat afternoon in the House of Study.  While he was there, his two sons died.  What did their mother, Beruria do?  She laid them upon the bed and spread a linen cloth over them.  At the end of Shabbat, Rabbi Meir came home and asked her, ‘Where are my sons?”  She replied, ‘They went to the House of Study.”  He said, “I did not see them there.”  She gave him the havdalah cup and he said the blessing for havdalah.  Then he asked again, ‘Where are my sons?”  She said, ‘They went to another place and they are coming.”  Then she gave him food to eat, and he ate and said the blessing.  Then she said, “I have a question to ask you.”  He said, “Ask it.”  She said, “Early today a man came here and gave me something to keep for him, but now he has returned to ask for it back.  Shall we return it to him or not?”  He replied, “He who has received something on deposit must surely return it to its owner.”  She replied, “Without your knowledge, I would not return it.” </w:t>
      </w:r>
    </w:p>
    <w:p w:rsidR="00CC3257" w:rsidRPr="0022609C" w:rsidRDefault="00CC3257" w:rsidP="00CC3257">
      <w:pPr>
        <w:ind w:right="-58"/>
        <w:jc w:val="both"/>
        <w:rPr>
          <w:rFonts w:ascii="Optima" w:hAnsi="Optima" w:cstheme="majorBidi"/>
          <w:sz w:val="28"/>
          <w:szCs w:val="28"/>
          <w:lang w:val="en-GB" w:eastAsia="en-GB"/>
        </w:rPr>
      </w:pPr>
      <w:r w:rsidRPr="0022609C">
        <w:rPr>
          <w:rFonts w:ascii="Optima" w:hAnsi="Optima" w:cstheme="majorBidi"/>
          <w:sz w:val="28"/>
          <w:szCs w:val="28"/>
          <w:lang w:val="en-GB" w:eastAsia="en-GB"/>
        </w:rPr>
        <w:t xml:space="preserve">Then she took him by the hand, brought him to the bed, and took away the cloth and he saw his sons lying dead upon the bed.  Then he began to weep and said about each, “Oh my son, my son; oh my teacher, my teacher.  They were my sons, as all would say, but they were my teachers because they gave light to their father’s face through their knowledge of the Torah.”  Then his wife said to him, “Did you not say to me that one must return a deposit to its owner?  Does it not say, “The Lord gave, the Lord took, blessed be the name of the Lord” (Job 1:21 )? </w:t>
      </w:r>
    </w:p>
    <w:p w:rsidR="00CC3257" w:rsidRPr="00BA41B0" w:rsidRDefault="00CC3257" w:rsidP="00CC3257">
      <w:pPr>
        <w:pStyle w:val="NormalPar"/>
        <w:numPr>
          <w:ilvl w:val="0"/>
          <w:numId w:val="21"/>
        </w:numPr>
        <w:bidi/>
        <w:ind w:right="1440"/>
        <w:jc w:val="both"/>
        <w:rPr>
          <w:rFonts w:asciiTheme="majorBidi" w:hAnsiTheme="majorBidi" w:cstheme="majorBidi"/>
          <w:b/>
          <w:bCs/>
          <w:sz w:val="28"/>
          <w:szCs w:val="28"/>
          <w:rtl/>
        </w:rPr>
      </w:pPr>
      <w:r w:rsidRPr="00BA41B0">
        <w:rPr>
          <w:rFonts w:asciiTheme="majorBidi" w:hAnsiTheme="majorBidi" w:cstheme="majorBidi"/>
          <w:b/>
          <w:bCs/>
          <w:sz w:val="28"/>
          <w:szCs w:val="28"/>
          <w:rtl/>
        </w:rPr>
        <w:t>רות רבה [לרנר] פרשה ו</w:t>
      </w:r>
    </w:p>
    <w:p w:rsidR="00CC3257" w:rsidRPr="00BA41B0" w:rsidRDefault="00CC3257" w:rsidP="00CC3257">
      <w:pPr>
        <w:pStyle w:val="NormalPar"/>
        <w:bidi/>
        <w:jc w:val="both"/>
        <w:rPr>
          <w:rFonts w:asciiTheme="majorBidi" w:hAnsiTheme="majorBidi" w:cstheme="majorBidi"/>
          <w:sz w:val="28"/>
          <w:szCs w:val="28"/>
          <w:rtl/>
        </w:rPr>
      </w:pPr>
      <w:r w:rsidRPr="00BA41B0">
        <w:rPr>
          <w:rFonts w:asciiTheme="majorBidi" w:hAnsiTheme="majorBidi" w:cstheme="majorBidi"/>
          <w:sz w:val="28"/>
          <w:szCs w:val="28"/>
          <w:rtl/>
        </w:rPr>
        <w:t xml:space="preserve">לאחר ימים באו בנותיו ותובעות צדקה אצל רבינו. אמ', אל יהי לו מושך חסד ואל יהי חונן ליתומיו -תהלים קט: יב-. אמרין, רבי, לא תסתכל בעובדוהי אסתכל לאוריתיה. באותה שעה בכה רבי וגזר עליהון שיתפרנסו. אמ', מה מי שלא היתה תורתו לשום שמים כך העמיד, מי שתורתו לשום שמים על אחת כמה וכמה. אמרו עליו על אלישע בן אבויה, שלא היתה העזרה ננעלת על אדם חכם וגבור בתורה בישראל כמותו. וכיון שהיה מדבר ודורש בלשכת הגזית או בבית המדרש של טברייא, היו כל החברים עומדים על רגליהם ומאזנים לדבריו, ואח"כ באים כלם ונושקין אותו על ראשו. אם בטבריא כך, קל וחמר בשאר מדינות ובשאר עיירות. </w:t>
      </w:r>
    </w:p>
    <w:p w:rsidR="00CC3257" w:rsidRPr="00BA41B0" w:rsidRDefault="00CC3257" w:rsidP="00CC3257">
      <w:pPr>
        <w:pStyle w:val="NormalPar"/>
        <w:numPr>
          <w:ilvl w:val="0"/>
          <w:numId w:val="21"/>
        </w:numPr>
        <w:bidi/>
        <w:ind w:right="1440"/>
        <w:jc w:val="both"/>
        <w:rPr>
          <w:rFonts w:asciiTheme="majorBidi" w:hAnsiTheme="majorBidi" w:cstheme="majorBidi"/>
          <w:b/>
          <w:bCs/>
          <w:sz w:val="28"/>
          <w:szCs w:val="28"/>
          <w:rtl/>
        </w:rPr>
      </w:pPr>
      <w:r w:rsidRPr="00BA41B0">
        <w:rPr>
          <w:rFonts w:asciiTheme="majorBidi" w:hAnsiTheme="majorBidi" w:cstheme="majorBidi"/>
          <w:b/>
          <w:bCs/>
          <w:sz w:val="28"/>
          <w:szCs w:val="28"/>
          <w:rtl/>
        </w:rPr>
        <w:t>מדרש רבה שיר השירים פרשה א סימן כז</w:t>
      </w:r>
    </w:p>
    <w:p w:rsidR="00CC3257" w:rsidRPr="00BA41B0" w:rsidRDefault="00CC3257" w:rsidP="00CC3257">
      <w:pPr>
        <w:pStyle w:val="NormalPar"/>
        <w:bidi/>
        <w:jc w:val="both"/>
        <w:rPr>
          <w:rFonts w:asciiTheme="majorBidi" w:hAnsiTheme="majorBidi" w:cstheme="majorBidi"/>
          <w:sz w:val="28"/>
          <w:szCs w:val="28"/>
          <w:rtl/>
        </w:rPr>
      </w:pPr>
      <w:r w:rsidRPr="00BA41B0">
        <w:rPr>
          <w:rFonts w:asciiTheme="majorBidi" w:hAnsiTheme="majorBidi" w:cstheme="majorBidi"/>
          <w:sz w:val="28"/>
          <w:szCs w:val="28"/>
          <w:rtl/>
        </w:rPr>
        <w:t>הביאני המלך חדריו תמן תנינן ארבעה נכנסו לפרדס בן עזאי ובן זומא אלישע בן אבויה ורבי עקיבא בן עזאי הציץ ונפגע ועליו נאמר (משלי כה) דבש מצאת אכול דייך בן זומא הציץ ומת ועליו נאמר (תהלים קטז) יקר בעיני ה' המותה לחסידיו אלישע בן אבויה קצץ בנטיעות כיצד קצץ בנטיעות בשעה שהיה נכנס לבתי כנסיות ומדרשות ורואה תינוקות שמצליחין בתורה היה אומר עליהון מיליא ומסתתמין ועליו נאמר (קהלת ה) אל תתן את פיך לחטיא את בשרך ר' עקיבא נכנס בשלום ויצא בשלום ואמר לא מפני שגדול אני מחברי אלא כך שנו חכמים במשנה מעשיך יקרבוך ומעשיך ירחקוך ועליו נאמר הביאני המלך חדריו:</w:t>
      </w:r>
    </w:p>
    <w:p w:rsidR="00CC3257" w:rsidRPr="0022609C" w:rsidRDefault="00CC3257" w:rsidP="00CC3257">
      <w:pPr>
        <w:pStyle w:val="NormalPar"/>
        <w:jc w:val="both"/>
        <w:rPr>
          <w:rFonts w:ascii="Optima" w:hAnsi="Optima" w:cstheme="majorBidi"/>
          <w:b/>
          <w:bCs/>
          <w:sz w:val="28"/>
          <w:szCs w:val="28"/>
          <w:rtl/>
          <w:lang w:val="en-US"/>
        </w:rPr>
      </w:pPr>
      <w:r w:rsidRPr="0022609C">
        <w:rPr>
          <w:rFonts w:ascii="Optima" w:hAnsi="Optima" w:cstheme="majorBidi"/>
          <w:b/>
          <w:bCs/>
          <w:sz w:val="28"/>
          <w:szCs w:val="28"/>
          <w:lang w:val="en-US"/>
        </w:rPr>
        <w:t>Midrash Rabbah - The Song of Songs I:27</w:t>
      </w:r>
    </w:p>
    <w:p w:rsidR="00CC3257" w:rsidRPr="0022609C" w:rsidRDefault="00CC3257" w:rsidP="00CC3257">
      <w:pPr>
        <w:pStyle w:val="NormalPar"/>
        <w:jc w:val="both"/>
        <w:rPr>
          <w:rFonts w:ascii="Optima" w:hAnsi="Optima" w:cstheme="majorBidi"/>
          <w:sz w:val="28"/>
          <w:szCs w:val="28"/>
          <w:lang w:val="en-US"/>
        </w:rPr>
      </w:pPr>
      <w:r w:rsidRPr="0022609C">
        <w:rPr>
          <w:rFonts w:ascii="Optima" w:hAnsi="Optima" w:cstheme="majorBidi"/>
          <w:sz w:val="28"/>
          <w:szCs w:val="28"/>
          <w:lang w:val="en-US"/>
        </w:rPr>
        <w:t>THE KING HATH BROUGHT ME INTO HIS CHAMBERS. We have learnt elsewhere: Four entered the Garden, Ben ‘Azzai, Ben Zoma, Elisha b. Abuya, and R. Akiva. Ben ‘Azzai peered [into the mysteries] and became demented; and of him it is said, Hast thou found honey? Eat so much as is sufficient for thee (Prov. XXV, 16). Ben Zoma peered and died; and of him it says,  Precious in the sight of the Lord is the death of His saints (Ps. CXVI, 15). Elisha b. Abuya began to “lop the branches”. How did he ‘lop the branches’? When he entered a synagogue or house of study and saw children making progress in the Torah, he uttered incantations over them which brought them to a stop; and of him it is said, Suffer not thy mouth to bring thy flesh into guilt  (Eccl. V, 5). R Akiva entered in peace and came out in peace.He said: It is not because I am greater than my colleagues, but thus taught the Sages in the Mishnah: Thy deeds bring thee near [to heaven] and thy deeds keep thee far. And of him it is said, THE KING HATH BROUGHT ME INTO HIS CHAMBERS.</w:t>
      </w:r>
    </w:p>
    <w:p w:rsidR="00CC3257" w:rsidRPr="00BA41B0" w:rsidRDefault="00CC3257" w:rsidP="00CC3257">
      <w:pPr>
        <w:pStyle w:val="ListParagraph"/>
        <w:numPr>
          <w:ilvl w:val="0"/>
          <w:numId w:val="21"/>
        </w:numPr>
        <w:bidi/>
        <w:ind w:right="1440"/>
        <w:jc w:val="both"/>
        <w:rPr>
          <w:rFonts w:asciiTheme="majorBidi" w:hAnsiTheme="majorBidi" w:cstheme="majorBidi"/>
          <w:b/>
          <w:bCs/>
          <w:sz w:val="28"/>
          <w:szCs w:val="28"/>
          <w:rtl/>
          <w:lang w:val="he-IL"/>
        </w:rPr>
      </w:pPr>
      <w:r w:rsidRPr="00BA41B0">
        <w:rPr>
          <w:rFonts w:asciiTheme="majorBidi" w:hAnsiTheme="majorBidi" w:cstheme="majorBidi"/>
          <w:b/>
          <w:bCs/>
          <w:sz w:val="28"/>
          <w:szCs w:val="28"/>
          <w:rtl/>
          <w:lang w:val="he-IL" w:bidi="he-IL"/>
        </w:rPr>
        <w:t>מסכת אבות פרק ד</w:t>
      </w:r>
      <w:r w:rsidRPr="00BA41B0">
        <w:rPr>
          <w:rFonts w:asciiTheme="majorBidi" w:hAnsiTheme="majorBidi" w:cstheme="majorBidi"/>
          <w:b/>
          <w:bCs/>
          <w:sz w:val="28"/>
          <w:szCs w:val="28"/>
          <w:rtl/>
          <w:lang w:val="he-IL"/>
        </w:rPr>
        <w:t>:</w:t>
      </w:r>
      <w:r w:rsidRPr="00BA41B0">
        <w:rPr>
          <w:rFonts w:asciiTheme="majorBidi" w:hAnsiTheme="majorBidi" w:cstheme="majorBidi"/>
          <w:b/>
          <w:bCs/>
          <w:sz w:val="28"/>
          <w:szCs w:val="28"/>
          <w:rtl/>
          <w:lang w:val="he-IL" w:bidi="he-IL"/>
        </w:rPr>
        <w:t>כ</w:t>
      </w:r>
    </w:p>
    <w:p w:rsidR="00CC3257" w:rsidRPr="00BA41B0" w:rsidRDefault="00CC3257" w:rsidP="00CC3257">
      <w:pPr>
        <w:pStyle w:val="NormalPar"/>
        <w:bidi/>
        <w:jc w:val="both"/>
        <w:rPr>
          <w:rFonts w:asciiTheme="majorBidi" w:hAnsiTheme="majorBidi" w:cstheme="majorBidi"/>
          <w:sz w:val="28"/>
          <w:szCs w:val="28"/>
          <w:rtl/>
        </w:rPr>
      </w:pPr>
      <w:r w:rsidRPr="00BA41B0">
        <w:rPr>
          <w:rFonts w:asciiTheme="majorBidi" w:hAnsiTheme="majorBidi" w:cstheme="majorBidi"/>
          <w:sz w:val="28"/>
          <w:szCs w:val="28"/>
          <w:rtl/>
        </w:rPr>
        <w:t xml:space="preserve">אֱלִישָׁע בֶּן אֲבוּיָה אוֹמֵר, הַלּוֹמֵד יֶלֶד לְמָה הוּא דוֹמֶה, לִדְיוֹ כְתוּבָה עַל נְיָר חָדָשׁ. וְהַלּוֹמֵד זָקֵן לְמָה הוּא דוֹמֶה, לִדְיוֹ כְתוּבָה עַל נְיָר מָחוּק. </w:t>
      </w:r>
    </w:p>
    <w:p w:rsidR="00CC3257" w:rsidRPr="00BA41B0" w:rsidRDefault="00CC3257" w:rsidP="00CC3257">
      <w:pPr>
        <w:pStyle w:val="NormalPar"/>
        <w:jc w:val="both"/>
        <w:rPr>
          <w:rFonts w:asciiTheme="majorBidi" w:hAnsiTheme="majorBidi" w:cstheme="majorBidi"/>
          <w:b/>
          <w:bCs/>
          <w:sz w:val="28"/>
          <w:szCs w:val="28"/>
          <w:rtl/>
          <w:lang w:val="en-US"/>
        </w:rPr>
      </w:pPr>
      <w:r w:rsidRPr="00BA41B0">
        <w:rPr>
          <w:rFonts w:asciiTheme="majorBidi" w:hAnsiTheme="majorBidi" w:cstheme="majorBidi"/>
          <w:b/>
          <w:bCs/>
          <w:sz w:val="28"/>
          <w:szCs w:val="28"/>
          <w:lang w:val="en-US"/>
        </w:rPr>
        <w:t xml:space="preserve">Pirki Avot 4:20. </w:t>
      </w:r>
    </w:p>
    <w:p w:rsidR="00CC3257" w:rsidRPr="00BA41B0" w:rsidRDefault="00CC3257" w:rsidP="00CC3257">
      <w:pPr>
        <w:pStyle w:val="NormalPar"/>
        <w:jc w:val="both"/>
        <w:rPr>
          <w:rFonts w:asciiTheme="majorBidi" w:hAnsiTheme="majorBidi" w:cstheme="majorBidi"/>
          <w:sz w:val="28"/>
          <w:szCs w:val="28"/>
          <w:lang w:val="en-US"/>
        </w:rPr>
      </w:pPr>
      <w:r w:rsidRPr="00BA41B0">
        <w:rPr>
          <w:rFonts w:asciiTheme="majorBidi" w:hAnsiTheme="majorBidi" w:cstheme="majorBidi"/>
          <w:sz w:val="28"/>
          <w:szCs w:val="28"/>
          <w:lang w:val="en-US"/>
        </w:rPr>
        <w:t>Elisha b. Avuyah said: he who learns [when] a child, unto what is he [to be] compared? — unto ink written upon a new writing sheet; and he who learns [when] an old man, unto what is he like? — unto ink written on a rubbed writing sheet.</w:t>
      </w:r>
    </w:p>
    <w:p w:rsidR="00CC3257" w:rsidRPr="00BA41B0" w:rsidRDefault="00CC3257" w:rsidP="00CC3257">
      <w:pPr>
        <w:pStyle w:val="NormalPar"/>
        <w:numPr>
          <w:ilvl w:val="0"/>
          <w:numId w:val="21"/>
        </w:numPr>
        <w:bidi/>
        <w:ind w:right="1440"/>
        <w:jc w:val="both"/>
        <w:rPr>
          <w:rFonts w:asciiTheme="majorBidi" w:hAnsiTheme="majorBidi" w:cstheme="majorBidi"/>
          <w:b/>
          <w:bCs/>
          <w:sz w:val="28"/>
          <w:szCs w:val="28"/>
          <w:rtl/>
        </w:rPr>
      </w:pPr>
      <w:r w:rsidRPr="00BA41B0">
        <w:rPr>
          <w:rFonts w:asciiTheme="majorBidi" w:hAnsiTheme="majorBidi" w:cstheme="majorBidi"/>
          <w:b/>
          <w:bCs/>
          <w:sz w:val="28"/>
          <w:szCs w:val="28"/>
          <w:rtl/>
        </w:rPr>
        <w:t>זוהר חלק א דף רד/ב</w:t>
      </w:r>
    </w:p>
    <w:p w:rsidR="00CC3257" w:rsidRPr="00BA41B0" w:rsidRDefault="00CC3257" w:rsidP="00CC3257">
      <w:pPr>
        <w:pStyle w:val="NormalPar"/>
        <w:bidi/>
        <w:jc w:val="both"/>
        <w:rPr>
          <w:rFonts w:asciiTheme="majorBidi" w:hAnsiTheme="majorBidi" w:cstheme="majorBidi"/>
          <w:sz w:val="28"/>
          <w:szCs w:val="28"/>
          <w:rtl/>
        </w:rPr>
      </w:pPr>
      <w:r w:rsidRPr="003043A7">
        <w:rPr>
          <w:rFonts w:asciiTheme="majorBidi" w:hAnsiTheme="majorBidi" w:cs="Times New Roman"/>
          <w:sz w:val="28"/>
          <w:szCs w:val="28"/>
          <w:rtl/>
        </w:rPr>
        <w:t>וּבְגִין דָא, קוּדְשָׁא בְּרִיךְ הוּא אַזְהַר לְהוּ לְיִשְׂרָאֵל לְאִתְקַדָּשָׁא. (כמה דאת אמר) (ד''א דכתיב), וִהְיִיתֶם קְדוֹשִׁים כִּי קָדוֹשׁ אָנִי. מַאן אָנִי. דָּא קוּדְשָׁא בְּרִיךְ הוּא, מַלְכוּת שָׁמַיִם קַדִּישָׁא. מַלְכוּתָא אַחֲרָא דְּעוֹבְדֵי עֲבוֹדַת כּוֹכָבִים וּמַזָּלוֹת, אִקְרֵי אַחֵר. דִּכְתִיב, (שמות לה) כִּי לא תִשְׁתַּחֲוֶה לְאֵל אַחֵר כִּי יְיָ קַנָּא שְׁמוֹ.</w:t>
      </w:r>
      <w:r>
        <w:rPr>
          <w:rFonts w:asciiTheme="majorBidi" w:hAnsiTheme="majorBidi" w:cs="Times New Roman"/>
          <w:sz w:val="28"/>
          <w:szCs w:val="28"/>
          <w:rtl/>
        </w:rPr>
        <w:t xml:space="preserve"> </w:t>
      </w:r>
      <w:r w:rsidRPr="003043A7">
        <w:rPr>
          <w:rFonts w:asciiTheme="majorBidi" w:hAnsiTheme="majorBidi" w:cs="Times New Roman"/>
          <w:sz w:val="28"/>
          <w:szCs w:val="28"/>
          <w:rtl/>
        </w:rPr>
        <w:t>וְתָּא חֲזֵי, אֲנִי, שָׁלְטָנוּ דְּעַלְמָא דֵין, וְעַלְמָא דְאָתֵי, וְכֹלָּא בֵּיהּ תַּלְיָא. אַחֵר, סִטְרָא מְסָאֲבָא. אַחֵר, סִטְרָא אָחֳרָא בְּסִטְרָא מְסָאֲבָא, וְשׁוּלְטָנוּ דִּילֵיהּ בְּהַאי עַלְמָא, וְלֵית לֵיהּ בְּעַלְמָא דְאָתֵי כְּלוּם. וּבְגִין דָא מַאן דְּאִתְדָּבַּק בְּהַאי אֲנִי, אִית לֵיהּ חוּלָקָא בְּעַלְמָא דֵין וּבְעַלְמָא דְאָתֵי.</w:t>
      </w:r>
      <w:r>
        <w:rPr>
          <w:rFonts w:asciiTheme="majorBidi" w:hAnsiTheme="majorBidi" w:cs="Times New Roman"/>
          <w:sz w:val="28"/>
          <w:szCs w:val="28"/>
          <w:rtl/>
        </w:rPr>
        <w:t xml:space="preserve"> </w:t>
      </w:r>
      <w:r w:rsidRPr="003043A7">
        <w:rPr>
          <w:rFonts w:asciiTheme="majorBidi" w:hAnsiTheme="majorBidi" w:cs="Times New Roman"/>
          <w:sz w:val="28"/>
          <w:szCs w:val="28"/>
          <w:rtl/>
        </w:rPr>
        <w:t>וּמַאן דְּאִתְדָּבַּק בְּהַאי אַחֵר, אִתְאֲבִיד מֵהַהוּא עַלְמָא, וְלֵית לֵיהּ חוּלָקָא בְּעַלְמָא דְאָתֵי. וְאִית לֵיהּ חוּלָקָא בְּהַאי עַלְמָא, בִּמְסָאֲבוּ. בְּגִין דְּהַהוּא מַלְכוּ אַחֲרָא עוֹבְדֵי עֲבוֹדַת כּוֹכָבִים וּמַזָּלוֹת, כַּמָּה אִינוּן תְּרֵיסִין גַּרְדִּינִין מְמַנָּן בֵּיהּ, לְשַׁלְּטָאָה בְּהַאי עַלְמָא.</w:t>
      </w:r>
      <w:r>
        <w:rPr>
          <w:rFonts w:asciiTheme="majorBidi" w:hAnsiTheme="majorBidi" w:cs="Times New Roman"/>
          <w:sz w:val="28"/>
          <w:szCs w:val="28"/>
          <w:rtl/>
        </w:rPr>
        <w:t xml:space="preserve"> </w:t>
      </w:r>
      <w:r w:rsidRPr="003043A7">
        <w:rPr>
          <w:rFonts w:asciiTheme="majorBidi" w:hAnsiTheme="majorBidi" w:cs="Times New Roman"/>
          <w:sz w:val="28"/>
          <w:szCs w:val="28"/>
          <w:rtl/>
        </w:rPr>
        <w:t xml:space="preserve">וּבְגִינֵי כָּךְ, </w:t>
      </w:r>
      <w:r w:rsidRPr="003043A7">
        <w:rPr>
          <w:rFonts w:asciiTheme="majorBidi" w:hAnsiTheme="majorBidi" w:cs="Times New Roman"/>
          <w:b/>
          <w:bCs/>
          <w:sz w:val="28"/>
          <w:szCs w:val="28"/>
          <w:rtl/>
        </w:rPr>
        <w:t>אֱלִישָׁע אַחֵר</w:t>
      </w:r>
      <w:r w:rsidRPr="003043A7">
        <w:rPr>
          <w:rFonts w:asciiTheme="majorBidi" w:hAnsiTheme="majorBidi" w:cs="Times New Roman"/>
          <w:sz w:val="28"/>
          <w:szCs w:val="28"/>
          <w:rtl/>
        </w:rPr>
        <w:t xml:space="preserve">, דְּנָחַת וְאִתְדָּבַּק בְּהַאי דַרְגָא, אִתְטְרִיד מֵהַהוּא עַלְמָא דְאָתֵי, וְלָא אִתְיְיהִיב לֵיהּ רְשׁוּ לְמֶהדַר בִּתְיוּבְתָּא, וְאִתְטְרִיד מֵהַהוּא עַלְמָא, </w:t>
      </w:r>
      <w:r w:rsidRPr="003043A7">
        <w:rPr>
          <w:rFonts w:asciiTheme="majorBidi" w:hAnsiTheme="majorBidi" w:cs="Times New Roman"/>
          <w:b/>
          <w:bCs/>
          <w:sz w:val="28"/>
          <w:szCs w:val="28"/>
          <w:rtl/>
        </w:rPr>
        <w:t>וְעַל דָּא אִקְרֵי אַחֵר</w:t>
      </w:r>
      <w:r w:rsidRPr="003043A7">
        <w:rPr>
          <w:rFonts w:asciiTheme="majorBidi" w:hAnsiTheme="majorBidi" w:cs="Times New Roman"/>
          <w:sz w:val="28"/>
          <w:szCs w:val="28"/>
          <w:rtl/>
        </w:rPr>
        <w:t>.</w:t>
      </w:r>
    </w:p>
    <w:p w:rsidR="00CC3257" w:rsidRPr="0022609C" w:rsidRDefault="00CC3257" w:rsidP="00CC3257">
      <w:pPr>
        <w:ind w:left="60" w:right="360"/>
        <w:jc w:val="both"/>
        <w:rPr>
          <w:rFonts w:ascii="Optima" w:hAnsi="Optima" w:cstheme="majorBidi"/>
          <w:b/>
          <w:bCs/>
          <w:sz w:val="28"/>
          <w:szCs w:val="28"/>
        </w:rPr>
      </w:pPr>
      <w:r w:rsidRPr="0022609C">
        <w:rPr>
          <w:rFonts w:ascii="Optima" w:hAnsi="Optima" w:cstheme="majorBidi"/>
          <w:b/>
          <w:bCs/>
          <w:sz w:val="28"/>
          <w:szCs w:val="28"/>
        </w:rPr>
        <w:t>Zohar, Bereshith, Section 1, Page 204b</w:t>
      </w:r>
    </w:p>
    <w:p w:rsidR="00CC3257" w:rsidRPr="0022609C" w:rsidRDefault="00CC3257" w:rsidP="00CC3257">
      <w:pPr>
        <w:ind w:firstLine="60"/>
        <w:jc w:val="both"/>
        <w:rPr>
          <w:rFonts w:ascii="Optima" w:hAnsi="Optima" w:cstheme="majorBidi"/>
          <w:sz w:val="28"/>
          <w:szCs w:val="28"/>
        </w:rPr>
      </w:pPr>
      <w:r w:rsidRPr="0022609C">
        <w:rPr>
          <w:rFonts w:ascii="Optima" w:hAnsi="Optima" w:cstheme="majorBidi"/>
          <w:sz w:val="28"/>
          <w:szCs w:val="28"/>
        </w:rPr>
        <w:t>God thus admonished Israel to sanctify themselves, in the words: “You shall be holy, for I the Lord your God am holy” (Lev. XIX, 2). The term Ani (I) here signifies the kingdom of heaven. Confronting this is the kingdom of idolatry, which is termed “another” (aher), regarding which it is written: “For you shall bow down to no other god, for the Lord whose name is Jealous, is a jealous God” (Ex. XXXIV, 14). Ani (I) is sovereign over this world and of the world to come, all being dependent on it, whereas the other one (aher), the side of impurity, the other side, has rule only in this world and none at all in the other world; and hence, whoever cleaves to that Ani (I) has a portion in this world and in the world to come; but he who cleaves to that aher (the other one) perishes from this world and has no portion in the world to come. He has, however, a portion in the world of impurity, as that other kingdom, the kingdom of idolatry, possesses innumerable emissaries through whom it exercises dominion over this world. Hence Elisha, known by the name of Aher (the other one), who went down and clung to that grade, was thrust out of the future world, and was not permitted to repent; hence his name Aher. It therefore behooves a man to keep himself afar from the side of impurity so as to gain this world and the world to come.</w:t>
      </w:r>
    </w:p>
    <w:p w:rsidR="00CC3257" w:rsidRPr="00BA41B0" w:rsidRDefault="00CC3257" w:rsidP="00CC3257">
      <w:pPr>
        <w:pStyle w:val="ListParagraph"/>
        <w:numPr>
          <w:ilvl w:val="0"/>
          <w:numId w:val="21"/>
        </w:numPr>
        <w:autoSpaceDE w:val="0"/>
        <w:autoSpaceDN w:val="0"/>
        <w:bidi/>
        <w:adjustRightInd w:val="0"/>
        <w:ind w:right="283"/>
        <w:jc w:val="both"/>
        <w:rPr>
          <w:rFonts w:asciiTheme="majorBidi" w:hAnsiTheme="majorBidi" w:cstheme="majorBidi"/>
          <w:b/>
          <w:bCs/>
          <w:sz w:val="28"/>
          <w:szCs w:val="28"/>
        </w:rPr>
      </w:pPr>
      <w:r w:rsidRPr="00BA41B0">
        <w:rPr>
          <w:rFonts w:asciiTheme="majorBidi" w:hAnsiTheme="majorBidi" w:cstheme="majorBidi"/>
          <w:b/>
          <w:bCs/>
          <w:sz w:val="28"/>
          <w:szCs w:val="28"/>
          <w:rtl/>
          <w:lang w:bidi="he-IL"/>
        </w:rPr>
        <w:t>ספר השל</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 xml:space="preserve">ה הקדוש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מסכת ראש השנה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הצעות לתשובה חמישית </w:t>
      </w:r>
    </w:p>
    <w:p w:rsidR="00CC3257" w:rsidRPr="0022609C" w:rsidRDefault="00CC3257" w:rsidP="00CC325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rPr>
        <w:t>{</w:t>
      </w:r>
      <w:r w:rsidRPr="0022609C">
        <w:rPr>
          <w:rFonts w:asciiTheme="majorBidi" w:hAnsiTheme="majorBidi"/>
          <w:sz w:val="28"/>
          <w:szCs w:val="28"/>
          <w:rtl/>
          <w:lang w:bidi="he-IL"/>
        </w:rPr>
        <w:t>קיז</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וְהָא דְּאָמְרִינַן בְּמַסֶּכֶת חֲגִיגָה </w:t>
      </w:r>
      <w:r w:rsidRPr="0022609C">
        <w:rPr>
          <w:rFonts w:asciiTheme="majorBidi" w:hAnsiTheme="majorBidi"/>
          <w:sz w:val="28"/>
          <w:szCs w:val="28"/>
          <w:rtl/>
        </w:rPr>
        <w:t>(</w:t>
      </w:r>
      <w:r w:rsidRPr="0022609C">
        <w:rPr>
          <w:rFonts w:asciiTheme="majorBidi" w:hAnsiTheme="majorBidi"/>
          <w:sz w:val="28"/>
          <w:szCs w:val="28"/>
          <w:rtl/>
          <w:lang w:bidi="he-IL"/>
        </w:rPr>
        <w:t xml:space="preserve">פֶּרֶק אֵין דוֹרְשִׁין </w:t>
      </w:r>
      <w:r w:rsidRPr="0022609C">
        <w:rPr>
          <w:rFonts w:asciiTheme="majorBidi" w:hAnsiTheme="majorBidi"/>
          <w:sz w:val="28"/>
          <w:szCs w:val="28"/>
          <w:rtl/>
        </w:rPr>
        <w:t>(</w:t>
      </w:r>
      <w:r w:rsidRPr="0022609C">
        <w:rPr>
          <w:rFonts w:asciiTheme="majorBidi" w:hAnsiTheme="majorBidi"/>
          <w:sz w:val="28"/>
          <w:szCs w:val="28"/>
          <w:rtl/>
          <w:lang w:bidi="he-IL"/>
        </w:rPr>
        <w:t>טו א</w:t>
      </w:r>
      <w:r w:rsidRPr="0022609C">
        <w:rPr>
          <w:rFonts w:asciiTheme="majorBidi" w:hAnsiTheme="majorBidi"/>
          <w:sz w:val="28"/>
          <w:szCs w:val="28"/>
          <w:rtl/>
        </w:rPr>
        <w:t xml:space="preserve">)), </w:t>
      </w:r>
      <w:r w:rsidRPr="0022609C">
        <w:rPr>
          <w:rFonts w:asciiTheme="majorBidi" w:hAnsiTheme="majorBidi"/>
          <w:sz w:val="28"/>
          <w:szCs w:val="28"/>
          <w:rtl/>
          <w:lang w:bidi="he-IL"/>
        </w:rPr>
        <w:t>דְּיָצְאָה בַּת קוֹל וְאָמְרָה</w:t>
      </w:r>
      <w:r w:rsidRPr="0022609C">
        <w:rPr>
          <w:rFonts w:asciiTheme="majorBidi" w:hAnsiTheme="majorBidi"/>
          <w:sz w:val="28"/>
          <w:szCs w:val="28"/>
          <w:rtl/>
        </w:rPr>
        <w:t xml:space="preserve">, </w:t>
      </w:r>
      <w:r w:rsidRPr="0022609C">
        <w:rPr>
          <w:rFonts w:asciiTheme="majorBidi" w:hAnsiTheme="majorBidi"/>
          <w:sz w:val="28"/>
          <w:szCs w:val="28"/>
          <w:rtl/>
          <w:lang w:bidi="he-IL"/>
        </w:rPr>
        <w:t>שׁוּבוּ בָּנִים שׁוֹבָבִים חוּץ מֵאַחֵר כוּ</w:t>
      </w:r>
      <w:r w:rsidRPr="0022609C">
        <w:rPr>
          <w:rFonts w:asciiTheme="majorBidi" w:hAnsiTheme="majorBidi"/>
          <w:sz w:val="28"/>
          <w:szCs w:val="28"/>
          <w:rtl/>
        </w:rPr>
        <w:t xml:space="preserve">'. </w:t>
      </w:r>
      <w:r w:rsidRPr="0022609C">
        <w:rPr>
          <w:rFonts w:asciiTheme="majorBidi" w:hAnsiTheme="majorBidi"/>
          <w:sz w:val="28"/>
          <w:szCs w:val="28"/>
          <w:rtl/>
          <w:lang w:bidi="he-IL"/>
        </w:rPr>
        <w:t>תְּשׁוּבָתוֹ בְּצִדּוֹ</w:t>
      </w:r>
      <w:r w:rsidRPr="0022609C">
        <w:rPr>
          <w:rFonts w:asciiTheme="majorBidi" w:hAnsiTheme="majorBidi"/>
          <w:sz w:val="28"/>
          <w:szCs w:val="28"/>
          <w:rtl/>
        </w:rPr>
        <w:t xml:space="preserve">, </w:t>
      </w:r>
      <w:r w:rsidRPr="0022609C">
        <w:rPr>
          <w:rFonts w:asciiTheme="majorBidi" w:hAnsiTheme="majorBidi"/>
          <w:sz w:val="28"/>
          <w:szCs w:val="28"/>
          <w:rtl/>
          <w:lang w:bidi="he-IL"/>
        </w:rPr>
        <w:t>שֶׁיָּדַע אֶת כְּבוֹדוֹ וּמְכַוֵּן לִמְרֹד בּוֹ</w:t>
      </w:r>
      <w:r w:rsidRPr="0022609C">
        <w:rPr>
          <w:rFonts w:asciiTheme="majorBidi" w:hAnsiTheme="majorBidi"/>
          <w:sz w:val="28"/>
          <w:szCs w:val="28"/>
          <w:rtl/>
        </w:rPr>
        <w:t>:</w:t>
      </w:r>
    </w:p>
    <w:p w:rsidR="00CC3257" w:rsidRPr="0022609C" w:rsidRDefault="00CC3257" w:rsidP="00CC3257">
      <w:pPr>
        <w:autoSpaceDE w:val="0"/>
        <w:autoSpaceDN w:val="0"/>
        <w:bidi/>
        <w:adjustRightInd w:val="0"/>
        <w:ind w:left="-58"/>
        <w:jc w:val="both"/>
        <w:rPr>
          <w:rFonts w:asciiTheme="majorBidi" w:hAnsiTheme="majorBidi"/>
          <w:sz w:val="28"/>
          <w:szCs w:val="28"/>
          <w:rtl/>
        </w:rPr>
      </w:pPr>
      <w:r w:rsidRPr="0022609C">
        <w:rPr>
          <w:rFonts w:asciiTheme="majorBidi" w:hAnsiTheme="majorBidi"/>
          <w:sz w:val="28"/>
          <w:szCs w:val="28"/>
          <w:rtl/>
          <w:lang w:bidi="he-IL"/>
        </w:rPr>
        <w:t>וְאִם תֹּאמַר</w:t>
      </w:r>
      <w:r w:rsidRPr="0022609C">
        <w:rPr>
          <w:rFonts w:asciiTheme="majorBidi" w:hAnsiTheme="majorBidi"/>
          <w:sz w:val="28"/>
          <w:szCs w:val="28"/>
          <w:rtl/>
        </w:rPr>
        <w:t xml:space="preserve">, </w:t>
      </w:r>
      <w:r w:rsidRPr="0022609C">
        <w:rPr>
          <w:rFonts w:asciiTheme="majorBidi" w:hAnsiTheme="majorBidi"/>
          <w:sz w:val="28"/>
          <w:szCs w:val="28"/>
          <w:rtl/>
          <w:lang w:bidi="he-IL"/>
        </w:rPr>
        <w:t>וַהֲלֹא מְנַשֶּׁה מְשֻׁמָּד לְהַכְעִיס הָיָה</w:t>
      </w:r>
      <w:r w:rsidRPr="0022609C">
        <w:rPr>
          <w:rFonts w:asciiTheme="majorBidi" w:hAnsiTheme="majorBidi"/>
          <w:sz w:val="28"/>
          <w:szCs w:val="28"/>
          <w:rtl/>
        </w:rPr>
        <w:t xml:space="preserve">, </w:t>
      </w:r>
      <w:r w:rsidRPr="0022609C">
        <w:rPr>
          <w:rFonts w:asciiTheme="majorBidi" w:hAnsiTheme="majorBidi"/>
          <w:sz w:val="28"/>
          <w:szCs w:val="28"/>
          <w:rtl/>
          <w:lang w:bidi="he-IL"/>
        </w:rPr>
        <w:t>וַאֲפִלּוּ הָכִי כְּשֶׁעָשָֹה תְּשׁוּבָה קִבְּלוֹ הַקָּדוֹשׁ בָּרוּךְ הוּא</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כִּדְאָמְרִינַן בְּפִרְקֵי רַבִּי אֱלִיעֶזֶר </w:t>
      </w:r>
      <w:r w:rsidRPr="0022609C">
        <w:rPr>
          <w:rFonts w:asciiTheme="majorBidi" w:hAnsiTheme="majorBidi"/>
          <w:sz w:val="28"/>
          <w:szCs w:val="28"/>
          <w:rtl/>
        </w:rPr>
        <w:t>(</w:t>
      </w:r>
      <w:r w:rsidRPr="0022609C">
        <w:rPr>
          <w:rFonts w:asciiTheme="majorBidi" w:hAnsiTheme="majorBidi"/>
          <w:sz w:val="28"/>
          <w:szCs w:val="28"/>
          <w:rtl/>
          <w:lang w:bidi="he-IL"/>
        </w:rPr>
        <w:t>פרק מ</w:t>
      </w:r>
      <w:r w:rsidRPr="0022609C">
        <w:rPr>
          <w:rFonts w:asciiTheme="majorBidi" w:hAnsiTheme="majorBidi"/>
          <w:sz w:val="28"/>
          <w:szCs w:val="28"/>
          <w:rtl/>
        </w:rPr>
        <w:t>"</w:t>
      </w:r>
      <w:r w:rsidRPr="0022609C">
        <w:rPr>
          <w:rFonts w:asciiTheme="majorBidi" w:hAnsiTheme="majorBidi"/>
          <w:sz w:val="28"/>
          <w:szCs w:val="28"/>
          <w:rtl/>
          <w:lang w:bidi="he-IL"/>
        </w:rPr>
        <w:t>ג</w:t>
      </w:r>
      <w:r w:rsidRPr="0022609C">
        <w:rPr>
          <w:rFonts w:asciiTheme="majorBidi" w:hAnsiTheme="majorBidi"/>
          <w:sz w:val="28"/>
          <w:szCs w:val="28"/>
          <w:rtl/>
        </w:rPr>
        <w:t xml:space="preserve">): </w:t>
      </w:r>
      <w:r w:rsidRPr="0022609C">
        <w:rPr>
          <w:rFonts w:asciiTheme="majorBidi" w:hAnsiTheme="majorBidi"/>
          <w:sz w:val="28"/>
          <w:szCs w:val="28"/>
          <w:rtl/>
          <w:lang w:bidi="he-IL"/>
        </w:rPr>
        <w:t>רַבִּי יְהוֹשֻׁעַ אוֹמֵר</w:t>
      </w:r>
      <w:r w:rsidRPr="0022609C">
        <w:rPr>
          <w:rFonts w:asciiTheme="majorBidi" w:hAnsiTheme="majorBidi"/>
          <w:sz w:val="28"/>
          <w:szCs w:val="28"/>
          <w:rtl/>
        </w:rPr>
        <w:t xml:space="preserve">, </w:t>
      </w:r>
      <w:r w:rsidRPr="0022609C">
        <w:rPr>
          <w:rFonts w:asciiTheme="majorBidi" w:hAnsiTheme="majorBidi"/>
          <w:sz w:val="28"/>
          <w:szCs w:val="28"/>
          <w:rtl/>
          <w:lang w:bidi="he-IL"/>
        </w:rPr>
        <w:t>תֵּדַע לְךָ כֹּחַ הַתְּשׁוּבָה</w:t>
      </w:r>
      <w:r w:rsidRPr="0022609C">
        <w:rPr>
          <w:rFonts w:asciiTheme="majorBidi" w:hAnsiTheme="majorBidi"/>
          <w:sz w:val="28"/>
          <w:szCs w:val="28"/>
          <w:rtl/>
        </w:rPr>
        <w:t xml:space="preserve">, </w:t>
      </w:r>
      <w:r w:rsidRPr="0022609C">
        <w:rPr>
          <w:rFonts w:asciiTheme="majorBidi" w:hAnsiTheme="majorBidi"/>
          <w:sz w:val="28"/>
          <w:szCs w:val="28"/>
          <w:rtl/>
          <w:lang w:bidi="he-IL"/>
        </w:rPr>
        <w:t>בֹּא וּרְאֵה מִמְּנַשֶּׁה בֶּן חִזְקִיָּה</w:t>
      </w:r>
      <w:r w:rsidRPr="0022609C">
        <w:rPr>
          <w:rFonts w:asciiTheme="majorBidi" w:hAnsiTheme="majorBidi"/>
          <w:sz w:val="28"/>
          <w:szCs w:val="28"/>
          <w:rtl/>
        </w:rPr>
        <w:t xml:space="preserve">, </w:t>
      </w:r>
      <w:r w:rsidRPr="0022609C">
        <w:rPr>
          <w:rFonts w:asciiTheme="majorBidi" w:hAnsiTheme="majorBidi"/>
          <w:sz w:val="28"/>
          <w:szCs w:val="28"/>
          <w:rtl/>
          <w:lang w:bidi="he-IL"/>
        </w:rPr>
        <w:t>שֶׁעָשָֹה כָּל תּוֹעֵבוֹת רָעוֹת שֶׁבָּעוֹלָם</w:t>
      </w:r>
      <w:r w:rsidRPr="0022609C">
        <w:rPr>
          <w:rFonts w:asciiTheme="majorBidi" w:hAnsiTheme="majorBidi"/>
          <w:sz w:val="28"/>
          <w:szCs w:val="28"/>
          <w:rtl/>
        </w:rPr>
        <w:t xml:space="preserve">, </w:t>
      </w:r>
      <w:r w:rsidRPr="0022609C">
        <w:rPr>
          <w:rFonts w:asciiTheme="majorBidi" w:hAnsiTheme="majorBidi"/>
          <w:sz w:val="28"/>
          <w:szCs w:val="28"/>
          <w:rtl/>
          <w:lang w:bidi="he-IL"/>
        </w:rPr>
        <w:t>וְהִרְבָּה לַעֲשֹוֹת הָרָע בְּעֵינֵי ה</w:t>
      </w:r>
      <w:r w:rsidRPr="0022609C">
        <w:rPr>
          <w:rFonts w:asciiTheme="majorBidi" w:hAnsiTheme="majorBidi"/>
          <w:sz w:val="28"/>
          <w:szCs w:val="28"/>
          <w:rtl/>
        </w:rPr>
        <w:t xml:space="preserve">' </w:t>
      </w:r>
      <w:r w:rsidRPr="0022609C">
        <w:rPr>
          <w:rFonts w:asciiTheme="majorBidi" w:hAnsiTheme="majorBidi"/>
          <w:sz w:val="28"/>
          <w:szCs w:val="28"/>
          <w:rtl/>
          <w:lang w:bidi="he-IL"/>
        </w:rPr>
        <w:t>לְהַכְעִיסוֹ וְכוּ</w:t>
      </w:r>
      <w:r w:rsidRPr="0022609C">
        <w:rPr>
          <w:rFonts w:asciiTheme="majorBidi" w:hAnsiTheme="majorBidi"/>
          <w:sz w:val="28"/>
          <w:szCs w:val="28"/>
          <w:rtl/>
        </w:rPr>
        <w:t>' (</w:t>
      </w:r>
      <w:r w:rsidRPr="0022609C">
        <w:rPr>
          <w:rFonts w:asciiTheme="majorBidi" w:hAnsiTheme="majorBidi"/>
          <w:sz w:val="28"/>
          <w:szCs w:val="28"/>
          <w:rtl/>
          <w:lang w:bidi="he-IL"/>
        </w:rPr>
        <w:t>דברי הימים ב לג</w:t>
      </w:r>
      <w:r w:rsidRPr="0022609C">
        <w:rPr>
          <w:rFonts w:asciiTheme="majorBidi" w:hAnsiTheme="majorBidi"/>
          <w:sz w:val="28"/>
          <w:szCs w:val="28"/>
          <w:rtl/>
        </w:rPr>
        <w:t xml:space="preserve">, </w:t>
      </w:r>
      <w:r w:rsidRPr="0022609C">
        <w:rPr>
          <w:rFonts w:asciiTheme="majorBidi" w:hAnsiTheme="majorBidi"/>
          <w:sz w:val="28"/>
          <w:szCs w:val="28"/>
          <w:rtl/>
          <w:lang w:bidi="he-IL"/>
        </w:rPr>
        <w:t>ב</w:t>
      </w:r>
      <w:r w:rsidRPr="0022609C">
        <w:rPr>
          <w:rFonts w:asciiTheme="majorBidi" w:hAnsiTheme="majorBidi"/>
          <w:sz w:val="28"/>
          <w:szCs w:val="28"/>
          <w:rtl/>
        </w:rPr>
        <w:t>-</w:t>
      </w:r>
      <w:r w:rsidRPr="0022609C">
        <w:rPr>
          <w:rFonts w:asciiTheme="majorBidi" w:hAnsiTheme="majorBidi"/>
          <w:sz w:val="28"/>
          <w:szCs w:val="28"/>
          <w:rtl/>
          <w:lang w:bidi="he-IL"/>
        </w:rPr>
        <w:t>ט</w:t>
      </w:r>
      <w:r w:rsidRPr="0022609C">
        <w:rPr>
          <w:rFonts w:asciiTheme="majorBidi" w:hAnsiTheme="majorBidi"/>
          <w:sz w:val="28"/>
          <w:szCs w:val="28"/>
          <w:rtl/>
        </w:rPr>
        <w:t xml:space="preserve">), </w:t>
      </w:r>
      <w:r w:rsidRPr="0022609C">
        <w:rPr>
          <w:rFonts w:asciiTheme="majorBidi" w:hAnsiTheme="majorBidi"/>
          <w:sz w:val="28"/>
          <w:szCs w:val="28"/>
          <w:rtl/>
          <w:lang w:bidi="he-IL"/>
        </w:rPr>
        <w:t>עַד</w:t>
      </w:r>
      <w:r w:rsidRPr="0022609C">
        <w:rPr>
          <w:rFonts w:asciiTheme="majorBidi" w:hAnsiTheme="majorBidi"/>
          <w:sz w:val="28"/>
          <w:szCs w:val="28"/>
          <w:rtl/>
        </w:rPr>
        <w:t xml:space="preserve">... </w:t>
      </w:r>
      <w:r w:rsidRPr="0022609C">
        <w:rPr>
          <w:rFonts w:asciiTheme="majorBidi" w:hAnsiTheme="majorBidi"/>
          <w:sz w:val="28"/>
          <w:szCs w:val="28"/>
          <w:rtl/>
          <w:lang w:bidi="he-IL"/>
        </w:rPr>
        <w:t>וּבָאוּ שָֹרֵי גְּדוּדֵי אַשּׁוּר וְהוֹרִידוּ אוֹתוֹ בָּבֶלָה וְכוּ</w:t>
      </w:r>
      <w:r w:rsidRPr="0022609C">
        <w:rPr>
          <w:rFonts w:asciiTheme="majorBidi" w:hAnsiTheme="majorBidi"/>
          <w:sz w:val="28"/>
          <w:szCs w:val="28"/>
          <w:rtl/>
        </w:rPr>
        <w:t>' (</w:t>
      </w:r>
      <w:r w:rsidRPr="0022609C">
        <w:rPr>
          <w:rFonts w:asciiTheme="majorBidi" w:hAnsiTheme="majorBidi"/>
          <w:sz w:val="28"/>
          <w:szCs w:val="28"/>
          <w:rtl/>
          <w:lang w:bidi="he-IL"/>
        </w:rPr>
        <w:t>שם</w:t>
      </w:r>
      <w:r w:rsidRPr="0022609C">
        <w:rPr>
          <w:rFonts w:asciiTheme="majorBidi" w:hAnsiTheme="majorBidi"/>
          <w:sz w:val="28"/>
          <w:szCs w:val="28"/>
          <w:rtl/>
        </w:rPr>
        <w:t xml:space="preserve">, </w:t>
      </w:r>
      <w:r w:rsidRPr="0022609C">
        <w:rPr>
          <w:rFonts w:asciiTheme="majorBidi" w:hAnsiTheme="majorBidi"/>
          <w:sz w:val="28"/>
          <w:szCs w:val="28"/>
          <w:rtl/>
          <w:lang w:bidi="he-IL"/>
        </w:rPr>
        <w:t>יא</w:t>
      </w:r>
      <w:r w:rsidRPr="0022609C">
        <w:rPr>
          <w:rFonts w:asciiTheme="majorBidi" w:hAnsiTheme="majorBidi"/>
          <w:sz w:val="28"/>
          <w:szCs w:val="28"/>
          <w:rtl/>
        </w:rPr>
        <w:t xml:space="preserve">), </w:t>
      </w:r>
      <w:r w:rsidRPr="0022609C">
        <w:rPr>
          <w:rFonts w:asciiTheme="majorBidi" w:hAnsiTheme="majorBidi"/>
          <w:sz w:val="28"/>
          <w:szCs w:val="28"/>
          <w:rtl/>
          <w:lang w:bidi="he-IL"/>
        </w:rPr>
        <w:t>וְשָׁם קָרָא לְכָל אֱלֹהִים אֲחֵרִים שֶׁזָּבַח לָהֶם</w:t>
      </w:r>
      <w:r w:rsidRPr="0022609C">
        <w:rPr>
          <w:rFonts w:asciiTheme="majorBidi" w:hAnsiTheme="majorBidi"/>
          <w:sz w:val="28"/>
          <w:szCs w:val="28"/>
          <w:rtl/>
        </w:rPr>
        <w:t xml:space="preserve">, </w:t>
      </w:r>
      <w:r w:rsidRPr="0022609C">
        <w:rPr>
          <w:rFonts w:asciiTheme="majorBidi" w:hAnsiTheme="majorBidi"/>
          <w:sz w:val="28"/>
          <w:szCs w:val="28"/>
          <w:rtl/>
          <w:lang w:bidi="he-IL"/>
        </w:rPr>
        <w:t>וְאֵין אֶחָד מֵהֶם קוֹרֵא אוֹתוֹ וְלֹא עוֹנֶה אוֹתוֹ וּמַצִּילוֹ</w:t>
      </w:r>
      <w:r w:rsidRPr="0022609C">
        <w:rPr>
          <w:rFonts w:asciiTheme="majorBidi" w:hAnsiTheme="majorBidi"/>
          <w:sz w:val="28"/>
          <w:szCs w:val="28"/>
          <w:rtl/>
        </w:rPr>
        <w:t xml:space="preserve">, </w:t>
      </w:r>
      <w:r w:rsidRPr="0022609C">
        <w:rPr>
          <w:rFonts w:asciiTheme="majorBidi" w:hAnsiTheme="majorBidi"/>
          <w:sz w:val="28"/>
          <w:szCs w:val="28"/>
          <w:rtl/>
          <w:lang w:bidi="he-IL"/>
        </w:rPr>
        <w:t>אָמַר</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אֶקְרָא לֵאלֹהֵי אֲבוֹתַי </w:t>
      </w:r>
      <w:r w:rsidRPr="0022609C">
        <w:rPr>
          <w:rFonts w:asciiTheme="majorBidi" w:hAnsiTheme="majorBidi"/>
          <w:sz w:val="28"/>
          <w:szCs w:val="28"/>
          <w:rtl/>
        </w:rPr>
        <w:t>(</w:t>
      </w:r>
      <w:r w:rsidRPr="0022609C">
        <w:rPr>
          <w:rFonts w:asciiTheme="majorBidi" w:hAnsiTheme="majorBidi"/>
          <w:sz w:val="28"/>
          <w:szCs w:val="28"/>
          <w:rtl/>
          <w:lang w:bidi="he-IL"/>
        </w:rPr>
        <w:t>שם</w:t>
      </w:r>
      <w:r w:rsidRPr="0022609C">
        <w:rPr>
          <w:rFonts w:asciiTheme="majorBidi" w:hAnsiTheme="majorBidi"/>
          <w:sz w:val="28"/>
          <w:szCs w:val="28"/>
          <w:rtl/>
        </w:rPr>
        <w:t xml:space="preserve">, </w:t>
      </w:r>
      <w:r w:rsidRPr="0022609C">
        <w:rPr>
          <w:rFonts w:asciiTheme="majorBidi" w:hAnsiTheme="majorBidi"/>
          <w:sz w:val="28"/>
          <w:szCs w:val="28"/>
          <w:rtl/>
          <w:lang w:bidi="he-IL"/>
        </w:rPr>
        <w:t>יב</w:t>
      </w:r>
      <w:r w:rsidRPr="0022609C">
        <w:rPr>
          <w:rFonts w:asciiTheme="majorBidi" w:hAnsiTheme="majorBidi"/>
          <w:sz w:val="28"/>
          <w:szCs w:val="28"/>
          <w:rtl/>
        </w:rPr>
        <w:t xml:space="preserve">) </w:t>
      </w:r>
      <w:r w:rsidRPr="0022609C">
        <w:rPr>
          <w:rFonts w:asciiTheme="majorBidi" w:hAnsiTheme="majorBidi"/>
          <w:sz w:val="28"/>
          <w:szCs w:val="28"/>
          <w:rtl/>
          <w:lang w:bidi="he-IL"/>
        </w:rPr>
        <w:t>בְּכָל לִבִּי</w:t>
      </w:r>
      <w:r w:rsidRPr="0022609C">
        <w:rPr>
          <w:rFonts w:asciiTheme="majorBidi" w:hAnsiTheme="majorBidi"/>
          <w:sz w:val="28"/>
          <w:szCs w:val="28"/>
          <w:rtl/>
        </w:rPr>
        <w:t xml:space="preserve">, </w:t>
      </w:r>
      <w:r w:rsidRPr="0022609C">
        <w:rPr>
          <w:rFonts w:asciiTheme="majorBidi" w:hAnsiTheme="majorBidi"/>
          <w:sz w:val="28"/>
          <w:szCs w:val="28"/>
          <w:rtl/>
          <w:lang w:bidi="he-IL"/>
        </w:rPr>
        <w:t>אוּלַי יַעֲשֶֹה ה</w:t>
      </w:r>
      <w:r w:rsidRPr="0022609C">
        <w:rPr>
          <w:rFonts w:asciiTheme="majorBidi" w:hAnsiTheme="majorBidi"/>
          <w:sz w:val="28"/>
          <w:szCs w:val="28"/>
          <w:rtl/>
        </w:rPr>
        <w:t xml:space="preserve">' </w:t>
      </w:r>
      <w:r w:rsidRPr="0022609C">
        <w:rPr>
          <w:rFonts w:asciiTheme="majorBidi" w:hAnsiTheme="majorBidi"/>
          <w:sz w:val="28"/>
          <w:szCs w:val="28"/>
          <w:rtl/>
          <w:lang w:bidi="he-IL"/>
        </w:rPr>
        <w:t>לִי כְּכָל נִפְלְאוֹתָיו</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וּכְשֶׁקָּרָא לֵאלֹהֵי אֲבוֹתָיו </w:t>
      </w:r>
      <w:r w:rsidRPr="0022609C">
        <w:rPr>
          <w:rFonts w:asciiTheme="majorBidi" w:hAnsiTheme="majorBidi"/>
          <w:sz w:val="28"/>
          <w:szCs w:val="28"/>
          <w:rtl/>
        </w:rPr>
        <w:t>[</w:t>
      </w:r>
      <w:r w:rsidRPr="0022609C">
        <w:rPr>
          <w:rFonts w:asciiTheme="majorBidi" w:hAnsiTheme="majorBidi"/>
          <w:sz w:val="28"/>
          <w:szCs w:val="28"/>
          <w:rtl/>
          <w:lang w:bidi="he-IL"/>
        </w:rPr>
        <w:t>בְּכָל לִבּוֹ</w:t>
      </w:r>
      <w:r w:rsidRPr="0022609C">
        <w:rPr>
          <w:rFonts w:asciiTheme="majorBidi" w:hAnsiTheme="majorBidi"/>
          <w:sz w:val="28"/>
          <w:szCs w:val="28"/>
          <w:rtl/>
        </w:rPr>
        <w:t xml:space="preserve">] </w:t>
      </w:r>
      <w:r w:rsidRPr="0022609C">
        <w:rPr>
          <w:rFonts w:asciiTheme="majorBidi" w:hAnsiTheme="majorBidi"/>
          <w:sz w:val="28"/>
          <w:szCs w:val="28"/>
          <w:rtl/>
          <w:lang w:bidi="he-IL"/>
        </w:rPr>
        <w:t>וְנֶעְתַּר לוֹ וְשָׁמַע תְּפִלָּתוֹ</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שֶׁנֶּאֱמַר </w:t>
      </w:r>
      <w:r w:rsidRPr="0022609C">
        <w:rPr>
          <w:rFonts w:asciiTheme="majorBidi" w:hAnsiTheme="majorBidi"/>
          <w:sz w:val="28"/>
          <w:szCs w:val="28"/>
          <w:rtl/>
        </w:rPr>
        <w:t>(</w:t>
      </w:r>
      <w:r w:rsidRPr="0022609C">
        <w:rPr>
          <w:rFonts w:asciiTheme="majorBidi" w:hAnsiTheme="majorBidi"/>
          <w:sz w:val="28"/>
          <w:szCs w:val="28"/>
          <w:rtl/>
          <w:lang w:bidi="he-IL"/>
        </w:rPr>
        <w:t>שם</w:t>
      </w:r>
      <w:r w:rsidRPr="0022609C">
        <w:rPr>
          <w:rFonts w:asciiTheme="majorBidi" w:hAnsiTheme="majorBidi"/>
          <w:sz w:val="28"/>
          <w:szCs w:val="28"/>
          <w:rtl/>
        </w:rPr>
        <w:t xml:space="preserve">, </w:t>
      </w:r>
      <w:r w:rsidRPr="0022609C">
        <w:rPr>
          <w:rFonts w:asciiTheme="majorBidi" w:hAnsiTheme="majorBidi"/>
          <w:sz w:val="28"/>
          <w:szCs w:val="28"/>
          <w:rtl/>
          <w:lang w:bidi="he-IL"/>
        </w:rPr>
        <w:t>יג</w:t>
      </w:r>
      <w:r w:rsidRPr="0022609C">
        <w:rPr>
          <w:rFonts w:asciiTheme="majorBidi" w:hAnsiTheme="majorBidi"/>
          <w:sz w:val="28"/>
          <w:szCs w:val="28"/>
          <w:rtl/>
        </w:rPr>
        <w:t>) '</w:t>
      </w:r>
      <w:r w:rsidRPr="0022609C">
        <w:rPr>
          <w:rFonts w:asciiTheme="majorBidi" w:hAnsiTheme="majorBidi"/>
          <w:sz w:val="28"/>
          <w:szCs w:val="28"/>
          <w:rtl/>
          <w:lang w:bidi="he-IL"/>
        </w:rPr>
        <w:t>וַיִּתְפַּלֵּל אֵלָיו וַיֵּעָתֶר לוֹ</w:t>
      </w:r>
      <w:r w:rsidRPr="0022609C">
        <w:rPr>
          <w:rFonts w:asciiTheme="majorBidi" w:hAnsiTheme="majorBidi"/>
          <w:sz w:val="28"/>
          <w:szCs w:val="28"/>
          <w:rtl/>
        </w:rPr>
        <w:t xml:space="preserve">' </w:t>
      </w:r>
      <w:r w:rsidRPr="0022609C">
        <w:rPr>
          <w:rFonts w:asciiTheme="majorBidi" w:hAnsiTheme="majorBidi"/>
          <w:sz w:val="28"/>
          <w:szCs w:val="28"/>
          <w:rtl/>
          <w:lang w:bidi="he-IL"/>
        </w:rPr>
        <w:t>וְכוּ</w:t>
      </w:r>
      <w:r w:rsidRPr="0022609C">
        <w:rPr>
          <w:rFonts w:asciiTheme="majorBidi" w:hAnsiTheme="majorBidi"/>
          <w:sz w:val="28"/>
          <w:szCs w:val="28"/>
          <w:rtl/>
        </w:rPr>
        <w:t xml:space="preserve">', </w:t>
      </w:r>
      <w:r w:rsidRPr="0022609C">
        <w:rPr>
          <w:rFonts w:asciiTheme="majorBidi" w:hAnsiTheme="majorBidi"/>
          <w:sz w:val="28"/>
          <w:szCs w:val="28"/>
          <w:rtl/>
          <w:lang w:bidi="he-IL"/>
        </w:rPr>
        <w:t>עַד</w:t>
      </w:r>
      <w:r w:rsidRPr="0022609C">
        <w:rPr>
          <w:rFonts w:asciiTheme="majorBidi" w:hAnsiTheme="majorBidi"/>
          <w:sz w:val="28"/>
          <w:szCs w:val="28"/>
          <w:rtl/>
        </w:rPr>
        <w:t xml:space="preserve">... </w:t>
      </w:r>
      <w:r w:rsidRPr="0022609C">
        <w:rPr>
          <w:rFonts w:asciiTheme="majorBidi" w:hAnsiTheme="majorBidi"/>
          <w:sz w:val="28"/>
          <w:szCs w:val="28"/>
          <w:rtl/>
          <w:lang w:bidi="he-IL"/>
        </w:rPr>
        <w:t>בְּאוֹתָהּ שָׁעָה</w:t>
      </w:r>
      <w:r w:rsidRPr="0022609C">
        <w:rPr>
          <w:rFonts w:asciiTheme="majorBidi" w:hAnsiTheme="majorBidi"/>
          <w:sz w:val="28"/>
          <w:szCs w:val="28"/>
          <w:rtl/>
        </w:rPr>
        <w:t xml:space="preserve">, </w:t>
      </w:r>
      <w:r w:rsidRPr="0022609C">
        <w:rPr>
          <w:rFonts w:asciiTheme="majorBidi" w:hAnsiTheme="majorBidi"/>
          <w:sz w:val="28"/>
          <w:szCs w:val="28"/>
          <w:rtl/>
          <w:lang w:bidi="he-IL"/>
        </w:rPr>
        <w:t>עָמְדוּ מַלְאֲכֵי הַשָּׁרֵת וְסָתְמוּ כָּל הַחַלּוֹנוֹת שֶׁל מַעְלָה</w:t>
      </w:r>
      <w:r w:rsidRPr="0022609C">
        <w:rPr>
          <w:rFonts w:asciiTheme="majorBidi" w:hAnsiTheme="majorBidi"/>
          <w:sz w:val="28"/>
          <w:szCs w:val="28"/>
          <w:rtl/>
        </w:rPr>
        <w:t xml:space="preserve">, </w:t>
      </w:r>
      <w:r w:rsidRPr="0022609C">
        <w:rPr>
          <w:rFonts w:asciiTheme="majorBidi" w:hAnsiTheme="majorBidi"/>
          <w:sz w:val="28"/>
          <w:szCs w:val="28"/>
          <w:rtl/>
          <w:lang w:bidi="he-IL"/>
        </w:rPr>
        <w:t>וְאָמְרוּ לְפָנָיו</w:t>
      </w:r>
      <w:r w:rsidRPr="0022609C">
        <w:rPr>
          <w:rFonts w:asciiTheme="majorBidi" w:hAnsiTheme="majorBidi"/>
          <w:sz w:val="28"/>
          <w:szCs w:val="28"/>
          <w:rtl/>
        </w:rPr>
        <w:t xml:space="preserve">: </w:t>
      </w:r>
      <w:r w:rsidRPr="0022609C">
        <w:rPr>
          <w:rFonts w:asciiTheme="majorBidi" w:hAnsiTheme="majorBidi"/>
          <w:sz w:val="28"/>
          <w:szCs w:val="28"/>
          <w:rtl/>
          <w:lang w:bidi="he-IL"/>
        </w:rPr>
        <w:t>רִבּוֹנוֹ שֶׁל עוֹלָם</w:t>
      </w:r>
      <w:r w:rsidRPr="0022609C">
        <w:rPr>
          <w:rFonts w:asciiTheme="majorBidi" w:hAnsiTheme="majorBidi"/>
          <w:sz w:val="28"/>
          <w:szCs w:val="28"/>
          <w:rtl/>
        </w:rPr>
        <w:t xml:space="preserve">, </w:t>
      </w:r>
      <w:r w:rsidRPr="0022609C">
        <w:rPr>
          <w:rFonts w:asciiTheme="majorBidi" w:hAnsiTheme="majorBidi"/>
          <w:sz w:val="28"/>
          <w:szCs w:val="28"/>
          <w:rtl/>
          <w:lang w:bidi="he-IL"/>
        </w:rPr>
        <w:t>אָדָם שֶׁהֶעֱמִיד צֶלֶם בַּהֵיכָל אַתָּה מְקַבְּלוֹ בִּתְשׁוּבָה וְכוּ</w:t>
      </w:r>
      <w:r w:rsidRPr="0022609C">
        <w:rPr>
          <w:rFonts w:asciiTheme="majorBidi" w:hAnsiTheme="majorBidi"/>
          <w:sz w:val="28"/>
          <w:szCs w:val="28"/>
          <w:rtl/>
        </w:rPr>
        <w:t xml:space="preserve">'. </w:t>
      </w:r>
      <w:r w:rsidRPr="0022609C">
        <w:rPr>
          <w:rFonts w:asciiTheme="majorBidi" w:hAnsiTheme="majorBidi"/>
          <w:sz w:val="28"/>
          <w:szCs w:val="28"/>
          <w:rtl/>
          <w:lang w:bidi="he-IL"/>
        </w:rPr>
        <w:t>אָמַר לָהֶם</w:t>
      </w:r>
      <w:r w:rsidRPr="0022609C">
        <w:rPr>
          <w:rFonts w:asciiTheme="majorBidi" w:hAnsiTheme="majorBidi"/>
          <w:sz w:val="28"/>
          <w:szCs w:val="28"/>
          <w:rtl/>
        </w:rPr>
        <w:t xml:space="preserve">: </w:t>
      </w:r>
      <w:r w:rsidRPr="0022609C">
        <w:rPr>
          <w:rFonts w:asciiTheme="majorBidi" w:hAnsiTheme="majorBidi"/>
          <w:sz w:val="28"/>
          <w:szCs w:val="28"/>
          <w:rtl/>
          <w:lang w:bidi="he-IL"/>
        </w:rPr>
        <w:t>אִם אֵינִי מְקַבְּלוֹ בִּתְשׁוּבָה</w:t>
      </w:r>
      <w:r w:rsidRPr="0022609C">
        <w:rPr>
          <w:rFonts w:asciiTheme="majorBidi" w:hAnsiTheme="majorBidi"/>
          <w:sz w:val="28"/>
          <w:szCs w:val="28"/>
          <w:rtl/>
        </w:rPr>
        <w:t xml:space="preserve">, </w:t>
      </w:r>
      <w:r w:rsidRPr="0022609C">
        <w:rPr>
          <w:rFonts w:asciiTheme="majorBidi" w:hAnsiTheme="majorBidi"/>
          <w:sz w:val="28"/>
          <w:szCs w:val="28"/>
          <w:rtl/>
          <w:lang w:bidi="he-IL"/>
        </w:rPr>
        <w:t>הֲרֵינִי נוֹעֵל דֶּלֶת בִּפְנֵי כָּל בַּעֲלֵי תְּשׁוּבָה</w:t>
      </w:r>
      <w:r w:rsidRPr="0022609C">
        <w:rPr>
          <w:rFonts w:asciiTheme="majorBidi" w:hAnsiTheme="majorBidi"/>
          <w:sz w:val="28"/>
          <w:szCs w:val="28"/>
          <w:rtl/>
        </w:rPr>
        <w:t xml:space="preserve">. </w:t>
      </w:r>
      <w:r w:rsidRPr="0022609C">
        <w:rPr>
          <w:rFonts w:asciiTheme="majorBidi" w:hAnsiTheme="majorBidi"/>
          <w:sz w:val="28"/>
          <w:szCs w:val="28"/>
          <w:rtl/>
          <w:lang w:bidi="he-IL"/>
        </w:rPr>
        <w:t>מֶה עָשָֹה הַקָּדוֹשׁ בָּרוּךְ הוּא</w:t>
      </w:r>
      <w:r w:rsidRPr="0022609C">
        <w:rPr>
          <w:rFonts w:asciiTheme="majorBidi" w:hAnsiTheme="majorBidi"/>
          <w:sz w:val="28"/>
          <w:szCs w:val="28"/>
          <w:rtl/>
        </w:rPr>
        <w:t xml:space="preserve">, </w:t>
      </w:r>
      <w:r w:rsidRPr="0022609C">
        <w:rPr>
          <w:rFonts w:asciiTheme="majorBidi" w:hAnsiTheme="majorBidi"/>
          <w:sz w:val="28"/>
          <w:szCs w:val="28"/>
          <w:rtl/>
          <w:lang w:bidi="he-IL"/>
        </w:rPr>
        <w:t>חָתַר לוֹ חֲתִירָה מִתַּחַת כִּסֵּא כְּבוֹדוֹ</w:t>
      </w:r>
      <w:r w:rsidRPr="0022609C">
        <w:rPr>
          <w:rFonts w:asciiTheme="majorBidi" w:hAnsiTheme="majorBidi"/>
          <w:sz w:val="28"/>
          <w:szCs w:val="28"/>
          <w:rtl/>
        </w:rPr>
        <w:t xml:space="preserve">, </w:t>
      </w:r>
      <w:r w:rsidRPr="0022609C">
        <w:rPr>
          <w:rFonts w:asciiTheme="majorBidi" w:hAnsiTheme="majorBidi"/>
          <w:sz w:val="28"/>
          <w:szCs w:val="28"/>
          <w:rtl/>
          <w:lang w:bidi="he-IL"/>
        </w:rPr>
        <w:t>מִמָּקוֹם שֶׁאֵין מַלְאָךְ יָכוֹל לִשְׁלֹט</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הָדָא הוּא דִּכְתִיב </w:t>
      </w:r>
      <w:r w:rsidRPr="0022609C">
        <w:rPr>
          <w:rFonts w:asciiTheme="majorBidi" w:hAnsiTheme="majorBidi"/>
          <w:sz w:val="28"/>
          <w:szCs w:val="28"/>
          <w:rtl/>
        </w:rPr>
        <w:t>(</w:t>
      </w:r>
      <w:r w:rsidRPr="0022609C">
        <w:rPr>
          <w:rFonts w:asciiTheme="majorBidi" w:hAnsiTheme="majorBidi"/>
          <w:sz w:val="28"/>
          <w:szCs w:val="28"/>
          <w:rtl/>
          <w:lang w:bidi="he-IL"/>
        </w:rPr>
        <w:t>שם</w:t>
      </w:r>
      <w:r w:rsidRPr="0022609C">
        <w:rPr>
          <w:rFonts w:asciiTheme="majorBidi" w:hAnsiTheme="majorBidi"/>
          <w:sz w:val="28"/>
          <w:szCs w:val="28"/>
          <w:rtl/>
        </w:rPr>
        <w:t>) '</w:t>
      </w:r>
      <w:r w:rsidRPr="0022609C">
        <w:rPr>
          <w:rFonts w:asciiTheme="majorBidi" w:hAnsiTheme="majorBidi"/>
          <w:sz w:val="28"/>
          <w:szCs w:val="28"/>
          <w:rtl/>
          <w:lang w:bidi="he-IL"/>
        </w:rPr>
        <w:t xml:space="preserve">וַיִּתְפַּלֵּל אֵלָיו וַיֵּעָתֶר </w:t>
      </w:r>
      <w:r w:rsidRPr="0022609C">
        <w:rPr>
          <w:rFonts w:asciiTheme="majorBidi" w:hAnsiTheme="majorBidi"/>
          <w:sz w:val="28"/>
          <w:szCs w:val="28"/>
          <w:rtl/>
        </w:rPr>
        <w:t>[</w:t>
      </w:r>
      <w:r w:rsidRPr="0022609C">
        <w:rPr>
          <w:rFonts w:asciiTheme="majorBidi" w:hAnsiTheme="majorBidi"/>
          <w:sz w:val="28"/>
          <w:szCs w:val="28"/>
          <w:rtl/>
          <w:lang w:bidi="he-IL"/>
        </w:rPr>
        <w:t>לוֹ</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וַיִּשְׁמַע </w:t>
      </w:r>
      <w:r w:rsidRPr="0022609C">
        <w:rPr>
          <w:rFonts w:asciiTheme="majorBidi" w:hAnsiTheme="majorBidi"/>
          <w:sz w:val="28"/>
          <w:szCs w:val="28"/>
          <w:rtl/>
        </w:rPr>
        <w:t>(</w:t>
      </w:r>
      <w:r w:rsidRPr="0022609C">
        <w:rPr>
          <w:rFonts w:asciiTheme="majorBidi" w:hAnsiTheme="majorBidi"/>
          <w:sz w:val="28"/>
          <w:szCs w:val="28"/>
          <w:rtl/>
          <w:lang w:bidi="he-IL"/>
        </w:rPr>
        <w:t>תפלתו ו</w:t>
      </w:r>
      <w:r w:rsidRPr="0022609C">
        <w:rPr>
          <w:rFonts w:asciiTheme="majorBidi" w:hAnsiTheme="majorBidi"/>
          <w:sz w:val="28"/>
          <w:szCs w:val="28"/>
          <w:rtl/>
        </w:rPr>
        <w:t>)</w:t>
      </w:r>
      <w:r w:rsidRPr="0022609C">
        <w:rPr>
          <w:rFonts w:asciiTheme="majorBidi" w:hAnsiTheme="majorBidi"/>
          <w:sz w:val="28"/>
          <w:szCs w:val="28"/>
          <w:rtl/>
          <w:lang w:bidi="he-IL"/>
        </w:rPr>
        <w:t>תְּחִנָּתוֹ</w:t>
      </w:r>
      <w:r w:rsidRPr="0022609C">
        <w:rPr>
          <w:rFonts w:asciiTheme="majorBidi" w:hAnsiTheme="majorBidi"/>
          <w:sz w:val="28"/>
          <w:szCs w:val="28"/>
          <w:rtl/>
        </w:rPr>
        <w:t xml:space="preserve">'. </w:t>
      </w:r>
      <w:r w:rsidRPr="0022609C">
        <w:rPr>
          <w:rFonts w:asciiTheme="majorBidi" w:hAnsiTheme="majorBidi"/>
          <w:sz w:val="28"/>
          <w:szCs w:val="28"/>
          <w:rtl/>
          <w:lang w:bidi="he-IL"/>
        </w:rPr>
        <w:t>אָמַר רַבִּי לֵוִי</w:t>
      </w:r>
      <w:r w:rsidRPr="0022609C">
        <w:rPr>
          <w:rFonts w:asciiTheme="majorBidi" w:hAnsiTheme="majorBidi"/>
          <w:sz w:val="28"/>
          <w:szCs w:val="28"/>
          <w:rtl/>
        </w:rPr>
        <w:t xml:space="preserve">, </w:t>
      </w:r>
      <w:r w:rsidRPr="0022609C">
        <w:rPr>
          <w:rFonts w:asciiTheme="majorBidi" w:hAnsiTheme="majorBidi"/>
          <w:sz w:val="28"/>
          <w:szCs w:val="28"/>
          <w:rtl/>
          <w:lang w:bidi="he-IL"/>
        </w:rPr>
        <w:t>בַּעֲרָבְיָא צְוָחִין לַחֲתִירָה עֲתִירָה</w:t>
      </w:r>
      <w:r w:rsidRPr="0022609C">
        <w:rPr>
          <w:rFonts w:asciiTheme="majorBidi" w:hAnsiTheme="majorBidi"/>
          <w:sz w:val="28"/>
          <w:szCs w:val="28"/>
          <w:rtl/>
        </w:rPr>
        <w:t xml:space="preserve">, </w:t>
      </w:r>
      <w:r w:rsidRPr="0022609C">
        <w:rPr>
          <w:rFonts w:asciiTheme="majorBidi" w:hAnsiTheme="majorBidi"/>
          <w:sz w:val="28"/>
          <w:szCs w:val="28"/>
          <w:rtl/>
          <w:lang w:bidi="he-IL"/>
        </w:rPr>
        <w:t>עכ</w:t>
      </w:r>
      <w:r w:rsidRPr="0022609C">
        <w:rPr>
          <w:rFonts w:asciiTheme="majorBidi" w:hAnsiTheme="majorBidi"/>
          <w:sz w:val="28"/>
          <w:szCs w:val="28"/>
          <w:rtl/>
        </w:rPr>
        <w:t>"</w:t>
      </w:r>
      <w:r w:rsidRPr="0022609C">
        <w:rPr>
          <w:rFonts w:asciiTheme="majorBidi" w:hAnsiTheme="majorBidi"/>
          <w:sz w:val="28"/>
          <w:szCs w:val="28"/>
          <w:rtl/>
          <w:lang w:bidi="he-IL"/>
        </w:rPr>
        <w:t>ל</w:t>
      </w:r>
      <w:r w:rsidRPr="0022609C">
        <w:rPr>
          <w:rFonts w:asciiTheme="majorBidi" w:hAnsiTheme="majorBidi"/>
          <w:sz w:val="28"/>
          <w:szCs w:val="28"/>
          <w:rtl/>
        </w:rPr>
        <w:t>:</w:t>
      </w:r>
    </w:p>
    <w:p w:rsidR="00CC3257" w:rsidRPr="0022609C" w:rsidRDefault="00CC3257" w:rsidP="00CC325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וְיֵשׁ לוֹמַר</w:t>
      </w:r>
      <w:r w:rsidRPr="0022609C">
        <w:rPr>
          <w:rFonts w:asciiTheme="majorBidi" w:hAnsiTheme="majorBidi"/>
          <w:sz w:val="28"/>
          <w:szCs w:val="28"/>
          <w:rtl/>
        </w:rPr>
        <w:t xml:space="preserve">, </w:t>
      </w:r>
      <w:r w:rsidRPr="0022609C">
        <w:rPr>
          <w:rFonts w:asciiTheme="majorBidi" w:hAnsiTheme="majorBidi"/>
          <w:sz w:val="28"/>
          <w:szCs w:val="28"/>
          <w:rtl/>
          <w:lang w:bidi="he-IL"/>
        </w:rPr>
        <w:t>דִּמְשֻׁמָּד לְהַכְעִיס דְּאַחֵר</w:t>
      </w:r>
      <w:r w:rsidRPr="0022609C">
        <w:rPr>
          <w:rFonts w:asciiTheme="majorBidi" w:hAnsiTheme="majorBidi"/>
          <w:sz w:val="28"/>
          <w:szCs w:val="28"/>
          <w:rtl/>
        </w:rPr>
        <w:t xml:space="preserve">, </w:t>
      </w:r>
      <w:r w:rsidRPr="0022609C">
        <w:rPr>
          <w:rFonts w:asciiTheme="majorBidi" w:hAnsiTheme="majorBidi"/>
          <w:sz w:val="28"/>
          <w:szCs w:val="28"/>
          <w:rtl/>
          <w:lang w:bidi="he-IL"/>
        </w:rPr>
        <w:t>וּמְשֻׁמָּד לְהַכְעִיס דִּמְנַשֶּׁה</w:t>
      </w:r>
      <w:r w:rsidRPr="0022609C">
        <w:rPr>
          <w:rFonts w:asciiTheme="majorBidi" w:hAnsiTheme="majorBidi"/>
          <w:sz w:val="28"/>
          <w:szCs w:val="28"/>
          <w:rtl/>
        </w:rPr>
        <w:t xml:space="preserve">, </w:t>
      </w:r>
      <w:r w:rsidRPr="0022609C">
        <w:rPr>
          <w:rFonts w:asciiTheme="majorBidi" w:hAnsiTheme="majorBidi"/>
          <w:sz w:val="28"/>
          <w:szCs w:val="28"/>
          <w:rtl/>
          <w:lang w:bidi="he-IL"/>
        </w:rPr>
        <w:t>אֵינָם נִכְנָסִים תַּחַת סוּג אֶחָד</w:t>
      </w:r>
      <w:r w:rsidRPr="0022609C">
        <w:rPr>
          <w:rFonts w:asciiTheme="majorBidi" w:hAnsiTheme="majorBidi"/>
          <w:sz w:val="28"/>
          <w:szCs w:val="28"/>
          <w:rtl/>
        </w:rPr>
        <w:t xml:space="preserve">, </w:t>
      </w:r>
      <w:r w:rsidRPr="0022609C">
        <w:rPr>
          <w:rFonts w:asciiTheme="majorBidi" w:hAnsiTheme="majorBidi"/>
          <w:sz w:val="28"/>
          <w:szCs w:val="28"/>
          <w:rtl/>
          <w:lang w:bidi="he-IL"/>
        </w:rPr>
        <w:t>רַק הֵם עַל שְׁתֵּי בְּחִינוֹת</w:t>
      </w:r>
      <w:r w:rsidRPr="0022609C">
        <w:rPr>
          <w:rFonts w:asciiTheme="majorBidi" w:hAnsiTheme="majorBidi"/>
          <w:sz w:val="28"/>
          <w:szCs w:val="28"/>
          <w:rtl/>
        </w:rPr>
        <w:t xml:space="preserve">, </w:t>
      </w:r>
      <w:r w:rsidRPr="0022609C">
        <w:rPr>
          <w:rFonts w:asciiTheme="majorBidi" w:hAnsiTheme="majorBidi"/>
          <w:sz w:val="28"/>
          <w:szCs w:val="28"/>
          <w:rtl/>
          <w:lang w:bidi="he-IL"/>
        </w:rPr>
        <w:t>דְּזֶה הָיָה יוֹדֵעַ כְּבוֹדוֹ</w:t>
      </w:r>
      <w:r w:rsidRPr="0022609C">
        <w:rPr>
          <w:rFonts w:asciiTheme="majorBidi" w:hAnsiTheme="majorBidi"/>
          <w:sz w:val="28"/>
          <w:szCs w:val="28"/>
          <w:rtl/>
        </w:rPr>
        <w:t xml:space="preserve">, </w:t>
      </w:r>
      <w:r w:rsidRPr="0022609C">
        <w:rPr>
          <w:rFonts w:asciiTheme="majorBidi" w:hAnsiTheme="majorBidi"/>
          <w:sz w:val="28"/>
          <w:szCs w:val="28"/>
          <w:rtl/>
          <w:lang w:bidi="he-IL"/>
        </w:rPr>
        <w:t>רָצָה לוֹמַר</w:t>
      </w:r>
      <w:r w:rsidRPr="0022609C">
        <w:rPr>
          <w:rFonts w:asciiTheme="majorBidi" w:hAnsiTheme="majorBidi"/>
          <w:sz w:val="28"/>
          <w:szCs w:val="28"/>
          <w:rtl/>
        </w:rPr>
        <w:t xml:space="preserve">, </w:t>
      </w:r>
      <w:r w:rsidRPr="0022609C">
        <w:rPr>
          <w:rFonts w:asciiTheme="majorBidi" w:hAnsiTheme="majorBidi"/>
          <w:sz w:val="28"/>
          <w:szCs w:val="28"/>
          <w:rtl/>
          <w:lang w:bidi="he-IL"/>
        </w:rPr>
        <w:t>הִכִּיר הָאֱמֶת עִם עַצְמוֹ</w:t>
      </w:r>
      <w:r w:rsidRPr="0022609C">
        <w:rPr>
          <w:rFonts w:asciiTheme="majorBidi" w:hAnsiTheme="majorBidi"/>
          <w:sz w:val="28"/>
          <w:szCs w:val="28"/>
          <w:rtl/>
        </w:rPr>
        <w:t xml:space="preserve">, </w:t>
      </w:r>
      <w:r w:rsidRPr="0022609C">
        <w:rPr>
          <w:rFonts w:asciiTheme="majorBidi" w:hAnsiTheme="majorBidi"/>
          <w:sz w:val="28"/>
          <w:szCs w:val="28"/>
          <w:rtl/>
          <w:lang w:bidi="he-IL"/>
        </w:rPr>
        <w:t>וְיָדַע בְּבֵרוּר שֶׁהוּא יִתְבָּרַךְ הַמֶּלֶךְ הַכָּבוֹד סֶלָה</w:t>
      </w:r>
      <w:r w:rsidRPr="0022609C">
        <w:rPr>
          <w:rFonts w:asciiTheme="majorBidi" w:hAnsiTheme="majorBidi"/>
          <w:sz w:val="28"/>
          <w:szCs w:val="28"/>
          <w:rtl/>
        </w:rPr>
        <w:t xml:space="preserve">, </w:t>
      </w:r>
      <w:r w:rsidRPr="0022609C">
        <w:rPr>
          <w:rFonts w:asciiTheme="majorBidi" w:hAnsiTheme="majorBidi"/>
          <w:sz w:val="28"/>
          <w:szCs w:val="28"/>
          <w:rtl/>
          <w:lang w:bidi="he-IL"/>
        </w:rPr>
        <w:t>וְאֵין עוֹד מִלְּבַדּוֹ</w:t>
      </w:r>
      <w:r w:rsidRPr="0022609C">
        <w:rPr>
          <w:rFonts w:asciiTheme="majorBidi" w:hAnsiTheme="majorBidi"/>
          <w:sz w:val="28"/>
          <w:szCs w:val="28"/>
          <w:rtl/>
        </w:rPr>
        <w:t xml:space="preserve">, </w:t>
      </w:r>
      <w:r w:rsidRPr="0022609C">
        <w:rPr>
          <w:rFonts w:asciiTheme="majorBidi" w:hAnsiTheme="majorBidi"/>
          <w:sz w:val="28"/>
          <w:szCs w:val="28"/>
          <w:rtl/>
          <w:lang w:bidi="he-IL"/>
        </w:rPr>
        <w:t>וּמְכַוֵּן לִמְרֹד בּוֹ</w:t>
      </w:r>
      <w:r w:rsidRPr="0022609C">
        <w:rPr>
          <w:rFonts w:asciiTheme="majorBidi" w:hAnsiTheme="majorBidi"/>
          <w:sz w:val="28"/>
          <w:szCs w:val="28"/>
          <w:rtl/>
        </w:rPr>
        <w:t xml:space="preserve">, </w:t>
      </w:r>
      <w:r w:rsidRPr="0022609C">
        <w:rPr>
          <w:rFonts w:asciiTheme="majorBidi" w:hAnsiTheme="majorBidi"/>
          <w:sz w:val="28"/>
          <w:szCs w:val="28"/>
          <w:rtl/>
          <w:lang w:bidi="he-IL"/>
        </w:rPr>
        <w:t>בְּאָמְרוֹ שֶׁמָּא חַס וְשָׁלוֹם שְׁתֵּי רָשֻׁיּוֹת יֵשׁ בַּשָּׁמַיִם</w:t>
      </w:r>
      <w:r w:rsidRPr="0022609C">
        <w:rPr>
          <w:rFonts w:asciiTheme="majorBidi" w:hAnsiTheme="majorBidi"/>
          <w:sz w:val="28"/>
          <w:szCs w:val="28"/>
          <w:rtl/>
        </w:rPr>
        <w:t xml:space="preserve">, </w:t>
      </w:r>
      <w:r w:rsidRPr="0022609C">
        <w:rPr>
          <w:rFonts w:asciiTheme="majorBidi" w:hAnsiTheme="majorBidi"/>
          <w:sz w:val="28"/>
          <w:szCs w:val="28"/>
          <w:rtl/>
          <w:lang w:bidi="he-IL"/>
        </w:rPr>
        <w:t>הֲרֵי הֵעִיד עֵדוּת שֶׁקֶר בְּעַצְמוֹ</w:t>
      </w:r>
      <w:r w:rsidRPr="0022609C">
        <w:rPr>
          <w:rFonts w:asciiTheme="majorBidi" w:hAnsiTheme="majorBidi"/>
          <w:sz w:val="28"/>
          <w:szCs w:val="28"/>
          <w:rtl/>
        </w:rPr>
        <w:t xml:space="preserve">, </w:t>
      </w:r>
      <w:r w:rsidRPr="0022609C">
        <w:rPr>
          <w:rFonts w:asciiTheme="majorBidi" w:hAnsiTheme="majorBidi"/>
          <w:sz w:val="28"/>
          <w:szCs w:val="28"/>
          <w:rtl/>
          <w:lang w:bidi="he-IL"/>
        </w:rPr>
        <w:t>עַל כֵּן נִטְרַד מִן הָעוֹלָמוֹת</w:t>
      </w:r>
      <w:r w:rsidRPr="0022609C">
        <w:rPr>
          <w:rFonts w:asciiTheme="majorBidi" w:hAnsiTheme="majorBidi"/>
          <w:sz w:val="28"/>
          <w:szCs w:val="28"/>
          <w:rtl/>
        </w:rPr>
        <w:t xml:space="preserve">. </w:t>
      </w:r>
      <w:r w:rsidRPr="0022609C">
        <w:rPr>
          <w:rFonts w:asciiTheme="majorBidi" w:hAnsiTheme="majorBidi"/>
          <w:sz w:val="28"/>
          <w:szCs w:val="28"/>
          <w:rtl/>
          <w:lang w:bidi="he-IL"/>
        </w:rPr>
        <w:t>מַה שֶּׁאֵין כֵּן בִּמְנַשֶּׁה</w:t>
      </w:r>
      <w:r w:rsidRPr="0022609C">
        <w:rPr>
          <w:rFonts w:asciiTheme="majorBidi" w:hAnsiTheme="majorBidi"/>
          <w:sz w:val="28"/>
          <w:szCs w:val="28"/>
          <w:rtl/>
        </w:rPr>
        <w:t xml:space="preserve">, </w:t>
      </w:r>
      <w:r w:rsidRPr="0022609C">
        <w:rPr>
          <w:rFonts w:asciiTheme="majorBidi" w:hAnsiTheme="majorBidi"/>
          <w:sz w:val="28"/>
          <w:szCs w:val="28"/>
          <w:rtl/>
          <w:lang w:bidi="he-IL"/>
        </w:rPr>
        <w:t>אַף עַל פִּי שֶׁהָיָה מְשֻׁמָּד לְהַכְעִיס</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לֹא נֶאֱמַר אֶצְלוֹ </w:t>
      </w:r>
      <w:r w:rsidRPr="0022609C">
        <w:rPr>
          <w:rFonts w:asciiTheme="majorBidi" w:hAnsiTheme="majorBidi"/>
          <w:sz w:val="28"/>
          <w:szCs w:val="28"/>
          <w:rtl/>
        </w:rPr>
        <w:t>'</w:t>
      </w:r>
      <w:r w:rsidRPr="0022609C">
        <w:rPr>
          <w:rFonts w:asciiTheme="majorBidi" w:hAnsiTheme="majorBidi"/>
          <w:sz w:val="28"/>
          <w:szCs w:val="28"/>
          <w:rtl/>
          <w:lang w:bidi="he-IL"/>
        </w:rPr>
        <w:t>יָדַע כְּבוֹדוֹ</w:t>
      </w:r>
      <w:r w:rsidRPr="0022609C">
        <w:rPr>
          <w:rFonts w:asciiTheme="majorBidi" w:hAnsiTheme="majorBidi"/>
          <w:sz w:val="28"/>
          <w:szCs w:val="28"/>
          <w:rtl/>
        </w:rPr>
        <w:t xml:space="preserve">' </w:t>
      </w:r>
      <w:r w:rsidRPr="0022609C">
        <w:rPr>
          <w:rFonts w:asciiTheme="majorBidi" w:hAnsiTheme="majorBidi"/>
          <w:sz w:val="28"/>
          <w:szCs w:val="28"/>
          <w:rtl/>
          <w:lang w:bidi="he-IL"/>
        </w:rPr>
        <w:t>וְכוּ</w:t>
      </w:r>
      <w:r w:rsidRPr="0022609C">
        <w:rPr>
          <w:rFonts w:asciiTheme="majorBidi" w:hAnsiTheme="majorBidi"/>
          <w:sz w:val="28"/>
          <w:szCs w:val="28"/>
          <w:rtl/>
        </w:rPr>
        <w:t xml:space="preserve">', </w:t>
      </w:r>
      <w:r w:rsidRPr="0022609C">
        <w:rPr>
          <w:rFonts w:asciiTheme="majorBidi" w:hAnsiTheme="majorBidi"/>
          <w:sz w:val="28"/>
          <w:szCs w:val="28"/>
          <w:rtl/>
          <w:lang w:bidi="he-IL"/>
        </w:rPr>
        <w:t>וְהַמַּשְֹכִּיל יָבִין</w:t>
      </w:r>
      <w:r w:rsidRPr="0022609C">
        <w:rPr>
          <w:rFonts w:asciiTheme="majorBidi" w:hAnsiTheme="majorBidi"/>
          <w:sz w:val="28"/>
          <w:szCs w:val="28"/>
          <w:rtl/>
        </w:rPr>
        <w:t>:</w:t>
      </w:r>
    </w:p>
    <w:p w:rsidR="00CC3257" w:rsidRPr="0022609C" w:rsidRDefault="00CC3257" w:rsidP="00CC3257">
      <w:pPr>
        <w:autoSpaceDE w:val="0"/>
        <w:autoSpaceDN w:val="0"/>
        <w:bidi/>
        <w:adjustRightInd w:val="0"/>
        <w:ind w:left="-58"/>
        <w:jc w:val="both"/>
        <w:rPr>
          <w:rFonts w:asciiTheme="majorBidi" w:hAnsiTheme="majorBidi"/>
          <w:sz w:val="28"/>
          <w:szCs w:val="28"/>
        </w:rPr>
      </w:pPr>
      <w:r w:rsidRPr="0022609C">
        <w:rPr>
          <w:rFonts w:asciiTheme="majorBidi" w:hAnsiTheme="majorBidi"/>
          <w:sz w:val="28"/>
          <w:szCs w:val="28"/>
          <w:rtl/>
        </w:rPr>
        <w:t xml:space="preserve"> [</w:t>
      </w:r>
      <w:r w:rsidRPr="0022609C">
        <w:rPr>
          <w:rFonts w:asciiTheme="majorBidi" w:hAnsiTheme="majorBidi"/>
          <w:sz w:val="28"/>
          <w:szCs w:val="28"/>
          <w:rtl/>
          <w:lang w:bidi="he-IL"/>
        </w:rPr>
        <w:t>הַגָּהָ</w:t>
      </w:r>
      <w:r w:rsidRPr="0022609C">
        <w:rPr>
          <w:rFonts w:asciiTheme="majorBidi" w:hAnsiTheme="majorBidi"/>
          <w:sz w:val="28"/>
          <w:szCs w:val="28"/>
          <w:rtl/>
        </w:rPr>
        <w:t>"</w:t>
      </w:r>
      <w:r w:rsidRPr="0022609C">
        <w:rPr>
          <w:rFonts w:asciiTheme="majorBidi" w:hAnsiTheme="majorBidi"/>
          <w:sz w:val="28"/>
          <w:szCs w:val="28"/>
          <w:rtl/>
          <w:lang w:bidi="he-IL"/>
        </w:rPr>
        <w:t>ה</w:t>
      </w:r>
      <w:r w:rsidRPr="0022609C">
        <w:rPr>
          <w:rFonts w:asciiTheme="majorBidi" w:hAnsiTheme="majorBidi"/>
          <w:sz w:val="28"/>
          <w:szCs w:val="28"/>
          <w:rtl/>
        </w:rPr>
        <w:t>]:</w:t>
      </w:r>
      <w:r w:rsidRPr="0022609C">
        <w:rPr>
          <w:rFonts w:asciiTheme="majorBidi" w:hAnsiTheme="majorBidi"/>
          <w:sz w:val="28"/>
          <w:szCs w:val="28"/>
        </w:rPr>
        <w:t xml:space="preserve"> </w:t>
      </w:r>
      <w:r w:rsidRPr="0022609C">
        <w:rPr>
          <w:rFonts w:asciiTheme="majorBidi" w:hAnsiTheme="majorBidi"/>
          <w:sz w:val="28"/>
          <w:szCs w:val="28"/>
          <w:rtl/>
          <w:lang w:bidi="he-IL"/>
        </w:rPr>
        <w:t xml:space="preserve">אָמַר הַמַּגִּיהַּ </w:t>
      </w:r>
      <w:r w:rsidRPr="0022609C">
        <w:rPr>
          <w:rFonts w:asciiTheme="majorBidi" w:hAnsiTheme="majorBidi"/>
          <w:sz w:val="28"/>
          <w:szCs w:val="28"/>
          <w:rtl/>
        </w:rPr>
        <w:t xml:space="preserve">, </w:t>
      </w:r>
      <w:r w:rsidRPr="0022609C">
        <w:rPr>
          <w:rFonts w:asciiTheme="majorBidi" w:hAnsiTheme="majorBidi"/>
          <w:sz w:val="28"/>
          <w:szCs w:val="28"/>
          <w:rtl/>
          <w:lang w:bidi="he-IL"/>
        </w:rPr>
        <w:t>בִּתְחִלַּת הַמַּחֲשָׁבָה רָאִיתִי כֵּן תָּמַהְתִּי</w:t>
      </w:r>
      <w:r w:rsidRPr="0022609C">
        <w:rPr>
          <w:rFonts w:asciiTheme="majorBidi" w:hAnsiTheme="majorBidi"/>
          <w:sz w:val="28"/>
          <w:szCs w:val="28"/>
          <w:rtl/>
        </w:rPr>
        <w:t xml:space="preserve">, </w:t>
      </w:r>
      <w:r w:rsidRPr="0022609C">
        <w:rPr>
          <w:rFonts w:asciiTheme="majorBidi" w:hAnsiTheme="majorBidi"/>
          <w:sz w:val="28"/>
          <w:szCs w:val="28"/>
          <w:rtl/>
          <w:lang w:bidi="he-IL"/>
        </w:rPr>
        <w:t>עַל מַה שֶּׁכָּתוּב כָּאן בִּפְנִים</w:t>
      </w:r>
      <w:r w:rsidRPr="0022609C">
        <w:rPr>
          <w:rFonts w:asciiTheme="majorBidi" w:hAnsiTheme="majorBidi"/>
          <w:sz w:val="28"/>
          <w:szCs w:val="28"/>
          <w:rtl/>
        </w:rPr>
        <w:t xml:space="preserve">, </w:t>
      </w:r>
      <w:r w:rsidRPr="0022609C">
        <w:rPr>
          <w:rFonts w:asciiTheme="majorBidi" w:hAnsiTheme="majorBidi"/>
          <w:sz w:val="28"/>
          <w:szCs w:val="28"/>
          <w:rtl/>
          <w:lang w:bidi="he-IL"/>
        </w:rPr>
        <w:t>דֶּאֱלִישָׁע אַחֵר נִטְרַד</w:t>
      </w:r>
      <w:r w:rsidRPr="0022609C">
        <w:rPr>
          <w:rFonts w:asciiTheme="majorBidi" w:hAnsiTheme="majorBidi"/>
          <w:sz w:val="28"/>
          <w:szCs w:val="28"/>
          <w:rtl/>
        </w:rPr>
        <w:t xml:space="preserve">, </w:t>
      </w:r>
      <w:r w:rsidRPr="0022609C">
        <w:rPr>
          <w:rFonts w:asciiTheme="majorBidi" w:hAnsiTheme="majorBidi"/>
          <w:sz w:val="28"/>
          <w:szCs w:val="28"/>
          <w:rtl/>
          <w:lang w:bidi="he-IL"/>
        </w:rPr>
        <w:t>מִטַּעַם דְּיוֹדֵעַ כְּבוֹדוֹ</w:t>
      </w:r>
      <w:r w:rsidRPr="0022609C">
        <w:rPr>
          <w:rFonts w:asciiTheme="majorBidi" w:hAnsiTheme="majorBidi"/>
          <w:sz w:val="28"/>
          <w:szCs w:val="28"/>
          <w:rtl/>
        </w:rPr>
        <w:t xml:space="preserve">, </w:t>
      </w:r>
      <w:r w:rsidRPr="0022609C">
        <w:rPr>
          <w:rFonts w:asciiTheme="majorBidi" w:hAnsiTheme="majorBidi"/>
          <w:sz w:val="28"/>
          <w:szCs w:val="28"/>
          <w:rtl/>
          <w:lang w:bidi="he-IL"/>
        </w:rPr>
        <w:t>מַה שֶּׁאֵין כֵּן בִּמְנַשֶּׁה</w:t>
      </w:r>
      <w:r w:rsidRPr="0022609C">
        <w:rPr>
          <w:rFonts w:asciiTheme="majorBidi" w:hAnsiTheme="majorBidi"/>
          <w:sz w:val="28"/>
          <w:szCs w:val="28"/>
          <w:rtl/>
        </w:rPr>
        <w:t xml:space="preserve">, </w:t>
      </w:r>
      <w:r w:rsidRPr="0022609C">
        <w:rPr>
          <w:rFonts w:asciiTheme="majorBidi" w:hAnsiTheme="majorBidi"/>
          <w:sz w:val="28"/>
          <w:szCs w:val="28"/>
          <w:rtl/>
          <w:lang w:bidi="he-IL"/>
        </w:rPr>
        <w:t>אַף עַל פִּי שֶׁהָיָה מְשֻׁמָּד לְהַכְעִיס כוּ</w:t>
      </w:r>
      <w:r w:rsidRPr="0022609C">
        <w:rPr>
          <w:rFonts w:asciiTheme="majorBidi" w:hAnsiTheme="majorBidi"/>
          <w:sz w:val="28"/>
          <w:szCs w:val="28"/>
          <w:rtl/>
        </w:rPr>
        <w:t xml:space="preserve">'. </w:t>
      </w:r>
      <w:r w:rsidRPr="0022609C">
        <w:rPr>
          <w:rFonts w:asciiTheme="majorBidi" w:hAnsiTheme="majorBidi"/>
          <w:sz w:val="28"/>
          <w:szCs w:val="28"/>
          <w:rtl/>
          <w:lang w:bidi="he-IL"/>
        </w:rPr>
        <w:t>דְּמַה לִּי לְהַכְעִיס וּמַה לִּי מְכַוֵּן</w:t>
      </w:r>
      <w:r w:rsidRPr="0022609C">
        <w:rPr>
          <w:rFonts w:asciiTheme="majorBidi" w:hAnsiTheme="majorBidi"/>
          <w:sz w:val="28"/>
          <w:szCs w:val="28"/>
          <w:rtl/>
        </w:rPr>
        <w:t xml:space="preserve">, </w:t>
      </w:r>
      <w:r w:rsidRPr="0022609C">
        <w:rPr>
          <w:rFonts w:asciiTheme="majorBidi" w:hAnsiTheme="majorBidi"/>
          <w:sz w:val="28"/>
          <w:szCs w:val="28"/>
          <w:rtl/>
          <w:lang w:bidi="he-IL"/>
        </w:rPr>
        <w:t>הֲלֹא דָּא וְדָא אַחַת הִיא</w:t>
      </w:r>
      <w:r w:rsidRPr="0022609C">
        <w:rPr>
          <w:rFonts w:asciiTheme="majorBidi" w:hAnsiTheme="majorBidi"/>
          <w:sz w:val="28"/>
          <w:szCs w:val="28"/>
          <w:rtl/>
        </w:rPr>
        <w:t xml:space="preserve">, </w:t>
      </w:r>
      <w:r w:rsidRPr="0022609C">
        <w:rPr>
          <w:rFonts w:asciiTheme="majorBidi" w:hAnsiTheme="majorBidi"/>
          <w:sz w:val="28"/>
          <w:szCs w:val="28"/>
          <w:rtl/>
          <w:lang w:bidi="he-IL"/>
        </w:rPr>
        <w:t>וְתוֹעֲבַת ה</w:t>
      </w:r>
      <w:r w:rsidRPr="0022609C">
        <w:rPr>
          <w:rFonts w:asciiTheme="majorBidi" w:hAnsiTheme="majorBidi"/>
          <w:sz w:val="28"/>
          <w:szCs w:val="28"/>
          <w:rtl/>
        </w:rPr>
        <w:t xml:space="preserve">' </w:t>
      </w:r>
      <w:r w:rsidRPr="0022609C">
        <w:rPr>
          <w:rFonts w:asciiTheme="majorBidi" w:hAnsiTheme="majorBidi"/>
          <w:sz w:val="28"/>
          <w:szCs w:val="28"/>
          <w:rtl/>
          <w:lang w:bidi="he-IL"/>
        </w:rPr>
        <w:t>גַּם שְׁנֵיהֶם</w:t>
      </w:r>
      <w:r w:rsidRPr="0022609C">
        <w:rPr>
          <w:rFonts w:asciiTheme="majorBidi" w:hAnsiTheme="majorBidi"/>
          <w:sz w:val="28"/>
          <w:szCs w:val="28"/>
          <w:rtl/>
        </w:rPr>
        <w:t xml:space="preserve">, </w:t>
      </w:r>
      <w:r w:rsidRPr="0022609C">
        <w:rPr>
          <w:rFonts w:asciiTheme="majorBidi" w:hAnsiTheme="majorBidi"/>
          <w:sz w:val="28"/>
          <w:szCs w:val="28"/>
          <w:rtl/>
          <w:lang w:bidi="he-IL"/>
        </w:rPr>
        <w:t>כִּי מִי שֶׁעוֹשֶֹה לְהַכְעִיס הוּא גַּם כֵּן מִתְכַּוֵּן לִמְרֹד בּוֹ</w:t>
      </w:r>
      <w:r w:rsidRPr="0022609C">
        <w:rPr>
          <w:rFonts w:asciiTheme="majorBidi" w:hAnsiTheme="majorBidi"/>
          <w:sz w:val="28"/>
          <w:szCs w:val="28"/>
          <w:rtl/>
        </w:rPr>
        <w:t>:</w:t>
      </w:r>
    </w:p>
    <w:p w:rsidR="00CC3257" w:rsidRPr="0022609C" w:rsidRDefault="00CC3257" w:rsidP="00CC3257">
      <w:pPr>
        <w:autoSpaceDE w:val="0"/>
        <w:autoSpaceDN w:val="0"/>
        <w:bidi/>
        <w:adjustRightInd w:val="0"/>
        <w:jc w:val="both"/>
        <w:rPr>
          <w:rFonts w:asciiTheme="majorBidi" w:hAnsiTheme="majorBidi"/>
          <w:sz w:val="28"/>
          <w:szCs w:val="28"/>
        </w:rPr>
      </w:pPr>
      <w:r w:rsidRPr="0022609C">
        <w:rPr>
          <w:rFonts w:asciiTheme="majorBidi" w:hAnsiTheme="majorBidi"/>
          <w:sz w:val="28"/>
          <w:szCs w:val="28"/>
          <w:rtl/>
          <w:lang w:bidi="he-IL"/>
        </w:rPr>
        <w:t>וְאַחַר אֲשֶׁר הִתְבּוֹנַנְתִּי אֶל הַמַּרְאָה הַזֹּאת</w:t>
      </w:r>
      <w:r w:rsidRPr="0022609C">
        <w:rPr>
          <w:rFonts w:asciiTheme="majorBidi" w:hAnsiTheme="majorBidi"/>
          <w:sz w:val="28"/>
          <w:szCs w:val="28"/>
          <w:rtl/>
        </w:rPr>
        <w:t xml:space="preserve">, </w:t>
      </w:r>
      <w:r w:rsidRPr="0022609C">
        <w:rPr>
          <w:rFonts w:asciiTheme="majorBidi" w:hAnsiTheme="majorBidi"/>
          <w:sz w:val="28"/>
          <w:szCs w:val="28"/>
          <w:rtl/>
          <w:lang w:bidi="he-IL"/>
        </w:rPr>
        <w:t>הִקְרָה ה</w:t>
      </w:r>
      <w:r w:rsidRPr="0022609C">
        <w:rPr>
          <w:rFonts w:asciiTheme="majorBidi" w:hAnsiTheme="majorBidi"/>
          <w:sz w:val="28"/>
          <w:szCs w:val="28"/>
          <w:rtl/>
        </w:rPr>
        <w:t xml:space="preserve">' </w:t>
      </w:r>
      <w:r w:rsidRPr="0022609C">
        <w:rPr>
          <w:rFonts w:asciiTheme="majorBidi" w:hAnsiTheme="majorBidi"/>
          <w:sz w:val="28"/>
          <w:szCs w:val="28"/>
          <w:rtl/>
          <w:lang w:bidi="he-IL"/>
        </w:rPr>
        <w:t>לְפָנַי טַעַם נָכוֹן וּמַסְפִּיק לע</w:t>
      </w:r>
      <w:r w:rsidRPr="0022609C">
        <w:rPr>
          <w:rFonts w:asciiTheme="majorBidi" w:hAnsiTheme="majorBidi"/>
          <w:sz w:val="28"/>
          <w:szCs w:val="28"/>
          <w:rtl/>
        </w:rPr>
        <w:t>"</w:t>
      </w:r>
      <w:r w:rsidRPr="0022609C">
        <w:rPr>
          <w:rFonts w:asciiTheme="majorBidi" w:hAnsiTheme="majorBidi"/>
          <w:sz w:val="28"/>
          <w:szCs w:val="28"/>
          <w:rtl/>
          <w:lang w:bidi="he-IL"/>
        </w:rPr>
        <w:t>ד</w:t>
      </w:r>
      <w:r w:rsidRPr="0022609C">
        <w:rPr>
          <w:rFonts w:asciiTheme="majorBidi" w:hAnsiTheme="majorBidi"/>
          <w:sz w:val="28"/>
          <w:szCs w:val="28"/>
          <w:rtl/>
        </w:rPr>
        <w:t xml:space="preserve">. </w:t>
      </w:r>
      <w:r w:rsidRPr="0022609C">
        <w:rPr>
          <w:rFonts w:asciiTheme="majorBidi" w:hAnsiTheme="majorBidi"/>
          <w:sz w:val="28"/>
          <w:szCs w:val="28"/>
          <w:rtl/>
          <w:lang w:bidi="he-IL"/>
        </w:rPr>
        <w:t>וְהוּא זֶה</w:t>
      </w:r>
      <w:r w:rsidRPr="0022609C">
        <w:rPr>
          <w:rFonts w:asciiTheme="majorBidi" w:hAnsiTheme="majorBidi"/>
          <w:sz w:val="28"/>
          <w:szCs w:val="28"/>
          <w:rtl/>
        </w:rPr>
        <w:t xml:space="preserve">, </w:t>
      </w:r>
      <w:r w:rsidRPr="0022609C">
        <w:rPr>
          <w:rFonts w:asciiTheme="majorBidi" w:hAnsiTheme="majorBidi"/>
          <w:sz w:val="28"/>
          <w:szCs w:val="28"/>
          <w:rtl/>
          <w:lang w:bidi="he-IL"/>
        </w:rPr>
        <w:t>כִּי כְּבָר יָדוּעַ</w:t>
      </w:r>
      <w:r w:rsidRPr="0022609C">
        <w:rPr>
          <w:rFonts w:asciiTheme="majorBidi" w:hAnsiTheme="majorBidi"/>
          <w:sz w:val="28"/>
          <w:szCs w:val="28"/>
          <w:rtl/>
        </w:rPr>
        <w:t xml:space="preserve">, </w:t>
      </w:r>
      <w:r w:rsidRPr="0022609C">
        <w:rPr>
          <w:rFonts w:asciiTheme="majorBidi" w:hAnsiTheme="majorBidi"/>
          <w:sz w:val="28"/>
          <w:szCs w:val="28"/>
          <w:rtl/>
          <w:lang w:bidi="he-IL"/>
        </w:rPr>
        <w:t>שֶׁיֵּשׁ חִלּוּק בֵּין אֱמוּנָה שֶׁהוּא מִצַּד הַקַּבָּלָה</w:t>
      </w:r>
      <w:r w:rsidRPr="0022609C">
        <w:rPr>
          <w:rFonts w:asciiTheme="majorBidi" w:hAnsiTheme="majorBidi"/>
          <w:sz w:val="28"/>
          <w:szCs w:val="28"/>
          <w:rtl/>
        </w:rPr>
        <w:t xml:space="preserve">, </w:t>
      </w:r>
      <w:r w:rsidRPr="0022609C">
        <w:rPr>
          <w:rFonts w:asciiTheme="majorBidi" w:hAnsiTheme="majorBidi"/>
          <w:sz w:val="28"/>
          <w:szCs w:val="28"/>
          <w:rtl/>
          <w:lang w:bidi="he-IL"/>
        </w:rPr>
        <w:t>בִּלְתִּי מֻשֶּגֶת אֶצְלוֹ</w:t>
      </w:r>
      <w:r w:rsidRPr="0022609C">
        <w:rPr>
          <w:rFonts w:asciiTheme="majorBidi" w:hAnsiTheme="majorBidi"/>
          <w:sz w:val="28"/>
          <w:szCs w:val="28"/>
          <w:rtl/>
        </w:rPr>
        <w:t xml:space="preserve">, </w:t>
      </w:r>
      <w:r w:rsidRPr="0022609C">
        <w:rPr>
          <w:rFonts w:asciiTheme="majorBidi" w:hAnsiTheme="majorBidi"/>
          <w:sz w:val="28"/>
          <w:szCs w:val="28"/>
          <w:rtl/>
          <w:lang w:bidi="he-IL"/>
        </w:rPr>
        <w:t>אֶלָּא נִמְשְׁכָה לוֹ מִצַּד קַבָּלַת אֲבוֹתָיו</w:t>
      </w:r>
      <w:r w:rsidRPr="0022609C">
        <w:rPr>
          <w:rFonts w:asciiTheme="majorBidi" w:hAnsiTheme="majorBidi"/>
          <w:sz w:val="28"/>
          <w:szCs w:val="28"/>
          <w:rtl/>
        </w:rPr>
        <w:t xml:space="preserve">, </w:t>
      </w:r>
      <w:r w:rsidRPr="0022609C">
        <w:rPr>
          <w:rFonts w:asciiTheme="majorBidi" w:hAnsiTheme="majorBidi"/>
          <w:sz w:val="28"/>
          <w:szCs w:val="28"/>
          <w:rtl/>
          <w:lang w:bidi="he-IL"/>
        </w:rPr>
        <w:t>אִישׁ מִפִּי אִישׁ עַד משֶׁה רַבֵּנוּ ע</w:t>
      </w:r>
      <w:r w:rsidRPr="0022609C">
        <w:rPr>
          <w:rFonts w:asciiTheme="majorBidi" w:hAnsiTheme="majorBidi"/>
          <w:sz w:val="28"/>
          <w:szCs w:val="28"/>
          <w:rtl/>
        </w:rPr>
        <w:t>"</w:t>
      </w:r>
      <w:r w:rsidRPr="0022609C">
        <w:rPr>
          <w:rFonts w:asciiTheme="majorBidi" w:hAnsiTheme="majorBidi"/>
          <w:sz w:val="28"/>
          <w:szCs w:val="28"/>
          <w:rtl/>
          <w:lang w:bidi="he-IL"/>
        </w:rPr>
        <w:t>ה</w:t>
      </w:r>
      <w:r w:rsidRPr="0022609C">
        <w:rPr>
          <w:rFonts w:asciiTheme="majorBidi" w:hAnsiTheme="majorBidi"/>
          <w:sz w:val="28"/>
          <w:szCs w:val="28"/>
          <w:rtl/>
        </w:rPr>
        <w:t xml:space="preserve">, </w:t>
      </w:r>
      <w:r w:rsidRPr="0022609C">
        <w:rPr>
          <w:rFonts w:asciiTheme="majorBidi" w:hAnsiTheme="majorBidi"/>
          <w:sz w:val="28"/>
          <w:szCs w:val="28"/>
          <w:rtl/>
          <w:lang w:bidi="he-IL"/>
        </w:rPr>
        <w:t>וְזֶה חֵלֶק הַהֲמוֹנִיִּים</w:t>
      </w:r>
      <w:r w:rsidRPr="0022609C">
        <w:rPr>
          <w:rFonts w:asciiTheme="majorBidi" w:hAnsiTheme="majorBidi"/>
          <w:sz w:val="28"/>
          <w:szCs w:val="28"/>
          <w:rtl/>
        </w:rPr>
        <w:t xml:space="preserve">. </w:t>
      </w:r>
      <w:r w:rsidRPr="0022609C">
        <w:rPr>
          <w:rFonts w:asciiTheme="majorBidi" w:hAnsiTheme="majorBidi"/>
          <w:sz w:val="28"/>
          <w:szCs w:val="28"/>
          <w:rtl/>
          <w:lang w:bidi="he-IL"/>
        </w:rPr>
        <w:t>וּבֵין אֱמוּנָה</w:t>
      </w:r>
      <w:r w:rsidRPr="0022609C">
        <w:rPr>
          <w:rFonts w:asciiTheme="majorBidi" w:hAnsiTheme="majorBidi"/>
          <w:sz w:val="28"/>
          <w:szCs w:val="28"/>
          <w:rtl/>
        </w:rPr>
        <w:t xml:space="preserve">, </w:t>
      </w:r>
      <w:r w:rsidRPr="0022609C">
        <w:rPr>
          <w:rFonts w:asciiTheme="majorBidi" w:hAnsiTheme="majorBidi"/>
          <w:sz w:val="28"/>
          <w:szCs w:val="28"/>
          <w:rtl/>
          <w:lang w:bidi="he-IL"/>
        </w:rPr>
        <w:t>שֶׁהִיא מֻכְרַחַת גַּם כֵּן מִצַּד הַשָּגָה שֶׁהִשִּיגָה אוֹתָהּ שִֹכְלוֹ בְּיֶתֶר שְֹאֵת עַל הַקַּבָּלָה</w:t>
      </w:r>
      <w:r w:rsidRPr="0022609C">
        <w:rPr>
          <w:rFonts w:asciiTheme="majorBidi" w:hAnsiTheme="majorBidi"/>
          <w:sz w:val="28"/>
          <w:szCs w:val="28"/>
          <w:rtl/>
        </w:rPr>
        <w:t xml:space="preserve">, </w:t>
      </w:r>
      <w:r w:rsidRPr="0022609C">
        <w:rPr>
          <w:rFonts w:asciiTheme="majorBidi" w:hAnsiTheme="majorBidi"/>
          <w:sz w:val="28"/>
          <w:szCs w:val="28"/>
          <w:rtl/>
          <w:lang w:bidi="he-IL"/>
        </w:rPr>
        <w:t>וְזֶהוּ חֵלֶק יְחִידֵי סְגֻלָּה</w:t>
      </w:r>
      <w:r w:rsidRPr="0022609C">
        <w:rPr>
          <w:rFonts w:asciiTheme="majorBidi" w:hAnsiTheme="majorBidi"/>
          <w:sz w:val="28"/>
          <w:szCs w:val="28"/>
          <w:rtl/>
        </w:rPr>
        <w:t xml:space="preserve">, </w:t>
      </w:r>
      <w:r w:rsidRPr="0022609C">
        <w:rPr>
          <w:rFonts w:asciiTheme="majorBidi" w:hAnsiTheme="majorBidi"/>
          <w:sz w:val="28"/>
          <w:szCs w:val="28"/>
          <w:rtl/>
          <w:lang w:bidi="he-IL"/>
        </w:rPr>
        <w:t>הַנִּכְנָסִים תּוֹךְ גִּנַּת בִּיתַן הַמֶּלֶךְ מַלְכּוֹ שֶׁל עוֹלָם</w:t>
      </w:r>
      <w:r w:rsidRPr="0022609C">
        <w:rPr>
          <w:rFonts w:asciiTheme="majorBidi" w:hAnsiTheme="majorBidi"/>
          <w:sz w:val="28"/>
          <w:szCs w:val="28"/>
          <w:rtl/>
        </w:rPr>
        <w:t xml:space="preserve">. </w:t>
      </w:r>
      <w:r w:rsidRPr="0022609C">
        <w:rPr>
          <w:rFonts w:asciiTheme="majorBidi" w:hAnsiTheme="majorBidi"/>
          <w:sz w:val="28"/>
          <w:szCs w:val="28"/>
          <w:rtl/>
          <w:lang w:bidi="he-IL"/>
        </w:rPr>
        <w:t>וּכְבָר הֶאֱרִיכוּ בָּזֶה הַמְפָרְשִׁים</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וּבְרֹאשָׁם סֵפֶר הַנִּכְבָּד חוֹבַת הַלְּבָבוֹת </w:t>
      </w:r>
      <w:r w:rsidRPr="0022609C">
        <w:rPr>
          <w:rFonts w:asciiTheme="majorBidi" w:hAnsiTheme="majorBidi"/>
          <w:sz w:val="28"/>
          <w:szCs w:val="28"/>
          <w:rtl/>
        </w:rPr>
        <w:t>(</w:t>
      </w:r>
      <w:r w:rsidRPr="0022609C">
        <w:rPr>
          <w:rFonts w:asciiTheme="majorBidi" w:hAnsiTheme="majorBidi"/>
          <w:sz w:val="28"/>
          <w:szCs w:val="28"/>
          <w:rtl/>
          <w:lang w:bidi="he-IL"/>
        </w:rPr>
        <w:t>שער היחוד פרק א</w:t>
      </w:r>
      <w:r w:rsidRPr="0022609C">
        <w:rPr>
          <w:rFonts w:asciiTheme="majorBidi" w:hAnsiTheme="majorBidi"/>
          <w:sz w:val="28"/>
          <w:szCs w:val="28"/>
          <w:rtl/>
        </w:rPr>
        <w:t xml:space="preserve">'). </w:t>
      </w:r>
      <w:r w:rsidRPr="0022609C">
        <w:rPr>
          <w:rFonts w:asciiTheme="majorBidi" w:hAnsiTheme="majorBidi"/>
          <w:sz w:val="28"/>
          <w:szCs w:val="28"/>
          <w:rtl/>
          <w:lang w:bidi="he-IL"/>
        </w:rPr>
        <w:t>לְכָךְ אֵינוֹ דּוֹמֶה הַמַּמְרֶה בַּהַשֵּׁם יִתְבָּרַךְ אֲשֶׁר הִשִּיגָה יָדוֹ אַחְדוּתוֹ</w:t>
      </w:r>
      <w:r w:rsidRPr="0022609C">
        <w:rPr>
          <w:rFonts w:asciiTheme="majorBidi" w:hAnsiTheme="majorBidi"/>
          <w:sz w:val="28"/>
          <w:szCs w:val="28"/>
          <w:rtl/>
        </w:rPr>
        <w:t xml:space="preserve">, </w:t>
      </w:r>
      <w:r w:rsidRPr="0022609C">
        <w:rPr>
          <w:rFonts w:asciiTheme="majorBidi" w:hAnsiTheme="majorBidi"/>
          <w:sz w:val="28"/>
          <w:szCs w:val="28"/>
          <w:rtl/>
          <w:lang w:bidi="he-IL"/>
        </w:rPr>
        <w:t>מִמִּי שֶׁלֹּא הִשִּיגָהּ</w:t>
      </w:r>
      <w:r w:rsidRPr="0022609C">
        <w:rPr>
          <w:rFonts w:asciiTheme="majorBidi" w:hAnsiTheme="majorBidi"/>
          <w:sz w:val="28"/>
          <w:szCs w:val="28"/>
          <w:rtl/>
        </w:rPr>
        <w:t xml:space="preserve">, </w:t>
      </w:r>
      <w:r w:rsidRPr="0022609C">
        <w:rPr>
          <w:rFonts w:asciiTheme="majorBidi" w:hAnsiTheme="majorBidi"/>
          <w:sz w:val="28"/>
          <w:szCs w:val="28"/>
          <w:rtl/>
          <w:lang w:bidi="he-IL"/>
        </w:rPr>
        <w:t>רַק שֶׁמַּאֲמִין מִצַּד הַקַּבָּלָה</w:t>
      </w:r>
      <w:r w:rsidRPr="0022609C">
        <w:rPr>
          <w:rFonts w:asciiTheme="majorBidi" w:hAnsiTheme="majorBidi"/>
          <w:sz w:val="28"/>
          <w:szCs w:val="28"/>
          <w:rtl/>
        </w:rPr>
        <w:t xml:space="preserve">, </w:t>
      </w:r>
      <w:r w:rsidRPr="0022609C">
        <w:rPr>
          <w:rFonts w:asciiTheme="majorBidi" w:hAnsiTheme="majorBidi"/>
          <w:sz w:val="28"/>
          <w:szCs w:val="28"/>
          <w:rtl/>
          <w:lang w:bidi="he-IL"/>
        </w:rPr>
        <w:t>בְּקַל יוּכַל לְהִתְפַּתּוֹת לַעֲזֹב אֱמוּנָתוֹ</w:t>
      </w:r>
      <w:r w:rsidRPr="0022609C">
        <w:rPr>
          <w:rFonts w:asciiTheme="majorBidi" w:hAnsiTheme="majorBidi"/>
          <w:sz w:val="28"/>
          <w:szCs w:val="28"/>
          <w:rtl/>
        </w:rPr>
        <w:t xml:space="preserve">, </w:t>
      </w:r>
      <w:r w:rsidRPr="0022609C">
        <w:rPr>
          <w:rFonts w:asciiTheme="majorBidi" w:hAnsiTheme="majorBidi"/>
          <w:sz w:val="28"/>
          <w:szCs w:val="28"/>
          <w:rtl/>
          <w:lang w:bidi="he-IL"/>
        </w:rPr>
        <w:t>אַף כְּשֶׁהוּא צַדִּיק וְיָשָׁר</w:t>
      </w:r>
      <w:r w:rsidRPr="0022609C">
        <w:rPr>
          <w:rFonts w:asciiTheme="majorBidi" w:hAnsiTheme="majorBidi"/>
          <w:sz w:val="28"/>
          <w:szCs w:val="28"/>
          <w:rtl/>
        </w:rPr>
        <w:t xml:space="preserve">, </w:t>
      </w:r>
      <w:r w:rsidRPr="0022609C">
        <w:rPr>
          <w:rFonts w:asciiTheme="majorBidi" w:hAnsiTheme="majorBidi"/>
          <w:sz w:val="28"/>
          <w:szCs w:val="28"/>
          <w:rtl/>
          <w:lang w:bidi="he-IL"/>
        </w:rPr>
        <w:t>וְאֵינוֹ הוֹלֵךְ אַחַר עֲצַת יֵצֶר הָרָע</w:t>
      </w:r>
      <w:r w:rsidRPr="0022609C">
        <w:rPr>
          <w:rFonts w:asciiTheme="majorBidi" w:hAnsiTheme="majorBidi"/>
          <w:sz w:val="28"/>
          <w:szCs w:val="28"/>
          <w:rtl/>
        </w:rPr>
        <w:t xml:space="preserve">, </w:t>
      </w:r>
      <w:r w:rsidRPr="0022609C">
        <w:rPr>
          <w:rFonts w:asciiTheme="majorBidi" w:hAnsiTheme="majorBidi"/>
          <w:sz w:val="28"/>
          <w:szCs w:val="28"/>
          <w:rtl/>
          <w:lang w:bidi="he-IL"/>
        </w:rPr>
        <w:t>כִּי אֶפְשָׁר שֶׁיְּפַתּוּהוּ חַטָּאִים</w:t>
      </w:r>
      <w:r w:rsidRPr="0022609C">
        <w:rPr>
          <w:rFonts w:asciiTheme="majorBidi" w:hAnsiTheme="majorBidi"/>
          <w:sz w:val="28"/>
          <w:szCs w:val="28"/>
          <w:rtl/>
        </w:rPr>
        <w:t xml:space="preserve">, </w:t>
      </w:r>
      <w:r w:rsidRPr="0022609C">
        <w:rPr>
          <w:rFonts w:asciiTheme="majorBidi" w:hAnsiTheme="majorBidi"/>
          <w:sz w:val="28"/>
          <w:szCs w:val="28"/>
          <w:rtl/>
          <w:lang w:bidi="he-IL"/>
        </w:rPr>
        <w:t>לוֹמַר כִּי אֵין מַמָּשׁ בֶּאֱמוּנָה זוֹ חַס וְשָׁלוֹם</w:t>
      </w:r>
      <w:r w:rsidRPr="0022609C">
        <w:rPr>
          <w:rFonts w:asciiTheme="majorBidi" w:hAnsiTheme="majorBidi"/>
          <w:sz w:val="28"/>
          <w:szCs w:val="28"/>
          <w:rtl/>
        </w:rPr>
        <w:t xml:space="preserve">, </w:t>
      </w:r>
      <w:r w:rsidRPr="0022609C">
        <w:rPr>
          <w:rFonts w:asciiTheme="majorBidi" w:hAnsiTheme="majorBidi"/>
          <w:sz w:val="28"/>
          <w:szCs w:val="28"/>
          <w:rtl/>
          <w:lang w:bidi="he-IL"/>
        </w:rPr>
        <w:t>וְהוּא יִהְיֶה פֶּתִי לְהַאֲמִין</w:t>
      </w:r>
      <w:r w:rsidRPr="0022609C">
        <w:rPr>
          <w:rFonts w:asciiTheme="majorBidi" w:hAnsiTheme="majorBidi"/>
          <w:sz w:val="28"/>
          <w:szCs w:val="28"/>
          <w:rtl/>
        </w:rPr>
        <w:t xml:space="preserve">, </w:t>
      </w:r>
      <w:r w:rsidRPr="0022609C">
        <w:rPr>
          <w:rFonts w:asciiTheme="majorBidi" w:hAnsiTheme="majorBidi"/>
          <w:sz w:val="28"/>
          <w:szCs w:val="28"/>
          <w:rtl/>
          <w:lang w:bidi="he-IL"/>
        </w:rPr>
        <w:t>וִישַׁנֶּה אֱמוּנָתוֹ</w:t>
      </w:r>
      <w:r w:rsidRPr="0022609C">
        <w:rPr>
          <w:rFonts w:asciiTheme="majorBidi" w:hAnsiTheme="majorBidi"/>
          <w:sz w:val="28"/>
          <w:szCs w:val="28"/>
          <w:rtl/>
        </w:rPr>
        <w:t xml:space="preserve">, </w:t>
      </w:r>
      <w:r w:rsidRPr="0022609C">
        <w:rPr>
          <w:rFonts w:asciiTheme="majorBidi" w:hAnsiTheme="majorBidi"/>
          <w:sz w:val="28"/>
          <w:szCs w:val="28"/>
          <w:rtl/>
          <w:lang w:bidi="he-IL"/>
        </w:rPr>
        <w:t>וְנִמְצָא אַף שֶׁחָטָא לֹא הָלַךְ אַחַר הַיֵּצֶר הָרָע</w:t>
      </w:r>
      <w:r w:rsidRPr="0022609C">
        <w:rPr>
          <w:rFonts w:asciiTheme="majorBidi" w:hAnsiTheme="majorBidi"/>
          <w:sz w:val="28"/>
          <w:szCs w:val="28"/>
          <w:rtl/>
        </w:rPr>
        <w:t xml:space="preserve">. </w:t>
      </w:r>
      <w:r w:rsidRPr="0022609C">
        <w:rPr>
          <w:rFonts w:asciiTheme="majorBidi" w:hAnsiTheme="majorBidi"/>
          <w:sz w:val="28"/>
          <w:szCs w:val="28"/>
          <w:rtl/>
          <w:lang w:bidi="he-IL"/>
        </w:rPr>
        <w:t>מַה שֶּׁאֵין כֵּן אוֹתוֹ שֶׁהִשִּיג בְּעַצְמוֹ</w:t>
      </w:r>
      <w:r w:rsidRPr="0022609C">
        <w:rPr>
          <w:rFonts w:asciiTheme="majorBidi" w:hAnsiTheme="majorBidi"/>
          <w:sz w:val="28"/>
          <w:szCs w:val="28"/>
          <w:rtl/>
        </w:rPr>
        <w:t>,</w:t>
      </w:r>
      <w:r w:rsidRPr="0022609C">
        <w:rPr>
          <w:rFonts w:asciiTheme="majorBidi" w:hAnsiTheme="majorBidi"/>
          <w:sz w:val="28"/>
          <w:szCs w:val="28"/>
        </w:rPr>
        <w:t xml:space="preserve"> </w:t>
      </w:r>
      <w:r w:rsidRPr="0022609C">
        <w:rPr>
          <w:rFonts w:asciiTheme="majorBidi" w:hAnsiTheme="majorBidi"/>
          <w:sz w:val="28"/>
          <w:szCs w:val="28"/>
          <w:rtl/>
          <w:lang w:bidi="he-IL"/>
        </w:rPr>
        <w:t>שֶׁאִם יַעֲזֹב הָאֱמוּנָה אֵין חֵקֶר לְרָעָתוֹ</w:t>
      </w:r>
      <w:r w:rsidRPr="0022609C">
        <w:rPr>
          <w:rFonts w:asciiTheme="majorBidi" w:hAnsiTheme="majorBidi"/>
          <w:sz w:val="28"/>
          <w:szCs w:val="28"/>
          <w:rtl/>
        </w:rPr>
        <w:t xml:space="preserve">, </w:t>
      </w:r>
      <w:r w:rsidRPr="0022609C">
        <w:rPr>
          <w:rFonts w:asciiTheme="majorBidi" w:hAnsiTheme="majorBidi"/>
          <w:sz w:val="28"/>
          <w:szCs w:val="28"/>
          <w:rtl/>
          <w:lang w:bidi="he-IL"/>
        </w:rPr>
        <w:t>כִּי יוֹדֵעַ רִבּוֹנוֹ</w:t>
      </w:r>
      <w:r w:rsidRPr="0022609C">
        <w:rPr>
          <w:rFonts w:asciiTheme="majorBidi" w:hAnsiTheme="majorBidi"/>
          <w:sz w:val="28"/>
          <w:szCs w:val="28"/>
          <w:rtl/>
        </w:rPr>
        <w:t xml:space="preserve">, </w:t>
      </w:r>
      <w:r w:rsidRPr="0022609C">
        <w:rPr>
          <w:rFonts w:asciiTheme="majorBidi" w:hAnsiTheme="majorBidi"/>
          <w:sz w:val="28"/>
          <w:szCs w:val="28"/>
          <w:rtl/>
          <w:lang w:bidi="he-IL"/>
        </w:rPr>
        <w:t>וְעוֹזְבוֹ מֵחֲמַת שֶׁהַיֵּצֶר הָרָע מְפַתֵּהוּ לֵילֵךְ אַחַר תַּאֲוָתוֹ</w:t>
      </w:r>
      <w:r w:rsidRPr="0022609C">
        <w:rPr>
          <w:rFonts w:asciiTheme="majorBidi" w:hAnsiTheme="majorBidi"/>
          <w:sz w:val="28"/>
          <w:szCs w:val="28"/>
          <w:rtl/>
        </w:rPr>
        <w:t xml:space="preserve">, </w:t>
      </w:r>
      <w:r w:rsidRPr="0022609C">
        <w:rPr>
          <w:rFonts w:asciiTheme="majorBidi" w:hAnsiTheme="majorBidi"/>
          <w:sz w:val="28"/>
          <w:szCs w:val="28"/>
          <w:rtl/>
          <w:lang w:bidi="he-IL"/>
        </w:rPr>
        <w:t>וְהוּא יוֹדֵעַ שֶׁעוֹשֶֹה רָעָה</w:t>
      </w:r>
      <w:r w:rsidRPr="0022609C">
        <w:rPr>
          <w:rFonts w:asciiTheme="majorBidi" w:hAnsiTheme="majorBidi"/>
          <w:sz w:val="28"/>
          <w:szCs w:val="28"/>
          <w:rtl/>
        </w:rPr>
        <w:t xml:space="preserve">. </w:t>
      </w:r>
      <w:r w:rsidRPr="0022609C">
        <w:rPr>
          <w:rFonts w:asciiTheme="majorBidi" w:hAnsiTheme="majorBidi"/>
          <w:sz w:val="28"/>
          <w:szCs w:val="28"/>
          <w:rtl/>
          <w:lang w:bidi="he-IL"/>
        </w:rPr>
        <w:t>וְזֶה הָיָה עִנְיַן אֱלִישָׁע אַחֵר</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שֶׁנִּכְנַס לַפַּרְדֵּס </w:t>
      </w:r>
      <w:r w:rsidRPr="0022609C">
        <w:rPr>
          <w:rFonts w:asciiTheme="majorBidi" w:hAnsiTheme="majorBidi"/>
          <w:sz w:val="28"/>
          <w:szCs w:val="28"/>
          <w:rtl/>
        </w:rPr>
        <w:t>(</w:t>
      </w:r>
      <w:r w:rsidRPr="0022609C">
        <w:rPr>
          <w:rFonts w:asciiTheme="majorBidi" w:hAnsiTheme="majorBidi"/>
          <w:sz w:val="28"/>
          <w:szCs w:val="28"/>
          <w:rtl/>
          <w:lang w:bidi="he-IL"/>
        </w:rPr>
        <w:t>חגיגה יד ב</w:t>
      </w:r>
      <w:r w:rsidRPr="0022609C">
        <w:rPr>
          <w:rFonts w:asciiTheme="majorBidi" w:hAnsiTheme="majorBidi"/>
          <w:sz w:val="28"/>
          <w:szCs w:val="28"/>
          <w:rtl/>
        </w:rPr>
        <w:t xml:space="preserve">), </w:t>
      </w:r>
      <w:r w:rsidRPr="0022609C">
        <w:rPr>
          <w:rFonts w:asciiTheme="majorBidi" w:hAnsiTheme="majorBidi"/>
          <w:sz w:val="28"/>
          <w:szCs w:val="28"/>
          <w:rtl/>
          <w:lang w:bidi="he-IL"/>
        </w:rPr>
        <w:t>וְיָדַע וְרָאָה הַכֹּל בְּעִיּוּן הַשֵּכֶל יוֹתֵר מִשְּׁאָר חוֹטְאִים</w:t>
      </w:r>
      <w:r w:rsidRPr="0022609C">
        <w:rPr>
          <w:rFonts w:asciiTheme="majorBidi" w:hAnsiTheme="majorBidi"/>
          <w:sz w:val="28"/>
          <w:szCs w:val="28"/>
          <w:rtl/>
        </w:rPr>
        <w:t xml:space="preserve">, </w:t>
      </w:r>
      <w:r w:rsidRPr="0022609C">
        <w:rPr>
          <w:rFonts w:asciiTheme="majorBidi" w:hAnsiTheme="majorBidi"/>
          <w:sz w:val="28"/>
          <w:szCs w:val="28"/>
          <w:rtl/>
          <w:lang w:bidi="he-IL"/>
        </w:rPr>
        <w:t>וַאֲפִלּוּ הָכִי הִמְרָה</w:t>
      </w:r>
      <w:r w:rsidRPr="0022609C">
        <w:rPr>
          <w:rFonts w:asciiTheme="majorBidi" w:hAnsiTheme="majorBidi"/>
          <w:sz w:val="28"/>
          <w:szCs w:val="28"/>
          <w:rtl/>
        </w:rPr>
        <w:t xml:space="preserve">, </w:t>
      </w:r>
      <w:r w:rsidRPr="0022609C">
        <w:rPr>
          <w:rFonts w:asciiTheme="majorBidi" w:hAnsiTheme="majorBidi"/>
          <w:sz w:val="28"/>
          <w:szCs w:val="28"/>
          <w:rtl/>
          <w:lang w:bidi="he-IL"/>
        </w:rPr>
        <w:t>עַל כֵּן מִן הָרָאוּי שֶׁלֹּא לְקַבֵּל תְּשׁוּבָתוֹ</w:t>
      </w:r>
      <w:r w:rsidRPr="0022609C">
        <w:rPr>
          <w:rFonts w:asciiTheme="majorBidi" w:hAnsiTheme="majorBidi"/>
          <w:sz w:val="28"/>
          <w:szCs w:val="28"/>
          <w:rtl/>
        </w:rPr>
        <w:t xml:space="preserve">. </w:t>
      </w:r>
      <w:r w:rsidRPr="0022609C">
        <w:rPr>
          <w:rFonts w:asciiTheme="majorBidi" w:hAnsiTheme="majorBidi"/>
          <w:sz w:val="28"/>
          <w:szCs w:val="28"/>
          <w:rtl/>
          <w:lang w:bidi="he-IL"/>
        </w:rPr>
        <w:t>מַה שֶּׁאֵין כֵּן חוֹטֵא אַחֵר</w:t>
      </w:r>
      <w:r w:rsidRPr="0022609C">
        <w:rPr>
          <w:rFonts w:asciiTheme="majorBidi" w:hAnsiTheme="majorBidi"/>
          <w:sz w:val="28"/>
          <w:szCs w:val="28"/>
          <w:rtl/>
        </w:rPr>
        <w:t xml:space="preserve">, </w:t>
      </w:r>
      <w:r w:rsidRPr="0022609C">
        <w:rPr>
          <w:rFonts w:asciiTheme="majorBidi" w:hAnsiTheme="majorBidi"/>
          <w:sz w:val="28"/>
          <w:szCs w:val="28"/>
          <w:rtl/>
          <w:lang w:bidi="he-IL"/>
        </w:rPr>
        <w:t>שֶׁאַף שֶׁמַּאֲמִין</w:t>
      </w:r>
      <w:r w:rsidRPr="0022609C">
        <w:rPr>
          <w:rFonts w:asciiTheme="majorBidi" w:hAnsiTheme="majorBidi"/>
          <w:sz w:val="28"/>
          <w:szCs w:val="28"/>
          <w:rtl/>
        </w:rPr>
        <w:t xml:space="preserve">, </w:t>
      </w:r>
      <w:r w:rsidRPr="0022609C">
        <w:rPr>
          <w:rFonts w:asciiTheme="majorBidi" w:hAnsiTheme="majorBidi"/>
          <w:sz w:val="28"/>
          <w:szCs w:val="28"/>
          <w:rtl/>
          <w:lang w:bidi="he-IL"/>
        </w:rPr>
        <w:t>מִכָּל מָקוֹם קְצָת רַפְיָא בְיָדוֹ</w:t>
      </w:r>
      <w:r w:rsidRPr="0022609C">
        <w:rPr>
          <w:rFonts w:asciiTheme="majorBidi" w:hAnsiTheme="majorBidi"/>
          <w:sz w:val="28"/>
          <w:szCs w:val="28"/>
          <w:rtl/>
        </w:rPr>
        <w:t>:</w:t>
      </w:r>
    </w:p>
    <w:p w:rsidR="00CC3257" w:rsidRPr="0022609C" w:rsidRDefault="00CC3257" w:rsidP="00CC325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וּלְתוֹסְפוֹת בֵּאוּר דָּבָר זֶה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הִנְנִי מֵבִיא לְךָ מַה שֶּׁמָּצָאתִי כָּתוּב בְּסֵפֶר רֵאשִׁית חָכְמָה בְּסוֹף שַׁעַר הַיִּרְאָה </w:t>
      </w:r>
      <w:r w:rsidRPr="0022609C">
        <w:rPr>
          <w:rFonts w:asciiTheme="majorBidi" w:hAnsiTheme="majorBidi"/>
          <w:sz w:val="28"/>
          <w:szCs w:val="28"/>
          <w:rtl/>
        </w:rPr>
        <w:t>(</w:t>
      </w:r>
      <w:r w:rsidRPr="0022609C">
        <w:rPr>
          <w:rFonts w:asciiTheme="majorBidi" w:hAnsiTheme="majorBidi"/>
          <w:sz w:val="28"/>
          <w:szCs w:val="28"/>
          <w:rtl/>
          <w:lang w:bidi="he-IL"/>
        </w:rPr>
        <w:t>פט</w:t>
      </w:r>
      <w:r w:rsidRPr="0022609C">
        <w:rPr>
          <w:rFonts w:asciiTheme="majorBidi" w:hAnsiTheme="majorBidi"/>
          <w:sz w:val="28"/>
          <w:szCs w:val="28"/>
          <w:rtl/>
        </w:rPr>
        <w:t>"</w:t>
      </w:r>
      <w:r w:rsidRPr="0022609C">
        <w:rPr>
          <w:rFonts w:asciiTheme="majorBidi" w:hAnsiTheme="majorBidi"/>
          <w:sz w:val="28"/>
          <w:szCs w:val="28"/>
          <w:rtl/>
          <w:lang w:bidi="he-IL"/>
        </w:rPr>
        <w:t>ו</w:t>
      </w:r>
      <w:r w:rsidRPr="0022609C">
        <w:rPr>
          <w:rFonts w:asciiTheme="majorBidi" w:hAnsiTheme="majorBidi"/>
          <w:sz w:val="28"/>
          <w:szCs w:val="28"/>
          <w:rtl/>
        </w:rPr>
        <w:t xml:space="preserve">, </w:t>
      </w:r>
      <w:r w:rsidRPr="0022609C">
        <w:rPr>
          <w:rFonts w:asciiTheme="majorBidi" w:hAnsiTheme="majorBidi"/>
          <w:sz w:val="28"/>
          <w:szCs w:val="28"/>
          <w:rtl/>
          <w:lang w:bidi="he-IL"/>
        </w:rPr>
        <w:t>אות פ</w:t>
      </w:r>
      <w:r w:rsidRPr="0022609C">
        <w:rPr>
          <w:rFonts w:asciiTheme="majorBidi" w:hAnsiTheme="majorBidi"/>
          <w:sz w:val="28"/>
          <w:szCs w:val="28"/>
          <w:rtl/>
        </w:rPr>
        <w:t>"</w:t>
      </w:r>
      <w:r w:rsidRPr="0022609C">
        <w:rPr>
          <w:rFonts w:asciiTheme="majorBidi" w:hAnsiTheme="majorBidi"/>
          <w:sz w:val="28"/>
          <w:szCs w:val="28"/>
          <w:rtl/>
          <w:lang w:bidi="he-IL"/>
        </w:rPr>
        <w:t>ח</w:t>
      </w:r>
      <w:r w:rsidRPr="0022609C">
        <w:rPr>
          <w:rFonts w:asciiTheme="majorBidi" w:hAnsiTheme="majorBidi"/>
          <w:sz w:val="28"/>
          <w:szCs w:val="28"/>
          <w:rtl/>
        </w:rPr>
        <w:t xml:space="preserve">), </w:t>
      </w:r>
      <w:r w:rsidRPr="0022609C">
        <w:rPr>
          <w:rFonts w:asciiTheme="majorBidi" w:hAnsiTheme="majorBidi"/>
          <w:sz w:val="28"/>
          <w:szCs w:val="28"/>
          <w:rtl/>
          <w:lang w:bidi="he-IL"/>
        </w:rPr>
        <w:t>עַל פָּסוּק שֶׁאָמַר יְשַׁעְיָה הַנָּבִיא ע</w:t>
      </w:r>
      <w:r w:rsidRPr="0022609C">
        <w:rPr>
          <w:rFonts w:asciiTheme="majorBidi" w:hAnsiTheme="majorBidi"/>
          <w:sz w:val="28"/>
          <w:szCs w:val="28"/>
          <w:rtl/>
        </w:rPr>
        <w:t>"</w:t>
      </w:r>
      <w:r w:rsidRPr="0022609C">
        <w:rPr>
          <w:rFonts w:asciiTheme="majorBidi" w:hAnsiTheme="majorBidi"/>
          <w:sz w:val="28"/>
          <w:szCs w:val="28"/>
          <w:rtl/>
          <w:lang w:bidi="he-IL"/>
        </w:rPr>
        <w:t xml:space="preserve">ה </w:t>
      </w:r>
      <w:r w:rsidRPr="0022609C">
        <w:rPr>
          <w:rFonts w:asciiTheme="majorBidi" w:hAnsiTheme="majorBidi"/>
          <w:sz w:val="28"/>
          <w:szCs w:val="28"/>
          <w:rtl/>
        </w:rPr>
        <w:t>(</w:t>
      </w:r>
      <w:r w:rsidRPr="0022609C">
        <w:rPr>
          <w:rFonts w:asciiTheme="majorBidi" w:hAnsiTheme="majorBidi"/>
          <w:sz w:val="28"/>
          <w:szCs w:val="28"/>
          <w:rtl/>
          <w:lang w:bidi="he-IL"/>
        </w:rPr>
        <w:t>ישעיה כט</w:t>
      </w:r>
      <w:r w:rsidRPr="0022609C">
        <w:rPr>
          <w:rFonts w:asciiTheme="majorBidi" w:hAnsiTheme="majorBidi"/>
          <w:sz w:val="28"/>
          <w:szCs w:val="28"/>
          <w:rtl/>
        </w:rPr>
        <w:t xml:space="preserve">, </w:t>
      </w:r>
      <w:r w:rsidRPr="0022609C">
        <w:rPr>
          <w:rFonts w:asciiTheme="majorBidi" w:hAnsiTheme="majorBidi"/>
          <w:sz w:val="28"/>
          <w:szCs w:val="28"/>
          <w:rtl/>
          <w:lang w:bidi="he-IL"/>
        </w:rPr>
        <w:t>יג</w:t>
      </w:r>
      <w:r w:rsidRPr="0022609C">
        <w:rPr>
          <w:rFonts w:asciiTheme="majorBidi" w:hAnsiTheme="majorBidi"/>
          <w:sz w:val="28"/>
          <w:szCs w:val="28"/>
          <w:rtl/>
        </w:rPr>
        <w:t>) '</w:t>
      </w:r>
      <w:r w:rsidRPr="0022609C">
        <w:rPr>
          <w:rFonts w:asciiTheme="majorBidi" w:hAnsiTheme="majorBidi"/>
          <w:sz w:val="28"/>
          <w:szCs w:val="28"/>
          <w:rtl/>
          <w:lang w:bidi="he-IL"/>
        </w:rPr>
        <w:t>וַתְּהִי יִרְאָתָם אֹתִי מִצְוַת אֲנָשִׁים מְלֻמָּדָה</w:t>
      </w:r>
      <w:r w:rsidRPr="0022609C">
        <w:rPr>
          <w:rFonts w:asciiTheme="majorBidi" w:hAnsiTheme="majorBidi"/>
          <w:sz w:val="28"/>
          <w:szCs w:val="28"/>
          <w:rtl/>
        </w:rPr>
        <w:t xml:space="preserve">', </w:t>
      </w:r>
      <w:r w:rsidRPr="0022609C">
        <w:rPr>
          <w:rFonts w:asciiTheme="majorBidi" w:hAnsiTheme="majorBidi"/>
          <w:sz w:val="28"/>
          <w:szCs w:val="28"/>
          <w:rtl/>
          <w:lang w:bidi="he-IL"/>
        </w:rPr>
        <w:t>זֶה לְשׁוֹנוֹ שָׁם</w:t>
      </w:r>
      <w:r w:rsidRPr="0022609C">
        <w:rPr>
          <w:rFonts w:asciiTheme="majorBidi" w:hAnsiTheme="majorBidi"/>
          <w:sz w:val="28"/>
          <w:szCs w:val="28"/>
          <w:rtl/>
        </w:rPr>
        <w:t xml:space="preserve">: </w:t>
      </w:r>
      <w:r w:rsidRPr="0022609C">
        <w:rPr>
          <w:rFonts w:asciiTheme="majorBidi" w:hAnsiTheme="majorBidi"/>
          <w:sz w:val="28"/>
          <w:szCs w:val="28"/>
          <w:rtl/>
          <w:lang w:bidi="he-IL"/>
        </w:rPr>
        <w:t>נִרְאֶה</w:t>
      </w:r>
      <w:r w:rsidRPr="0022609C">
        <w:rPr>
          <w:rFonts w:asciiTheme="majorBidi" w:hAnsiTheme="majorBidi"/>
          <w:sz w:val="28"/>
          <w:szCs w:val="28"/>
          <w:rtl/>
        </w:rPr>
        <w:t xml:space="preserve">, </w:t>
      </w:r>
      <w:r w:rsidRPr="0022609C">
        <w:rPr>
          <w:rFonts w:asciiTheme="majorBidi" w:hAnsiTheme="majorBidi"/>
          <w:sz w:val="28"/>
          <w:szCs w:val="28"/>
          <w:rtl/>
          <w:lang w:bidi="he-IL"/>
        </w:rPr>
        <w:t>שֶׁצָּרִיךְ הָאָדָם לַחְקֹר וְלֵידַע בַּאֲמִתּוּת</w:t>
      </w:r>
      <w:r w:rsidRPr="0022609C">
        <w:rPr>
          <w:rFonts w:asciiTheme="majorBidi" w:hAnsiTheme="majorBidi"/>
          <w:sz w:val="28"/>
          <w:szCs w:val="28"/>
          <w:rtl/>
        </w:rPr>
        <w:t xml:space="preserve">, </w:t>
      </w:r>
      <w:r w:rsidRPr="0022609C">
        <w:rPr>
          <w:rFonts w:asciiTheme="majorBidi" w:hAnsiTheme="majorBidi"/>
          <w:sz w:val="28"/>
          <w:szCs w:val="28"/>
          <w:rtl/>
          <w:lang w:bidi="he-IL"/>
        </w:rPr>
        <w:t>לְמִי הוּא עוֹבֵד וּלְמִי הוּא יָרֵא</w:t>
      </w:r>
      <w:r w:rsidRPr="0022609C">
        <w:rPr>
          <w:rFonts w:asciiTheme="majorBidi" w:hAnsiTheme="majorBidi"/>
          <w:sz w:val="28"/>
          <w:szCs w:val="28"/>
          <w:rtl/>
        </w:rPr>
        <w:t xml:space="preserve">, </w:t>
      </w:r>
      <w:r w:rsidRPr="0022609C">
        <w:rPr>
          <w:rFonts w:asciiTheme="majorBidi" w:hAnsiTheme="majorBidi"/>
          <w:sz w:val="28"/>
          <w:szCs w:val="28"/>
          <w:rtl/>
          <w:lang w:bidi="he-IL"/>
        </w:rPr>
        <w:t>כְּעִנְיַן מַה שֶּׁצִּוָּה דָּוִד הַמֶּלֶךְ ע</w:t>
      </w:r>
      <w:r w:rsidRPr="0022609C">
        <w:rPr>
          <w:rFonts w:asciiTheme="majorBidi" w:hAnsiTheme="majorBidi"/>
          <w:sz w:val="28"/>
          <w:szCs w:val="28"/>
          <w:rtl/>
        </w:rPr>
        <w:t>"</w:t>
      </w:r>
      <w:r w:rsidRPr="0022609C">
        <w:rPr>
          <w:rFonts w:asciiTheme="majorBidi" w:hAnsiTheme="majorBidi"/>
          <w:sz w:val="28"/>
          <w:szCs w:val="28"/>
          <w:rtl/>
          <w:lang w:bidi="he-IL"/>
        </w:rPr>
        <w:t>ה לִשְׁלֹמֹה בְּנוֹ ע</w:t>
      </w:r>
      <w:r w:rsidRPr="0022609C">
        <w:rPr>
          <w:rFonts w:asciiTheme="majorBidi" w:hAnsiTheme="majorBidi"/>
          <w:sz w:val="28"/>
          <w:szCs w:val="28"/>
          <w:rtl/>
        </w:rPr>
        <w:t>"</w:t>
      </w:r>
      <w:r w:rsidRPr="0022609C">
        <w:rPr>
          <w:rFonts w:asciiTheme="majorBidi" w:hAnsiTheme="majorBidi"/>
          <w:sz w:val="28"/>
          <w:szCs w:val="28"/>
          <w:rtl/>
          <w:lang w:bidi="he-IL"/>
        </w:rPr>
        <w:t xml:space="preserve">ה </w:t>
      </w:r>
      <w:r w:rsidRPr="0022609C">
        <w:rPr>
          <w:rFonts w:asciiTheme="majorBidi" w:hAnsiTheme="majorBidi"/>
          <w:sz w:val="28"/>
          <w:szCs w:val="28"/>
          <w:rtl/>
        </w:rPr>
        <w:t>(</w:t>
      </w:r>
      <w:r w:rsidRPr="0022609C">
        <w:rPr>
          <w:rFonts w:asciiTheme="majorBidi" w:hAnsiTheme="majorBidi"/>
          <w:sz w:val="28"/>
          <w:szCs w:val="28"/>
          <w:rtl/>
          <w:lang w:bidi="he-IL"/>
        </w:rPr>
        <w:t>דברי הימים א כח</w:t>
      </w:r>
      <w:r w:rsidRPr="0022609C">
        <w:rPr>
          <w:rFonts w:asciiTheme="majorBidi" w:hAnsiTheme="majorBidi"/>
          <w:sz w:val="28"/>
          <w:szCs w:val="28"/>
          <w:rtl/>
        </w:rPr>
        <w:t xml:space="preserve">, </w:t>
      </w:r>
      <w:r w:rsidRPr="0022609C">
        <w:rPr>
          <w:rFonts w:asciiTheme="majorBidi" w:hAnsiTheme="majorBidi"/>
          <w:sz w:val="28"/>
          <w:szCs w:val="28"/>
          <w:rtl/>
          <w:lang w:bidi="he-IL"/>
        </w:rPr>
        <w:t>ט</w:t>
      </w:r>
      <w:r w:rsidRPr="0022609C">
        <w:rPr>
          <w:rFonts w:asciiTheme="majorBidi" w:hAnsiTheme="majorBidi"/>
          <w:sz w:val="28"/>
          <w:szCs w:val="28"/>
          <w:rtl/>
        </w:rPr>
        <w:t>) '</w:t>
      </w:r>
      <w:r w:rsidRPr="0022609C">
        <w:rPr>
          <w:rFonts w:asciiTheme="majorBidi" w:hAnsiTheme="majorBidi"/>
          <w:sz w:val="28"/>
          <w:szCs w:val="28"/>
          <w:rtl/>
          <w:lang w:bidi="he-IL"/>
        </w:rPr>
        <w:t xml:space="preserve">דַּע אֶת </w:t>
      </w:r>
      <w:r w:rsidRPr="0022609C">
        <w:rPr>
          <w:rFonts w:asciiTheme="majorBidi" w:hAnsiTheme="majorBidi"/>
          <w:sz w:val="28"/>
          <w:szCs w:val="28"/>
          <w:rtl/>
        </w:rPr>
        <w:t>(</w:t>
      </w:r>
      <w:r w:rsidRPr="0022609C">
        <w:rPr>
          <w:rFonts w:asciiTheme="majorBidi" w:hAnsiTheme="majorBidi"/>
          <w:sz w:val="28"/>
          <w:szCs w:val="28"/>
          <w:rtl/>
          <w:lang w:bidi="he-IL"/>
        </w:rPr>
        <w:t>ה</w:t>
      </w:r>
      <w:r w:rsidRPr="0022609C">
        <w:rPr>
          <w:rFonts w:asciiTheme="majorBidi" w:hAnsiTheme="majorBidi"/>
          <w:sz w:val="28"/>
          <w:szCs w:val="28"/>
          <w:rtl/>
        </w:rPr>
        <w:t xml:space="preserve">') </w:t>
      </w:r>
      <w:r w:rsidRPr="0022609C">
        <w:rPr>
          <w:rFonts w:asciiTheme="majorBidi" w:hAnsiTheme="majorBidi"/>
          <w:sz w:val="28"/>
          <w:szCs w:val="28"/>
          <w:rtl/>
          <w:lang w:bidi="he-IL"/>
        </w:rPr>
        <w:t>אֱלֹהֵי אָבִיךָ וְעָבְדֵהוּ</w:t>
      </w:r>
      <w:r w:rsidRPr="0022609C">
        <w:rPr>
          <w:rFonts w:asciiTheme="majorBidi" w:hAnsiTheme="majorBidi"/>
          <w:sz w:val="28"/>
          <w:szCs w:val="28"/>
          <w:rtl/>
        </w:rPr>
        <w:t xml:space="preserve">'. </w:t>
      </w:r>
      <w:r w:rsidRPr="0022609C">
        <w:rPr>
          <w:rFonts w:asciiTheme="majorBidi" w:hAnsiTheme="majorBidi"/>
          <w:sz w:val="28"/>
          <w:szCs w:val="28"/>
          <w:rtl/>
          <w:lang w:bidi="he-IL"/>
        </w:rPr>
        <w:t>וְהַטַּעַם</w:t>
      </w:r>
      <w:r w:rsidRPr="0022609C">
        <w:rPr>
          <w:rFonts w:asciiTheme="majorBidi" w:hAnsiTheme="majorBidi"/>
          <w:sz w:val="28"/>
          <w:szCs w:val="28"/>
          <w:rtl/>
        </w:rPr>
        <w:t xml:space="preserve">, </w:t>
      </w:r>
      <w:r w:rsidRPr="0022609C">
        <w:rPr>
          <w:rFonts w:asciiTheme="majorBidi" w:hAnsiTheme="majorBidi"/>
          <w:sz w:val="28"/>
          <w:szCs w:val="28"/>
          <w:rtl/>
          <w:lang w:bidi="he-IL"/>
        </w:rPr>
        <w:t>כִּי הָעוֹבֵד דֶּרֶךְ מִצְוַת אֲנָשִׁים מְלֻמָּדָה</w:t>
      </w:r>
      <w:r w:rsidRPr="0022609C">
        <w:rPr>
          <w:rFonts w:asciiTheme="majorBidi" w:hAnsiTheme="majorBidi"/>
          <w:sz w:val="28"/>
          <w:szCs w:val="28"/>
          <w:rtl/>
        </w:rPr>
        <w:t xml:space="preserve">, </w:t>
      </w:r>
      <w:r w:rsidRPr="0022609C">
        <w:rPr>
          <w:rFonts w:asciiTheme="majorBidi" w:hAnsiTheme="majorBidi"/>
          <w:sz w:val="28"/>
          <w:szCs w:val="28"/>
          <w:rtl/>
          <w:lang w:bidi="he-IL"/>
        </w:rPr>
        <w:t>פַּעַם יַעֲשֶֹה וּפַעַם לֹא יַעֲשֶֹה</w:t>
      </w:r>
      <w:r w:rsidRPr="0022609C">
        <w:rPr>
          <w:rFonts w:asciiTheme="majorBidi" w:hAnsiTheme="majorBidi"/>
          <w:sz w:val="28"/>
          <w:szCs w:val="28"/>
          <w:rtl/>
        </w:rPr>
        <w:t xml:space="preserve">, </w:t>
      </w:r>
      <w:r w:rsidRPr="0022609C">
        <w:rPr>
          <w:rFonts w:asciiTheme="majorBidi" w:hAnsiTheme="majorBidi"/>
          <w:sz w:val="28"/>
          <w:szCs w:val="28"/>
          <w:rtl/>
          <w:lang w:bidi="he-IL"/>
        </w:rPr>
        <w:t>וְאֵין לִבּוֹ תָּקוּעַ בָּאֱמוּנָה</w:t>
      </w:r>
      <w:r w:rsidRPr="0022609C">
        <w:rPr>
          <w:rFonts w:asciiTheme="majorBidi" w:hAnsiTheme="majorBidi"/>
          <w:sz w:val="28"/>
          <w:szCs w:val="28"/>
          <w:rtl/>
        </w:rPr>
        <w:t xml:space="preserve">, </w:t>
      </w:r>
      <w:r w:rsidRPr="0022609C">
        <w:rPr>
          <w:rFonts w:asciiTheme="majorBidi" w:hAnsiTheme="majorBidi"/>
          <w:sz w:val="28"/>
          <w:szCs w:val="28"/>
          <w:rtl/>
          <w:lang w:bidi="he-IL"/>
        </w:rPr>
        <w:t>וְאִם יָבֹא כּוּתִי אוֹ אַחֵר כָּמוֹהוּ</w:t>
      </w:r>
      <w:r w:rsidRPr="0022609C">
        <w:rPr>
          <w:rFonts w:asciiTheme="majorBidi" w:hAnsiTheme="majorBidi"/>
          <w:sz w:val="28"/>
          <w:szCs w:val="28"/>
          <w:rtl/>
        </w:rPr>
        <w:t xml:space="preserve">, </w:t>
      </w:r>
      <w:r w:rsidRPr="0022609C">
        <w:rPr>
          <w:rFonts w:asciiTheme="majorBidi" w:hAnsiTheme="majorBidi"/>
          <w:sz w:val="28"/>
          <w:szCs w:val="28"/>
          <w:rtl/>
          <w:lang w:bidi="he-IL"/>
        </w:rPr>
        <w:t>וְיִסְתֹּר לוֹ אֱמוּנָתוֹ מִכֹּחַ רְאָיוֹת וְקֻשְׁיוֹת</w:t>
      </w:r>
      <w:r w:rsidRPr="0022609C">
        <w:rPr>
          <w:rFonts w:asciiTheme="majorBidi" w:hAnsiTheme="majorBidi"/>
          <w:sz w:val="28"/>
          <w:szCs w:val="28"/>
          <w:rtl/>
        </w:rPr>
        <w:t xml:space="preserve">, </w:t>
      </w:r>
      <w:r w:rsidRPr="0022609C">
        <w:rPr>
          <w:rFonts w:asciiTheme="majorBidi" w:hAnsiTheme="majorBidi"/>
          <w:sz w:val="28"/>
          <w:szCs w:val="28"/>
          <w:rtl/>
          <w:lang w:bidi="he-IL"/>
        </w:rPr>
        <w:t>אֶפְשָׁר שֶׁיְּנֻצַּח</w:t>
      </w:r>
      <w:r w:rsidRPr="0022609C">
        <w:rPr>
          <w:rFonts w:asciiTheme="majorBidi" w:hAnsiTheme="majorBidi"/>
          <w:sz w:val="28"/>
          <w:szCs w:val="28"/>
          <w:rtl/>
        </w:rPr>
        <w:t xml:space="preserve">, </w:t>
      </w:r>
      <w:r w:rsidRPr="0022609C">
        <w:rPr>
          <w:rFonts w:asciiTheme="majorBidi" w:hAnsiTheme="majorBidi"/>
          <w:sz w:val="28"/>
          <w:szCs w:val="28"/>
          <w:rtl/>
          <w:lang w:bidi="he-IL"/>
        </w:rPr>
        <w:t>אָמְנָם הָעוֹבֵד בִּידִיעַת לִבּוֹ</w:t>
      </w:r>
      <w:r w:rsidRPr="0022609C">
        <w:rPr>
          <w:rFonts w:asciiTheme="majorBidi" w:hAnsiTheme="majorBidi"/>
          <w:sz w:val="28"/>
          <w:szCs w:val="28"/>
          <w:rtl/>
        </w:rPr>
        <w:t xml:space="preserve">, </w:t>
      </w:r>
      <w:r w:rsidRPr="0022609C">
        <w:rPr>
          <w:rFonts w:asciiTheme="majorBidi" w:hAnsiTheme="majorBidi"/>
          <w:sz w:val="28"/>
          <w:szCs w:val="28"/>
          <w:rtl/>
          <w:lang w:bidi="he-IL"/>
        </w:rPr>
        <w:t>לֹא יְנֻצַּח בְּשׁוּם פָּנִים וְכוּ</w:t>
      </w:r>
      <w:r w:rsidRPr="0022609C">
        <w:rPr>
          <w:rFonts w:asciiTheme="majorBidi" w:hAnsiTheme="majorBidi"/>
          <w:sz w:val="28"/>
          <w:szCs w:val="28"/>
          <w:rtl/>
        </w:rPr>
        <w:t>' (</w:t>
      </w:r>
      <w:r w:rsidRPr="0022609C">
        <w:rPr>
          <w:rFonts w:asciiTheme="majorBidi" w:hAnsiTheme="majorBidi"/>
          <w:sz w:val="28"/>
          <w:szCs w:val="28"/>
          <w:rtl/>
          <w:lang w:bidi="he-IL"/>
        </w:rPr>
        <w:t>עכ</w:t>
      </w:r>
      <w:r w:rsidRPr="0022609C">
        <w:rPr>
          <w:rFonts w:asciiTheme="majorBidi" w:hAnsiTheme="majorBidi"/>
          <w:sz w:val="28"/>
          <w:szCs w:val="28"/>
          <w:rtl/>
        </w:rPr>
        <w:t>"</w:t>
      </w:r>
      <w:r w:rsidRPr="0022609C">
        <w:rPr>
          <w:rFonts w:asciiTheme="majorBidi" w:hAnsiTheme="majorBidi"/>
          <w:sz w:val="28"/>
          <w:szCs w:val="28"/>
          <w:rtl/>
          <w:lang w:bidi="he-IL"/>
        </w:rPr>
        <w:t>ל ראשית חכמה</w:t>
      </w:r>
      <w:r w:rsidRPr="0022609C">
        <w:rPr>
          <w:rFonts w:asciiTheme="majorBidi" w:hAnsiTheme="majorBidi"/>
          <w:sz w:val="28"/>
          <w:szCs w:val="28"/>
          <w:rtl/>
        </w:rPr>
        <w:t>):</w:t>
      </w:r>
    </w:p>
    <w:p w:rsidR="00CC3257" w:rsidRPr="0022609C" w:rsidRDefault="00CC3257" w:rsidP="00CC325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 xml:space="preserve"> וְהִנֵּה אֱמֶת נָכוֹן הַדָּבָר</w:t>
      </w:r>
      <w:r w:rsidRPr="0022609C">
        <w:rPr>
          <w:rFonts w:asciiTheme="majorBidi" w:hAnsiTheme="majorBidi"/>
          <w:sz w:val="28"/>
          <w:szCs w:val="28"/>
          <w:rtl/>
        </w:rPr>
        <w:t xml:space="preserve">, </w:t>
      </w:r>
      <w:r w:rsidRPr="0022609C">
        <w:rPr>
          <w:rFonts w:asciiTheme="majorBidi" w:hAnsiTheme="majorBidi"/>
          <w:sz w:val="28"/>
          <w:szCs w:val="28"/>
          <w:rtl/>
          <w:lang w:bidi="he-IL"/>
        </w:rPr>
        <w:t>וּמְכֻוָּן לְכָל מַה שֶּׁהִזְכַּרְתִּי לְעֵיל מִנַּהּ בְּעִנְיָן זֶה</w:t>
      </w:r>
      <w:r w:rsidRPr="0022609C">
        <w:rPr>
          <w:rFonts w:asciiTheme="majorBidi" w:hAnsiTheme="majorBidi"/>
          <w:sz w:val="28"/>
          <w:szCs w:val="28"/>
          <w:rtl/>
        </w:rPr>
        <w:t xml:space="preserve">. </w:t>
      </w:r>
      <w:r w:rsidRPr="0022609C">
        <w:rPr>
          <w:rFonts w:asciiTheme="majorBidi" w:hAnsiTheme="majorBidi"/>
          <w:sz w:val="28"/>
          <w:szCs w:val="28"/>
          <w:rtl/>
          <w:lang w:bidi="he-IL"/>
        </w:rPr>
        <w:t>וּמַה שֶּׁסִּיֵּם דְּבָרָיו</w:t>
      </w:r>
      <w:r w:rsidRPr="0022609C">
        <w:rPr>
          <w:rFonts w:asciiTheme="majorBidi" w:hAnsiTheme="majorBidi"/>
          <w:sz w:val="28"/>
          <w:szCs w:val="28"/>
          <w:rtl/>
        </w:rPr>
        <w:t xml:space="preserve">: </w:t>
      </w:r>
      <w:r w:rsidRPr="0022609C">
        <w:rPr>
          <w:rFonts w:asciiTheme="majorBidi" w:hAnsiTheme="majorBidi"/>
          <w:sz w:val="28"/>
          <w:szCs w:val="28"/>
          <w:rtl/>
          <w:lang w:bidi="he-IL"/>
        </w:rPr>
        <w:t>אָמְנָם הָעוֹבֵד בִּידִיעַת לִבּוֹ לֹא יְנֻצַּח בְּשׁוּם פָּנִים</w:t>
      </w:r>
      <w:r w:rsidRPr="0022609C">
        <w:rPr>
          <w:rFonts w:asciiTheme="majorBidi" w:hAnsiTheme="majorBidi"/>
          <w:sz w:val="28"/>
          <w:szCs w:val="28"/>
          <w:rtl/>
        </w:rPr>
        <w:t xml:space="preserve">, </w:t>
      </w:r>
      <w:r w:rsidRPr="0022609C">
        <w:rPr>
          <w:rFonts w:asciiTheme="majorBidi" w:hAnsiTheme="majorBidi"/>
          <w:sz w:val="28"/>
          <w:szCs w:val="28"/>
          <w:rtl/>
          <w:lang w:bidi="he-IL"/>
        </w:rPr>
        <w:t>הַטַּעַם הוּא</w:t>
      </w:r>
      <w:r w:rsidRPr="0022609C">
        <w:rPr>
          <w:rFonts w:asciiTheme="majorBidi" w:hAnsiTheme="majorBidi"/>
          <w:sz w:val="28"/>
          <w:szCs w:val="28"/>
          <w:rtl/>
        </w:rPr>
        <w:t xml:space="preserve">, </w:t>
      </w:r>
      <w:r w:rsidRPr="0022609C">
        <w:rPr>
          <w:rFonts w:asciiTheme="majorBidi" w:hAnsiTheme="majorBidi"/>
          <w:sz w:val="28"/>
          <w:szCs w:val="28"/>
          <w:rtl/>
          <w:lang w:bidi="he-IL"/>
        </w:rPr>
        <w:t>כִּי הָאֱמֶת יַעֲשֶֹה דַּרְכּוֹ</w:t>
      </w:r>
      <w:r w:rsidRPr="0022609C">
        <w:rPr>
          <w:rFonts w:asciiTheme="majorBidi" w:hAnsiTheme="majorBidi"/>
          <w:sz w:val="28"/>
          <w:szCs w:val="28"/>
          <w:rtl/>
        </w:rPr>
        <w:t xml:space="preserve">, </w:t>
      </w:r>
      <w:r w:rsidRPr="0022609C">
        <w:rPr>
          <w:rFonts w:asciiTheme="majorBidi" w:hAnsiTheme="majorBidi"/>
          <w:sz w:val="28"/>
          <w:szCs w:val="28"/>
          <w:rtl/>
          <w:lang w:bidi="he-IL"/>
        </w:rPr>
        <w:t>דֶּרֶךְ גְּבַר בְּעָלְמָא לְהַחֲזִיק הָאֱמֶת</w:t>
      </w:r>
      <w:r w:rsidRPr="0022609C">
        <w:rPr>
          <w:rFonts w:asciiTheme="majorBidi" w:hAnsiTheme="majorBidi"/>
          <w:sz w:val="28"/>
          <w:szCs w:val="28"/>
          <w:rtl/>
        </w:rPr>
        <w:t>,</w:t>
      </w:r>
      <w:r w:rsidRPr="0022609C">
        <w:rPr>
          <w:rFonts w:asciiTheme="majorBidi" w:hAnsiTheme="majorBidi" w:cstheme="majorBidi"/>
          <w:sz w:val="28"/>
          <w:szCs w:val="28"/>
        </w:rPr>
        <w:t xml:space="preserve"> </w:t>
      </w:r>
      <w:r w:rsidRPr="0022609C">
        <w:rPr>
          <w:rFonts w:asciiTheme="majorBidi" w:hAnsiTheme="majorBidi"/>
          <w:sz w:val="28"/>
          <w:szCs w:val="28"/>
          <w:rtl/>
          <w:lang w:bidi="he-IL"/>
        </w:rPr>
        <w:t>וֶאֱלִישָׁע אַחֵר שֶׁהָיָה יוֹדֵעַ הָאֱמֶת הַבָּרוּר בְּלִבּוֹ</w:t>
      </w:r>
      <w:r w:rsidRPr="0022609C">
        <w:rPr>
          <w:rFonts w:asciiTheme="majorBidi" w:hAnsiTheme="majorBidi"/>
          <w:sz w:val="28"/>
          <w:szCs w:val="28"/>
          <w:rtl/>
        </w:rPr>
        <w:t xml:space="preserve">, </w:t>
      </w:r>
      <w:r w:rsidRPr="0022609C">
        <w:rPr>
          <w:rFonts w:asciiTheme="majorBidi" w:hAnsiTheme="majorBidi"/>
          <w:sz w:val="28"/>
          <w:szCs w:val="28"/>
          <w:rtl/>
          <w:lang w:bidi="he-IL"/>
        </w:rPr>
        <w:t>שֶׁהוּא יִתְבָּרַךְ אֶחָד יָחִיד</w:t>
      </w:r>
      <w:r w:rsidRPr="0022609C">
        <w:rPr>
          <w:rFonts w:asciiTheme="majorBidi" w:hAnsiTheme="majorBidi"/>
          <w:sz w:val="28"/>
          <w:szCs w:val="28"/>
          <w:rtl/>
        </w:rPr>
        <w:t xml:space="preserve">, </w:t>
      </w:r>
      <w:r w:rsidRPr="0022609C">
        <w:rPr>
          <w:rFonts w:asciiTheme="majorBidi" w:hAnsiTheme="majorBidi"/>
          <w:sz w:val="28"/>
          <w:szCs w:val="28"/>
          <w:rtl/>
          <w:lang w:bidi="he-IL"/>
        </w:rPr>
        <w:t>וְהוּא חוֹלֵק עַל הָאֱמֶת</w:t>
      </w:r>
      <w:r w:rsidRPr="0022609C">
        <w:rPr>
          <w:rFonts w:asciiTheme="majorBidi" w:hAnsiTheme="majorBidi"/>
          <w:sz w:val="28"/>
          <w:szCs w:val="28"/>
          <w:rtl/>
        </w:rPr>
        <w:t xml:space="preserve">, </w:t>
      </w:r>
      <w:r w:rsidRPr="0022609C">
        <w:rPr>
          <w:rFonts w:asciiTheme="majorBidi" w:hAnsiTheme="majorBidi"/>
          <w:sz w:val="28"/>
          <w:szCs w:val="28"/>
          <w:rtl/>
          <w:lang w:bidi="he-IL"/>
        </w:rPr>
        <w:t>שֶׁלֹּא כְּדֶרֶךְ הָעוֹלָם</w:t>
      </w:r>
      <w:r w:rsidRPr="0022609C">
        <w:rPr>
          <w:rFonts w:asciiTheme="majorBidi" w:hAnsiTheme="majorBidi"/>
          <w:sz w:val="28"/>
          <w:szCs w:val="28"/>
          <w:rtl/>
        </w:rPr>
        <w:t xml:space="preserve">, </w:t>
      </w:r>
      <w:r w:rsidRPr="0022609C">
        <w:rPr>
          <w:rFonts w:asciiTheme="majorBidi" w:hAnsiTheme="majorBidi"/>
          <w:sz w:val="28"/>
          <w:szCs w:val="28"/>
          <w:rtl/>
          <w:lang w:bidi="he-IL"/>
        </w:rPr>
        <w:t>אֵין זֶה כִּי אִם רֹעַ לֵב</w:t>
      </w:r>
      <w:r w:rsidRPr="0022609C">
        <w:rPr>
          <w:rFonts w:asciiTheme="majorBidi" w:hAnsiTheme="majorBidi"/>
          <w:sz w:val="28"/>
          <w:szCs w:val="28"/>
          <w:rtl/>
        </w:rPr>
        <w:t xml:space="preserve">, </w:t>
      </w:r>
      <w:r w:rsidRPr="0022609C">
        <w:rPr>
          <w:rFonts w:asciiTheme="majorBidi" w:hAnsiTheme="majorBidi"/>
          <w:sz w:val="28"/>
          <w:szCs w:val="28"/>
          <w:rtl/>
          <w:lang w:bidi="he-IL"/>
        </w:rPr>
        <w:t>הֵעִיד שֶׁקֶר בְּעַצְמוֹ</w:t>
      </w:r>
      <w:r w:rsidRPr="0022609C">
        <w:rPr>
          <w:rFonts w:asciiTheme="majorBidi" w:hAnsiTheme="majorBidi"/>
          <w:sz w:val="28"/>
          <w:szCs w:val="28"/>
          <w:rtl/>
        </w:rPr>
        <w:t xml:space="preserve">, </w:t>
      </w:r>
      <w:r w:rsidRPr="0022609C">
        <w:rPr>
          <w:rFonts w:asciiTheme="majorBidi" w:hAnsiTheme="majorBidi"/>
          <w:sz w:val="28"/>
          <w:szCs w:val="28"/>
          <w:rtl/>
          <w:lang w:bidi="he-IL"/>
        </w:rPr>
        <w:t>עַל כֵּן גָּדוֹל עֲוֹנוֹ מִנְּשֹא</w:t>
      </w:r>
      <w:r w:rsidRPr="0022609C">
        <w:rPr>
          <w:rFonts w:asciiTheme="majorBidi" w:hAnsiTheme="majorBidi"/>
          <w:sz w:val="28"/>
          <w:szCs w:val="28"/>
          <w:rtl/>
        </w:rPr>
        <w:t>:</w:t>
      </w:r>
    </w:p>
    <w:p w:rsidR="00CC3257" w:rsidRPr="0022609C" w:rsidRDefault="00CC3257" w:rsidP="00CC325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וְזֶה הַדַּעַת עַצְמוֹ</w:t>
      </w:r>
      <w:r w:rsidRPr="0022609C">
        <w:rPr>
          <w:rFonts w:asciiTheme="majorBidi" w:hAnsiTheme="majorBidi"/>
          <w:sz w:val="28"/>
          <w:szCs w:val="28"/>
          <w:rtl/>
        </w:rPr>
        <w:t xml:space="preserve">, </w:t>
      </w:r>
      <w:r w:rsidRPr="0022609C">
        <w:rPr>
          <w:rFonts w:asciiTheme="majorBidi" w:hAnsiTheme="majorBidi"/>
          <w:sz w:val="28"/>
          <w:szCs w:val="28"/>
          <w:rtl/>
          <w:lang w:bidi="he-IL"/>
        </w:rPr>
        <w:t>הוּא דַּעַת אֲדוֹנִי אָבִי</w:t>
      </w:r>
      <w:r w:rsidRPr="0022609C">
        <w:rPr>
          <w:rFonts w:asciiTheme="majorBidi" w:hAnsiTheme="majorBidi"/>
          <w:sz w:val="28"/>
          <w:szCs w:val="28"/>
          <w:rtl/>
        </w:rPr>
        <w:t xml:space="preserve">, </w:t>
      </w:r>
      <w:r w:rsidRPr="0022609C">
        <w:rPr>
          <w:rFonts w:asciiTheme="majorBidi" w:hAnsiTheme="majorBidi"/>
          <w:sz w:val="28"/>
          <w:szCs w:val="28"/>
          <w:rtl/>
          <w:lang w:bidi="he-IL"/>
        </w:rPr>
        <w:t>יְחַזְּקֵהוּ צוּרֵהוּ</w:t>
      </w:r>
      <w:r w:rsidRPr="0022609C">
        <w:rPr>
          <w:rFonts w:asciiTheme="majorBidi" w:hAnsiTheme="majorBidi"/>
          <w:sz w:val="28"/>
          <w:szCs w:val="28"/>
          <w:rtl/>
        </w:rPr>
        <w:t xml:space="preserve">. </w:t>
      </w:r>
      <w:r w:rsidRPr="0022609C">
        <w:rPr>
          <w:rFonts w:asciiTheme="majorBidi" w:hAnsiTheme="majorBidi"/>
          <w:sz w:val="28"/>
          <w:szCs w:val="28"/>
          <w:rtl/>
          <w:lang w:bidi="he-IL"/>
        </w:rPr>
        <w:t>וְרָמַז זֶה בְּמִלּוֹת קְצָרוֹת בְּמַה שֶּׁכָּתַב בִּפְנִים</w:t>
      </w:r>
      <w:r w:rsidRPr="0022609C">
        <w:rPr>
          <w:rFonts w:asciiTheme="majorBidi" w:hAnsiTheme="majorBidi"/>
          <w:sz w:val="28"/>
          <w:szCs w:val="28"/>
          <w:rtl/>
        </w:rPr>
        <w:t xml:space="preserve">, </w:t>
      </w:r>
      <w:r w:rsidRPr="0022609C">
        <w:rPr>
          <w:rFonts w:asciiTheme="majorBidi" w:hAnsiTheme="majorBidi"/>
          <w:sz w:val="28"/>
          <w:szCs w:val="28"/>
          <w:rtl/>
          <w:lang w:bidi="he-IL"/>
        </w:rPr>
        <w:t>שֶׁאֱלִישָׁע הִכִּיר הָאֱמֶת עִם עַצְמוֹ</w:t>
      </w:r>
      <w:r w:rsidRPr="0022609C">
        <w:rPr>
          <w:rFonts w:asciiTheme="majorBidi" w:hAnsiTheme="majorBidi"/>
          <w:sz w:val="28"/>
          <w:szCs w:val="28"/>
          <w:rtl/>
        </w:rPr>
        <w:t xml:space="preserve">, </w:t>
      </w:r>
      <w:r w:rsidRPr="0022609C">
        <w:rPr>
          <w:rFonts w:asciiTheme="majorBidi" w:hAnsiTheme="majorBidi"/>
          <w:sz w:val="28"/>
          <w:szCs w:val="28"/>
          <w:rtl/>
          <w:lang w:bidi="he-IL"/>
        </w:rPr>
        <w:t>וְיָדַע בְּבֵרוּר שֶׁהוּא יִתְבָּרַךְ הַמֶּלֶךְ הַכָּבוֹד סֶלָה וְכוּ</w:t>
      </w:r>
      <w:r w:rsidRPr="0022609C">
        <w:rPr>
          <w:rFonts w:asciiTheme="majorBidi" w:hAnsiTheme="majorBidi"/>
          <w:sz w:val="28"/>
          <w:szCs w:val="28"/>
          <w:rtl/>
        </w:rPr>
        <w:t xml:space="preserve">', </w:t>
      </w:r>
      <w:r w:rsidRPr="0022609C">
        <w:rPr>
          <w:rFonts w:asciiTheme="majorBidi" w:hAnsiTheme="majorBidi"/>
          <w:sz w:val="28"/>
          <w:szCs w:val="28"/>
          <w:rtl/>
          <w:lang w:bidi="he-IL"/>
        </w:rPr>
        <w:t>רַק שֶׁקִּצֵּר קְצָת</w:t>
      </w:r>
      <w:r w:rsidRPr="0022609C">
        <w:rPr>
          <w:rFonts w:asciiTheme="majorBidi" w:hAnsiTheme="majorBidi"/>
          <w:sz w:val="28"/>
          <w:szCs w:val="28"/>
          <w:rtl/>
        </w:rPr>
        <w:t xml:space="preserve">, </w:t>
      </w:r>
      <w:r w:rsidRPr="0022609C">
        <w:rPr>
          <w:rFonts w:asciiTheme="majorBidi" w:hAnsiTheme="majorBidi"/>
          <w:sz w:val="28"/>
          <w:szCs w:val="28"/>
          <w:rtl/>
          <w:lang w:bidi="he-IL"/>
        </w:rPr>
        <w:t>וְסָמַךְ עַל הַמֵּבִין</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כְּמוֹ שֶׁסִּיֵּם דְּבָרָיו </w:t>
      </w:r>
      <w:r w:rsidRPr="0022609C">
        <w:rPr>
          <w:rFonts w:asciiTheme="majorBidi" w:hAnsiTheme="majorBidi"/>
          <w:sz w:val="28"/>
          <w:szCs w:val="28"/>
          <w:rtl/>
        </w:rPr>
        <w:t>(</w:t>
      </w:r>
      <w:r w:rsidRPr="0022609C">
        <w:rPr>
          <w:rFonts w:asciiTheme="majorBidi" w:hAnsiTheme="majorBidi"/>
          <w:sz w:val="28"/>
          <w:szCs w:val="28"/>
          <w:rtl/>
          <w:lang w:bidi="he-IL"/>
        </w:rPr>
        <w:t>סוף אות קיז</w:t>
      </w:r>
      <w:r w:rsidRPr="0022609C">
        <w:rPr>
          <w:rFonts w:asciiTheme="majorBidi" w:hAnsiTheme="majorBidi"/>
          <w:sz w:val="28"/>
          <w:szCs w:val="28"/>
          <w:rtl/>
        </w:rPr>
        <w:t>):</w:t>
      </w:r>
    </w:p>
    <w:p w:rsidR="00CC3257" w:rsidRPr="0022609C" w:rsidRDefault="00CC3257" w:rsidP="00CC325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rPr>
        <w:t>'</w:t>
      </w:r>
      <w:r w:rsidRPr="0022609C">
        <w:rPr>
          <w:rFonts w:asciiTheme="majorBidi" w:hAnsiTheme="majorBidi"/>
          <w:sz w:val="28"/>
          <w:szCs w:val="28"/>
          <w:rtl/>
          <w:lang w:bidi="he-IL"/>
        </w:rPr>
        <w:t>וְהַמַּשְֹכִּיל יָבִין</w:t>
      </w:r>
      <w:r w:rsidRPr="0022609C">
        <w:rPr>
          <w:rFonts w:asciiTheme="majorBidi" w:hAnsiTheme="majorBidi"/>
          <w:sz w:val="28"/>
          <w:szCs w:val="28"/>
          <w:rtl/>
        </w:rPr>
        <w:t xml:space="preserve">'. </w:t>
      </w:r>
      <w:r w:rsidRPr="0022609C">
        <w:rPr>
          <w:rFonts w:asciiTheme="majorBidi" w:hAnsiTheme="majorBidi"/>
          <w:sz w:val="28"/>
          <w:szCs w:val="28"/>
          <w:rtl/>
          <w:lang w:bidi="he-IL"/>
        </w:rPr>
        <w:t>וְאֵין כָּל אָדָם מַשְֹכִּיל לְהָבִין אֶת זֹאת</w:t>
      </w:r>
      <w:r w:rsidRPr="0022609C">
        <w:rPr>
          <w:rFonts w:asciiTheme="majorBidi" w:hAnsiTheme="majorBidi"/>
          <w:sz w:val="28"/>
          <w:szCs w:val="28"/>
          <w:rtl/>
        </w:rPr>
        <w:t xml:space="preserve">, </w:t>
      </w:r>
      <w:r w:rsidRPr="0022609C">
        <w:rPr>
          <w:rFonts w:asciiTheme="majorBidi" w:hAnsiTheme="majorBidi"/>
          <w:sz w:val="28"/>
          <w:szCs w:val="28"/>
          <w:rtl/>
          <w:lang w:bidi="he-IL"/>
        </w:rPr>
        <w:t>מִתּוֹךְ קִצּוּר לְשׁוֹן הַכָּתוּב בִּפְנִים</w:t>
      </w:r>
      <w:r w:rsidRPr="0022609C">
        <w:rPr>
          <w:rFonts w:asciiTheme="majorBidi" w:hAnsiTheme="majorBidi"/>
          <w:sz w:val="28"/>
          <w:szCs w:val="28"/>
          <w:rtl/>
        </w:rPr>
        <w:t xml:space="preserve">, </w:t>
      </w:r>
      <w:r w:rsidRPr="0022609C">
        <w:rPr>
          <w:rFonts w:asciiTheme="majorBidi" w:hAnsiTheme="majorBidi"/>
          <w:sz w:val="28"/>
          <w:szCs w:val="28"/>
          <w:rtl/>
          <w:lang w:bidi="he-IL"/>
        </w:rPr>
        <w:t>עַל כֵּן בָּאתִי אַחֲרָיו</w:t>
      </w:r>
      <w:r w:rsidRPr="0022609C">
        <w:rPr>
          <w:rFonts w:asciiTheme="majorBidi" w:hAnsiTheme="majorBidi"/>
          <w:sz w:val="28"/>
          <w:szCs w:val="28"/>
          <w:rtl/>
        </w:rPr>
        <w:t xml:space="preserve">, </w:t>
      </w:r>
      <w:r w:rsidRPr="0022609C">
        <w:rPr>
          <w:rFonts w:asciiTheme="majorBidi" w:hAnsiTheme="majorBidi"/>
          <w:sz w:val="28"/>
          <w:szCs w:val="28"/>
          <w:rtl/>
          <w:lang w:bidi="he-IL"/>
        </w:rPr>
        <w:t>וּמִלֵּאתִי אֶת דְּבָרָיו בָּעִנְיָן</w:t>
      </w:r>
      <w:r w:rsidRPr="0022609C">
        <w:rPr>
          <w:rFonts w:asciiTheme="majorBidi" w:hAnsiTheme="majorBidi"/>
          <w:sz w:val="28"/>
          <w:szCs w:val="28"/>
          <w:rtl/>
        </w:rPr>
        <w:t xml:space="preserve">, </w:t>
      </w:r>
      <w:r w:rsidRPr="0022609C">
        <w:rPr>
          <w:rFonts w:asciiTheme="majorBidi" w:hAnsiTheme="majorBidi"/>
          <w:sz w:val="28"/>
          <w:szCs w:val="28"/>
          <w:rtl/>
          <w:lang w:bidi="he-IL"/>
        </w:rPr>
        <w:t>שֶׁיִּהְיֶה מוּבָן לַכֹּל כַּוָּנַת אֲדוֹנִי אָבִי יְחַזְּקֵהוּ צוּרֵהוּ בָּזֶה</w:t>
      </w:r>
      <w:r w:rsidRPr="0022609C">
        <w:rPr>
          <w:rFonts w:asciiTheme="majorBidi" w:hAnsiTheme="majorBidi"/>
          <w:sz w:val="28"/>
          <w:szCs w:val="28"/>
          <w:rtl/>
        </w:rPr>
        <w:t>:</w:t>
      </w:r>
    </w:p>
    <w:p w:rsidR="00CC3257" w:rsidRPr="0022609C" w:rsidRDefault="00CC3257" w:rsidP="00CC325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 xml:space="preserve"> עוֹד אֲנִי אוֹמֵר בִּתְשׁוּבַת שְׁאֵלָה זוֹ</w:t>
      </w:r>
      <w:r w:rsidRPr="0022609C">
        <w:rPr>
          <w:rFonts w:asciiTheme="majorBidi" w:hAnsiTheme="majorBidi"/>
          <w:sz w:val="28"/>
          <w:szCs w:val="28"/>
          <w:rtl/>
        </w:rPr>
        <w:t xml:space="preserve">, </w:t>
      </w:r>
      <w:r w:rsidRPr="0022609C">
        <w:rPr>
          <w:rFonts w:asciiTheme="majorBidi" w:hAnsiTheme="majorBidi"/>
          <w:sz w:val="28"/>
          <w:szCs w:val="28"/>
          <w:rtl/>
          <w:lang w:bidi="he-IL"/>
        </w:rPr>
        <w:t>חַס וְשָׁלוֹם שֶׁלֹּא יְקַבֵּל הַשֵּׁם יִתְבָּרַךְ תְּשׁוּבָה</w:t>
      </w:r>
      <w:r w:rsidRPr="0022609C">
        <w:rPr>
          <w:rFonts w:asciiTheme="majorBidi" w:hAnsiTheme="majorBidi"/>
          <w:sz w:val="28"/>
          <w:szCs w:val="28"/>
          <w:rtl/>
        </w:rPr>
        <w:t xml:space="preserve">, </w:t>
      </w:r>
      <w:r w:rsidRPr="0022609C">
        <w:rPr>
          <w:rFonts w:asciiTheme="majorBidi" w:hAnsiTheme="majorBidi"/>
          <w:sz w:val="28"/>
          <w:szCs w:val="28"/>
          <w:rtl/>
          <w:lang w:bidi="he-IL"/>
        </w:rPr>
        <w:t>כִּי וַדַּאי אִלּוּ הָיָה אֱלִישָׁע עוֹשֶֹה תְּשׁוּבָה הֲגוּנָה</w:t>
      </w:r>
      <w:r w:rsidRPr="0022609C">
        <w:rPr>
          <w:rFonts w:asciiTheme="majorBidi" w:hAnsiTheme="majorBidi"/>
          <w:sz w:val="28"/>
          <w:szCs w:val="28"/>
          <w:rtl/>
        </w:rPr>
        <w:t xml:space="preserve">, </w:t>
      </w:r>
      <w:r w:rsidRPr="0022609C">
        <w:rPr>
          <w:rFonts w:asciiTheme="majorBidi" w:hAnsiTheme="majorBidi"/>
          <w:sz w:val="28"/>
          <w:szCs w:val="28"/>
          <w:rtl/>
          <w:lang w:bidi="he-IL"/>
        </w:rPr>
        <w:t>אָז הָיָה הַשֵּׁם יִתְבָּרַךְ מְקַבְּלוֹ בִּשְׁתֵּי יָדַיִם</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וּמַה שֶּׁאָמְרוּ </w:t>
      </w:r>
      <w:r w:rsidRPr="0022609C">
        <w:rPr>
          <w:rFonts w:asciiTheme="majorBidi" w:hAnsiTheme="majorBidi"/>
          <w:sz w:val="28"/>
          <w:szCs w:val="28"/>
          <w:rtl/>
        </w:rPr>
        <w:t>(</w:t>
      </w:r>
      <w:r w:rsidRPr="0022609C">
        <w:rPr>
          <w:rFonts w:asciiTheme="majorBidi" w:hAnsiTheme="majorBidi"/>
          <w:sz w:val="28"/>
          <w:szCs w:val="28"/>
          <w:rtl/>
          <w:lang w:bidi="he-IL"/>
        </w:rPr>
        <w:t>חגיגה טו א</w:t>
      </w:r>
      <w:r w:rsidRPr="0022609C">
        <w:rPr>
          <w:rFonts w:asciiTheme="majorBidi" w:hAnsiTheme="majorBidi"/>
          <w:sz w:val="28"/>
          <w:szCs w:val="28"/>
          <w:rtl/>
        </w:rPr>
        <w:t xml:space="preserve">) </w:t>
      </w:r>
      <w:r w:rsidRPr="0022609C">
        <w:rPr>
          <w:rFonts w:asciiTheme="majorBidi" w:hAnsiTheme="majorBidi"/>
          <w:sz w:val="28"/>
          <w:szCs w:val="28"/>
          <w:rtl/>
          <w:lang w:bidi="he-IL"/>
        </w:rPr>
        <w:t>שׁוּבוּ בָּנִים שׁוֹבָבִים חוּץ מֵאַחֵר</w:t>
      </w:r>
      <w:r w:rsidRPr="0022609C">
        <w:rPr>
          <w:rFonts w:asciiTheme="majorBidi" w:hAnsiTheme="majorBidi"/>
          <w:sz w:val="28"/>
          <w:szCs w:val="28"/>
          <w:rtl/>
        </w:rPr>
        <w:t xml:space="preserve">, </w:t>
      </w:r>
      <w:r w:rsidRPr="0022609C">
        <w:rPr>
          <w:rFonts w:asciiTheme="majorBidi" w:hAnsiTheme="majorBidi"/>
          <w:sz w:val="28"/>
          <w:szCs w:val="28"/>
          <w:rtl/>
          <w:lang w:bidi="he-IL"/>
        </w:rPr>
        <w:t>הָעִנְיָן</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כִּי הַשֵּׁם יִתְבָּרַךְ </w:t>
      </w:r>
      <w:r w:rsidRPr="0022609C">
        <w:rPr>
          <w:rFonts w:asciiTheme="majorBidi" w:hAnsiTheme="majorBidi"/>
          <w:sz w:val="28"/>
          <w:szCs w:val="28"/>
          <w:rtl/>
        </w:rPr>
        <w:t>'</w:t>
      </w:r>
      <w:r w:rsidRPr="0022609C">
        <w:rPr>
          <w:rFonts w:asciiTheme="majorBidi" w:hAnsiTheme="majorBidi"/>
          <w:sz w:val="28"/>
          <w:szCs w:val="28"/>
          <w:rtl/>
          <w:lang w:bidi="he-IL"/>
        </w:rPr>
        <w:t>אֵל חָפֵץ חֶסֶד הוּא</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וְחוֹשֵׁב מַחֲשָׁבוֹת </w:t>
      </w:r>
      <w:r w:rsidRPr="0022609C">
        <w:rPr>
          <w:rFonts w:asciiTheme="majorBidi" w:hAnsiTheme="majorBidi"/>
          <w:sz w:val="28"/>
          <w:szCs w:val="28"/>
          <w:rtl/>
        </w:rPr>
        <w:t>'</w:t>
      </w:r>
      <w:r w:rsidRPr="0022609C">
        <w:rPr>
          <w:rFonts w:asciiTheme="majorBidi" w:hAnsiTheme="majorBidi"/>
          <w:sz w:val="28"/>
          <w:szCs w:val="28"/>
          <w:rtl/>
          <w:lang w:bidi="he-IL"/>
        </w:rPr>
        <w:t>לְבִלְתִּי יִדַּח מִמֶּנּוּ נִדָּח</w:t>
      </w:r>
      <w:r w:rsidRPr="0022609C">
        <w:rPr>
          <w:rFonts w:asciiTheme="majorBidi" w:hAnsiTheme="majorBidi"/>
          <w:sz w:val="28"/>
          <w:szCs w:val="28"/>
          <w:rtl/>
        </w:rPr>
        <w:t xml:space="preserve">', </w:t>
      </w:r>
      <w:r w:rsidRPr="0022609C">
        <w:rPr>
          <w:rFonts w:asciiTheme="majorBidi" w:hAnsiTheme="majorBidi"/>
          <w:sz w:val="28"/>
          <w:szCs w:val="28"/>
          <w:rtl/>
          <w:lang w:bidi="he-IL"/>
        </w:rPr>
        <w:t>עַל כֵּן הוּא תּוֹבֵעַ בַּפֶּה</w:t>
      </w:r>
      <w:r w:rsidRPr="0022609C">
        <w:rPr>
          <w:rFonts w:asciiTheme="majorBidi" w:hAnsiTheme="majorBidi"/>
          <w:sz w:val="28"/>
          <w:szCs w:val="28"/>
          <w:rtl/>
        </w:rPr>
        <w:t xml:space="preserve">, </w:t>
      </w:r>
      <w:r w:rsidRPr="0022609C">
        <w:rPr>
          <w:rFonts w:asciiTheme="majorBidi" w:hAnsiTheme="majorBidi"/>
          <w:sz w:val="28"/>
          <w:szCs w:val="28"/>
          <w:rtl/>
          <w:lang w:bidi="he-IL"/>
        </w:rPr>
        <w:t>וּמַקְדִּים לִבְנֵי אָדָם</w:t>
      </w:r>
      <w:r w:rsidRPr="0022609C">
        <w:rPr>
          <w:rFonts w:asciiTheme="majorBidi" w:hAnsiTheme="majorBidi"/>
          <w:sz w:val="28"/>
          <w:szCs w:val="28"/>
          <w:rtl/>
        </w:rPr>
        <w:t xml:space="preserve">, </w:t>
      </w:r>
      <w:r w:rsidRPr="0022609C">
        <w:rPr>
          <w:rFonts w:asciiTheme="majorBidi" w:hAnsiTheme="majorBidi"/>
          <w:sz w:val="28"/>
          <w:szCs w:val="28"/>
          <w:rtl/>
          <w:lang w:bidi="he-IL"/>
        </w:rPr>
        <w:t>וּמְבַקֵּשׁ שֶׁיַּעֲשֹוּ תְּשׁוּבָה</w:t>
      </w:r>
      <w:r w:rsidRPr="0022609C">
        <w:rPr>
          <w:rFonts w:asciiTheme="majorBidi" w:hAnsiTheme="majorBidi"/>
          <w:sz w:val="28"/>
          <w:szCs w:val="28"/>
          <w:rtl/>
        </w:rPr>
        <w:t xml:space="preserve">, </w:t>
      </w:r>
      <w:r w:rsidRPr="0022609C">
        <w:rPr>
          <w:rFonts w:asciiTheme="majorBidi" w:hAnsiTheme="majorBidi"/>
          <w:sz w:val="28"/>
          <w:szCs w:val="28"/>
          <w:rtl/>
          <w:lang w:bidi="he-IL"/>
        </w:rPr>
        <w:t>אֲבָל אִישׁ כָּזֶה כְּמוֹ אֱלִישָׁע אַחֵר</w:t>
      </w:r>
      <w:r w:rsidRPr="0022609C">
        <w:rPr>
          <w:rFonts w:asciiTheme="majorBidi" w:hAnsiTheme="majorBidi"/>
          <w:sz w:val="28"/>
          <w:szCs w:val="28"/>
          <w:rtl/>
        </w:rPr>
        <w:t xml:space="preserve">, </w:t>
      </w:r>
      <w:r w:rsidRPr="0022609C">
        <w:rPr>
          <w:rFonts w:asciiTheme="majorBidi" w:hAnsiTheme="majorBidi"/>
          <w:sz w:val="28"/>
          <w:szCs w:val="28"/>
          <w:rtl/>
          <w:lang w:bidi="he-IL"/>
        </w:rPr>
        <w:t>אֵינוֹ הָגוּן שֶׁהַשֵּׁם יִתְבָּרַךְ יַפְצִיר בּוֹ</w:t>
      </w:r>
      <w:r w:rsidRPr="0022609C">
        <w:rPr>
          <w:rFonts w:asciiTheme="majorBidi" w:hAnsiTheme="majorBidi"/>
          <w:sz w:val="28"/>
          <w:szCs w:val="28"/>
          <w:rtl/>
        </w:rPr>
        <w:t xml:space="preserve">, </w:t>
      </w:r>
      <w:r w:rsidRPr="0022609C">
        <w:rPr>
          <w:rFonts w:asciiTheme="majorBidi" w:hAnsiTheme="majorBidi"/>
          <w:sz w:val="28"/>
          <w:szCs w:val="28"/>
          <w:rtl/>
          <w:lang w:bidi="he-IL"/>
        </w:rPr>
        <w:t>וּלְהַשִּיאוֹ עֵצָה טוֹבָה שֶׁיַּעֲשֶֹה תְּשׁוּבָה</w:t>
      </w:r>
      <w:r w:rsidRPr="0022609C">
        <w:rPr>
          <w:rFonts w:asciiTheme="majorBidi" w:hAnsiTheme="majorBidi"/>
          <w:sz w:val="28"/>
          <w:szCs w:val="28"/>
          <w:rtl/>
        </w:rPr>
        <w:t xml:space="preserve">, </w:t>
      </w:r>
      <w:r w:rsidRPr="0022609C">
        <w:rPr>
          <w:rFonts w:asciiTheme="majorBidi" w:hAnsiTheme="majorBidi"/>
          <w:sz w:val="28"/>
          <w:szCs w:val="28"/>
          <w:rtl/>
          <w:lang w:bidi="he-IL"/>
        </w:rPr>
        <w:t>רַק אִם יַעֲשֶֹה מֵעַצְמוֹ יַעֲשֶֹה</w:t>
      </w:r>
      <w:r w:rsidRPr="0022609C">
        <w:rPr>
          <w:rFonts w:asciiTheme="majorBidi" w:hAnsiTheme="majorBidi"/>
          <w:sz w:val="28"/>
          <w:szCs w:val="28"/>
          <w:rtl/>
        </w:rPr>
        <w:t xml:space="preserve">, </w:t>
      </w:r>
      <w:r w:rsidRPr="0022609C">
        <w:rPr>
          <w:rFonts w:asciiTheme="majorBidi" w:hAnsiTheme="majorBidi"/>
          <w:sz w:val="28"/>
          <w:szCs w:val="28"/>
          <w:rtl/>
          <w:lang w:bidi="he-IL"/>
        </w:rPr>
        <w:t>וְלֹא שֶׁיְּפַתֵּהוּ הַשֵּׁם יִתְבָּרַךְ</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וְזֶהוּ </w:t>
      </w:r>
      <w:r w:rsidRPr="0022609C">
        <w:rPr>
          <w:rFonts w:asciiTheme="majorBidi" w:hAnsiTheme="majorBidi"/>
          <w:sz w:val="28"/>
          <w:szCs w:val="28"/>
          <w:rtl/>
        </w:rPr>
        <w:t>'</w:t>
      </w:r>
      <w:r w:rsidRPr="0022609C">
        <w:rPr>
          <w:rFonts w:asciiTheme="majorBidi" w:hAnsiTheme="majorBidi"/>
          <w:sz w:val="28"/>
          <w:szCs w:val="28"/>
          <w:rtl/>
          <w:lang w:bidi="he-IL"/>
        </w:rPr>
        <w:t>שׁוּבוּ בָּנִים שׁוֹבָבִים</w:t>
      </w:r>
      <w:r w:rsidRPr="0022609C">
        <w:rPr>
          <w:rFonts w:asciiTheme="majorBidi" w:hAnsiTheme="majorBidi"/>
          <w:sz w:val="28"/>
          <w:szCs w:val="28"/>
          <w:rtl/>
        </w:rPr>
        <w:t xml:space="preserve">' </w:t>
      </w:r>
      <w:r w:rsidRPr="0022609C">
        <w:rPr>
          <w:rFonts w:asciiTheme="majorBidi" w:hAnsiTheme="majorBidi"/>
          <w:sz w:val="28"/>
          <w:szCs w:val="28"/>
          <w:rtl/>
          <w:lang w:bidi="he-IL"/>
        </w:rPr>
        <w:t>אֲנִי פּוֹתֵחַ לָכֶם שֶׁתַּעֲשֹוּ תְּשׁוּבָה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חוּץ מֵאַחֵר </w:t>
      </w:r>
      <w:r w:rsidRPr="0022609C">
        <w:rPr>
          <w:rFonts w:asciiTheme="majorBidi" w:hAnsiTheme="majorBidi"/>
          <w:sz w:val="28"/>
          <w:szCs w:val="28"/>
          <w:rtl/>
        </w:rPr>
        <w:t xml:space="preserve">, </w:t>
      </w:r>
      <w:r w:rsidRPr="0022609C">
        <w:rPr>
          <w:rFonts w:asciiTheme="majorBidi" w:hAnsiTheme="majorBidi"/>
          <w:sz w:val="28"/>
          <w:szCs w:val="28"/>
          <w:rtl/>
          <w:lang w:bidi="he-IL"/>
        </w:rPr>
        <w:t>וְקַל לְהָבִין</w:t>
      </w:r>
      <w:r w:rsidRPr="0022609C">
        <w:rPr>
          <w:rFonts w:asciiTheme="majorBidi" w:hAnsiTheme="majorBidi"/>
          <w:sz w:val="28"/>
          <w:szCs w:val="28"/>
          <w:rtl/>
        </w:rPr>
        <w:t>:</w:t>
      </w:r>
    </w:p>
    <w:p w:rsidR="00CC3257" w:rsidRPr="0022609C" w:rsidRDefault="00CC3257" w:rsidP="00CC325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rPr>
        <w:t>{</w:t>
      </w:r>
      <w:r w:rsidRPr="0022609C">
        <w:rPr>
          <w:rFonts w:asciiTheme="majorBidi" w:hAnsiTheme="majorBidi"/>
          <w:sz w:val="28"/>
          <w:szCs w:val="28"/>
          <w:rtl/>
          <w:lang w:bidi="he-IL"/>
        </w:rPr>
        <w:t>קיח</w:t>
      </w:r>
      <w:r w:rsidRPr="0022609C">
        <w:rPr>
          <w:rFonts w:asciiTheme="majorBidi" w:hAnsiTheme="majorBidi"/>
          <w:sz w:val="28"/>
          <w:szCs w:val="28"/>
          <w:rtl/>
        </w:rPr>
        <w:t xml:space="preserve">\} </w:t>
      </w:r>
      <w:r w:rsidRPr="0022609C">
        <w:rPr>
          <w:rFonts w:asciiTheme="majorBidi" w:hAnsiTheme="majorBidi"/>
          <w:sz w:val="28"/>
          <w:szCs w:val="28"/>
          <w:rtl/>
          <w:lang w:bidi="he-IL"/>
        </w:rPr>
        <w:t>וְעוֹד</w:t>
      </w:r>
      <w:r w:rsidRPr="0022609C">
        <w:rPr>
          <w:rFonts w:asciiTheme="majorBidi" w:hAnsiTheme="majorBidi"/>
          <w:sz w:val="28"/>
          <w:szCs w:val="28"/>
          <w:rtl/>
        </w:rPr>
        <w:t xml:space="preserve">, </w:t>
      </w:r>
      <w:r w:rsidRPr="0022609C">
        <w:rPr>
          <w:rFonts w:asciiTheme="majorBidi" w:hAnsiTheme="majorBidi"/>
          <w:b/>
          <w:bCs/>
          <w:sz w:val="28"/>
          <w:szCs w:val="28"/>
          <w:rtl/>
          <w:lang w:bidi="he-IL"/>
        </w:rPr>
        <w:t>דַּאֲפִלּוּ אֱלִישָׁע אַחֵר</w:t>
      </w:r>
      <w:r w:rsidRPr="0022609C">
        <w:rPr>
          <w:rFonts w:asciiTheme="majorBidi" w:hAnsiTheme="majorBidi"/>
          <w:b/>
          <w:bCs/>
          <w:sz w:val="28"/>
          <w:szCs w:val="28"/>
          <w:rtl/>
        </w:rPr>
        <w:t xml:space="preserve">, </w:t>
      </w:r>
      <w:r w:rsidRPr="0022609C">
        <w:rPr>
          <w:rFonts w:asciiTheme="majorBidi" w:hAnsiTheme="majorBidi"/>
          <w:b/>
          <w:bCs/>
          <w:sz w:val="28"/>
          <w:szCs w:val="28"/>
          <w:rtl/>
          <w:lang w:bidi="he-IL"/>
        </w:rPr>
        <w:t>אִם הִפְצִיר וְהִרְבָּה בִּתְפִלָּה</w:t>
      </w:r>
      <w:r w:rsidRPr="0022609C">
        <w:rPr>
          <w:rFonts w:asciiTheme="majorBidi" w:hAnsiTheme="majorBidi"/>
          <w:b/>
          <w:bCs/>
          <w:sz w:val="28"/>
          <w:szCs w:val="28"/>
          <w:rtl/>
        </w:rPr>
        <w:t xml:space="preserve">, </w:t>
      </w:r>
      <w:r w:rsidRPr="0022609C">
        <w:rPr>
          <w:rFonts w:asciiTheme="majorBidi" w:hAnsiTheme="majorBidi"/>
          <w:b/>
          <w:bCs/>
          <w:sz w:val="28"/>
          <w:szCs w:val="28"/>
          <w:rtl/>
          <w:lang w:bidi="he-IL"/>
        </w:rPr>
        <w:t>וְהָיָה מְסַגֵּף עַצְמוֹ בְּסִגּוּפִים גְּדוֹלִים וְקָשִׁים כְּמוֹ שֶׁעָשָֹה מְנַשֶּׁה</w:t>
      </w:r>
      <w:r w:rsidRPr="0022609C">
        <w:rPr>
          <w:rFonts w:asciiTheme="majorBidi" w:hAnsiTheme="majorBidi"/>
          <w:b/>
          <w:bCs/>
          <w:sz w:val="28"/>
          <w:szCs w:val="28"/>
          <w:rtl/>
        </w:rPr>
        <w:t xml:space="preserve">, </w:t>
      </w:r>
      <w:r w:rsidRPr="0022609C">
        <w:rPr>
          <w:rFonts w:asciiTheme="majorBidi" w:hAnsiTheme="majorBidi"/>
          <w:b/>
          <w:bCs/>
          <w:sz w:val="28"/>
          <w:szCs w:val="28"/>
          <w:rtl/>
          <w:lang w:bidi="he-IL"/>
        </w:rPr>
        <w:t>יָכוֹל לִהְיוֹת שֶׁהָיָה מְקֻבָּל בְּרַחֲמִים רַבִּים</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עַיֵין לְעֵיל </w:t>
      </w:r>
      <w:r w:rsidRPr="0022609C">
        <w:rPr>
          <w:rFonts w:asciiTheme="majorBidi" w:hAnsiTheme="majorBidi"/>
          <w:sz w:val="28"/>
          <w:szCs w:val="28"/>
          <w:rtl/>
        </w:rPr>
        <w:t>(</w:t>
      </w:r>
      <w:r w:rsidRPr="0022609C">
        <w:rPr>
          <w:rFonts w:asciiTheme="majorBidi" w:hAnsiTheme="majorBidi"/>
          <w:sz w:val="28"/>
          <w:szCs w:val="28"/>
          <w:rtl/>
          <w:lang w:bidi="he-IL"/>
        </w:rPr>
        <w:t>בעמק ברכה</w:t>
      </w:r>
      <w:r w:rsidRPr="0022609C">
        <w:rPr>
          <w:rFonts w:asciiTheme="majorBidi" w:hAnsiTheme="majorBidi"/>
          <w:sz w:val="28"/>
          <w:szCs w:val="28"/>
          <w:rtl/>
        </w:rPr>
        <w:t xml:space="preserve">) </w:t>
      </w:r>
      <w:r w:rsidRPr="0022609C">
        <w:rPr>
          <w:rFonts w:asciiTheme="majorBidi" w:hAnsiTheme="majorBidi"/>
          <w:sz w:val="28"/>
          <w:szCs w:val="28"/>
          <w:rtl/>
          <w:lang w:bidi="he-IL"/>
        </w:rPr>
        <w:t>בְּסִימָן נ</w:t>
      </w:r>
      <w:r w:rsidRPr="0022609C">
        <w:rPr>
          <w:rFonts w:asciiTheme="majorBidi" w:hAnsiTheme="majorBidi"/>
          <w:sz w:val="28"/>
          <w:szCs w:val="28"/>
          <w:rtl/>
        </w:rPr>
        <w:t>"</w:t>
      </w:r>
      <w:r w:rsidRPr="0022609C">
        <w:rPr>
          <w:rFonts w:asciiTheme="majorBidi" w:hAnsiTheme="majorBidi"/>
          <w:sz w:val="28"/>
          <w:szCs w:val="28"/>
          <w:rtl/>
          <w:lang w:bidi="he-IL"/>
        </w:rPr>
        <w:t>ב</w:t>
      </w:r>
      <w:r w:rsidRPr="0022609C">
        <w:rPr>
          <w:rFonts w:asciiTheme="majorBidi" w:hAnsiTheme="majorBidi"/>
          <w:sz w:val="28"/>
          <w:szCs w:val="28"/>
          <w:rtl/>
        </w:rPr>
        <w:t xml:space="preserve">). </w:t>
      </w:r>
      <w:r w:rsidRPr="0022609C">
        <w:rPr>
          <w:rFonts w:asciiTheme="majorBidi" w:hAnsiTheme="majorBidi"/>
          <w:sz w:val="28"/>
          <w:szCs w:val="28"/>
          <w:rtl/>
          <w:lang w:bidi="he-IL"/>
        </w:rPr>
        <w:t>וְאַף עַל פִּי שֶׁשָּׁמַע מֵאֲחוֹרֵי הַפַּרְגּוֹד</w:t>
      </w:r>
      <w:r w:rsidRPr="0022609C">
        <w:rPr>
          <w:rFonts w:asciiTheme="majorBidi" w:hAnsiTheme="majorBidi"/>
          <w:sz w:val="28"/>
          <w:szCs w:val="28"/>
          <w:rtl/>
        </w:rPr>
        <w:t>: '</w:t>
      </w:r>
      <w:r w:rsidRPr="0022609C">
        <w:rPr>
          <w:rFonts w:asciiTheme="majorBidi" w:hAnsiTheme="majorBidi"/>
          <w:sz w:val="28"/>
          <w:szCs w:val="28"/>
          <w:rtl/>
          <w:lang w:bidi="he-IL"/>
        </w:rPr>
        <w:t>חוּץ מֵאַחֵר</w:t>
      </w:r>
      <w:r w:rsidRPr="0022609C">
        <w:rPr>
          <w:rFonts w:asciiTheme="majorBidi" w:hAnsiTheme="majorBidi"/>
          <w:sz w:val="28"/>
          <w:szCs w:val="28"/>
          <w:rtl/>
        </w:rPr>
        <w:t>' (</w:t>
      </w:r>
      <w:r w:rsidRPr="0022609C">
        <w:rPr>
          <w:rFonts w:asciiTheme="majorBidi" w:hAnsiTheme="majorBidi"/>
          <w:sz w:val="28"/>
          <w:szCs w:val="28"/>
          <w:rtl/>
          <w:lang w:bidi="he-IL"/>
        </w:rPr>
        <w:t>חגיגה שם</w:t>
      </w:r>
      <w:r w:rsidRPr="0022609C">
        <w:rPr>
          <w:rFonts w:asciiTheme="majorBidi" w:hAnsiTheme="majorBidi"/>
          <w:sz w:val="28"/>
          <w:szCs w:val="28"/>
          <w:rtl/>
        </w:rPr>
        <w:t xml:space="preserve">), </w:t>
      </w:r>
      <w:r w:rsidRPr="0022609C">
        <w:rPr>
          <w:rFonts w:asciiTheme="majorBidi" w:hAnsiTheme="majorBidi"/>
          <w:b/>
          <w:bCs/>
          <w:sz w:val="28"/>
          <w:szCs w:val="28"/>
          <w:rtl/>
          <w:lang w:bidi="he-IL"/>
        </w:rPr>
        <w:t>לֹא הָיָה לוֹ לִמְנֹעַ אֶת עַצְמוֹ מִן הָרַחֲמִים</w:t>
      </w:r>
      <w:r w:rsidRPr="0022609C">
        <w:rPr>
          <w:rFonts w:asciiTheme="majorBidi" w:hAnsiTheme="majorBidi"/>
          <w:sz w:val="28"/>
          <w:szCs w:val="28"/>
          <w:rtl/>
        </w:rPr>
        <w:t xml:space="preserve">, </w:t>
      </w:r>
      <w:r w:rsidRPr="0022609C">
        <w:rPr>
          <w:rFonts w:asciiTheme="majorBidi" w:hAnsiTheme="majorBidi"/>
          <w:sz w:val="28"/>
          <w:szCs w:val="28"/>
          <w:rtl/>
          <w:lang w:bidi="he-IL"/>
        </w:rPr>
        <w:t>אַף שֶׁיָּדַע כְּבוֹדוֹ וּמָרַד בּוֹ</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וְדֻגְמָא זוֹ מָצִינוּ בְּרַבִּי אֶלְעָזָר בֶּן דּוֹרְדַיָּא </w:t>
      </w:r>
      <w:r w:rsidRPr="0022609C">
        <w:rPr>
          <w:rFonts w:asciiTheme="majorBidi" w:hAnsiTheme="majorBidi"/>
          <w:sz w:val="28"/>
          <w:szCs w:val="28"/>
          <w:rtl/>
        </w:rPr>
        <w:t>(</w:t>
      </w:r>
      <w:r w:rsidRPr="0022609C">
        <w:rPr>
          <w:rFonts w:asciiTheme="majorBidi" w:hAnsiTheme="majorBidi"/>
          <w:sz w:val="28"/>
          <w:szCs w:val="28"/>
          <w:rtl/>
          <w:lang w:bidi="he-IL"/>
        </w:rPr>
        <w:t xml:space="preserve">בְּפֶרֶק קַמָּא דְעַבוֹדָה זָרָה </w:t>
      </w:r>
      <w:r w:rsidRPr="0022609C">
        <w:rPr>
          <w:rFonts w:asciiTheme="majorBidi" w:hAnsiTheme="majorBidi"/>
          <w:sz w:val="28"/>
          <w:szCs w:val="28"/>
          <w:rtl/>
        </w:rPr>
        <w:t>(</w:t>
      </w:r>
      <w:r w:rsidRPr="0022609C">
        <w:rPr>
          <w:rFonts w:asciiTheme="majorBidi" w:hAnsiTheme="majorBidi"/>
          <w:sz w:val="28"/>
          <w:szCs w:val="28"/>
          <w:rtl/>
          <w:lang w:bidi="he-IL"/>
        </w:rPr>
        <w:t>יז א</w:t>
      </w:r>
      <w:r w:rsidRPr="0022609C">
        <w:rPr>
          <w:rFonts w:asciiTheme="majorBidi" w:hAnsiTheme="majorBidi"/>
          <w:sz w:val="28"/>
          <w:szCs w:val="28"/>
          <w:rtl/>
        </w:rPr>
        <w:t xml:space="preserve">)), </w:t>
      </w:r>
      <w:r w:rsidRPr="0022609C">
        <w:rPr>
          <w:rFonts w:asciiTheme="majorBidi" w:hAnsiTheme="majorBidi"/>
          <w:sz w:val="28"/>
          <w:szCs w:val="28"/>
          <w:rtl/>
          <w:lang w:bidi="he-IL"/>
        </w:rPr>
        <w:t>שֶׁאָמְרוּ עָלָיו</w:t>
      </w:r>
      <w:r w:rsidRPr="0022609C">
        <w:rPr>
          <w:rFonts w:asciiTheme="majorBidi" w:hAnsiTheme="majorBidi"/>
          <w:sz w:val="28"/>
          <w:szCs w:val="28"/>
          <w:rtl/>
        </w:rPr>
        <w:t xml:space="preserve">, </w:t>
      </w:r>
      <w:r w:rsidRPr="0022609C">
        <w:rPr>
          <w:rFonts w:asciiTheme="majorBidi" w:hAnsiTheme="majorBidi"/>
          <w:sz w:val="28"/>
          <w:szCs w:val="28"/>
          <w:rtl/>
          <w:lang w:bidi="he-IL"/>
        </w:rPr>
        <w:t>שֶׁלֹּא הִנִּיחַ זוֹנָה שֶׁלֹּא בָּא עָלֶיהָ</w:t>
      </w:r>
      <w:r w:rsidRPr="0022609C">
        <w:rPr>
          <w:rFonts w:asciiTheme="majorBidi" w:hAnsiTheme="majorBidi"/>
          <w:sz w:val="28"/>
          <w:szCs w:val="28"/>
          <w:rtl/>
        </w:rPr>
        <w:t xml:space="preserve">, </w:t>
      </w:r>
      <w:r w:rsidRPr="0022609C">
        <w:rPr>
          <w:rFonts w:asciiTheme="majorBidi" w:hAnsiTheme="majorBidi"/>
          <w:sz w:val="28"/>
          <w:szCs w:val="28"/>
          <w:rtl/>
          <w:lang w:bidi="he-IL"/>
        </w:rPr>
        <w:t>פַּעַם אַחַת שָׁמַע שֶׁיֵּשׁ זוֹנָה בִּכְרַכֵּי הַיָּם</w:t>
      </w:r>
      <w:r w:rsidRPr="0022609C">
        <w:rPr>
          <w:rFonts w:asciiTheme="majorBidi" w:hAnsiTheme="majorBidi"/>
          <w:sz w:val="28"/>
          <w:szCs w:val="28"/>
          <w:rtl/>
        </w:rPr>
        <w:t xml:space="preserve">, </w:t>
      </w:r>
      <w:r w:rsidRPr="0022609C">
        <w:rPr>
          <w:rFonts w:asciiTheme="majorBidi" w:hAnsiTheme="majorBidi"/>
          <w:sz w:val="28"/>
          <w:szCs w:val="28"/>
          <w:rtl/>
          <w:lang w:bidi="he-IL"/>
        </w:rPr>
        <w:t>וְנוֹטֶלֶת כִּיס דִּינָרִין בִּשְֹכָרָהּ</w:t>
      </w:r>
      <w:r w:rsidRPr="0022609C">
        <w:rPr>
          <w:rFonts w:asciiTheme="majorBidi" w:hAnsiTheme="majorBidi"/>
          <w:sz w:val="28"/>
          <w:szCs w:val="28"/>
          <w:rtl/>
        </w:rPr>
        <w:t xml:space="preserve">, </w:t>
      </w:r>
      <w:r w:rsidRPr="0022609C">
        <w:rPr>
          <w:rFonts w:asciiTheme="majorBidi" w:hAnsiTheme="majorBidi"/>
          <w:sz w:val="28"/>
          <w:szCs w:val="28"/>
          <w:rtl/>
          <w:lang w:bidi="he-IL"/>
        </w:rPr>
        <w:t>נָטַל כִּיס דִּינָרִין וְהָלַךְ</w:t>
      </w:r>
      <w:r w:rsidRPr="0022609C">
        <w:rPr>
          <w:rFonts w:asciiTheme="majorBidi" w:hAnsiTheme="majorBidi"/>
          <w:sz w:val="28"/>
          <w:szCs w:val="28"/>
          <w:rtl/>
        </w:rPr>
        <w:t xml:space="preserve">, </w:t>
      </w:r>
      <w:r w:rsidRPr="0022609C">
        <w:rPr>
          <w:rFonts w:asciiTheme="majorBidi" w:hAnsiTheme="majorBidi"/>
          <w:sz w:val="28"/>
          <w:szCs w:val="28"/>
          <w:rtl/>
          <w:lang w:bidi="he-IL"/>
        </w:rPr>
        <w:t>וְעָבַר עָלֶיהָ שֶׁבַע נְהָרוֹת</w:t>
      </w:r>
      <w:r w:rsidRPr="0022609C">
        <w:rPr>
          <w:rFonts w:asciiTheme="majorBidi" w:hAnsiTheme="majorBidi"/>
          <w:sz w:val="28"/>
          <w:szCs w:val="28"/>
          <w:rtl/>
        </w:rPr>
        <w:t xml:space="preserve">, </w:t>
      </w:r>
      <w:r w:rsidRPr="0022609C">
        <w:rPr>
          <w:rFonts w:asciiTheme="majorBidi" w:hAnsiTheme="majorBidi"/>
          <w:sz w:val="28"/>
          <w:szCs w:val="28"/>
          <w:rtl/>
          <w:lang w:bidi="he-IL"/>
        </w:rPr>
        <w:t>בִּשְׁעַת הֶרְגֵּל דָּבָר</w:t>
      </w:r>
      <w:r w:rsidRPr="0022609C">
        <w:rPr>
          <w:rFonts w:asciiTheme="majorBidi" w:hAnsiTheme="majorBidi"/>
          <w:sz w:val="28"/>
          <w:szCs w:val="28"/>
          <w:rtl/>
        </w:rPr>
        <w:t xml:space="preserve">, </w:t>
      </w:r>
      <w:r w:rsidRPr="0022609C">
        <w:rPr>
          <w:rFonts w:asciiTheme="majorBidi" w:hAnsiTheme="majorBidi"/>
          <w:sz w:val="28"/>
          <w:szCs w:val="28"/>
          <w:rtl/>
          <w:lang w:bidi="he-IL"/>
        </w:rPr>
        <w:t>הֵפִיחָה</w:t>
      </w:r>
      <w:r w:rsidRPr="0022609C">
        <w:rPr>
          <w:rFonts w:asciiTheme="majorBidi" w:hAnsiTheme="majorBidi"/>
          <w:sz w:val="28"/>
          <w:szCs w:val="28"/>
          <w:rtl/>
        </w:rPr>
        <w:t xml:space="preserve">, </w:t>
      </w:r>
      <w:r w:rsidRPr="0022609C">
        <w:rPr>
          <w:rFonts w:asciiTheme="majorBidi" w:hAnsiTheme="majorBidi"/>
          <w:sz w:val="28"/>
          <w:szCs w:val="28"/>
          <w:rtl/>
          <w:lang w:bidi="he-IL"/>
        </w:rPr>
        <w:t>אָמְרָה</w:t>
      </w:r>
      <w:r w:rsidRPr="0022609C">
        <w:rPr>
          <w:rFonts w:asciiTheme="majorBidi" w:hAnsiTheme="majorBidi"/>
          <w:sz w:val="28"/>
          <w:szCs w:val="28"/>
          <w:rtl/>
        </w:rPr>
        <w:t>:</w:t>
      </w:r>
    </w:p>
    <w:p w:rsidR="00CC3257" w:rsidRPr="0022609C" w:rsidRDefault="00CC3257" w:rsidP="00CC325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כְּשֵׁם שֶׁהֲפִיחָה זוֹ אֵינָהּ חוֹזֶרֶת</w:t>
      </w:r>
      <w:r w:rsidRPr="0022609C">
        <w:rPr>
          <w:rFonts w:asciiTheme="majorBidi" w:hAnsiTheme="majorBidi"/>
          <w:sz w:val="28"/>
          <w:szCs w:val="28"/>
          <w:rtl/>
        </w:rPr>
        <w:t xml:space="preserve">, </w:t>
      </w:r>
      <w:r w:rsidRPr="0022609C">
        <w:rPr>
          <w:rFonts w:asciiTheme="majorBidi" w:hAnsiTheme="majorBidi"/>
          <w:sz w:val="28"/>
          <w:szCs w:val="28"/>
          <w:rtl/>
          <w:lang w:bidi="he-IL"/>
        </w:rPr>
        <w:t>כָּךְ אֶלְעָזָר בֶּן דּוֹרְדַיָּא אֵין מְקַבְּלִין אוֹתוֹ בִּתְשׁוּבָה</w:t>
      </w:r>
      <w:r w:rsidRPr="0022609C">
        <w:rPr>
          <w:rFonts w:asciiTheme="majorBidi" w:hAnsiTheme="majorBidi"/>
          <w:sz w:val="28"/>
          <w:szCs w:val="28"/>
          <w:rtl/>
        </w:rPr>
        <w:t xml:space="preserve">. </w:t>
      </w:r>
      <w:r w:rsidRPr="0022609C">
        <w:rPr>
          <w:rFonts w:asciiTheme="majorBidi" w:hAnsiTheme="majorBidi"/>
          <w:sz w:val="28"/>
          <w:szCs w:val="28"/>
          <w:rtl/>
          <w:lang w:bidi="he-IL"/>
        </w:rPr>
        <w:t>הָלַךְ וְיָשַׁב בֵּין הָרִים וּגְבָעוֹת</w:t>
      </w:r>
      <w:r w:rsidRPr="0022609C">
        <w:rPr>
          <w:rFonts w:asciiTheme="majorBidi" w:hAnsiTheme="majorBidi"/>
          <w:sz w:val="28"/>
          <w:szCs w:val="28"/>
          <w:rtl/>
        </w:rPr>
        <w:t xml:space="preserve">, </w:t>
      </w:r>
      <w:r w:rsidRPr="0022609C">
        <w:rPr>
          <w:rFonts w:asciiTheme="majorBidi" w:hAnsiTheme="majorBidi"/>
          <w:sz w:val="28"/>
          <w:szCs w:val="28"/>
          <w:rtl/>
          <w:lang w:bidi="he-IL"/>
        </w:rPr>
        <w:t>אָמַר</w:t>
      </w:r>
      <w:r w:rsidRPr="0022609C">
        <w:rPr>
          <w:rFonts w:asciiTheme="majorBidi" w:hAnsiTheme="majorBidi"/>
          <w:sz w:val="28"/>
          <w:szCs w:val="28"/>
          <w:rtl/>
        </w:rPr>
        <w:t>:</w:t>
      </w:r>
    </w:p>
    <w:p w:rsidR="00CC3257" w:rsidRPr="0022609C" w:rsidRDefault="00CC3257" w:rsidP="00CC325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הָרִים וּגְבָעוֹת</w:t>
      </w:r>
      <w:r w:rsidRPr="0022609C">
        <w:rPr>
          <w:rFonts w:asciiTheme="majorBidi" w:hAnsiTheme="majorBidi"/>
          <w:sz w:val="28"/>
          <w:szCs w:val="28"/>
          <w:rtl/>
        </w:rPr>
        <w:t xml:space="preserve">, </w:t>
      </w:r>
      <w:r w:rsidRPr="0022609C">
        <w:rPr>
          <w:rFonts w:asciiTheme="majorBidi" w:hAnsiTheme="majorBidi"/>
          <w:sz w:val="28"/>
          <w:szCs w:val="28"/>
          <w:rtl/>
          <w:lang w:bidi="he-IL"/>
        </w:rPr>
        <w:t>בַּקְּשׁוּ עָלַי רַחֲמִים</w:t>
      </w:r>
      <w:r w:rsidRPr="0022609C">
        <w:rPr>
          <w:rFonts w:asciiTheme="majorBidi" w:hAnsiTheme="majorBidi"/>
          <w:sz w:val="28"/>
          <w:szCs w:val="28"/>
          <w:rtl/>
        </w:rPr>
        <w:t xml:space="preserve">. </w:t>
      </w:r>
      <w:r w:rsidRPr="0022609C">
        <w:rPr>
          <w:rFonts w:asciiTheme="majorBidi" w:hAnsiTheme="majorBidi"/>
          <w:sz w:val="28"/>
          <w:szCs w:val="28"/>
          <w:rtl/>
          <w:lang w:bidi="he-IL"/>
        </w:rPr>
        <w:t>אָמְרוּ לוֹ</w:t>
      </w:r>
      <w:r w:rsidRPr="0022609C">
        <w:rPr>
          <w:rFonts w:asciiTheme="majorBidi" w:hAnsiTheme="majorBidi"/>
          <w:sz w:val="28"/>
          <w:szCs w:val="28"/>
          <w:rtl/>
        </w:rPr>
        <w:t xml:space="preserve">, </w:t>
      </w:r>
      <w:r w:rsidRPr="0022609C">
        <w:rPr>
          <w:rFonts w:asciiTheme="majorBidi" w:hAnsiTheme="majorBidi"/>
          <w:sz w:val="28"/>
          <w:szCs w:val="28"/>
          <w:rtl/>
          <w:lang w:bidi="he-IL"/>
        </w:rPr>
        <w:t>עַד שֶׁאָנוּ מְבַקְּשִׁים עָלֶיךָ רַחֲמִים וְכוּ</w:t>
      </w:r>
      <w:r w:rsidRPr="0022609C">
        <w:rPr>
          <w:rFonts w:asciiTheme="majorBidi" w:hAnsiTheme="majorBidi"/>
          <w:sz w:val="28"/>
          <w:szCs w:val="28"/>
          <w:rtl/>
        </w:rPr>
        <w:t xml:space="preserve">', </w:t>
      </w:r>
      <w:r w:rsidRPr="0022609C">
        <w:rPr>
          <w:rFonts w:asciiTheme="majorBidi" w:hAnsiTheme="majorBidi"/>
          <w:sz w:val="28"/>
          <w:szCs w:val="28"/>
          <w:rtl/>
          <w:lang w:bidi="he-IL"/>
        </w:rPr>
        <w:t>עַד</w:t>
      </w:r>
      <w:r w:rsidRPr="0022609C">
        <w:rPr>
          <w:rFonts w:asciiTheme="majorBidi" w:hAnsiTheme="majorBidi"/>
          <w:sz w:val="28"/>
          <w:szCs w:val="28"/>
          <w:rtl/>
        </w:rPr>
        <w:t xml:space="preserve">... </w:t>
      </w:r>
      <w:r w:rsidRPr="0022609C">
        <w:rPr>
          <w:rFonts w:asciiTheme="majorBidi" w:hAnsiTheme="majorBidi"/>
          <w:sz w:val="28"/>
          <w:szCs w:val="28"/>
          <w:rtl/>
          <w:lang w:bidi="he-IL"/>
        </w:rPr>
        <w:t>אָמַר</w:t>
      </w:r>
      <w:r w:rsidRPr="0022609C">
        <w:rPr>
          <w:rFonts w:asciiTheme="majorBidi" w:hAnsiTheme="majorBidi"/>
          <w:sz w:val="28"/>
          <w:szCs w:val="28"/>
          <w:rtl/>
        </w:rPr>
        <w:t xml:space="preserve">, </w:t>
      </w:r>
      <w:r w:rsidRPr="0022609C">
        <w:rPr>
          <w:rFonts w:asciiTheme="majorBidi" w:hAnsiTheme="majorBidi"/>
          <w:sz w:val="28"/>
          <w:szCs w:val="28"/>
          <w:rtl/>
          <w:lang w:bidi="he-IL"/>
        </w:rPr>
        <w:t>חַמָּה וּלְבָנָה</w:t>
      </w:r>
      <w:r w:rsidRPr="0022609C">
        <w:rPr>
          <w:rFonts w:asciiTheme="majorBidi" w:hAnsiTheme="majorBidi"/>
          <w:sz w:val="28"/>
          <w:szCs w:val="28"/>
          <w:rtl/>
        </w:rPr>
        <w:t xml:space="preserve">, </w:t>
      </w:r>
      <w:r w:rsidRPr="0022609C">
        <w:rPr>
          <w:rFonts w:asciiTheme="majorBidi" w:hAnsiTheme="majorBidi"/>
          <w:sz w:val="28"/>
          <w:szCs w:val="28"/>
          <w:rtl/>
          <w:lang w:bidi="he-IL"/>
        </w:rPr>
        <w:t>בַּקְּשׁוּ עָלַי רַחֲמִים וְכוּ</w:t>
      </w:r>
      <w:r w:rsidRPr="0022609C">
        <w:rPr>
          <w:rFonts w:asciiTheme="majorBidi" w:hAnsiTheme="majorBidi"/>
          <w:sz w:val="28"/>
          <w:szCs w:val="28"/>
          <w:rtl/>
        </w:rPr>
        <w:t xml:space="preserve">', </w:t>
      </w:r>
      <w:r w:rsidRPr="0022609C">
        <w:rPr>
          <w:rFonts w:asciiTheme="majorBidi" w:hAnsiTheme="majorBidi"/>
          <w:sz w:val="28"/>
          <w:szCs w:val="28"/>
          <w:rtl/>
          <w:lang w:bidi="he-IL"/>
        </w:rPr>
        <w:t>אָמַר</w:t>
      </w:r>
      <w:r w:rsidRPr="0022609C">
        <w:rPr>
          <w:rFonts w:asciiTheme="majorBidi" w:hAnsiTheme="majorBidi"/>
          <w:sz w:val="28"/>
          <w:szCs w:val="28"/>
          <w:rtl/>
        </w:rPr>
        <w:t xml:space="preserve">, </w:t>
      </w:r>
      <w:r w:rsidRPr="0022609C">
        <w:rPr>
          <w:rFonts w:asciiTheme="majorBidi" w:hAnsiTheme="majorBidi"/>
          <w:sz w:val="28"/>
          <w:szCs w:val="28"/>
          <w:rtl/>
          <w:lang w:bidi="he-IL"/>
        </w:rPr>
        <w:t>כּוֹכָבִים וּמַזָּלוֹת</w:t>
      </w:r>
      <w:r w:rsidRPr="0022609C">
        <w:rPr>
          <w:rFonts w:asciiTheme="majorBidi" w:hAnsiTheme="majorBidi"/>
          <w:sz w:val="28"/>
          <w:szCs w:val="28"/>
          <w:rtl/>
        </w:rPr>
        <w:t xml:space="preserve">, </w:t>
      </w:r>
      <w:r w:rsidRPr="0022609C">
        <w:rPr>
          <w:rFonts w:asciiTheme="majorBidi" w:hAnsiTheme="majorBidi"/>
          <w:sz w:val="28"/>
          <w:szCs w:val="28"/>
          <w:rtl/>
          <w:lang w:bidi="he-IL"/>
        </w:rPr>
        <w:t>בַּקְּשׁוּ עָלַי רַחֲמִים וְכוּ</w:t>
      </w:r>
      <w:r w:rsidRPr="0022609C">
        <w:rPr>
          <w:rFonts w:asciiTheme="majorBidi" w:hAnsiTheme="majorBidi"/>
          <w:sz w:val="28"/>
          <w:szCs w:val="28"/>
          <w:rtl/>
        </w:rPr>
        <w:t xml:space="preserve">', </w:t>
      </w:r>
      <w:r w:rsidRPr="0022609C">
        <w:rPr>
          <w:rFonts w:asciiTheme="majorBidi" w:hAnsiTheme="majorBidi"/>
          <w:sz w:val="28"/>
          <w:szCs w:val="28"/>
          <w:rtl/>
          <w:lang w:bidi="he-IL"/>
        </w:rPr>
        <w:t>עַד</w:t>
      </w:r>
      <w:r w:rsidRPr="0022609C">
        <w:rPr>
          <w:rFonts w:asciiTheme="majorBidi" w:hAnsiTheme="majorBidi"/>
          <w:sz w:val="28"/>
          <w:szCs w:val="28"/>
          <w:rtl/>
        </w:rPr>
        <w:t xml:space="preserve">... </w:t>
      </w:r>
      <w:r w:rsidRPr="0022609C">
        <w:rPr>
          <w:rFonts w:asciiTheme="majorBidi" w:hAnsiTheme="majorBidi"/>
          <w:sz w:val="28"/>
          <w:szCs w:val="28"/>
          <w:rtl/>
          <w:lang w:bidi="he-IL"/>
        </w:rPr>
        <w:t>אָמַר</w:t>
      </w:r>
      <w:r w:rsidRPr="0022609C">
        <w:rPr>
          <w:rFonts w:asciiTheme="majorBidi" w:hAnsiTheme="majorBidi"/>
          <w:sz w:val="28"/>
          <w:szCs w:val="28"/>
          <w:rtl/>
        </w:rPr>
        <w:t xml:space="preserve">, </w:t>
      </w:r>
      <w:r w:rsidRPr="0022609C">
        <w:rPr>
          <w:rFonts w:asciiTheme="majorBidi" w:hAnsiTheme="majorBidi"/>
          <w:sz w:val="28"/>
          <w:szCs w:val="28"/>
          <w:rtl/>
          <w:lang w:bidi="he-IL"/>
        </w:rPr>
        <w:t>אֵין הַדָּבָר תָּלוּי אֶלָּא בִּי</w:t>
      </w:r>
      <w:r w:rsidRPr="0022609C">
        <w:rPr>
          <w:rFonts w:asciiTheme="majorBidi" w:hAnsiTheme="majorBidi"/>
          <w:sz w:val="28"/>
          <w:szCs w:val="28"/>
          <w:rtl/>
        </w:rPr>
        <w:t xml:space="preserve">, </w:t>
      </w:r>
      <w:r w:rsidRPr="0022609C">
        <w:rPr>
          <w:rFonts w:asciiTheme="majorBidi" w:hAnsiTheme="majorBidi"/>
          <w:sz w:val="28"/>
          <w:szCs w:val="28"/>
          <w:rtl/>
          <w:lang w:bidi="he-IL"/>
        </w:rPr>
        <w:t>הִנִּיחַ רֹאשׁוֹ בֵּין בִּרְכָּיו וְגָעָה בִּבְכִיָּה</w:t>
      </w:r>
      <w:r w:rsidRPr="0022609C">
        <w:rPr>
          <w:rFonts w:asciiTheme="majorBidi" w:hAnsiTheme="majorBidi"/>
          <w:sz w:val="28"/>
          <w:szCs w:val="28"/>
          <w:rtl/>
        </w:rPr>
        <w:t xml:space="preserve">, </w:t>
      </w:r>
      <w:r w:rsidRPr="0022609C">
        <w:rPr>
          <w:rFonts w:asciiTheme="majorBidi" w:hAnsiTheme="majorBidi"/>
          <w:sz w:val="28"/>
          <w:szCs w:val="28"/>
          <w:rtl/>
          <w:lang w:bidi="he-IL"/>
        </w:rPr>
        <w:t>עַד שֶׁיָּצְתָה נִשְׁמָתוֹ</w:t>
      </w:r>
      <w:r w:rsidRPr="0022609C">
        <w:rPr>
          <w:rFonts w:asciiTheme="majorBidi" w:hAnsiTheme="majorBidi"/>
          <w:sz w:val="28"/>
          <w:szCs w:val="28"/>
          <w:rtl/>
        </w:rPr>
        <w:t xml:space="preserve">, </w:t>
      </w:r>
      <w:r w:rsidRPr="0022609C">
        <w:rPr>
          <w:rFonts w:asciiTheme="majorBidi" w:hAnsiTheme="majorBidi"/>
          <w:sz w:val="28"/>
          <w:szCs w:val="28"/>
          <w:rtl/>
          <w:lang w:bidi="he-IL"/>
        </w:rPr>
        <w:t>יָצְאָה בַּת קוֹל וְאָמְרָה</w:t>
      </w:r>
      <w:r w:rsidRPr="0022609C">
        <w:rPr>
          <w:rFonts w:asciiTheme="majorBidi" w:hAnsiTheme="majorBidi"/>
          <w:sz w:val="28"/>
          <w:szCs w:val="28"/>
          <w:rtl/>
        </w:rPr>
        <w:t>:</w:t>
      </w:r>
    </w:p>
    <w:p w:rsidR="00CC3257" w:rsidRPr="0022609C" w:rsidRDefault="00CC3257" w:rsidP="00CC325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רַבִּי אֶלְעָזָר בֶּן דּוֹרְדַיָּא מְזֻמָּן לְחַיֵּי עוֹלָם הַבָּא</w:t>
      </w:r>
      <w:r w:rsidRPr="0022609C">
        <w:rPr>
          <w:rFonts w:asciiTheme="majorBidi" w:hAnsiTheme="majorBidi"/>
          <w:sz w:val="28"/>
          <w:szCs w:val="28"/>
          <w:rtl/>
        </w:rPr>
        <w:t xml:space="preserve">, </w:t>
      </w:r>
      <w:r w:rsidRPr="0022609C">
        <w:rPr>
          <w:rFonts w:asciiTheme="majorBidi" w:hAnsiTheme="majorBidi"/>
          <w:sz w:val="28"/>
          <w:szCs w:val="28"/>
          <w:rtl/>
          <w:lang w:bidi="he-IL"/>
        </w:rPr>
        <w:t>עַד כָּאן</w:t>
      </w:r>
      <w:r w:rsidRPr="0022609C">
        <w:rPr>
          <w:rFonts w:asciiTheme="majorBidi" w:hAnsiTheme="majorBidi"/>
          <w:sz w:val="28"/>
          <w:szCs w:val="28"/>
          <w:rtl/>
        </w:rPr>
        <w:t xml:space="preserve">. </w:t>
      </w:r>
      <w:r w:rsidRPr="0022609C">
        <w:rPr>
          <w:rFonts w:asciiTheme="majorBidi" w:hAnsiTheme="majorBidi"/>
          <w:sz w:val="28"/>
          <w:szCs w:val="28"/>
          <w:rtl/>
          <w:lang w:bidi="he-IL"/>
        </w:rPr>
        <w:t>וּמַסִּיק שָׁם בַּגְּמָרָא</w:t>
      </w:r>
      <w:r w:rsidRPr="0022609C">
        <w:rPr>
          <w:rFonts w:asciiTheme="majorBidi" w:hAnsiTheme="majorBidi"/>
          <w:sz w:val="28"/>
          <w:szCs w:val="28"/>
          <w:rtl/>
        </w:rPr>
        <w:t xml:space="preserve">, </w:t>
      </w:r>
      <w:r w:rsidRPr="0022609C">
        <w:rPr>
          <w:rFonts w:asciiTheme="majorBidi" w:hAnsiTheme="majorBidi"/>
          <w:sz w:val="28"/>
          <w:szCs w:val="28"/>
          <w:rtl/>
          <w:lang w:bidi="he-IL"/>
        </w:rPr>
        <w:t>כֵּיוָן דְּאָבֵיק לֵיהּ טוּבָא כְּמִינוּת הֲוָה</w:t>
      </w:r>
      <w:r w:rsidRPr="0022609C">
        <w:rPr>
          <w:rFonts w:asciiTheme="majorBidi" w:hAnsiTheme="majorBidi"/>
          <w:sz w:val="28"/>
          <w:szCs w:val="28"/>
          <w:rtl/>
        </w:rPr>
        <w:t xml:space="preserve">, </w:t>
      </w:r>
      <w:r w:rsidRPr="0022609C">
        <w:rPr>
          <w:rFonts w:asciiTheme="majorBidi" w:hAnsiTheme="majorBidi"/>
          <w:sz w:val="28"/>
          <w:szCs w:val="28"/>
          <w:rtl/>
          <w:lang w:bidi="he-IL"/>
        </w:rPr>
        <w:t>כָּךְ לֹא הָיָה לוֹ לְאַחֵר לְיָאֵשׁ עַצְמוֹ מִן הַתְּשׁוּבָה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אַף עַל פִּי שֶׁבַּת קוֹל יָצְאָה וְהִכְרִיזָה </w:t>
      </w:r>
      <w:r w:rsidRPr="0022609C">
        <w:rPr>
          <w:rFonts w:asciiTheme="majorBidi" w:hAnsiTheme="majorBidi"/>
          <w:sz w:val="28"/>
          <w:szCs w:val="28"/>
          <w:rtl/>
        </w:rPr>
        <w:t>'</w:t>
      </w:r>
      <w:r w:rsidRPr="0022609C">
        <w:rPr>
          <w:rFonts w:asciiTheme="majorBidi" w:hAnsiTheme="majorBidi"/>
          <w:sz w:val="28"/>
          <w:szCs w:val="28"/>
          <w:rtl/>
          <w:lang w:bidi="he-IL"/>
        </w:rPr>
        <w:t>חוּץ מֵאַחֵר</w:t>
      </w:r>
      <w:r w:rsidRPr="0022609C">
        <w:rPr>
          <w:rFonts w:asciiTheme="majorBidi" w:hAnsiTheme="majorBidi"/>
          <w:sz w:val="28"/>
          <w:szCs w:val="28"/>
          <w:rtl/>
        </w:rPr>
        <w:t xml:space="preserve">', </w:t>
      </w:r>
      <w:r w:rsidRPr="0022609C">
        <w:rPr>
          <w:rFonts w:asciiTheme="majorBidi" w:hAnsiTheme="majorBidi"/>
          <w:sz w:val="28"/>
          <w:szCs w:val="28"/>
          <w:rtl/>
          <w:lang w:bidi="he-IL"/>
        </w:rPr>
        <w:t>הָיָה לוֹ לַעֲשֹוֹת אֶת שֶׁלּוֹ</w:t>
      </w:r>
      <w:r w:rsidRPr="0022609C">
        <w:rPr>
          <w:rFonts w:asciiTheme="majorBidi" w:hAnsiTheme="majorBidi"/>
          <w:sz w:val="28"/>
          <w:szCs w:val="28"/>
          <w:rtl/>
        </w:rPr>
        <w:t xml:space="preserve">, </w:t>
      </w:r>
      <w:r w:rsidRPr="0022609C">
        <w:rPr>
          <w:rFonts w:asciiTheme="majorBidi" w:hAnsiTheme="majorBidi"/>
          <w:sz w:val="28"/>
          <w:szCs w:val="28"/>
          <w:rtl/>
          <w:lang w:bidi="he-IL"/>
        </w:rPr>
        <w:t>אֲפִלּוּ הָיָה מֵת מִתּוֹךְ הַתְּשׁוּבָה</w:t>
      </w:r>
      <w:r w:rsidRPr="0022609C">
        <w:rPr>
          <w:rFonts w:asciiTheme="majorBidi" w:hAnsiTheme="majorBidi"/>
          <w:sz w:val="28"/>
          <w:szCs w:val="28"/>
          <w:rtl/>
        </w:rPr>
        <w:t>:</w:t>
      </w:r>
    </w:p>
    <w:p w:rsidR="00CC3257" w:rsidRPr="0022609C" w:rsidRDefault="00CC3257" w:rsidP="00CC3257">
      <w:pPr>
        <w:autoSpaceDE w:val="0"/>
        <w:autoSpaceDN w:val="0"/>
        <w:bidi/>
        <w:adjustRightInd w:val="0"/>
        <w:ind w:left="-58"/>
        <w:jc w:val="both"/>
        <w:rPr>
          <w:rFonts w:asciiTheme="majorBidi" w:hAnsiTheme="majorBidi" w:cstheme="majorBidi"/>
          <w:sz w:val="28"/>
          <w:szCs w:val="28"/>
          <w:rtl/>
        </w:rPr>
      </w:pPr>
      <w:r w:rsidRPr="0022609C">
        <w:rPr>
          <w:rFonts w:asciiTheme="majorBidi" w:hAnsiTheme="majorBidi"/>
          <w:sz w:val="28"/>
          <w:szCs w:val="28"/>
          <w:rtl/>
        </w:rPr>
        <w:t>{</w:t>
      </w:r>
      <w:r w:rsidRPr="0022609C">
        <w:rPr>
          <w:rFonts w:asciiTheme="majorBidi" w:hAnsiTheme="majorBidi"/>
          <w:sz w:val="28"/>
          <w:szCs w:val="28"/>
          <w:rtl/>
          <w:lang w:bidi="he-IL"/>
        </w:rPr>
        <w:t>קיט</w:t>
      </w:r>
      <w:r w:rsidRPr="0022609C">
        <w:rPr>
          <w:rFonts w:asciiTheme="majorBidi" w:hAnsiTheme="majorBidi"/>
          <w:sz w:val="28"/>
          <w:szCs w:val="28"/>
          <w:rtl/>
        </w:rPr>
        <w:t xml:space="preserve">\} </w:t>
      </w:r>
      <w:r w:rsidRPr="0022609C">
        <w:rPr>
          <w:rFonts w:asciiTheme="majorBidi" w:hAnsiTheme="majorBidi"/>
          <w:sz w:val="28"/>
          <w:szCs w:val="28"/>
          <w:rtl/>
          <w:lang w:bidi="he-IL"/>
        </w:rPr>
        <w:t>וְכֵן כָּתַב בַּעַל רֵאשִׁית חָכְמָה בְּשַׁעַר הַקְּדֻשָּׁה בְּפֶרֶק י</w:t>
      </w:r>
      <w:r w:rsidRPr="0022609C">
        <w:rPr>
          <w:rFonts w:asciiTheme="majorBidi" w:hAnsiTheme="majorBidi"/>
          <w:sz w:val="28"/>
          <w:szCs w:val="28"/>
          <w:rtl/>
        </w:rPr>
        <w:t>"</w:t>
      </w:r>
      <w:r w:rsidRPr="0022609C">
        <w:rPr>
          <w:rFonts w:asciiTheme="majorBidi" w:hAnsiTheme="majorBidi"/>
          <w:sz w:val="28"/>
          <w:szCs w:val="28"/>
          <w:rtl/>
          <w:lang w:bidi="he-IL"/>
        </w:rPr>
        <w:t xml:space="preserve">ז </w:t>
      </w:r>
      <w:r w:rsidRPr="0022609C">
        <w:rPr>
          <w:rFonts w:asciiTheme="majorBidi" w:hAnsiTheme="majorBidi"/>
          <w:sz w:val="28"/>
          <w:szCs w:val="28"/>
          <w:rtl/>
        </w:rPr>
        <w:t>(</w:t>
      </w:r>
      <w:r w:rsidRPr="0022609C">
        <w:rPr>
          <w:rFonts w:asciiTheme="majorBidi" w:hAnsiTheme="majorBidi"/>
          <w:sz w:val="28"/>
          <w:szCs w:val="28"/>
          <w:rtl/>
          <w:lang w:bidi="he-IL"/>
        </w:rPr>
        <w:t>אות כ</w:t>
      </w:r>
      <w:r w:rsidRPr="0022609C">
        <w:rPr>
          <w:rFonts w:asciiTheme="majorBidi" w:hAnsiTheme="majorBidi"/>
          <w:sz w:val="28"/>
          <w:szCs w:val="28"/>
          <w:rtl/>
        </w:rPr>
        <w:t>"</w:t>
      </w:r>
      <w:r w:rsidRPr="0022609C">
        <w:rPr>
          <w:rFonts w:asciiTheme="majorBidi" w:hAnsiTheme="majorBidi"/>
          <w:sz w:val="28"/>
          <w:szCs w:val="28"/>
          <w:rtl/>
          <w:lang w:bidi="he-IL"/>
        </w:rPr>
        <w:t>א</w:t>
      </w:r>
      <w:r w:rsidRPr="0022609C">
        <w:rPr>
          <w:rFonts w:asciiTheme="majorBidi" w:hAnsiTheme="majorBidi"/>
          <w:sz w:val="28"/>
          <w:szCs w:val="28"/>
          <w:rtl/>
        </w:rPr>
        <w:t xml:space="preserve">), </w:t>
      </w:r>
      <w:r w:rsidRPr="0022609C">
        <w:rPr>
          <w:rFonts w:asciiTheme="majorBidi" w:hAnsiTheme="majorBidi"/>
          <w:sz w:val="28"/>
          <w:szCs w:val="28"/>
          <w:rtl/>
          <w:lang w:bidi="he-IL"/>
        </w:rPr>
        <w:t>זֶה לְשׁוֹנוֹ שָׁם</w:t>
      </w:r>
      <w:r w:rsidRPr="0022609C">
        <w:rPr>
          <w:rFonts w:asciiTheme="majorBidi" w:hAnsiTheme="majorBidi"/>
          <w:sz w:val="28"/>
          <w:szCs w:val="28"/>
          <w:rtl/>
        </w:rPr>
        <w:t xml:space="preserve">: </w:t>
      </w:r>
      <w:r w:rsidRPr="0022609C">
        <w:rPr>
          <w:rFonts w:asciiTheme="majorBidi" w:hAnsiTheme="majorBidi"/>
          <w:sz w:val="28"/>
          <w:szCs w:val="28"/>
          <w:rtl/>
          <w:lang w:bidi="he-IL"/>
        </w:rPr>
        <w:t>הַכְּלָל</w:t>
      </w:r>
      <w:r w:rsidRPr="0022609C">
        <w:rPr>
          <w:rFonts w:asciiTheme="majorBidi" w:hAnsiTheme="majorBidi"/>
          <w:sz w:val="28"/>
          <w:szCs w:val="28"/>
          <w:rtl/>
        </w:rPr>
        <w:t xml:space="preserve">, </w:t>
      </w:r>
      <w:r w:rsidRPr="0022609C">
        <w:rPr>
          <w:rFonts w:asciiTheme="majorBidi" w:hAnsiTheme="majorBidi"/>
          <w:sz w:val="28"/>
          <w:szCs w:val="28"/>
          <w:rtl/>
          <w:lang w:bidi="he-IL"/>
        </w:rPr>
        <w:t>שֶׁאֵין לְךָ דָּבָר שֶׁלֹּא יְתֻקַּן בַּתְּשׁוּבָה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וּמַה שֶּׁפֵּרְשׁוּ בַּזֹּהַר </w:t>
      </w:r>
      <w:r w:rsidRPr="0022609C">
        <w:rPr>
          <w:rFonts w:asciiTheme="majorBidi" w:hAnsiTheme="majorBidi"/>
          <w:sz w:val="28"/>
          <w:szCs w:val="28"/>
          <w:rtl/>
        </w:rPr>
        <w:t>(</w:t>
      </w:r>
      <w:r w:rsidRPr="0022609C">
        <w:rPr>
          <w:rFonts w:asciiTheme="majorBidi" w:hAnsiTheme="majorBidi"/>
          <w:sz w:val="28"/>
          <w:szCs w:val="28"/>
          <w:rtl/>
          <w:lang w:bidi="he-IL"/>
        </w:rPr>
        <w:t>ח</w:t>
      </w:r>
      <w:r w:rsidRPr="0022609C">
        <w:rPr>
          <w:rFonts w:asciiTheme="majorBidi" w:hAnsiTheme="majorBidi"/>
          <w:sz w:val="28"/>
          <w:szCs w:val="28"/>
          <w:rtl/>
        </w:rPr>
        <w:t>"</w:t>
      </w:r>
      <w:r w:rsidRPr="0022609C">
        <w:rPr>
          <w:rFonts w:asciiTheme="majorBidi" w:hAnsiTheme="majorBidi"/>
          <w:sz w:val="28"/>
          <w:szCs w:val="28"/>
          <w:rtl/>
          <w:lang w:bidi="he-IL"/>
        </w:rPr>
        <w:t>א דף ס</w:t>
      </w:r>
      <w:r w:rsidRPr="0022609C">
        <w:rPr>
          <w:rFonts w:asciiTheme="majorBidi" w:hAnsiTheme="majorBidi"/>
          <w:sz w:val="28"/>
          <w:szCs w:val="28"/>
          <w:rtl/>
        </w:rPr>
        <w:t>"</w:t>
      </w:r>
      <w:r w:rsidRPr="0022609C">
        <w:rPr>
          <w:rFonts w:asciiTheme="majorBidi" w:hAnsiTheme="majorBidi"/>
          <w:sz w:val="28"/>
          <w:szCs w:val="28"/>
          <w:rtl/>
          <w:lang w:bidi="he-IL"/>
        </w:rPr>
        <w:t>ב ע</w:t>
      </w:r>
      <w:r w:rsidRPr="0022609C">
        <w:rPr>
          <w:rFonts w:asciiTheme="majorBidi" w:hAnsiTheme="majorBidi"/>
          <w:sz w:val="28"/>
          <w:szCs w:val="28"/>
          <w:rtl/>
        </w:rPr>
        <w:t>"</w:t>
      </w:r>
      <w:r w:rsidRPr="0022609C">
        <w:rPr>
          <w:rFonts w:asciiTheme="majorBidi" w:hAnsiTheme="majorBidi"/>
          <w:sz w:val="28"/>
          <w:szCs w:val="28"/>
          <w:rtl/>
          <w:lang w:bidi="he-IL"/>
        </w:rPr>
        <w:t>א</w:t>
      </w:r>
      <w:r w:rsidRPr="0022609C">
        <w:rPr>
          <w:rFonts w:asciiTheme="majorBidi" w:hAnsiTheme="majorBidi"/>
          <w:sz w:val="28"/>
          <w:szCs w:val="28"/>
          <w:rtl/>
        </w:rPr>
        <w:t xml:space="preserve">; </w:t>
      </w:r>
      <w:r w:rsidRPr="0022609C">
        <w:rPr>
          <w:rFonts w:asciiTheme="majorBidi" w:hAnsiTheme="majorBidi"/>
          <w:sz w:val="28"/>
          <w:szCs w:val="28"/>
          <w:rtl/>
          <w:lang w:bidi="he-IL"/>
        </w:rPr>
        <w:t>רי</w:t>
      </w:r>
      <w:r w:rsidRPr="0022609C">
        <w:rPr>
          <w:rFonts w:asciiTheme="majorBidi" w:hAnsiTheme="majorBidi"/>
          <w:sz w:val="28"/>
          <w:szCs w:val="28"/>
          <w:rtl/>
        </w:rPr>
        <w:t>"</w:t>
      </w:r>
      <w:r w:rsidRPr="0022609C">
        <w:rPr>
          <w:rFonts w:asciiTheme="majorBidi" w:hAnsiTheme="majorBidi"/>
          <w:sz w:val="28"/>
          <w:szCs w:val="28"/>
          <w:rtl/>
          <w:lang w:bidi="he-IL"/>
        </w:rPr>
        <w:t>ט ע</w:t>
      </w:r>
      <w:r w:rsidRPr="0022609C">
        <w:rPr>
          <w:rFonts w:asciiTheme="majorBidi" w:hAnsiTheme="majorBidi"/>
          <w:sz w:val="28"/>
          <w:szCs w:val="28"/>
          <w:rtl/>
        </w:rPr>
        <w:t>"</w:t>
      </w:r>
      <w:r w:rsidRPr="0022609C">
        <w:rPr>
          <w:rFonts w:asciiTheme="majorBidi" w:hAnsiTheme="majorBidi"/>
          <w:sz w:val="28"/>
          <w:szCs w:val="28"/>
          <w:rtl/>
          <w:lang w:bidi="he-IL"/>
        </w:rPr>
        <w:t>ב</w:t>
      </w:r>
      <w:r w:rsidRPr="0022609C">
        <w:rPr>
          <w:rFonts w:asciiTheme="majorBidi" w:hAnsiTheme="majorBidi"/>
          <w:sz w:val="28"/>
          <w:szCs w:val="28"/>
          <w:rtl/>
        </w:rPr>
        <w:t xml:space="preserve">) </w:t>
      </w:r>
      <w:r w:rsidRPr="0022609C">
        <w:rPr>
          <w:rFonts w:asciiTheme="majorBidi" w:hAnsiTheme="majorBidi"/>
          <w:sz w:val="28"/>
          <w:szCs w:val="28"/>
          <w:rtl/>
          <w:lang w:bidi="he-IL"/>
        </w:rPr>
        <w:t>שֶׁאֵינוֹ תָּלוּי בַּתְּשׁוּבָה</w:t>
      </w:r>
      <w:r w:rsidRPr="0022609C">
        <w:rPr>
          <w:rFonts w:asciiTheme="majorBidi" w:hAnsiTheme="majorBidi"/>
          <w:sz w:val="28"/>
          <w:szCs w:val="28"/>
          <w:rtl/>
        </w:rPr>
        <w:t xml:space="preserve">, </w:t>
      </w:r>
      <w:r w:rsidRPr="0022609C">
        <w:rPr>
          <w:rFonts w:asciiTheme="majorBidi" w:hAnsiTheme="majorBidi"/>
          <w:sz w:val="28"/>
          <w:szCs w:val="28"/>
          <w:rtl/>
          <w:lang w:bidi="he-IL"/>
        </w:rPr>
        <w:t>הוּא שֶׁתְּשׁוּבָתוֹ קָשָׁה</w:t>
      </w:r>
      <w:r w:rsidRPr="0022609C">
        <w:rPr>
          <w:rFonts w:asciiTheme="majorBidi" w:hAnsiTheme="majorBidi"/>
          <w:sz w:val="28"/>
          <w:szCs w:val="28"/>
          <w:rtl/>
        </w:rPr>
        <w:t xml:space="preserve">, </w:t>
      </w:r>
      <w:r w:rsidRPr="0022609C">
        <w:rPr>
          <w:rFonts w:asciiTheme="majorBidi" w:hAnsiTheme="majorBidi"/>
          <w:sz w:val="28"/>
          <w:szCs w:val="28"/>
          <w:rtl/>
          <w:lang w:bidi="he-IL"/>
        </w:rPr>
        <w:t>וְאַף זֶה מִכְּלַל קשִׁי הַתְּשׁוּבָה</w:t>
      </w:r>
      <w:r w:rsidRPr="0022609C">
        <w:rPr>
          <w:rFonts w:asciiTheme="majorBidi" w:hAnsiTheme="majorBidi"/>
          <w:sz w:val="28"/>
          <w:szCs w:val="28"/>
          <w:rtl/>
        </w:rPr>
        <w:t xml:space="preserve">, </w:t>
      </w:r>
      <w:r w:rsidRPr="0022609C">
        <w:rPr>
          <w:rFonts w:asciiTheme="majorBidi" w:hAnsiTheme="majorBidi"/>
          <w:sz w:val="28"/>
          <w:szCs w:val="28"/>
          <w:rtl/>
          <w:lang w:bidi="he-IL"/>
        </w:rPr>
        <w:t>שֶׁמַּרְאִין לוֹ שֶׁאֵינוֹ תָּלוּי בַּתְּשׁוּבָה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וְאֵין לְךָ דָּבָר שֶׁעוֹמֵד בִּפְנֵי הַתְּשׁוּבָה </w:t>
      </w:r>
      <w:r w:rsidRPr="0022609C">
        <w:rPr>
          <w:rFonts w:asciiTheme="majorBidi" w:hAnsiTheme="majorBidi"/>
          <w:sz w:val="28"/>
          <w:szCs w:val="28"/>
          <w:rtl/>
        </w:rPr>
        <w:t>(</w:t>
      </w:r>
      <w:r w:rsidRPr="0022609C">
        <w:rPr>
          <w:rFonts w:asciiTheme="majorBidi" w:hAnsiTheme="majorBidi"/>
          <w:sz w:val="28"/>
          <w:szCs w:val="28"/>
          <w:rtl/>
          <w:lang w:bidi="he-IL"/>
        </w:rPr>
        <w:t>ירושלמי פאה פ</w:t>
      </w:r>
      <w:r w:rsidRPr="0022609C">
        <w:rPr>
          <w:rFonts w:asciiTheme="majorBidi" w:hAnsiTheme="majorBidi"/>
          <w:sz w:val="28"/>
          <w:szCs w:val="28"/>
          <w:rtl/>
        </w:rPr>
        <w:t>"</w:t>
      </w:r>
      <w:r w:rsidRPr="0022609C">
        <w:rPr>
          <w:rFonts w:asciiTheme="majorBidi" w:hAnsiTheme="majorBidi"/>
          <w:sz w:val="28"/>
          <w:szCs w:val="28"/>
          <w:rtl/>
          <w:lang w:bidi="he-IL"/>
        </w:rPr>
        <w:t>א ה</w:t>
      </w:r>
      <w:r w:rsidRPr="0022609C">
        <w:rPr>
          <w:rFonts w:asciiTheme="majorBidi" w:hAnsiTheme="majorBidi"/>
          <w:sz w:val="28"/>
          <w:szCs w:val="28"/>
          <w:rtl/>
        </w:rPr>
        <w:t>"</w:t>
      </w:r>
      <w:r w:rsidRPr="0022609C">
        <w:rPr>
          <w:rFonts w:asciiTheme="majorBidi" w:hAnsiTheme="majorBidi"/>
          <w:sz w:val="28"/>
          <w:szCs w:val="28"/>
          <w:rtl/>
          <w:lang w:bidi="he-IL"/>
        </w:rPr>
        <w:t>א</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וְאַף אִם שָׁמַעְתָּ </w:t>
      </w:r>
      <w:r w:rsidRPr="0022609C">
        <w:rPr>
          <w:rFonts w:asciiTheme="majorBidi" w:hAnsiTheme="majorBidi"/>
          <w:sz w:val="28"/>
          <w:szCs w:val="28"/>
          <w:rtl/>
        </w:rPr>
        <w:t>'</w:t>
      </w:r>
      <w:r w:rsidRPr="0022609C">
        <w:rPr>
          <w:rFonts w:asciiTheme="majorBidi" w:hAnsiTheme="majorBidi"/>
          <w:sz w:val="28"/>
          <w:szCs w:val="28"/>
          <w:rtl/>
          <w:lang w:bidi="he-IL"/>
        </w:rPr>
        <w:t>שׁוּבוּ בָּנִים שׁוֹבָבִים חוּץ מִפְּלוֹנִי</w:t>
      </w:r>
      <w:r w:rsidRPr="0022609C">
        <w:rPr>
          <w:rFonts w:asciiTheme="majorBidi" w:hAnsiTheme="majorBidi"/>
          <w:sz w:val="28"/>
          <w:szCs w:val="28"/>
          <w:rtl/>
        </w:rPr>
        <w:t xml:space="preserve">', </w:t>
      </w:r>
      <w:r w:rsidRPr="0022609C">
        <w:rPr>
          <w:rFonts w:asciiTheme="majorBidi" w:hAnsiTheme="majorBidi"/>
          <w:sz w:val="28"/>
          <w:szCs w:val="28"/>
          <w:rtl/>
          <w:lang w:bidi="he-IL"/>
        </w:rPr>
        <w:t>כְּעִנְיַן אֱלִישָׁע אַחֵר</w:t>
      </w:r>
      <w:r w:rsidRPr="0022609C">
        <w:rPr>
          <w:rFonts w:asciiTheme="majorBidi" w:hAnsiTheme="majorBidi"/>
          <w:sz w:val="28"/>
          <w:szCs w:val="28"/>
          <w:rtl/>
        </w:rPr>
        <w:t xml:space="preserve">, </w:t>
      </w:r>
      <w:r w:rsidRPr="0022609C">
        <w:rPr>
          <w:rFonts w:asciiTheme="majorBidi" w:hAnsiTheme="majorBidi"/>
          <w:sz w:val="28"/>
          <w:szCs w:val="28"/>
          <w:rtl/>
          <w:lang w:bidi="he-IL"/>
        </w:rPr>
        <w:t>אַל תָּחוּשׁ</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שֶׁהֲרֵי אֱלִישָׁע אַחֵר סוֹף סוֹף נִתְקַבֵּל </w:t>
      </w:r>
      <w:r w:rsidRPr="0022609C">
        <w:rPr>
          <w:rFonts w:asciiTheme="majorBidi" w:hAnsiTheme="majorBidi"/>
          <w:sz w:val="28"/>
          <w:szCs w:val="28"/>
          <w:rtl/>
        </w:rPr>
        <w:t>(</w:t>
      </w:r>
      <w:r w:rsidRPr="0022609C">
        <w:rPr>
          <w:rFonts w:asciiTheme="majorBidi" w:hAnsiTheme="majorBidi"/>
          <w:sz w:val="28"/>
          <w:szCs w:val="28"/>
          <w:rtl/>
          <w:lang w:bidi="he-IL"/>
        </w:rPr>
        <w:t>חגיגה טו ב</w:t>
      </w:r>
      <w:r w:rsidRPr="0022609C">
        <w:rPr>
          <w:rFonts w:asciiTheme="majorBidi" w:hAnsiTheme="majorBidi"/>
          <w:sz w:val="28"/>
          <w:szCs w:val="28"/>
          <w:rtl/>
        </w:rPr>
        <w:t xml:space="preserve">), </w:t>
      </w:r>
      <w:r w:rsidRPr="0022609C">
        <w:rPr>
          <w:rFonts w:asciiTheme="majorBidi" w:hAnsiTheme="majorBidi"/>
          <w:sz w:val="28"/>
          <w:szCs w:val="28"/>
          <w:rtl/>
          <w:lang w:bidi="he-IL"/>
        </w:rPr>
        <w:t>אֲפִלּוּ שֶׁלֹּא שָׁב</w:t>
      </w:r>
      <w:r w:rsidRPr="0022609C">
        <w:rPr>
          <w:rFonts w:asciiTheme="majorBidi" w:hAnsiTheme="majorBidi"/>
          <w:sz w:val="28"/>
          <w:szCs w:val="28"/>
          <w:rtl/>
        </w:rPr>
        <w:t xml:space="preserve">. </w:t>
      </w:r>
      <w:r w:rsidRPr="0022609C">
        <w:rPr>
          <w:rFonts w:asciiTheme="majorBidi" w:hAnsiTheme="majorBidi"/>
          <w:sz w:val="28"/>
          <w:szCs w:val="28"/>
          <w:rtl/>
          <w:lang w:bidi="he-IL"/>
        </w:rPr>
        <w:t>כָּל שֶׁכֵּן אִם הָיָה שָׁב</w:t>
      </w:r>
      <w:r w:rsidRPr="0022609C">
        <w:rPr>
          <w:rFonts w:asciiTheme="majorBidi" w:hAnsiTheme="majorBidi"/>
          <w:sz w:val="28"/>
          <w:szCs w:val="28"/>
          <w:rtl/>
        </w:rPr>
        <w:t xml:space="preserve">, </w:t>
      </w:r>
      <w:r w:rsidRPr="0022609C">
        <w:rPr>
          <w:rFonts w:asciiTheme="majorBidi" w:hAnsiTheme="majorBidi"/>
          <w:sz w:val="28"/>
          <w:szCs w:val="28"/>
          <w:rtl/>
          <w:lang w:bidi="he-IL"/>
        </w:rPr>
        <w:t>שֶׁהָיָה מוֹעִיל לוֹ יוֹתֵר וְיוֹתֵר</w:t>
      </w:r>
      <w:r w:rsidRPr="0022609C">
        <w:rPr>
          <w:rFonts w:asciiTheme="majorBidi" w:hAnsiTheme="majorBidi"/>
          <w:sz w:val="28"/>
          <w:szCs w:val="28"/>
          <w:rtl/>
        </w:rPr>
        <w:t xml:space="preserve">, </w:t>
      </w:r>
      <w:r w:rsidRPr="0022609C">
        <w:rPr>
          <w:rFonts w:asciiTheme="majorBidi" w:hAnsiTheme="majorBidi"/>
          <w:sz w:val="28"/>
          <w:szCs w:val="28"/>
          <w:rtl/>
          <w:lang w:bidi="he-IL"/>
        </w:rPr>
        <w:t>אֶלָּא שֶׁסָּגְרוּ דַּלְתֵי הַתְּשׁוּבָה בְּפָנָיו</w:t>
      </w:r>
      <w:r w:rsidRPr="0022609C">
        <w:rPr>
          <w:rFonts w:asciiTheme="majorBidi" w:hAnsiTheme="majorBidi"/>
          <w:sz w:val="28"/>
          <w:szCs w:val="28"/>
          <w:rtl/>
        </w:rPr>
        <w:t xml:space="preserve">, </w:t>
      </w:r>
      <w:r w:rsidRPr="0022609C">
        <w:rPr>
          <w:rFonts w:asciiTheme="majorBidi" w:hAnsiTheme="majorBidi"/>
          <w:sz w:val="28"/>
          <w:szCs w:val="28"/>
          <w:rtl/>
          <w:lang w:bidi="he-IL"/>
        </w:rPr>
        <w:t>וְהָיָה צָרִיךְ לְהַפְצִיר עַד שֶׁיִּפָּתַח הַפֶּתַח</w:t>
      </w:r>
      <w:r w:rsidRPr="0022609C">
        <w:rPr>
          <w:rFonts w:asciiTheme="majorBidi" w:hAnsiTheme="majorBidi"/>
          <w:sz w:val="28"/>
          <w:szCs w:val="28"/>
          <w:rtl/>
        </w:rPr>
        <w:t xml:space="preserve">. </w:t>
      </w:r>
      <w:r w:rsidRPr="0022609C">
        <w:rPr>
          <w:rFonts w:asciiTheme="majorBidi" w:hAnsiTheme="majorBidi"/>
          <w:sz w:val="28"/>
          <w:szCs w:val="28"/>
          <w:rtl/>
          <w:lang w:bidi="he-IL"/>
        </w:rPr>
        <w:t>וְזֶהוּ מַה שֶּׁאָמְרוּ זַ</w:t>
      </w:r>
      <w:r w:rsidRPr="0022609C">
        <w:rPr>
          <w:rFonts w:asciiTheme="majorBidi" w:hAnsiTheme="majorBidi"/>
          <w:sz w:val="28"/>
          <w:szCs w:val="28"/>
          <w:rtl/>
        </w:rPr>
        <w:t>"</w:t>
      </w:r>
      <w:r w:rsidRPr="0022609C">
        <w:rPr>
          <w:rFonts w:asciiTheme="majorBidi" w:hAnsiTheme="majorBidi"/>
          <w:sz w:val="28"/>
          <w:szCs w:val="28"/>
          <w:rtl/>
          <w:lang w:bidi="he-IL"/>
        </w:rPr>
        <w:t xml:space="preserve">ל </w:t>
      </w:r>
      <w:r w:rsidRPr="0022609C">
        <w:rPr>
          <w:rFonts w:asciiTheme="majorBidi" w:hAnsiTheme="majorBidi"/>
          <w:sz w:val="28"/>
          <w:szCs w:val="28"/>
          <w:rtl/>
        </w:rPr>
        <w:t>(</w:t>
      </w:r>
      <w:r w:rsidRPr="0022609C">
        <w:rPr>
          <w:rFonts w:asciiTheme="majorBidi" w:hAnsiTheme="majorBidi"/>
          <w:sz w:val="28"/>
          <w:szCs w:val="28"/>
          <w:rtl/>
          <w:lang w:bidi="he-IL"/>
        </w:rPr>
        <w:t>פסחים פו ב</w:t>
      </w:r>
      <w:r w:rsidRPr="0022609C">
        <w:rPr>
          <w:rFonts w:asciiTheme="majorBidi" w:hAnsiTheme="majorBidi"/>
          <w:sz w:val="28"/>
          <w:szCs w:val="28"/>
          <w:rtl/>
        </w:rPr>
        <w:t xml:space="preserve">), </w:t>
      </w:r>
      <w:r w:rsidRPr="0022609C">
        <w:rPr>
          <w:rFonts w:asciiTheme="majorBidi" w:hAnsiTheme="majorBidi"/>
          <w:sz w:val="28"/>
          <w:szCs w:val="28"/>
          <w:rtl/>
          <w:lang w:bidi="he-IL"/>
        </w:rPr>
        <w:t>כָּל מַה שֶּׁיֹּאמַר לְךָ בַּעַל הַבַּיִת עֲשֵֹה חוּץ מִצֵּא</w:t>
      </w:r>
      <w:r w:rsidRPr="0022609C">
        <w:rPr>
          <w:rFonts w:asciiTheme="majorBidi" w:hAnsiTheme="majorBidi"/>
          <w:sz w:val="28"/>
          <w:szCs w:val="28"/>
          <w:rtl/>
        </w:rPr>
        <w:t xml:space="preserve">. </w:t>
      </w:r>
      <w:r w:rsidRPr="0022609C">
        <w:rPr>
          <w:rFonts w:asciiTheme="majorBidi" w:hAnsiTheme="majorBidi"/>
          <w:sz w:val="28"/>
          <w:szCs w:val="28"/>
          <w:rtl/>
          <w:lang w:bidi="he-IL"/>
        </w:rPr>
        <w:t>בַּעַל הַבַּיִת דְּהַיְנוּ הַקָּדוֹשׁ בָּרוּךְ הוּא</w:t>
      </w:r>
      <w:r w:rsidRPr="0022609C">
        <w:rPr>
          <w:rFonts w:asciiTheme="majorBidi" w:hAnsiTheme="majorBidi"/>
          <w:sz w:val="28"/>
          <w:szCs w:val="28"/>
          <w:rtl/>
        </w:rPr>
        <w:t xml:space="preserve">, </w:t>
      </w:r>
      <w:r w:rsidRPr="0022609C">
        <w:rPr>
          <w:rFonts w:asciiTheme="majorBidi" w:hAnsiTheme="majorBidi"/>
          <w:sz w:val="28"/>
          <w:szCs w:val="28"/>
          <w:rtl/>
          <w:lang w:bidi="he-IL"/>
        </w:rPr>
        <w:t>כָּל מַה שֶּׁיֹּאמַר לְךָ עֲשֵֹה מֵהַמִּצְוֹת</w:t>
      </w:r>
      <w:r w:rsidRPr="0022609C">
        <w:rPr>
          <w:rFonts w:asciiTheme="majorBidi" w:hAnsiTheme="majorBidi"/>
          <w:sz w:val="28"/>
          <w:szCs w:val="28"/>
          <w:rtl/>
        </w:rPr>
        <w:t xml:space="preserve">, </w:t>
      </w:r>
      <w:r w:rsidRPr="0022609C">
        <w:rPr>
          <w:rFonts w:asciiTheme="majorBidi" w:hAnsiTheme="majorBidi"/>
          <w:sz w:val="28"/>
          <w:szCs w:val="28"/>
          <w:rtl/>
          <w:lang w:bidi="he-IL"/>
        </w:rPr>
        <w:t>עֲשֵֹה</w:t>
      </w:r>
      <w:r w:rsidRPr="0022609C">
        <w:rPr>
          <w:rFonts w:asciiTheme="majorBidi" w:hAnsiTheme="majorBidi"/>
          <w:sz w:val="28"/>
          <w:szCs w:val="28"/>
          <w:rtl/>
        </w:rPr>
        <w:t xml:space="preserve">, </w:t>
      </w:r>
      <w:r w:rsidRPr="0022609C">
        <w:rPr>
          <w:rFonts w:asciiTheme="majorBidi" w:hAnsiTheme="majorBidi"/>
          <w:sz w:val="28"/>
          <w:szCs w:val="28"/>
          <w:rtl/>
          <w:lang w:bidi="he-IL"/>
        </w:rPr>
        <w:t>חוּץ מִצֵּא</w:t>
      </w:r>
      <w:r w:rsidRPr="0022609C">
        <w:rPr>
          <w:rFonts w:asciiTheme="majorBidi" w:hAnsiTheme="majorBidi"/>
          <w:sz w:val="28"/>
          <w:szCs w:val="28"/>
          <w:rtl/>
        </w:rPr>
        <w:t xml:space="preserve">, </w:t>
      </w:r>
      <w:r w:rsidRPr="0022609C">
        <w:rPr>
          <w:rFonts w:asciiTheme="majorBidi" w:hAnsiTheme="majorBidi"/>
          <w:sz w:val="28"/>
          <w:szCs w:val="28"/>
          <w:rtl/>
          <w:lang w:bidi="he-IL"/>
        </w:rPr>
        <w:t>שֶׁאִם יֹאמַר לְךָ</w:t>
      </w:r>
      <w:r w:rsidRPr="0022609C">
        <w:rPr>
          <w:rFonts w:asciiTheme="majorBidi" w:hAnsiTheme="majorBidi"/>
          <w:sz w:val="28"/>
          <w:szCs w:val="28"/>
          <w:rtl/>
        </w:rPr>
        <w:t xml:space="preserve">, </w:t>
      </w:r>
      <w:r w:rsidRPr="0022609C">
        <w:rPr>
          <w:rFonts w:asciiTheme="majorBidi" w:hAnsiTheme="majorBidi"/>
          <w:sz w:val="28"/>
          <w:szCs w:val="28"/>
          <w:rtl/>
          <w:lang w:bidi="he-IL"/>
        </w:rPr>
        <w:t>צֵא מִבֵּיתִי וְאַל תִּכָּנֵס</w:t>
      </w:r>
      <w:r w:rsidRPr="0022609C">
        <w:rPr>
          <w:rFonts w:asciiTheme="majorBidi" w:hAnsiTheme="majorBidi"/>
          <w:sz w:val="28"/>
          <w:szCs w:val="28"/>
          <w:rtl/>
        </w:rPr>
        <w:t xml:space="preserve">, </w:t>
      </w:r>
      <w:r w:rsidRPr="0022609C">
        <w:rPr>
          <w:rFonts w:asciiTheme="majorBidi" w:hAnsiTheme="majorBidi"/>
          <w:sz w:val="28"/>
          <w:szCs w:val="28"/>
          <w:rtl/>
          <w:lang w:bidi="he-IL"/>
        </w:rPr>
        <w:t>כְּעִנְיַן אֱלִישָׁע אַחֵר</w:t>
      </w:r>
      <w:r w:rsidRPr="0022609C">
        <w:rPr>
          <w:rFonts w:asciiTheme="majorBidi" w:hAnsiTheme="majorBidi"/>
          <w:sz w:val="28"/>
          <w:szCs w:val="28"/>
          <w:rtl/>
        </w:rPr>
        <w:t xml:space="preserve">, </w:t>
      </w:r>
      <w:r w:rsidRPr="0022609C">
        <w:rPr>
          <w:rFonts w:asciiTheme="majorBidi" w:hAnsiTheme="majorBidi"/>
          <w:sz w:val="28"/>
          <w:szCs w:val="28"/>
          <w:rtl/>
          <w:lang w:bidi="he-IL"/>
        </w:rPr>
        <w:t>אַל תִּשְׁמַע לוֹ</w:t>
      </w:r>
      <w:r w:rsidRPr="0022609C">
        <w:rPr>
          <w:rFonts w:asciiTheme="majorBidi" w:hAnsiTheme="majorBidi"/>
          <w:sz w:val="28"/>
          <w:szCs w:val="28"/>
          <w:rtl/>
        </w:rPr>
        <w:t xml:space="preserve">, </w:t>
      </w:r>
      <w:r w:rsidRPr="0022609C">
        <w:rPr>
          <w:rFonts w:asciiTheme="majorBidi" w:hAnsiTheme="majorBidi"/>
          <w:sz w:val="28"/>
          <w:szCs w:val="28"/>
          <w:rtl/>
          <w:lang w:bidi="he-IL"/>
        </w:rPr>
        <w:t>אֶלָּא תִּכָּנֵס בִּתְשׁוּבָה</w:t>
      </w:r>
      <w:r w:rsidRPr="0022609C">
        <w:rPr>
          <w:rFonts w:asciiTheme="majorBidi" w:hAnsiTheme="majorBidi"/>
          <w:sz w:val="28"/>
          <w:szCs w:val="28"/>
          <w:rtl/>
        </w:rPr>
        <w:t xml:space="preserve">, </w:t>
      </w:r>
      <w:r w:rsidRPr="0022609C">
        <w:rPr>
          <w:rFonts w:asciiTheme="majorBidi" w:hAnsiTheme="majorBidi"/>
          <w:sz w:val="28"/>
          <w:szCs w:val="28"/>
          <w:rtl/>
          <w:lang w:bidi="he-IL"/>
        </w:rPr>
        <w:t>כִּי זֶה חֶשְׁקוֹ שֶׁל בַּעַל הַבַּיִת</w:t>
      </w:r>
      <w:r w:rsidRPr="0022609C">
        <w:rPr>
          <w:rFonts w:asciiTheme="majorBidi" w:hAnsiTheme="majorBidi"/>
          <w:sz w:val="28"/>
          <w:szCs w:val="28"/>
          <w:rtl/>
        </w:rPr>
        <w:t xml:space="preserve">, </w:t>
      </w:r>
      <w:r w:rsidRPr="0022609C">
        <w:rPr>
          <w:rFonts w:asciiTheme="majorBidi" w:hAnsiTheme="majorBidi"/>
          <w:sz w:val="28"/>
          <w:szCs w:val="28"/>
          <w:rtl/>
          <w:lang w:bidi="he-IL"/>
        </w:rPr>
        <w:t>אֶלָּא שֶׁמַּטְעֶה אוֹתְךָ</w:t>
      </w:r>
      <w:r w:rsidRPr="0022609C">
        <w:rPr>
          <w:rFonts w:asciiTheme="majorBidi" w:hAnsiTheme="majorBidi"/>
          <w:sz w:val="28"/>
          <w:szCs w:val="28"/>
          <w:rtl/>
        </w:rPr>
        <w:t xml:space="preserve">, </w:t>
      </w:r>
      <w:r w:rsidRPr="0022609C">
        <w:rPr>
          <w:rFonts w:asciiTheme="majorBidi" w:hAnsiTheme="majorBidi"/>
          <w:sz w:val="28"/>
          <w:szCs w:val="28"/>
          <w:rtl/>
          <w:lang w:bidi="he-IL"/>
        </w:rPr>
        <w:t>עַד כָּאן</w:t>
      </w:r>
      <w:r w:rsidRPr="0022609C">
        <w:rPr>
          <w:rFonts w:asciiTheme="majorBidi" w:hAnsiTheme="majorBidi"/>
          <w:sz w:val="28"/>
          <w:szCs w:val="28"/>
          <w:rtl/>
        </w:rPr>
        <w:t>:</w:t>
      </w:r>
    </w:p>
    <w:p w:rsidR="00CC3257" w:rsidRPr="00BA41B0" w:rsidRDefault="00CC3257" w:rsidP="00CC3257">
      <w:pPr>
        <w:pStyle w:val="ListParagraph"/>
        <w:numPr>
          <w:ilvl w:val="0"/>
          <w:numId w:val="21"/>
        </w:numPr>
        <w:autoSpaceDE w:val="0"/>
        <w:autoSpaceDN w:val="0"/>
        <w:bidi/>
        <w:adjustRightInd w:val="0"/>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ספר תפארת שלמה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מועדים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רמזי פורים </w:t>
      </w:r>
    </w:p>
    <w:p w:rsidR="00CC3257" w:rsidRPr="00BA41B0" w:rsidRDefault="00CC3257" w:rsidP="00CC3257">
      <w:pPr>
        <w:autoSpaceDE w:val="0"/>
        <w:autoSpaceDN w:val="0"/>
        <w:bidi/>
        <w:adjustRightInd w:val="0"/>
        <w:jc w:val="both"/>
        <w:rPr>
          <w:rFonts w:asciiTheme="majorBidi" w:hAnsiTheme="majorBidi" w:cstheme="majorBidi"/>
          <w:sz w:val="28"/>
          <w:szCs w:val="28"/>
          <w:rtl/>
        </w:rPr>
      </w:pPr>
      <w:r w:rsidRPr="00BA41B0">
        <w:rPr>
          <w:rFonts w:asciiTheme="majorBidi" w:hAnsiTheme="majorBidi" w:cstheme="majorBidi"/>
          <w:sz w:val="28"/>
          <w:szCs w:val="28"/>
          <w:rtl/>
          <w:lang w:bidi="he-IL"/>
        </w:rPr>
        <w:t xml:space="preserve">בכן אבא אל המלך אשר לא כדת וכאשר אבדתי אבדתי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אסתר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טו</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הנראה לבאר בענין שתי האבידות האלו שאמרה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ד המעשה המובא בשם אדמ</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ו איש אלקי מוהד</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ב ממעזריטש זלה</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אשר פ</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א הרבה והפציר בתפלה עבור חולה אחד ולא רצה לנטות מעליו עד יתרפא</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והודיעו לו מן השמים כי אבד חלקו בעוה</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ב עבור זה ויתבהל מאד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אכן מיד השיב אל לבו לאמור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הנה כי כן אין לי עוד לצפות על עוה</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ב</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הנה עתה העת להתפלל עבור ישראל ולזעוק אל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באמת בלי שום מחשבת גמול בעוה</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ב כי אין לי לצפות כלל</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וכן פירשו ז</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ל בענין אלישע אחר שטעות שלו הי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כששמע הב</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ק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חגיגה טו</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יא</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שובו בנים שובבים חוץ מאחר ונתיאש מלשוב ובזה טעה כי אך אז הי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העת לשוב לעבוד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באמת ולב שלם שלא 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מ לקבל פרס רק לעשות מאהבה ומה לו אם יקבלוהו או לא הנה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הטוב בעיניו יעשה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וזה הענין שאמרו חכז</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ל במעלות הבע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ת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זהר א לט</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במקום שבע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ת עומדים צדיקים גמורים אינם יכולים לעמוד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כי הצדיקים גמורים הם לבם נכון ובטוח בד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כי עבודתם נרצה למעלה ורצון יראיו יעשה לכן הם שוקדים על עבודתם תמיד בלי הפסק</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אבל הבע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ת הנה לבם יפחד כל הימים אם יקבלו אותם לכנוס לפני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לבל ישליכם החוצה גם בקרבתם לפני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בתורה ותפלה לא יאמינו כי יאזין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לקולם לקבל תשובתם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ואעפ</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כ הם שבים ומתודים בכל לבבם הנה זה האות כי מאהבת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אשר בקרבם הם רוצים להתקרב ולעבוד באמת ובלב שלם בלי שום תשלום גמול כלל אחרי אשר יודעים בעצמם כי אבדו עולמם עד הנה לא יצפו לתשלום גמול כלל בעוה</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ב</w:t>
      </w:r>
      <w:r w:rsidRPr="00BA41B0">
        <w:rPr>
          <w:rFonts w:asciiTheme="majorBidi" w:hAnsiTheme="majorBidi" w:cstheme="majorBidi"/>
          <w:sz w:val="28"/>
          <w:szCs w:val="28"/>
          <w:rtl/>
        </w:rPr>
        <w:t>.</w:t>
      </w:r>
    </w:p>
    <w:p w:rsidR="00CC3257" w:rsidRPr="00BA41B0" w:rsidRDefault="00CC3257" w:rsidP="00CC3257">
      <w:pPr>
        <w:pStyle w:val="ListParagraph"/>
        <w:numPr>
          <w:ilvl w:val="0"/>
          <w:numId w:val="21"/>
        </w:numPr>
        <w:autoSpaceDE w:val="0"/>
        <w:autoSpaceDN w:val="0"/>
        <w:bidi/>
        <w:adjustRightInd w:val="0"/>
        <w:jc w:val="both"/>
        <w:rPr>
          <w:rFonts w:asciiTheme="majorBidi" w:hAnsiTheme="majorBidi" w:cstheme="majorBidi"/>
          <w:b/>
          <w:bCs/>
          <w:sz w:val="28"/>
          <w:szCs w:val="28"/>
        </w:rPr>
      </w:pPr>
      <w:r w:rsidRPr="00BA41B0">
        <w:rPr>
          <w:rFonts w:asciiTheme="majorBidi" w:hAnsiTheme="majorBidi" w:cstheme="majorBidi"/>
          <w:b/>
          <w:bCs/>
          <w:sz w:val="28"/>
          <w:szCs w:val="28"/>
          <w:rtl/>
          <w:lang w:bidi="he-IL"/>
        </w:rPr>
        <w:t>תלמוד בבלי מסכת יומא דף פה עמוד ב</w:t>
      </w:r>
      <w:r w:rsidRPr="00BA41B0">
        <w:rPr>
          <w:rFonts w:asciiTheme="majorBidi" w:hAnsiTheme="majorBidi" w:cstheme="majorBidi"/>
          <w:b/>
          <w:bCs/>
          <w:sz w:val="28"/>
          <w:szCs w:val="28"/>
        </w:rPr>
        <w:t xml:space="preserve"> </w:t>
      </w:r>
    </w:p>
    <w:p w:rsidR="00CC3257" w:rsidRPr="0022609C" w:rsidRDefault="00CC3257" w:rsidP="00CC3257">
      <w:pPr>
        <w:autoSpaceDE w:val="0"/>
        <w:autoSpaceDN w:val="0"/>
        <w:bidi/>
        <w:adjustRightInd w:val="0"/>
        <w:jc w:val="both"/>
        <w:rPr>
          <w:rFonts w:asciiTheme="majorBidi" w:hAnsiTheme="majorBidi" w:cstheme="majorBidi"/>
          <w:sz w:val="28"/>
          <w:szCs w:val="28"/>
          <w:rtl/>
        </w:rPr>
      </w:pPr>
      <w:r w:rsidRPr="0022609C">
        <w:rPr>
          <w:rFonts w:asciiTheme="majorBidi" w:eastAsia="Tahoma" w:hAnsiTheme="majorBidi"/>
          <w:sz w:val="28"/>
          <w:szCs w:val="28"/>
          <w:rtl/>
          <w:lang w:bidi="he-IL"/>
        </w:rPr>
        <w:t>מִשְׁנָה</w:t>
      </w:r>
      <w:r w:rsidRPr="0022609C">
        <w:rPr>
          <w:rFonts w:asciiTheme="majorBidi" w:eastAsia="Tahoma" w:hAnsiTheme="majorBidi"/>
          <w:sz w:val="28"/>
          <w:szCs w:val="28"/>
          <w:rtl/>
        </w:rPr>
        <w:t xml:space="preserve">. </w:t>
      </w:r>
      <w:r w:rsidRPr="0022609C">
        <w:rPr>
          <w:rFonts w:asciiTheme="majorBidi" w:eastAsia="Tahoma" w:hAnsiTheme="majorBidi"/>
          <w:sz w:val="28"/>
          <w:szCs w:val="28"/>
          <w:rtl/>
          <w:lang w:bidi="he-IL"/>
        </w:rPr>
        <w:t>הָאוֹמֵר</w:t>
      </w:r>
      <w:r w:rsidRPr="0022609C">
        <w:rPr>
          <w:rFonts w:asciiTheme="majorBidi" w:eastAsia="Tahoma" w:hAnsiTheme="majorBidi"/>
          <w:sz w:val="28"/>
          <w:szCs w:val="28"/>
          <w:rtl/>
        </w:rPr>
        <w:t>: "</w:t>
      </w:r>
      <w:r w:rsidRPr="0022609C">
        <w:rPr>
          <w:rFonts w:asciiTheme="majorBidi" w:eastAsia="Tahoma" w:hAnsiTheme="majorBidi"/>
          <w:sz w:val="28"/>
          <w:szCs w:val="28"/>
          <w:rtl/>
          <w:lang w:bidi="he-IL"/>
        </w:rPr>
        <w:t>אֶחֱטָא וְאָשׁוּב</w:t>
      </w:r>
      <w:r w:rsidRPr="0022609C">
        <w:rPr>
          <w:rFonts w:asciiTheme="majorBidi" w:eastAsia="Tahoma" w:hAnsiTheme="majorBidi"/>
          <w:sz w:val="28"/>
          <w:szCs w:val="28"/>
          <w:rtl/>
        </w:rPr>
        <w:t xml:space="preserve">, </w:t>
      </w:r>
      <w:r w:rsidRPr="0022609C">
        <w:rPr>
          <w:rFonts w:asciiTheme="majorBidi" w:eastAsia="Tahoma" w:hAnsiTheme="majorBidi"/>
          <w:sz w:val="28"/>
          <w:szCs w:val="28"/>
          <w:rtl/>
          <w:lang w:bidi="he-IL"/>
        </w:rPr>
        <w:t>אֶחֱטָא וְאָשׁוּב</w:t>
      </w:r>
      <w:r w:rsidRPr="0022609C">
        <w:rPr>
          <w:rFonts w:asciiTheme="majorBidi" w:eastAsia="Tahoma" w:hAnsiTheme="majorBidi"/>
          <w:sz w:val="28"/>
          <w:szCs w:val="28"/>
          <w:rtl/>
        </w:rPr>
        <w:t xml:space="preserve">", </w:t>
      </w:r>
      <w:r w:rsidRPr="0022609C">
        <w:rPr>
          <w:rFonts w:asciiTheme="majorBidi" w:eastAsia="Tahoma" w:hAnsiTheme="majorBidi"/>
          <w:sz w:val="28"/>
          <w:szCs w:val="28"/>
          <w:rtl/>
          <w:lang w:bidi="he-IL"/>
        </w:rPr>
        <w:t>אֵין מַסְפִּיקִין בְּיָדוֹ לַעֲשׂוֹת תְּשׁוּבָה</w:t>
      </w:r>
      <w:r w:rsidRPr="0022609C">
        <w:rPr>
          <w:rFonts w:asciiTheme="majorBidi" w:eastAsia="Tahoma" w:hAnsiTheme="majorBidi"/>
          <w:sz w:val="28"/>
          <w:szCs w:val="28"/>
          <w:rtl/>
        </w:rPr>
        <w:t>. "</w:t>
      </w:r>
      <w:r w:rsidRPr="0022609C">
        <w:rPr>
          <w:rFonts w:asciiTheme="majorBidi" w:eastAsia="Tahoma" w:hAnsiTheme="majorBidi"/>
          <w:sz w:val="28"/>
          <w:szCs w:val="28"/>
          <w:rtl/>
          <w:lang w:bidi="he-IL"/>
        </w:rPr>
        <w:t>אֶחֱטָא וְיוֹם הַכִּפּוּרִים מְכַפֵּר</w:t>
      </w:r>
      <w:r w:rsidRPr="0022609C">
        <w:rPr>
          <w:rFonts w:asciiTheme="majorBidi" w:eastAsia="Tahoma" w:hAnsiTheme="majorBidi"/>
          <w:sz w:val="28"/>
          <w:szCs w:val="28"/>
          <w:rtl/>
        </w:rPr>
        <w:t xml:space="preserve">", </w:t>
      </w:r>
      <w:r w:rsidRPr="0022609C">
        <w:rPr>
          <w:rFonts w:asciiTheme="majorBidi" w:eastAsia="Tahoma" w:hAnsiTheme="majorBidi"/>
          <w:sz w:val="28"/>
          <w:szCs w:val="28"/>
          <w:rtl/>
          <w:lang w:bidi="he-IL"/>
        </w:rPr>
        <w:t>אֵין יוֹם הַכִּפּוּרִים מְכַפֵּר</w:t>
      </w:r>
      <w:r w:rsidRPr="0022609C">
        <w:rPr>
          <w:rFonts w:asciiTheme="majorBidi" w:eastAsia="Tahoma" w:hAnsiTheme="majorBidi"/>
          <w:sz w:val="28"/>
          <w:szCs w:val="28"/>
          <w:rtl/>
        </w:rPr>
        <w:t>.</w:t>
      </w:r>
    </w:p>
    <w:p w:rsidR="00CC3257" w:rsidRPr="00BA41B0" w:rsidRDefault="00CC3257" w:rsidP="00CC3257">
      <w:pPr>
        <w:autoSpaceDE w:val="0"/>
        <w:autoSpaceDN w:val="0"/>
        <w:bidi/>
        <w:adjustRightInd w:val="0"/>
        <w:jc w:val="both"/>
        <w:rPr>
          <w:rFonts w:asciiTheme="majorBidi" w:hAnsiTheme="majorBidi" w:cstheme="majorBidi"/>
          <w:sz w:val="28"/>
          <w:szCs w:val="28"/>
        </w:rPr>
      </w:pPr>
      <w:r w:rsidRPr="00BA41B0">
        <w:rPr>
          <w:rFonts w:asciiTheme="majorBidi" w:hAnsiTheme="majorBidi" w:cstheme="majorBidi"/>
          <w:sz w:val="28"/>
          <w:szCs w:val="28"/>
        </w:rPr>
        <w:t xml:space="preserve"> </w:t>
      </w:r>
    </w:p>
    <w:p w:rsidR="00CC3257" w:rsidRPr="0022609C" w:rsidRDefault="00CC3257" w:rsidP="00CC3257">
      <w:pPr>
        <w:autoSpaceDE w:val="0"/>
        <w:autoSpaceDN w:val="0"/>
        <w:adjustRightInd w:val="0"/>
        <w:jc w:val="both"/>
        <w:rPr>
          <w:rFonts w:ascii="Optima" w:hAnsi="Optima" w:cstheme="majorBidi"/>
          <w:sz w:val="28"/>
          <w:szCs w:val="28"/>
        </w:rPr>
      </w:pPr>
      <w:r w:rsidRPr="0022609C">
        <w:rPr>
          <w:rFonts w:ascii="Optima" w:hAnsi="Optima" w:cstheme="majorBidi"/>
          <w:sz w:val="28"/>
          <w:szCs w:val="28"/>
        </w:rPr>
        <w:t>﻿If one says: I shall sin and repent, sin and repent, no opportunity will be given to him to repent. [If one says]: I shall sin and the day of atonement will procure atonement for me, the day of atonement procures for him no atonement.</w:t>
      </w:r>
    </w:p>
    <w:p w:rsidR="00CC3257" w:rsidRPr="00BA41B0" w:rsidRDefault="00CC3257" w:rsidP="00CC3257">
      <w:pPr>
        <w:pStyle w:val="ListParagraph"/>
        <w:numPr>
          <w:ilvl w:val="0"/>
          <w:numId w:val="21"/>
        </w:numPr>
        <w:autoSpaceDE w:val="0"/>
        <w:autoSpaceDN w:val="0"/>
        <w:bidi/>
        <w:adjustRightInd w:val="0"/>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רמב</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 xml:space="preserve">ם פירוש המשניות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מסכת יומא פרק ח משנה ט </w:t>
      </w:r>
    </w:p>
    <w:p w:rsidR="00CC3257" w:rsidRPr="00BA41B0" w:rsidRDefault="00CC3257" w:rsidP="00CC3257">
      <w:pPr>
        <w:autoSpaceDE w:val="0"/>
        <w:autoSpaceDN w:val="0"/>
        <w:bidi/>
        <w:adjustRightInd w:val="0"/>
        <w:jc w:val="both"/>
        <w:rPr>
          <w:rFonts w:asciiTheme="majorBidi" w:hAnsiTheme="majorBidi" w:cstheme="majorBidi"/>
          <w:sz w:val="28"/>
          <w:szCs w:val="28"/>
          <w:rtl/>
        </w:rPr>
      </w:pPr>
      <w:r w:rsidRPr="00CA5791">
        <w:rPr>
          <w:rFonts w:asciiTheme="majorBidi" w:hAnsiTheme="majorBidi"/>
          <w:sz w:val="28"/>
          <w:szCs w:val="28"/>
          <w:rtl/>
          <w:lang w:bidi="he-IL"/>
        </w:rPr>
        <w:t>הָאוֹמֵר</w:t>
      </w:r>
      <w:r w:rsidRPr="00CA5791">
        <w:rPr>
          <w:rFonts w:asciiTheme="majorBidi" w:hAnsiTheme="majorBidi"/>
          <w:sz w:val="28"/>
          <w:szCs w:val="28"/>
          <w:rtl/>
        </w:rPr>
        <w:t>: "</w:t>
      </w:r>
      <w:r w:rsidRPr="00CA5791">
        <w:rPr>
          <w:rFonts w:asciiTheme="majorBidi" w:hAnsiTheme="majorBidi"/>
          <w:sz w:val="28"/>
          <w:szCs w:val="28"/>
          <w:rtl/>
          <w:lang w:bidi="he-IL"/>
        </w:rPr>
        <w:t>אֶחֱטָא וְאָשׁוּב</w:t>
      </w:r>
      <w:r w:rsidRPr="00CA5791">
        <w:rPr>
          <w:rFonts w:asciiTheme="majorBidi" w:hAnsiTheme="majorBidi"/>
          <w:sz w:val="28"/>
          <w:szCs w:val="28"/>
          <w:rtl/>
        </w:rPr>
        <w:t xml:space="preserve">, </w:t>
      </w:r>
      <w:r w:rsidRPr="00CA5791">
        <w:rPr>
          <w:rFonts w:asciiTheme="majorBidi" w:hAnsiTheme="majorBidi"/>
          <w:sz w:val="28"/>
          <w:szCs w:val="28"/>
          <w:rtl/>
          <w:lang w:bidi="he-IL"/>
        </w:rPr>
        <w:t>אֶחֱטָא וְאָשׁוּב</w:t>
      </w:r>
      <w:r w:rsidRPr="00CA5791">
        <w:rPr>
          <w:rFonts w:asciiTheme="majorBidi" w:hAnsiTheme="majorBidi"/>
          <w:sz w:val="28"/>
          <w:szCs w:val="28"/>
          <w:rtl/>
        </w:rPr>
        <w:t xml:space="preserve">", </w:t>
      </w:r>
      <w:r w:rsidRPr="00BA41B0">
        <w:rPr>
          <w:rFonts w:asciiTheme="majorBidi" w:hAnsiTheme="majorBidi" w:cstheme="majorBidi"/>
          <w:sz w:val="28"/>
          <w:szCs w:val="28"/>
          <w:rtl/>
          <w:lang w:bidi="he-IL"/>
        </w:rPr>
        <w:t>כו</w:t>
      </w:r>
      <w:r w:rsidRPr="00BA41B0">
        <w:rPr>
          <w:rFonts w:asciiTheme="majorBidi" w:hAnsiTheme="majorBidi" w:cstheme="majorBidi"/>
          <w:sz w:val="28"/>
          <w:szCs w:val="28"/>
          <w:rtl/>
        </w:rPr>
        <w:t xml:space="preserve">' - </w:t>
      </w:r>
      <w:r w:rsidRPr="00CA5791">
        <w:rPr>
          <w:rFonts w:asciiTheme="majorBidi" w:hAnsiTheme="majorBidi"/>
          <w:sz w:val="28"/>
          <w:szCs w:val="28"/>
          <w:rtl/>
          <w:lang w:bidi="he-IL"/>
        </w:rPr>
        <w:t>הָאוֹמֵר</w:t>
      </w:r>
      <w:r w:rsidRPr="00BA41B0">
        <w:rPr>
          <w:rFonts w:asciiTheme="majorBidi" w:hAnsiTheme="majorBidi" w:cstheme="majorBidi"/>
          <w:sz w:val="28"/>
          <w:szCs w:val="28"/>
          <w:rtl/>
        </w:rPr>
        <w:t xml:space="preserve"> </w:t>
      </w:r>
      <w:r w:rsidRPr="00CA5791">
        <w:rPr>
          <w:rFonts w:asciiTheme="majorBidi" w:hAnsiTheme="majorBidi"/>
          <w:sz w:val="28"/>
          <w:szCs w:val="28"/>
          <w:rtl/>
          <w:lang w:bidi="he-IL"/>
        </w:rPr>
        <w:t>אֶחֱטָא וְיוֹם הַכִּפּוּרִים מְכַפֵּר</w:t>
      </w:r>
      <w:r w:rsidRPr="00BA41B0">
        <w:rPr>
          <w:rFonts w:asciiTheme="majorBidi" w:hAnsiTheme="majorBidi" w:cstheme="majorBidi"/>
          <w:sz w:val="28"/>
          <w:szCs w:val="28"/>
          <w:rtl/>
        </w:rPr>
        <w:t xml:space="preserve">, </w:t>
      </w:r>
      <w:r w:rsidRPr="00CA5791">
        <w:rPr>
          <w:rFonts w:asciiTheme="majorBidi" w:hAnsiTheme="majorBidi"/>
          <w:sz w:val="28"/>
          <w:szCs w:val="28"/>
          <w:rtl/>
          <w:lang w:bidi="he-IL"/>
        </w:rPr>
        <w:t>אֵין יוֹם הַכִּפּוּרִים מְכַפֵּר</w:t>
      </w:r>
      <w:r w:rsidRPr="00BA41B0">
        <w:rPr>
          <w:rFonts w:asciiTheme="majorBidi" w:hAnsiTheme="majorBidi" w:cstheme="majorBidi"/>
          <w:sz w:val="28"/>
          <w:szCs w:val="28"/>
          <w:rtl/>
          <w:lang w:bidi="he-IL"/>
        </w:rPr>
        <w:t xml:space="preserve"> כמו אמרם </w:t>
      </w:r>
      <w:r w:rsidRPr="00CA5791">
        <w:rPr>
          <w:rFonts w:asciiTheme="majorBidi" w:hAnsiTheme="majorBidi"/>
          <w:sz w:val="28"/>
          <w:szCs w:val="28"/>
          <w:rtl/>
          <w:lang w:bidi="he-IL"/>
        </w:rPr>
        <w:t>אֵין מַסְפִּיקִין בְּיָדוֹ לַעֲשׂוֹת תְּשׁוּבָה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ולפיכך לא יעזרהו השם שיעשה בצום כיפור מה שראוי לו לעשות כדי שיתכפרו לו עונותיו באותו היום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ושעיר המשתלח אינו מכפר עבירות שבין אדם לחבירו</w:t>
      </w:r>
      <w:r w:rsidRPr="00BA41B0">
        <w:rPr>
          <w:rFonts w:asciiTheme="majorBidi" w:hAnsiTheme="majorBidi" w:cstheme="majorBidi"/>
          <w:sz w:val="28"/>
          <w:szCs w:val="28"/>
          <w:rtl/>
        </w:rPr>
        <w:t>:</w:t>
      </w:r>
    </w:p>
    <w:p w:rsidR="00CC3257" w:rsidRPr="00BA41B0" w:rsidRDefault="00CC3257" w:rsidP="00CC3257">
      <w:pPr>
        <w:pStyle w:val="FootnoteText"/>
        <w:keepLines w:val="0"/>
        <w:numPr>
          <w:ilvl w:val="0"/>
          <w:numId w:val="21"/>
        </w:numPr>
        <w:overflowPunct w:val="0"/>
        <w:autoSpaceDE w:val="0"/>
        <w:autoSpaceDN w:val="0"/>
        <w:bidi/>
        <w:adjustRightInd w:val="0"/>
        <w:spacing w:after="0" w:line="240" w:lineRule="auto"/>
        <w:jc w:val="left"/>
        <w:textAlignment w:val="baseline"/>
        <w:rPr>
          <w:rFonts w:asciiTheme="majorBidi" w:hAnsiTheme="majorBidi" w:cstheme="majorBidi"/>
          <w:b/>
          <w:bCs/>
          <w:sz w:val="28"/>
          <w:szCs w:val="28"/>
        </w:rPr>
      </w:pPr>
      <w:r w:rsidRPr="00BA41B0">
        <w:rPr>
          <w:rFonts w:asciiTheme="majorBidi" w:hAnsiTheme="majorBidi" w:cstheme="majorBidi"/>
          <w:b/>
          <w:bCs/>
          <w:sz w:val="28"/>
          <w:szCs w:val="28"/>
          <w:rtl/>
          <w:lang w:bidi="he-IL"/>
        </w:rPr>
        <w:t xml:space="preserve">ספר קדושת לוי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פרשת כי תבא</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ר</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לוי יצחק מברדיצב</w:t>
      </w:r>
    </w:p>
    <w:p w:rsidR="00CC3257" w:rsidRPr="00BA41B0" w:rsidRDefault="00CC3257" w:rsidP="00CC3257">
      <w:pPr>
        <w:bidi/>
        <w:jc w:val="both"/>
        <w:rPr>
          <w:rFonts w:asciiTheme="majorBidi" w:hAnsiTheme="majorBidi" w:cstheme="majorBidi"/>
          <w:sz w:val="28"/>
          <w:szCs w:val="28"/>
        </w:rPr>
      </w:pPr>
      <w:r w:rsidRPr="00BA41B0">
        <w:rPr>
          <w:rFonts w:asciiTheme="majorBidi" w:hAnsiTheme="majorBidi" w:cstheme="majorBidi"/>
          <w:sz w:val="28"/>
          <w:szCs w:val="28"/>
          <w:rtl/>
          <w:lang w:bidi="he-IL"/>
        </w:rPr>
        <w:t>והיה אם שמוע תשמע בקול 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אלהיך</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יבואר על פי מאמר חכמינו ז</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ל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חגיגה טו 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ב</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בכל יום בת קול יוצאת מהר חורב שובו בנים שובבים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ובאמת כל איש ישראל זוכה לפי מדרגתו לשמוע זה הקול וכמאמר רבותינו ז</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ל אף על גב דאיהו לא חזי מזלייהו חזי</w:t>
      </w:r>
      <w:r w:rsidRPr="00BA41B0">
        <w:rPr>
          <w:rFonts w:asciiTheme="majorBidi" w:hAnsiTheme="majorBidi" w:cstheme="majorBidi"/>
          <w:sz w:val="28"/>
          <w:szCs w:val="28"/>
          <w:rtl/>
        </w:rPr>
        <w:t xml:space="preserve">. </w:t>
      </w:r>
      <w:r w:rsidRPr="00BA41B0">
        <w:rPr>
          <w:rFonts w:asciiTheme="majorBidi" w:hAnsiTheme="majorBidi" w:cstheme="majorBidi"/>
          <w:sz w:val="28"/>
          <w:szCs w:val="28"/>
          <w:u w:val="single"/>
          <w:rtl/>
          <w:lang w:bidi="he-IL"/>
        </w:rPr>
        <w:t>ומזה הקול בא התעוררת תשובה לכל איש ישראל בכל יום</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וזהו שאמרו רבותינו ז</w:t>
      </w:r>
      <w:r w:rsidRPr="00BA41B0">
        <w:rPr>
          <w:rFonts w:asciiTheme="majorBidi" w:hAnsiTheme="majorBidi" w:cstheme="majorBidi"/>
          <w:sz w:val="28"/>
          <w:szCs w:val="28"/>
          <w:u w:val="single"/>
          <w:rtl/>
        </w:rPr>
        <w:t>"</w:t>
      </w:r>
      <w:r w:rsidRPr="00BA41B0">
        <w:rPr>
          <w:rFonts w:asciiTheme="majorBidi" w:hAnsiTheme="majorBidi" w:cstheme="majorBidi"/>
          <w:sz w:val="28"/>
          <w:szCs w:val="28"/>
          <w:u w:val="single"/>
          <w:rtl/>
          <w:lang w:bidi="he-IL"/>
        </w:rPr>
        <w:t>ל חוץ מאחר</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כלומר את אחר אינו מעורר זה הקול לשוב בתשובה</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רק אם יתעורר מעצמו לשוב בתשובה יקבלו אותו</w:t>
      </w:r>
      <w:r w:rsidRPr="00BA41B0">
        <w:rPr>
          <w:rFonts w:asciiTheme="majorBidi" w:hAnsiTheme="majorBidi" w:cstheme="majorBidi"/>
          <w:sz w:val="28"/>
          <w:szCs w:val="28"/>
          <w:rtl/>
        </w:rPr>
        <w:t xml:space="preserve">. </w:t>
      </w:r>
      <w:r w:rsidRPr="00BA41B0">
        <w:rPr>
          <w:rFonts w:asciiTheme="majorBidi" w:hAnsiTheme="majorBidi" w:cstheme="majorBidi"/>
          <w:sz w:val="28"/>
          <w:szCs w:val="28"/>
          <w:u w:val="single"/>
          <w:rtl/>
          <w:lang w:bidi="he-IL"/>
        </w:rPr>
        <w:t>אבל זה הקול אינו מעורר אותו לשוב בתשובה</w:t>
      </w:r>
      <w:r w:rsidRPr="00BA41B0">
        <w:rPr>
          <w:rFonts w:asciiTheme="majorBidi" w:hAnsiTheme="majorBidi" w:cstheme="majorBidi"/>
          <w:sz w:val="28"/>
          <w:szCs w:val="28"/>
          <w:rtl/>
        </w:rPr>
        <w:t xml:space="preserve">, </w:t>
      </w:r>
      <w:r w:rsidRPr="00BA41B0">
        <w:rPr>
          <w:rFonts w:asciiTheme="majorBidi" w:hAnsiTheme="majorBidi" w:cstheme="majorBidi"/>
          <w:sz w:val="28"/>
          <w:szCs w:val="28"/>
          <w:u w:val="single"/>
          <w:rtl/>
          <w:lang w:bidi="he-IL"/>
        </w:rPr>
        <w:t>כי הוא היה למעלה ולא שב לכך צריך להתעורר מעצמו בתשובה אבל את כל ישראל חוץ כו</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מעורר זה הקול לשוב בתשובה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וזהו והיה אם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והיה לשון שמחה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אם שמוע תשמע לקול 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אלהיך</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היינו הקול מלמעלה המשמיע בכל יום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היינו הבת הקול כנ</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ל המשמיע בכל יום לשוב בתשובה</w:t>
      </w:r>
      <w:r w:rsidRPr="00BA41B0">
        <w:rPr>
          <w:rFonts w:asciiTheme="majorBidi" w:hAnsiTheme="majorBidi" w:cstheme="majorBidi"/>
          <w:sz w:val="28"/>
          <w:szCs w:val="28"/>
          <w:rtl/>
        </w:rPr>
        <w:t>:</w:t>
      </w:r>
    </w:p>
    <w:p w:rsidR="00CC3257" w:rsidRPr="00BA41B0" w:rsidRDefault="00CC3257" w:rsidP="00CC3257">
      <w:pPr>
        <w:pStyle w:val="FootnoteText"/>
        <w:keepLines w:val="0"/>
        <w:numPr>
          <w:ilvl w:val="0"/>
          <w:numId w:val="21"/>
        </w:numPr>
        <w:overflowPunct w:val="0"/>
        <w:autoSpaceDE w:val="0"/>
        <w:autoSpaceDN w:val="0"/>
        <w:bidi/>
        <w:adjustRightInd w:val="0"/>
        <w:spacing w:after="0" w:line="240" w:lineRule="auto"/>
        <w:jc w:val="left"/>
        <w:textAlignment w:val="baseline"/>
        <w:rPr>
          <w:rFonts w:asciiTheme="majorBidi" w:hAnsiTheme="majorBidi" w:cstheme="majorBidi"/>
          <w:b/>
          <w:bCs/>
          <w:sz w:val="28"/>
          <w:szCs w:val="28"/>
        </w:rPr>
      </w:pPr>
      <w:r w:rsidRPr="00BA41B0">
        <w:rPr>
          <w:rFonts w:asciiTheme="majorBidi" w:hAnsiTheme="majorBidi" w:cstheme="majorBidi"/>
          <w:b/>
          <w:bCs/>
          <w:sz w:val="28"/>
          <w:szCs w:val="28"/>
          <w:rtl/>
          <w:lang w:bidi="he-IL"/>
        </w:rPr>
        <w:t xml:space="preserve">ספר מדרש שמואל על אבות </w:t>
      </w:r>
      <w:r w:rsidRPr="00BA41B0">
        <w:rPr>
          <w:rFonts w:asciiTheme="majorBidi" w:eastAsia="Calibri" w:hAnsiTheme="majorBidi" w:cstheme="majorBidi"/>
          <w:b/>
          <w:bCs/>
          <w:sz w:val="28"/>
          <w:szCs w:val="28"/>
          <w:rtl/>
        </w:rPr>
        <w:t>–</w:t>
      </w:r>
      <w:r w:rsidRPr="00BA41B0">
        <w:rPr>
          <w:rFonts w:asciiTheme="majorBidi" w:hAnsiTheme="majorBidi" w:cstheme="majorBidi"/>
          <w:b/>
          <w:bCs/>
          <w:sz w:val="28"/>
          <w:szCs w:val="28"/>
          <w:rtl/>
          <w:lang w:bidi="he-IL"/>
        </w:rPr>
        <w:t xml:space="preserve"> ד</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כח</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ר</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שמואל די אוזידא</w:t>
      </w:r>
    </w:p>
    <w:p w:rsidR="00CC3257" w:rsidRPr="00BA41B0" w:rsidRDefault="00CC3257" w:rsidP="00CC3257">
      <w:pPr>
        <w:autoSpaceDE w:val="0"/>
        <w:autoSpaceDN w:val="0"/>
        <w:bidi/>
        <w:adjustRightInd w:val="0"/>
        <w:jc w:val="both"/>
        <w:rPr>
          <w:rFonts w:asciiTheme="majorBidi" w:hAnsiTheme="majorBidi" w:cstheme="majorBidi"/>
          <w:sz w:val="28"/>
          <w:szCs w:val="28"/>
          <w:rtl/>
        </w:rPr>
      </w:pPr>
      <w:r w:rsidRPr="00BA41B0">
        <w:rPr>
          <w:rFonts w:asciiTheme="majorBidi" w:hAnsiTheme="majorBidi" w:cstheme="majorBidi"/>
          <w:sz w:val="28"/>
          <w:szCs w:val="28"/>
          <w:rtl/>
          <w:lang w:bidi="he-IL"/>
        </w:rPr>
        <w:t>ושמעתי מפי החכם האלהי הרב 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משה קורדואירו ז</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ל כי האדם אשר כל ימיו הרבה לחטוא ולהרשיע ולהכעיס את בוראו הוא מתיאש מן הרחמים ומוסיף על חטאתו פשע באומרו כי אחר שאבדה תקותו מן העוה</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ב הוא חפץ על הפחות להתענג בעוה</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ז וכמו שהיה באלישע</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אחר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שאחר ששמע מאחורי הפרגוד שובו בנים שובבים חוץ מאחר הפקיר עצמו לעבור על התורה כלה כי נתיאש מן הרחמים ובודאי שטעה בזה כי אין דבר עומד בפני התשובה ואם היה שב בתשובה שלמה הוא ית</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היה מקבל אותו</w:t>
      </w:r>
      <w:r w:rsidRPr="00BA41B0">
        <w:rPr>
          <w:rFonts w:asciiTheme="majorBidi" w:hAnsiTheme="majorBidi" w:cstheme="majorBidi"/>
          <w:sz w:val="28"/>
          <w:szCs w:val="28"/>
          <w:rtl/>
        </w:rPr>
        <w:t>,</w:t>
      </w:r>
    </w:p>
    <w:p w:rsidR="00CC3257" w:rsidRPr="00BA41B0" w:rsidRDefault="00CC3257" w:rsidP="00CC3257">
      <w:pPr>
        <w:pStyle w:val="FootnoteText"/>
        <w:keepLines w:val="0"/>
        <w:numPr>
          <w:ilvl w:val="0"/>
          <w:numId w:val="21"/>
        </w:numPr>
        <w:overflowPunct w:val="0"/>
        <w:autoSpaceDE w:val="0"/>
        <w:autoSpaceDN w:val="0"/>
        <w:bidi/>
        <w:adjustRightInd w:val="0"/>
        <w:spacing w:after="0" w:line="240" w:lineRule="auto"/>
        <w:jc w:val="left"/>
        <w:textAlignment w:val="baseline"/>
        <w:rPr>
          <w:rFonts w:asciiTheme="majorBidi" w:hAnsiTheme="majorBidi" w:cstheme="majorBidi"/>
          <w:b/>
          <w:bCs/>
          <w:sz w:val="28"/>
          <w:szCs w:val="28"/>
        </w:rPr>
      </w:pPr>
      <w:r w:rsidRPr="00BA41B0">
        <w:rPr>
          <w:rFonts w:asciiTheme="majorBidi" w:hAnsiTheme="majorBidi" w:cstheme="majorBidi"/>
          <w:b/>
          <w:bCs/>
          <w:sz w:val="28"/>
          <w:szCs w:val="28"/>
          <w:rtl/>
          <w:lang w:bidi="he-IL"/>
        </w:rPr>
        <w:t>ספר בניהו בן יהוידע על חגיגה דף טו</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 xml:space="preserve">א </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ר</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יוסף חיים </w:t>
      </w:r>
      <w:r w:rsidRPr="00BA41B0">
        <w:rPr>
          <w:rFonts w:asciiTheme="majorBidi" w:eastAsia="Calibri" w:hAnsiTheme="majorBidi" w:cstheme="majorBidi"/>
          <w:b/>
          <w:bCs/>
          <w:sz w:val="28"/>
          <w:szCs w:val="28"/>
          <w:rtl/>
        </w:rPr>
        <w:t>–</w:t>
      </w:r>
      <w:r w:rsidRPr="00BA41B0">
        <w:rPr>
          <w:rFonts w:asciiTheme="majorBidi" w:hAnsiTheme="majorBidi" w:cstheme="majorBidi"/>
          <w:b/>
          <w:bCs/>
          <w:sz w:val="28"/>
          <w:szCs w:val="28"/>
          <w:rtl/>
          <w:lang w:bidi="he-IL"/>
        </w:rPr>
        <w:t xml:space="preserve"> בן איש חי</w:t>
      </w:r>
    </w:p>
    <w:p w:rsidR="00CC3257" w:rsidRPr="00BA41B0" w:rsidRDefault="00CC3257" w:rsidP="00CC3257">
      <w:pPr>
        <w:bidi/>
        <w:jc w:val="both"/>
        <w:rPr>
          <w:rFonts w:asciiTheme="majorBidi" w:hAnsiTheme="majorBidi" w:cstheme="majorBidi"/>
          <w:sz w:val="28"/>
          <w:szCs w:val="28"/>
          <w:rtl/>
        </w:rPr>
      </w:pPr>
      <w:r w:rsidRPr="00BA41B0">
        <w:rPr>
          <w:rFonts w:asciiTheme="majorBidi" w:hAnsiTheme="majorBidi" w:cstheme="majorBidi"/>
          <w:sz w:val="28"/>
          <w:szCs w:val="28"/>
          <w:rtl/>
          <w:lang w:bidi="he-IL"/>
        </w:rPr>
        <w:t>שם תקפיה ועייליה בי מדרשא</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קשה איך תקפיה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כיון ששמע שאמרה בת קול חוץ מאחר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ונראה לי בס</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ד דר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מאיר הוה מפרש דברי בת קול הכי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שובו בנים אף על פה שאתם שובבים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בתשובה</w:t>
      </w:r>
      <w:r w:rsidRPr="00BA41B0">
        <w:rPr>
          <w:rFonts w:asciiTheme="majorBidi" w:hAnsiTheme="majorBidi" w:cstheme="majorBidi"/>
          <w:sz w:val="28"/>
          <w:szCs w:val="28"/>
          <w:rtl/>
        </w:rPr>
        <w:t xml:space="preserve">, </w:t>
      </w:r>
      <w:r w:rsidRPr="00BA41B0">
        <w:rPr>
          <w:rFonts w:asciiTheme="majorBidi" w:hAnsiTheme="majorBidi" w:cstheme="majorBidi"/>
          <w:sz w:val="28"/>
          <w:szCs w:val="28"/>
          <w:u w:val="single"/>
          <w:rtl/>
          <w:lang w:bidi="he-IL"/>
        </w:rPr>
        <w:t>כלומר אף על פי שאתם שבים תשובה מיראה</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גם כן אקבל אתכם</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חוץ מאחר שאין אני מקבלו בתשובה כזאת שהיא מיראה</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או בשביל איזה סיבה</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אבל אין הכי נמי אם שב מאהבה אקבלנו</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כי על תשובה מאהבה נאמר אין לך דבר עומד בפני התשובה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מאיר עשה לו טעמים והוכחות לפרש דברי בת קול בהכי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ולא כאשר היה מבין אחר מקודם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אך אחר לא היה מודה בפירוש זה של 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מאיר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אלא מפרש חוץ מאחר בכל גוונא איני מקבלו והכריחו בראיות והוכחות שעשה לפירושו</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ונתרצה בתנאי ליכנס עמו לבית המדרש לשמוע איזה דבר מפי התינוקות שיאמרו פסוקים לפי תומם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שבהם יתברר אם האמת כר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מאיר או כאלישע</w:t>
      </w:r>
      <w:r w:rsidRPr="00BA41B0">
        <w:rPr>
          <w:rFonts w:asciiTheme="majorBidi" w:hAnsiTheme="majorBidi" w:cstheme="majorBidi"/>
          <w:sz w:val="28"/>
          <w:szCs w:val="28"/>
          <w:rtl/>
        </w:rPr>
        <w:t>:</w:t>
      </w:r>
    </w:p>
    <w:p w:rsidR="00CC3257" w:rsidRPr="00BA41B0" w:rsidRDefault="00CC3257" w:rsidP="00CC3257">
      <w:pPr>
        <w:pStyle w:val="FootnoteText"/>
        <w:keepLines w:val="0"/>
        <w:numPr>
          <w:ilvl w:val="0"/>
          <w:numId w:val="21"/>
        </w:numPr>
        <w:overflowPunct w:val="0"/>
        <w:autoSpaceDE w:val="0"/>
        <w:autoSpaceDN w:val="0"/>
        <w:bidi/>
        <w:adjustRightInd w:val="0"/>
        <w:spacing w:after="0" w:line="240" w:lineRule="auto"/>
        <w:jc w:val="left"/>
        <w:textAlignment w:val="baseline"/>
        <w:rPr>
          <w:rFonts w:asciiTheme="majorBidi" w:hAnsiTheme="majorBidi" w:cstheme="majorBidi"/>
          <w:sz w:val="28"/>
          <w:szCs w:val="28"/>
        </w:rPr>
      </w:pPr>
      <w:r w:rsidRPr="00BA41B0">
        <w:rPr>
          <w:rFonts w:asciiTheme="majorBidi" w:hAnsiTheme="majorBidi" w:cstheme="majorBidi"/>
          <w:b/>
          <w:bCs/>
          <w:sz w:val="28"/>
          <w:szCs w:val="28"/>
          <w:rtl/>
          <w:lang w:bidi="he-IL"/>
        </w:rPr>
        <w:t xml:space="preserve">ספר ליקוטי אמרים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אות טז </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רב צדוק הכהן מלובלין</w:t>
      </w:r>
    </w:p>
    <w:p w:rsidR="00CC3257" w:rsidRPr="00BA41B0" w:rsidRDefault="00CC3257" w:rsidP="00CC3257">
      <w:pPr>
        <w:pStyle w:val="FootnoteText"/>
        <w:keepLines w:val="0"/>
        <w:overflowPunct w:val="0"/>
        <w:autoSpaceDE w:val="0"/>
        <w:autoSpaceDN w:val="0"/>
        <w:bidi/>
        <w:adjustRightInd w:val="0"/>
        <w:spacing w:after="0" w:line="240" w:lineRule="auto"/>
        <w:textAlignment w:val="baseline"/>
        <w:rPr>
          <w:rFonts w:asciiTheme="majorBidi" w:hAnsiTheme="majorBidi" w:cstheme="majorBidi"/>
          <w:sz w:val="28"/>
          <w:szCs w:val="28"/>
          <w:rtl/>
        </w:rPr>
      </w:pPr>
      <w:r w:rsidRPr="00BA41B0">
        <w:rPr>
          <w:rFonts w:asciiTheme="majorBidi" w:hAnsiTheme="majorBidi" w:cstheme="majorBidi"/>
          <w:sz w:val="28"/>
          <w:szCs w:val="28"/>
          <w:rtl/>
          <w:lang w:bidi="he-IL"/>
        </w:rPr>
        <w:t xml:space="preserve">והרי זה על דרך שאמרו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חגיגה ט</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ו</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גבי אחר דכל מה שאומר בעל הבית עשה חוץ מצא שאין מכל מקום לשמוע לה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יתברך הנועל בפניו דרכי התשובה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הכי נמי אין לו לשמוע לעבור על דברי תורה אם לא כשיאמר נביא להוראת שעה שהוא לצורך כבוד מים ושרצון 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יתברך כן</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אבל זה שלא אמר לו 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יתברך שרצונו כן כלל רק אמר לו לא מנסית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סנהדרין שם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עדיף מהא דאחר</w:t>
      </w:r>
      <w:r w:rsidRPr="00BA41B0">
        <w:rPr>
          <w:rFonts w:asciiTheme="majorBidi" w:hAnsiTheme="majorBidi" w:cstheme="majorBidi"/>
          <w:sz w:val="28"/>
          <w:szCs w:val="28"/>
          <w:rtl/>
        </w:rPr>
        <w:t>:</w:t>
      </w:r>
    </w:p>
    <w:p w:rsidR="005E6DD6" w:rsidRDefault="005E6DD6" w:rsidP="00CC3257"/>
    <w:sectPr w:rsidR="005E6DD6" w:rsidSect="007747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Hebrew)">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B0604020202020204"/>
    <w:charset w:val="B1"/>
    <w:family w:val="swiss"/>
    <w:pitch w:val="variable"/>
    <w:sig w:usb0="00000801" w:usb1="00000000" w:usb2="00000000" w:usb3="00000000" w:csb0="00000020" w:csb1="00000000"/>
  </w:font>
  <w:font w:name="Miriam">
    <w:altName w:val="MiriamD"/>
    <w:panose1 w:val="020B0604020202020204"/>
    <w:charset w:val="4D"/>
    <w:family w:val="auto"/>
    <w:pitch w:val="variable"/>
    <w:sig w:usb0="8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3A3"/>
    <w:multiLevelType w:val="hybridMultilevel"/>
    <w:tmpl w:val="50C8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9393B"/>
    <w:multiLevelType w:val="hybridMultilevel"/>
    <w:tmpl w:val="65E2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2E31"/>
    <w:multiLevelType w:val="hybridMultilevel"/>
    <w:tmpl w:val="399EE0EA"/>
    <w:lvl w:ilvl="0" w:tplc="8F4E14C2">
      <w:start w:val="1"/>
      <w:numFmt w:val="hebrew1"/>
      <w:lvlText w:val="%1."/>
      <w:lvlJc w:val="left"/>
      <w:pPr>
        <w:ind w:left="386" w:hanging="360"/>
      </w:pPr>
      <w:rPr>
        <w:rFonts w:ascii="Arial (Hebrew)" w:hAnsi="Arial (Hebrew)" w:cs="Arial (Hebrew)"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 w15:restartNumberingAfterBreak="0">
    <w:nsid w:val="19022044"/>
    <w:multiLevelType w:val="hybridMultilevel"/>
    <w:tmpl w:val="7F7E9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3A66AC"/>
    <w:multiLevelType w:val="hybridMultilevel"/>
    <w:tmpl w:val="76C0202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D04B2"/>
    <w:multiLevelType w:val="hybridMultilevel"/>
    <w:tmpl w:val="8FCC150E"/>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1A0248"/>
    <w:multiLevelType w:val="hybridMultilevel"/>
    <w:tmpl w:val="BE58F048"/>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1C114C"/>
    <w:multiLevelType w:val="hybridMultilevel"/>
    <w:tmpl w:val="9CE22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C02D35"/>
    <w:multiLevelType w:val="hybridMultilevel"/>
    <w:tmpl w:val="9882216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784732"/>
    <w:multiLevelType w:val="hybridMultilevel"/>
    <w:tmpl w:val="7E5649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3AC5262"/>
    <w:multiLevelType w:val="hybridMultilevel"/>
    <w:tmpl w:val="A49EE32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D724C4"/>
    <w:multiLevelType w:val="hybridMultilevel"/>
    <w:tmpl w:val="777C717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0C6E47"/>
    <w:multiLevelType w:val="hybridMultilevel"/>
    <w:tmpl w:val="0504A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152400"/>
    <w:multiLevelType w:val="hybridMultilevel"/>
    <w:tmpl w:val="D68A00BA"/>
    <w:lvl w:ilvl="0" w:tplc="0409000F">
      <w:start w:val="1"/>
      <w:numFmt w:val="decimal"/>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4" w15:restartNumberingAfterBreak="0">
    <w:nsid w:val="4B9D193B"/>
    <w:multiLevelType w:val="hybridMultilevel"/>
    <w:tmpl w:val="F528A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C64B1B"/>
    <w:multiLevelType w:val="hybridMultilevel"/>
    <w:tmpl w:val="03F081E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5157307C"/>
    <w:multiLevelType w:val="hybridMultilevel"/>
    <w:tmpl w:val="89EA5F22"/>
    <w:lvl w:ilvl="0" w:tplc="3EF0C69C">
      <w:start w:val="1"/>
      <w:numFmt w:val="decimal"/>
      <w:lvlText w:val="%1."/>
      <w:lvlJc w:val="left"/>
      <w:pPr>
        <w:ind w:left="643" w:hanging="283"/>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51CD3"/>
    <w:multiLevelType w:val="hybridMultilevel"/>
    <w:tmpl w:val="D61694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C065C8"/>
    <w:multiLevelType w:val="multilevel"/>
    <w:tmpl w:val="4DDC53F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C7A7114"/>
    <w:multiLevelType w:val="hybridMultilevel"/>
    <w:tmpl w:val="ADF8A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8156E5"/>
    <w:multiLevelType w:val="hybridMultilevel"/>
    <w:tmpl w:val="C54A2F78"/>
    <w:lvl w:ilvl="0" w:tplc="D4B81828">
      <w:start w:val="1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66BE63ED"/>
    <w:multiLevelType w:val="hybridMultilevel"/>
    <w:tmpl w:val="1A5A4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B706DF"/>
    <w:multiLevelType w:val="hybridMultilevel"/>
    <w:tmpl w:val="3584548A"/>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D326067"/>
    <w:multiLevelType w:val="hybridMultilevel"/>
    <w:tmpl w:val="E9BEB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473C0A"/>
    <w:multiLevelType w:val="hybridMultilevel"/>
    <w:tmpl w:val="E310752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6F735472"/>
    <w:multiLevelType w:val="hybridMultilevel"/>
    <w:tmpl w:val="1A5A4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0B59A1"/>
    <w:multiLevelType w:val="hybridMultilevel"/>
    <w:tmpl w:val="86AE1FD6"/>
    <w:lvl w:ilvl="0" w:tplc="3EF0C69C">
      <w:start w:val="1"/>
      <w:numFmt w:val="decimal"/>
      <w:lvlText w:val="%1."/>
      <w:lvlJc w:val="left"/>
      <w:pPr>
        <w:ind w:left="643" w:hanging="283"/>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F48C6"/>
    <w:multiLevelType w:val="hybridMultilevel"/>
    <w:tmpl w:val="5388E5F0"/>
    <w:lvl w:ilvl="0" w:tplc="0409000F">
      <w:start w:val="1"/>
      <w:numFmt w:val="decimal"/>
      <w:lvlText w:val="%1."/>
      <w:lvlJc w:val="left"/>
      <w:pPr>
        <w:ind w:left="108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num>
  <w:num w:numId="18">
    <w:abstractNumId w:val="12"/>
  </w:num>
  <w:num w:numId="19">
    <w:abstractNumId w:val="7"/>
  </w:num>
  <w:num w:numId="20">
    <w:abstractNumId w:val="3"/>
  </w:num>
  <w:num w:numId="21">
    <w:abstractNumId w:val="1"/>
  </w:num>
  <w:num w:numId="22">
    <w:abstractNumId w:val="4"/>
  </w:num>
  <w:num w:numId="23">
    <w:abstractNumId w:val="0"/>
  </w:num>
  <w:num w:numId="24">
    <w:abstractNumId w:val="2"/>
  </w:num>
  <w:num w:numId="25">
    <w:abstractNumId w:val="22"/>
  </w:num>
  <w:num w:numId="26">
    <w:abstractNumId w:val="2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57"/>
    <w:rsid w:val="005E6DD6"/>
    <w:rsid w:val="0060018C"/>
    <w:rsid w:val="0077471E"/>
    <w:rsid w:val="00CC3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40A4"/>
  <w14:defaultImageDpi w14:val="32767"/>
  <w15:chartTrackingRefBased/>
  <w15:docId w15:val="{FDBC2E48-E9AA-9246-AA6E-3E434691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257"/>
    <w:rPr>
      <w:rFonts w:ascii="Times New Roman" w:hAnsi="Times New Roman" w:cs="Times New Roman"/>
      <w:lang w:bidi="ar-SA"/>
    </w:rPr>
  </w:style>
  <w:style w:type="paragraph" w:styleId="Heading1">
    <w:name w:val="heading 1"/>
    <w:basedOn w:val="HeadingBase"/>
    <w:next w:val="BodyText"/>
    <w:link w:val="Heading1Char"/>
    <w:qFormat/>
    <w:rsid w:val="00CC3257"/>
    <w:pPr>
      <w:pBdr>
        <w:top w:val="single" w:sz="6" w:space="6" w:color="808080"/>
        <w:bottom w:val="single" w:sz="6" w:space="6" w:color="808080"/>
      </w:pBdr>
      <w:spacing w:after="240"/>
      <w:jc w:val="center"/>
      <w:outlineLvl w:val="0"/>
    </w:pPr>
    <w:rPr>
      <w:b/>
      <w:bCs/>
      <w:caps/>
      <w:spacing w:val="20"/>
      <w:kern w:val="16"/>
      <w:sz w:val="18"/>
      <w:szCs w:val="18"/>
    </w:rPr>
  </w:style>
  <w:style w:type="paragraph" w:styleId="Heading2">
    <w:name w:val="heading 2"/>
    <w:basedOn w:val="HeadingBase"/>
    <w:next w:val="BodyText"/>
    <w:link w:val="Heading2Char"/>
    <w:qFormat/>
    <w:rsid w:val="00CC3257"/>
    <w:pPr>
      <w:spacing w:after="180"/>
      <w:jc w:val="center"/>
      <w:outlineLvl w:val="1"/>
    </w:pPr>
    <w:rPr>
      <w:b/>
      <w:bCs/>
      <w:caps/>
      <w:spacing w:val="10"/>
      <w:sz w:val="18"/>
      <w:szCs w:val="18"/>
    </w:rPr>
  </w:style>
  <w:style w:type="paragraph" w:styleId="Heading3">
    <w:name w:val="heading 3"/>
    <w:basedOn w:val="HeadingBase"/>
    <w:next w:val="BodyText"/>
    <w:link w:val="Heading3Char"/>
    <w:qFormat/>
    <w:rsid w:val="00CC3257"/>
    <w:pPr>
      <w:spacing w:before="240" w:after="180"/>
      <w:outlineLvl w:val="2"/>
    </w:pPr>
    <w:rPr>
      <w:caps/>
      <w:sz w:val="20"/>
    </w:rPr>
  </w:style>
  <w:style w:type="paragraph" w:styleId="Heading4">
    <w:name w:val="heading 4"/>
    <w:basedOn w:val="HeadingBase"/>
    <w:next w:val="BodyText"/>
    <w:link w:val="Heading4Char"/>
    <w:qFormat/>
    <w:rsid w:val="00CC3257"/>
    <w:pPr>
      <w:spacing w:before="240" w:after="240"/>
      <w:ind w:left="360" w:right="360"/>
      <w:outlineLvl w:val="3"/>
    </w:pPr>
    <w:rPr>
      <w:i/>
      <w:iCs/>
      <w:spacing w:val="5"/>
    </w:rPr>
  </w:style>
  <w:style w:type="paragraph" w:styleId="Heading5">
    <w:name w:val="heading 5"/>
    <w:basedOn w:val="HeadingBase"/>
    <w:next w:val="BodyText"/>
    <w:link w:val="Heading5Char"/>
    <w:qFormat/>
    <w:rsid w:val="00CC3257"/>
    <w:pPr>
      <w:outlineLvl w:val="4"/>
    </w:pPr>
    <w:rPr>
      <w:b/>
      <w:bCs/>
    </w:rPr>
  </w:style>
  <w:style w:type="paragraph" w:styleId="Heading6">
    <w:name w:val="heading 6"/>
    <w:basedOn w:val="HeadingBase"/>
    <w:next w:val="BodyText"/>
    <w:link w:val="Heading6Char"/>
    <w:qFormat/>
    <w:rsid w:val="00CC3257"/>
    <w:pPr>
      <w:outlineLvl w:val="5"/>
    </w:pPr>
    <w:rPr>
      <w:i/>
      <w:iCs/>
      <w:spacing w:val="5"/>
    </w:rPr>
  </w:style>
  <w:style w:type="paragraph" w:styleId="Heading7">
    <w:name w:val="heading 7"/>
    <w:basedOn w:val="HeadingBase"/>
    <w:next w:val="BodyText"/>
    <w:link w:val="Heading7Char"/>
    <w:qFormat/>
    <w:rsid w:val="00CC3257"/>
    <w:pPr>
      <w:outlineLvl w:val="6"/>
    </w:pPr>
    <w:rPr>
      <w:smallCaps/>
    </w:rPr>
  </w:style>
  <w:style w:type="paragraph" w:styleId="Heading8">
    <w:name w:val="heading 8"/>
    <w:basedOn w:val="HeadingBase"/>
    <w:next w:val="BodyText"/>
    <w:link w:val="Heading8Char"/>
    <w:qFormat/>
    <w:rsid w:val="00CC3257"/>
    <w:pPr>
      <w:ind w:firstLine="360"/>
      <w:outlineLvl w:val="7"/>
    </w:pPr>
    <w:rPr>
      <w:i/>
      <w:iCs/>
      <w:spacing w:val="5"/>
    </w:rPr>
  </w:style>
  <w:style w:type="paragraph" w:styleId="Heading9">
    <w:name w:val="heading 9"/>
    <w:basedOn w:val="HeadingBase"/>
    <w:next w:val="BodyText"/>
    <w:link w:val="Heading9Char"/>
    <w:qFormat/>
    <w:rsid w:val="00CC3257"/>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257"/>
    <w:rPr>
      <w:rFonts w:ascii="Times New Roman" w:hAnsi="Times New Roman" w:cs="Times New Roman"/>
      <w:b/>
      <w:bCs/>
      <w:caps/>
      <w:spacing w:val="20"/>
      <w:kern w:val="16"/>
      <w:sz w:val="18"/>
      <w:szCs w:val="18"/>
      <w:lang w:bidi="ar-SA"/>
    </w:rPr>
  </w:style>
  <w:style w:type="character" w:customStyle="1" w:styleId="Heading2Char">
    <w:name w:val="Heading 2 Char"/>
    <w:basedOn w:val="DefaultParagraphFont"/>
    <w:link w:val="Heading2"/>
    <w:rsid w:val="00CC3257"/>
    <w:rPr>
      <w:rFonts w:ascii="Times New Roman" w:hAnsi="Times New Roman" w:cs="Times New Roman"/>
      <w:b/>
      <w:bCs/>
      <w:caps/>
      <w:spacing w:val="10"/>
      <w:kern w:val="20"/>
      <w:sz w:val="18"/>
      <w:szCs w:val="18"/>
      <w:lang w:bidi="ar-SA"/>
    </w:rPr>
  </w:style>
  <w:style w:type="character" w:customStyle="1" w:styleId="Heading3Char">
    <w:name w:val="Heading 3 Char"/>
    <w:basedOn w:val="DefaultParagraphFont"/>
    <w:link w:val="Heading3"/>
    <w:rsid w:val="00CC3257"/>
    <w:rPr>
      <w:rFonts w:ascii="Times New Roman" w:hAnsi="Times New Roman" w:cs="Times New Roman"/>
      <w:caps/>
      <w:kern w:val="20"/>
      <w:sz w:val="20"/>
      <w:lang w:bidi="ar-SA"/>
    </w:rPr>
  </w:style>
  <w:style w:type="character" w:customStyle="1" w:styleId="Heading4Char">
    <w:name w:val="Heading 4 Char"/>
    <w:basedOn w:val="DefaultParagraphFont"/>
    <w:link w:val="Heading4"/>
    <w:rsid w:val="00CC3257"/>
    <w:rPr>
      <w:rFonts w:ascii="Times New Roman" w:hAnsi="Times New Roman" w:cs="Times New Roman"/>
      <w:i/>
      <w:iCs/>
      <w:spacing w:val="5"/>
      <w:kern w:val="20"/>
      <w:lang w:bidi="ar-SA"/>
    </w:rPr>
  </w:style>
  <w:style w:type="character" w:customStyle="1" w:styleId="Heading5Char">
    <w:name w:val="Heading 5 Char"/>
    <w:basedOn w:val="DefaultParagraphFont"/>
    <w:link w:val="Heading5"/>
    <w:rsid w:val="00CC3257"/>
    <w:rPr>
      <w:rFonts w:ascii="Times New Roman" w:hAnsi="Times New Roman" w:cs="Times New Roman"/>
      <w:b/>
      <w:bCs/>
      <w:kern w:val="20"/>
      <w:lang w:bidi="ar-SA"/>
    </w:rPr>
  </w:style>
  <w:style w:type="character" w:customStyle="1" w:styleId="Heading6Char">
    <w:name w:val="Heading 6 Char"/>
    <w:basedOn w:val="DefaultParagraphFont"/>
    <w:link w:val="Heading6"/>
    <w:rsid w:val="00CC3257"/>
    <w:rPr>
      <w:rFonts w:ascii="Times New Roman" w:hAnsi="Times New Roman" w:cs="Times New Roman"/>
      <w:i/>
      <w:iCs/>
      <w:spacing w:val="5"/>
      <w:kern w:val="20"/>
      <w:lang w:bidi="ar-SA"/>
    </w:rPr>
  </w:style>
  <w:style w:type="character" w:customStyle="1" w:styleId="Heading7Char">
    <w:name w:val="Heading 7 Char"/>
    <w:basedOn w:val="DefaultParagraphFont"/>
    <w:link w:val="Heading7"/>
    <w:rsid w:val="00CC3257"/>
    <w:rPr>
      <w:rFonts w:ascii="Times New Roman" w:hAnsi="Times New Roman" w:cs="Times New Roman"/>
      <w:smallCaps/>
      <w:kern w:val="20"/>
      <w:lang w:bidi="ar-SA"/>
    </w:rPr>
  </w:style>
  <w:style w:type="character" w:customStyle="1" w:styleId="Heading8Char">
    <w:name w:val="Heading 8 Char"/>
    <w:basedOn w:val="DefaultParagraphFont"/>
    <w:link w:val="Heading8"/>
    <w:rsid w:val="00CC3257"/>
    <w:rPr>
      <w:rFonts w:ascii="Times New Roman" w:hAnsi="Times New Roman" w:cs="Times New Roman"/>
      <w:i/>
      <w:iCs/>
      <w:spacing w:val="5"/>
      <w:kern w:val="20"/>
      <w:lang w:bidi="ar-SA"/>
    </w:rPr>
  </w:style>
  <w:style w:type="character" w:customStyle="1" w:styleId="Heading9Char">
    <w:name w:val="Heading 9 Char"/>
    <w:basedOn w:val="DefaultParagraphFont"/>
    <w:link w:val="Heading9"/>
    <w:rsid w:val="00CC3257"/>
    <w:rPr>
      <w:rFonts w:ascii="Times New Roman" w:hAnsi="Times New Roman" w:cs="Times New Roman"/>
      <w:spacing w:val="-5"/>
      <w:kern w:val="20"/>
      <w:lang w:bidi="ar-SA"/>
    </w:rPr>
  </w:style>
  <w:style w:type="paragraph" w:customStyle="1" w:styleId="HeadingBase">
    <w:name w:val="Heading Base"/>
    <w:basedOn w:val="BodyText"/>
    <w:next w:val="BodyText"/>
    <w:rsid w:val="00CC3257"/>
    <w:pPr>
      <w:keepNext/>
      <w:keepLines/>
      <w:spacing w:after="0"/>
      <w:ind w:firstLine="0"/>
      <w:jc w:val="right"/>
    </w:pPr>
    <w:rPr>
      <w:kern w:val="20"/>
    </w:rPr>
  </w:style>
  <w:style w:type="paragraph" w:styleId="BodyText">
    <w:name w:val="Body Text"/>
    <w:basedOn w:val="Normal"/>
    <w:link w:val="BodyTextChar"/>
    <w:rsid w:val="00CC3257"/>
    <w:pPr>
      <w:spacing w:after="240" w:line="240" w:lineRule="atLeast"/>
      <w:ind w:firstLine="360"/>
      <w:jc w:val="both"/>
    </w:pPr>
  </w:style>
  <w:style w:type="character" w:customStyle="1" w:styleId="BodyTextChar">
    <w:name w:val="Body Text Char"/>
    <w:basedOn w:val="DefaultParagraphFont"/>
    <w:link w:val="BodyText"/>
    <w:rsid w:val="00CC3257"/>
    <w:rPr>
      <w:rFonts w:ascii="Times New Roman" w:hAnsi="Times New Roman" w:cs="Times New Roman"/>
      <w:lang w:bidi="ar-SA"/>
    </w:rPr>
  </w:style>
  <w:style w:type="paragraph" w:customStyle="1" w:styleId="NormalPar">
    <w:name w:val="NormalPar"/>
    <w:uiPriority w:val="99"/>
    <w:rsid w:val="00CC3257"/>
    <w:rPr>
      <w:rFonts w:ascii="David" w:eastAsia="Times New Roman" w:hAnsi="David" w:cs="Miriam"/>
      <w:lang w:val="he-IL" w:eastAsia="he-IL"/>
    </w:rPr>
  </w:style>
  <w:style w:type="paragraph" w:customStyle="1" w:styleId="FootnoteBase">
    <w:name w:val="Footnote Base"/>
    <w:basedOn w:val="BodyText"/>
    <w:rsid w:val="00CC3257"/>
    <w:pPr>
      <w:keepLines/>
      <w:spacing w:line="200" w:lineRule="atLeast"/>
      <w:ind w:firstLine="0"/>
    </w:pPr>
    <w:rPr>
      <w:sz w:val="18"/>
      <w:szCs w:val="18"/>
    </w:rPr>
  </w:style>
  <w:style w:type="paragraph" w:customStyle="1" w:styleId="BlockQuotation">
    <w:name w:val="Block Quotation"/>
    <w:basedOn w:val="BodyText"/>
    <w:rsid w:val="00CC3257"/>
    <w:pPr>
      <w:keepLines/>
      <w:pBdr>
        <w:top w:val="single" w:sz="6" w:space="14" w:color="808080"/>
        <w:left w:val="single" w:sz="6" w:space="14" w:color="808080"/>
        <w:bottom w:val="single" w:sz="6" w:space="14" w:color="808080"/>
        <w:right w:val="single" w:sz="6" w:space="14" w:color="808080"/>
      </w:pBdr>
      <w:ind w:left="720" w:right="720" w:firstLine="0"/>
    </w:pPr>
    <w:rPr>
      <w:i/>
      <w:iCs/>
    </w:rPr>
  </w:style>
  <w:style w:type="paragraph" w:customStyle="1" w:styleId="BodyTextKeep">
    <w:name w:val="Body Text Keep"/>
    <w:basedOn w:val="BodyText"/>
    <w:rsid w:val="00CC3257"/>
    <w:pPr>
      <w:keepNext/>
    </w:pPr>
  </w:style>
  <w:style w:type="paragraph" w:styleId="Caption">
    <w:name w:val="caption"/>
    <w:basedOn w:val="Picture"/>
    <w:next w:val="BodyText"/>
    <w:qFormat/>
    <w:rsid w:val="00CC3257"/>
    <w:pPr>
      <w:spacing w:before="60" w:after="240" w:line="200" w:lineRule="atLeast"/>
      <w:ind w:left="1920" w:right="1920" w:hanging="120"/>
    </w:pPr>
    <w:rPr>
      <w:i/>
      <w:iCs/>
      <w:spacing w:val="5"/>
      <w:sz w:val="20"/>
      <w:szCs w:val="20"/>
    </w:rPr>
  </w:style>
  <w:style w:type="paragraph" w:customStyle="1" w:styleId="Picture">
    <w:name w:val="Picture"/>
    <w:basedOn w:val="Normal"/>
    <w:next w:val="Caption"/>
    <w:rsid w:val="00CC3257"/>
    <w:pPr>
      <w:keepNext/>
    </w:pPr>
  </w:style>
  <w:style w:type="paragraph" w:customStyle="1" w:styleId="DocumentLabel">
    <w:name w:val="Document Label"/>
    <w:next w:val="Normal"/>
    <w:rsid w:val="00CC3257"/>
    <w:pPr>
      <w:pBdr>
        <w:top w:val="single" w:sz="6" w:space="6" w:color="808080"/>
        <w:bottom w:val="single" w:sz="6" w:space="6" w:color="808080"/>
      </w:pBdr>
      <w:spacing w:line="240" w:lineRule="atLeast"/>
      <w:jc w:val="center"/>
    </w:pPr>
    <w:rPr>
      <w:rFonts w:ascii="Times New Roman" w:eastAsia="Times New Roman" w:hAnsi="Times New Roman" w:cs="Miriam"/>
      <w:b/>
      <w:bCs/>
      <w:caps/>
      <w:spacing w:val="40"/>
      <w:sz w:val="18"/>
      <w:szCs w:val="18"/>
      <w:lang w:eastAsia="he-IL"/>
    </w:rPr>
  </w:style>
  <w:style w:type="character" w:customStyle="1" w:styleId="EndnoteTextChar">
    <w:name w:val="Endnote Text Char"/>
    <w:basedOn w:val="DefaultParagraphFont"/>
    <w:link w:val="EndnoteText"/>
    <w:semiHidden/>
    <w:rsid w:val="00CC3257"/>
    <w:rPr>
      <w:rFonts w:ascii="Times New Roman" w:eastAsia="Times New Roman" w:hAnsi="Times New Roman" w:cs="Miriam"/>
      <w:sz w:val="18"/>
      <w:szCs w:val="18"/>
      <w:lang w:eastAsia="he-IL"/>
    </w:rPr>
  </w:style>
  <w:style w:type="paragraph" w:styleId="EndnoteText">
    <w:name w:val="endnote text"/>
    <w:basedOn w:val="FootnoteBase"/>
    <w:link w:val="EndnoteTextChar"/>
    <w:semiHidden/>
    <w:rsid w:val="00CC3257"/>
    <w:rPr>
      <w:rFonts w:eastAsia="Times New Roman" w:cs="Miriam"/>
      <w:lang w:eastAsia="he-IL" w:bidi="he-IL"/>
    </w:rPr>
  </w:style>
  <w:style w:type="character" w:customStyle="1" w:styleId="EndnoteTextChar1">
    <w:name w:val="Endnote Text Char1"/>
    <w:basedOn w:val="DefaultParagraphFont"/>
    <w:uiPriority w:val="99"/>
    <w:semiHidden/>
    <w:rsid w:val="00CC3257"/>
    <w:rPr>
      <w:rFonts w:ascii="Times New Roman" w:hAnsi="Times New Roman" w:cs="Times New Roman"/>
      <w:sz w:val="20"/>
      <w:szCs w:val="20"/>
      <w:lang w:bidi="ar-SA"/>
    </w:rPr>
  </w:style>
  <w:style w:type="paragraph" w:styleId="Footer">
    <w:name w:val="footer"/>
    <w:basedOn w:val="HeaderBase"/>
    <w:link w:val="FooterChar"/>
    <w:rsid w:val="00CC3257"/>
    <w:pPr>
      <w:tabs>
        <w:tab w:val="clear" w:pos="8640"/>
        <w:tab w:val="right" w:pos="9480"/>
      </w:tabs>
      <w:spacing w:before="600"/>
      <w:ind w:left="-840" w:right="-840"/>
    </w:pPr>
  </w:style>
  <w:style w:type="character" w:customStyle="1" w:styleId="FooterChar">
    <w:name w:val="Footer Char"/>
    <w:basedOn w:val="DefaultParagraphFont"/>
    <w:link w:val="Footer"/>
    <w:rsid w:val="00CC3257"/>
    <w:rPr>
      <w:rFonts w:ascii="Times New Roman" w:hAnsi="Times New Roman" w:cs="Times New Roman"/>
      <w:smallCaps/>
      <w:spacing w:val="15"/>
      <w:lang w:bidi="ar-SA"/>
    </w:rPr>
  </w:style>
  <w:style w:type="paragraph" w:customStyle="1" w:styleId="HeaderBase">
    <w:name w:val="Header Base"/>
    <w:basedOn w:val="BodyText"/>
    <w:rsid w:val="00CC3257"/>
    <w:pPr>
      <w:keepLines/>
      <w:tabs>
        <w:tab w:val="center" w:pos="4320"/>
        <w:tab w:val="right" w:pos="8640"/>
      </w:tabs>
      <w:spacing w:after="0"/>
      <w:ind w:firstLine="0"/>
      <w:jc w:val="center"/>
    </w:pPr>
    <w:rPr>
      <w:smallCaps/>
      <w:spacing w:val="15"/>
    </w:rPr>
  </w:style>
  <w:style w:type="character" w:styleId="FootnoteReference">
    <w:name w:val="footnote reference"/>
    <w:uiPriority w:val="99"/>
    <w:rsid w:val="00CC3257"/>
    <w:rPr>
      <w:vertAlign w:val="superscript"/>
    </w:rPr>
  </w:style>
  <w:style w:type="paragraph" w:styleId="FootnoteText">
    <w:name w:val="footnote text"/>
    <w:basedOn w:val="FootnoteBase"/>
    <w:link w:val="FootnoteTextChar"/>
    <w:uiPriority w:val="99"/>
    <w:rsid w:val="00CC3257"/>
  </w:style>
  <w:style w:type="character" w:customStyle="1" w:styleId="FootnoteTextChar">
    <w:name w:val="Footnote Text Char"/>
    <w:basedOn w:val="DefaultParagraphFont"/>
    <w:link w:val="FootnoteText"/>
    <w:uiPriority w:val="99"/>
    <w:rsid w:val="00CC3257"/>
    <w:rPr>
      <w:rFonts w:ascii="Times New Roman" w:hAnsi="Times New Roman" w:cs="Times New Roman"/>
      <w:sz w:val="18"/>
      <w:szCs w:val="18"/>
      <w:lang w:bidi="ar-SA"/>
    </w:rPr>
  </w:style>
  <w:style w:type="paragraph" w:styleId="Header">
    <w:name w:val="header"/>
    <w:basedOn w:val="HeaderBase"/>
    <w:link w:val="HeaderChar"/>
    <w:rsid w:val="00CC3257"/>
    <w:pPr>
      <w:spacing w:after="480"/>
    </w:pPr>
  </w:style>
  <w:style w:type="character" w:customStyle="1" w:styleId="HeaderChar">
    <w:name w:val="Header Char"/>
    <w:basedOn w:val="DefaultParagraphFont"/>
    <w:link w:val="Header"/>
    <w:rsid w:val="00CC3257"/>
    <w:rPr>
      <w:rFonts w:ascii="Times New Roman" w:hAnsi="Times New Roman" w:cs="Times New Roman"/>
      <w:smallCaps/>
      <w:spacing w:val="15"/>
      <w:lang w:bidi="ar-SA"/>
    </w:rPr>
  </w:style>
  <w:style w:type="paragraph" w:customStyle="1" w:styleId="IndexBase">
    <w:name w:val="Index Base"/>
    <w:basedOn w:val="Normal"/>
    <w:rsid w:val="00CC3257"/>
    <w:pPr>
      <w:spacing w:line="240" w:lineRule="atLeast"/>
      <w:ind w:left="360" w:right="360" w:hanging="360"/>
    </w:pPr>
  </w:style>
  <w:style w:type="paragraph" w:customStyle="1" w:styleId="SectionHeading">
    <w:name w:val="Section Heading"/>
    <w:basedOn w:val="Heading1"/>
    <w:rsid w:val="00CC3257"/>
    <w:pPr>
      <w:outlineLvl w:val="9"/>
    </w:pPr>
  </w:style>
  <w:style w:type="character" w:customStyle="1" w:styleId="Lead-inEmphasis">
    <w:name w:val="Lead-in Emphasis"/>
    <w:rsid w:val="00CC3257"/>
    <w:rPr>
      <w:caps/>
      <w:sz w:val="18"/>
      <w:szCs w:val="18"/>
    </w:rPr>
  </w:style>
  <w:style w:type="character" w:styleId="LineNumber">
    <w:name w:val="line number"/>
    <w:rsid w:val="00CC3257"/>
    <w:rPr>
      <w:sz w:val="18"/>
      <w:szCs w:val="18"/>
    </w:rPr>
  </w:style>
  <w:style w:type="paragraph" w:styleId="List">
    <w:name w:val="List"/>
    <w:basedOn w:val="BodyText"/>
    <w:rsid w:val="00CC3257"/>
    <w:pPr>
      <w:ind w:left="360" w:right="360" w:hanging="360"/>
    </w:pPr>
  </w:style>
  <w:style w:type="paragraph" w:styleId="ListBullet">
    <w:name w:val="List Bullet"/>
    <w:basedOn w:val="List"/>
    <w:rsid w:val="00CC3257"/>
    <w:pPr>
      <w:ind w:left="720" w:right="720"/>
    </w:pPr>
  </w:style>
  <w:style w:type="paragraph" w:styleId="ListNumber">
    <w:name w:val="List Number"/>
    <w:basedOn w:val="List"/>
    <w:rsid w:val="00CC3257"/>
    <w:pPr>
      <w:ind w:left="720" w:right="720"/>
    </w:pPr>
  </w:style>
  <w:style w:type="character" w:customStyle="1" w:styleId="MacroTextChar">
    <w:name w:val="Macro Text Char"/>
    <w:basedOn w:val="DefaultParagraphFont"/>
    <w:link w:val="MacroText"/>
    <w:semiHidden/>
    <w:rsid w:val="00CC3257"/>
    <w:rPr>
      <w:rFonts w:ascii="Courier New" w:eastAsia="Times New Roman" w:hAnsi="Courier New" w:cs="Miriam"/>
      <w:sz w:val="22"/>
      <w:szCs w:val="22"/>
      <w:lang w:eastAsia="he-IL"/>
    </w:rPr>
  </w:style>
  <w:style w:type="paragraph" w:styleId="MacroText">
    <w:name w:val="macro"/>
    <w:basedOn w:val="BodyText"/>
    <w:link w:val="MacroTextChar"/>
    <w:semiHidden/>
    <w:rsid w:val="00CC3257"/>
    <w:pPr>
      <w:spacing w:line="240" w:lineRule="auto"/>
      <w:jc w:val="right"/>
    </w:pPr>
    <w:rPr>
      <w:rFonts w:ascii="Courier New" w:eastAsia="Times New Roman" w:hAnsi="Courier New" w:cs="Miriam"/>
      <w:sz w:val="22"/>
      <w:szCs w:val="22"/>
      <w:lang w:eastAsia="he-IL" w:bidi="he-IL"/>
    </w:rPr>
  </w:style>
  <w:style w:type="character" w:customStyle="1" w:styleId="MacroTextChar1">
    <w:name w:val="Macro Text Char1"/>
    <w:basedOn w:val="DefaultParagraphFont"/>
    <w:uiPriority w:val="99"/>
    <w:semiHidden/>
    <w:rsid w:val="00CC3257"/>
    <w:rPr>
      <w:rFonts w:ascii="Consolas" w:hAnsi="Consolas" w:cs="Consolas"/>
      <w:sz w:val="20"/>
      <w:szCs w:val="20"/>
      <w:lang w:bidi="ar-SA"/>
    </w:rPr>
  </w:style>
  <w:style w:type="character" w:styleId="PageNumber">
    <w:name w:val="page number"/>
    <w:rsid w:val="00CC3257"/>
    <w:rPr>
      <w:sz w:val="24"/>
      <w:szCs w:val="24"/>
    </w:rPr>
  </w:style>
  <w:style w:type="paragraph" w:customStyle="1" w:styleId="SubtitleCover">
    <w:name w:val="Subtitle Cover"/>
    <w:basedOn w:val="TitleCover"/>
    <w:next w:val="BodyText"/>
    <w:rsid w:val="00CC3257"/>
    <w:pPr>
      <w:pBdr>
        <w:top w:val="single" w:sz="6" w:space="12" w:color="808080"/>
      </w:pBdr>
      <w:spacing w:after="0" w:line="440" w:lineRule="atLeast"/>
    </w:pPr>
    <w:rPr>
      <w:caps w:val="0"/>
      <w:smallCaps/>
      <w:spacing w:val="30"/>
      <w:sz w:val="44"/>
      <w:szCs w:val="44"/>
    </w:rPr>
  </w:style>
  <w:style w:type="paragraph" w:customStyle="1" w:styleId="TitleCover">
    <w:name w:val="Title Cover"/>
    <w:basedOn w:val="HeadingBase"/>
    <w:next w:val="SubtitleCover"/>
    <w:rsid w:val="00CC3257"/>
    <w:pPr>
      <w:spacing w:after="240" w:line="720" w:lineRule="atLeast"/>
      <w:jc w:val="center"/>
    </w:pPr>
    <w:rPr>
      <w:caps/>
      <w:spacing w:val="65"/>
      <w:sz w:val="64"/>
      <w:szCs w:val="64"/>
    </w:rPr>
  </w:style>
  <w:style w:type="character" w:customStyle="1" w:styleId="Superscript">
    <w:name w:val="Superscript"/>
    <w:rsid w:val="00CC3257"/>
    <w:rPr>
      <w:vertAlign w:val="superscript"/>
    </w:rPr>
  </w:style>
  <w:style w:type="paragraph" w:customStyle="1" w:styleId="TOCBase">
    <w:name w:val="TOC Base"/>
    <w:basedOn w:val="Normal"/>
    <w:rsid w:val="00CC3257"/>
    <w:pPr>
      <w:tabs>
        <w:tab w:val="right" w:leader="dot" w:pos="5040"/>
      </w:tabs>
      <w:spacing w:after="240" w:line="240" w:lineRule="atLeast"/>
    </w:pPr>
  </w:style>
  <w:style w:type="paragraph" w:customStyle="1" w:styleId="SectionLabel">
    <w:name w:val="Section Label"/>
    <w:basedOn w:val="HeadingBase"/>
    <w:next w:val="BodyText"/>
    <w:rsid w:val="00CC3257"/>
    <w:pPr>
      <w:pBdr>
        <w:bottom w:val="single" w:sz="6" w:space="24" w:color="808080"/>
      </w:pBdr>
      <w:spacing w:after="720"/>
      <w:jc w:val="center"/>
    </w:pPr>
    <w:rPr>
      <w:caps/>
      <w:spacing w:val="80"/>
      <w:sz w:val="48"/>
      <w:szCs w:val="48"/>
    </w:rPr>
  </w:style>
  <w:style w:type="paragraph" w:customStyle="1" w:styleId="FooterFirst">
    <w:name w:val="Footer First"/>
    <w:basedOn w:val="Footer"/>
    <w:rsid w:val="00CC3257"/>
  </w:style>
  <w:style w:type="paragraph" w:customStyle="1" w:styleId="FooterEven">
    <w:name w:val="Footer Even"/>
    <w:basedOn w:val="Footer"/>
    <w:rsid w:val="00CC3257"/>
  </w:style>
  <w:style w:type="paragraph" w:customStyle="1" w:styleId="FooterOdd">
    <w:name w:val="Footer Odd"/>
    <w:basedOn w:val="Footer"/>
    <w:rsid w:val="00CC3257"/>
  </w:style>
  <w:style w:type="paragraph" w:customStyle="1" w:styleId="HeaderFirst">
    <w:name w:val="Header First"/>
    <w:basedOn w:val="Header"/>
    <w:rsid w:val="00CC3257"/>
  </w:style>
  <w:style w:type="paragraph" w:customStyle="1" w:styleId="HeaderEven">
    <w:name w:val="Header Even"/>
    <w:basedOn w:val="Header"/>
    <w:rsid w:val="00CC3257"/>
    <w:rPr>
      <w:i/>
      <w:iCs/>
      <w:smallCaps w:val="0"/>
      <w:spacing w:val="10"/>
    </w:rPr>
  </w:style>
  <w:style w:type="paragraph" w:customStyle="1" w:styleId="HeaderOdd">
    <w:name w:val="Header Odd"/>
    <w:basedOn w:val="Header"/>
    <w:rsid w:val="00CC3257"/>
  </w:style>
  <w:style w:type="paragraph" w:customStyle="1" w:styleId="ChapterLabel">
    <w:name w:val="Chapter Label"/>
    <w:basedOn w:val="SectionLabel"/>
    <w:rsid w:val="00CC3257"/>
  </w:style>
  <w:style w:type="paragraph" w:customStyle="1" w:styleId="ChapterSubtitle">
    <w:name w:val="Chapter Subtitle"/>
    <w:basedOn w:val="Subtitle"/>
    <w:rsid w:val="00CC3257"/>
  </w:style>
  <w:style w:type="paragraph" w:styleId="Subtitle">
    <w:name w:val="Subtitle"/>
    <w:basedOn w:val="Title"/>
    <w:next w:val="BodyText"/>
    <w:link w:val="SubtitleChar"/>
    <w:uiPriority w:val="11"/>
    <w:qFormat/>
    <w:rsid w:val="00CC3257"/>
    <w:pPr>
      <w:spacing w:after="420"/>
    </w:pPr>
    <w:rPr>
      <w:caps w:val="0"/>
      <w:smallCaps/>
      <w:spacing w:val="20"/>
      <w:sz w:val="27"/>
      <w:szCs w:val="27"/>
    </w:rPr>
  </w:style>
  <w:style w:type="character" w:customStyle="1" w:styleId="SubtitleChar">
    <w:name w:val="Subtitle Char"/>
    <w:basedOn w:val="DefaultParagraphFont"/>
    <w:link w:val="Subtitle"/>
    <w:uiPriority w:val="11"/>
    <w:rsid w:val="00CC3257"/>
    <w:rPr>
      <w:rFonts w:ascii="Times New Roman" w:hAnsi="Times New Roman" w:cs="Times New Roman"/>
      <w:b/>
      <w:bCs/>
      <w:smallCaps/>
      <w:spacing w:val="20"/>
      <w:kern w:val="20"/>
      <w:sz w:val="27"/>
      <w:szCs w:val="27"/>
      <w:lang w:bidi="ar-SA"/>
    </w:rPr>
  </w:style>
  <w:style w:type="paragraph" w:styleId="Title">
    <w:name w:val="Title"/>
    <w:basedOn w:val="HeadingBase"/>
    <w:next w:val="Subtitle"/>
    <w:link w:val="TitleChar"/>
    <w:qFormat/>
    <w:rsid w:val="00CC3257"/>
    <w:pPr>
      <w:spacing w:before="140" w:line="240" w:lineRule="auto"/>
      <w:jc w:val="center"/>
    </w:pPr>
    <w:rPr>
      <w:b/>
      <w:bCs/>
      <w:caps/>
      <w:spacing w:val="60"/>
      <w:sz w:val="32"/>
      <w:szCs w:val="44"/>
    </w:rPr>
  </w:style>
  <w:style w:type="character" w:customStyle="1" w:styleId="TitleChar">
    <w:name w:val="Title Char"/>
    <w:basedOn w:val="DefaultParagraphFont"/>
    <w:link w:val="Title"/>
    <w:rsid w:val="00CC3257"/>
    <w:rPr>
      <w:rFonts w:ascii="Times New Roman" w:hAnsi="Times New Roman" w:cs="Times New Roman"/>
      <w:b/>
      <w:bCs/>
      <w:caps/>
      <w:spacing w:val="60"/>
      <w:kern w:val="20"/>
      <w:sz w:val="32"/>
      <w:szCs w:val="44"/>
      <w:lang w:bidi="ar-SA"/>
    </w:rPr>
  </w:style>
  <w:style w:type="paragraph" w:customStyle="1" w:styleId="ChapterTitle">
    <w:name w:val="Chapter Title"/>
    <w:basedOn w:val="Title"/>
    <w:rsid w:val="00CC3257"/>
  </w:style>
  <w:style w:type="paragraph" w:styleId="BodyTextIndent">
    <w:name w:val="Body Text Indent"/>
    <w:basedOn w:val="BodyText"/>
    <w:link w:val="BodyTextIndentChar"/>
    <w:rsid w:val="00CC3257"/>
    <w:pPr>
      <w:ind w:left="360" w:right="360"/>
    </w:pPr>
  </w:style>
  <w:style w:type="character" w:customStyle="1" w:styleId="BodyTextIndentChar">
    <w:name w:val="Body Text Indent Char"/>
    <w:basedOn w:val="DefaultParagraphFont"/>
    <w:link w:val="BodyTextIndent"/>
    <w:rsid w:val="00CC3257"/>
    <w:rPr>
      <w:rFonts w:ascii="Times New Roman" w:hAnsi="Times New Roman" w:cs="Times New Roman"/>
      <w:lang w:bidi="ar-SA"/>
    </w:rPr>
  </w:style>
  <w:style w:type="paragraph" w:styleId="ListNumber2">
    <w:name w:val="List Number 2"/>
    <w:basedOn w:val="ListNumber"/>
    <w:rsid w:val="00CC3257"/>
    <w:pPr>
      <w:ind w:left="1080" w:right="1080"/>
    </w:pPr>
  </w:style>
  <w:style w:type="paragraph" w:styleId="ListNumber3">
    <w:name w:val="List Number 3"/>
    <w:basedOn w:val="ListNumber"/>
    <w:rsid w:val="00CC3257"/>
    <w:pPr>
      <w:ind w:left="1440" w:right="1440"/>
    </w:pPr>
  </w:style>
  <w:style w:type="paragraph" w:styleId="ListBullet2">
    <w:name w:val="List Bullet 2"/>
    <w:basedOn w:val="ListBullet"/>
    <w:rsid w:val="00CC3257"/>
    <w:pPr>
      <w:ind w:left="1080" w:right="1080"/>
    </w:pPr>
  </w:style>
  <w:style w:type="paragraph" w:styleId="ListNumber4">
    <w:name w:val="List Number 4"/>
    <w:basedOn w:val="ListNumber"/>
    <w:rsid w:val="00CC3257"/>
    <w:pPr>
      <w:ind w:left="1800" w:right="1800"/>
    </w:pPr>
  </w:style>
  <w:style w:type="paragraph" w:styleId="ListBullet3">
    <w:name w:val="List Bullet 3"/>
    <w:basedOn w:val="ListBullet"/>
    <w:rsid w:val="00CC3257"/>
    <w:pPr>
      <w:ind w:left="1440" w:right="1440"/>
    </w:pPr>
  </w:style>
  <w:style w:type="paragraph" w:styleId="ListBullet4">
    <w:name w:val="List Bullet 4"/>
    <w:basedOn w:val="ListBullet"/>
    <w:rsid w:val="00CC3257"/>
    <w:pPr>
      <w:ind w:left="1800" w:right="1800"/>
    </w:pPr>
  </w:style>
  <w:style w:type="paragraph" w:styleId="List5">
    <w:name w:val="List 5"/>
    <w:basedOn w:val="List"/>
    <w:rsid w:val="00CC3257"/>
    <w:pPr>
      <w:ind w:left="1800" w:right="1800"/>
    </w:pPr>
  </w:style>
  <w:style w:type="paragraph" w:styleId="List4">
    <w:name w:val="List 4"/>
    <w:basedOn w:val="List"/>
    <w:rsid w:val="00CC3257"/>
    <w:pPr>
      <w:ind w:left="1440" w:right="1440"/>
    </w:pPr>
  </w:style>
  <w:style w:type="paragraph" w:styleId="List3">
    <w:name w:val="List 3"/>
    <w:basedOn w:val="List"/>
    <w:rsid w:val="00CC3257"/>
    <w:pPr>
      <w:ind w:left="1080" w:right="1080"/>
    </w:pPr>
  </w:style>
  <w:style w:type="paragraph" w:styleId="List2">
    <w:name w:val="List 2"/>
    <w:basedOn w:val="List"/>
    <w:rsid w:val="00CC3257"/>
    <w:pPr>
      <w:ind w:left="720" w:right="720"/>
    </w:pPr>
  </w:style>
  <w:style w:type="character" w:styleId="Emphasis">
    <w:name w:val="Emphasis"/>
    <w:qFormat/>
    <w:rsid w:val="00CC3257"/>
    <w:rPr>
      <w:caps/>
      <w:sz w:val="18"/>
      <w:szCs w:val="18"/>
    </w:rPr>
  </w:style>
  <w:style w:type="character" w:customStyle="1" w:styleId="CommentTextChar">
    <w:name w:val="Comment Text Char"/>
    <w:basedOn w:val="DefaultParagraphFont"/>
    <w:link w:val="CommentText"/>
    <w:uiPriority w:val="99"/>
    <w:semiHidden/>
    <w:rsid w:val="00CC3257"/>
    <w:rPr>
      <w:rFonts w:ascii="Times New Roman" w:eastAsia="Times New Roman" w:hAnsi="Times New Roman" w:cs="Miriam"/>
      <w:sz w:val="18"/>
      <w:szCs w:val="18"/>
      <w:lang w:eastAsia="he-IL"/>
    </w:rPr>
  </w:style>
  <w:style w:type="paragraph" w:styleId="CommentText">
    <w:name w:val="annotation text"/>
    <w:basedOn w:val="FootnoteBase"/>
    <w:link w:val="CommentTextChar"/>
    <w:uiPriority w:val="99"/>
    <w:semiHidden/>
    <w:rsid w:val="00CC3257"/>
    <w:rPr>
      <w:rFonts w:eastAsia="Times New Roman" w:cs="Miriam"/>
      <w:lang w:eastAsia="he-IL" w:bidi="he-IL"/>
    </w:rPr>
  </w:style>
  <w:style w:type="character" w:customStyle="1" w:styleId="CommentTextChar1">
    <w:name w:val="Comment Text Char1"/>
    <w:basedOn w:val="DefaultParagraphFont"/>
    <w:uiPriority w:val="99"/>
    <w:semiHidden/>
    <w:rsid w:val="00CC3257"/>
    <w:rPr>
      <w:rFonts w:ascii="Times New Roman" w:hAnsi="Times New Roman" w:cs="Times New Roman"/>
      <w:sz w:val="20"/>
      <w:szCs w:val="20"/>
      <w:lang w:bidi="ar-SA"/>
    </w:rPr>
  </w:style>
  <w:style w:type="paragraph" w:styleId="ListNumber5">
    <w:name w:val="List Number 5"/>
    <w:basedOn w:val="ListNumber"/>
    <w:rsid w:val="00CC3257"/>
    <w:pPr>
      <w:ind w:left="2160" w:right="2160"/>
    </w:pPr>
  </w:style>
  <w:style w:type="paragraph" w:styleId="ListContinue">
    <w:name w:val="List Continue"/>
    <w:basedOn w:val="List"/>
    <w:rsid w:val="00CC3257"/>
    <w:pPr>
      <w:ind w:left="720" w:right="720" w:firstLine="0"/>
    </w:pPr>
  </w:style>
  <w:style w:type="paragraph" w:styleId="ListContinue2">
    <w:name w:val="List Continue 2"/>
    <w:basedOn w:val="ListContinue"/>
    <w:rsid w:val="00CC3257"/>
    <w:pPr>
      <w:ind w:left="1080" w:right="1080"/>
    </w:pPr>
  </w:style>
  <w:style w:type="paragraph" w:styleId="ListContinue3">
    <w:name w:val="List Continue 3"/>
    <w:basedOn w:val="ListContinue"/>
    <w:rsid w:val="00CC3257"/>
    <w:pPr>
      <w:ind w:left="1440" w:right="1440"/>
    </w:pPr>
  </w:style>
  <w:style w:type="paragraph" w:styleId="ListContinue4">
    <w:name w:val="List Continue 4"/>
    <w:basedOn w:val="ListContinue"/>
    <w:rsid w:val="00CC3257"/>
    <w:pPr>
      <w:ind w:left="1800" w:right="1800"/>
    </w:pPr>
  </w:style>
  <w:style w:type="paragraph" w:styleId="ListContinue5">
    <w:name w:val="List Continue 5"/>
    <w:basedOn w:val="ListContinue"/>
    <w:rsid w:val="00CC3257"/>
    <w:pPr>
      <w:ind w:left="2160" w:right="2160"/>
    </w:pPr>
  </w:style>
  <w:style w:type="paragraph" w:styleId="NormalIndent">
    <w:name w:val="Normal Indent"/>
    <w:basedOn w:val="Normal"/>
    <w:rsid w:val="00CC3257"/>
    <w:pPr>
      <w:ind w:left="720" w:right="720"/>
    </w:pPr>
  </w:style>
  <w:style w:type="paragraph" w:customStyle="1" w:styleId="ReturnAddress">
    <w:name w:val="Return Address"/>
    <w:rsid w:val="00CC3257"/>
    <w:pPr>
      <w:framePr w:w="8640" w:wrap="notBeside" w:vAnchor="page" w:hAnchor="page" w:x="1729" w:y="14401" w:anchorLock="1"/>
      <w:tabs>
        <w:tab w:val="left" w:pos="2160"/>
      </w:tabs>
      <w:spacing w:line="240" w:lineRule="atLeast"/>
      <w:ind w:left="-240" w:right="-240"/>
      <w:jc w:val="center"/>
    </w:pPr>
    <w:rPr>
      <w:rFonts w:ascii="Times New Roman" w:eastAsia="Times New Roman" w:hAnsi="Times New Roman" w:cs="Miriam"/>
      <w:caps/>
      <w:spacing w:val="30"/>
      <w:sz w:val="14"/>
      <w:szCs w:val="14"/>
      <w:lang w:eastAsia="he-IL"/>
    </w:rPr>
  </w:style>
  <w:style w:type="character" w:customStyle="1" w:styleId="Slogan">
    <w:name w:val="Slogan"/>
    <w:rsid w:val="00CC3257"/>
    <w:rPr>
      <w:i/>
      <w:iCs/>
      <w:spacing w:val="70"/>
    </w:rPr>
  </w:style>
  <w:style w:type="paragraph" w:customStyle="1" w:styleId="CompanyName">
    <w:name w:val="Company Name"/>
    <w:basedOn w:val="BodyText"/>
    <w:rsid w:val="00CC3257"/>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CC3257"/>
  </w:style>
  <w:style w:type="paragraph" w:customStyle="1" w:styleId="PartLabel">
    <w:name w:val="Part Label"/>
    <w:basedOn w:val="SectionLabel"/>
    <w:rsid w:val="00CC3257"/>
  </w:style>
  <w:style w:type="paragraph" w:styleId="ListBullet5">
    <w:name w:val="List Bullet 5"/>
    <w:basedOn w:val="ListBullet"/>
    <w:rsid w:val="00CC3257"/>
    <w:pPr>
      <w:ind w:left="2160" w:right="2160"/>
    </w:pPr>
  </w:style>
  <w:style w:type="paragraph" w:styleId="BodyText2">
    <w:name w:val="Body Text 2"/>
    <w:basedOn w:val="Normal"/>
    <w:link w:val="BodyText2Char"/>
    <w:rsid w:val="00CC3257"/>
    <w:pPr>
      <w:jc w:val="both"/>
    </w:pPr>
  </w:style>
  <w:style w:type="character" w:customStyle="1" w:styleId="BodyText2Char">
    <w:name w:val="Body Text 2 Char"/>
    <w:basedOn w:val="DefaultParagraphFont"/>
    <w:link w:val="BodyText2"/>
    <w:rsid w:val="00CC3257"/>
    <w:rPr>
      <w:rFonts w:ascii="Times New Roman" w:hAnsi="Times New Roman" w:cs="Times New Roman"/>
      <w:lang w:bidi="ar-SA"/>
    </w:rPr>
  </w:style>
  <w:style w:type="paragraph" w:styleId="BodyText3">
    <w:name w:val="Body Text 3"/>
    <w:basedOn w:val="Normal"/>
    <w:link w:val="BodyText3Char"/>
    <w:uiPriority w:val="99"/>
    <w:rsid w:val="00CC3257"/>
    <w:pPr>
      <w:jc w:val="both"/>
    </w:pPr>
  </w:style>
  <w:style w:type="character" w:customStyle="1" w:styleId="BodyText3Char">
    <w:name w:val="Body Text 3 Char"/>
    <w:basedOn w:val="DefaultParagraphFont"/>
    <w:link w:val="BodyText3"/>
    <w:uiPriority w:val="99"/>
    <w:rsid w:val="00CC3257"/>
    <w:rPr>
      <w:rFonts w:ascii="Times New Roman" w:hAnsi="Times New Roman" w:cs="Times New Roman"/>
      <w:lang w:bidi="ar-SA"/>
    </w:rPr>
  </w:style>
  <w:style w:type="paragraph" w:styleId="BodyTextIndent2">
    <w:name w:val="Body Text Indent 2"/>
    <w:basedOn w:val="Normal"/>
    <w:link w:val="BodyTextIndent2Char"/>
    <w:rsid w:val="00CC3257"/>
    <w:pPr>
      <w:ind w:firstLine="60"/>
      <w:jc w:val="both"/>
    </w:pPr>
    <w:rPr>
      <w:rFonts w:ascii="Garamond" w:hAnsi="Garamond"/>
    </w:rPr>
  </w:style>
  <w:style w:type="character" w:customStyle="1" w:styleId="BodyTextIndent2Char">
    <w:name w:val="Body Text Indent 2 Char"/>
    <w:basedOn w:val="DefaultParagraphFont"/>
    <w:link w:val="BodyTextIndent2"/>
    <w:rsid w:val="00CC3257"/>
    <w:rPr>
      <w:rFonts w:ascii="Garamond" w:hAnsi="Garamond" w:cs="Times New Roman"/>
      <w:lang w:bidi="ar-SA"/>
    </w:rPr>
  </w:style>
  <w:style w:type="character" w:customStyle="1" w:styleId="LatinChar">
    <w:name w:val="Latin_Char"/>
    <w:rsid w:val="00CC3257"/>
    <w:rPr>
      <w:rFonts w:ascii="Times New Roman" w:hAnsi="Times New Roman"/>
      <w:noProof w:val="0"/>
      <w:lang w:val="en-US"/>
    </w:rPr>
  </w:style>
  <w:style w:type="character" w:customStyle="1" w:styleId="HebrewChar">
    <w:name w:val="Hebrew_Char"/>
    <w:rsid w:val="00CC3257"/>
    <w:rPr>
      <w:rFonts w:cs="David"/>
      <w:lang w:bidi="he-IL"/>
    </w:rPr>
  </w:style>
  <w:style w:type="paragraph" w:styleId="BlockText">
    <w:name w:val="Block Text"/>
    <w:basedOn w:val="Normal"/>
    <w:uiPriority w:val="99"/>
    <w:rsid w:val="00CC3257"/>
    <w:pPr>
      <w:bidi/>
      <w:ind w:left="-72"/>
      <w:jc w:val="both"/>
    </w:pPr>
    <w:rPr>
      <w:rFonts w:ascii="David" w:hAnsi="David" w:cs="David"/>
      <w:lang w:val="he-IL"/>
    </w:rPr>
  </w:style>
  <w:style w:type="paragraph" w:styleId="BodyTextIndent3">
    <w:name w:val="Body Text Indent 3"/>
    <w:basedOn w:val="Normal"/>
    <w:link w:val="BodyTextIndent3Char"/>
    <w:rsid w:val="00CC3257"/>
    <w:pPr>
      <w:bidi/>
      <w:ind w:left="-72"/>
      <w:jc w:val="both"/>
    </w:pPr>
    <w:rPr>
      <w:sz w:val="20"/>
    </w:rPr>
  </w:style>
  <w:style w:type="character" w:customStyle="1" w:styleId="BodyTextIndent3Char">
    <w:name w:val="Body Text Indent 3 Char"/>
    <w:basedOn w:val="DefaultParagraphFont"/>
    <w:link w:val="BodyTextIndent3"/>
    <w:rsid w:val="00CC3257"/>
    <w:rPr>
      <w:rFonts w:ascii="Times New Roman" w:hAnsi="Times New Roman" w:cs="Times New Roman"/>
      <w:sz w:val="20"/>
      <w:lang w:bidi="ar-SA"/>
    </w:rPr>
  </w:style>
  <w:style w:type="character" w:customStyle="1" w:styleId="keyword1">
    <w:name w:val="keyword1"/>
    <w:rsid w:val="00CC3257"/>
    <w:rPr>
      <w:b/>
      <w:bCs/>
      <w:sz w:val="17"/>
      <w:szCs w:val="17"/>
    </w:rPr>
  </w:style>
  <w:style w:type="paragraph" w:styleId="NormalWeb">
    <w:name w:val="Normal (Web)"/>
    <w:basedOn w:val="Normal"/>
    <w:rsid w:val="00CC3257"/>
    <w:pPr>
      <w:spacing w:before="100" w:beforeAutospacing="1" w:after="100" w:afterAutospacing="1"/>
    </w:pPr>
  </w:style>
  <w:style w:type="character" w:styleId="Strong">
    <w:name w:val="Strong"/>
    <w:qFormat/>
    <w:rsid w:val="00CC3257"/>
    <w:rPr>
      <w:b/>
      <w:bCs/>
    </w:rPr>
  </w:style>
  <w:style w:type="character" w:styleId="HTMLCite">
    <w:name w:val="HTML Cite"/>
    <w:rsid w:val="00CC3257"/>
    <w:rPr>
      <w:i/>
      <w:iCs/>
    </w:rPr>
  </w:style>
  <w:style w:type="character" w:styleId="Hyperlink">
    <w:name w:val="Hyperlink"/>
    <w:uiPriority w:val="99"/>
    <w:rsid w:val="00CC3257"/>
    <w:rPr>
      <w:color w:val="0000FF"/>
      <w:u w:val="single"/>
    </w:rPr>
  </w:style>
  <w:style w:type="character" w:customStyle="1" w:styleId="sermontext">
    <w:name w:val="sermontext"/>
    <w:basedOn w:val="DefaultParagraphFont"/>
    <w:rsid w:val="00CC3257"/>
  </w:style>
  <w:style w:type="character" w:customStyle="1" w:styleId="apple-style-span">
    <w:name w:val="apple-style-span"/>
    <w:basedOn w:val="DefaultParagraphFont"/>
    <w:rsid w:val="00CC3257"/>
  </w:style>
  <w:style w:type="character" w:customStyle="1" w:styleId="BalloonTextChar">
    <w:name w:val="Balloon Text Char"/>
    <w:basedOn w:val="DefaultParagraphFont"/>
    <w:link w:val="BalloonText"/>
    <w:uiPriority w:val="99"/>
    <w:semiHidden/>
    <w:rsid w:val="00CC3257"/>
    <w:rPr>
      <w:rFonts w:ascii="Tahoma" w:eastAsia="Times New Roman" w:hAnsi="Tahoma" w:cs="Tahoma"/>
      <w:sz w:val="16"/>
      <w:szCs w:val="16"/>
      <w:lang w:eastAsia="he-IL"/>
    </w:rPr>
  </w:style>
  <w:style w:type="paragraph" w:styleId="BalloonText">
    <w:name w:val="Balloon Text"/>
    <w:basedOn w:val="Normal"/>
    <w:link w:val="BalloonTextChar"/>
    <w:uiPriority w:val="99"/>
    <w:semiHidden/>
    <w:unhideWhenUsed/>
    <w:rsid w:val="00CC3257"/>
    <w:rPr>
      <w:rFonts w:ascii="Tahoma" w:eastAsia="Times New Roman" w:hAnsi="Tahoma" w:cs="Tahoma"/>
      <w:sz w:val="16"/>
      <w:szCs w:val="16"/>
      <w:lang w:eastAsia="he-IL" w:bidi="he-IL"/>
    </w:rPr>
  </w:style>
  <w:style w:type="character" w:customStyle="1" w:styleId="BalloonTextChar1">
    <w:name w:val="Balloon Text Char1"/>
    <w:basedOn w:val="DefaultParagraphFont"/>
    <w:uiPriority w:val="99"/>
    <w:semiHidden/>
    <w:rsid w:val="00CC3257"/>
    <w:rPr>
      <w:rFonts w:ascii="Times New Roman" w:hAnsi="Times New Roman" w:cs="Times New Roman"/>
      <w:sz w:val="18"/>
      <w:szCs w:val="18"/>
      <w:lang w:bidi="ar-SA"/>
    </w:rPr>
  </w:style>
  <w:style w:type="paragraph" w:styleId="ListParagraph">
    <w:name w:val="List Paragraph"/>
    <w:basedOn w:val="Normal"/>
    <w:uiPriority w:val="34"/>
    <w:qFormat/>
    <w:rsid w:val="00CC3257"/>
    <w:pPr>
      <w:ind w:left="720"/>
      <w:contextualSpacing/>
    </w:pPr>
  </w:style>
  <w:style w:type="paragraph" w:styleId="NoSpacing">
    <w:name w:val="No Spacing"/>
    <w:uiPriority w:val="1"/>
    <w:qFormat/>
    <w:rsid w:val="00CC3257"/>
    <w:rPr>
      <w:rFonts w:ascii="Times New Roman" w:eastAsia="Times New Roman" w:hAnsi="Times New Roman" w:cs="Miriam"/>
      <w:sz w:val="22"/>
      <w:szCs w:val="22"/>
      <w:lang w:eastAsia="he-IL"/>
    </w:rPr>
  </w:style>
  <w:style w:type="character" w:customStyle="1" w:styleId="apple-converted-space">
    <w:name w:val="apple-converted-space"/>
    <w:basedOn w:val="DefaultParagraphFont"/>
    <w:rsid w:val="00CC3257"/>
  </w:style>
  <w:style w:type="character" w:styleId="CommentReference">
    <w:name w:val="annotation reference"/>
    <w:uiPriority w:val="99"/>
    <w:semiHidden/>
    <w:unhideWhenUsed/>
    <w:rsid w:val="00CC3257"/>
    <w:rPr>
      <w:sz w:val="16"/>
      <w:szCs w:val="16"/>
    </w:rPr>
  </w:style>
  <w:style w:type="character" w:customStyle="1" w:styleId="glossaryitem">
    <w:name w:val="glossary_item"/>
    <w:basedOn w:val="DefaultParagraphFont"/>
    <w:rsid w:val="00CC3257"/>
  </w:style>
  <w:style w:type="paragraph" w:styleId="HTMLPreformatted">
    <w:name w:val="HTML Preformatted"/>
    <w:basedOn w:val="Normal"/>
    <w:link w:val="HTMLPreformattedChar"/>
    <w:uiPriority w:val="99"/>
    <w:unhideWhenUsed/>
    <w:rsid w:val="00CC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3257"/>
    <w:rPr>
      <w:rFonts w:ascii="Courier New" w:hAnsi="Courier New" w:cs="Courier New"/>
      <w:sz w:val="20"/>
      <w:szCs w:val="20"/>
      <w:lang w:bidi="ar-SA"/>
    </w:rPr>
  </w:style>
  <w:style w:type="paragraph" w:customStyle="1" w:styleId="p1">
    <w:name w:val="p1"/>
    <w:basedOn w:val="Normal"/>
    <w:rsid w:val="00CC3257"/>
    <w:pPr>
      <w:jc w:val="right"/>
    </w:pPr>
    <w:rPr>
      <w:rFonts w:ascii="Arial" w:hAnsi="Arial" w:cs="Arial"/>
      <w:sz w:val="18"/>
      <w:szCs w:val="18"/>
      <w:lang w:bidi="he-IL"/>
    </w:rPr>
  </w:style>
  <w:style w:type="paragraph" w:customStyle="1" w:styleId="p3">
    <w:name w:val="p3"/>
    <w:basedOn w:val="Normal"/>
    <w:rsid w:val="00CC3257"/>
    <w:pPr>
      <w:jc w:val="right"/>
    </w:pPr>
    <w:rPr>
      <w:rFonts w:ascii="Calibri" w:hAnsi="Calibri"/>
      <w:sz w:val="36"/>
      <w:szCs w:val="36"/>
      <w:lang w:bidi="he-IL"/>
    </w:rPr>
  </w:style>
  <w:style w:type="character" w:customStyle="1" w:styleId="s3">
    <w:name w:val="s3"/>
    <w:basedOn w:val="DefaultParagraphFont"/>
    <w:rsid w:val="00CC3257"/>
    <w:rPr>
      <w:color w:val="FF4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10213</Words>
  <Characters>42285</Characters>
  <Application>Microsoft Office Word</Application>
  <DocSecurity>0</DocSecurity>
  <Lines>1409</Lines>
  <Paragraphs>749</Paragraphs>
  <ScaleCrop>false</ScaleCrop>
  <Company/>
  <LinksUpToDate>false</LinksUpToDate>
  <CharactersWithSpaces>51749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
  <cp:revision>1</cp:revision>
  <dcterms:created xsi:type="dcterms:W3CDTF">2018-08-30T19:55:00Z</dcterms:created>
</cp:coreProperties>
</file>