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581562" w14:textId="76AF88B3" w:rsidR="005F1311" w:rsidRDefault="005F1311" w:rsidP="0071274A">
      <w:pPr>
        <w:pStyle w:val="NoSpacing"/>
        <w:rPr>
          <w:rFonts w:ascii="Optima" w:hAnsi="Optima"/>
          <w:sz w:val="28"/>
          <w:szCs w:val="28"/>
        </w:rPr>
      </w:pPr>
      <w:r>
        <w:rPr>
          <w:rFonts w:ascii="Optima" w:hAnsi="Optima"/>
          <w:sz w:val="28"/>
          <w:szCs w:val="28"/>
        </w:rPr>
        <w:t xml:space="preserve">Yahrzeit </w:t>
      </w:r>
      <w:proofErr w:type="spellStart"/>
      <w:r>
        <w:rPr>
          <w:rFonts w:ascii="Optima" w:hAnsi="Optima"/>
          <w:sz w:val="28"/>
          <w:szCs w:val="28"/>
        </w:rPr>
        <w:t>Rav</w:t>
      </w:r>
      <w:proofErr w:type="spellEnd"/>
      <w:r>
        <w:rPr>
          <w:rFonts w:ascii="Optima" w:hAnsi="Optima"/>
          <w:sz w:val="28"/>
          <w:szCs w:val="28"/>
        </w:rPr>
        <w:t xml:space="preserve"> Soloveitchik </w:t>
      </w:r>
      <w:r w:rsidR="00E751E5">
        <w:rPr>
          <w:rFonts w:ascii="Optima" w:hAnsi="Optima"/>
          <w:sz w:val="28"/>
          <w:szCs w:val="28"/>
        </w:rPr>
        <w:t>(Fe</w:t>
      </w:r>
      <w:r w:rsidR="00E83459">
        <w:rPr>
          <w:rFonts w:ascii="Optima" w:hAnsi="Optima"/>
          <w:sz w:val="28"/>
          <w:szCs w:val="28"/>
        </w:rPr>
        <w:t>b27th 1903-April 9</w:t>
      </w:r>
      <w:r w:rsidR="00E83459" w:rsidRPr="00E83459">
        <w:rPr>
          <w:rFonts w:ascii="Optima" w:hAnsi="Optima"/>
          <w:sz w:val="28"/>
          <w:szCs w:val="28"/>
          <w:vertAlign w:val="superscript"/>
        </w:rPr>
        <w:t>th</w:t>
      </w:r>
      <w:proofErr w:type="gramStart"/>
      <w:r w:rsidR="00E83459">
        <w:rPr>
          <w:rFonts w:ascii="Optima" w:hAnsi="Optima"/>
          <w:sz w:val="28"/>
          <w:szCs w:val="28"/>
        </w:rPr>
        <w:t xml:space="preserve"> 1993</w:t>
      </w:r>
      <w:proofErr w:type="gramEnd"/>
      <w:r w:rsidR="00E83459">
        <w:rPr>
          <w:rFonts w:ascii="Optima" w:hAnsi="Optima"/>
          <w:sz w:val="28"/>
          <w:szCs w:val="28"/>
        </w:rPr>
        <w:t>)</w:t>
      </w:r>
    </w:p>
    <w:p w14:paraId="3D391AA2" w14:textId="77777777" w:rsidR="00DF4441" w:rsidRPr="0071274A" w:rsidRDefault="00DF4441" w:rsidP="0071274A">
      <w:pPr>
        <w:pStyle w:val="NoSpacing"/>
        <w:rPr>
          <w:rFonts w:ascii="Optima" w:hAnsi="Optima"/>
          <w:sz w:val="28"/>
          <w:szCs w:val="28"/>
        </w:rPr>
      </w:pPr>
      <w:proofErr w:type="spellStart"/>
      <w:r w:rsidRPr="0071274A">
        <w:rPr>
          <w:rFonts w:ascii="Optima" w:hAnsi="Optima"/>
          <w:sz w:val="28"/>
          <w:szCs w:val="28"/>
        </w:rPr>
        <w:t>Chazon</w:t>
      </w:r>
      <w:proofErr w:type="spellEnd"/>
      <w:r w:rsidRPr="0071274A">
        <w:rPr>
          <w:rFonts w:ascii="Optima" w:hAnsi="Optima"/>
          <w:sz w:val="28"/>
          <w:szCs w:val="28"/>
        </w:rPr>
        <w:t xml:space="preserve"> </w:t>
      </w:r>
      <w:proofErr w:type="spellStart"/>
      <w:r w:rsidRPr="0071274A">
        <w:rPr>
          <w:rFonts w:ascii="Optima" w:hAnsi="Optima"/>
          <w:sz w:val="28"/>
          <w:szCs w:val="28"/>
        </w:rPr>
        <w:t>Ish</w:t>
      </w:r>
      <w:proofErr w:type="spellEnd"/>
      <w:r w:rsidRPr="0071274A">
        <w:rPr>
          <w:rFonts w:ascii="Optima" w:hAnsi="Optima"/>
          <w:sz w:val="28"/>
          <w:szCs w:val="28"/>
        </w:rPr>
        <w:t xml:space="preserve"> 1878-1953 went to learn with the Beit </w:t>
      </w:r>
      <w:proofErr w:type="spellStart"/>
      <w:r w:rsidRPr="0071274A">
        <w:rPr>
          <w:rFonts w:ascii="Optima" w:hAnsi="Optima"/>
          <w:sz w:val="28"/>
          <w:szCs w:val="28"/>
        </w:rPr>
        <w:t>Halevi</w:t>
      </w:r>
      <w:proofErr w:type="spellEnd"/>
      <w:r w:rsidRPr="0071274A">
        <w:rPr>
          <w:rFonts w:ascii="Optima" w:hAnsi="Optima"/>
          <w:sz w:val="28"/>
          <w:szCs w:val="28"/>
        </w:rPr>
        <w:t xml:space="preserve"> (died 1892)</w:t>
      </w:r>
    </w:p>
    <w:p w14:paraId="52BF7E02" w14:textId="77777777" w:rsidR="00DF4441" w:rsidRPr="0071274A" w:rsidRDefault="00DF4441" w:rsidP="0071274A">
      <w:pPr>
        <w:pStyle w:val="NoSpacing"/>
        <w:rPr>
          <w:rFonts w:ascii="Optima" w:hAnsi="Optima" w:cs="Tahoma"/>
          <w:sz w:val="28"/>
          <w:szCs w:val="28"/>
        </w:rPr>
      </w:pPr>
      <w:r w:rsidRPr="0071274A">
        <w:rPr>
          <w:rFonts w:ascii="Optima" w:hAnsi="Optima"/>
          <w:sz w:val="28"/>
          <w:szCs w:val="28"/>
        </w:rPr>
        <w:t xml:space="preserve">1901 published </w:t>
      </w:r>
      <w:proofErr w:type="gramStart"/>
      <w:r w:rsidRPr="0071274A">
        <w:rPr>
          <w:rFonts w:ascii="Optima" w:hAnsi="Optima"/>
          <w:sz w:val="28"/>
          <w:szCs w:val="28"/>
        </w:rPr>
        <w:t>letters  (</w:t>
      </w:r>
      <w:proofErr w:type="gramEnd"/>
      <w:r w:rsidRPr="0071274A">
        <w:rPr>
          <w:rFonts w:ascii="Optima" w:hAnsi="Optima"/>
          <w:sz w:val="28"/>
          <w:szCs w:val="28"/>
        </w:rPr>
        <w:t xml:space="preserve">rejoinders)  </w:t>
      </w:r>
      <w:proofErr w:type="spellStart"/>
      <w:r w:rsidRPr="0071274A">
        <w:rPr>
          <w:rFonts w:ascii="Optima" w:hAnsi="Optima"/>
          <w:sz w:val="28"/>
          <w:szCs w:val="28"/>
        </w:rPr>
        <w:t>Ish</w:t>
      </w:r>
      <w:proofErr w:type="spellEnd"/>
      <w:r w:rsidRPr="0071274A">
        <w:rPr>
          <w:rFonts w:ascii="Optima" w:hAnsi="Optima"/>
          <w:sz w:val="28"/>
          <w:szCs w:val="28"/>
        </w:rPr>
        <w:t xml:space="preserve"> </w:t>
      </w:r>
      <w:proofErr w:type="spellStart"/>
      <w:r w:rsidRPr="0071274A">
        <w:rPr>
          <w:rFonts w:ascii="Optima" w:hAnsi="Optima"/>
          <w:sz w:val="28"/>
          <w:szCs w:val="28"/>
        </w:rPr>
        <w:t>m’Kosova</w:t>
      </w:r>
      <w:proofErr w:type="spellEnd"/>
      <w:r w:rsidRPr="0071274A">
        <w:rPr>
          <w:rFonts w:ascii="Optima" w:hAnsi="Optima"/>
          <w:sz w:val="28"/>
          <w:szCs w:val="28"/>
        </w:rPr>
        <w:t xml:space="preserve"> (against </w:t>
      </w:r>
      <w:r w:rsidRPr="0071274A">
        <w:rPr>
          <w:rFonts w:ascii="Optima" w:hAnsi="Optima" w:cs="Tahoma"/>
          <w:sz w:val="28"/>
          <w:szCs w:val="28"/>
          <w:rtl/>
        </w:rPr>
        <w:t>רב אשי</w:t>
      </w:r>
      <w:r w:rsidRPr="0071274A">
        <w:rPr>
          <w:rFonts w:ascii="Optima" w:hAnsi="Optima" w:cs="Tahoma"/>
          <w:sz w:val="28"/>
          <w:szCs w:val="28"/>
        </w:rPr>
        <w:t xml:space="preserve"> who may also have been the </w:t>
      </w:r>
      <w:proofErr w:type="spellStart"/>
      <w:r w:rsidRPr="0071274A">
        <w:rPr>
          <w:rFonts w:ascii="Optima" w:hAnsi="Optima" w:cs="Tahoma"/>
          <w:sz w:val="28"/>
          <w:szCs w:val="28"/>
        </w:rPr>
        <w:t>chazon</w:t>
      </w:r>
      <w:proofErr w:type="spellEnd"/>
      <w:r w:rsidRPr="0071274A">
        <w:rPr>
          <w:rFonts w:ascii="Optima" w:hAnsi="Optima" w:cs="Tahoma"/>
          <w:sz w:val="28"/>
          <w:szCs w:val="28"/>
        </w:rPr>
        <w:t xml:space="preserve"> </w:t>
      </w:r>
      <w:proofErr w:type="spellStart"/>
      <w:r w:rsidRPr="0071274A">
        <w:rPr>
          <w:rFonts w:ascii="Optima" w:hAnsi="Optima" w:cs="Tahoma"/>
          <w:sz w:val="28"/>
          <w:szCs w:val="28"/>
        </w:rPr>
        <w:t>Ish</w:t>
      </w:r>
      <w:proofErr w:type="spellEnd"/>
      <w:r w:rsidRPr="0071274A">
        <w:rPr>
          <w:rFonts w:ascii="Optima" w:hAnsi="Optima" w:cs="Tahoma"/>
          <w:sz w:val="28"/>
          <w:szCs w:val="28"/>
        </w:rPr>
        <w:t>)</w:t>
      </w:r>
    </w:p>
    <w:p w14:paraId="175205AB" w14:textId="77777777" w:rsidR="00DF4441" w:rsidRPr="0071274A" w:rsidRDefault="00DF4441" w:rsidP="0071274A">
      <w:pPr>
        <w:pStyle w:val="NoSpacing"/>
        <w:rPr>
          <w:rFonts w:ascii="Optima" w:hAnsi="Optima"/>
          <w:sz w:val="28"/>
          <w:szCs w:val="28"/>
        </w:rPr>
      </w:pPr>
      <w:r w:rsidRPr="0071274A">
        <w:rPr>
          <w:rFonts w:ascii="Optima" w:hAnsi="Optima"/>
          <w:sz w:val="28"/>
          <w:szCs w:val="28"/>
        </w:rPr>
        <w:t xml:space="preserve">married 1905 –age 27 </w:t>
      </w:r>
    </w:p>
    <w:p w14:paraId="40B03D06" w14:textId="77777777" w:rsidR="00DF4441" w:rsidRPr="0071274A" w:rsidRDefault="00DF4441" w:rsidP="0071274A">
      <w:pPr>
        <w:pStyle w:val="NoSpacing"/>
        <w:rPr>
          <w:rFonts w:ascii="Optima" w:hAnsi="Optima"/>
          <w:sz w:val="28"/>
          <w:szCs w:val="28"/>
        </w:rPr>
      </w:pPr>
      <w:r w:rsidRPr="0071274A">
        <w:rPr>
          <w:rFonts w:ascii="Optima" w:hAnsi="Optima"/>
          <w:sz w:val="28"/>
          <w:szCs w:val="28"/>
        </w:rPr>
        <w:t>1923 – published his second book – but collapsed from physical exhaustion</w:t>
      </w:r>
    </w:p>
    <w:p w14:paraId="4421E918" w14:textId="77777777" w:rsidR="00DF4441" w:rsidRPr="0071274A" w:rsidRDefault="00DF4441" w:rsidP="0071274A">
      <w:pPr>
        <w:pStyle w:val="NoSpacing"/>
        <w:rPr>
          <w:rFonts w:ascii="Optima" w:eastAsia="Times New Roman" w:hAnsi="Optima" w:cs="Times New Roman"/>
          <w:sz w:val="28"/>
          <w:szCs w:val="28"/>
        </w:rPr>
      </w:pPr>
      <w:r w:rsidRPr="0071274A">
        <w:rPr>
          <w:rFonts w:ascii="Optima" w:eastAsia="Tahoma" w:hAnsi="Optima" w:cs="Tahoma"/>
          <w:color w:val="222222"/>
          <w:sz w:val="28"/>
          <w:szCs w:val="28"/>
          <w:shd w:val="clear" w:color="auto" w:fill="FFFFFF"/>
          <w:rtl/>
        </w:rPr>
        <w:t>כתב</w:t>
      </w:r>
      <w:r w:rsidRPr="0071274A">
        <w:rPr>
          <w:rFonts w:ascii="Optima" w:eastAsia="Times New Roman" w:hAnsi="Optima" w:cs="Times New Roman"/>
          <w:color w:val="222222"/>
          <w:sz w:val="28"/>
          <w:szCs w:val="28"/>
          <w:shd w:val="clear" w:color="auto" w:fill="FFFFFF"/>
          <w:rtl/>
        </w:rPr>
        <w:t>: "</w:t>
      </w:r>
      <w:r w:rsidRPr="0071274A">
        <w:rPr>
          <w:rFonts w:ascii="Optima" w:eastAsia="Tahoma" w:hAnsi="Optima" w:cs="Tahoma"/>
          <w:color w:val="222222"/>
          <w:sz w:val="28"/>
          <w:szCs w:val="28"/>
          <w:shd w:val="clear" w:color="auto" w:fill="FFFFFF"/>
          <w:rtl/>
        </w:rPr>
        <w:t>סבלתי</w:t>
      </w:r>
      <w:r w:rsidRPr="0071274A">
        <w:rPr>
          <w:rFonts w:ascii="Optima" w:eastAsia="Times New Roman" w:hAnsi="Optima" w:cs="Times New Roman"/>
          <w:color w:val="222222"/>
          <w:sz w:val="28"/>
          <w:szCs w:val="28"/>
          <w:shd w:val="clear" w:color="auto" w:fill="FFFFFF"/>
          <w:rtl/>
        </w:rPr>
        <w:t xml:space="preserve"> </w:t>
      </w:r>
      <w:r w:rsidRPr="0071274A">
        <w:rPr>
          <w:rFonts w:ascii="Optima" w:eastAsia="Tahoma" w:hAnsi="Optima" w:cs="Tahoma"/>
          <w:color w:val="222222"/>
          <w:sz w:val="28"/>
          <w:szCs w:val="28"/>
          <w:shd w:val="clear" w:color="auto" w:fill="FFFFFF"/>
          <w:rtl/>
        </w:rPr>
        <w:t>מחולשת</w:t>
      </w:r>
      <w:r w:rsidRPr="0071274A">
        <w:rPr>
          <w:rFonts w:ascii="Optima" w:eastAsia="Times New Roman" w:hAnsi="Optima" w:cs="Times New Roman"/>
          <w:color w:val="222222"/>
          <w:sz w:val="28"/>
          <w:szCs w:val="28"/>
          <w:shd w:val="clear" w:color="auto" w:fill="FFFFFF"/>
          <w:rtl/>
        </w:rPr>
        <w:t xml:space="preserve"> </w:t>
      </w:r>
      <w:r w:rsidRPr="0071274A">
        <w:rPr>
          <w:rFonts w:ascii="Optima" w:eastAsia="Tahoma" w:hAnsi="Optima" w:cs="Tahoma"/>
          <w:color w:val="222222"/>
          <w:sz w:val="28"/>
          <w:szCs w:val="28"/>
          <w:shd w:val="clear" w:color="auto" w:fill="FFFFFF"/>
          <w:rtl/>
        </w:rPr>
        <w:t>עצבים</w:t>
      </w:r>
      <w:r w:rsidRPr="0071274A">
        <w:rPr>
          <w:rFonts w:ascii="Optima" w:eastAsia="Times New Roman" w:hAnsi="Optima" w:cs="Times New Roman"/>
          <w:color w:val="222222"/>
          <w:sz w:val="28"/>
          <w:szCs w:val="28"/>
          <w:shd w:val="clear" w:color="auto" w:fill="FFFFFF"/>
          <w:rtl/>
        </w:rPr>
        <w:t xml:space="preserve"> </w:t>
      </w:r>
      <w:r w:rsidRPr="0071274A">
        <w:rPr>
          <w:rFonts w:ascii="Optima" w:eastAsia="Tahoma" w:hAnsi="Optima" w:cs="Tahoma"/>
          <w:color w:val="222222"/>
          <w:sz w:val="28"/>
          <w:szCs w:val="28"/>
          <w:shd w:val="clear" w:color="auto" w:fill="FFFFFF"/>
          <w:rtl/>
        </w:rPr>
        <w:t>והפסקתי</w:t>
      </w:r>
      <w:r w:rsidRPr="0071274A">
        <w:rPr>
          <w:rFonts w:ascii="Optima" w:eastAsia="Times New Roman" w:hAnsi="Optima" w:cs="Times New Roman"/>
          <w:color w:val="222222"/>
          <w:sz w:val="28"/>
          <w:szCs w:val="28"/>
          <w:shd w:val="clear" w:color="auto" w:fill="FFFFFF"/>
          <w:rtl/>
        </w:rPr>
        <w:t xml:space="preserve"> </w:t>
      </w:r>
      <w:r w:rsidRPr="0071274A">
        <w:rPr>
          <w:rFonts w:ascii="Optima" w:eastAsia="Tahoma" w:hAnsi="Optima" w:cs="Tahoma"/>
          <w:color w:val="222222"/>
          <w:sz w:val="28"/>
          <w:szCs w:val="28"/>
          <w:shd w:val="clear" w:color="auto" w:fill="FFFFFF"/>
          <w:rtl/>
        </w:rPr>
        <w:t>ללמוד</w:t>
      </w:r>
      <w:r w:rsidRPr="0071274A">
        <w:rPr>
          <w:rFonts w:ascii="Optima" w:eastAsia="Times New Roman" w:hAnsi="Optima" w:cs="Times New Roman"/>
          <w:color w:val="222222"/>
          <w:sz w:val="28"/>
          <w:szCs w:val="28"/>
          <w:shd w:val="clear" w:color="auto" w:fill="FFFFFF"/>
        </w:rPr>
        <w:t>"</w:t>
      </w:r>
    </w:p>
    <w:p w14:paraId="13D5DBCC" w14:textId="38B07B39" w:rsidR="00074C27" w:rsidRDefault="00DF4441" w:rsidP="0071274A">
      <w:pPr>
        <w:pStyle w:val="NoSpacing"/>
        <w:rPr>
          <w:rFonts w:ascii="Optima" w:hAnsi="Optima"/>
          <w:sz w:val="28"/>
          <w:szCs w:val="28"/>
        </w:rPr>
      </w:pPr>
      <w:proofErr w:type="spellStart"/>
      <w:r w:rsidRPr="0071274A">
        <w:rPr>
          <w:rFonts w:ascii="Optima" w:hAnsi="Optima"/>
          <w:sz w:val="28"/>
          <w:szCs w:val="28"/>
        </w:rPr>
        <w:t>Rav</w:t>
      </w:r>
      <w:proofErr w:type="spellEnd"/>
      <w:r w:rsidRPr="0071274A">
        <w:rPr>
          <w:rFonts w:ascii="Optima" w:hAnsi="Optima"/>
          <w:sz w:val="28"/>
          <w:szCs w:val="28"/>
        </w:rPr>
        <w:t xml:space="preserve"> </w:t>
      </w:r>
      <w:proofErr w:type="spellStart"/>
      <w:r w:rsidRPr="0071274A">
        <w:rPr>
          <w:rFonts w:ascii="Optima" w:hAnsi="Optima"/>
          <w:sz w:val="28"/>
          <w:szCs w:val="28"/>
        </w:rPr>
        <w:t>Shlomo</w:t>
      </w:r>
      <w:proofErr w:type="spellEnd"/>
      <w:r w:rsidRPr="0071274A">
        <w:rPr>
          <w:rFonts w:ascii="Optima" w:hAnsi="Optima"/>
          <w:sz w:val="28"/>
          <w:szCs w:val="28"/>
        </w:rPr>
        <w:t xml:space="preserve"> Cohen 1828-1905 (</w:t>
      </w:r>
      <w:proofErr w:type="spellStart"/>
      <w:r w:rsidRPr="0071274A">
        <w:rPr>
          <w:rFonts w:ascii="Optima" w:hAnsi="Optima"/>
          <w:sz w:val="28"/>
          <w:szCs w:val="28"/>
        </w:rPr>
        <w:t>Binyan</w:t>
      </w:r>
      <w:proofErr w:type="spellEnd"/>
      <w:r w:rsidRPr="0071274A">
        <w:rPr>
          <w:rFonts w:ascii="Optima" w:hAnsi="Optima"/>
          <w:sz w:val="28"/>
          <w:szCs w:val="28"/>
        </w:rPr>
        <w:t xml:space="preserve"> </w:t>
      </w:r>
      <w:proofErr w:type="spellStart"/>
      <w:r w:rsidRPr="0071274A">
        <w:rPr>
          <w:rFonts w:ascii="Optima" w:hAnsi="Optima"/>
          <w:sz w:val="28"/>
          <w:szCs w:val="28"/>
        </w:rPr>
        <w:t>Shlomo</w:t>
      </w:r>
      <w:proofErr w:type="spellEnd"/>
      <w:r w:rsidRPr="0071274A">
        <w:rPr>
          <w:rFonts w:ascii="Optima" w:hAnsi="Optima"/>
          <w:sz w:val="28"/>
          <w:szCs w:val="28"/>
        </w:rPr>
        <w:t xml:space="preserve">)– Dayan of Vilna </w:t>
      </w:r>
      <w:r w:rsidR="00074C27">
        <w:rPr>
          <w:rFonts w:ascii="Optima" w:hAnsi="Optima"/>
          <w:sz w:val="28"/>
          <w:szCs w:val="28"/>
        </w:rPr>
        <w:t xml:space="preserve">(when Herzl came to visit </w:t>
      </w:r>
      <w:proofErr w:type="spellStart"/>
      <w:r w:rsidR="00074C27">
        <w:rPr>
          <w:rFonts w:ascii="Optima" w:hAnsi="Optima"/>
          <w:sz w:val="28"/>
          <w:szCs w:val="28"/>
        </w:rPr>
        <w:t>vilna</w:t>
      </w:r>
      <w:proofErr w:type="spellEnd"/>
      <w:r w:rsidR="00074C27">
        <w:rPr>
          <w:rFonts w:ascii="Optima" w:hAnsi="Optima"/>
          <w:sz w:val="28"/>
          <w:szCs w:val="28"/>
        </w:rPr>
        <w:t xml:space="preserve"> in 1903 he gave him a </w:t>
      </w:r>
      <w:proofErr w:type="spellStart"/>
      <w:r w:rsidR="00074C27">
        <w:rPr>
          <w:rFonts w:ascii="Optima" w:hAnsi="Optima"/>
          <w:sz w:val="28"/>
          <w:szCs w:val="28"/>
        </w:rPr>
        <w:t>birchat</w:t>
      </w:r>
      <w:proofErr w:type="spellEnd"/>
      <w:r w:rsidR="00074C27">
        <w:rPr>
          <w:rFonts w:ascii="Optima" w:hAnsi="Optima"/>
          <w:sz w:val="28"/>
          <w:szCs w:val="28"/>
        </w:rPr>
        <w:t xml:space="preserve"> Kohen)</w:t>
      </w:r>
    </w:p>
    <w:p w14:paraId="63F8165B" w14:textId="0E5DD8C9" w:rsidR="00DF4441" w:rsidRDefault="00DF4441" w:rsidP="0071274A">
      <w:pPr>
        <w:pStyle w:val="NoSpacing"/>
        <w:rPr>
          <w:rFonts w:ascii="Optima" w:hAnsi="Optima"/>
          <w:sz w:val="28"/>
          <w:szCs w:val="28"/>
        </w:rPr>
      </w:pPr>
      <w:r w:rsidRPr="0071274A">
        <w:rPr>
          <w:rFonts w:ascii="Optima" w:hAnsi="Optima"/>
          <w:sz w:val="28"/>
          <w:szCs w:val="28"/>
        </w:rPr>
        <w:t xml:space="preserve">father </w:t>
      </w:r>
      <w:proofErr w:type="spellStart"/>
      <w:r w:rsidRPr="0071274A">
        <w:rPr>
          <w:rFonts w:ascii="Optima" w:hAnsi="Optima"/>
          <w:sz w:val="28"/>
          <w:szCs w:val="28"/>
        </w:rPr>
        <w:t>Rav</w:t>
      </w:r>
      <w:proofErr w:type="spellEnd"/>
      <w:r w:rsidRPr="0071274A">
        <w:rPr>
          <w:rFonts w:ascii="Optima" w:hAnsi="Optima"/>
          <w:sz w:val="28"/>
          <w:szCs w:val="28"/>
        </w:rPr>
        <w:t xml:space="preserve"> </w:t>
      </w:r>
      <w:proofErr w:type="spellStart"/>
      <w:r w:rsidRPr="0071274A">
        <w:rPr>
          <w:rFonts w:ascii="Optima" w:hAnsi="Optima"/>
          <w:sz w:val="28"/>
          <w:szCs w:val="28"/>
        </w:rPr>
        <w:t>Yisrael</w:t>
      </w:r>
      <w:proofErr w:type="spellEnd"/>
      <w:r w:rsidRPr="0071274A">
        <w:rPr>
          <w:rFonts w:ascii="Optima" w:hAnsi="Optima"/>
          <w:sz w:val="28"/>
          <w:szCs w:val="28"/>
        </w:rPr>
        <w:t xml:space="preserve"> Moshe Cohen was </w:t>
      </w:r>
      <w:proofErr w:type="spellStart"/>
      <w:r w:rsidRPr="0071274A">
        <w:rPr>
          <w:rFonts w:ascii="Optima" w:hAnsi="Optima"/>
          <w:sz w:val="28"/>
          <w:szCs w:val="28"/>
        </w:rPr>
        <w:t>dayan</w:t>
      </w:r>
      <w:proofErr w:type="spellEnd"/>
    </w:p>
    <w:p w14:paraId="0B7A8831" w14:textId="3ECD3724" w:rsidR="00C228B9" w:rsidRPr="0071274A" w:rsidRDefault="00C228B9" w:rsidP="00F47996">
      <w:pPr>
        <w:widowControl/>
        <w:bidi/>
        <w:rPr>
          <w:rFonts w:ascii="Optima" w:hAnsi="Optima"/>
          <w:sz w:val="28"/>
          <w:szCs w:val="28"/>
        </w:rPr>
      </w:pPr>
      <w:r w:rsidRPr="00C228B9">
        <w:rPr>
          <w:rFonts w:ascii="Tahoma" w:eastAsia="Tahoma" w:hAnsi="Tahoma" w:cs="Tahoma"/>
          <w:color w:val="222222"/>
          <w:sz w:val="21"/>
          <w:szCs w:val="21"/>
          <w:shd w:val="clear" w:color="auto" w:fill="FFFFFF"/>
          <w:rtl/>
        </w:rPr>
        <w:t>בן</w:t>
      </w:r>
      <w:r w:rsidRPr="00C228B9">
        <w:rPr>
          <w:rFonts w:ascii="Helvetica" w:eastAsia="Times New Roman" w:hAnsi="Helvetica" w:cs="Times New Roman"/>
          <w:color w:val="222222"/>
          <w:sz w:val="21"/>
          <w:szCs w:val="21"/>
          <w:shd w:val="clear" w:color="auto" w:fill="FFFFFF"/>
          <w:rtl/>
        </w:rPr>
        <w:t xml:space="preserve"> </w:t>
      </w:r>
      <w:r w:rsidRPr="00C228B9">
        <w:rPr>
          <w:rFonts w:ascii="Tahoma" w:eastAsia="Tahoma" w:hAnsi="Tahoma" w:cs="Tahoma"/>
          <w:color w:val="222222"/>
          <w:sz w:val="21"/>
          <w:szCs w:val="21"/>
          <w:shd w:val="clear" w:color="auto" w:fill="FFFFFF"/>
          <w:rtl/>
        </w:rPr>
        <w:t>אחותו</w:t>
      </w:r>
      <w:r w:rsidRPr="00C228B9">
        <w:rPr>
          <w:rFonts w:ascii="Helvetica" w:eastAsia="Times New Roman" w:hAnsi="Helvetica" w:cs="Times New Roman"/>
          <w:color w:val="222222"/>
          <w:sz w:val="21"/>
          <w:szCs w:val="21"/>
          <w:shd w:val="clear" w:color="auto" w:fill="FFFFFF"/>
          <w:rtl/>
        </w:rPr>
        <w:t xml:space="preserve"> - </w:t>
      </w:r>
      <w:r w:rsidRPr="00C228B9">
        <w:rPr>
          <w:rFonts w:ascii="Tahoma" w:eastAsia="Tahoma" w:hAnsi="Tahoma" w:cs="Tahoma"/>
          <w:color w:val="222222"/>
          <w:sz w:val="21"/>
          <w:szCs w:val="21"/>
          <w:shd w:val="clear" w:color="auto" w:fill="FFFFFF"/>
          <w:rtl/>
        </w:rPr>
        <w:t>הרב</w:t>
      </w:r>
      <w:r w:rsidRPr="00C228B9">
        <w:rPr>
          <w:rFonts w:ascii="Helvetica" w:eastAsia="Times New Roman" w:hAnsi="Helvetica" w:cs="Times New Roman"/>
          <w:color w:val="222222"/>
          <w:sz w:val="21"/>
          <w:szCs w:val="21"/>
          <w:shd w:val="clear" w:color="auto" w:fill="FFFFFF"/>
          <w:rtl/>
        </w:rPr>
        <w:t xml:space="preserve"> </w:t>
      </w:r>
      <w:r w:rsidRPr="00C228B9">
        <w:rPr>
          <w:rFonts w:ascii="Tahoma" w:eastAsia="Tahoma" w:hAnsi="Tahoma" w:cs="Tahoma"/>
          <w:color w:val="222222"/>
          <w:sz w:val="21"/>
          <w:szCs w:val="21"/>
          <w:shd w:val="clear" w:color="auto" w:fill="FFFFFF"/>
          <w:rtl/>
        </w:rPr>
        <w:t>אברהם</w:t>
      </w:r>
      <w:r w:rsidRPr="00C228B9">
        <w:rPr>
          <w:rFonts w:ascii="Helvetica" w:eastAsia="Times New Roman" w:hAnsi="Helvetica" w:cs="Times New Roman"/>
          <w:color w:val="222222"/>
          <w:sz w:val="21"/>
          <w:szCs w:val="21"/>
          <w:shd w:val="clear" w:color="auto" w:fill="FFFFFF"/>
          <w:rtl/>
        </w:rPr>
        <w:t xml:space="preserve"> </w:t>
      </w:r>
      <w:proofErr w:type="spellStart"/>
      <w:r w:rsidRPr="00C228B9">
        <w:rPr>
          <w:rFonts w:ascii="Tahoma" w:eastAsia="Tahoma" w:hAnsi="Tahoma" w:cs="Tahoma"/>
          <w:color w:val="222222"/>
          <w:sz w:val="21"/>
          <w:szCs w:val="21"/>
          <w:shd w:val="clear" w:color="auto" w:fill="FFFFFF"/>
          <w:rtl/>
        </w:rPr>
        <w:t>קרצ</w:t>
      </w:r>
      <w:r w:rsidRPr="00C228B9">
        <w:rPr>
          <w:rFonts w:ascii="Helvetica" w:eastAsia="Times New Roman" w:hAnsi="Helvetica" w:cs="Times New Roman"/>
          <w:color w:val="222222"/>
          <w:sz w:val="21"/>
          <w:szCs w:val="21"/>
          <w:shd w:val="clear" w:color="auto" w:fill="FFFFFF"/>
          <w:rtl/>
        </w:rPr>
        <w:t>'</w:t>
      </w:r>
      <w:r w:rsidRPr="00C228B9">
        <w:rPr>
          <w:rFonts w:ascii="Tahoma" w:eastAsia="Tahoma" w:hAnsi="Tahoma" w:cs="Tahoma"/>
          <w:color w:val="222222"/>
          <w:sz w:val="21"/>
          <w:szCs w:val="21"/>
          <w:shd w:val="clear" w:color="auto" w:fill="FFFFFF"/>
          <w:rtl/>
        </w:rPr>
        <w:t>מר</w:t>
      </w:r>
      <w:proofErr w:type="spellEnd"/>
      <w:r w:rsidRPr="00C228B9">
        <w:rPr>
          <w:rFonts w:ascii="Helvetica" w:eastAsia="Times New Roman" w:hAnsi="Helvetica" w:cs="Times New Roman"/>
          <w:color w:val="222222"/>
          <w:sz w:val="21"/>
          <w:szCs w:val="21"/>
          <w:shd w:val="clear" w:color="auto" w:fill="FFFFFF"/>
          <w:rtl/>
        </w:rPr>
        <w:t xml:space="preserve"> - </w:t>
      </w:r>
      <w:r w:rsidRPr="00C228B9">
        <w:rPr>
          <w:rFonts w:ascii="Tahoma" w:eastAsia="Tahoma" w:hAnsi="Tahoma" w:cs="Tahoma"/>
          <w:color w:val="222222"/>
          <w:sz w:val="21"/>
          <w:szCs w:val="21"/>
          <w:shd w:val="clear" w:color="auto" w:fill="FFFFFF"/>
          <w:rtl/>
        </w:rPr>
        <w:t>רבה</w:t>
      </w:r>
      <w:r w:rsidRPr="00C228B9">
        <w:rPr>
          <w:rFonts w:ascii="Helvetica" w:eastAsia="Times New Roman" w:hAnsi="Helvetica" w:cs="Times New Roman"/>
          <w:color w:val="222222"/>
          <w:sz w:val="21"/>
          <w:szCs w:val="21"/>
          <w:shd w:val="clear" w:color="auto" w:fill="FFFFFF"/>
          <w:rtl/>
        </w:rPr>
        <w:t xml:space="preserve"> </w:t>
      </w:r>
      <w:r w:rsidRPr="00C228B9">
        <w:rPr>
          <w:rFonts w:ascii="Tahoma" w:eastAsia="Tahoma" w:hAnsi="Tahoma" w:cs="Tahoma"/>
          <w:color w:val="222222"/>
          <w:sz w:val="21"/>
          <w:szCs w:val="21"/>
          <w:shd w:val="clear" w:color="auto" w:fill="FFFFFF"/>
          <w:rtl/>
        </w:rPr>
        <w:t>של</w:t>
      </w:r>
      <w:r w:rsidRPr="00C228B9">
        <w:rPr>
          <w:rFonts w:ascii="Helvetica" w:eastAsia="Times New Roman" w:hAnsi="Helvetica" w:cs="Times New Roman"/>
          <w:color w:val="222222"/>
          <w:sz w:val="21"/>
          <w:szCs w:val="21"/>
          <w:shd w:val="clear" w:color="auto" w:fill="FFFFFF"/>
          <w:rtl/>
        </w:rPr>
        <w:t> </w:t>
      </w:r>
      <w:proofErr w:type="spellStart"/>
      <w:r w:rsidR="00AD6D3A">
        <w:fldChar w:fldCharType="begin"/>
      </w:r>
      <w:r w:rsidR="00AD6D3A">
        <w:instrText xml:space="preserve"> HYPERLINK "https://he.wikipedia.org/w/index.php?title=%D7%90%D7%A0%D7%98%D7%95%D7%A7%D7%95%D7%9C&amp;action=edit&amp;redlink=1" \o "</w:instrText>
      </w:r>
      <w:r w:rsidR="00AD6D3A">
        <w:rPr>
          <w:rtl/>
        </w:rPr>
        <w:instrText>אנטוקול (הדף אינו קיים</w:instrText>
      </w:r>
      <w:r w:rsidR="00AD6D3A">
        <w:instrText xml:space="preserve">)" </w:instrText>
      </w:r>
      <w:r w:rsidR="00AD6D3A">
        <w:fldChar w:fldCharType="separate"/>
      </w:r>
      <w:r w:rsidRPr="00C228B9">
        <w:rPr>
          <w:rFonts w:ascii="Tahoma" w:eastAsia="Tahoma" w:hAnsi="Tahoma" w:cs="Tahoma"/>
          <w:color w:val="A55858"/>
          <w:sz w:val="21"/>
          <w:szCs w:val="21"/>
          <w:rtl/>
        </w:rPr>
        <w:t>אנטוקול</w:t>
      </w:r>
      <w:proofErr w:type="spellEnd"/>
      <w:r w:rsidR="00AD6D3A">
        <w:rPr>
          <w:rFonts w:ascii="Tahoma" w:eastAsia="Tahoma" w:hAnsi="Tahoma" w:cs="Tahoma"/>
          <w:color w:val="A55858"/>
          <w:sz w:val="21"/>
          <w:szCs w:val="21"/>
        </w:rPr>
        <w:fldChar w:fldCharType="end"/>
      </w:r>
      <w:r w:rsidRPr="00C228B9">
        <w:rPr>
          <w:rFonts w:ascii="Helvetica" w:eastAsia="Times New Roman" w:hAnsi="Helvetica" w:cs="Times New Roman"/>
          <w:color w:val="222222"/>
          <w:sz w:val="21"/>
          <w:szCs w:val="21"/>
          <w:shd w:val="clear" w:color="auto" w:fill="FFFFFF"/>
        </w:rPr>
        <w:t> </w:t>
      </w:r>
      <w:r w:rsidR="00F47996">
        <w:rPr>
          <w:rFonts w:ascii="Helvetica" w:eastAsia="Times New Roman" w:hAnsi="Helvetica" w:cs="Times New Roman" w:hint="cs"/>
          <w:color w:val="222222"/>
          <w:sz w:val="21"/>
          <w:szCs w:val="21"/>
          <w:shd w:val="clear" w:color="auto" w:fill="FFFFFF"/>
          <w:rtl/>
        </w:rPr>
        <w:t>(</w:t>
      </w:r>
      <w:r w:rsidRPr="00C228B9">
        <w:rPr>
          <w:rFonts w:ascii="Tahoma" w:eastAsia="Tahoma" w:hAnsi="Tahoma" w:cs="Tahoma"/>
          <w:color w:val="222222"/>
          <w:sz w:val="21"/>
          <w:szCs w:val="21"/>
          <w:shd w:val="clear" w:color="auto" w:fill="FFFFFF"/>
          <w:rtl/>
        </w:rPr>
        <w:t>עיירה</w:t>
      </w:r>
      <w:r w:rsidRPr="00C228B9">
        <w:rPr>
          <w:rFonts w:ascii="Helvetica" w:eastAsia="Times New Roman" w:hAnsi="Helvetica" w:cs="Times New Roman"/>
          <w:color w:val="222222"/>
          <w:sz w:val="21"/>
          <w:szCs w:val="21"/>
          <w:shd w:val="clear" w:color="auto" w:fill="FFFFFF"/>
          <w:rtl/>
        </w:rPr>
        <w:t xml:space="preserve">, </w:t>
      </w:r>
      <w:r w:rsidRPr="00C228B9">
        <w:rPr>
          <w:rFonts w:ascii="Tahoma" w:eastAsia="Tahoma" w:hAnsi="Tahoma" w:cs="Tahoma"/>
          <w:color w:val="222222"/>
          <w:sz w:val="21"/>
          <w:szCs w:val="21"/>
          <w:shd w:val="clear" w:color="auto" w:fill="FFFFFF"/>
          <w:rtl/>
        </w:rPr>
        <w:t>פרבר</w:t>
      </w:r>
      <w:r w:rsidRPr="00C228B9">
        <w:rPr>
          <w:rFonts w:ascii="Helvetica" w:eastAsia="Times New Roman" w:hAnsi="Helvetica" w:cs="Times New Roman"/>
          <w:color w:val="222222"/>
          <w:sz w:val="21"/>
          <w:szCs w:val="21"/>
          <w:shd w:val="clear" w:color="auto" w:fill="FFFFFF"/>
          <w:rtl/>
        </w:rPr>
        <w:t xml:space="preserve"> </w:t>
      </w:r>
      <w:r w:rsidRPr="00C228B9">
        <w:rPr>
          <w:rFonts w:ascii="Tahoma" w:eastAsia="Tahoma" w:hAnsi="Tahoma" w:cs="Tahoma"/>
          <w:color w:val="222222"/>
          <w:sz w:val="21"/>
          <w:szCs w:val="21"/>
          <w:shd w:val="clear" w:color="auto" w:fill="FFFFFF"/>
          <w:rtl/>
        </w:rPr>
        <w:t>של</w:t>
      </w:r>
      <w:r w:rsidRPr="00C228B9">
        <w:rPr>
          <w:rFonts w:ascii="Helvetica" w:eastAsia="Times New Roman" w:hAnsi="Helvetica" w:cs="Times New Roman"/>
          <w:color w:val="222222"/>
          <w:sz w:val="21"/>
          <w:szCs w:val="21"/>
          <w:shd w:val="clear" w:color="auto" w:fill="FFFFFF"/>
          <w:rtl/>
        </w:rPr>
        <w:t xml:space="preserve"> </w:t>
      </w:r>
      <w:r w:rsidRPr="00C228B9">
        <w:rPr>
          <w:rFonts w:ascii="Tahoma" w:eastAsia="Tahoma" w:hAnsi="Tahoma" w:cs="Tahoma"/>
          <w:color w:val="222222"/>
          <w:sz w:val="21"/>
          <w:szCs w:val="21"/>
          <w:shd w:val="clear" w:color="auto" w:fill="FFFFFF"/>
          <w:rtl/>
        </w:rPr>
        <w:t>וילנה</w:t>
      </w:r>
      <w:r w:rsidRPr="00C228B9">
        <w:rPr>
          <w:rFonts w:ascii="Helvetica" w:eastAsia="Times New Roman" w:hAnsi="Helvetica" w:cs="Times New Roman"/>
          <w:color w:val="222222"/>
          <w:sz w:val="21"/>
          <w:szCs w:val="21"/>
          <w:shd w:val="clear" w:color="auto" w:fill="FFFFFF"/>
          <w:rtl/>
        </w:rPr>
        <w:t xml:space="preserve">). </w:t>
      </w:r>
      <w:r w:rsidRPr="00C228B9">
        <w:rPr>
          <w:rFonts w:ascii="Tahoma" w:eastAsia="Tahoma" w:hAnsi="Tahoma" w:cs="Tahoma"/>
          <w:color w:val="222222"/>
          <w:sz w:val="21"/>
          <w:szCs w:val="21"/>
          <w:shd w:val="clear" w:color="auto" w:fill="FFFFFF"/>
          <w:rtl/>
        </w:rPr>
        <w:t>הרב</w:t>
      </w:r>
      <w:r w:rsidRPr="00C228B9">
        <w:rPr>
          <w:rFonts w:ascii="Helvetica" w:eastAsia="Times New Roman" w:hAnsi="Helvetica" w:cs="Times New Roman"/>
          <w:color w:val="222222"/>
          <w:sz w:val="21"/>
          <w:szCs w:val="21"/>
          <w:shd w:val="clear" w:color="auto" w:fill="FFFFFF"/>
          <w:rtl/>
        </w:rPr>
        <w:t xml:space="preserve"> </w:t>
      </w:r>
      <w:proofErr w:type="spellStart"/>
      <w:r w:rsidRPr="00C228B9">
        <w:rPr>
          <w:rFonts w:ascii="Tahoma" w:eastAsia="Tahoma" w:hAnsi="Tahoma" w:cs="Tahoma"/>
          <w:color w:val="222222"/>
          <w:sz w:val="21"/>
          <w:szCs w:val="21"/>
          <w:shd w:val="clear" w:color="auto" w:fill="FFFFFF"/>
          <w:rtl/>
        </w:rPr>
        <w:t>קרצ</w:t>
      </w:r>
      <w:r w:rsidRPr="00C228B9">
        <w:rPr>
          <w:rFonts w:ascii="Helvetica" w:eastAsia="Times New Roman" w:hAnsi="Helvetica" w:cs="Times New Roman"/>
          <w:color w:val="222222"/>
          <w:sz w:val="21"/>
          <w:szCs w:val="21"/>
          <w:shd w:val="clear" w:color="auto" w:fill="FFFFFF"/>
          <w:rtl/>
        </w:rPr>
        <w:t>'</w:t>
      </w:r>
      <w:r w:rsidRPr="00C228B9">
        <w:rPr>
          <w:rFonts w:ascii="Tahoma" w:eastAsia="Tahoma" w:hAnsi="Tahoma" w:cs="Tahoma"/>
          <w:color w:val="222222"/>
          <w:sz w:val="21"/>
          <w:szCs w:val="21"/>
          <w:shd w:val="clear" w:color="auto" w:fill="FFFFFF"/>
          <w:rtl/>
        </w:rPr>
        <w:t>מר</w:t>
      </w:r>
      <w:proofErr w:type="spellEnd"/>
      <w:r w:rsidRPr="00C228B9">
        <w:rPr>
          <w:rFonts w:ascii="Helvetica" w:eastAsia="Times New Roman" w:hAnsi="Helvetica" w:cs="Times New Roman"/>
          <w:color w:val="222222"/>
          <w:sz w:val="21"/>
          <w:szCs w:val="21"/>
          <w:shd w:val="clear" w:color="auto" w:fill="FFFFFF"/>
          <w:rtl/>
        </w:rPr>
        <w:t xml:space="preserve"> </w:t>
      </w:r>
      <w:r w:rsidRPr="00C228B9">
        <w:rPr>
          <w:rFonts w:ascii="Tahoma" w:eastAsia="Tahoma" w:hAnsi="Tahoma" w:cs="Tahoma"/>
          <w:color w:val="222222"/>
          <w:sz w:val="21"/>
          <w:szCs w:val="21"/>
          <w:shd w:val="clear" w:color="auto" w:fill="FFFFFF"/>
          <w:rtl/>
        </w:rPr>
        <w:t>כיהן</w:t>
      </w:r>
      <w:r w:rsidRPr="00C228B9">
        <w:rPr>
          <w:rFonts w:ascii="Helvetica" w:eastAsia="Times New Roman" w:hAnsi="Helvetica" w:cs="Times New Roman"/>
          <w:color w:val="222222"/>
          <w:sz w:val="21"/>
          <w:szCs w:val="21"/>
          <w:shd w:val="clear" w:color="auto" w:fill="FFFFFF"/>
          <w:rtl/>
        </w:rPr>
        <w:t xml:space="preserve"> </w:t>
      </w:r>
      <w:r w:rsidRPr="00C228B9">
        <w:rPr>
          <w:rFonts w:ascii="Tahoma" w:eastAsia="Tahoma" w:hAnsi="Tahoma" w:cs="Tahoma"/>
          <w:color w:val="222222"/>
          <w:sz w:val="21"/>
          <w:szCs w:val="21"/>
          <w:shd w:val="clear" w:color="auto" w:fill="FFFFFF"/>
          <w:rtl/>
        </w:rPr>
        <w:t>כמגיה</w:t>
      </w:r>
      <w:r w:rsidRPr="00C228B9">
        <w:rPr>
          <w:rFonts w:ascii="Helvetica" w:eastAsia="Times New Roman" w:hAnsi="Helvetica" w:cs="Times New Roman"/>
          <w:color w:val="222222"/>
          <w:sz w:val="21"/>
          <w:szCs w:val="21"/>
          <w:shd w:val="clear" w:color="auto" w:fill="FFFFFF"/>
          <w:rtl/>
        </w:rPr>
        <w:t xml:space="preserve"> </w:t>
      </w:r>
      <w:r w:rsidRPr="00C228B9">
        <w:rPr>
          <w:rFonts w:ascii="Tahoma" w:eastAsia="Tahoma" w:hAnsi="Tahoma" w:cs="Tahoma"/>
          <w:color w:val="222222"/>
          <w:sz w:val="21"/>
          <w:szCs w:val="21"/>
          <w:shd w:val="clear" w:color="auto" w:fill="FFFFFF"/>
          <w:rtl/>
        </w:rPr>
        <w:t>הראשי</w:t>
      </w:r>
      <w:r w:rsidRPr="00C228B9">
        <w:rPr>
          <w:rFonts w:ascii="Helvetica" w:eastAsia="Times New Roman" w:hAnsi="Helvetica" w:cs="Times New Roman"/>
          <w:color w:val="222222"/>
          <w:sz w:val="21"/>
          <w:szCs w:val="21"/>
          <w:shd w:val="clear" w:color="auto" w:fill="FFFFFF"/>
          <w:rtl/>
        </w:rPr>
        <w:t xml:space="preserve"> </w:t>
      </w:r>
      <w:r w:rsidRPr="00C228B9">
        <w:rPr>
          <w:rFonts w:ascii="Tahoma" w:eastAsia="Tahoma" w:hAnsi="Tahoma" w:cs="Tahoma"/>
          <w:color w:val="222222"/>
          <w:sz w:val="21"/>
          <w:szCs w:val="21"/>
          <w:shd w:val="clear" w:color="auto" w:fill="FFFFFF"/>
          <w:rtl/>
        </w:rPr>
        <w:t>בבית</w:t>
      </w:r>
      <w:r w:rsidRPr="00C228B9">
        <w:rPr>
          <w:rFonts w:ascii="Helvetica" w:eastAsia="Times New Roman" w:hAnsi="Helvetica" w:cs="Times New Roman"/>
          <w:color w:val="222222"/>
          <w:sz w:val="21"/>
          <w:szCs w:val="21"/>
          <w:shd w:val="clear" w:color="auto" w:fill="FFFFFF"/>
          <w:rtl/>
        </w:rPr>
        <w:t xml:space="preserve"> </w:t>
      </w:r>
      <w:r w:rsidRPr="00C228B9">
        <w:rPr>
          <w:rFonts w:ascii="Tahoma" w:eastAsia="Tahoma" w:hAnsi="Tahoma" w:cs="Tahoma"/>
          <w:color w:val="222222"/>
          <w:sz w:val="21"/>
          <w:szCs w:val="21"/>
          <w:shd w:val="clear" w:color="auto" w:fill="FFFFFF"/>
          <w:rtl/>
        </w:rPr>
        <w:t>הדפוס</w:t>
      </w:r>
      <w:r w:rsidRPr="00C228B9">
        <w:rPr>
          <w:rFonts w:ascii="Helvetica" w:eastAsia="Times New Roman" w:hAnsi="Helvetica" w:cs="Times New Roman"/>
          <w:color w:val="222222"/>
          <w:sz w:val="21"/>
          <w:szCs w:val="21"/>
          <w:shd w:val="clear" w:color="auto" w:fill="FFFFFF"/>
          <w:rtl/>
        </w:rPr>
        <w:t> </w:t>
      </w:r>
      <w:hyperlink r:id="rId7" w:tooltip="האלמנה והאחים ראם" w:history="1">
        <w:r w:rsidRPr="00C228B9">
          <w:rPr>
            <w:rFonts w:ascii="Tahoma" w:eastAsia="Tahoma" w:hAnsi="Tahoma" w:cs="Tahoma"/>
            <w:color w:val="5A3696"/>
            <w:sz w:val="21"/>
            <w:szCs w:val="21"/>
            <w:rtl/>
          </w:rPr>
          <w:t>האלמנה</w:t>
        </w:r>
        <w:r w:rsidRPr="00C228B9">
          <w:rPr>
            <w:rFonts w:ascii="Helvetica" w:eastAsia="Times New Roman" w:hAnsi="Helvetica" w:cs="Times New Roman"/>
            <w:color w:val="5A3696"/>
            <w:sz w:val="21"/>
            <w:szCs w:val="21"/>
            <w:rtl/>
          </w:rPr>
          <w:t xml:space="preserve"> </w:t>
        </w:r>
        <w:r w:rsidRPr="00C228B9">
          <w:rPr>
            <w:rFonts w:ascii="Tahoma" w:eastAsia="Tahoma" w:hAnsi="Tahoma" w:cs="Tahoma"/>
            <w:color w:val="5A3696"/>
            <w:sz w:val="21"/>
            <w:szCs w:val="21"/>
            <w:rtl/>
          </w:rPr>
          <w:t>והאחים</w:t>
        </w:r>
        <w:r w:rsidRPr="00C228B9">
          <w:rPr>
            <w:rFonts w:ascii="Helvetica" w:eastAsia="Times New Roman" w:hAnsi="Helvetica" w:cs="Times New Roman"/>
            <w:color w:val="5A3696"/>
            <w:sz w:val="21"/>
            <w:szCs w:val="21"/>
            <w:rtl/>
          </w:rPr>
          <w:t xml:space="preserve"> </w:t>
        </w:r>
        <w:r w:rsidRPr="00C228B9">
          <w:rPr>
            <w:rFonts w:ascii="Tahoma" w:eastAsia="Tahoma" w:hAnsi="Tahoma" w:cs="Tahoma"/>
            <w:color w:val="5A3696"/>
            <w:sz w:val="21"/>
            <w:szCs w:val="21"/>
            <w:rtl/>
          </w:rPr>
          <w:t>ראם</w:t>
        </w:r>
      </w:hyperlink>
      <w:r w:rsidRPr="00C228B9">
        <w:rPr>
          <w:rFonts w:ascii="Helvetica" w:eastAsia="Times New Roman" w:hAnsi="Helvetica" w:cs="Times New Roman"/>
          <w:color w:val="222222"/>
          <w:sz w:val="21"/>
          <w:szCs w:val="21"/>
          <w:shd w:val="clear" w:color="auto" w:fill="FFFFFF"/>
        </w:rPr>
        <w:t xml:space="preserve">, </w:t>
      </w:r>
      <w:r w:rsidRPr="00C228B9">
        <w:rPr>
          <w:rFonts w:ascii="Tahoma" w:eastAsia="Tahoma" w:hAnsi="Tahoma" w:cs="Tahoma"/>
          <w:color w:val="222222"/>
          <w:sz w:val="21"/>
          <w:szCs w:val="21"/>
          <w:shd w:val="clear" w:color="auto" w:fill="FFFFFF"/>
          <w:rtl/>
        </w:rPr>
        <w:t>והיה</w:t>
      </w:r>
      <w:r w:rsidRPr="00C228B9">
        <w:rPr>
          <w:rFonts w:ascii="Helvetica" w:eastAsia="Times New Roman" w:hAnsi="Helvetica" w:cs="Times New Roman"/>
          <w:color w:val="222222"/>
          <w:sz w:val="21"/>
          <w:szCs w:val="21"/>
          <w:shd w:val="clear" w:color="auto" w:fill="FFFFFF"/>
          <w:rtl/>
        </w:rPr>
        <w:t xml:space="preserve"> </w:t>
      </w:r>
      <w:r w:rsidRPr="00C228B9">
        <w:rPr>
          <w:rFonts w:ascii="Tahoma" w:eastAsia="Tahoma" w:hAnsi="Tahoma" w:cs="Tahoma"/>
          <w:color w:val="222222"/>
          <w:sz w:val="21"/>
          <w:szCs w:val="21"/>
          <w:shd w:val="clear" w:color="auto" w:fill="FFFFFF"/>
          <w:rtl/>
        </w:rPr>
        <w:t>אחראי</w:t>
      </w:r>
      <w:r w:rsidRPr="00C228B9">
        <w:rPr>
          <w:rFonts w:ascii="Helvetica" w:eastAsia="Times New Roman" w:hAnsi="Helvetica" w:cs="Times New Roman"/>
          <w:color w:val="222222"/>
          <w:sz w:val="21"/>
          <w:szCs w:val="21"/>
          <w:shd w:val="clear" w:color="auto" w:fill="FFFFFF"/>
          <w:rtl/>
        </w:rPr>
        <w:t xml:space="preserve"> </w:t>
      </w:r>
      <w:r w:rsidRPr="00C228B9">
        <w:rPr>
          <w:rFonts w:ascii="Tahoma" w:eastAsia="Tahoma" w:hAnsi="Tahoma" w:cs="Tahoma"/>
          <w:color w:val="222222"/>
          <w:sz w:val="21"/>
          <w:szCs w:val="21"/>
          <w:shd w:val="clear" w:color="auto" w:fill="FFFFFF"/>
          <w:rtl/>
        </w:rPr>
        <w:t>על</w:t>
      </w:r>
      <w:r w:rsidRPr="00C228B9">
        <w:rPr>
          <w:rFonts w:ascii="Helvetica" w:eastAsia="Times New Roman" w:hAnsi="Helvetica" w:cs="Times New Roman"/>
          <w:color w:val="222222"/>
          <w:sz w:val="21"/>
          <w:szCs w:val="21"/>
          <w:shd w:val="clear" w:color="auto" w:fill="FFFFFF"/>
          <w:rtl/>
        </w:rPr>
        <w:t xml:space="preserve"> </w:t>
      </w:r>
      <w:r w:rsidRPr="00C228B9">
        <w:rPr>
          <w:rFonts w:ascii="Tahoma" w:eastAsia="Tahoma" w:hAnsi="Tahoma" w:cs="Tahoma"/>
          <w:color w:val="222222"/>
          <w:sz w:val="21"/>
          <w:szCs w:val="21"/>
          <w:shd w:val="clear" w:color="auto" w:fill="FFFFFF"/>
          <w:rtl/>
        </w:rPr>
        <w:t>הגהת</w:t>
      </w:r>
      <w:r w:rsidRPr="00C228B9">
        <w:rPr>
          <w:rFonts w:ascii="Helvetica" w:eastAsia="Times New Roman" w:hAnsi="Helvetica" w:cs="Times New Roman"/>
          <w:color w:val="222222"/>
          <w:sz w:val="21"/>
          <w:szCs w:val="21"/>
          <w:shd w:val="clear" w:color="auto" w:fill="FFFFFF"/>
          <w:rtl/>
        </w:rPr>
        <w:t> </w:t>
      </w:r>
      <w:hyperlink r:id="rId8" w:tooltip="ש&quot;ס וילנא" w:history="1">
        <w:r w:rsidRPr="00C228B9">
          <w:rPr>
            <w:rFonts w:ascii="Tahoma" w:eastAsia="Tahoma" w:hAnsi="Tahoma" w:cs="Tahoma"/>
            <w:color w:val="5A3696"/>
            <w:sz w:val="21"/>
            <w:szCs w:val="21"/>
            <w:rtl/>
          </w:rPr>
          <w:t>ש</w:t>
        </w:r>
        <w:r w:rsidRPr="00C228B9">
          <w:rPr>
            <w:rFonts w:ascii="Helvetica" w:eastAsia="Times New Roman" w:hAnsi="Helvetica" w:cs="Times New Roman"/>
            <w:color w:val="5A3696"/>
            <w:sz w:val="21"/>
            <w:szCs w:val="21"/>
            <w:rtl/>
          </w:rPr>
          <w:t>"</w:t>
        </w:r>
        <w:r w:rsidRPr="00C228B9">
          <w:rPr>
            <w:rFonts w:ascii="Tahoma" w:eastAsia="Tahoma" w:hAnsi="Tahoma" w:cs="Tahoma"/>
            <w:color w:val="5A3696"/>
            <w:sz w:val="21"/>
            <w:szCs w:val="21"/>
            <w:rtl/>
          </w:rPr>
          <w:t>ס</w:t>
        </w:r>
        <w:r w:rsidRPr="00C228B9">
          <w:rPr>
            <w:rFonts w:ascii="Helvetica" w:eastAsia="Times New Roman" w:hAnsi="Helvetica" w:cs="Times New Roman"/>
            <w:color w:val="5A3696"/>
            <w:sz w:val="21"/>
            <w:szCs w:val="21"/>
            <w:rtl/>
          </w:rPr>
          <w:t xml:space="preserve"> </w:t>
        </w:r>
        <w:proofErr w:type="spellStart"/>
        <w:r w:rsidRPr="00C228B9">
          <w:rPr>
            <w:rFonts w:ascii="Tahoma" w:eastAsia="Tahoma" w:hAnsi="Tahoma" w:cs="Tahoma"/>
            <w:color w:val="5A3696"/>
            <w:sz w:val="21"/>
            <w:szCs w:val="21"/>
            <w:rtl/>
          </w:rPr>
          <w:t>וילנא</w:t>
        </w:r>
        <w:proofErr w:type="spellEnd"/>
      </w:hyperlink>
      <w:r w:rsidRPr="00C228B9">
        <w:rPr>
          <w:rFonts w:ascii="Helvetica" w:eastAsia="Times New Roman" w:hAnsi="Helvetica" w:cs="Times New Roman"/>
          <w:color w:val="222222"/>
          <w:sz w:val="21"/>
          <w:szCs w:val="21"/>
          <w:shd w:val="clear" w:color="auto" w:fill="FFFFFF"/>
        </w:rPr>
        <w:t>.</w:t>
      </w:r>
      <w:r w:rsidRPr="0071274A">
        <w:rPr>
          <w:rFonts w:ascii="Optima" w:hAnsi="Optima"/>
          <w:sz w:val="28"/>
          <w:szCs w:val="28"/>
        </w:rPr>
        <w:t xml:space="preserve"> </w:t>
      </w:r>
    </w:p>
    <w:p w14:paraId="3F7E9CB1" w14:textId="0A0ED9C1" w:rsidR="00DF4441" w:rsidRDefault="00DF4441" w:rsidP="0071274A">
      <w:pPr>
        <w:pStyle w:val="NoSpacing"/>
        <w:rPr>
          <w:rFonts w:ascii="Optima" w:hAnsi="Optima"/>
          <w:sz w:val="28"/>
          <w:szCs w:val="28"/>
        </w:rPr>
      </w:pPr>
      <w:r w:rsidRPr="0071274A">
        <w:rPr>
          <w:rFonts w:ascii="Optima" w:hAnsi="Optima"/>
          <w:sz w:val="28"/>
          <w:szCs w:val="28"/>
        </w:rPr>
        <w:t xml:space="preserve">Son Avraham </w:t>
      </w:r>
      <w:proofErr w:type="spellStart"/>
      <w:r w:rsidRPr="0071274A">
        <w:rPr>
          <w:rFonts w:ascii="Optima" w:hAnsi="Optima"/>
          <w:sz w:val="28"/>
          <w:szCs w:val="28"/>
        </w:rPr>
        <w:t>Yakov</w:t>
      </w:r>
      <w:proofErr w:type="spellEnd"/>
      <w:r w:rsidRPr="0071274A">
        <w:rPr>
          <w:rFonts w:ascii="Optima" w:hAnsi="Optima"/>
          <w:sz w:val="28"/>
          <w:szCs w:val="28"/>
        </w:rPr>
        <w:t xml:space="preserve"> </w:t>
      </w:r>
      <w:r w:rsidR="00A85C9C">
        <w:rPr>
          <w:rFonts w:ascii="Optima" w:hAnsi="Optima"/>
          <w:sz w:val="28"/>
          <w:szCs w:val="28"/>
        </w:rPr>
        <w:t>1869-1940</w:t>
      </w:r>
      <w:r w:rsidRPr="0071274A">
        <w:rPr>
          <w:rFonts w:ascii="Optima" w:hAnsi="Optima"/>
          <w:sz w:val="28"/>
          <w:szCs w:val="28"/>
        </w:rPr>
        <w:t>– was Dayan in Vilna</w:t>
      </w:r>
    </w:p>
    <w:p w14:paraId="6DEFEC42" w14:textId="10B1AE5B" w:rsidR="00C228B9" w:rsidRPr="00C228B9" w:rsidRDefault="00C228B9" w:rsidP="00C228B9">
      <w:pPr>
        <w:widowControl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Optima" w:hAnsi="Optima"/>
          <w:sz w:val="28"/>
          <w:szCs w:val="28"/>
        </w:rPr>
        <w:t xml:space="preserve">One daughter was married to </w:t>
      </w:r>
      <w:hyperlink r:id="rId9" w:tooltip="יהודה לייב דון יחיא" w:history="1">
        <w:r w:rsidRPr="00C228B9">
          <w:rPr>
            <w:rFonts w:ascii="Tahoma" w:eastAsia="Tahoma" w:hAnsi="Tahoma" w:cs="Tahoma"/>
            <w:color w:val="5A3696"/>
            <w:sz w:val="21"/>
            <w:szCs w:val="21"/>
            <w:rtl/>
          </w:rPr>
          <w:t>יהודה</w:t>
        </w:r>
        <w:r w:rsidRPr="00C228B9">
          <w:rPr>
            <w:rFonts w:ascii="Helvetica" w:eastAsia="Times New Roman" w:hAnsi="Helvetica" w:cs="Times New Roman"/>
            <w:color w:val="5A3696"/>
            <w:sz w:val="21"/>
            <w:szCs w:val="21"/>
            <w:rtl/>
          </w:rPr>
          <w:t xml:space="preserve"> </w:t>
        </w:r>
        <w:r w:rsidRPr="00C228B9">
          <w:rPr>
            <w:rFonts w:ascii="Tahoma" w:eastAsia="Tahoma" w:hAnsi="Tahoma" w:cs="Tahoma"/>
            <w:color w:val="5A3696"/>
            <w:sz w:val="21"/>
            <w:szCs w:val="21"/>
            <w:rtl/>
          </w:rPr>
          <w:t>לייב</w:t>
        </w:r>
        <w:r w:rsidRPr="00C228B9">
          <w:rPr>
            <w:rFonts w:ascii="Helvetica" w:eastAsia="Times New Roman" w:hAnsi="Helvetica" w:cs="Times New Roman"/>
            <w:color w:val="5A3696"/>
            <w:sz w:val="21"/>
            <w:szCs w:val="21"/>
            <w:rtl/>
          </w:rPr>
          <w:t xml:space="preserve"> </w:t>
        </w:r>
        <w:r w:rsidRPr="00C228B9">
          <w:rPr>
            <w:rFonts w:ascii="Tahoma" w:eastAsia="Tahoma" w:hAnsi="Tahoma" w:cs="Tahoma"/>
            <w:color w:val="5A3696"/>
            <w:sz w:val="21"/>
            <w:szCs w:val="21"/>
            <w:rtl/>
          </w:rPr>
          <w:t>דון</w:t>
        </w:r>
        <w:r w:rsidRPr="00C228B9">
          <w:rPr>
            <w:rFonts w:ascii="Helvetica" w:eastAsia="Times New Roman" w:hAnsi="Helvetica" w:cs="Times New Roman"/>
            <w:color w:val="5A3696"/>
            <w:sz w:val="21"/>
            <w:szCs w:val="21"/>
            <w:rtl/>
          </w:rPr>
          <w:t xml:space="preserve"> </w:t>
        </w:r>
        <w:r w:rsidRPr="00C228B9">
          <w:rPr>
            <w:rFonts w:ascii="Tahoma" w:eastAsia="Tahoma" w:hAnsi="Tahoma" w:cs="Tahoma"/>
            <w:color w:val="5A3696"/>
            <w:sz w:val="21"/>
            <w:szCs w:val="21"/>
            <w:rtl/>
          </w:rPr>
          <w:t>יחיא</w:t>
        </w:r>
      </w:hyperlink>
    </w:p>
    <w:p w14:paraId="774E00E6" w14:textId="2FBCE79E" w:rsidR="00DF4441" w:rsidRDefault="00DF4441" w:rsidP="0071274A">
      <w:pPr>
        <w:pStyle w:val="NoSpacing"/>
        <w:rPr>
          <w:rFonts w:ascii="Optima" w:hAnsi="Optima"/>
          <w:sz w:val="28"/>
          <w:szCs w:val="28"/>
        </w:rPr>
      </w:pPr>
      <w:r w:rsidRPr="0071274A">
        <w:rPr>
          <w:rFonts w:ascii="Optima" w:hAnsi="Optima"/>
          <w:sz w:val="28"/>
          <w:szCs w:val="28"/>
        </w:rPr>
        <w:t xml:space="preserve">Daughter was married to Meir </w:t>
      </w:r>
      <w:proofErr w:type="spellStart"/>
      <w:r w:rsidRPr="0071274A">
        <w:rPr>
          <w:rFonts w:ascii="Optima" w:hAnsi="Optima"/>
          <w:sz w:val="28"/>
          <w:szCs w:val="28"/>
        </w:rPr>
        <w:t>Karletz</w:t>
      </w:r>
      <w:proofErr w:type="spellEnd"/>
      <w:r w:rsidR="00565031">
        <w:rPr>
          <w:rFonts w:ascii="Optima" w:hAnsi="Optima"/>
          <w:sz w:val="28"/>
          <w:szCs w:val="28"/>
        </w:rPr>
        <w:t xml:space="preserve"> </w:t>
      </w:r>
      <w:r w:rsidRPr="0071274A">
        <w:rPr>
          <w:rFonts w:ascii="Optima" w:hAnsi="Optima"/>
          <w:sz w:val="28"/>
          <w:szCs w:val="28"/>
        </w:rPr>
        <w:t xml:space="preserve">(brother of the </w:t>
      </w:r>
      <w:proofErr w:type="spellStart"/>
      <w:r w:rsidRPr="0071274A">
        <w:rPr>
          <w:rFonts w:ascii="Optima" w:hAnsi="Optima"/>
          <w:sz w:val="28"/>
          <w:szCs w:val="28"/>
        </w:rPr>
        <w:t>Chazon</w:t>
      </w:r>
      <w:proofErr w:type="spellEnd"/>
      <w:r w:rsidRPr="0071274A">
        <w:rPr>
          <w:rFonts w:ascii="Optima" w:hAnsi="Optima"/>
          <w:sz w:val="28"/>
          <w:szCs w:val="28"/>
        </w:rPr>
        <w:t xml:space="preserve"> </w:t>
      </w:r>
      <w:proofErr w:type="spellStart"/>
      <w:r w:rsidRPr="0071274A">
        <w:rPr>
          <w:rFonts w:ascii="Optima" w:hAnsi="Optima"/>
          <w:sz w:val="28"/>
          <w:szCs w:val="28"/>
        </w:rPr>
        <w:t>Ish</w:t>
      </w:r>
      <w:proofErr w:type="spellEnd"/>
      <w:r w:rsidRPr="0071274A">
        <w:rPr>
          <w:rFonts w:ascii="Optima" w:hAnsi="Optima"/>
          <w:sz w:val="28"/>
          <w:szCs w:val="28"/>
        </w:rPr>
        <w:t xml:space="preserve">) who replaced </w:t>
      </w:r>
      <w:proofErr w:type="spellStart"/>
      <w:r w:rsidRPr="0071274A">
        <w:rPr>
          <w:rFonts w:ascii="Optima" w:hAnsi="Optima"/>
          <w:sz w:val="28"/>
          <w:szCs w:val="28"/>
        </w:rPr>
        <w:t>Rav</w:t>
      </w:r>
      <w:proofErr w:type="spellEnd"/>
      <w:r w:rsidRPr="0071274A">
        <w:rPr>
          <w:rFonts w:ascii="Optima" w:hAnsi="Optima"/>
          <w:sz w:val="28"/>
          <w:szCs w:val="28"/>
        </w:rPr>
        <w:t xml:space="preserve"> </w:t>
      </w:r>
      <w:proofErr w:type="spellStart"/>
      <w:r w:rsidRPr="0071274A">
        <w:rPr>
          <w:rFonts w:ascii="Optima" w:hAnsi="Optima"/>
          <w:sz w:val="28"/>
          <w:szCs w:val="28"/>
        </w:rPr>
        <w:t>Shlomo</w:t>
      </w:r>
      <w:proofErr w:type="spellEnd"/>
      <w:r w:rsidRPr="0071274A">
        <w:rPr>
          <w:rFonts w:ascii="Optima" w:hAnsi="Optima"/>
          <w:sz w:val="28"/>
          <w:szCs w:val="28"/>
        </w:rPr>
        <w:t xml:space="preserve"> as Dayan in Vilna</w:t>
      </w:r>
    </w:p>
    <w:p w14:paraId="2E46AF6D" w14:textId="6B016642" w:rsidR="00565031" w:rsidRPr="0071274A" w:rsidRDefault="00565031" w:rsidP="0071274A">
      <w:pPr>
        <w:pStyle w:val="NoSpacing"/>
        <w:rPr>
          <w:rFonts w:ascii="Optima" w:hAnsi="Optima"/>
          <w:sz w:val="28"/>
          <w:szCs w:val="28"/>
        </w:rPr>
      </w:pPr>
      <w:proofErr w:type="spellStart"/>
      <w:r>
        <w:rPr>
          <w:rFonts w:ascii="Optima" w:hAnsi="Optima"/>
          <w:sz w:val="28"/>
          <w:szCs w:val="28"/>
        </w:rPr>
        <w:t>Shlomo</w:t>
      </w:r>
      <w:proofErr w:type="spellEnd"/>
      <w:r>
        <w:rPr>
          <w:rFonts w:ascii="Optima" w:hAnsi="Optima"/>
          <w:sz w:val="28"/>
          <w:szCs w:val="28"/>
        </w:rPr>
        <w:t xml:space="preserve"> </w:t>
      </w:r>
      <w:proofErr w:type="spellStart"/>
      <w:r>
        <w:rPr>
          <w:rFonts w:ascii="Optima" w:hAnsi="Optima"/>
          <w:sz w:val="28"/>
          <w:szCs w:val="28"/>
        </w:rPr>
        <w:t>cohen</w:t>
      </w:r>
      <w:proofErr w:type="spellEnd"/>
      <w:r>
        <w:rPr>
          <w:rFonts w:ascii="Optima" w:hAnsi="Optima"/>
          <w:sz w:val="28"/>
          <w:szCs w:val="28"/>
        </w:rPr>
        <w:t xml:space="preserve"> (named for his grandfather who died in 1905) got married 1936</w:t>
      </w:r>
    </w:p>
    <w:p w14:paraId="672499E3" w14:textId="01AB47EF" w:rsidR="00DF4441" w:rsidRPr="00DF4441" w:rsidRDefault="00DF4441" w:rsidP="00F47996">
      <w:pPr>
        <w:widowControl/>
        <w:bidi/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</w:rPr>
      </w:pPr>
      <w:r w:rsidRPr="007839B4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באמצע</w:t>
      </w:r>
      <w:r w:rsidRPr="007839B4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7839B4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שנות</w:t>
      </w:r>
      <w:r w:rsidRPr="007839B4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7839B4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ה</w:t>
      </w:r>
      <w:r w:rsidRPr="007839B4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-30 </w:t>
      </w:r>
      <w:r w:rsidRPr="007839B4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שיגר</w:t>
      </w:r>
      <w:r w:rsidRPr="007839B4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7839B4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אליו</w:t>
      </w:r>
      <w:r w:rsidRPr="00DF4441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> </w:t>
      </w:r>
      <w:hyperlink r:id="rId10" w:tooltip="החזון איש" w:history="1">
        <w:r w:rsidRPr="00DF4441">
          <w:rPr>
            <w:rFonts w:asciiTheme="majorBidi" w:eastAsia="Tahoma" w:hAnsiTheme="majorBidi" w:cstheme="majorBidi"/>
            <w:color w:val="5A3696"/>
            <w:sz w:val="28"/>
            <w:szCs w:val="28"/>
            <w:rtl/>
          </w:rPr>
          <w:t>החזון</w:t>
        </w:r>
        <w:r w:rsidRPr="00DF4441">
          <w:rPr>
            <w:rFonts w:asciiTheme="majorBidi" w:eastAsia="Times New Roman" w:hAnsiTheme="majorBidi" w:cstheme="majorBidi"/>
            <w:color w:val="5A3696"/>
            <w:sz w:val="28"/>
            <w:szCs w:val="28"/>
            <w:rtl/>
          </w:rPr>
          <w:t xml:space="preserve"> </w:t>
        </w:r>
        <w:r w:rsidRPr="00DF4441">
          <w:rPr>
            <w:rFonts w:asciiTheme="majorBidi" w:eastAsia="Tahoma" w:hAnsiTheme="majorBidi" w:cstheme="majorBidi"/>
            <w:color w:val="5A3696"/>
            <w:sz w:val="28"/>
            <w:szCs w:val="28"/>
            <w:rtl/>
          </w:rPr>
          <w:t>איש</w:t>
        </w:r>
      </w:hyperlink>
      <w:r w:rsidRPr="00DF4441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</w:rPr>
        <w:t> </w:t>
      </w:r>
      <w:r w:rsidRPr="007839B4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מכתב</w:t>
      </w:r>
      <w:r w:rsidRPr="007839B4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7839B4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מארץ</w:t>
      </w:r>
      <w:r w:rsidRPr="007839B4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7839B4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ישראל</w:t>
      </w:r>
      <w:r w:rsidRPr="007839B4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7839B4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לווילנה</w:t>
      </w:r>
      <w:r w:rsidRPr="007839B4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7839B4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ובו</w:t>
      </w:r>
      <w:r w:rsidRPr="007839B4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7839B4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הציע</w:t>
      </w:r>
      <w:r w:rsidRPr="007839B4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7839B4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כשידוך</w:t>
      </w:r>
      <w:r w:rsidRPr="007839B4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7839B4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לבנו</w:t>
      </w:r>
      <w:r w:rsidRPr="007839B4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, </w:t>
      </w:r>
      <w:r w:rsidRPr="007839B4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הרב</w:t>
      </w:r>
      <w:r w:rsidRPr="007839B4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7839B4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שלמה</w:t>
      </w:r>
      <w:r w:rsidRPr="007839B4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7839B4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כהן</w:t>
      </w:r>
      <w:r w:rsidRPr="007839B4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, </w:t>
      </w:r>
      <w:r w:rsidRPr="007839B4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שהיה</w:t>
      </w:r>
      <w:r w:rsidRPr="007839B4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7839B4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תלמידו</w:t>
      </w:r>
      <w:r w:rsidRPr="007839B4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7839B4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הקרוב</w:t>
      </w:r>
      <w:r w:rsidRPr="007839B4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7839B4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של</w:t>
      </w:r>
      <w:r w:rsidRPr="007839B4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7839B4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החזון</w:t>
      </w:r>
      <w:r w:rsidRPr="007839B4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7839B4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איש</w:t>
      </w:r>
      <w:r w:rsidRPr="007839B4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, </w:t>
      </w:r>
      <w:r w:rsidRPr="007839B4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את</w:t>
      </w:r>
      <w:r w:rsidRPr="007839B4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7839B4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בתו</w:t>
      </w:r>
      <w:r w:rsidRPr="007839B4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DF4441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שרה </w:t>
      </w:r>
      <w:r w:rsidRPr="007839B4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של</w:t>
      </w:r>
      <w:r w:rsidRPr="007839B4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7839B4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מקורבו</w:t>
      </w:r>
      <w:r w:rsidRPr="00DF4441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> </w:t>
      </w:r>
      <w:hyperlink r:id="rId11" w:tooltip="יעקב הלפרין" w:history="1">
        <w:r w:rsidRPr="00DF4441">
          <w:rPr>
            <w:rFonts w:asciiTheme="majorBidi" w:eastAsia="Tahoma" w:hAnsiTheme="majorBidi" w:cstheme="majorBidi"/>
            <w:color w:val="5A3696"/>
            <w:sz w:val="28"/>
            <w:szCs w:val="28"/>
            <w:rtl/>
          </w:rPr>
          <w:t>יעקב</w:t>
        </w:r>
        <w:r w:rsidRPr="00DF4441">
          <w:rPr>
            <w:rFonts w:asciiTheme="majorBidi" w:eastAsia="Times New Roman" w:hAnsiTheme="majorBidi" w:cstheme="majorBidi"/>
            <w:color w:val="5A3696"/>
            <w:sz w:val="28"/>
            <w:szCs w:val="28"/>
            <w:rtl/>
          </w:rPr>
          <w:t xml:space="preserve"> </w:t>
        </w:r>
        <w:r w:rsidRPr="00DF4441">
          <w:rPr>
            <w:rFonts w:asciiTheme="majorBidi" w:eastAsia="Tahoma" w:hAnsiTheme="majorBidi" w:cstheme="majorBidi"/>
            <w:color w:val="5A3696"/>
            <w:sz w:val="28"/>
            <w:szCs w:val="28"/>
            <w:rtl/>
          </w:rPr>
          <w:t>הלפרין</w:t>
        </w:r>
      </w:hyperlink>
      <w:r w:rsidRPr="007839B4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</w:rPr>
        <w:t>.</w:t>
      </w:r>
      <w:r w:rsidRPr="00DF4441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7839B4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</w:rPr>
        <w:t xml:space="preserve"> </w:t>
      </w:r>
      <w:r w:rsidRPr="007839B4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הרב</w:t>
      </w:r>
      <w:r w:rsidRPr="007839B4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7839B4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הכהן</w:t>
      </w:r>
      <w:r w:rsidRPr="007839B4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7839B4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נעתר</w:t>
      </w:r>
      <w:r w:rsidRPr="007839B4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7839B4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להצעה</w:t>
      </w:r>
      <w:r w:rsidRPr="007839B4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, </w:t>
      </w:r>
      <w:r w:rsidRPr="007839B4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ובשנת</w:t>
      </w:r>
      <w:r w:rsidRPr="00DF4441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> </w:t>
      </w:r>
      <w:hyperlink r:id="rId12" w:tooltip="תרצ&quot;ו" w:history="1">
        <w:r w:rsidRPr="00DF4441">
          <w:rPr>
            <w:rFonts w:asciiTheme="majorBidi" w:eastAsia="Tahoma" w:hAnsiTheme="majorBidi" w:cstheme="majorBidi"/>
            <w:color w:val="5A3696"/>
            <w:sz w:val="28"/>
            <w:szCs w:val="28"/>
            <w:rtl/>
          </w:rPr>
          <w:t>תרצ</w:t>
        </w:r>
        <w:r w:rsidRPr="00DF4441">
          <w:rPr>
            <w:rFonts w:asciiTheme="majorBidi" w:eastAsia="Times New Roman" w:hAnsiTheme="majorBidi" w:cstheme="majorBidi"/>
            <w:color w:val="5A3696"/>
            <w:sz w:val="28"/>
            <w:szCs w:val="28"/>
            <w:rtl/>
          </w:rPr>
          <w:t>"</w:t>
        </w:r>
        <w:r w:rsidRPr="00DF4441">
          <w:rPr>
            <w:rFonts w:asciiTheme="majorBidi" w:eastAsia="Tahoma" w:hAnsiTheme="majorBidi" w:cstheme="majorBidi"/>
            <w:color w:val="5A3696"/>
            <w:sz w:val="28"/>
            <w:szCs w:val="28"/>
            <w:rtl/>
          </w:rPr>
          <w:t>ו</w:t>
        </w:r>
      </w:hyperlink>
      <w:r w:rsidRPr="00DF4441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</w:rPr>
        <w:t> </w:t>
      </w:r>
      <w:r w:rsidRPr="007839B4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</w:rPr>
        <w:t>(</w:t>
      </w:r>
      <w:hyperlink r:id="rId13" w:tooltip="1936" w:history="1">
        <w:r w:rsidRPr="00DF4441">
          <w:rPr>
            <w:rFonts w:asciiTheme="majorBidi" w:eastAsia="Times New Roman" w:hAnsiTheme="majorBidi" w:cstheme="majorBidi"/>
            <w:color w:val="5A3696"/>
            <w:sz w:val="28"/>
            <w:szCs w:val="28"/>
          </w:rPr>
          <w:t>1936</w:t>
        </w:r>
      </w:hyperlink>
      <w:r w:rsidRPr="007839B4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</w:rPr>
        <w:t xml:space="preserve">) </w:t>
      </w:r>
      <w:r w:rsidRPr="007839B4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ביקר</w:t>
      </w:r>
      <w:r w:rsidRPr="007839B4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7839B4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בארץ</w:t>
      </w:r>
      <w:r w:rsidRPr="007839B4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7839B4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ישראל</w:t>
      </w:r>
      <w:r w:rsidRPr="007839B4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7839B4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עם</w:t>
      </w:r>
      <w:r w:rsidRPr="00DF4441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 רפאל הלפרין היה בנו נצעיר </w:t>
      </w:r>
    </w:p>
    <w:p w14:paraId="023082BE" w14:textId="1E459458" w:rsidR="00DF4441" w:rsidRDefault="00DF4441" w:rsidP="00DF4441">
      <w:pPr>
        <w:widowControl/>
        <w:bidi/>
        <w:jc w:val="both"/>
        <w:rPr>
          <w:rFonts w:asciiTheme="majorBidi" w:eastAsia="Times New Roman" w:hAnsiTheme="majorBidi" w:cstheme="majorBidi"/>
          <w:color w:val="5A3696"/>
          <w:sz w:val="28"/>
          <w:szCs w:val="28"/>
          <w:vertAlign w:val="superscript"/>
        </w:rPr>
      </w:pP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ב</w:t>
      </w:r>
      <w:hyperlink r:id="rId14" w:tooltip="שנות ה-30 של המאה ה-20" w:history="1">
        <w:r w:rsidRPr="00DF4441">
          <w:rPr>
            <w:rFonts w:asciiTheme="majorBidi" w:eastAsia="Tahoma" w:hAnsiTheme="majorBidi" w:cstheme="majorBidi"/>
            <w:color w:val="5A3696"/>
            <w:sz w:val="28"/>
            <w:szCs w:val="28"/>
            <w:rtl/>
          </w:rPr>
          <w:t>שנות</w:t>
        </w:r>
        <w:r w:rsidRPr="00DF4441">
          <w:rPr>
            <w:rFonts w:asciiTheme="majorBidi" w:eastAsia="Times New Roman" w:hAnsiTheme="majorBidi" w:cstheme="majorBidi"/>
            <w:color w:val="5A3696"/>
            <w:sz w:val="28"/>
            <w:szCs w:val="28"/>
            <w:rtl/>
          </w:rPr>
          <w:t xml:space="preserve"> </w:t>
        </w:r>
        <w:r w:rsidRPr="00DF4441">
          <w:rPr>
            <w:rFonts w:asciiTheme="majorBidi" w:eastAsia="Tahoma" w:hAnsiTheme="majorBidi" w:cstheme="majorBidi"/>
            <w:color w:val="5A3696"/>
            <w:sz w:val="28"/>
            <w:szCs w:val="28"/>
            <w:rtl/>
          </w:rPr>
          <w:t>ה</w:t>
        </w:r>
        <w:r w:rsidRPr="00DF4441">
          <w:rPr>
            <w:rFonts w:asciiTheme="majorBidi" w:eastAsia="Times New Roman" w:hAnsiTheme="majorBidi" w:cstheme="majorBidi"/>
            <w:color w:val="5A3696"/>
            <w:sz w:val="28"/>
            <w:szCs w:val="28"/>
            <w:rtl/>
          </w:rPr>
          <w:t xml:space="preserve">-30 </w:t>
        </w:r>
        <w:r w:rsidRPr="00DF4441">
          <w:rPr>
            <w:rFonts w:asciiTheme="majorBidi" w:eastAsia="Tahoma" w:hAnsiTheme="majorBidi" w:cstheme="majorBidi"/>
            <w:color w:val="5A3696"/>
            <w:sz w:val="28"/>
            <w:szCs w:val="28"/>
            <w:rtl/>
          </w:rPr>
          <w:t>של</w:t>
        </w:r>
        <w:r w:rsidRPr="00DF4441">
          <w:rPr>
            <w:rFonts w:asciiTheme="majorBidi" w:eastAsia="Times New Roman" w:hAnsiTheme="majorBidi" w:cstheme="majorBidi"/>
            <w:color w:val="5A3696"/>
            <w:sz w:val="28"/>
            <w:szCs w:val="28"/>
            <w:rtl/>
          </w:rPr>
          <w:t xml:space="preserve"> </w:t>
        </w:r>
        <w:r w:rsidRPr="00DF4441">
          <w:rPr>
            <w:rFonts w:asciiTheme="majorBidi" w:eastAsia="Tahoma" w:hAnsiTheme="majorBidi" w:cstheme="majorBidi"/>
            <w:color w:val="5A3696"/>
            <w:sz w:val="28"/>
            <w:szCs w:val="28"/>
            <w:rtl/>
          </w:rPr>
          <w:t>המאה</w:t>
        </w:r>
        <w:r w:rsidRPr="00DF4441">
          <w:rPr>
            <w:rFonts w:asciiTheme="majorBidi" w:eastAsia="Times New Roman" w:hAnsiTheme="majorBidi" w:cstheme="majorBidi"/>
            <w:color w:val="5A3696"/>
            <w:sz w:val="28"/>
            <w:szCs w:val="28"/>
            <w:rtl/>
          </w:rPr>
          <w:t xml:space="preserve"> </w:t>
        </w:r>
        <w:r w:rsidRPr="00DF4441">
          <w:rPr>
            <w:rFonts w:asciiTheme="majorBidi" w:eastAsia="Tahoma" w:hAnsiTheme="majorBidi" w:cstheme="majorBidi"/>
            <w:color w:val="5A3696"/>
            <w:sz w:val="28"/>
            <w:szCs w:val="28"/>
            <w:rtl/>
          </w:rPr>
          <w:t>ה</w:t>
        </w:r>
        <w:r w:rsidRPr="00DF4441">
          <w:rPr>
            <w:rFonts w:asciiTheme="majorBidi" w:eastAsia="Times New Roman" w:hAnsiTheme="majorBidi" w:cstheme="majorBidi"/>
            <w:color w:val="5A3696"/>
            <w:sz w:val="28"/>
            <w:szCs w:val="28"/>
            <w:rtl/>
          </w:rPr>
          <w:t>-20</w:t>
        </w:r>
      </w:hyperlink>
      <w:r w:rsidRPr="00DF4441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</w:rPr>
        <w:t> 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יצא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לאור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בווילנה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הירחון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</w:rPr>
        <w:t xml:space="preserve"> "</w:t>
      </w:r>
      <w:hyperlink r:id="rId15" w:tooltip="כנסת ישראל (קובץ תורני)" w:history="1">
        <w:r w:rsidRPr="00DF4441">
          <w:rPr>
            <w:rFonts w:asciiTheme="majorBidi" w:eastAsia="Tahoma" w:hAnsiTheme="majorBidi" w:cstheme="majorBidi"/>
            <w:color w:val="5A3696"/>
            <w:sz w:val="28"/>
            <w:szCs w:val="28"/>
            <w:rtl/>
          </w:rPr>
          <w:t>כנסת</w:t>
        </w:r>
        <w:r w:rsidRPr="00DF4441">
          <w:rPr>
            <w:rFonts w:asciiTheme="majorBidi" w:eastAsia="Times New Roman" w:hAnsiTheme="majorBidi" w:cstheme="majorBidi"/>
            <w:color w:val="5A3696"/>
            <w:sz w:val="28"/>
            <w:szCs w:val="28"/>
            <w:rtl/>
          </w:rPr>
          <w:t xml:space="preserve"> </w:t>
        </w:r>
        <w:r w:rsidRPr="00DF4441">
          <w:rPr>
            <w:rFonts w:asciiTheme="majorBidi" w:eastAsia="Tahoma" w:hAnsiTheme="majorBidi" w:cstheme="majorBidi"/>
            <w:color w:val="5A3696"/>
            <w:sz w:val="28"/>
            <w:szCs w:val="28"/>
            <w:rtl/>
          </w:rPr>
          <w:t>ישראל</w:t>
        </w:r>
      </w:hyperlink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</w:rPr>
        <w:t xml:space="preserve">"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בעריכת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אחיו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של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החזון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איש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,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הרב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משה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,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והחזון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איש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פרסם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בו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מחידושיו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תחת</w:t>
      </w:r>
      <w:r w:rsidRPr="00DF4441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> </w:t>
      </w:r>
      <w:hyperlink r:id="rId16" w:tooltip="שם עט" w:history="1">
        <w:r w:rsidRPr="00DF4441">
          <w:rPr>
            <w:rFonts w:asciiTheme="majorBidi" w:eastAsia="Tahoma" w:hAnsiTheme="majorBidi" w:cstheme="majorBidi"/>
            <w:color w:val="5A3696"/>
            <w:sz w:val="28"/>
            <w:szCs w:val="28"/>
            <w:rtl/>
          </w:rPr>
          <w:t>שמות</w:t>
        </w:r>
        <w:r w:rsidRPr="00DF4441">
          <w:rPr>
            <w:rFonts w:asciiTheme="majorBidi" w:eastAsia="Times New Roman" w:hAnsiTheme="majorBidi" w:cstheme="majorBidi"/>
            <w:color w:val="5A3696"/>
            <w:sz w:val="28"/>
            <w:szCs w:val="28"/>
            <w:rtl/>
          </w:rPr>
          <w:t xml:space="preserve"> </w:t>
        </w:r>
        <w:r w:rsidRPr="00DF4441">
          <w:rPr>
            <w:rFonts w:asciiTheme="majorBidi" w:eastAsia="Tahoma" w:hAnsiTheme="majorBidi" w:cstheme="majorBidi"/>
            <w:color w:val="5A3696"/>
            <w:sz w:val="28"/>
            <w:szCs w:val="28"/>
            <w:rtl/>
          </w:rPr>
          <w:t>עט</w:t>
        </w:r>
      </w:hyperlink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</w:rPr>
        <w:t xml:space="preserve">.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באחת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הפעמים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עשה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שימוש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בשמו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של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תלמידו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"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שלמה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כהן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"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כדי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לכתוב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ביקורת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על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חידושים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פרי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עטו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של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הרב</w:t>
      </w:r>
      <w:r w:rsidRPr="00DF4441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> </w:t>
      </w:r>
      <w:hyperlink r:id="rId17" w:tooltip="יוסף דוב הלוי סולובייצ'יק (בוסטון)" w:history="1">
        <w:r w:rsidRPr="00DF4441">
          <w:rPr>
            <w:rFonts w:asciiTheme="majorBidi" w:eastAsia="Tahoma" w:hAnsiTheme="majorBidi" w:cstheme="majorBidi"/>
            <w:color w:val="5A3696"/>
            <w:sz w:val="28"/>
            <w:szCs w:val="28"/>
            <w:rtl/>
          </w:rPr>
          <w:t>יוסף</w:t>
        </w:r>
        <w:r w:rsidRPr="00DF4441">
          <w:rPr>
            <w:rFonts w:asciiTheme="majorBidi" w:eastAsia="Times New Roman" w:hAnsiTheme="majorBidi" w:cstheme="majorBidi"/>
            <w:color w:val="5A3696"/>
            <w:sz w:val="28"/>
            <w:szCs w:val="28"/>
            <w:rtl/>
          </w:rPr>
          <w:t xml:space="preserve"> </w:t>
        </w:r>
        <w:r w:rsidRPr="00DF4441">
          <w:rPr>
            <w:rFonts w:asciiTheme="majorBidi" w:eastAsia="Tahoma" w:hAnsiTheme="majorBidi" w:cstheme="majorBidi"/>
            <w:color w:val="5A3696"/>
            <w:sz w:val="28"/>
            <w:szCs w:val="28"/>
            <w:rtl/>
          </w:rPr>
          <w:t>דוב</w:t>
        </w:r>
        <w:r w:rsidRPr="00DF4441">
          <w:rPr>
            <w:rFonts w:asciiTheme="majorBidi" w:eastAsia="Times New Roman" w:hAnsiTheme="majorBidi" w:cstheme="majorBidi"/>
            <w:color w:val="5A3696"/>
            <w:sz w:val="28"/>
            <w:szCs w:val="28"/>
            <w:rtl/>
          </w:rPr>
          <w:t xml:space="preserve"> </w:t>
        </w:r>
        <w:proofErr w:type="spellStart"/>
        <w:r w:rsidRPr="00DF4441">
          <w:rPr>
            <w:rFonts w:asciiTheme="majorBidi" w:eastAsia="Tahoma" w:hAnsiTheme="majorBidi" w:cstheme="majorBidi"/>
            <w:color w:val="5A3696"/>
            <w:sz w:val="28"/>
            <w:szCs w:val="28"/>
            <w:rtl/>
          </w:rPr>
          <w:t>סולובייצ</w:t>
        </w:r>
        <w:r w:rsidRPr="00DF4441">
          <w:rPr>
            <w:rFonts w:asciiTheme="majorBidi" w:eastAsia="Times New Roman" w:hAnsiTheme="majorBidi" w:cstheme="majorBidi"/>
            <w:color w:val="5A3696"/>
            <w:sz w:val="28"/>
            <w:szCs w:val="28"/>
            <w:rtl/>
          </w:rPr>
          <w:t>'</w:t>
        </w:r>
        <w:r w:rsidRPr="00DF4441">
          <w:rPr>
            <w:rFonts w:asciiTheme="majorBidi" w:eastAsia="Tahoma" w:hAnsiTheme="majorBidi" w:cstheme="majorBidi"/>
            <w:color w:val="5A3696"/>
            <w:sz w:val="28"/>
            <w:szCs w:val="28"/>
            <w:rtl/>
          </w:rPr>
          <w:t>יק</w:t>
        </w:r>
        <w:proofErr w:type="spellEnd"/>
        <w:r w:rsidRPr="00DF4441">
          <w:rPr>
            <w:rFonts w:asciiTheme="majorBidi" w:eastAsia="Times New Roman" w:hAnsiTheme="majorBidi" w:cstheme="majorBidi"/>
            <w:color w:val="5A3696"/>
            <w:sz w:val="28"/>
            <w:szCs w:val="28"/>
            <w:rtl/>
          </w:rPr>
          <w:t xml:space="preserve"> </w:t>
        </w:r>
        <w:r w:rsidRPr="00DF4441">
          <w:rPr>
            <w:rFonts w:asciiTheme="majorBidi" w:eastAsia="Tahoma" w:hAnsiTheme="majorBidi" w:cstheme="majorBidi"/>
            <w:color w:val="5A3696"/>
            <w:sz w:val="28"/>
            <w:szCs w:val="28"/>
            <w:rtl/>
          </w:rPr>
          <w:t>מבוסטון</w:t>
        </w:r>
      </w:hyperlink>
      <w:r w:rsidRPr="00DF4441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</w:rPr>
        <w:t> </w:t>
      </w:r>
      <w:r w:rsidR="00F47996">
        <w:rPr>
          <w:rFonts w:asciiTheme="majorBidi" w:eastAsia="Times New Roman" w:hAnsiTheme="majorBidi" w:cstheme="majorBidi" w:hint="cs"/>
          <w:color w:val="222222"/>
          <w:sz w:val="28"/>
          <w:szCs w:val="28"/>
          <w:shd w:val="clear" w:color="auto" w:fill="FFFFFF"/>
          <w:rtl/>
        </w:rPr>
        <w:t>(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שהיה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אז</w:t>
      </w:r>
      <w:r w:rsidRPr="00DF4441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> </w:t>
      </w:r>
      <w:hyperlink r:id="rId18" w:tooltip="סטודנט" w:history="1">
        <w:r w:rsidRPr="00DF4441">
          <w:rPr>
            <w:rFonts w:asciiTheme="majorBidi" w:eastAsia="Tahoma" w:hAnsiTheme="majorBidi" w:cstheme="majorBidi"/>
            <w:color w:val="5A3696"/>
            <w:sz w:val="28"/>
            <w:szCs w:val="28"/>
            <w:rtl/>
          </w:rPr>
          <w:t>סטודנט</w:t>
        </w:r>
      </w:hyperlink>
      <w:r w:rsidRPr="00DF4441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</w:rPr>
        <w:t> 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ב</w:t>
      </w:r>
      <w:hyperlink r:id="rId19" w:tooltip="אוניברסיטת הומבולדט" w:history="1">
        <w:r w:rsidRPr="00DF4441">
          <w:rPr>
            <w:rFonts w:asciiTheme="majorBidi" w:eastAsia="Tahoma" w:hAnsiTheme="majorBidi" w:cstheme="majorBidi"/>
            <w:color w:val="5A3696"/>
            <w:sz w:val="28"/>
            <w:szCs w:val="28"/>
            <w:rtl/>
          </w:rPr>
          <w:t>אוניברסיטת</w:t>
        </w:r>
        <w:r w:rsidRPr="00DF4441">
          <w:rPr>
            <w:rFonts w:asciiTheme="majorBidi" w:eastAsia="Times New Roman" w:hAnsiTheme="majorBidi" w:cstheme="majorBidi"/>
            <w:color w:val="5A3696"/>
            <w:sz w:val="28"/>
            <w:szCs w:val="28"/>
            <w:rtl/>
          </w:rPr>
          <w:t xml:space="preserve"> </w:t>
        </w:r>
        <w:proofErr w:type="spellStart"/>
        <w:r w:rsidRPr="00DF4441">
          <w:rPr>
            <w:rFonts w:asciiTheme="majorBidi" w:eastAsia="Tahoma" w:hAnsiTheme="majorBidi" w:cstheme="majorBidi"/>
            <w:color w:val="5A3696"/>
            <w:sz w:val="28"/>
            <w:szCs w:val="28"/>
            <w:rtl/>
          </w:rPr>
          <w:t>הומבולדט</w:t>
        </w:r>
        <w:proofErr w:type="spellEnd"/>
      </w:hyperlink>
      <w:r w:rsidRPr="00DF4441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</w:rPr>
        <w:t> 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ב</w:t>
      </w:r>
      <w:hyperlink r:id="rId20" w:tooltip="ברלין" w:history="1">
        <w:r w:rsidRPr="00DF4441">
          <w:rPr>
            <w:rFonts w:asciiTheme="majorBidi" w:eastAsia="Tahoma" w:hAnsiTheme="majorBidi" w:cstheme="majorBidi"/>
            <w:color w:val="5A3696"/>
            <w:sz w:val="28"/>
            <w:szCs w:val="28"/>
            <w:rtl/>
          </w:rPr>
          <w:t>ברלין</w:t>
        </w:r>
      </w:hyperlink>
      <w:r w:rsidR="00F47996">
        <w:rPr>
          <w:rFonts w:asciiTheme="majorBidi" w:eastAsia="Times New Roman" w:hAnsiTheme="majorBidi" w:cstheme="majorBidi" w:hint="cs"/>
          <w:color w:val="222222"/>
          <w:sz w:val="28"/>
          <w:szCs w:val="28"/>
          <w:shd w:val="clear" w:color="auto" w:fill="FFFFFF"/>
          <w:rtl/>
        </w:rPr>
        <w:t>)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</w:rPr>
        <w:t xml:space="preserve">.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לדעת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גיסו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של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החזון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איש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,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הרב</w:t>
      </w:r>
      <w:r w:rsidRPr="00DF4441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> </w:t>
      </w:r>
      <w:hyperlink r:id="rId21" w:tooltip="יעקב ישראל קניבסקי" w:history="1">
        <w:r w:rsidRPr="00DF4441">
          <w:rPr>
            <w:rFonts w:asciiTheme="majorBidi" w:eastAsia="Tahoma" w:hAnsiTheme="majorBidi" w:cstheme="majorBidi"/>
            <w:color w:val="5A3696"/>
            <w:sz w:val="28"/>
            <w:szCs w:val="28"/>
            <w:rtl/>
          </w:rPr>
          <w:t>יעקב</w:t>
        </w:r>
        <w:r w:rsidRPr="00DF4441">
          <w:rPr>
            <w:rFonts w:asciiTheme="majorBidi" w:eastAsia="Times New Roman" w:hAnsiTheme="majorBidi" w:cstheme="majorBidi"/>
            <w:color w:val="5A3696"/>
            <w:sz w:val="28"/>
            <w:szCs w:val="28"/>
            <w:rtl/>
          </w:rPr>
          <w:t xml:space="preserve"> </w:t>
        </w:r>
        <w:r w:rsidRPr="00DF4441">
          <w:rPr>
            <w:rFonts w:asciiTheme="majorBidi" w:eastAsia="Tahoma" w:hAnsiTheme="majorBidi" w:cstheme="majorBidi"/>
            <w:color w:val="5A3696"/>
            <w:sz w:val="28"/>
            <w:szCs w:val="28"/>
            <w:rtl/>
          </w:rPr>
          <w:t>ישראל</w:t>
        </w:r>
        <w:r w:rsidRPr="00DF4441">
          <w:rPr>
            <w:rFonts w:asciiTheme="majorBidi" w:eastAsia="Times New Roman" w:hAnsiTheme="majorBidi" w:cstheme="majorBidi"/>
            <w:color w:val="5A3696"/>
            <w:sz w:val="28"/>
            <w:szCs w:val="28"/>
            <w:rtl/>
          </w:rPr>
          <w:t xml:space="preserve"> </w:t>
        </w:r>
        <w:proofErr w:type="spellStart"/>
        <w:r w:rsidRPr="00DF4441">
          <w:rPr>
            <w:rFonts w:asciiTheme="majorBidi" w:eastAsia="Tahoma" w:hAnsiTheme="majorBidi" w:cstheme="majorBidi"/>
            <w:color w:val="5A3696"/>
            <w:sz w:val="28"/>
            <w:szCs w:val="28"/>
            <w:rtl/>
          </w:rPr>
          <w:t>קַניֶבסקי</w:t>
        </w:r>
        <w:proofErr w:type="spellEnd"/>
      </w:hyperlink>
      <w:r w:rsidRPr="00DF4441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</w:rPr>
        <w:t> </w:t>
      </w:r>
      <w:r w:rsidR="00F47996">
        <w:rPr>
          <w:rFonts w:asciiTheme="majorBidi" w:eastAsia="Times New Roman" w:hAnsiTheme="majorBidi" w:cstheme="majorBidi" w:hint="cs"/>
          <w:color w:val="222222"/>
          <w:sz w:val="28"/>
          <w:szCs w:val="28"/>
          <w:shd w:val="clear" w:color="auto" w:fill="FFFFFF"/>
          <w:rtl/>
        </w:rPr>
        <w:t xml:space="preserve"> ("</w:t>
      </w:r>
      <w:proofErr w:type="spellStart"/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הסטֶייפּלֶר</w:t>
      </w:r>
      <w:proofErr w:type="spellEnd"/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"),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סבר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החזון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איש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שהחידו</w:t>
      </w:r>
      <w:bookmarkStart w:id="0" w:name="_GoBack"/>
      <w:bookmarkEnd w:id="0"/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שים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כלל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אינם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פרי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עטו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של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proofErr w:type="spellStart"/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סולובייצ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>'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יק</w:t>
      </w:r>
      <w:proofErr w:type="spellEnd"/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הצעיר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אלא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של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אביו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,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הרב</w:t>
      </w:r>
      <w:r w:rsidRPr="00DF4441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> </w:t>
      </w:r>
      <w:hyperlink r:id="rId22" w:tooltip="משה סולובייצ'יק" w:history="1">
        <w:r w:rsidRPr="00DF4441">
          <w:rPr>
            <w:rFonts w:asciiTheme="majorBidi" w:eastAsia="Tahoma" w:hAnsiTheme="majorBidi" w:cstheme="majorBidi"/>
            <w:color w:val="5A3696"/>
            <w:sz w:val="28"/>
            <w:szCs w:val="28"/>
            <w:rtl/>
          </w:rPr>
          <w:t>משה</w:t>
        </w:r>
        <w:r w:rsidRPr="00DF4441">
          <w:rPr>
            <w:rFonts w:asciiTheme="majorBidi" w:eastAsia="Times New Roman" w:hAnsiTheme="majorBidi" w:cstheme="majorBidi"/>
            <w:color w:val="5A3696"/>
            <w:sz w:val="28"/>
            <w:szCs w:val="28"/>
            <w:rtl/>
          </w:rPr>
          <w:t xml:space="preserve"> </w:t>
        </w:r>
        <w:proofErr w:type="spellStart"/>
        <w:r w:rsidRPr="00DF4441">
          <w:rPr>
            <w:rFonts w:asciiTheme="majorBidi" w:eastAsia="Tahoma" w:hAnsiTheme="majorBidi" w:cstheme="majorBidi"/>
            <w:color w:val="5A3696"/>
            <w:sz w:val="28"/>
            <w:szCs w:val="28"/>
            <w:rtl/>
          </w:rPr>
          <w:t>סולובייצ</w:t>
        </w:r>
        <w:r w:rsidRPr="00DF4441">
          <w:rPr>
            <w:rFonts w:asciiTheme="majorBidi" w:eastAsia="Times New Roman" w:hAnsiTheme="majorBidi" w:cstheme="majorBidi"/>
            <w:color w:val="5A3696"/>
            <w:sz w:val="28"/>
            <w:szCs w:val="28"/>
            <w:rtl/>
          </w:rPr>
          <w:t>'</w:t>
        </w:r>
        <w:r w:rsidRPr="00DF4441">
          <w:rPr>
            <w:rFonts w:asciiTheme="majorBidi" w:eastAsia="Tahoma" w:hAnsiTheme="majorBidi" w:cstheme="majorBidi"/>
            <w:color w:val="5A3696"/>
            <w:sz w:val="28"/>
            <w:szCs w:val="28"/>
            <w:rtl/>
          </w:rPr>
          <w:t>יק</w:t>
        </w:r>
        <w:proofErr w:type="spellEnd"/>
      </w:hyperlink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</w:rPr>
        <w:t xml:space="preserve">,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ששימש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באותה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עת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כ</w:t>
      </w:r>
      <w:hyperlink r:id="rId23" w:tooltip="ראש ישיבה" w:history="1">
        <w:r w:rsidRPr="00DF4441">
          <w:rPr>
            <w:rFonts w:asciiTheme="majorBidi" w:eastAsia="Tahoma" w:hAnsiTheme="majorBidi" w:cstheme="majorBidi"/>
            <w:color w:val="5A3696"/>
            <w:sz w:val="28"/>
            <w:szCs w:val="28"/>
            <w:rtl/>
          </w:rPr>
          <w:t>ראש</w:t>
        </w:r>
        <w:r w:rsidRPr="00DF4441">
          <w:rPr>
            <w:rFonts w:asciiTheme="majorBidi" w:eastAsia="Times New Roman" w:hAnsiTheme="majorBidi" w:cstheme="majorBidi"/>
            <w:color w:val="5A3696"/>
            <w:sz w:val="28"/>
            <w:szCs w:val="28"/>
            <w:rtl/>
          </w:rPr>
          <w:t xml:space="preserve"> </w:t>
        </w:r>
        <w:r w:rsidRPr="00DF4441">
          <w:rPr>
            <w:rFonts w:asciiTheme="majorBidi" w:eastAsia="Tahoma" w:hAnsiTheme="majorBidi" w:cstheme="majorBidi"/>
            <w:color w:val="5A3696"/>
            <w:sz w:val="28"/>
            <w:szCs w:val="28"/>
            <w:rtl/>
          </w:rPr>
          <w:t>ישיבה</w:t>
        </w:r>
      </w:hyperlink>
      <w:r w:rsidRPr="00DF4441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</w:rPr>
        <w:t> 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ב</w:t>
      </w:r>
      <w:hyperlink r:id="rId24" w:tooltip="ישיבה יוניברסיטי" w:history="1">
        <w:r w:rsidRPr="00DF4441">
          <w:rPr>
            <w:rFonts w:asciiTheme="majorBidi" w:eastAsia="Tahoma" w:hAnsiTheme="majorBidi" w:cstheme="majorBidi"/>
            <w:color w:val="5A3696"/>
            <w:sz w:val="28"/>
            <w:szCs w:val="28"/>
            <w:rtl/>
          </w:rPr>
          <w:t>ישיבה</w:t>
        </w:r>
        <w:r w:rsidRPr="00DF4441">
          <w:rPr>
            <w:rFonts w:asciiTheme="majorBidi" w:eastAsia="Times New Roman" w:hAnsiTheme="majorBidi" w:cstheme="majorBidi"/>
            <w:color w:val="5A3696"/>
            <w:sz w:val="28"/>
            <w:szCs w:val="28"/>
            <w:rtl/>
          </w:rPr>
          <w:t xml:space="preserve"> </w:t>
        </w:r>
        <w:proofErr w:type="spellStart"/>
        <w:r w:rsidRPr="00DF4441">
          <w:rPr>
            <w:rFonts w:asciiTheme="majorBidi" w:eastAsia="Tahoma" w:hAnsiTheme="majorBidi" w:cstheme="majorBidi"/>
            <w:color w:val="5A3696"/>
            <w:sz w:val="28"/>
            <w:szCs w:val="28"/>
            <w:rtl/>
          </w:rPr>
          <w:t>יוניברסיטי</w:t>
        </w:r>
        <w:proofErr w:type="spellEnd"/>
      </w:hyperlink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</w:rPr>
        <w:t xml:space="preserve">,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אך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בחר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לתקוף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אותם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על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רקע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אידאולוגי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,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עקב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התקרבותם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לחוגי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ה</w:t>
      </w:r>
      <w:hyperlink r:id="rId25" w:tooltip="ציונות דתית" w:history="1">
        <w:r w:rsidRPr="00DF4441">
          <w:rPr>
            <w:rFonts w:asciiTheme="majorBidi" w:eastAsia="Tahoma" w:hAnsiTheme="majorBidi" w:cstheme="majorBidi"/>
            <w:color w:val="5A3696"/>
            <w:sz w:val="28"/>
            <w:szCs w:val="28"/>
            <w:rtl/>
          </w:rPr>
          <w:t>ציונות</w:t>
        </w:r>
        <w:r w:rsidRPr="00DF4441">
          <w:rPr>
            <w:rFonts w:asciiTheme="majorBidi" w:eastAsia="Times New Roman" w:hAnsiTheme="majorBidi" w:cstheme="majorBidi"/>
            <w:color w:val="5A3696"/>
            <w:sz w:val="28"/>
            <w:szCs w:val="28"/>
            <w:rtl/>
          </w:rPr>
          <w:t xml:space="preserve"> </w:t>
        </w:r>
        <w:r w:rsidRPr="00DF4441">
          <w:rPr>
            <w:rFonts w:asciiTheme="majorBidi" w:eastAsia="Tahoma" w:hAnsiTheme="majorBidi" w:cstheme="majorBidi"/>
            <w:color w:val="5A3696"/>
            <w:sz w:val="28"/>
            <w:szCs w:val="28"/>
            <w:rtl/>
          </w:rPr>
          <w:t>הדתית</w:t>
        </w:r>
      </w:hyperlink>
      <w:r w:rsidRPr="00DF4441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</w:rPr>
        <w:t> 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ו</w:t>
      </w:r>
      <w:hyperlink r:id="rId26" w:tooltip="תנועת המזרחי" w:history="1">
        <w:r w:rsidRPr="00DF4441">
          <w:rPr>
            <w:rFonts w:asciiTheme="majorBidi" w:eastAsia="Tahoma" w:hAnsiTheme="majorBidi" w:cstheme="majorBidi"/>
            <w:color w:val="5A3696"/>
            <w:sz w:val="28"/>
            <w:szCs w:val="28"/>
            <w:rtl/>
          </w:rPr>
          <w:t>תנועת</w:t>
        </w:r>
        <w:r w:rsidRPr="00DF4441">
          <w:rPr>
            <w:rFonts w:asciiTheme="majorBidi" w:eastAsia="Times New Roman" w:hAnsiTheme="majorBidi" w:cstheme="majorBidi"/>
            <w:color w:val="5A3696"/>
            <w:sz w:val="28"/>
            <w:szCs w:val="28"/>
            <w:rtl/>
          </w:rPr>
          <w:t xml:space="preserve"> </w:t>
        </w:r>
        <w:r w:rsidRPr="00DF4441">
          <w:rPr>
            <w:rFonts w:asciiTheme="majorBidi" w:eastAsia="Tahoma" w:hAnsiTheme="majorBidi" w:cstheme="majorBidi"/>
            <w:color w:val="5A3696"/>
            <w:sz w:val="28"/>
            <w:szCs w:val="28"/>
            <w:rtl/>
          </w:rPr>
          <w:t>המזרחי</w:t>
        </w:r>
      </w:hyperlink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</w:rPr>
        <w:t>.</w:t>
      </w:r>
      <w:hyperlink r:id="rId27" w:anchor="cite_note-54" w:history="1">
        <w:r w:rsidRPr="00DF4441">
          <w:rPr>
            <w:rFonts w:asciiTheme="majorBidi" w:eastAsia="Times New Roman" w:hAnsiTheme="majorBidi" w:cstheme="majorBidi"/>
            <w:color w:val="5A3696"/>
            <w:sz w:val="28"/>
            <w:szCs w:val="28"/>
            <w:vertAlign w:val="superscript"/>
          </w:rPr>
          <w:t>[54]</w:t>
        </w:r>
      </w:hyperlink>
      <w:r w:rsidRPr="00DF4441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</w:rPr>
        <w:t> 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לדברי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בנו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של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הרב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proofErr w:type="spellStart"/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סולובייצ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>'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יק</w:t>
      </w:r>
      <w:proofErr w:type="spellEnd"/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, </w:t>
      </w:r>
      <w:proofErr w:type="spellStart"/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פרופ</w:t>
      </w:r>
      <w:proofErr w:type="spellEnd"/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</w:rPr>
        <w:t>'</w:t>
      </w:r>
      <w:r w:rsidRPr="00DF4441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</w:rPr>
        <w:t> </w:t>
      </w:r>
      <w:hyperlink r:id="rId28" w:tooltip="חיים סולובייצ'יק (היסטוריון)" w:history="1">
        <w:r w:rsidRPr="00DF4441">
          <w:rPr>
            <w:rFonts w:asciiTheme="majorBidi" w:eastAsia="Tahoma" w:hAnsiTheme="majorBidi" w:cstheme="majorBidi"/>
            <w:color w:val="5A3696"/>
            <w:sz w:val="28"/>
            <w:szCs w:val="28"/>
            <w:rtl/>
          </w:rPr>
          <w:t>חיים</w:t>
        </w:r>
        <w:r w:rsidRPr="00DF4441">
          <w:rPr>
            <w:rFonts w:asciiTheme="majorBidi" w:eastAsia="Times New Roman" w:hAnsiTheme="majorBidi" w:cstheme="majorBidi"/>
            <w:color w:val="5A3696"/>
            <w:sz w:val="28"/>
            <w:szCs w:val="28"/>
            <w:rtl/>
          </w:rPr>
          <w:t xml:space="preserve"> </w:t>
        </w:r>
        <w:proofErr w:type="spellStart"/>
        <w:r w:rsidRPr="00DF4441">
          <w:rPr>
            <w:rFonts w:asciiTheme="majorBidi" w:eastAsia="Tahoma" w:hAnsiTheme="majorBidi" w:cstheme="majorBidi"/>
            <w:color w:val="5A3696"/>
            <w:sz w:val="28"/>
            <w:szCs w:val="28"/>
            <w:rtl/>
          </w:rPr>
          <w:t>סולובייצ</w:t>
        </w:r>
        <w:r w:rsidRPr="00DF4441">
          <w:rPr>
            <w:rFonts w:asciiTheme="majorBidi" w:eastAsia="Times New Roman" w:hAnsiTheme="majorBidi" w:cstheme="majorBidi"/>
            <w:color w:val="5A3696"/>
            <w:sz w:val="28"/>
            <w:szCs w:val="28"/>
            <w:rtl/>
          </w:rPr>
          <w:t>'</w:t>
        </w:r>
        <w:r w:rsidRPr="00DF4441">
          <w:rPr>
            <w:rFonts w:asciiTheme="majorBidi" w:eastAsia="Tahoma" w:hAnsiTheme="majorBidi" w:cstheme="majorBidi"/>
            <w:color w:val="5A3696"/>
            <w:sz w:val="28"/>
            <w:szCs w:val="28"/>
            <w:rtl/>
          </w:rPr>
          <w:t>יק</w:t>
        </w:r>
        <w:proofErr w:type="spellEnd"/>
      </w:hyperlink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</w:rPr>
        <w:t xml:space="preserve">,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החידושים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אכן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היו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של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אביו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ולא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של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סבו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,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והחזון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איש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ביקש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להפריך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את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החידושים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אף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בטענות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קלושות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"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כדי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להראות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שאין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תורה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בו</w:t>
      </w:r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  <w:rtl/>
        </w:rPr>
        <w:t xml:space="preserve"> </w:t>
      </w:r>
      <w:proofErr w:type="spellStart"/>
      <w:r w:rsidRPr="00BF7037">
        <w:rPr>
          <w:rFonts w:asciiTheme="majorBidi" w:eastAsia="Tahoma" w:hAnsiTheme="majorBidi" w:cstheme="majorBidi"/>
          <w:color w:val="222222"/>
          <w:sz w:val="28"/>
          <w:szCs w:val="28"/>
          <w:shd w:val="clear" w:color="auto" w:fill="FFFFFF"/>
          <w:rtl/>
        </w:rPr>
        <w:t>ובשכמותו</w:t>
      </w:r>
      <w:proofErr w:type="spellEnd"/>
      <w:r w:rsidRPr="00BF7037">
        <w:rPr>
          <w:rFonts w:asciiTheme="majorBidi" w:eastAsia="Times New Roman" w:hAnsiTheme="majorBidi" w:cstheme="majorBidi"/>
          <w:color w:val="222222"/>
          <w:sz w:val="28"/>
          <w:szCs w:val="28"/>
          <w:shd w:val="clear" w:color="auto" w:fill="FFFFFF"/>
        </w:rPr>
        <w:t>".</w:t>
      </w:r>
      <w:hyperlink r:id="rId29" w:anchor="cite_note-55" w:history="1">
        <w:r w:rsidRPr="00DF4441">
          <w:rPr>
            <w:rFonts w:asciiTheme="majorBidi" w:eastAsia="Times New Roman" w:hAnsiTheme="majorBidi" w:cstheme="majorBidi"/>
            <w:color w:val="5A3696"/>
            <w:sz w:val="28"/>
            <w:szCs w:val="28"/>
            <w:vertAlign w:val="superscript"/>
          </w:rPr>
          <w:t>[55]</w:t>
        </w:r>
      </w:hyperlink>
    </w:p>
    <w:p w14:paraId="53256542" w14:textId="59697493" w:rsidR="008F747D" w:rsidRPr="009A43A2" w:rsidRDefault="008F747D" w:rsidP="009A43A2">
      <w:pPr>
        <w:pStyle w:val="ListParagraph"/>
        <w:widowControl/>
        <w:numPr>
          <w:ilvl w:val="0"/>
          <w:numId w:val="2"/>
        </w:numPr>
        <w:bidi/>
        <w:jc w:val="both"/>
        <w:rPr>
          <w:rFonts w:asciiTheme="majorBidi" w:eastAsia="Times New Roman" w:hAnsiTheme="majorBidi" w:cstheme="majorBidi"/>
          <w:b/>
          <w:bCs/>
          <w:color w:val="auto"/>
          <w:sz w:val="28"/>
          <w:szCs w:val="28"/>
        </w:rPr>
      </w:pPr>
      <w:r w:rsidRPr="009A43A2">
        <w:rPr>
          <w:rFonts w:asciiTheme="majorBidi" w:eastAsia="Times New Roman" w:hAnsiTheme="majorBidi" w:cs="Times New Roman"/>
          <w:b/>
          <w:bCs/>
          <w:color w:val="auto"/>
          <w:sz w:val="28"/>
          <w:szCs w:val="28"/>
          <w:rtl/>
        </w:rPr>
        <w:t xml:space="preserve">שולחן ערוך אורח חיים הלכות פסח סימן </w:t>
      </w:r>
      <w:proofErr w:type="spellStart"/>
      <w:r w:rsidRPr="009A43A2">
        <w:rPr>
          <w:rFonts w:asciiTheme="majorBidi" w:eastAsia="Times New Roman" w:hAnsiTheme="majorBidi" w:cs="Times New Roman"/>
          <w:b/>
          <w:bCs/>
          <w:color w:val="auto"/>
          <w:sz w:val="28"/>
          <w:szCs w:val="28"/>
          <w:rtl/>
        </w:rPr>
        <w:t>תס</w:t>
      </w:r>
      <w:r w:rsidRPr="009A43A2">
        <w:rPr>
          <w:rFonts w:asciiTheme="majorBidi" w:eastAsia="Times New Roman" w:hAnsiTheme="majorBidi" w:cs="Times New Roman" w:hint="cs"/>
          <w:b/>
          <w:bCs/>
          <w:color w:val="auto"/>
          <w:sz w:val="28"/>
          <w:szCs w:val="28"/>
          <w:rtl/>
        </w:rPr>
        <w:t>:א</w:t>
      </w:r>
      <w:proofErr w:type="spellEnd"/>
      <w:r w:rsidRPr="009A43A2">
        <w:rPr>
          <w:rFonts w:asciiTheme="majorBidi" w:eastAsia="Times New Roman" w:hAnsiTheme="majorBidi" w:cs="Times New Roman"/>
          <w:b/>
          <w:bCs/>
          <w:color w:val="auto"/>
          <w:sz w:val="28"/>
          <w:szCs w:val="28"/>
          <w:rtl/>
        </w:rPr>
        <w:t xml:space="preserve"> </w:t>
      </w:r>
    </w:p>
    <w:p w14:paraId="33BC50CE" w14:textId="68EEFE4A" w:rsidR="008F747D" w:rsidRDefault="008F747D" w:rsidP="008F747D">
      <w:pPr>
        <w:widowControl/>
        <w:bidi/>
        <w:jc w:val="both"/>
        <w:rPr>
          <w:rFonts w:asciiTheme="majorBidi" w:eastAsia="Times New Roman" w:hAnsiTheme="majorBidi" w:cs="Times New Roman"/>
          <w:color w:val="auto"/>
          <w:sz w:val="28"/>
          <w:szCs w:val="28"/>
          <w:rtl/>
        </w:rPr>
      </w:pPr>
      <w:r>
        <w:rPr>
          <w:rFonts w:asciiTheme="majorBidi" w:eastAsia="Times New Roman" w:hAnsiTheme="majorBidi" w:cs="Times New Roman"/>
          <w:color w:val="auto"/>
          <w:sz w:val="28"/>
          <w:szCs w:val="28"/>
          <w:rtl/>
        </w:rPr>
        <w:t>אין</w:t>
      </w:r>
      <w:r>
        <w:rPr>
          <w:rFonts w:asciiTheme="majorBidi" w:eastAsia="Times New Roman" w:hAnsiTheme="majorBidi" w:cs="Times New Roman"/>
          <w:color w:val="auto"/>
          <w:sz w:val="28"/>
          <w:szCs w:val="28"/>
        </w:rPr>
        <w:t xml:space="preserve"> </w:t>
      </w:r>
      <w:r w:rsidRPr="008F747D">
        <w:rPr>
          <w:rFonts w:asciiTheme="majorBidi" w:eastAsia="Times New Roman" w:hAnsiTheme="majorBidi" w:cs="Times New Roman"/>
          <w:color w:val="auto"/>
          <w:sz w:val="28"/>
          <w:szCs w:val="28"/>
          <w:rtl/>
        </w:rPr>
        <w:t xml:space="preserve">לשין </w:t>
      </w:r>
      <w:r>
        <w:rPr>
          <w:rFonts w:asciiTheme="majorBidi" w:eastAsia="Times New Roman" w:hAnsiTheme="majorBidi" w:cs="Times New Roman"/>
          <w:color w:val="auto"/>
          <w:sz w:val="28"/>
          <w:szCs w:val="28"/>
          <w:rtl/>
        </w:rPr>
        <w:t xml:space="preserve"> מצת מצוה</w:t>
      </w:r>
      <w:r>
        <w:rPr>
          <w:rFonts w:asciiTheme="majorBidi" w:eastAsia="Times New Roman" w:hAnsiTheme="majorBidi" w:cs="Times New Roman"/>
          <w:color w:val="auto"/>
          <w:sz w:val="28"/>
          <w:szCs w:val="28"/>
        </w:rPr>
        <w:t xml:space="preserve"> </w:t>
      </w:r>
      <w:r>
        <w:rPr>
          <w:rFonts w:asciiTheme="majorBidi" w:eastAsia="Times New Roman" w:hAnsiTheme="majorBidi" w:cs="Times New Roman"/>
          <w:color w:val="auto"/>
          <w:sz w:val="28"/>
          <w:szCs w:val="28"/>
          <w:rtl/>
        </w:rPr>
        <w:t xml:space="preserve">ולא </w:t>
      </w:r>
      <w:proofErr w:type="spellStart"/>
      <w:r>
        <w:rPr>
          <w:rFonts w:asciiTheme="majorBidi" w:eastAsia="Times New Roman" w:hAnsiTheme="majorBidi" w:cs="Times New Roman"/>
          <w:color w:val="auto"/>
          <w:sz w:val="28"/>
          <w:szCs w:val="28"/>
          <w:rtl/>
        </w:rPr>
        <w:t>אופין</w:t>
      </w:r>
      <w:proofErr w:type="spellEnd"/>
      <w:r>
        <w:rPr>
          <w:rFonts w:asciiTheme="majorBidi" w:eastAsia="Times New Roman" w:hAnsiTheme="majorBidi" w:cs="Times New Roman"/>
          <w:color w:val="auto"/>
          <w:sz w:val="28"/>
          <w:szCs w:val="28"/>
          <w:rtl/>
        </w:rPr>
        <w:t xml:space="preserve"> אותה</w:t>
      </w:r>
      <w:r>
        <w:rPr>
          <w:rFonts w:asciiTheme="majorBidi" w:eastAsia="Times New Roman" w:hAnsiTheme="majorBidi" w:cs="Times New Roman"/>
          <w:color w:val="auto"/>
          <w:sz w:val="28"/>
          <w:szCs w:val="28"/>
        </w:rPr>
        <w:t xml:space="preserve"> </w:t>
      </w:r>
      <w:r w:rsidRPr="008F747D">
        <w:rPr>
          <w:rFonts w:asciiTheme="majorBidi" w:eastAsia="Times New Roman" w:hAnsiTheme="majorBidi" w:cs="Times New Roman"/>
          <w:color w:val="auto"/>
          <w:sz w:val="28"/>
          <w:szCs w:val="28"/>
          <w:rtl/>
        </w:rPr>
        <w:t xml:space="preserve">על ידי א"י, ולא על ידי </w:t>
      </w:r>
      <w:r>
        <w:rPr>
          <w:rFonts w:asciiTheme="majorBidi" w:eastAsia="Times New Roman" w:hAnsiTheme="majorBidi" w:cs="Times New Roman"/>
          <w:color w:val="auto"/>
          <w:sz w:val="28"/>
          <w:szCs w:val="28"/>
          <w:rtl/>
        </w:rPr>
        <w:t>חרש שוטה</w:t>
      </w:r>
      <w:r w:rsidRPr="008F747D">
        <w:rPr>
          <w:rFonts w:asciiTheme="majorBidi" w:eastAsia="Times New Roman" w:hAnsiTheme="majorBidi" w:cs="Times New Roman"/>
          <w:color w:val="auto"/>
          <w:sz w:val="28"/>
          <w:szCs w:val="28"/>
          <w:rtl/>
        </w:rPr>
        <w:t xml:space="preserve"> וקטן.</w:t>
      </w:r>
    </w:p>
    <w:p w14:paraId="7A09AEAE" w14:textId="0ACFD458" w:rsidR="00E94100" w:rsidRPr="009A43A2" w:rsidRDefault="00E94100" w:rsidP="009A43A2">
      <w:pPr>
        <w:pStyle w:val="ListParagraph"/>
        <w:widowControl/>
        <w:numPr>
          <w:ilvl w:val="0"/>
          <w:numId w:val="2"/>
        </w:numPr>
        <w:bidi/>
        <w:jc w:val="both"/>
        <w:rPr>
          <w:rFonts w:asciiTheme="majorBidi" w:eastAsia="Times New Roman" w:hAnsiTheme="majorBidi" w:cstheme="majorBidi"/>
          <w:b/>
          <w:bCs/>
          <w:color w:val="auto"/>
          <w:sz w:val="28"/>
          <w:szCs w:val="28"/>
          <w:rtl/>
        </w:rPr>
      </w:pPr>
      <w:r w:rsidRPr="009A43A2">
        <w:rPr>
          <w:rFonts w:asciiTheme="majorBidi" w:eastAsia="Times New Roman" w:hAnsiTheme="majorBidi" w:cs="Times New Roman"/>
          <w:b/>
          <w:bCs/>
          <w:color w:val="auto"/>
          <w:sz w:val="28"/>
          <w:szCs w:val="28"/>
          <w:rtl/>
        </w:rPr>
        <w:t xml:space="preserve">טור אורח חיים הלכות פסח סימן </w:t>
      </w:r>
      <w:proofErr w:type="spellStart"/>
      <w:r w:rsidRPr="009A43A2">
        <w:rPr>
          <w:rFonts w:asciiTheme="majorBidi" w:eastAsia="Times New Roman" w:hAnsiTheme="majorBidi" w:cs="Times New Roman"/>
          <w:b/>
          <w:bCs/>
          <w:color w:val="auto"/>
          <w:sz w:val="28"/>
          <w:szCs w:val="28"/>
          <w:rtl/>
        </w:rPr>
        <w:t>תס</w:t>
      </w:r>
      <w:proofErr w:type="spellEnd"/>
      <w:r w:rsidRPr="009A43A2">
        <w:rPr>
          <w:rFonts w:asciiTheme="majorBidi" w:eastAsia="Times New Roman" w:hAnsiTheme="majorBidi" w:cs="Times New Roman"/>
          <w:b/>
          <w:bCs/>
          <w:color w:val="auto"/>
          <w:sz w:val="28"/>
          <w:szCs w:val="28"/>
          <w:rtl/>
        </w:rPr>
        <w:t xml:space="preserve"> </w:t>
      </w:r>
      <w:r w:rsidRPr="009A43A2">
        <w:rPr>
          <w:rFonts w:asciiTheme="majorBidi" w:eastAsia="Times New Roman" w:hAnsiTheme="majorBidi" w:cstheme="majorBidi"/>
          <w:b/>
          <w:bCs/>
          <w:color w:val="auto"/>
          <w:sz w:val="28"/>
          <w:szCs w:val="28"/>
          <w:rtl/>
        </w:rPr>
        <w:tab/>
      </w:r>
      <w:r w:rsidRPr="009A43A2">
        <w:rPr>
          <w:rFonts w:asciiTheme="majorBidi" w:eastAsia="Times New Roman" w:hAnsiTheme="majorBidi" w:cstheme="majorBidi"/>
          <w:b/>
          <w:bCs/>
          <w:color w:val="auto"/>
          <w:sz w:val="28"/>
          <w:szCs w:val="28"/>
          <w:rtl/>
        </w:rPr>
        <w:tab/>
      </w:r>
    </w:p>
    <w:p w14:paraId="4F441BC6" w14:textId="607F436B" w:rsidR="00E94100" w:rsidRDefault="00E94100" w:rsidP="00E94100">
      <w:pPr>
        <w:widowControl/>
        <w:bidi/>
        <w:jc w:val="both"/>
        <w:rPr>
          <w:rFonts w:asciiTheme="majorBidi" w:eastAsia="Times New Roman" w:hAnsiTheme="majorBidi" w:cs="Times New Roman"/>
          <w:color w:val="auto"/>
          <w:sz w:val="28"/>
          <w:szCs w:val="28"/>
          <w:rtl/>
        </w:rPr>
      </w:pPr>
      <w:r w:rsidRPr="00E94100">
        <w:rPr>
          <w:rFonts w:asciiTheme="majorBidi" w:eastAsia="Times New Roman" w:hAnsiTheme="majorBidi" w:cs="Times New Roman"/>
          <w:color w:val="auto"/>
          <w:sz w:val="28"/>
          <w:szCs w:val="28"/>
          <w:rtl/>
        </w:rPr>
        <w:t xml:space="preserve">אין </w:t>
      </w:r>
      <w:proofErr w:type="spellStart"/>
      <w:r w:rsidRPr="00E94100">
        <w:rPr>
          <w:rFonts w:asciiTheme="majorBidi" w:eastAsia="Times New Roman" w:hAnsiTheme="majorBidi" w:cs="Times New Roman"/>
          <w:color w:val="auto"/>
          <w:sz w:val="28"/>
          <w:szCs w:val="28"/>
          <w:rtl/>
        </w:rPr>
        <w:t>עושין</w:t>
      </w:r>
      <w:proofErr w:type="spellEnd"/>
      <w:r w:rsidRPr="00E94100">
        <w:rPr>
          <w:rFonts w:asciiTheme="majorBidi" w:eastAsia="Times New Roman" w:hAnsiTheme="majorBidi" w:cs="Times New Roman"/>
          <w:color w:val="auto"/>
          <w:sz w:val="28"/>
          <w:szCs w:val="28"/>
          <w:rtl/>
        </w:rPr>
        <w:t xml:space="preserve"> המצות ע"י עכו"ם חרש שוטה וקטן והכי איתא </w:t>
      </w:r>
      <w:proofErr w:type="spellStart"/>
      <w:r w:rsidRPr="00E94100">
        <w:rPr>
          <w:rFonts w:asciiTheme="majorBidi" w:eastAsia="Times New Roman" w:hAnsiTheme="majorBidi" w:cs="Times New Roman"/>
          <w:color w:val="auto"/>
          <w:sz w:val="28"/>
          <w:szCs w:val="28"/>
          <w:rtl/>
        </w:rPr>
        <w:t>בשאלתות</w:t>
      </w:r>
      <w:proofErr w:type="spellEnd"/>
      <w:r w:rsidRPr="00E94100">
        <w:rPr>
          <w:rFonts w:asciiTheme="majorBidi" w:eastAsia="Times New Roman" w:hAnsiTheme="majorBidi" w:cs="Times New Roman"/>
          <w:color w:val="auto"/>
          <w:sz w:val="28"/>
          <w:szCs w:val="28"/>
          <w:rtl/>
        </w:rPr>
        <w:t xml:space="preserve"> לשה עכו"ם לעיסה או חרש שוטה וקטן </w:t>
      </w:r>
      <w:proofErr w:type="spellStart"/>
      <w:r w:rsidRPr="00E94100">
        <w:rPr>
          <w:rFonts w:asciiTheme="majorBidi" w:eastAsia="Times New Roman" w:hAnsiTheme="majorBidi" w:cs="Times New Roman"/>
          <w:color w:val="auto"/>
          <w:sz w:val="28"/>
          <w:szCs w:val="28"/>
          <w:rtl/>
        </w:rPr>
        <w:t>דלאו</w:t>
      </w:r>
      <w:proofErr w:type="spellEnd"/>
      <w:r w:rsidRPr="00E94100">
        <w:rPr>
          <w:rFonts w:asciiTheme="majorBidi" w:eastAsia="Times New Roman" w:hAnsiTheme="majorBidi" w:cs="Times New Roman"/>
          <w:color w:val="auto"/>
          <w:sz w:val="28"/>
          <w:szCs w:val="28"/>
          <w:rtl/>
        </w:rPr>
        <w:t xml:space="preserve"> בני שימור </w:t>
      </w:r>
      <w:proofErr w:type="spellStart"/>
      <w:r w:rsidRPr="00E94100">
        <w:rPr>
          <w:rFonts w:asciiTheme="majorBidi" w:eastAsia="Times New Roman" w:hAnsiTheme="majorBidi" w:cs="Times New Roman"/>
          <w:color w:val="auto"/>
          <w:sz w:val="28"/>
          <w:szCs w:val="28"/>
          <w:rtl/>
        </w:rPr>
        <w:t>נינהו</w:t>
      </w:r>
      <w:proofErr w:type="spellEnd"/>
      <w:r w:rsidRPr="00E94100">
        <w:rPr>
          <w:rFonts w:asciiTheme="majorBidi" w:eastAsia="Times New Roman" w:hAnsiTheme="majorBidi" w:cs="Times New Roman"/>
          <w:color w:val="auto"/>
          <w:sz w:val="28"/>
          <w:szCs w:val="28"/>
          <w:rtl/>
        </w:rPr>
        <w:t xml:space="preserve"> אף על גב </w:t>
      </w:r>
      <w:proofErr w:type="spellStart"/>
      <w:r w:rsidRPr="00E94100">
        <w:rPr>
          <w:rFonts w:asciiTheme="majorBidi" w:eastAsia="Times New Roman" w:hAnsiTheme="majorBidi" w:cs="Times New Roman"/>
          <w:color w:val="auto"/>
          <w:sz w:val="28"/>
          <w:szCs w:val="28"/>
          <w:rtl/>
        </w:rPr>
        <w:t>דאפייה</w:t>
      </w:r>
      <w:proofErr w:type="spellEnd"/>
      <w:r w:rsidRPr="00E94100">
        <w:rPr>
          <w:rFonts w:asciiTheme="majorBidi" w:eastAsia="Times New Roman" w:hAnsiTheme="majorBidi" w:cs="Times New Roman"/>
          <w:color w:val="auto"/>
          <w:sz w:val="28"/>
          <w:szCs w:val="28"/>
          <w:rtl/>
        </w:rPr>
        <w:t xml:space="preserve"> ישראל בר דעת ועבד בה שימור בשעת אפייה לא נפיק בה ידי חובתו א)וכ"כ רב כהן צדק לצאת ידי חובתו בליל ראשון אינו אלא א]במצה </w:t>
      </w:r>
      <w:proofErr w:type="spellStart"/>
      <w:r w:rsidRPr="00E94100">
        <w:rPr>
          <w:rFonts w:asciiTheme="majorBidi" w:eastAsia="Times New Roman" w:hAnsiTheme="majorBidi" w:cs="Times New Roman"/>
          <w:color w:val="auto"/>
          <w:sz w:val="28"/>
          <w:szCs w:val="28"/>
          <w:rtl/>
        </w:rPr>
        <w:t>שאפאה</w:t>
      </w:r>
      <w:proofErr w:type="spellEnd"/>
      <w:r w:rsidRPr="00E94100">
        <w:rPr>
          <w:rFonts w:asciiTheme="majorBidi" w:eastAsia="Times New Roman" w:hAnsiTheme="majorBidi" w:cs="Times New Roman"/>
          <w:color w:val="auto"/>
          <w:sz w:val="28"/>
          <w:szCs w:val="28"/>
          <w:rtl/>
        </w:rPr>
        <w:t xml:space="preserve"> ישראל לשם מצה </w:t>
      </w:r>
      <w:proofErr w:type="spellStart"/>
      <w:r w:rsidRPr="00E94100">
        <w:rPr>
          <w:rFonts w:asciiTheme="majorBidi" w:eastAsia="Times New Roman" w:hAnsiTheme="majorBidi" w:cs="Times New Roman"/>
          <w:color w:val="auto"/>
          <w:sz w:val="28"/>
          <w:szCs w:val="28"/>
          <w:rtl/>
        </w:rPr>
        <w:t>דכתיב</w:t>
      </w:r>
      <w:proofErr w:type="spellEnd"/>
      <w:r w:rsidRPr="00E94100">
        <w:rPr>
          <w:rFonts w:asciiTheme="majorBidi" w:eastAsia="Times New Roman" w:hAnsiTheme="majorBidi" w:cs="Times New Roman"/>
          <w:color w:val="auto"/>
          <w:sz w:val="28"/>
          <w:szCs w:val="28"/>
          <w:rtl/>
        </w:rPr>
        <w:t xml:space="preserve"> ושמרתם את המצות עד שיהא שימור לשם מצה ורב האי גאון כתב מצה </w:t>
      </w:r>
      <w:proofErr w:type="spellStart"/>
      <w:r w:rsidRPr="00E94100">
        <w:rPr>
          <w:rFonts w:asciiTheme="majorBidi" w:eastAsia="Times New Roman" w:hAnsiTheme="majorBidi" w:cs="Times New Roman"/>
          <w:color w:val="auto"/>
          <w:sz w:val="28"/>
          <w:szCs w:val="28"/>
          <w:rtl/>
        </w:rPr>
        <w:t>שאפאה</w:t>
      </w:r>
      <w:proofErr w:type="spellEnd"/>
      <w:r w:rsidRPr="00E94100">
        <w:rPr>
          <w:rFonts w:asciiTheme="majorBidi" w:eastAsia="Times New Roman" w:hAnsiTheme="majorBidi" w:cs="Times New Roman"/>
          <w:color w:val="auto"/>
          <w:sz w:val="28"/>
          <w:szCs w:val="28"/>
          <w:rtl/>
        </w:rPr>
        <w:t xml:space="preserve"> עכו"ם בפני ישראל ע"י שימור כתיקונה מותר לישראל לאוכלה ובעלי מעשה וחסידים </w:t>
      </w:r>
      <w:proofErr w:type="spellStart"/>
      <w:r w:rsidRPr="00E94100">
        <w:rPr>
          <w:rFonts w:asciiTheme="majorBidi" w:eastAsia="Times New Roman" w:hAnsiTheme="majorBidi" w:cs="Times New Roman"/>
          <w:color w:val="auto"/>
          <w:sz w:val="28"/>
          <w:szCs w:val="28"/>
          <w:rtl/>
        </w:rPr>
        <w:t>מחמירין</w:t>
      </w:r>
      <w:proofErr w:type="spellEnd"/>
      <w:r w:rsidRPr="00E94100">
        <w:rPr>
          <w:rFonts w:asciiTheme="majorBidi" w:eastAsia="Times New Roman" w:hAnsiTheme="majorBidi" w:cs="Times New Roman"/>
          <w:color w:val="auto"/>
          <w:sz w:val="28"/>
          <w:szCs w:val="28"/>
          <w:rtl/>
        </w:rPr>
        <w:t xml:space="preserve"> על עצמם כגאונים </w:t>
      </w:r>
      <w:proofErr w:type="spellStart"/>
      <w:r w:rsidRPr="00E94100">
        <w:rPr>
          <w:rFonts w:asciiTheme="majorBidi" w:eastAsia="Times New Roman" w:hAnsiTheme="majorBidi" w:cs="Times New Roman"/>
          <w:color w:val="auto"/>
          <w:sz w:val="28"/>
          <w:szCs w:val="28"/>
          <w:rtl/>
        </w:rPr>
        <w:t>המחמירין</w:t>
      </w:r>
      <w:proofErr w:type="spellEnd"/>
      <w:r w:rsidRPr="00E94100">
        <w:rPr>
          <w:rFonts w:asciiTheme="majorBidi" w:eastAsia="Times New Roman" w:hAnsiTheme="majorBidi" w:cs="Times New Roman"/>
          <w:color w:val="auto"/>
          <w:sz w:val="28"/>
          <w:szCs w:val="28"/>
          <w:rtl/>
        </w:rPr>
        <w:t xml:space="preserve"> ולשין בעצמם </w:t>
      </w:r>
      <w:proofErr w:type="spellStart"/>
      <w:r w:rsidRPr="00E94100">
        <w:rPr>
          <w:rFonts w:asciiTheme="majorBidi" w:eastAsia="Times New Roman" w:hAnsiTheme="majorBidi" w:cs="Times New Roman"/>
          <w:color w:val="auto"/>
          <w:sz w:val="28"/>
          <w:szCs w:val="28"/>
          <w:rtl/>
        </w:rPr>
        <w:t>ואופין</w:t>
      </w:r>
      <w:proofErr w:type="spellEnd"/>
      <w:r w:rsidRPr="00E94100">
        <w:rPr>
          <w:rFonts w:asciiTheme="majorBidi" w:eastAsia="Times New Roman" w:hAnsiTheme="majorBidi" w:cs="Times New Roman"/>
          <w:color w:val="auto"/>
          <w:sz w:val="28"/>
          <w:szCs w:val="28"/>
          <w:rtl/>
        </w:rPr>
        <w:t xml:space="preserve"> </w:t>
      </w:r>
      <w:proofErr w:type="spellStart"/>
      <w:r w:rsidRPr="00E94100">
        <w:rPr>
          <w:rFonts w:asciiTheme="majorBidi" w:eastAsia="Times New Roman" w:hAnsiTheme="majorBidi" w:cs="Times New Roman"/>
          <w:color w:val="auto"/>
          <w:sz w:val="28"/>
          <w:szCs w:val="28"/>
          <w:rtl/>
        </w:rPr>
        <w:t>כההיא</w:t>
      </w:r>
      <w:proofErr w:type="spellEnd"/>
      <w:r w:rsidRPr="00E94100">
        <w:rPr>
          <w:rFonts w:asciiTheme="majorBidi" w:eastAsia="Times New Roman" w:hAnsiTheme="majorBidi" w:cs="Times New Roman"/>
          <w:color w:val="auto"/>
          <w:sz w:val="28"/>
          <w:szCs w:val="28"/>
          <w:rtl/>
        </w:rPr>
        <w:t xml:space="preserve"> </w:t>
      </w:r>
      <w:proofErr w:type="spellStart"/>
      <w:r w:rsidRPr="00E94100">
        <w:rPr>
          <w:rFonts w:asciiTheme="majorBidi" w:eastAsia="Times New Roman" w:hAnsiTheme="majorBidi" w:cs="Times New Roman"/>
          <w:color w:val="auto"/>
          <w:sz w:val="28"/>
          <w:szCs w:val="28"/>
          <w:rtl/>
        </w:rPr>
        <w:t>דאמרינן</w:t>
      </w:r>
      <w:proofErr w:type="spellEnd"/>
      <w:r w:rsidRPr="00E94100">
        <w:rPr>
          <w:rFonts w:asciiTheme="majorBidi" w:eastAsia="Times New Roman" w:hAnsiTheme="majorBidi" w:cs="Times New Roman"/>
          <w:color w:val="auto"/>
          <w:sz w:val="28"/>
          <w:szCs w:val="28"/>
          <w:rtl/>
        </w:rPr>
        <w:t xml:space="preserve"> מה דרכו של עני הוא </w:t>
      </w:r>
      <w:r w:rsidRPr="00E94100">
        <w:rPr>
          <w:rFonts w:asciiTheme="majorBidi" w:eastAsia="Times New Roman" w:hAnsiTheme="majorBidi" w:cs="Times New Roman"/>
          <w:color w:val="auto"/>
          <w:sz w:val="28"/>
          <w:szCs w:val="28"/>
          <w:rtl/>
        </w:rPr>
        <w:lastRenderedPageBreak/>
        <w:t xml:space="preserve">מסיק ואשתו אופה לכן מצוה על כל אדם להשתדל בעשיית המצות ובאפייתן וכן היה נוהג א"א </w:t>
      </w:r>
      <w:proofErr w:type="spellStart"/>
      <w:r w:rsidRPr="00E94100">
        <w:rPr>
          <w:rFonts w:asciiTheme="majorBidi" w:eastAsia="Times New Roman" w:hAnsiTheme="majorBidi" w:cs="Times New Roman"/>
          <w:color w:val="auto"/>
          <w:sz w:val="28"/>
          <w:szCs w:val="28"/>
          <w:rtl/>
        </w:rPr>
        <w:t>הרא"ש</w:t>
      </w:r>
      <w:proofErr w:type="spellEnd"/>
      <w:r w:rsidRPr="00E94100">
        <w:rPr>
          <w:rFonts w:asciiTheme="majorBidi" w:eastAsia="Times New Roman" w:hAnsiTheme="majorBidi" w:cs="Times New Roman"/>
          <w:color w:val="auto"/>
          <w:sz w:val="28"/>
          <w:szCs w:val="28"/>
          <w:rtl/>
        </w:rPr>
        <w:t xml:space="preserve"> ז"ל היה משתדל בהן ועומד על עשייתן ומזרז העוסקים בהן והיה מסייע בעריכתן</w:t>
      </w:r>
    </w:p>
    <w:p w14:paraId="2411664F" w14:textId="77777777" w:rsidR="009A43A2" w:rsidRPr="007A299A" w:rsidRDefault="009A43A2" w:rsidP="00F47996">
      <w:pPr>
        <w:pStyle w:val="NoSpacing"/>
        <w:numPr>
          <w:ilvl w:val="0"/>
          <w:numId w:val="2"/>
        </w:numPr>
        <w:bidi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7A299A">
        <w:rPr>
          <w:rFonts w:asciiTheme="majorBidi" w:hAnsiTheme="majorBidi" w:cs="Times New Roman" w:hint="cs"/>
          <w:b/>
          <w:bCs/>
          <w:sz w:val="28"/>
          <w:szCs w:val="28"/>
          <w:rtl/>
        </w:rPr>
        <w:t>בגדי</w:t>
      </w:r>
      <w:r w:rsidRPr="007A299A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b/>
          <w:bCs/>
          <w:sz w:val="28"/>
          <w:szCs w:val="28"/>
          <w:rtl/>
        </w:rPr>
        <w:t>ישע</w:t>
      </w:r>
      <w:r w:rsidRPr="007A299A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b/>
          <w:bCs/>
          <w:sz w:val="28"/>
          <w:szCs w:val="28"/>
          <w:rtl/>
        </w:rPr>
        <w:t>סימן</w:t>
      </w:r>
      <w:r w:rsidRPr="007A299A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</w:t>
      </w:r>
      <w:proofErr w:type="spellStart"/>
      <w:r w:rsidRPr="007A299A">
        <w:rPr>
          <w:rFonts w:asciiTheme="majorBidi" w:hAnsiTheme="majorBidi" w:cs="Times New Roman" w:hint="cs"/>
          <w:b/>
          <w:bCs/>
          <w:sz w:val="28"/>
          <w:szCs w:val="28"/>
          <w:rtl/>
        </w:rPr>
        <w:t>תס</w:t>
      </w:r>
      <w:proofErr w:type="spellEnd"/>
      <w:r w:rsidRPr="007A299A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[</w:t>
      </w:r>
      <w:proofErr w:type="spellStart"/>
      <w:r w:rsidRPr="007A299A">
        <w:rPr>
          <w:rFonts w:asciiTheme="majorBidi" w:hAnsiTheme="majorBidi" w:cs="Times New Roman" w:hint="cs"/>
          <w:b/>
          <w:bCs/>
          <w:sz w:val="28"/>
          <w:szCs w:val="28"/>
          <w:rtl/>
        </w:rPr>
        <w:t>שו</w:t>
      </w:r>
      <w:r w:rsidRPr="007A299A">
        <w:rPr>
          <w:rFonts w:asciiTheme="majorBidi" w:hAnsiTheme="majorBidi" w:cs="Times New Roman"/>
          <w:b/>
          <w:bCs/>
          <w:sz w:val="28"/>
          <w:szCs w:val="28"/>
          <w:rtl/>
        </w:rPr>
        <w:t>"</w:t>
      </w:r>
      <w:r w:rsidRPr="007A299A">
        <w:rPr>
          <w:rFonts w:asciiTheme="majorBidi" w:hAnsiTheme="majorBidi" w:cs="Times New Roman" w:hint="cs"/>
          <w:b/>
          <w:bCs/>
          <w:sz w:val="28"/>
          <w:szCs w:val="28"/>
          <w:rtl/>
        </w:rPr>
        <w:t>ע</w:t>
      </w:r>
      <w:proofErr w:type="spellEnd"/>
      <w:r w:rsidRPr="007A299A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b/>
          <w:bCs/>
          <w:sz w:val="28"/>
          <w:szCs w:val="28"/>
          <w:rtl/>
        </w:rPr>
        <w:t>סעיף</w:t>
      </w:r>
      <w:r w:rsidRPr="007A299A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b/>
          <w:bCs/>
          <w:sz w:val="28"/>
          <w:szCs w:val="28"/>
          <w:rtl/>
        </w:rPr>
        <w:t>א</w:t>
      </w:r>
      <w:r w:rsidRPr="007A299A">
        <w:rPr>
          <w:rFonts w:asciiTheme="majorBidi" w:hAnsiTheme="majorBidi" w:cs="Times New Roman"/>
          <w:b/>
          <w:bCs/>
          <w:sz w:val="28"/>
          <w:szCs w:val="28"/>
          <w:rtl/>
        </w:rPr>
        <w:t>]</w:t>
      </w:r>
    </w:p>
    <w:p w14:paraId="4A8EA669" w14:textId="77777777" w:rsidR="009A43A2" w:rsidRDefault="009A43A2" w:rsidP="009A43A2">
      <w:pPr>
        <w:pStyle w:val="NoSpacing"/>
        <w:bidi/>
        <w:jc w:val="both"/>
        <w:rPr>
          <w:rFonts w:asciiTheme="majorBidi" w:hAnsiTheme="majorBidi" w:cs="Times New Roman"/>
          <w:sz w:val="28"/>
          <w:szCs w:val="28"/>
        </w:rPr>
      </w:pPr>
      <w:r w:rsidRPr="007A299A">
        <w:rPr>
          <w:rFonts w:asciiTheme="majorBidi" w:hAnsiTheme="majorBidi" w:cs="Times New Roman" w:hint="cs"/>
          <w:sz w:val="28"/>
          <w:szCs w:val="28"/>
          <w:rtl/>
        </w:rPr>
        <w:t>אין</w:t>
      </w:r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לשין</w:t>
      </w:r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מצות</w:t>
      </w:r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מצוה</w:t>
      </w:r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proofErr w:type="spellStart"/>
      <w:r w:rsidRPr="007A299A">
        <w:rPr>
          <w:rFonts w:asciiTheme="majorBidi" w:hAnsiTheme="majorBidi" w:cs="Times New Roman" w:hint="cs"/>
          <w:sz w:val="28"/>
          <w:szCs w:val="28"/>
          <w:rtl/>
        </w:rPr>
        <w:t>וכו</w:t>
      </w:r>
      <w:proofErr w:type="spellEnd"/>
      <w:r w:rsidRPr="007A299A">
        <w:rPr>
          <w:rFonts w:asciiTheme="majorBidi" w:hAnsiTheme="majorBidi" w:cs="Times New Roman"/>
          <w:sz w:val="28"/>
          <w:szCs w:val="28"/>
          <w:rtl/>
        </w:rPr>
        <w:t xml:space="preserve">'. </w:t>
      </w:r>
      <w:proofErr w:type="spellStart"/>
      <w:r w:rsidRPr="007A299A">
        <w:rPr>
          <w:rFonts w:asciiTheme="majorBidi" w:hAnsiTheme="majorBidi" w:cs="Times New Roman" w:hint="cs"/>
          <w:sz w:val="28"/>
          <w:szCs w:val="28"/>
          <w:rtl/>
        </w:rPr>
        <w:t>דבעינן</w:t>
      </w:r>
      <w:proofErr w:type="spellEnd"/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שימור</w:t>
      </w:r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לשמה</w:t>
      </w:r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proofErr w:type="spellStart"/>
      <w:r w:rsidRPr="007A299A">
        <w:rPr>
          <w:rFonts w:asciiTheme="majorBidi" w:hAnsiTheme="majorBidi" w:cs="Times New Roman" w:hint="cs"/>
          <w:sz w:val="28"/>
          <w:szCs w:val="28"/>
          <w:rtl/>
        </w:rPr>
        <w:t>דאמר</w:t>
      </w:r>
      <w:proofErr w:type="spellEnd"/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קרא</w:t>
      </w:r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ושמרתם</w:t>
      </w:r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את</w:t>
      </w:r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המצות</w:t>
      </w:r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מצה</w:t>
      </w:r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המשתמרת</w:t>
      </w:r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לשם</w:t>
      </w:r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מצוה</w:t>
      </w:r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802BCD">
        <w:rPr>
          <w:rFonts w:asciiTheme="majorBidi" w:hAnsiTheme="majorBidi" w:cs="Times New Roman" w:hint="cs"/>
          <w:sz w:val="28"/>
          <w:szCs w:val="28"/>
          <w:u w:val="single"/>
          <w:rtl/>
        </w:rPr>
        <w:t>וזהו</w:t>
      </w:r>
      <w:r w:rsidRPr="00802BCD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802BCD">
        <w:rPr>
          <w:rFonts w:asciiTheme="majorBidi" w:hAnsiTheme="majorBidi" w:cs="Times New Roman" w:hint="cs"/>
          <w:sz w:val="28"/>
          <w:szCs w:val="28"/>
          <w:u w:val="single"/>
          <w:rtl/>
        </w:rPr>
        <w:t>דעת</w:t>
      </w:r>
      <w:r w:rsidRPr="00802BCD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proofErr w:type="spellStart"/>
      <w:r w:rsidRPr="00802BCD">
        <w:rPr>
          <w:rFonts w:asciiTheme="majorBidi" w:hAnsiTheme="majorBidi" w:cs="Times New Roman" w:hint="cs"/>
          <w:sz w:val="28"/>
          <w:szCs w:val="28"/>
          <w:u w:val="single"/>
          <w:rtl/>
        </w:rPr>
        <w:t>השאלתות</w:t>
      </w:r>
      <w:proofErr w:type="spellEnd"/>
      <w:r w:rsidRPr="00802BCD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802BCD">
        <w:rPr>
          <w:rFonts w:asciiTheme="majorBidi" w:hAnsiTheme="majorBidi" w:cs="Times New Roman" w:hint="cs"/>
          <w:sz w:val="28"/>
          <w:szCs w:val="28"/>
          <w:u w:val="single"/>
          <w:rtl/>
        </w:rPr>
        <w:t>לא</w:t>
      </w:r>
      <w:r w:rsidRPr="00802BCD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802BCD">
        <w:rPr>
          <w:rFonts w:asciiTheme="majorBidi" w:hAnsiTheme="majorBidi" w:cs="Times New Roman" w:hint="cs"/>
          <w:sz w:val="28"/>
          <w:szCs w:val="28"/>
          <w:u w:val="single"/>
          <w:rtl/>
        </w:rPr>
        <w:t>נפיק</w:t>
      </w:r>
      <w:r w:rsidRPr="00802BCD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802BCD">
        <w:rPr>
          <w:rFonts w:asciiTheme="majorBidi" w:hAnsiTheme="majorBidi" w:cs="Times New Roman" w:hint="cs"/>
          <w:sz w:val="28"/>
          <w:szCs w:val="28"/>
          <w:u w:val="single"/>
          <w:rtl/>
        </w:rPr>
        <w:t>י</w:t>
      </w:r>
      <w:r w:rsidRPr="00802BCD">
        <w:rPr>
          <w:rFonts w:asciiTheme="majorBidi" w:hAnsiTheme="majorBidi" w:cs="Times New Roman"/>
          <w:sz w:val="28"/>
          <w:szCs w:val="28"/>
          <w:u w:val="single"/>
          <w:rtl/>
        </w:rPr>
        <w:t>"</w:t>
      </w:r>
      <w:r w:rsidRPr="00802BCD">
        <w:rPr>
          <w:rFonts w:asciiTheme="majorBidi" w:hAnsiTheme="majorBidi" w:cs="Times New Roman" w:hint="cs"/>
          <w:sz w:val="28"/>
          <w:szCs w:val="28"/>
          <w:u w:val="single"/>
          <w:rtl/>
        </w:rPr>
        <w:t>ח</w:t>
      </w:r>
      <w:r w:rsidRPr="00802BCD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802BCD">
        <w:rPr>
          <w:rFonts w:asciiTheme="majorBidi" w:hAnsiTheme="majorBidi" w:cs="Times New Roman" w:hint="cs"/>
          <w:sz w:val="28"/>
          <w:szCs w:val="28"/>
          <w:u w:val="single"/>
          <w:rtl/>
        </w:rPr>
        <w:t>אלא</w:t>
      </w:r>
      <w:r w:rsidRPr="00802BCD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802BCD">
        <w:rPr>
          <w:rFonts w:asciiTheme="majorBidi" w:hAnsiTheme="majorBidi" w:cs="Times New Roman" w:hint="cs"/>
          <w:sz w:val="28"/>
          <w:szCs w:val="28"/>
          <w:u w:val="single"/>
          <w:rtl/>
        </w:rPr>
        <w:t>במצה</w:t>
      </w:r>
      <w:r w:rsidRPr="00802BCD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proofErr w:type="spellStart"/>
      <w:r w:rsidRPr="00802BCD">
        <w:rPr>
          <w:rFonts w:asciiTheme="majorBidi" w:hAnsiTheme="majorBidi" w:cs="Times New Roman" w:hint="cs"/>
          <w:sz w:val="28"/>
          <w:szCs w:val="28"/>
          <w:u w:val="single"/>
          <w:rtl/>
        </w:rPr>
        <w:t>דמינטרא</w:t>
      </w:r>
      <w:proofErr w:type="spellEnd"/>
      <w:r w:rsidRPr="00802BCD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proofErr w:type="spellStart"/>
      <w:r w:rsidRPr="00802BCD">
        <w:rPr>
          <w:rFonts w:asciiTheme="majorBidi" w:hAnsiTheme="majorBidi" w:cs="Times New Roman" w:hint="cs"/>
          <w:sz w:val="28"/>
          <w:szCs w:val="28"/>
          <w:u w:val="single"/>
          <w:rtl/>
        </w:rPr>
        <w:t>מחימוץ</w:t>
      </w:r>
      <w:proofErr w:type="spellEnd"/>
      <w:r w:rsidRPr="00802BCD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802BCD">
        <w:rPr>
          <w:rFonts w:asciiTheme="majorBidi" w:hAnsiTheme="majorBidi" w:cs="Times New Roman" w:hint="cs"/>
          <w:sz w:val="28"/>
          <w:szCs w:val="28"/>
          <w:u w:val="single"/>
          <w:rtl/>
        </w:rPr>
        <w:t>מן</w:t>
      </w:r>
      <w:r w:rsidRPr="00802BCD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802BCD">
        <w:rPr>
          <w:rFonts w:asciiTheme="majorBidi" w:hAnsiTheme="majorBidi" w:cs="Times New Roman" w:hint="cs"/>
          <w:sz w:val="28"/>
          <w:szCs w:val="28"/>
          <w:u w:val="single"/>
          <w:rtl/>
        </w:rPr>
        <w:t>כד</w:t>
      </w:r>
      <w:r w:rsidRPr="00802BCD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proofErr w:type="spellStart"/>
      <w:r w:rsidRPr="00802BCD">
        <w:rPr>
          <w:rFonts w:asciiTheme="majorBidi" w:hAnsiTheme="majorBidi" w:cs="Times New Roman" w:hint="cs"/>
          <w:sz w:val="28"/>
          <w:szCs w:val="28"/>
          <w:u w:val="single"/>
          <w:rtl/>
        </w:rPr>
        <w:t>מיא</w:t>
      </w:r>
      <w:proofErr w:type="spellEnd"/>
      <w:r w:rsidRPr="00802BCD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802BCD">
        <w:rPr>
          <w:rFonts w:asciiTheme="majorBidi" w:hAnsiTheme="majorBidi" w:cs="Times New Roman" w:hint="cs"/>
          <w:sz w:val="28"/>
          <w:szCs w:val="28"/>
          <w:u w:val="single"/>
          <w:rtl/>
        </w:rPr>
        <w:t>נפיל</w:t>
      </w:r>
      <w:r w:rsidRPr="00802BCD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802BCD">
        <w:rPr>
          <w:rFonts w:asciiTheme="majorBidi" w:hAnsiTheme="majorBidi" w:cs="Times New Roman" w:hint="cs"/>
          <w:sz w:val="28"/>
          <w:szCs w:val="28"/>
          <w:u w:val="single"/>
          <w:rtl/>
        </w:rPr>
        <w:t>עליה</w:t>
      </w:r>
      <w:r w:rsidRPr="00802BCD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ואי</w:t>
      </w:r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proofErr w:type="spellStart"/>
      <w:r w:rsidRPr="007A299A">
        <w:rPr>
          <w:rFonts w:asciiTheme="majorBidi" w:hAnsiTheme="majorBidi" w:cs="Times New Roman" w:hint="cs"/>
          <w:sz w:val="28"/>
          <w:szCs w:val="28"/>
          <w:rtl/>
        </w:rPr>
        <w:t>אמטינהו</w:t>
      </w:r>
      <w:proofErr w:type="spellEnd"/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לחיטי</w:t>
      </w:r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עכו</w:t>
      </w:r>
      <w:r w:rsidRPr="007A299A">
        <w:rPr>
          <w:rFonts w:asciiTheme="majorBidi" w:hAnsiTheme="majorBidi" w:cs="Times New Roman"/>
          <w:sz w:val="28"/>
          <w:szCs w:val="28"/>
          <w:rtl/>
        </w:rPr>
        <w:t>"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ם</w:t>
      </w:r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proofErr w:type="spellStart"/>
      <w:r w:rsidRPr="007A299A">
        <w:rPr>
          <w:rFonts w:asciiTheme="majorBidi" w:hAnsiTheme="majorBidi" w:cs="Times New Roman" w:hint="cs"/>
          <w:sz w:val="28"/>
          <w:szCs w:val="28"/>
          <w:rtl/>
        </w:rPr>
        <w:t>חש</w:t>
      </w:r>
      <w:r w:rsidRPr="007A299A">
        <w:rPr>
          <w:rFonts w:asciiTheme="majorBidi" w:hAnsiTheme="majorBidi" w:cs="Times New Roman"/>
          <w:sz w:val="28"/>
          <w:szCs w:val="28"/>
          <w:rtl/>
        </w:rPr>
        <w:t>"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ו</w:t>
      </w:r>
      <w:proofErr w:type="spellEnd"/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לא</w:t>
      </w:r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נפיק</w:t>
      </w:r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י</w:t>
      </w:r>
      <w:r w:rsidRPr="007A299A">
        <w:rPr>
          <w:rFonts w:asciiTheme="majorBidi" w:hAnsiTheme="majorBidi" w:cs="Times New Roman"/>
          <w:sz w:val="28"/>
          <w:szCs w:val="28"/>
          <w:rtl/>
        </w:rPr>
        <w:t>"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ח</w:t>
      </w:r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ע</w:t>
      </w:r>
      <w:r w:rsidRPr="007A299A">
        <w:rPr>
          <w:rFonts w:asciiTheme="majorBidi" w:hAnsiTheme="majorBidi" w:cs="Times New Roman"/>
          <w:sz w:val="28"/>
          <w:szCs w:val="28"/>
          <w:rtl/>
        </w:rPr>
        <w:t>"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כ</w:t>
      </w:r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אפילו</w:t>
      </w:r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proofErr w:type="spellStart"/>
      <w:r w:rsidRPr="007A299A">
        <w:rPr>
          <w:rFonts w:asciiTheme="majorBidi" w:hAnsiTheme="majorBidi" w:cs="Times New Roman" w:hint="cs"/>
          <w:sz w:val="28"/>
          <w:szCs w:val="28"/>
          <w:rtl/>
        </w:rPr>
        <w:t>אפאה</w:t>
      </w:r>
      <w:proofErr w:type="spellEnd"/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בפני</w:t>
      </w:r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ישראל</w:t>
      </w:r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ושמרה</w:t>
      </w:r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כהלכתה</w:t>
      </w:r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לא</w:t>
      </w:r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מהני</w:t>
      </w:r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שצריך</w:t>
      </w:r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לעשותה</w:t>
      </w:r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לשמה</w:t>
      </w:r>
      <w:r w:rsidRPr="007A299A">
        <w:rPr>
          <w:rFonts w:asciiTheme="majorBidi" w:hAnsiTheme="majorBidi" w:cs="Times New Roman"/>
          <w:sz w:val="28"/>
          <w:szCs w:val="28"/>
          <w:rtl/>
        </w:rPr>
        <w:t xml:space="preserve">, </w:t>
      </w:r>
      <w:proofErr w:type="spellStart"/>
      <w:r w:rsidRPr="007A299A">
        <w:rPr>
          <w:rFonts w:asciiTheme="majorBidi" w:hAnsiTheme="majorBidi" w:cs="Times New Roman" w:hint="cs"/>
          <w:sz w:val="28"/>
          <w:szCs w:val="28"/>
          <w:rtl/>
        </w:rPr>
        <w:t>והמג</w:t>
      </w:r>
      <w:r w:rsidRPr="007A299A">
        <w:rPr>
          <w:rFonts w:asciiTheme="majorBidi" w:hAnsiTheme="majorBidi" w:cs="Times New Roman"/>
          <w:sz w:val="28"/>
          <w:szCs w:val="28"/>
          <w:rtl/>
        </w:rPr>
        <w:t>"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א</w:t>
      </w:r>
      <w:proofErr w:type="spellEnd"/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הביא</w:t>
      </w:r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proofErr w:type="spellStart"/>
      <w:r w:rsidRPr="007A299A">
        <w:rPr>
          <w:rFonts w:asciiTheme="majorBidi" w:hAnsiTheme="majorBidi" w:cs="Times New Roman" w:hint="cs"/>
          <w:sz w:val="28"/>
          <w:szCs w:val="28"/>
          <w:rtl/>
        </w:rPr>
        <w:t>דיעות</w:t>
      </w:r>
      <w:proofErr w:type="spellEnd"/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אי</w:t>
      </w:r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מהני</w:t>
      </w:r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ישראל</w:t>
      </w:r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עומד</w:t>
      </w:r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על</w:t>
      </w:r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גבו</w:t>
      </w:r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ורבו</w:t>
      </w:r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בזה</w:t>
      </w:r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proofErr w:type="spellStart"/>
      <w:r w:rsidRPr="007A299A">
        <w:rPr>
          <w:rFonts w:asciiTheme="majorBidi" w:hAnsiTheme="majorBidi" w:cs="Times New Roman" w:hint="cs"/>
          <w:sz w:val="28"/>
          <w:szCs w:val="28"/>
          <w:rtl/>
        </w:rPr>
        <w:t>דיעות</w:t>
      </w:r>
      <w:proofErr w:type="spellEnd"/>
      <w:r w:rsidRPr="007A299A">
        <w:rPr>
          <w:rFonts w:asciiTheme="majorBidi" w:hAnsiTheme="majorBidi" w:cs="Times New Roman"/>
          <w:sz w:val="28"/>
          <w:szCs w:val="28"/>
          <w:rtl/>
        </w:rPr>
        <w:t xml:space="preserve">, </w:t>
      </w:r>
      <w:proofErr w:type="spellStart"/>
      <w:r w:rsidRPr="007A299A">
        <w:rPr>
          <w:rFonts w:asciiTheme="majorBidi" w:hAnsiTheme="majorBidi" w:cs="Times New Roman" w:hint="cs"/>
          <w:sz w:val="28"/>
          <w:szCs w:val="28"/>
          <w:rtl/>
        </w:rPr>
        <w:t>והרב</w:t>
      </w:r>
      <w:r w:rsidRPr="007A299A">
        <w:rPr>
          <w:rFonts w:asciiTheme="majorBidi" w:hAnsiTheme="majorBidi" w:cs="Times New Roman"/>
          <w:sz w:val="28"/>
          <w:szCs w:val="28"/>
          <w:rtl/>
        </w:rPr>
        <w:t>"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י</w:t>
      </w:r>
      <w:proofErr w:type="spellEnd"/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הביא</w:t>
      </w:r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ר</w:t>
      </w:r>
      <w:r w:rsidRPr="007A299A">
        <w:rPr>
          <w:rFonts w:asciiTheme="majorBidi" w:hAnsiTheme="majorBidi" w:cs="Times New Roman"/>
          <w:sz w:val="28"/>
          <w:szCs w:val="28"/>
          <w:rtl/>
        </w:rPr>
        <w:t>"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י</w:t>
      </w:r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ז</w:t>
      </w:r>
      <w:r w:rsidRPr="007A299A">
        <w:rPr>
          <w:rFonts w:asciiTheme="majorBidi" w:hAnsiTheme="majorBidi" w:cs="Times New Roman"/>
          <w:sz w:val="28"/>
          <w:szCs w:val="28"/>
          <w:rtl/>
        </w:rPr>
        <w:t>"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ל</w:t>
      </w:r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שכתב</w:t>
      </w:r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proofErr w:type="spellStart"/>
      <w:r w:rsidRPr="007A299A">
        <w:rPr>
          <w:rFonts w:asciiTheme="majorBidi" w:hAnsiTheme="majorBidi" w:cs="Times New Roman" w:hint="cs"/>
          <w:sz w:val="28"/>
          <w:szCs w:val="28"/>
          <w:rtl/>
        </w:rPr>
        <w:t>דמחלק</w:t>
      </w:r>
      <w:proofErr w:type="spellEnd"/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proofErr w:type="spellStart"/>
      <w:r w:rsidRPr="007A299A">
        <w:rPr>
          <w:rFonts w:asciiTheme="majorBidi" w:hAnsiTheme="majorBidi" w:cs="Times New Roman" w:hint="cs"/>
          <w:sz w:val="28"/>
          <w:szCs w:val="28"/>
          <w:rtl/>
        </w:rPr>
        <w:t>דכל</w:t>
      </w:r>
      <w:proofErr w:type="spellEnd"/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דבר</w:t>
      </w:r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שאפשר</w:t>
      </w:r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לעשותו</w:t>
      </w:r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ע</w:t>
      </w:r>
      <w:r w:rsidRPr="007A299A">
        <w:rPr>
          <w:rFonts w:asciiTheme="majorBidi" w:hAnsiTheme="majorBidi" w:cs="Times New Roman"/>
          <w:sz w:val="28"/>
          <w:szCs w:val="28"/>
          <w:rtl/>
        </w:rPr>
        <w:t>"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י</w:t>
      </w:r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שליח</w:t>
      </w:r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כוונת</w:t>
      </w:r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העומד</w:t>
      </w:r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ע</w:t>
      </w:r>
      <w:r w:rsidRPr="007A299A">
        <w:rPr>
          <w:rFonts w:asciiTheme="majorBidi" w:hAnsiTheme="majorBidi" w:cs="Times New Roman"/>
          <w:sz w:val="28"/>
          <w:szCs w:val="28"/>
          <w:rtl/>
        </w:rPr>
        <w:t>"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ג</w:t>
      </w:r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proofErr w:type="spellStart"/>
      <w:r w:rsidRPr="007A299A">
        <w:rPr>
          <w:rFonts w:asciiTheme="majorBidi" w:hAnsiTheme="majorBidi" w:cs="Times New Roman" w:hint="cs"/>
          <w:sz w:val="28"/>
          <w:szCs w:val="28"/>
          <w:rtl/>
        </w:rPr>
        <w:t>ככונת</w:t>
      </w:r>
      <w:proofErr w:type="spellEnd"/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העושה</w:t>
      </w:r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מעשה</w:t>
      </w:r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proofErr w:type="spellStart"/>
      <w:r w:rsidRPr="007A299A">
        <w:rPr>
          <w:rFonts w:asciiTheme="majorBidi" w:hAnsiTheme="majorBidi" w:cs="Times New Roman" w:hint="cs"/>
          <w:sz w:val="28"/>
          <w:szCs w:val="28"/>
          <w:rtl/>
        </w:rPr>
        <w:t>דה</w:t>
      </w:r>
      <w:r w:rsidRPr="007A299A">
        <w:rPr>
          <w:rFonts w:asciiTheme="majorBidi" w:hAnsiTheme="majorBidi" w:cs="Times New Roman"/>
          <w:sz w:val="28"/>
          <w:szCs w:val="28"/>
          <w:rtl/>
        </w:rPr>
        <w:t>"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ל</w:t>
      </w:r>
      <w:proofErr w:type="spellEnd"/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כשלוחו</w:t>
      </w:r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אבל</w:t>
      </w:r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דבר</w:t>
      </w:r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שא</w:t>
      </w:r>
      <w:r w:rsidRPr="007A299A">
        <w:rPr>
          <w:rFonts w:asciiTheme="majorBidi" w:hAnsiTheme="majorBidi" w:cs="Times New Roman"/>
          <w:sz w:val="28"/>
          <w:szCs w:val="28"/>
          <w:rtl/>
        </w:rPr>
        <w:t>"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א</w:t>
      </w:r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לעשות</w:t>
      </w:r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ע</w:t>
      </w:r>
      <w:r w:rsidRPr="007A299A">
        <w:rPr>
          <w:rFonts w:asciiTheme="majorBidi" w:hAnsiTheme="majorBidi" w:cs="Times New Roman"/>
          <w:sz w:val="28"/>
          <w:szCs w:val="28"/>
          <w:rtl/>
        </w:rPr>
        <w:t>"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י</w:t>
      </w:r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שליח</w:t>
      </w:r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לא</w:t>
      </w:r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מהני</w:t>
      </w:r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כוונת</w:t>
      </w:r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proofErr w:type="spellStart"/>
      <w:r w:rsidRPr="007A299A">
        <w:rPr>
          <w:rFonts w:asciiTheme="majorBidi" w:hAnsiTheme="majorBidi" w:cs="Times New Roman" w:hint="cs"/>
          <w:sz w:val="28"/>
          <w:szCs w:val="28"/>
          <w:rtl/>
        </w:rPr>
        <w:t>העע</w:t>
      </w:r>
      <w:r w:rsidRPr="007A299A">
        <w:rPr>
          <w:rFonts w:asciiTheme="majorBidi" w:hAnsiTheme="majorBidi" w:cs="Times New Roman"/>
          <w:sz w:val="28"/>
          <w:szCs w:val="28"/>
          <w:rtl/>
        </w:rPr>
        <w:t>"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ג</w:t>
      </w:r>
      <w:proofErr w:type="spellEnd"/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ככוונת</w:t>
      </w:r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העושה</w:t>
      </w:r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ובזה</w:t>
      </w:r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מתרץ</w:t>
      </w:r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כמה</w:t>
      </w:r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proofErr w:type="spellStart"/>
      <w:r w:rsidRPr="007A299A">
        <w:rPr>
          <w:rFonts w:asciiTheme="majorBidi" w:hAnsiTheme="majorBidi" w:cs="Times New Roman" w:hint="cs"/>
          <w:sz w:val="28"/>
          <w:szCs w:val="28"/>
          <w:rtl/>
        </w:rPr>
        <w:t>קושית</w:t>
      </w:r>
      <w:proofErr w:type="spellEnd"/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proofErr w:type="spellStart"/>
      <w:r w:rsidRPr="007A299A">
        <w:rPr>
          <w:rFonts w:asciiTheme="majorBidi" w:hAnsiTheme="majorBidi" w:cs="Times New Roman" w:hint="cs"/>
          <w:sz w:val="28"/>
          <w:szCs w:val="28"/>
          <w:rtl/>
        </w:rPr>
        <w:t>התוס</w:t>
      </w:r>
      <w:proofErr w:type="spellEnd"/>
      <w:r w:rsidRPr="007A299A">
        <w:rPr>
          <w:rFonts w:asciiTheme="majorBidi" w:hAnsiTheme="majorBidi" w:cs="Times New Roman"/>
          <w:sz w:val="28"/>
          <w:szCs w:val="28"/>
          <w:rtl/>
        </w:rPr>
        <w:t xml:space="preserve">' </w:t>
      </w:r>
      <w:proofErr w:type="spellStart"/>
      <w:r w:rsidRPr="007A299A">
        <w:rPr>
          <w:rFonts w:asciiTheme="majorBidi" w:hAnsiTheme="majorBidi" w:cs="Times New Roman" w:hint="cs"/>
          <w:sz w:val="28"/>
          <w:szCs w:val="28"/>
          <w:rtl/>
        </w:rPr>
        <w:t>בגיטין</w:t>
      </w:r>
      <w:proofErr w:type="spellEnd"/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דף</w:t>
      </w:r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כ</w:t>
      </w:r>
      <w:r w:rsidRPr="007A299A">
        <w:rPr>
          <w:rFonts w:asciiTheme="majorBidi" w:hAnsiTheme="majorBidi" w:cs="Times New Roman"/>
          <w:sz w:val="28"/>
          <w:szCs w:val="28"/>
          <w:rtl/>
        </w:rPr>
        <w:t>"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ב</w:t>
      </w:r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ע</w:t>
      </w:r>
      <w:r w:rsidRPr="007A299A">
        <w:rPr>
          <w:rFonts w:asciiTheme="majorBidi" w:hAnsiTheme="majorBidi" w:cs="Times New Roman"/>
          <w:sz w:val="28"/>
          <w:szCs w:val="28"/>
          <w:rtl/>
        </w:rPr>
        <w:t>"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ב</w:t>
      </w:r>
      <w:r w:rsidRPr="007A299A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ע</w:t>
      </w:r>
      <w:r w:rsidRPr="007A299A">
        <w:rPr>
          <w:rFonts w:asciiTheme="majorBidi" w:hAnsiTheme="majorBidi" w:cs="Times New Roman"/>
          <w:sz w:val="28"/>
          <w:szCs w:val="28"/>
          <w:rtl/>
        </w:rPr>
        <w:t>"</w:t>
      </w:r>
      <w:r w:rsidRPr="007A299A">
        <w:rPr>
          <w:rFonts w:asciiTheme="majorBidi" w:hAnsiTheme="majorBidi" w:cs="Times New Roman" w:hint="cs"/>
          <w:sz w:val="28"/>
          <w:szCs w:val="28"/>
          <w:rtl/>
        </w:rPr>
        <w:t>ש</w:t>
      </w:r>
      <w:r w:rsidRPr="007A299A">
        <w:rPr>
          <w:rFonts w:asciiTheme="majorBidi" w:hAnsiTheme="majorBidi" w:cs="Times New Roman"/>
          <w:sz w:val="28"/>
          <w:szCs w:val="28"/>
          <w:rtl/>
        </w:rPr>
        <w:t xml:space="preserve">, </w:t>
      </w:r>
      <w:proofErr w:type="spellStart"/>
      <w:r w:rsidRPr="009A43A2">
        <w:rPr>
          <w:rFonts w:asciiTheme="majorBidi" w:hAnsiTheme="majorBidi" w:cs="Times New Roman" w:hint="cs"/>
          <w:sz w:val="28"/>
          <w:szCs w:val="28"/>
          <w:u w:val="single"/>
          <w:rtl/>
        </w:rPr>
        <w:t>ולכתחלה</w:t>
      </w:r>
      <w:proofErr w:type="spellEnd"/>
      <w:r w:rsidRPr="009A43A2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9A43A2">
        <w:rPr>
          <w:rFonts w:asciiTheme="majorBidi" w:hAnsiTheme="majorBidi" w:cs="Times New Roman" w:hint="cs"/>
          <w:sz w:val="28"/>
          <w:szCs w:val="28"/>
          <w:u w:val="single"/>
          <w:rtl/>
        </w:rPr>
        <w:t>יזהר</w:t>
      </w:r>
      <w:r w:rsidRPr="009A43A2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9A43A2">
        <w:rPr>
          <w:rFonts w:asciiTheme="majorBidi" w:hAnsiTheme="majorBidi" w:cs="Times New Roman" w:hint="cs"/>
          <w:sz w:val="28"/>
          <w:szCs w:val="28"/>
          <w:u w:val="single"/>
          <w:rtl/>
        </w:rPr>
        <w:t>לצאת</w:t>
      </w:r>
      <w:r w:rsidRPr="009A43A2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9A43A2">
        <w:rPr>
          <w:rFonts w:asciiTheme="majorBidi" w:hAnsiTheme="majorBidi" w:cs="Times New Roman" w:hint="cs"/>
          <w:sz w:val="28"/>
          <w:szCs w:val="28"/>
          <w:u w:val="single"/>
          <w:rtl/>
        </w:rPr>
        <w:t>ידי</w:t>
      </w:r>
      <w:r w:rsidRPr="009A43A2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9A43A2">
        <w:rPr>
          <w:rFonts w:asciiTheme="majorBidi" w:hAnsiTheme="majorBidi" w:cs="Times New Roman" w:hint="cs"/>
          <w:sz w:val="28"/>
          <w:szCs w:val="28"/>
          <w:u w:val="single"/>
          <w:rtl/>
        </w:rPr>
        <w:t>כל</w:t>
      </w:r>
      <w:r w:rsidRPr="009A43A2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proofErr w:type="spellStart"/>
      <w:r w:rsidRPr="009A43A2">
        <w:rPr>
          <w:rFonts w:asciiTheme="majorBidi" w:hAnsiTheme="majorBidi" w:cs="Times New Roman" w:hint="cs"/>
          <w:sz w:val="28"/>
          <w:szCs w:val="28"/>
          <w:u w:val="single"/>
          <w:rtl/>
        </w:rPr>
        <w:t>הדיעות</w:t>
      </w:r>
      <w:proofErr w:type="spellEnd"/>
      <w:r w:rsidRPr="009A43A2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9A43A2">
        <w:rPr>
          <w:rFonts w:asciiTheme="majorBidi" w:hAnsiTheme="majorBidi" w:cs="Times New Roman" w:hint="cs"/>
          <w:sz w:val="28"/>
          <w:szCs w:val="28"/>
          <w:u w:val="single"/>
          <w:rtl/>
        </w:rPr>
        <w:t>לעשות</w:t>
      </w:r>
      <w:r w:rsidRPr="009A43A2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9A43A2">
        <w:rPr>
          <w:rFonts w:asciiTheme="majorBidi" w:hAnsiTheme="majorBidi" w:cs="Times New Roman" w:hint="cs"/>
          <w:sz w:val="28"/>
          <w:szCs w:val="28"/>
          <w:u w:val="single"/>
          <w:rtl/>
        </w:rPr>
        <w:t>ע</w:t>
      </w:r>
      <w:r w:rsidRPr="009A43A2">
        <w:rPr>
          <w:rFonts w:asciiTheme="majorBidi" w:hAnsiTheme="majorBidi" w:cs="Times New Roman"/>
          <w:sz w:val="28"/>
          <w:szCs w:val="28"/>
          <w:u w:val="single"/>
          <w:rtl/>
        </w:rPr>
        <w:t>"</w:t>
      </w:r>
      <w:r w:rsidRPr="009A43A2">
        <w:rPr>
          <w:rFonts w:asciiTheme="majorBidi" w:hAnsiTheme="majorBidi" w:cs="Times New Roman" w:hint="cs"/>
          <w:sz w:val="28"/>
          <w:szCs w:val="28"/>
          <w:u w:val="single"/>
          <w:rtl/>
        </w:rPr>
        <w:t>י</w:t>
      </w:r>
      <w:r w:rsidRPr="009A43A2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9A43A2">
        <w:rPr>
          <w:rFonts w:asciiTheme="majorBidi" w:hAnsiTheme="majorBidi" w:cs="Times New Roman" w:hint="cs"/>
          <w:sz w:val="28"/>
          <w:szCs w:val="28"/>
          <w:u w:val="single"/>
          <w:rtl/>
        </w:rPr>
        <w:t>אנשים</w:t>
      </w:r>
      <w:r w:rsidRPr="009A43A2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9A43A2">
        <w:rPr>
          <w:rFonts w:asciiTheme="majorBidi" w:hAnsiTheme="majorBidi" w:cs="Times New Roman" w:hint="cs"/>
          <w:sz w:val="28"/>
          <w:szCs w:val="28"/>
          <w:u w:val="single"/>
          <w:rtl/>
        </w:rPr>
        <w:t>גדולים</w:t>
      </w:r>
      <w:r w:rsidRPr="009A43A2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9A43A2">
        <w:rPr>
          <w:rFonts w:asciiTheme="majorBidi" w:hAnsiTheme="majorBidi" w:cs="Times New Roman" w:hint="cs"/>
          <w:sz w:val="28"/>
          <w:szCs w:val="28"/>
          <w:u w:val="single"/>
          <w:rtl/>
        </w:rPr>
        <w:t>ובני</w:t>
      </w:r>
      <w:r w:rsidRPr="009A43A2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9A43A2">
        <w:rPr>
          <w:rFonts w:asciiTheme="majorBidi" w:hAnsiTheme="majorBidi" w:cs="Times New Roman" w:hint="cs"/>
          <w:sz w:val="28"/>
          <w:szCs w:val="28"/>
          <w:u w:val="single"/>
          <w:rtl/>
        </w:rPr>
        <w:t>מצוה</w:t>
      </w:r>
      <w:r w:rsidRPr="009A43A2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9A43A2">
        <w:rPr>
          <w:rFonts w:asciiTheme="majorBidi" w:hAnsiTheme="majorBidi" w:cs="Times New Roman" w:hint="cs"/>
          <w:sz w:val="28"/>
          <w:szCs w:val="28"/>
          <w:u w:val="single"/>
          <w:rtl/>
        </w:rPr>
        <w:t>ויזרז</w:t>
      </w:r>
      <w:r w:rsidRPr="009A43A2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9A43A2">
        <w:rPr>
          <w:rFonts w:asciiTheme="majorBidi" w:hAnsiTheme="majorBidi" w:cs="Times New Roman" w:hint="cs"/>
          <w:sz w:val="28"/>
          <w:szCs w:val="28"/>
          <w:u w:val="single"/>
          <w:rtl/>
        </w:rPr>
        <w:t>שיהיה</w:t>
      </w:r>
      <w:r w:rsidRPr="009A43A2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9A43A2">
        <w:rPr>
          <w:rFonts w:asciiTheme="majorBidi" w:hAnsiTheme="majorBidi" w:cs="Times New Roman" w:hint="cs"/>
          <w:sz w:val="28"/>
          <w:szCs w:val="28"/>
          <w:u w:val="single"/>
          <w:rtl/>
        </w:rPr>
        <w:t>כוונת</w:t>
      </w:r>
      <w:r w:rsidRPr="009A43A2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9A43A2">
        <w:rPr>
          <w:rFonts w:asciiTheme="majorBidi" w:hAnsiTheme="majorBidi" w:cs="Times New Roman" w:hint="cs"/>
          <w:sz w:val="28"/>
          <w:szCs w:val="28"/>
          <w:u w:val="single"/>
          <w:rtl/>
        </w:rPr>
        <w:t>עשייתן</w:t>
      </w:r>
      <w:r w:rsidRPr="009A43A2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9A43A2">
        <w:rPr>
          <w:rFonts w:asciiTheme="majorBidi" w:hAnsiTheme="majorBidi" w:cs="Times New Roman" w:hint="cs"/>
          <w:sz w:val="28"/>
          <w:szCs w:val="28"/>
          <w:u w:val="single"/>
          <w:rtl/>
        </w:rPr>
        <w:t>לשם</w:t>
      </w:r>
      <w:r w:rsidRPr="009A43A2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9A43A2">
        <w:rPr>
          <w:rFonts w:asciiTheme="majorBidi" w:hAnsiTheme="majorBidi" w:cs="Times New Roman" w:hint="cs"/>
          <w:sz w:val="28"/>
          <w:szCs w:val="28"/>
          <w:u w:val="single"/>
          <w:rtl/>
        </w:rPr>
        <w:t>מצה</w:t>
      </w:r>
      <w:r w:rsidRPr="009A43A2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9A43A2">
        <w:rPr>
          <w:rFonts w:asciiTheme="majorBidi" w:hAnsiTheme="majorBidi" w:cs="Times New Roman" w:hint="cs"/>
          <w:sz w:val="28"/>
          <w:szCs w:val="28"/>
          <w:u w:val="single"/>
          <w:rtl/>
        </w:rPr>
        <w:t>הן</w:t>
      </w:r>
      <w:r w:rsidRPr="009A43A2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9A43A2">
        <w:rPr>
          <w:rFonts w:asciiTheme="majorBidi" w:hAnsiTheme="majorBidi" w:cs="Times New Roman" w:hint="cs"/>
          <w:sz w:val="28"/>
          <w:szCs w:val="28"/>
          <w:u w:val="single"/>
          <w:rtl/>
        </w:rPr>
        <w:t>בלישה</w:t>
      </w:r>
      <w:r w:rsidRPr="009A43A2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9A43A2">
        <w:rPr>
          <w:rFonts w:asciiTheme="majorBidi" w:hAnsiTheme="majorBidi" w:cs="Times New Roman" w:hint="cs"/>
          <w:sz w:val="28"/>
          <w:szCs w:val="28"/>
          <w:u w:val="single"/>
          <w:rtl/>
        </w:rPr>
        <w:t>ועריכה</w:t>
      </w:r>
      <w:r w:rsidRPr="009A43A2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9A43A2">
        <w:rPr>
          <w:rFonts w:asciiTheme="majorBidi" w:hAnsiTheme="majorBidi" w:cs="Times New Roman" w:hint="cs"/>
          <w:sz w:val="28"/>
          <w:szCs w:val="28"/>
          <w:u w:val="single"/>
          <w:rtl/>
        </w:rPr>
        <w:t>והן</w:t>
      </w:r>
      <w:r w:rsidRPr="009A43A2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9A43A2">
        <w:rPr>
          <w:rFonts w:asciiTheme="majorBidi" w:hAnsiTheme="majorBidi" w:cs="Times New Roman" w:hint="cs"/>
          <w:sz w:val="28"/>
          <w:szCs w:val="28"/>
          <w:u w:val="single"/>
          <w:rtl/>
        </w:rPr>
        <w:t>באפייה</w:t>
      </w:r>
      <w:r w:rsidRPr="009A43A2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proofErr w:type="spellStart"/>
      <w:r w:rsidRPr="009A43A2">
        <w:rPr>
          <w:rFonts w:asciiTheme="majorBidi" w:hAnsiTheme="majorBidi" w:cs="Times New Roman" w:hint="cs"/>
          <w:sz w:val="28"/>
          <w:szCs w:val="28"/>
          <w:u w:val="single"/>
          <w:rtl/>
        </w:rPr>
        <w:t>כשיתנם</w:t>
      </w:r>
      <w:proofErr w:type="spellEnd"/>
      <w:r w:rsidRPr="009A43A2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9A43A2">
        <w:rPr>
          <w:rFonts w:asciiTheme="majorBidi" w:hAnsiTheme="majorBidi" w:cs="Times New Roman" w:hint="cs"/>
          <w:sz w:val="28"/>
          <w:szCs w:val="28"/>
          <w:u w:val="single"/>
          <w:rtl/>
        </w:rPr>
        <w:t>לתנור</w:t>
      </w:r>
      <w:r w:rsidRPr="009A43A2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9A43A2">
        <w:rPr>
          <w:rFonts w:asciiTheme="majorBidi" w:hAnsiTheme="majorBidi" w:cs="Times New Roman" w:hint="cs"/>
          <w:sz w:val="28"/>
          <w:szCs w:val="28"/>
          <w:u w:val="single"/>
          <w:rtl/>
        </w:rPr>
        <w:t>יהיה</w:t>
      </w:r>
      <w:r w:rsidRPr="009A43A2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9A43A2">
        <w:rPr>
          <w:rFonts w:asciiTheme="majorBidi" w:hAnsiTheme="majorBidi" w:cs="Times New Roman" w:hint="cs"/>
          <w:sz w:val="28"/>
          <w:szCs w:val="28"/>
          <w:u w:val="single"/>
          <w:rtl/>
        </w:rPr>
        <w:t>נתינתן</w:t>
      </w:r>
      <w:r w:rsidRPr="009A43A2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9A43A2">
        <w:rPr>
          <w:rFonts w:asciiTheme="majorBidi" w:hAnsiTheme="majorBidi" w:cs="Times New Roman" w:hint="cs"/>
          <w:sz w:val="28"/>
          <w:szCs w:val="28"/>
          <w:u w:val="single"/>
          <w:rtl/>
        </w:rPr>
        <w:t>לשם</w:t>
      </w:r>
      <w:r w:rsidRPr="009A43A2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9A43A2">
        <w:rPr>
          <w:rFonts w:asciiTheme="majorBidi" w:hAnsiTheme="majorBidi" w:cs="Times New Roman" w:hint="cs"/>
          <w:sz w:val="28"/>
          <w:szCs w:val="28"/>
          <w:u w:val="single"/>
          <w:rtl/>
        </w:rPr>
        <w:t>מצות</w:t>
      </w:r>
      <w:r w:rsidRPr="009A43A2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9A43A2">
        <w:rPr>
          <w:rFonts w:asciiTheme="majorBidi" w:hAnsiTheme="majorBidi" w:cs="Times New Roman" w:hint="cs"/>
          <w:sz w:val="28"/>
          <w:szCs w:val="28"/>
          <w:u w:val="single"/>
          <w:rtl/>
        </w:rPr>
        <w:t>מצה</w:t>
      </w:r>
      <w:r w:rsidRPr="009A43A2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9A43A2">
        <w:rPr>
          <w:rFonts w:asciiTheme="majorBidi" w:hAnsiTheme="majorBidi" w:cs="Times New Roman" w:hint="cs"/>
          <w:sz w:val="28"/>
          <w:szCs w:val="28"/>
          <w:u w:val="single"/>
          <w:rtl/>
        </w:rPr>
        <w:t>כהלכתה</w:t>
      </w:r>
      <w:r w:rsidRPr="009A43A2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9A43A2">
        <w:rPr>
          <w:rFonts w:asciiTheme="majorBidi" w:hAnsiTheme="majorBidi" w:cs="Times New Roman" w:hint="cs"/>
          <w:sz w:val="28"/>
          <w:szCs w:val="28"/>
          <w:u w:val="single"/>
          <w:rtl/>
        </w:rPr>
        <w:t>וכן</w:t>
      </w:r>
      <w:r w:rsidRPr="009A43A2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9A43A2">
        <w:rPr>
          <w:rFonts w:asciiTheme="majorBidi" w:hAnsiTheme="majorBidi" w:cs="Times New Roman" w:hint="cs"/>
          <w:sz w:val="28"/>
          <w:szCs w:val="28"/>
          <w:u w:val="single"/>
          <w:rtl/>
        </w:rPr>
        <w:t>ביציקת</w:t>
      </w:r>
      <w:r w:rsidRPr="009A43A2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9A43A2">
        <w:rPr>
          <w:rFonts w:asciiTheme="majorBidi" w:hAnsiTheme="majorBidi" w:cs="Times New Roman" w:hint="cs"/>
          <w:sz w:val="28"/>
          <w:szCs w:val="28"/>
          <w:u w:val="single"/>
          <w:rtl/>
        </w:rPr>
        <w:t>מים</w:t>
      </w:r>
      <w:r w:rsidRPr="009A43A2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9A43A2">
        <w:rPr>
          <w:rFonts w:asciiTheme="majorBidi" w:hAnsiTheme="majorBidi" w:cs="Times New Roman" w:hint="cs"/>
          <w:sz w:val="28"/>
          <w:szCs w:val="28"/>
          <w:u w:val="single"/>
          <w:rtl/>
        </w:rPr>
        <w:t>לעיסה</w:t>
      </w:r>
      <w:r w:rsidRPr="009A43A2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proofErr w:type="spellStart"/>
      <w:r w:rsidRPr="009A43A2">
        <w:rPr>
          <w:rFonts w:asciiTheme="majorBidi" w:hAnsiTheme="majorBidi" w:cs="Times New Roman" w:hint="cs"/>
          <w:sz w:val="28"/>
          <w:szCs w:val="28"/>
          <w:u w:val="single"/>
          <w:rtl/>
        </w:rPr>
        <w:t>עושין</w:t>
      </w:r>
      <w:proofErr w:type="spellEnd"/>
      <w:r w:rsidRPr="009A43A2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9A43A2">
        <w:rPr>
          <w:rFonts w:asciiTheme="majorBidi" w:hAnsiTheme="majorBidi" w:cs="Times New Roman" w:hint="cs"/>
          <w:sz w:val="28"/>
          <w:szCs w:val="28"/>
          <w:u w:val="single"/>
          <w:rtl/>
        </w:rPr>
        <w:t>ע</w:t>
      </w:r>
      <w:r w:rsidRPr="009A43A2">
        <w:rPr>
          <w:rFonts w:asciiTheme="majorBidi" w:hAnsiTheme="majorBidi" w:cs="Times New Roman"/>
          <w:sz w:val="28"/>
          <w:szCs w:val="28"/>
          <w:u w:val="single"/>
          <w:rtl/>
        </w:rPr>
        <w:t>"</w:t>
      </w:r>
      <w:r w:rsidRPr="009A43A2">
        <w:rPr>
          <w:rFonts w:asciiTheme="majorBidi" w:hAnsiTheme="majorBidi" w:cs="Times New Roman" w:hint="cs"/>
          <w:sz w:val="28"/>
          <w:szCs w:val="28"/>
          <w:u w:val="single"/>
          <w:rtl/>
        </w:rPr>
        <w:t>י</w:t>
      </w:r>
      <w:r w:rsidRPr="009A43A2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9A43A2">
        <w:rPr>
          <w:rFonts w:asciiTheme="majorBidi" w:hAnsiTheme="majorBidi" w:cs="Times New Roman" w:hint="cs"/>
          <w:sz w:val="28"/>
          <w:szCs w:val="28"/>
          <w:u w:val="single"/>
          <w:rtl/>
        </w:rPr>
        <w:t>תינוקות</w:t>
      </w:r>
      <w:r w:rsidRPr="009A43A2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9A43A2">
        <w:rPr>
          <w:rFonts w:asciiTheme="majorBidi" w:hAnsiTheme="majorBidi" w:cs="Times New Roman" w:hint="cs"/>
          <w:sz w:val="28"/>
          <w:szCs w:val="28"/>
          <w:u w:val="single"/>
          <w:rtl/>
        </w:rPr>
        <w:t>יש</w:t>
      </w:r>
      <w:r w:rsidRPr="009A43A2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9A43A2">
        <w:rPr>
          <w:rFonts w:asciiTheme="majorBidi" w:hAnsiTheme="majorBidi" w:cs="Times New Roman" w:hint="cs"/>
          <w:sz w:val="28"/>
          <w:szCs w:val="28"/>
          <w:u w:val="single"/>
          <w:rtl/>
        </w:rPr>
        <w:t>ליזהר</w:t>
      </w:r>
      <w:r w:rsidRPr="009A43A2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9A43A2">
        <w:rPr>
          <w:rFonts w:asciiTheme="majorBidi" w:hAnsiTheme="majorBidi" w:cs="Times New Roman" w:hint="cs"/>
          <w:sz w:val="28"/>
          <w:szCs w:val="28"/>
          <w:u w:val="single"/>
          <w:rtl/>
        </w:rPr>
        <w:t>גם</w:t>
      </w:r>
      <w:r w:rsidRPr="009A43A2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9A43A2">
        <w:rPr>
          <w:rFonts w:asciiTheme="majorBidi" w:hAnsiTheme="majorBidi" w:cs="Times New Roman" w:hint="cs"/>
          <w:sz w:val="28"/>
          <w:szCs w:val="28"/>
          <w:u w:val="single"/>
          <w:rtl/>
        </w:rPr>
        <w:t>בזה</w:t>
      </w:r>
      <w:r w:rsidRPr="007A299A">
        <w:rPr>
          <w:rFonts w:asciiTheme="majorBidi" w:hAnsiTheme="majorBidi" w:cs="Times New Roman"/>
          <w:sz w:val="28"/>
          <w:szCs w:val="28"/>
          <w:rtl/>
        </w:rPr>
        <w:t>:</w:t>
      </w:r>
    </w:p>
    <w:p w14:paraId="5D92EF72" w14:textId="77777777" w:rsidR="009A43A2" w:rsidRPr="005B2476" w:rsidRDefault="009A43A2" w:rsidP="009A43A2">
      <w:pPr>
        <w:pStyle w:val="NoSpacing"/>
        <w:numPr>
          <w:ilvl w:val="0"/>
          <w:numId w:val="2"/>
        </w:numPr>
        <w:bidi/>
        <w:jc w:val="both"/>
        <w:rPr>
          <w:rFonts w:asciiTheme="majorBidi" w:hAnsiTheme="majorBidi"/>
          <w:b/>
          <w:bCs/>
          <w:sz w:val="28"/>
          <w:szCs w:val="28"/>
          <w:rtl/>
        </w:rPr>
      </w:pPr>
      <w:proofErr w:type="spellStart"/>
      <w:r w:rsidRPr="005B2476">
        <w:rPr>
          <w:rFonts w:asciiTheme="majorBidi" w:hAnsiTheme="majorBidi" w:cs="Times New Roman"/>
          <w:b/>
          <w:bCs/>
          <w:sz w:val="28"/>
          <w:szCs w:val="28"/>
          <w:rtl/>
        </w:rPr>
        <w:t>רא"ש</w:t>
      </w:r>
      <w:proofErr w:type="spellEnd"/>
      <w:r w:rsidRPr="005B2476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מסכת פסחים פרק ב </w:t>
      </w:r>
    </w:p>
    <w:p w14:paraId="68F8D86E" w14:textId="77777777" w:rsidR="009A43A2" w:rsidRDefault="009A43A2" w:rsidP="009A43A2">
      <w:pPr>
        <w:pStyle w:val="NoSpacing"/>
        <w:bidi/>
        <w:jc w:val="both"/>
        <w:rPr>
          <w:rFonts w:asciiTheme="majorBidi" w:hAnsiTheme="majorBidi" w:cs="Times New Roman"/>
          <w:sz w:val="28"/>
          <w:szCs w:val="28"/>
          <w:rtl/>
        </w:rPr>
      </w:pPr>
      <w:r w:rsidRPr="005B2476">
        <w:rPr>
          <w:rFonts w:asciiTheme="majorBidi" w:hAnsiTheme="majorBidi" w:cs="Times New Roman"/>
          <w:sz w:val="28"/>
          <w:szCs w:val="28"/>
          <w:u w:val="single"/>
          <w:rtl/>
        </w:rPr>
        <w:t>ונהגו באשכנז וצרפת לשומרן *משעת טחינה</w:t>
      </w:r>
      <w:r w:rsidRPr="005B2476">
        <w:rPr>
          <w:rFonts w:asciiTheme="majorBidi" w:hAnsiTheme="majorBidi" w:cs="Times New Roman"/>
          <w:sz w:val="28"/>
          <w:szCs w:val="28"/>
          <w:rtl/>
        </w:rPr>
        <w:t xml:space="preserve"> לפי שאז </w:t>
      </w:r>
      <w:proofErr w:type="spellStart"/>
      <w:r w:rsidRPr="005B2476">
        <w:rPr>
          <w:rFonts w:asciiTheme="majorBidi" w:hAnsiTheme="majorBidi" w:cs="Times New Roman"/>
          <w:sz w:val="28"/>
          <w:szCs w:val="28"/>
          <w:rtl/>
        </w:rPr>
        <w:t>מקריבין</w:t>
      </w:r>
      <w:proofErr w:type="spellEnd"/>
      <w:r w:rsidRPr="005B2476">
        <w:rPr>
          <w:rFonts w:asciiTheme="majorBidi" w:hAnsiTheme="majorBidi" w:cs="Times New Roman"/>
          <w:sz w:val="28"/>
          <w:szCs w:val="28"/>
          <w:rtl/>
        </w:rPr>
        <w:t xml:space="preserve"> אותן אל המים שטוחנן </w:t>
      </w:r>
      <w:proofErr w:type="spellStart"/>
      <w:r w:rsidRPr="005B2476">
        <w:rPr>
          <w:rFonts w:asciiTheme="majorBidi" w:hAnsiTheme="majorBidi" w:cs="Times New Roman"/>
          <w:sz w:val="28"/>
          <w:szCs w:val="28"/>
          <w:rtl/>
        </w:rPr>
        <w:t>ברחים</w:t>
      </w:r>
      <w:proofErr w:type="spellEnd"/>
      <w:r w:rsidRPr="005B2476">
        <w:rPr>
          <w:rFonts w:asciiTheme="majorBidi" w:hAnsiTheme="majorBidi" w:cs="Times New Roman"/>
          <w:sz w:val="28"/>
          <w:szCs w:val="28"/>
          <w:rtl/>
        </w:rPr>
        <w:t xml:space="preserve"> של מים. </w:t>
      </w:r>
      <w:r w:rsidRPr="005B2476">
        <w:rPr>
          <w:rFonts w:asciiTheme="majorBidi" w:hAnsiTheme="majorBidi" w:cs="Times New Roman"/>
          <w:sz w:val="28"/>
          <w:szCs w:val="28"/>
          <w:u w:val="single"/>
          <w:rtl/>
        </w:rPr>
        <w:t xml:space="preserve">רב אלפס כתב </w:t>
      </w:r>
      <w:proofErr w:type="spellStart"/>
      <w:r w:rsidRPr="005B2476">
        <w:rPr>
          <w:rFonts w:asciiTheme="majorBidi" w:hAnsiTheme="majorBidi" w:cs="Times New Roman"/>
          <w:sz w:val="28"/>
          <w:szCs w:val="28"/>
          <w:u w:val="single"/>
          <w:rtl/>
        </w:rPr>
        <w:t>ומיבעי</w:t>
      </w:r>
      <w:proofErr w:type="spellEnd"/>
      <w:r w:rsidRPr="005B2476">
        <w:rPr>
          <w:rFonts w:asciiTheme="majorBidi" w:hAnsiTheme="majorBidi" w:cs="Times New Roman"/>
          <w:sz w:val="28"/>
          <w:szCs w:val="28"/>
          <w:u w:val="single"/>
          <w:rtl/>
        </w:rPr>
        <w:t xml:space="preserve"> ליה לנטורי קמחא דפסחא משעת קצירה</w:t>
      </w:r>
      <w:r w:rsidRPr="005B2476">
        <w:rPr>
          <w:rFonts w:asciiTheme="majorBidi" w:hAnsiTheme="majorBidi" w:cs="Times New Roman"/>
          <w:sz w:val="28"/>
          <w:szCs w:val="28"/>
          <w:rtl/>
        </w:rPr>
        <w:t xml:space="preserve"> </w:t>
      </w:r>
      <w:proofErr w:type="spellStart"/>
      <w:r w:rsidRPr="005B2476">
        <w:rPr>
          <w:rFonts w:asciiTheme="majorBidi" w:hAnsiTheme="majorBidi" w:cs="Times New Roman"/>
          <w:sz w:val="28"/>
          <w:szCs w:val="28"/>
          <w:rtl/>
        </w:rPr>
        <w:t>דכתיב</w:t>
      </w:r>
      <w:proofErr w:type="spellEnd"/>
      <w:r w:rsidRPr="005B2476">
        <w:rPr>
          <w:rFonts w:asciiTheme="majorBidi" w:hAnsiTheme="majorBidi" w:cs="Times New Roman"/>
          <w:sz w:val="28"/>
          <w:szCs w:val="28"/>
          <w:rtl/>
        </w:rPr>
        <w:t xml:space="preserve"> ושמרתם את המצות. </w:t>
      </w:r>
      <w:proofErr w:type="spellStart"/>
      <w:r w:rsidRPr="005B2476">
        <w:rPr>
          <w:rFonts w:asciiTheme="majorBidi" w:hAnsiTheme="majorBidi" w:cs="Times New Roman"/>
          <w:b/>
          <w:bCs/>
          <w:sz w:val="28"/>
          <w:szCs w:val="28"/>
          <w:rtl/>
        </w:rPr>
        <w:t>ובשאלתות</w:t>
      </w:r>
      <w:proofErr w:type="spellEnd"/>
      <w:r w:rsidRPr="005B2476">
        <w:rPr>
          <w:rFonts w:asciiTheme="majorBidi" w:hAnsiTheme="majorBidi" w:cs="Times New Roman"/>
          <w:sz w:val="28"/>
          <w:szCs w:val="28"/>
          <w:rtl/>
        </w:rPr>
        <w:t xml:space="preserve"> [פ' צו סי' ע"ה] כתב לא נפק </w:t>
      </w:r>
      <w:proofErr w:type="spellStart"/>
      <w:r w:rsidRPr="005B2476">
        <w:rPr>
          <w:rFonts w:asciiTheme="majorBidi" w:hAnsiTheme="majorBidi" w:cs="Times New Roman"/>
          <w:sz w:val="28"/>
          <w:szCs w:val="28"/>
          <w:rtl/>
        </w:rPr>
        <w:t>אינש</w:t>
      </w:r>
      <w:proofErr w:type="spellEnd"/>
      <w:r w:rsidRPr="005B2476">
        <w:rPr>
          <w:rFonts w:asciiTheme="majorBidi" w:hAnsiTheme="majorBidi" w:cs="Times New Roman"/>
          <w:sz w:val="28"/>
          <w:szCs w:val="28"/>
          <w:rtl/>
        </w:rPr>
        <w:t xml:space="preserve"> ידי חובתו אלא במצה </w:t>
      </w:r>
      <w:proofErr w:type="spellStart"/>
      <w:r w:rsidRPr="005B2476">
        <w:rPr>
          <w:rFonts w:asciiTheme="majorBidi" w:hAnsiTheme="majorBidi" w:cs="Times New Roman"/>
          <w:sz w:val="28"/>
          <w:szCs w:val="28"/>
          <w:rtl/>
        </w:rPr>
        <w:t>דמינטר</w:t>
      </w:r>
      <w:proofErr w:type="spellEnd"/>
      <w:r w:rsidRPr="005B2476">
        <w:rPr>
          <w:rFonts w:asciiTheme="majorBidi" w:hAnsiTheme="majorBidi" w:cs="Times New Roman"/>
          <w:sz w:val="28"/>
          <w:szCs w:val="28"/>
          <w:rtl/>
        </w:rPr>
        <w:t xml:space="preserve"> ליה </w:t>
      </w:r>
      <w:proofErr w:type="spellStart"/>
      <w:r w:rsidRPr="005B2476">
        <w:rPr>
          <w:rFonts w:asciiTheme="majorBidi" w:hAnsiTheme="majorBidi" w:cs="Times New Roman"/>
          <w:sz w:val="28"/>
          <w:szCs w:val="28"/>
          <w:rtl/>
        </w:rPr>
        <w:t>מחימוץ</w:t>
      </w:r>
      <w:proofErr w:type="spellEnd"/>
      <w:r w:rsidRPr="005B2476">
        <w:rPr>
          <w:rFonts w:asciiTheme="majorBidi" w:hAnsiTheme="majorBidi" w:cs="Times New Roman"/>
          <w:sz w:val="28"/>
          <w:szCs w:val="28"/>
          <w:rtl/>
        </w:rPr>
        <w:t xml:space="preserve"> מן(ת) </w:t>
      </w:r>
      <w:proofErr w:type="spellStart"/>
      <w:r w:rsidRPr="005B2476">
        <w:rPr>
          <w:rFonts w:asciiTheme="majorBidi" w:hAnsiTheme="majorBidi" w:cs="Times New Roman"/>
          <w:sz w:val="28"/>
          <w:szCs w:val="28"/>
          <w:rtl/>
        </w:rPr>
        <w:t>דנפלה</w:t>
      </w:r>
      <w:proofErr w:type="spellEnd"/>
      <w:r w:rsidRPr="005B2476">
        <w:rPr>
          <w:rFonts w:asciiTheme="majorBidi" w:hAnsiTheme="majorBidi" w:cs="Times New Roman"/>
          <w:sz w:val="28"/>
          <w:szCs w:val="28"/>
          <w:rtl/>
        </w:rPr>
        <w:t xml:space="preserve"> </w:t>
      </w:r>
      <w:proofErr w:type="spellStart"/>
      <w:r w:rsidRPr="005B2476">
        <w:rPr>
          <w:rFonts w:asciiTheme="majorBidi" w:hAnsiTheme="majorBidi" w:cs="Times New Roman"/>
          <w:sz w:val="28"/>
          <w:szCs w:val="28"/>
          <w:rtl/>
        </w:rPr>
        <w:t>מיא</w:t>
      </w:r>
      <w:proofErr w:type="spellEnd"/>
      <w:r w:rsidRPr="005B2476">
        <w:rPr>
          <w:rFonts w:asciiTheme="majorBidi" w:hAnsiTheme="majorBidi" w:cs="Times New Roman"/>
          <w:sz w:val="28"/>
          <w:szCs w:val="28"/>
          <w:rtl/>
        </w:rPr>
        <w:t xml:space="preserve"> עילויה(א) </w:t>
      </w:r>
      <w:proofErr w:type="spellStart"/>
      <w:r w:rsidRPr="005B2476">
        <w:rPr>
          <w:rFonts w:asciiTheme="majorBidi" w:hAnsiTheme="majorBidi" w:cs="Times New Roman"/>
          <w:sz w:val="28"/>
          <w:szCs w:val="28"/>
          <w:rtl/>
        </w:rPr>
        <w:t>והיכא</w:t>
      </w:r>
      <w:proofErr w:type="spellEnd"/>
      <w:r w:rsidRPr="005B2476">
        <w:rPr>
          <w:rFonts w:asciiTheme="majorBidi" w:hAnsiTheme="majorBidi" w:cs="Times New Roman"/>
          <w:sz w:val="28"/>
          <w:szCs w:val="28"/>
          <w:rtl/>
        </w:rPr>
        <w:t xml:space="preserve"> </w:t>
      </w:r>
      <w:proofErr w:type="spellStart"/>
      <w:r w:rsidRPr="005B2476">
        <w:rPr>
          <w:rFonts w:asciiTheme="majorBidi" w:hAnsiTheme="majorBidi" w:cs="Times New Roman"/>
          <w:sz w:val="28"/>
          <w:szCs w:val="28"/>
          <w:rtl/>
        </w:rPr>
        <w:t>דאמטינהו</w:t>
      </w:r>
      <w:proofErr w:type="spellEnd"/>
      <w:r w:rsidRPr="005B2476">
        <w:rPr>
          <w:rFonts w:asciiTheme="majorBidi" w:hAnsiTheme="majorBidi" w:cs="Times New Roman"/>
          <w:sz w:val="28"/>
          <w:szCs w:val="28"/>
          <w:rtl/>
        </w:rPr>
        <w:t xml:space="preserve"> </w:t>
      </w:r>
      <w:proofErr w:type="spellStart"/>
      <w:r w:rsidRPr="005B2476">
        <w:rPr>
          <w:rFonts w:asciiTheme="majorBidi" w:hAnsiTheme="majorBidi" w:cs="Times New Roman"/>
          <w:sz w:val="28"/>
          <w:szCs w:val="28"/>
          <w:rtl/>
        </w:rPr>
        <w:t>לחיטין</w:t>
      </w:r>
      <w:proofErr w:type="spellEnd"/>
      <w:r w:rsidRPr="005B2476">
        <w:rPr>
          <w:rFonts w:asciiTheme="majorBidi" w:hAnsiTheme="majorBidi" w:cs="Times New Roman"/>
          <w:sz w:val="28"/>
          <w:szCs w:val="28"/>
          <w:rtl/>
        </w:rPr>
        <w:t xml:space="preserve"> </w:t>
      </w:r>
      <w:proofErr w:type="spellStart"/>
      <w:r w:rsidRPr="005B2476">
        <w:rPr>
          <w:rFonts w:asciiTheme="majorBidi" w:hAnsiTheme="majorBidi" w:cs="Times New Roman"/>
          <w:sz w:val="28"/>
          <w:szCs w:val="28"/>
          <w:rtl/>
        </w:rPr>
        <w:t>נכרי</w:t>
      </w:r>
      <w:proofErr w:type="spellEnd"/>
      <w:r w:rsidRPr="005B2476">
        <w:rPr>
          <w:rFonts w:asciiTheme="majorBidi" w:hAnsiTheme="majorBidi" w:cs="Times New Roman"/>
          <w:sz w:val="28"/>
          <w:szCs w:val="28"/>
          <w:rtl/>
        </w:rPr>
        <w:t xml:space="preserve"> חרש שוטה וקטן לא נפיק ידי חובתו.(ב) אי </w:t>
      </w:r>
      <w:proofErr w:type="spellStart"/>
      <w:r w:rsidRPr="005B2476">
        <w:rPr>
          <w:rFonts w:asciiTheme="majorBidi" w:hAnsiTheme="majorBidi" w:cs="Times New Roman"/>
          <w:sz w:val="28"/>
          <w:szCs w:val="28"/>
          <w:rtl/>
        </w:rPr>
        <w:t>נמי</w:t>
      </w:r>
      <w:proofErr w:type="spellEnd"/>
      <w:r w:rsidRPr="005B2476">
        <w:rPr>
          <w:rFonts w:asciiTheme="majorBidi" w:hAnsiTheme="majorBidi" w:cs="Times New Roman"/>
          <w:sz w:val="28"/>
          <w:szCs w:val="28"/>
          <w:rtl/>
        </w:rPr>
        <w:t xml:space="preserve"> לשה לעיסה </w:t>
      </w:r>
      <w:proofErr w:type="spellStart"/>
      <w:r w:rsidRPr="005B2476">
        <w:rPr>
          <w:rFonts w:asciiTheme="majorBidi" w:hAnsiTheme="majorBidi" w:cs="Times New Roman"/>
          <w:sz w:val="28"/>
          <w:szCs w:val="28"/>
          <w:rtl/>
        </w:rPr>
        <w:t>נכרי</w:t>
      </w:r>
      <w:proofErr w:type="spellEnd"/>
      <w:r w:rsidRPr="005B2476">
        <w:rPr>
          <w:rFonts w:asciiTheme="majorBidi" w:hAnsiTheme="majorBidi" w:cs="Times New Roman"/>
          <w:sz w:val="28"/>
          <w:szCs w:val="28"/>
          <w:rtl/>
        </w:rPr>
        <w:t xml:space="preserve"> חרש שוטה וקטן </w:t>
      </w:r>
      <w:proofErr w:type="spellStart"/>
      <w:r w:rsidRPr="005B2476">
        <w:rPr>
          <w:rFonts w:asciiTheme="majorBidi" w:hAnsiTheme="majorBidi" w:cs="Times New Roman"/>
          <w:sz w:val="28"/>
          <w:szCs w:val="28"/>
          <w:rtl/>
        </w:rPr>
        <w:t>דלאו</w:t>
      </w:r>
      <w:proofErr w:type="spellEnd"/>
      <w:r w:rsidRPr="005B2476">
        <w:rPr>
          <w:rFonts w:asciiTheme="majorBidi" w:hAnsiTheme="majorBidi" w:cs="Times New Roman"/>
          <w:sz w:val="28"/>
          <w:szCs w:val="28"/>
          <w:rtl/>
        </w:rPr>
        <w:t xml:space="preserve"> בני שימור </w:t>
      </w:r>
      <w:proofErr w:type="spellStart"/>
      <w:r w:rsidRPr="005B2476">
        <w:rPr>
          <w:rFonts w:asciiTheme="majorBidi" w:hAnsiTheme="majorBidi" w:cs="Times New Roman"/>
          <w:sz w:val="28"/>
          <w:szCs w:val="28"/>
          <w:rtl/>
        </w:rPr>
        <w:t>אינון</w:t>
      </w:r>
      <w:proofErr w:type="spellEnd"/>
      <w:r w:rsidRPr="005B2476">
        <w:rPr>
          <w:rFonts w:asciiTheme="majorBidi" w:hAnsiTheme="majorBidi" w:cs="Times New Roman"/>
          <w:sz w:val="28"/>
          <w:szCs w:val="28"/>
          <w:rtl/>
        </w:rPr>
        <w:t xml:space="preserve"> ואף על פי </w:t>
      </w:r>
      <w:proofErr w:type="spellStart"/>
      <w:r w:rsidRPr="005B2476">
        <w:rPr>
          <w:rFonts w:asciiTheme="majorBidi" w:hAnsiTheme="majorBidi" w:cs="Times New Roman"/>
          <w:sz w:val="28"/>
          <w:szCs w:val="28"/>
          <w:rtl/>
        </w:rPr>
        <w:t>דאפייה</w:t>
      </w:r>
      <w:proofErr w:type="spellEnd"/>
      <w:r w:rsidRPr="005B2476">
        <w:rPr>
          <w:rFonts w:asciiTheme="majorBidi" w:hAnsiTheme="majorBidi" w:cs="Times New Roman"/>
          <w:sz w:val="28"/>
          <w:szCs w:val="28"/>
          <w:rtl/>
        </w:rPr>
        <w:t xml:space="preserve"> ישראל בר </w:t>
      </w:r>
      <w:proofErr w:type="spellStart"/>
      <w:r w:rsidRPr="005B2476">
        <w:rPr>
          <w:rFonts w:asciiTheme="majorBidi" w:hAnsiTheme="majorBidi" w:cs="Times New Roman"/>
          <w:sz w:val="28"/>
          <w:szCs w:val="28"/>
          <w:rtl/>
        </w:rPr>
        <w:t>דיעה</w:t>
      </w:r>
      <w:proofErr w:type="spellEnd"/>
      <w:r w:rsidRPr="005B2476">
        <w:rPr>
          <w:rFonts w:asciiTheme="majorBidi" w:hAnsiTheme="majorBidi" w:cs="Times New Roman"/>
          <w:sz w:val="28"/>
          <w:szCs w:val="28"/>
          <w:rtl/>
        </w:rPr>
        <w:t xml:space="preserve"> ועביד בהו שימור בשעת אפייה לא נפיק ידי </w:t>
      </w:r>
      <w:proofErr w:type="spellStart"/>
      <w:r w:rsidRPr="005B2476">
        <w:rPr>
          <w:rFonts w:asciiTheme="majorBidi" w:hAnsiTheme="majorBidi" w:cs="Times New Roman"/>
          <w:sz w:val="28"/>
          <w:szCs w:val="28"/>
          <w:rtl/>
        </w:rPr>
        <w:t>חובתיה</w:t>
      </w:r>
      <w:proofErr w:type="spellEnd"/>
      <w:r w:rsidRPr="005B2476">
        <w:rPr>
          <w:rFonts w:asciiTheme="majorBidi" w:hAnsiTheme="majorBidi" w:cs="Times New Roman"/>
          <w:sz w:val="28"/>
          <w:szCs w:val="28"/>
          <w:rtl/>
        </w:rPr>
        <w:t xml:space="preserve">. ורב כהן צדק ז"ל כתב לצאת ידי חובה בלילה הראשונה אינה(ג) אלא במצה </w:t>
      </w:r>
      <w:proofErr w:type="spellStart"/>
      <w:r w:rsidRPr="005B2476">
        <w:rPr>
          <w:rFonts w:asciiTheme="majorBidi" w:hAnsiTheme="majorBidi" w:cs="Times New Roman"/>
          <w:sz w:val="28"/>
          <w:szCs w:val="28"/>
          <w:rtl/>
        </w:rPr>
        <w:t>שאפאה</w:t>
      </w:r>
      <w:proofErr w:type="spellEnd"/>
      <w:r w:rsidRPr="005B2476">
        <w:rPr>
          <w:rFonts w:asciiTheme="majorBidi" w:hAnsiTheme="majorBidi" w:cs="Times New Roman"/>
          <w:sz w:val="28"/>
          <w:szCs w:val="28"/>
          <w:rtl/>
        </w:rPr>
        <w:t xml:space="preserve"> ישראל לשם מצה שנאמר ושמרתם את המצות עד שתהא משומרת לשם מצה. ורב האי גאון ז"ל כתב מצה </w:t>
      </w:r>
      <w:proofErr w:type="spellStart"/>
      <w:r w:rsidRPr="005B2476">
        <w:rPr>
          <w:rFonts w:asciiTheme="majorBidi" w:hAnsiTheme="majorBidi" w:cs="Times New Roman"/>
          <w:sz w:val="28"/>
          <w:szCs w:val="28"/>
          <w:rtl/>
        </w:rPr>
        <w:t>שאפאה</w:t>
      </w:r>
      <w:proofErr w:type="spellEnd"/>
      <w:r w:rsidRPr="005B2476">
        <w:rPr>
          <w:rFonts w:asciiTheme="majorBidi" w:hAnsiTheme="majorBidi" w:cs="Times New Roman"/>
          <w:sz w:val="28"/>
          <w:szCs w:val="28"/>
          <w:rtl/>
        </w:rPr>
        <w:t xml:space="preserve"> </w:t>
      </w:r>
      <w:proofErr w:type="spellStart"/>
      <w:r w:rsidRPr="005B2476">
        <w:rPr>
          <w:rFonts w:asciiTheme="majorBidi" w:hAnsiTheme="majorBidi" w:cs="Times New Roman"/>
          <w:sz w:val="28"/>
          <w:szCs w:val="28"/>
          <w:rtl/>
        </w:rPr>
        <w:t>נכרי</w:t>
      </w:r>
      <w:proofErr w:type="spellEnd"/>
      <w:r w:rsidRPr="005B2476">
        <w:rPr>
          <w:rFonts w:asciiTheme="majorBidi" w:hAnsiTheme="majorBidi" w:cs="Times New Roman"/>
          <w:sz w:val="28"/>
          <w:szCs w:val="28"/>
          <w:rtl/>
        </w:rPr>
        <w:t xml:space="preserve"> לפני ישראל על ידי שימור </w:t>
      </w:r>
      <w:proofErr w:type="spellStart"/>
      <w:r w:rsidRPr="005B2476">
        <w:rPr>
          <w:rFonts w:asciiTheme="majorBidi" w:hAnsiTheme="majorBidi" w:cs="Times New Roman"/>
          <w:sz w:val="28"/>
          <w:szCs w:val="28"/>
          <w:rtl/>
        </w:rPr>
        <w:t>כתקונה</w:t>
      </w:r>
      <w:proofErr w:type="spellEnd"/>
      <w:r w:rsidRPr="005B2476">
        <w:rPr>
          <w:rFonts w:asciiTheme="majorBidi" w:hAnsiTheme="majorBidi" w:cs="Times New Roman"/>
          <w:sz w:val="28"/>
          <w:szCs w:val="28"/>
          <w:rtl/>
        </w:rPr>
        <w:t xml:space="preserve"> מותרת לישראל לאוכלה. ובעלי מעשה וחסידים והתמימים </w:t>
      </w:r>
      <w:proofErr w:type="spellStart"/>
      <w:r w:rsidRPr="005B2476">
        <w:rPr>
          <w:rFonts w:asciiTheme="majorBidi" w:hAnsiTheme="majorBidi" w:cs="Times New Roman"/>
          <w:sz w:val="28"/>
          <w:szCs w:val="28"/>
          <w:rtl/>
        </w:rPr>
        <w:t>מחמירין</w:t>
      </w:r>
      <w:proofErr w:type="spellEnd"/>
      <w:r w:rsidRPr="005B2476">
        <w:rPr>
          <w:rFonts w:asciiTheme="majorBidi" w:hAnsiTheme="majorBidi" w:cs="Times New Roman"/>
          <w:sz w:val="28"/>
          <w:szCs w:val="28"/>
          <w:rtl/>
        </w:rPr>
        <w:t xml:space="preserve"> על עצמן(ד) כגאונים </w:t>
      </w:r>
      <w:proofErr w:type="spellStart"/>
      <w:r w:rsidRPr="005B2476">
        <w:rPr>
          <w:rFonts w:asciiTheme="majorBidi" w:hAnsiTheme="majorBidi" w:cs="Times New Roman"/>
          <w:sz w:val="28"/>
          <w:szCs w:val="28"/>
          <w:rtl/>
        </w:rPr>
        <w:t>המחמירין</w:t>
      </w:r>
      <w:proofErr w:type="spellEnd"/>
      <w:r w:rsidRPr="005B2476">
        <w:rPr>
          <w:rFonts w:asciiTheme="majorBidi" w:hAnsiTheme="majorBidi" w:cs="Times New Roman"/>
          <w:sz w:val="28"/>
          <w:szCs w:val="28"/>
          <w:rtl/>
        </w:rPr>
        <w:t xml:space="preserve"> ולשין </w:t>
      </w:r>
      <w:proofErr w:type="spellStart"/>
      <w:r w:rsidRPr="005B2476">
        <w:rPr>
          <w:rFonts w:asciiTheme="majorBidi" w:hAnsiTheme="majorBidi" w:cs="Times New Roman"/>
          <w:sz w:val="28"/>
          <w:szCs w:val="28"/>
          <w:rtl/>
        </w:rPr>
        <w:t>ואופין</w:t>
      </w:r>
      <w:proofErr w:type="spellEnd"/>
      <w:r w:rsidRPr="005B2476">
        <w:rPr>
          <w:rFonts w:asciiTheme="majorBidi" w:hAnsiTheme="majorBidi" w:cs="Times New Roman"/>
          <w:sz w:val="28"/>
          <w:szCs w:val="28"/>
          <w:rtl/>
        </w:rPr>
        <w:t xml:space="preserve"> בעצמן </w:t>
      </w:r>
      <w:proofErr w:type="spellStart"/>
      <w:r w:rsidRPr="005B2476">
        <w:rPr>
          <w:rFonts w:asciiTheme="majorBidi" w:hAnsiTheme="majorBidi" w:cs="Times New Roman"/>
          <w:sz w:val="28"/>
          <w:szCs w:val="28"/>
          <w:rtl/>
        </w:rPr>
        <w:t>כההיא</w:t>
      </w:r>
      <w:proofErr w:type="spellEnd"/>
      <w:r w:rsidRPr="005B2476">
        <w:rPr>
          <w:rFonts w:asciiTheme="majorBidi" w:hAnsiTheme="majorBidi" w:cs="Times New Roman"/>
          <w:sz w:val="28"/>
          <w:szCs w:val="28"/>
          <w:rtl/>
        </w:rPr>
        <w:t xml:space="preserve"> </w:t>
      </w:r>
      <w:proofErr w:type="spellStart"/>
      <w:r w:rsidRPr="005B2476">
        <w:rPr>
          <w:rFonts w:asciiTheme="majorBidi" w:hAnsiTheme="majorBidi" w:cs="Times New Roman"/>
          <w:sz w:val="28"/>
          <w:szCs w:val="28"/>
          <w:rtl/>
        </w:rPr>
        <w:t>דאמרינן</w:t>
      </w:r>
      <w:proofErr w:type="spellEnd"/>
      <w:r w:rsidRPr="005B2476">
        <w:rPr>
          <w:rFonts w:asciiTheme="majorBidi" w:hAnsiTheme="majorBidi" w:cs="Times New Roman"/>
          <w:sz w:val="28"/>
          <w:szCs w:val="28"/>
          <w:rtl/>
        </w:rPr>
        <w:t xml:space="preserve"> מה דרכו של עני הוא מסיק ואשתו אופה:</w:t>
      </w:r>
    </w:p>
    <w:p w14:paraId="2D93E302" w14:textId="77777777" w:rsidR="009A43A2" w:rsidRPr="0068471C" w:rsidRDefault="009A43A2" w:rsidP="009A43A2">
      <w:pPr>
        <w:pStyle w:val="NoSpacing"/>
        <w:numPr>
          <w:ilvl w:val="0"/>
          <w:numId w:val="2"/>
        </w:numPr>
        <w:bidi/>
        <w:jc w:val="both"/>
        <w:rPr>
          <w:rFonts w:asciiTheme="majorBidi" w:hAnsiTheme="majorBidi"/>
          <w:b/>
          <w:bCs/>
          <w:sz w:val="28"/>
          <w:szCs w:val="28"/>
          <w:rtl/>
        </w:rPr>
      </w:pPr>
      <w:r w:rsidRPr="0068471C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שאילתות </w:t>
      </w:r>
      <w:proofErr w:type="spellStart"/>
      <w:r w:rsidRPr="0068471C">
        <w:rPr>
          <w:rFonts w:asciiTheme="majorBidi" w:hAnsiTheme="majorBidi" w:cs="Times New Roman"/>
          <w:b/>
          <w:bCs/>
          <w:sz w:val="28"/>
          <w:szCs w:val="28"/>
          <w:rtl/>
        </w:rPr>
        <w:t>דרב</w:t>
      </w:r>
      <w:proofErr w:type="spellEnd"/>
      <w:r w:rsidRPr="0068471C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</w:t>
      </w:r>
      <w:proofErr w:type="spellStart"/>
      <w:r w:rsidRPr="0068471C">
        <w:rPr>
          <w:rFonts w:asciiTheme="majorBidi" w:hAnsiTheme="majorBidi" w:cs="Times New Roman"/>
          <w:b/>
          <w:bCs/>
          <w:sz w:val="28"/>
          <w:szCs w:val="28"/>
          <w:rtl/>
        </w:rPr>
        <w:t>אחאי</w:t>
      </w:r>
      <w:proofErr w:type="spellEnd"/>
      <w:r w:rsidRPr="0068471C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פרשת צו </w:t>
      </w:r>
      <w:proofErr w:type="spellStart"/>
      <w:r w:rsidRPr="0068471C">
        <w:rPr>
          <w:rFonts w:asciiTheme="majorBidi" w:hAnsiTheme="majorBidi" w:cs="Times New Roman"/>
          <w:b/>
          <w:bCs/>
          <w:sz w:val="28"/>
          <w:szCs w:val="28"/>
          <w:rtl/>
        </w:rPr>
        <w:t>שאילתא</w:t>
      </w:r>
      <w:proofErr w:type="spellEnd"/>
      <w:r w:rsidRPr="0068471C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</w:t>
      </w:r>
      <w:proofErr w:type="spellStart"/>
      <w:r w:rsidRPr="0068471C">
        <w:rPr>
          <w:rFonts w:asciiTheme="majorBidi" w:hAnsiTheme="majorBidi" w:cs="Times New Roman"/>
          <w:b/>
          <w:bCs/>
          <w:sz w:val="28"/>
          <w:szCs w:val="28"/>
          <w:rtl/>
        </w:rPr>
        <w:t>עו</w:t>
      </w:r>
      <w:proofErr w:type="spellEnd"/>
      <w:r w:rsidRPr="0068471C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</w:t>
      </w:r>
    </w:p>
    <w:p w14:paraId="2A309002" w14:textId="329B8AE4" w:rsidR="009A43A2" w:rsidRPr="009A43A2" w:rsidRDefault="009A43A2" w:rsidP="009A43A2">
      <w:pPr>
        <w:pStyle w:val="NoSpacing"/>
        <w:bidi/>
        <w:jc w:val="both"/>
        <w:rPr>
          <w:rFonts w:asciiTheme="majorBidi" w:hAnsiTheme="majorBidi" w:cs="Times New Roman"/>
          <w:sz w:val="28"/>
          <w:szCs w:val="28"/>
        </w:rPr>
      </w:pPr>
      <w:r w:rsidRPr="0068471C">
        <w:rPr>
          <w:rFonts w:asciiTheme="majorBidi" w:hAnsiTheme="majorBidi" w:cs="Times New Roman"/>
          <w:sz w:val="28"/>
          <w:szCs w:val="28"/>
          <w:rtl/>
        </w:rPr>
        <w:t xml:space="preserve">ת"ל על מצות ומרורים יאכלוהו אין לי אלא בזמן שבית המקדש קיים בזמן הזה מניין ת"ל בערב תאכלו מצות הכתוב קבעו חובה לדורות </w:t>
      </w:r>
      <w:r w:rsidRPr="0068471C">
        <w:rPr>
          <w:rFonts w:asciiTheme="majorBidi" w:hAnsiTheme="majorBidi" w:cs="Times New Roman"/>
          <w:sz w:val="28"/>
          <w:szCs w:val="28"/>
          <w:u w:val="single"/>
          <w:rtl/>
        </w:rPr>
        <w:t xml:space="preserve">ולא נפיק ידי </w:t>
      </w:r>
      <w:proofErr w:type="spellStart"/>
      <w:r w:rsidRPr="0068471C">
        <w:rPr>
          <w:rFonts w:asciiTheme="majorBidi" w:hAnsiTheme="majorBidi" w:cs="Times New Roman"/>
          <w:sz w:val="28"/>
          <w:szCs w:val="28"/>
          <w:u w:val="single"/>
          <w:rtl/>
        </w:rPr>
        <w:t>חובתיה</w:t>
      </w:r>
      <w:proofErr w:type="spellEnd"/>
      <w:r w:rsidRPr="0068471C">
        <w:rPr>
          <w:rFonts w:asciiTheme="majorBidi" w:hAnsiTheme="majorBidi" w:cs="Times New Roman"/>
          <w:sz w:val="28"/>
          <w:szCs w:val="28"/>
          <w:u w:val="single"/>
          <w:rtl/>
        </w:rPr>
        <w:t xml:space="preserve"> אלא במצה </w:t>
      </w:r>
      <w:proofErr w:type="spellStart"/>
      <w:r w:rsidRPr="0068471C">
        <w:rPr>
          <w:rFonts w:asciiTheme="majorBidi" w:hAnsiTheme="majorBidi" w:cs="Times New Roman"/>
          <w:sz w:val="28"/>
          <w:szCs w:val="28"/>
          <w:u w:val="single"/>
          <w:rtl/>
        </w:rPr>
        <w:t>דמינטר</w:t>
      </w:r>
      <w:proofErr w:type="spellEnd"/>
      <w:r w:rsidRPr="0068471C">
        <w:rPr>
          <w:rFonts w:asciiTheme="majorBidi" w:hAnsiTheme="majorBidi" w:cs="Times New Roman"/>
          <w:sz w:val="28"/>
          <w:szCs w:val="28"/>
          <w:u w:val="single"/>
          <w:rtl/>
        </w:rPr>
        <w:t xml:space="preserve"> לה </w:t>
      </w:r>
      <w:proofErr w:type="spellStart"/>
      <w:r w:rsidRPr="0068471C">
        <w:rPr>
          <w:rFonts w:asciiTheme="majorBidi" w:hAnsiTheme="majorBidi" w:cs="Times New Roman"/>
          <w:sz w:val="28"/>
          <w:szCs w:val="28"/>
          <w:u w:val="single"/>
          <w:rtl/>
        </w:rPr>
        <w:t>מחימוץ</w:t>
      </w:r>
      <w:proofErr w:type="spellEnd"/>
      <w:r w:rsidRPr="0068471C">
        <w:rPr>
          <w:rFonts w:asciiTheme="majorBidi" w:hAnsiTheme="majorBidi" w:cs="Times New Roman"/>
          <w:sz w:val="28"/>
          <w:szCs w:val="28"/>
          <w:u w:val="single"/>
          <w:rtl/>
        </w:rPr>
        <w:t xml:space="preserve"> לשום מצה </w:t>
      </w:r>
      <w:proofErr w:type="spellStart"/>
      <w:r w:rsidRPr="0068471C">
        <w:rPr>
          <w:rFonts w:asciiTheme="majorBidi" w:hAnsiTheme="majorBidi" w:cs="Times New Roman"/>
          <w:sz w:val="28"/>
          <w:szCs w:val="28"/>
          <w:u w:val="single"/>
          <w:rtl/>
        </w:rPr>
        <w:t>מכי</w:t>
      </w:r>
      <w:proofErr w:type="spellEnd"/>
      <w:r w:rsidRPr="0068471C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proofErr w:type="spellStart"/>
      <w:r w:rsidRPr="0068471C">
        <w:rPr>
          <w:rFonts w:asciiTheme="majorBidi" w:hAnsiTheme="majorBidi" w:cs="Times New Roman"/>
          <w:sz w:val="28"/>
          <w:szCs w:val="28"/>
          <w:u w:val="single"/>
          <w:rtl/>
        </w:rPr>
        <w:t>נפלין</w:t>
      </w:r>
      <w:proofErr w:type="spellEnd"/>
      <w:r w:rsidRPr="0068471C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proofErr w:type="spellStart"/>
      <w:r w:rsidRPr="0068471C">
        <w:rPr>
          <w:rFonts w:asciiTheme="majorBidi" w:hAnsiTheme="majorBidi" w:cs="Times New Roman"/>
          <w:sz w:val="28"/>
          <w:szCs w:val="28"/>
          <w:u w:val="single"/>
          <w:rtl/>
        </w:rPr>
        <w:t>מייא</w:t>
      </w:r>
      <w:proofErr w:type="spellEnd"/>
      <w:r w:rsidRPr="0068471C">
        <w:rPr>
          <w:rFonts w:asciiTheme="majorBidi" w:hAnsiTheme="majorBidi" w:cs="Times New Roman"/>
          <w:sz w:val="28"/>
          <w:szCs w:val="28"/>
          <w:u w:val="single"/>
          <w:rtl/>
        </w:rPr>
        <w:t xml:space="preserve"> עליה</w:t>
      </w:r>
      <w:r w:rsidRPr="0068471C">
        <w:rPr>
          <w:rFonts w:asciiTheme="majorBidi" w:hAnsiTheme="majorBidi" w:cs="Times New Roman"/>
          <w:sz w:val="28"/>
          <w:szCs w:val="28"/>
          <w:rtl/>
        </w:rPr>
        <w:t xml:space="preserve"> </w:t>
      </w:r>
      <w:proofErr w:type="spellStart"/>
      <w:r w:rsidRPr="0068471C">
        <w:rPr>
          <w:rFonts w:asciiTheme="majorBidi" w:hAnsiTheme="majorBidi" w:cs="Times New Roman"/>
          <w:sz w:val="28"/>
          <w:szCs w:val="28"/>
          <w:u w:val="single"/>
          <w:rtl/>
        </w:rPr>
        <w:t>והיכא</w:t>
      </w:r>
      <w:proofErr w:type="spellEnd"/>
      <w:r w:rsidRPr="0068471C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proofErr w:type="spellStart"/>
      <w:r w:rsidRPr="0068471C">
        <w:rPr>
          <w:rFonts w:asciiTheme="majorBidi" w:hAnsiTheme="majorBidi" w:cs="Times New Roman"/>
          <w:sz w:val="28"/>
          <w:szCs w:val="28"/>
          <w:u w:val="single"/>
          <w:rtl/>
        </w:rPr>
        <w:t>דאמטינהו</w:t>
      </w:r>
      <w:proofErr w:type="spellEnd"/>
      <w:r w:rsidRPr="0068471C">
        <w:rPr>
          <w:rFonts w:asciiTheme="majorBidi" w:hAnsiTheme="majorBidi" w:cs="Times New Roman"/>
          <w:sz w:val="28"/>
          <w:szCs w:val="28"/>
          <w:u w:val="single"/>
          <w:rtl/>
        </w:rPr>
        <w:t xml:space="preserve"> לחיטי גוי או חרש שוטה וקטן </w:t>
      </w:r>
      <w:proofErr w:type="spellStart"/>
      <w:r w:rsidRPr="0068471C">
        <w:rPr>
          <w:rFonts w:asciiTheme="majorBidi" w:hAnsiTheme="majorBidi" w:cs="Times New Roman"/>
          <w:sz w:val="28"/>
          <w:szCs w:val="28"/>
          <w:u w:val="single"/>
          <w:rtl/>
        </w:rPr>
        <w:t>דלאו</w:t>
      </w:r>
      <w:proofErr w:type="spellEnd"/>
      <w:r w:rsidRPr="0068471C">
        <w:rPr>
          <w:rFonts w:asciiTheme="majorBidi" w:hAnsiTheme="majorBidi" w:cs="Times New Roman"/>
          <w:sz w:val="28"/>
          <w:szCs w:val="28"/>
          <w:u w:val="single"/>
          <w:rtl/>
        </w:rPr>
        <w:t xml:space="preserve"> בני שימור </w:t>
      </w:r>
      <w:proofErr w:type="spellStart"/>
      <w:r w:rsidRPr="0068471C">
        <w:rPr>
          <w:rFonts w:asciiTheme="majorBidi" w:hAnsiTheme="majorBidi" w:cs="Times New Roman"/>
          <w:sz w:val="28"/>
          <w:szCs w:val="28"/>
          <w:u w:val="single"/>
          <w:rtl/>
        </w:rPr>
        <w:t>נינהו</w:t>
      </w:r>
      <w:proofErr w:type="spellEnd"/>
      <w:r w:rsidRPr="0068471C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proofErr w:type="spellStart"/>
      <w:r w:rsidRPr="0068471C">
        <w:rPr>
          <w:rFonts w:asciiTheme="majorBidi" w:hAnsiTheme="majorBidi" w:cs="Times New Roman"/>
          <w:sz w:val="28"/>
          <w:szCs w:val="28"/>
          <w:u w:val="single"/>
          <w:rtl/>
        </w:rPr>
        <w:t>אינ</w:t>
      </w:r>
      <w:proofErr w:type="spellEnd"/>
      <w:r w:rsidRPr="0068471C">
        <w:rPr>
          <w:rFonts w:asciiTheme="majorBidi" w:hAnsiTheme="majorBidi" w:cs="Times New Roman"/>
          <w:sz w:val="28"/>
          <w:szCs w:val="28"/>
          <w:u w:val="single"/>
          <w:rtl/>
        </w:rPr>
        <w:t xml:space="preserve">' לשה לעיסה גוי חרש שוטה וקטן אף על גב </w:t>
      </w:r>
      <w:proofErr w:type="spellStart"/>
      <w:r w:rsidRPr="0068471C">
        <w:rPr>
          <w:rFonts w:asciiTheme="majorBidi" w:hAnsiTheme="majorBidi" w:cs="Times New Roman"/>
          <w:sz w:val="28"/>
          <w:szCs w:val="28"/>
          <w:u w:val="single"/>
          <w:rtl/>
        </w:rPr>
        <w:t>דאפינהו</w:t>
      </w:r>
      <w:proofErr w:type="spellEnd"/>
      <w:r w:rsidRPr="0068471C">
        <w:rPr>
          <w:rFonts w:asciiTheme="majorBidi" w:hAnsiTheme="majorBidi" w:cs="Times New Roman"/>
          <w:sz w:val="28"/>
          <w:szCs w:val="28"/>
          <w:u w:val="single"/>
          <w:rtl/>
        </w:rPr>
        <w:t xml:space="preserve"> ישראל בר </w:t>
      </w:r>
      <w:proofErr w:type="spellStart"/>
      <w:r w:rsidRPr="0068471C">
        <w:rPr>
          <w:rFonts w:asciiTheme="majorBidi" w:hAnsiTheme="majorBidi" w:cs="Times New Roman"/>
          <w:sz w:val="28"/>
          <w:szCs w:val="28"/>
          <w:u w:val="single"/>
          <w:rtl/>
        </w:rPr>
        <w:t>דיעה</w:t>
      </w:r>
      <w:proofErr w:type="spellEnd"/>
      <w:r w:rsidRPr="0068471C">
        <w:rPr>
          <w:rFonts w:asciiTheme="majorBidi" w:hAnsiTheme="majorBidi" w:cs="Times New Roman"/>
          <w:sz w:val="28"/>
          <w:szCs w:val="28"/>
          <w:u w:val="single"/>
          <w:rtl/>
        </w:rPr>
        <w:t xml:space="preserve"> ועביד לה שימור בשעת אפייה לא נפיק ידי </w:t>
      </w:r>
      <w:proofErr w:type="spellStart"/>
      <w:r w:rsidRPr="0068471C">
        <w:rPr>
          <w:rFonts w:asciiTheme="majorBidi" w:hAnsiTheme="majorBidi" w:cs="Times New Roman"/>
          <w:sz w:val="28"/>
          <w:szCs w:val="28"/>
          <w:u w:val="single"/>
          <w:rtl/>
        </w:rPr>
        <w:t>חובתיה</w:t>
      </w:r>
      <w:proofErr w:type="spellEnd"/>
      <w:r w:rsidRPr="0068471C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68471C">
        <w:rPr>
          <w:rFonts w:asciiTheme="majorBidi" w:hAnsiTheme="majorBidi" w:cs="Times New Roman"/>
          <w:sz w:val="28"/>
          <w:szCs w:val="28"/>
          <w:rtl/>
        </w:rPr>
        <w:t xml:space="preserve">ואי לית ליה למיכל </w:t>
      </w:r>
      <w:proofErr w:type="spellStart"/>
      <w:r w:rsidRPr="0068471C">
        <w:rPr>
          <w:rFonts w:asciiTheme="majorBidi" w:hAnsiTheme="majorBidi" w:cs="Times New Roman"/>
          <w:sz w:val="28"/>
          <w:szCs w:val="28"/>
          <w:rtl/>
        </w:rPr>
        <w:t>כוליה</w:t>
      </w:r>
      <w:proofErr w:type="spellEnd"/>
      <w:r w:rsidRPr="0068471C">
        <w:rPr>
          <w:rFonts w:asciiTheme="majorBidi" w:hAnsiTheme="majorBidi" w:cs="Times New Roman"/>
          <w:sz w:val="28"/>
          <w:szCs w:val="28"/>
          <w:rtl/>
        </w:rPr>
        <w:t xml:space="preserve"> </w:t>
      </w:r>
      <w:proofErr w:type="spellStart"/>
      <w:r w:rsidRPr="0068471C">
        <w:rPr>
          <w:rFonts w:asciiTheme="majorBidi" w:hAnsiTheme="majorBidi" w:cs="Times New Roman"/>
          <w:sz w:val="28"/>
          <w:szCs w:val="28"/>
          <w:rtl/>
        </w:rPr>
        <w:t>סעודתא</w:t>
      </w:r>
      <w:proofErr w:type="spellEnd"/>
      <w:r w:rsidRPr="0068471C">
        <w:rPr>
          <w:rFonts w:asciiTheme="majorBidi" w:hAnsiTheme="majorBidi" w:cs="Times New Roman"/>
          <w:sz w:val="28"/>
          <w:szCs w:val="28"/>
          <w:rtl/>
        </w:rPr>
        <w:t xml:space="preserve"> </w:t>
      </w:r>
      <w:proofErr w:type="spellStart"/>
      <w:r w:rsidRPr="0068471C">
        <w:rPr>
          <w:rFonts w:asciiTheme="majorBidi" w:hAnsiTheme="majorBidi" w:cs="Times New Roman"/>
          <w:sz w:val="28"/>
          <w:szCs w:val="28"/>
          <w:rtl/>
        </w:rPr>
        <w:t>מהאיך</w:t>
      </w:r>
      <w:proofErr w:type="spellEnd"/>
      <w:r w:rsidRPr="0068471C">
        <w:rPr>
          <w:rFonts w:asciiTheme="majorBidi" w:hAnsiTheme="majorBidi" w:cs="Times New Roman"/>
          <w:sz w:val="28"/>
          <w:szCs w:val="28"/>
          <w:rtl/>
        </w:rPr>
        <w:t xml:space="preserve"> </w:t>
      </w:r>
      <w:proofErr w:type="spellStart"/>
      <w:r w:rsidRPr="0068471C">
        <w:rPr>
          <w:rFonts w:asciiTheme="majorBidi" w:hAnsiTheme="majorBidi" w:cs="Times New Roman"/>
          <w:sz w:val="28"/>
          <w:szCs w:val="28"/>
          <w:rtl/>
        </w:rPr>
        <w:t>דמנטר</w:t>
      </w:r>
      <w:proofErr w:type="spellEnd"/>
      <w:r w:rsidRPr="0068471C">
        <w:rPr>
          <w:rFonts w:asciiTheme="majorBidi" w:hAnsiTheme="majorBidi" w:cs="Times New Roman"/>
          <w:sz w:val="28"/>
          <w:szCs w:val="28"/>
          <w:rtl/>
        </w:rPr>
        <w:t xml:space="preserve"> אכיל ברישא </w:t>
      </w:r>
      <w:proofErr w:type="spellStart"/>
      <w:r w:rsidRPr="0068471C">
        <w:rPr>
          <w:rFonts w:asciiTheme="majorBidi" w:hAnsiTheme="majorBidi" w:cs="Times New Roman"/>
          <w:sz w:val="28"/>
          <w:szCs w:val="28"/>
          <w:rtl/>
        </w:rPr>
        <w:t>מהאיך</w:t>
      </w:r>
      <w:proofErr w:type="spellEnd"/>
      <w:r w:rsidRPr="0068471C">
        <w:rPr>
          <w:rFonts w:asciiTheme="majorBidi" w:hAnsiTheme="majorBidi" w:cs="Times New Roman"/>
          <w:sz w:val="28"/>
          <w:szCs w:val="28"/>
          <w:rtl/>
        </w:rPr>
        <w:t xml:space="preserve"> דלא </w:t>
      </w:r>
      <w:proofErr w:type="spellStart"/>
      <w:r w:rsidRPr="0068471C">
        <w:rPr>
          <w:rFonts w:asciiTheme="majorBidi" w:hAnsiTheme="majorBidi" w:cs="Times New Roman"/>
          <w:sz w:val="28"/>
          <w:szCs w:val="28"/>
          <w:rtl/>
        </w:rPr>
        <w:t>מינטרא</w:t>
      </w:r>
      <w:proofErr w:type="spellEnd"/>
      <w:r w:rsidRPr="0068471C">
        <w:rPr>
          <w:rFonts w:asciiTheme="majorBidi" w:hAnsiTheme="majorBidi" w:cs="Times New Roman"/>
          <w:sz w:val="28"/>
          <w:szCs w:val="28"/>
          <w:rtl/>
        </w:rPr>
        <w:t xml:space="preserve"> והדר אכיל כזית מהאי </w:t>
      </w:r>
      <w:proofErr w:type="spellStart"/>
      <w:r w:rsidRPr="0068471C">
        <w:rPr>
          <w:rFonts w:asciiTheme="majorBidi" w:hAnsiTheme="majorBidi" w:cs="Times New Roman"/>
          <w:sz w:val="28"/>
          <w:szCs w:val="28"/>
          <w:rtl/>
        </w:rPr>
        <w:t>דמנטר</w:t>
      </w:r>
      <w:proofErr w:type="spellEnd"/>
      <w:r w:rsidRPr="0068471C">
        <w:rPr>
          <w:rFonts w:asciiTheme="majorBidi" w:hAnsiTheme="majorBidi" w:cs="Times New Roman"/>
          <w:sz w:val="28"/>
          <w:szCs w:val="28"/>
          <w:rtl/>
        </w:rPr>
        <w:t xml:space="preserve"> ומברך </w:t>
      </w:r>
      <w:proofErr w:type="spellStart"/>
      <w:r w:rsidRPr="0068471C">
        <w:rPr>
          <w:rFonts w:asciiTheme="majorBidi" w:hAnsiTheme="majorBidi" w:cs="Times New Roman"/>
          <w:sz w:val="28"/>
          <w:szCs w:val="28"/>
          <w:rtl/>
        </w:rPr>
        <w:t>אמרור</w:t>
      </w:r>
      <w:proofErr w:type="spellEnd"/>
      <w:r w:rsidRPr="0068471C">
        <w:rPr>
          <w:rFonts w:asciiTheme="majorBidi" w:hAnsiTheme="majorBidi" w:cs="Times New Roman"/>
          <w:sz w:val="28"/>
          <w:szCs w:val="28"/>
          <w:rtl/>
        </w:rPr>
        <w:t xml:space="preserve"> ואכיל והדר אכיל מצה ומרור בהדי הדדי ונפיק ידי </w:t>
      </w:r>
      <w:proofErr w:type="spellStart"/>
      <w:r w:rsidRPr="0068471C">
        <w:rPr>
          <w:rFonts w:asciiTheme="majorBidi" w:hAnsiTheme="majorBidi" w:cs="Times New Roman"/>
          <w:sz w:val="28"/>
          <w:szCs w:val="28"/>
          <w:rtl/>
        </w:rPr>
        <w:t>חובתיה</w:t>
      </w:r>
      <w:proofErr w:type="spellEnd"/>
      <w:r w:rsidRPr="0068471C">
        <w:rPr>
          <w:rFonts w:asciiTheme="majorBidi" w:hAnsiTheme="majorBidi" w:cs="Times New Roman"/>
          <w:sz w:val="28"/>
          <w:szCs w:val="28"/>
          <w:rtl/>
        </w:rPr>
        <w:t>.</w:t>
      </w:r>
    </w:p>
    <w:p w14:paraId="1A146E5F" w14:textId="77777777" w:rsidR="006165EF" w:rsidRPr="002C52AC" w:rsidRDefault="006165EF" w:rsidP="009A43A2">
      <w:pPr>
        <w:pStyle w:val="NoSpacing"/>
        <w:numPr>
          <w:ilvl w:val="0"/>
          <w:numId w:val="2"/>
        </w:numPr>
        <w:bidi/>
        <w:jc w:val="both"/>
        <w:rPr>
          <w:rFonts w:asciiTheme="majorBidi" w:hAnsiTheme="majorBidi" w:cs="Times New Roman"/>
          <w:b/>
          <w:bCs/>
          <w:sz w:val="28"/>
          <w:szCs w:val="28"/>
        </w:rPr>
      </w:pPr>
      <w:r w:rsidRPr="002C52AC">
        <w:rPr>
          <w:rFonts w:asciiTheme="majorBidi" w:hAnsiTheme="majorBidi" w:cs="Times New Roman" w:hint="cs"/>
          <w:b/>
          <w:bCs/>
          <w:sz w:val="28"/>
          <w:szCs w:val="28"/>
          <w:rtl/>
        </w:rPr>
        <w:t>תלמוד</w:t>
      </w:r>
      <w:r w:rsidRPr="002C52AC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</w:t>
      </w:r>
      <w:r w:rsidRPr="002C52AC">
        <w:rPr>
          <w:rFonts w:asciiTheme="majorBidi" w:hAnsiTheme="majorBidi" w:cs="Times New Roman" w:hint="cs"/>
          <w:b/>
          <w:bCs/>
          <w:sz w:val="28"/>
          <w:szCs w:val="28"/>
          <w:rtl/>
        </w:rPr>
        <w:t>בבלי</w:t>
      </w:r>
      <w:r w:rsidRPr="002C52AC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</w:t>
      </w:r>
      <w:r w:rsidRPr="002C52AC">
        <w:rPr>
          <w:rFonts w:asciiTheme="majorBidi" w:hAnsiTheme="majorBidi" w:cs="Times New Roman" w:hint="cs"/>
          <w:b/>
          <w:bCs/>
          <w:sz w:val="28"/>
          <w:szCs w:val="28"/>
          <w:rtl/>
        </w:rPr>
        <w:t>מסכת</w:t>
      </w:r>
      <w:r w:rsidRPr="002C52AC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</w:t>
      </w:r>
      <w:r w:rsidRPr="002C52AC">
        <w:rPr>
          <w:rFonts w:asciiTheme="majorBidi" w:hAnsiTheme="majorBidi" w:cs="Times New Roman" w:hint="cs"/>
          <w:b/>
          <w:bCs/>
          <w:sz w:val="28"/>
          <w:szCs w:val="28"/>
          <w:rtl/>
        </w:rPr>
        <w:t>פסחים</w:t>
      </w:r>
      <w:r w:rsidRPr="002C52AC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</w:t>
      </w:r>
      <w:r w:rsidRPr="002C52AC">
        <w:rPr>
          <w:rFonts w:asciiTheme="majorBidi" w:hAnsiTheme="majorBidi" w:cs="Times New Roman" w:hint="cs"/>
          <w:b/>
          <w:bCs/>
          <w:sz w:val="28"/>
          <w:szCs w:val="28"/>
          <w:rtl/>
        </w:rPr>
        <w:t>דף</w:t>
      </w:r>
      <w:r w:rsidRPr="002C52AC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</w:t>
      </w:r>
      <w:r w:rsidRPr="002C52AC">
        <w:rPr>
          <w:rFonts w:asciiTheme="majorBidi" w:hAnsiTheme="majorBidi" w:cs="Times New Roman" w:hint="cs"/>
          <w:b/>
          <w:bCs/>
          <w:sz w:val="28"/>
          <w:szCs w:val="28"/>
          <w:rtl/>
        </w:rPr>
        <w:t>לח</w:t>
      </w:r>
      <w:r w:rsidRPr="002C52AC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</w:t>
      </w:r>
      <w:r w:rsidRPr="002C52AC">
        <w:rPr>
          <w:rFonts w:asciiTheme="majorBidi" w:hAnsiTheme="majorBidi" w:cs="Times New Roman" w:hint="cs"/>
          <w:b/>
          <w:bCs/>
          <w:sz w:val="28"/>
          <w:szCs w:val="28"/>
          <w:rtl/>
        </w:rPr>
        <w:t>עמוד</w:t>
      </w:r>
      <w:r w:rsidRPr="002C52AC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</w:t>
      </w:r>
      <w:r w:rsidRPr="002C52AC">
        <w:rPr>
          <w:rFonts w:asciiTheme="majorBidi" w:hAnsiTheme="majorBidi" w:cs="Times New Roman" w:hint="cs"/>
          <w:b/>
          <w:bCs/>
          <w:sz w:val="28"/>
          <w:szCs w:val="28"/>
          <w:rtl/>
        </w:rPr>
        <w:t>א</w:t>
      </w:r>
      <w:r w:rsidRPr="002C52AC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</w:t>
      </w:r>
    </w:p>
    <w:p w14:paraId="1CDAE099" w14:textId="77777777" w:rsidR="006165EF" w:rsidRDefault="006165EF" w:rsidP="006165EF">
      <w:pPr>
        <w:pStyle w:val="NoSpacing"/>
        <w:bidi/>
        <w:jc w:val="both"/>
        <w:rPr>
          <w:rFonts w:asciiTheme="majorBidi" w:hAnsiTheme="majorBidi" w:cs="Times New Roman"/>
          <w:sz w:val="28"/>
          <w:szCs w:val="28"/>
        </w:rPr>
      </w:pPr>
      <w:r w:rsidRPr="002C52AC">
        <w:rPr>
          <w:rFonts w:asciiTheme="majorBidi" w:hAnsiTheme="majorBidi" w:cs="Times New Roman" w:hint="cs"/>
          <w:sz w:val="28"/>
          <w:szCs w:val="28"/>
          <w:rtl/>
        </w:rPr>
        <w:t>חלת</w:t>
      </w:r>
      <w:r w:rsidRPr="002C52AC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2C52AC">
        <w:rPr>
          <w:rFonts w:asciiTheme="majorBidi" w:hAnsiTheme="majorBidi" w:cs="Times New Roman" w:hint="cs"/>
          <w:sz w:val="28"/>
          <w:szCs w:val="28"/>
          <w:rtl/>
        </w:rPr>
        <w:t>תודה</w:t>
      </w:r>
      <w:r w:rsidRPr="002C52AC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2C52AC">
        <w:rPr>
          <w:rFonts w:asciiTheme="majorBidi" w:hAnsiTheme="majorBidi" w:cs="Times New Roman" w:hint="cs"/>
          <w:sz w:val="28"/>
          <w:szCs w:val="28"/>
          <w:rtl/>
        </w:rPr>
        <w:t>ורקיקי</w:t>
      </w:r>
      <w:r w:rsidRPr="002C52AC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2C52AC">
        <w:rPr>
          <w:rFonts w:asciiTheme="majorBidi" w:hAnsiTheme="majorBidi" w:cs="Times New Roman" w:hint="cs"/>
          <w:sz w:val="28"/>
          <w:szCs w:val="28"/>
          <w:rtl/>
        </w:rPr>
        <w:t>נזיר</w:t>
      </w:r>
      <w:r w:rsidRPr="002C52AC">
        <w:rPr>
          <w:rFonts w:asciiTheme="majorBidi" w:hAnsiTheme="majorBidi" w:cs="Times New Roman"/>
          <w:sz w:val="28"/>
          <w:szCs w:val="28"/>
          <w:rtl/>
        </w:rPr>
        <w:t xml:space="preserve"> </w:t>
      </w:r>
      <w:proofErr w:type="spellStart"/>
      <w:r w:rsidRPr="002C52AC">
        <w:rPr>
          <w:rFonts w:asciiTheme="majorBidi" w:hAnsiTheme="majorBidi" w:cs="Times New Roman" w:hint="cs"/>
          <w:sz w:val="28"/>
          <w:szCs w:val="28"/>
          <w:rtl/>
        </w:rPr>
        <w:t>וכו</w:t>
      </w:r>
      <w:proofErr w:type="spellEnd"/>
      <w:r w:rsidRPr="002C52AC">
        <w:rPr>
          <w:rFonts w:asciiTheme="majorBidi" w:hAnsiTheme="majorBidi" w:cs="Times New Roman"/>
          <w:sz w:val="28"/>
          <w:szCs w:val="28"/>
          <w:rtl/>
        </w:rPr>
        <w:t xml:space="preserve">'. </w:t>
      </w:r>
      <w:r w:rsidRPr="002C52AC">
        <w:rPr>
          <w:rFonts w:asciiTheme="majorBidi" w:hAnsiTheme="majorBidi" w:cs="Times New Roman" w:hint="cs"/>
          <w:sz w:val="28"/>
          <w:szCs w:val="28"/>
          <w:rtl/>
        </w:rPr>
        <w:t>מנא</w:t>
      </w:r>
      <w:r w:rsidRPr="002C52AC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2C52AC">
        <w:rPr>
          <w:rFonts w:asciiTheme="majorBidi" w:hAnsiTheme="majorBidi" w:cs="Times New Roman" w:hint="cs"/>
          <w:sz w:val="28"/>
          <w:szCs w:val="28"/>
          <w:rtl/>
        </w:rPr>
        <w:t>הני</w:t>
      </w:r>
      <w:r w:rsidRPr="002C52AC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2C52AC">
        <w:rPr>
          <w:rFonts w:asciiTheme="majorBidi" w:hAnsiTheme="majorBidi" w:cs="Times New Roman" w:hint="cs"/>
          <w:sz w:val="28"/>
          <w:szCs w:val="28"/>
          <w:rtl/>
        </w:rPr>
        <w:t>מילי</w:t>
      </w:r>
      <w:r w:rsidRPr="002C52AC">
        <w:rPr>
          <w:rFonts w:asciiTheme="majorBidi" w:hAnsiTheme="majorBidi" w:cs="Times New Roman"/>
          <w:sz w:val="28"/>
          <w:szCs w:val="28"/>
          <w:rtl/>
        </w:rPr>
        <w:t xml:space="preserve">? - </w:t>
      </w:r>
      <w:r w:rsidRPr="00866D35">
        <w:rPr>
          <w:rFonts w:asciiTheme="majorBidi" w:hAnsiTheme="majorBidi" w:cs="Times New Roman" w:hint="cs"/>
          <w:sz w:val="28"/>
          <w:szCs w:val="28"/>
          <w:u w:val="single"/>
          <w:rtl/>
        </w:rPr>
        <w:t>אמר</w:t>
      </w:r>
      <w:r w:rsidRPr="00866D3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866D35">
        <w:rPr>
          <w:rFonts w:asciiTheme="majorBidi" w:hAnsiTheme="majorBidi" w:cs="Times New Roman" w:hint="cs"/>
          <w:sz w:val="28"/>
          <w:szCs w:val="28"/>
          <w:u w:val="single"/>
          <w:rtl/>
        </w:rPr>
        <w:t>רבה</w:t>
      </w:r>
      <w:r w:rsidRPr="00866D35">
        <w:rPr>
          <w:rFonts w:asciiTheme="majorBidi" w:hAnsiTheme="majorBidi" w:cs="Times New Roman"/>
          <w:sz w:val="28"/>
          <w:szCs w:val="28"/>
          <w:u w:val="single"/>
          <w:rtl/>
        </w:rPr>
        <w:t xml:space="preserve">: </w:t>
      </w:r>
      <w:proofErr w:type="spellStart"/>
      <w:r w:rsidRPr="00866D35">
        <w:rPr>
          <w:rFonts w:asciiTheme="majorBidi" w:hAnsiTheme="majorBidi" w:cs="Times New Roman" w:hint="cs"/>
          <w:sz w:val="28"/>
          <w:szCs w:val="28"/>
          <w:u w:val="single"/>
          <w:rtl/>
        </w:rPr>
        <w:t>דאמר</w:t>
      </w:r>
      <w:proofErr w:type="spellEnd"/>
      <w:r w:rsidRPr="00866D3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866D35">
        <w:rPr>
          <w:rFonts w:asciiTheme="majorBidi" w:hAnsiTheme="majorBidi" w:cs="Times New Roman" w:hint="cs"/>
          <w:sz w:val="28"/>
          <w:szCs w:val="28"/>
          <w:u w:val="single"/>
          <w:rtl/>
        </w:rPr>
        <w:t>קרא</w:t>
      </w:r>
      <w:r w:rsidRPr="002C52AC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2C52AC">
        <w:rPr>
          <w:rFonts w:asciiTheme="majorBidi" w:hAnsiTheme="majorBidi" w:cs="Times New Roman" w:hint="cs"/>
          <w:sz w:val="28"/>
          <w:szCs w:val="28"/>
          <w:vertAlign w:val="superscript"/>
          <w:rtl/>
        </w:rPr>
        <w:t>תלמוד</w:t>
      </w:r>
      <w:r w:rsidRPr="002C52AC">
        <w:rPr>
          <w:rFonts w:asciiTheme="majorBidi" w:hAnsiTheme="majorBidi" w:cs="Times New Roman"/>
          <w:sz w:val="28"/>
          <w:szCs w:val="28"/>
          <w:vertAlign w:val="superscript"/>
          <w:rtl/>
        </w:rPr>
        <w:t xml:space="preserve"> </w:t>
      </w:r>
      <w:r w:rsidRPr="002C52AC">
        <w:rPr>
          <w:rFonts w:asciiTheme="majorBidi" w:hAnsiTheme="majorBidi" w:cs="Times New Roman" w:hint="cs"/>
          <w:sz w:val="28"/>
          <w:szCs w:val="28"/>
          <w:vertAlign w:val="superscript"/>
          <w:rtl/>
        </w:rPr>
        <w:t>בבלי</w:t>
      </w:r>
      <w:r w:rsidRPr="002C52AC">
        <w:rPr>
          <w:rFonts w:asciiTheme="majorBidi" w:hAnsiTheme="majorBidi" w:cs="Times New Roman"/>
          <w:sz w:val="28"/>
          <w:szCs w:val="28"/>
          <w:vertAlign w:val="superscript"/>
          <w:rtl/>
        </w:rPr>
        <w:t xml:space="preserve"> </w:t>
      </w:r>
      <w:r w:rsidRPr="002C52AC">
        <w:rPr>
          <w:rFonts w:asciiTheme="majorBidi" w:hAnsiTheme="majorBidi" w:cs="Times New Roman" w:hint="cs"/>
          <w:sz w:val="28"/>
          <w:szCs w:val="28"/>
          <w:vertAlign w:val="superscript"/>
          <w:rtl/>
        </w:rPr>
        <w:t>מסכת</w:t>
      </w:r>
      <w:r w:rsidRPr="002C52AC">
        <w:rPr>
          <w:rFonts w:asciiTheme="majorBidi" w:hAnsiTheme="majorBidi" w:cs="Times New Roman"/>
          <w:sz w:val="28"/>
          <w:szCs w:val="28"/>
          <w:vertAlign w:val="superscript"/>
          <w:rtl/>
        </w:rPr>
        <w:t xml:space="preserve"> </w:t>
      </w:r>
      <w:r w:rsidRPr="002C52AC">
        <w:rPr>
          <w:rFonts w:asciiTheme="majorBidi" w:hAnsiTheme="majorBidi" w:cs="Times New Roman" w:hint="cs"/>
          <w:sz w:val="28"/>
          <w:szCs w:val="28"/>
          <w:vertAlign w:val="superscript"/>
          <w:rtl/>
        </w:rPr>
        <w:t>פסחים</w:t>
      </w:r>
      <w:r w:rsidRPr="002C52AC">
        <w:rPr>
          <w:rFonts w:asciiTheme="majorBidi" w:hAnsiTheme="majorBidi" w:cs="Times New Roman"/>
          <w:sz w:val="28"/>
          <w:szCs w:val="28"/>
          <w:vertAlign w:val="superscript"/>
          <w:rtl/>
        </w:rPr>
        <w:t xml:space="preserve"> </w:t>
      </w:r>
      <w:r w:rsidRPr="002C52AC">
        <w:rPr>
          <w:rFonts w:asciiTheme="majorBidi" w:hAnsiTheme="majorBidi" w:cs="Times New Roman" w:hint="cs"/>
          <w:sz w:val="28"/>
          <w:szCs w:val="28"/>
          <w:vertAlign w:val="superscript"/>
          <w:rtl/>
        </w:rPr>
        <w:t>דף</w:t>
      </w:r>
      <w:r w:rsidRPr="002C52AC">
        <w:rPr>
          <w:rFonts w:asciiTheme="majorBidi" w:hAnsiTheme="majorBidi" w:cs="Times New Roman"/>
          <w:sz w:val="28"/>
          <w:szCs w:val="28"/>
          <w:vertAlign w:val="superscript"/>
          <w:rtl/>
        </w:rPr>
        <w:t xml:space="preserve"> </w:t>
      </w:r>
      <w:r w:rsidRPr="002C52AC">
        <w:rPr>
          <w:rFonts w:asciiTheme="majorBidi" w:hAnsiTheme="majorBidi" w:cs="Times New Roman" w:hint="cs"/>
          <w:sz w:val="28"/>
          <w:szCs w:val="28"/>
          <w:vertAlign w:val="superscript"/>
          <w:rtl/>
        </w:rPr>
        <w:t>לח</w:t>
      </w:r>
      <w:r w:rsidRPr="002C52AC">
        <w:rPr>
          <w:rFonts w:asciiTheme="majorBidi" w:hAnsiTheme="majorBidi" w:cs="Times New Roman"/>
          <w:sz w:val="28"/>
          <w:szCs w:val="28"/>
          <w:vertAlign w:val="superscript"/>
          <w:rtl/>
        </w:rPr>
        <w:t xml:space="preserve"> </w:t>
      </w:r>
      <w:r w:rsidRPr="002C52AC">
        <w:rPr>
          <w:rFonts w:asciiTheme="majorBidi" w:hAnsiTheme="majorBidi" w:cs="Times New Roman" w:hint="cs"/>
          <w:sz w:val="28"/>
          <w:szCs w:val="28"/>
          <w:vertAlign w:val="superscript"/>
          <w:rtl/>
        </w:rPr>
        <w:t>עמוד</w:t>
      </w:r>
      <w:r w:rsidRPr="002C52AC">
        <w:rPr>
          <w:rFonts w:asciiTheme="majorBidi" w:hAnsiTheme="majorBidi" w:cs="Times New Roman"/>
          <w:sz w:val="28"/>
          <w:szCs w:val="28"/>
          <w:vertAlign w:val="superscript"/>
          <w:rtl/>
        </w:rPr>
        <w:t xml:space="preserve"> </w:t>
      </w:r>
      <w:r w:rsidRPr="002C52AC">
        <w:rPr>
          <w:rFonts w:asciiTheme="majorBidi" w:hAnsiTheme="majorBidi" w:cs="Times New Roman" w:hint="cs"/>
          <w:sz w:val="28"/>
          <w:szCs w:val="28"/>
          <w:vertAlign w:val="superscript"/>
          <w:rtl/>
        </w:rPr>
        <w:t>ב</w:t>
      </w:r>
      <w:r w:rsidRPr="002C52AC">
        <w:rPr>
          <w:rFonts w:asciiTheme="majorBidi" w:hAnsiTheme="majorBidi" w:cs="Times New Roman"/>
          <w:sz w:val="28"/>
          <w:szCs w:val="28"/>
          <w:vertAlign w:val="superscript"/>
          <w:rtl/>
        </w:rPr>
        <w:t xml:space="preserve"> </w:t>
      </w:r>
      <w:r w:rsidRPr="002C52AC">
        <w:rPr>
          <w:rFonts w:asciiTheme="majorBidi" w:hAnsiTheme="majorBidi" w:cs="Times New Roman"/>
          <w:sz w:val="28"/>
          <w:szCs w:val="28"/>
          <w:vertAlign w:val="superscript"/>
        </w:rPr>
        <w:t xml:space="preserve"> </w:t>
      </w:r>
      <w:r w:rsidRPr="00866D35">
        <w:rPr>
          <w:rFonts w:asciiTheme="majorBidi" w:hAnsiTheme="majorBidi" w:cs="Times New Roman" w:hint="cs"/>
          <w:sz w:val="28"/>
          <w:szCs w:val="28"/>
          <w:u w:val="single"/>
          <w:rtl/>
        </w:rPr>
        <w:t>ושמרתם</w:t>
      </w:r>
      <w:r w:rsidRPr="00866D3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866D35">
        <w:rPr>
          <w:rFonts w:asciiTheme="majorBidi" w:hAnsiTheme="majorBidi" w:cs="Times New Roman" w:hint="cs"/>
          <w:sz w:val="28"/>
          <w:szCs w:val="28"/>
          <w:u w:val="single"/>
          <w:rtl/>
        </w:rPr>
        <w:t>את</w:t>
      </w:r>
      <w:r w:rsidRPr="00866D3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866D35">
        <w:rPr>
          <w:rFonts w:asciiTheme="majorBidi" w:hAnsiTheme="majorBidi" w:cs="Times New Roman" w:hint="cs"/>
          <w:sz w:val="28"/>
          <w:szCs w:val="28"/>
          <w:u w:val="single"/>
          <w:rtl/>
        </w:rPr>
        <w:t>המצות</w:t>
      </w:r>
      <w:r w:rsidRPr="00866D35">
        <w:rPr>
          <w:rFonts w:asciiTheme="majorBidi" w:hAnsiTheme="majorBidi" w:cs="Times New Roman"/>
          <w:sz w:val="28"/>
          <w:szCs w:val="28"/>
          <w:u w:val="single"/>
          <w:rtl/>
        </w:rPr>
        <w:t xml:space="preserve"> - </w:t>
      </w:r>
      <w:r w:rsidRPr="00866D35">
        <w:rPr>
          <w:rFonts w:asciiTheme="majorBidi" w:hAnsiTheme="majorBidi" w:cs="Times New Roman" w:hint="cs"/>
          <w:sz w:val="28"/>
          <w:szCs w:val="28"/>
          <w:u w:val="single"/>
          <w:rtl/>
        </w:rPr>
        <w:t>מצה</w:t>
      </w:r>
      <w:r w:rsidRPr="00866D3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866D35">
        <w:rPr>
          <w:rFonts w:asciiTheme="majorBidi" w:hAnsiTheme="majorBidi" w:cs="Times New Roman" w:hint="cs"/>
          <w:sz w:val="28"/>
          <w:szCs w:val="28"/>
          <w:u w:val="single"/>
          <w:rtl/>
        </w:rPr>
        <w:t>המשתמרת</w:t>
      </w:r>
      <w:r w:rsidRPr="00866D3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866D35">
        <w:rPr>
          <w:rFonts w:asciiTheme="majorBidi" w:hAnsiTheme="majorBidi" w:cs="Times New Roman" w:hint="cs"/>
          <w:sz w:val="28"/>
          <w:szCs w:val="28"/>
          <w:u w:val="single"/>
          <w:rtl/>
        </w:rPr>
        <w:t>לשם</w:t>
      </w:r>
      <w:r w:rsidRPr="00866D3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866D35">
        <w:rPr>
          <w:rFonts w:asciiTheme="majorBidi" w:hAnsiTheme="majorBidi" w:cs="Times New Roman" w:hint="cs"/>
          <w:sz w:val="28"/>
          <w:szCs w:val="28"/>
          <w:u w:val="single"/>
          <w:rtl/>
        </w:rPr>
        <w:t>מצה</w:t>
      </w:r>
      <w:r w:rsidRPr="00866D35">
        <w:rPr>
          <w:rFonts w:asciiTheme="majorBidi" w:hAnsiTheme="majorBidi" w:cs="Times New Roman"/>
          <w:sz w:val="28"/>
          <w:szCs w:val="28"/>
          <w:u w:val="single"/>
          <w:rtl/>
        </w:rPr>
        <w:t xml:space="preserve">, </w:t>
      </w:r>
      <w:proofErr w:type="spellStart"/>
      <w:r w:rsidRPr="00866D35">
        <w:rPr>
          <w:rFonts w:asciiTheme="majorBidi" w:hAnsiTheme="majorBidi" w:cs="Times New Roman" w:hint="cs"/>
          <w:sz w:val="28"/>
          <w:szCs w:val="28"/>
          <w:u w:val="single"/>
          <w:rtl/>
        </w:rPr>
        <w:t>יצתה</w:t>
      </w:r>
      <w:proofErr w:type="spellEnd"/>
      <w:r w:rsidRPr="00866D3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866D35">
        <w:rPr>
          <w:rFonts w:asciiTheme="majorBidi" w:hAnsiTheme="majorBidi" w:cs="Times New Roman" w:hint="cs"/>
          <w:sz w:val="28"/>
          <w:szCs w:val="28"/>
          <w:u w:val="single"/>
          <w:rtl/>
        </w:rPr>
        <w:t>זו</w:t>
      </w:r>
      <w:r w:rsidRPr="00866D3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866D35">
        <w:rPr>
          <w:rFonts w:asciiTheme="majorBidi" w:hAnsiTheme="majorBidi" w:cs="Times New Roman" w:hint="cs"/>
          <w:sz w:val="28"/>
          <w:szCs w:val="28"/>
          <w:u w:val="single"/>
          <w:rtl/>
        </w:rPr>
        <w:t>שאין</w:t>
      </w:r>
      <w:r w:rsidRPr="00866D3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866D35">
        <w:rPr>
          <w:rFonts w:asciiTheme="majorBidi" w:hAnsiTheme="majorBidi" w:cs="Times New Roman" w:hint="cs"/>
          <w:sz w:val="28"/>
          <w:szCs w:val="28"/>
          <w:u w:val="single"/>
          <w:rtl/>
        </w:rPr>
        <w:t>משתמרת</w:t>
      </w:r>
      <w:r w:rsidRPr="00866D3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866D35">
        <w:rPr>
          <w:rFonts w:asciiTheme="majorBidi" w:hAnsiTheme="majorBidi" w:cs="Times New Roman" w:hint="cs"/>
          <w:sz w:val="28"/>
          <w:szCs w:val="28"/>
          <w:u w:val="single"/>
          <w:rtl/>
        </w:rPr>
        <w:t>לשם</w:t>
      </w:r>
      <w:r w:rsidRPr="00866D3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866D35">
        <w:rPr>
          <w:rFonts w:asciiTheme="majorBidi" w:hAnsiTheme="majorBidi" w:cs="Times New Roman" w:hint="cs"/>
          <w:sz w:val="28"/>
          <w:szCs w:val="28"/>
          <w:u w:val="single"/>
          <w:rtl/>
        </w:rPr>
        <w:t>מצה</w:t>
      </w:r>
      <w:r w:rsidRPr="00866D3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866D35">
        <w:rPr>
          <w:rFonts w:asciiTheme="majorBidi" w:hAnsiTheme="majorBidi" w:cs="Times New Roman" w:hint="cs"/>
          <w:sz w:val="28"/>
          <w:szCs w:val="28"/>
          <w:u w:val="single"/>
          <w:rtl/>
        </w:rPr>
        <w:t>אלא</w:t>
      </w:r>
      <w:r w:rsidRPr="00866D3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866D35">
        <w:rPr>
          <w:rFonts w:asciiTheme="majorBidi" w:hAnsiTheme="majorBidi" w:cs="Times New Roman" w:hint="cs"/>
          <w:sz w:val="28"/>
          <w:szCs w:val="28"/>
          <w:u w:val="single"/>
          <w:rtl/>
        </w:rPr>
        <w:t>לשום</w:t>
      </w:r>
      <w:r w:rsidRPr="00866D3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866D35">
        <w:rPr>
          <w:rFonts w:asciiTheme="majorBidi" w:hAnsiTheme="majorBidi" w:cs="Times New Roman" w:hint="cs"/>
          <w:sz w:val="28"/>
          <w:szCs w:val="28"/>
          <w:u w:val="single"/>
          <w:rtl/>
        </w:rPr>
        <w:t>זבח</w:t>
      </w:r>
      <w:r w:rsidRPr="002C52AC">
        <w:rPr>
          <w:rFonts w:asciiTheme="majorBidi" w:hAnsiTheme="majorBidi" w:cs="Times New Roman"/>
          <w:sz w:val="28"/>
          <w:szCs w:val="28"/>
          <w:rtl/>
        </w:rPr>
        <w:t xml:space="preserve">. </w:t>
      </w:r>
      <w:r w:rsidRPr="002C52AC">
        <w:rPr>
          <w:rFonts w:asciiTheme="majorBidi" w:hAnsiTheme="majorBidi" w:cs="Times New Roman" w:hint="cs"/>
          <w:sz w:val="28"/>
          <w:szCs w:val="28"/>
          <w:rtl/>
        </w:rPr>
        <w:t>רב</w:t>
      </w:r>
      <w:r w:rsidRPr="002C52AC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2C52AC">
        <w:rPr>
          <w:rFonts w:asciiTheme="majorBidi" w:hAnsiTheme="majorBidi" w:cs="Times New Roman" w:hint="cs"/>
          <w:sz w:val="28"/>
          <w:szCs w:val="28"/>
          <w:rtl/>
        </w:rPr>
        <w:t>יוסף</w:t>
      </w:r>
      <w:r w:rsidRPr="002C52AC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2C52AC">
        <w:rPr>
          <w:rFonts w:asciiTheme="majorBidi" w:hAnsiTheme="majorBidi" w:cs="Times New Roman" w:hint="cs"/>
          <w:sz w:val="28"/>
          <w:szCs w:val="28"/>
          <w:rtl/>
        </w:rPr>
        <w:t>אמר</w:t>
      </w:r>
      <w:r w:rsidRPr="002C52AC">
        <w:rPr>
          <w:rFonts w:asciiTheme="majorBidi" w:hAnsiTheme="majorBidi" w:cs="Times New Roman"/>
          <w:sz w:val="28"/>
          <w:szCs w:val="28"/>
          <w:rtl/>
        </w:rPr>
        <w:t xml:space="preserve">: </w:t>
      </w:r>
      <w:r w:rsidRPr="002C52AC">
        <w:rPr>
          <w:rFonts w:asciiTheme="majorBidi" w:hAnsiTheme="majorBidi" w:cs="Times New Roman" w:hint="cs"/>
          <w:sz w:val="28"/>
          <w:szCs w:val="28"/>
          <w:rtl/>
        </w:rPr>
        <w:t>אמר</w:t>
      </w:r>
      <w:r w:rsidRPr="002C52AC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2C52AC">
        <w:rPr>
          <w:rFonts w:asciiTheme="majorBidi" w:hAnsiTheme="majorBidi" w:cs="Times New Roman" w:hint="cs"/>
          <w:sz w:val="28"/>
          <w:szCs w:val="28"/>
          <w:rtl/>
        </w:rPr>
        <w:t>קרא</w:t>
      </w:r>
      <w:r w:rsidRPr="002C52AC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2C52AC">
        <w:rPr>
          <w:rFonts w:asciiTheme="majorBidi" w:hAnsiTheme="majorBidi" w:cs="Times New Roman" w:hint="cs"/>
          <w:sz w:val="28"/>
          <w:szCs w:val="28"/>
          <w:rtl/>
        </w:rPr>
        <w:t>שבעת</w:t>
      </w:r>
      <w:r w:rsidRPr="002C52AC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2C52AC">
        <w:rPr>
          <w:rFonts w:asciiTheme="majorBidi" w:hAnsiTheme="majorBidi" w:cs="Times New Roman" w:hint="cs"/>
          <w:sz w:val="28"/>
          <w:szCs w:val="28"/>
          <w:rtl/>
        </w:rPr>
        <w:t>ימים</w:t>
      </w:r>
      <w:r w:rsidRPr="002C52AC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2C52AC">
        <w:rPr>
          <w:rFonts w:asciiTheme="majorBidi" w:hAnsiTheme="majorBidi" w:cs="Times New Roman" w:hint="cs"/>
          <w:sz w:val="28"/>
          <w:szCs w:val="28"/>
          <w:rtl/>
        </w:rPr>
        <w:t>מצות</w:t>
      </w:r>
      <w:r w:rsidRPr="002C52AC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2C52AC">
        <w:rPr>
          <w:rFonts w:asciiTheme="majorBidi" w:hAnsiTheme="majorBidi" w:cs="Times New Roman" w:hint="cs"/>
          <w:sz w:val="28"/>
          <w:szCs w:val="28"/>
          <w:rtl/>
        </w:rPr>
        <w:t>תאכלו</w:t>
      </w:r>
      <w:r w:rsidRPr="002C52AC">
        <w:rPr>
          <w:rFonts w:asciiTheme="majorBidi" w:hAnsiTheme="majorBidi" w:cs="Times New Roman"/>
          <w:sz w:val="28"/>
          <w:szCs w:val="28"/>
          <w:rtl/>
        </w:rPr>
        <w:t xml:space="preserve"> - </w:t>
      </w:r>
      <w:r w:rsidRPr="002C52AC">
        <w:rPr>
          <w:rFonts w:asciiTheme="majorBidi" w:hAnsiTheme="majorBidi" w:cs="Times New Roman" w:hint="cs"/>
          <w:sz w:val="28"/>
          <w:szCs w:val="28"/>
          <w:rtl/>
        </w:rPr>
        <w:t>מצה</w:t>
      </w:r>
      <w:r w:rsidRPr="002C52AC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2C52AC">
        <w:rPr>
          <w:rFonts w:asciiTheme="majorBidi" w:hAnsiTheme="majorBidi" w:cs="Times New Roman" w:hint="cs"/>
          <w:sz w:val="28"/>
          <w:szCs w:val="28"/>
          <w:rtl/>
        </w:rPr>
        <w:t>הנאכלת</w:t>
      </w:r>
      <w:r w:rsidRPr="002C52AC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2C52AC">
        <w:rPr>
          <w:rFonts w:asciiTheme="majorBidi" w:hAnsiTheme="majorBidi" w:cs="Times New Roman" w:hint="cs"/>
          <w:sz w:val="28"/>
          <w:szCs w:val="28"/>
          <w:rtl/>
        </w:rPr>
        <w:t>לשבעת</w:t>
      </w:r>
      <w:r w:rsidRPr="002C52AC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2C52AC">
        <w:rPr>
          <w:rFonts w:asciiTheme="majorBidi" w:hAnsiTheme="majorBidi" w:cs="Times New Roman" w:hint="cs"/>
          <w:sz w:val="28"/>
          <w:szCs w:val="28"/>
          <w:rtl/>
        </w:rPr>
        <w:t>ימים</w:t>
      </w:r>
      <w:r w:rsidRPr="002C52AC">
        <w:rPr>
          <w:rFonts w:asciiTheme="majorBidi" w:hAnsiTheme="majorBidi" w:cs="Times New Roman"/>
          <w:sz w:val="28"/>
          <w:szCs w:val="28"/>
          <w:rtl/>
        </w:rPr>
        <w:t xml:space="preserve">, </w:t>
      </w:r>
      <w:proofErr w:type="spellStart"/>
      <w:r w:rsidRPr="002C52AC">
        <w:rPr>
          <w:rFonts w:asciiTheme="majorBidi" w:hAnsiTheme="majorBidi" w:cs="Times New Roman" w:hint="cs"/>
          <w:sz w:val="28"/>
          <w:szCs w:val="28"/>
          <w:rtl/>
        </w:rPr>
        <w:t>יצתה</w:t>
      </w:r>
      <w:proofErr w:type="spellEnd"/>
      <w:r w:rsidRPr="002C52AC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2C52AC">
        <w:rPr>
          <w:rFonts w:asciiTheme="majorBidi" w:hAnsiTheme="majorBidi" w:cs="Times New Roman" w:hint="cs"/>
          <w:sz w:val="28"/>
          <w:szCs w:val="28"/>
          <w:rtl/>
        </w:rPr>
        <w:t>זו</w:t>
      </w:r>
      <w:r w:rsidRPr="002C52AC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2C52AC">
        <w:rPr>
          <w:rFonts w:asciiTheme="majorBidi" w:hAnsiTheme="majorBidi" w:cs="Times New Roman" w:hint="cs"/>
          <w:sz w:val="28"/>
          <w:szCs w:val="28"/>
          <w:rtl/>
        </w:rPr>
        <w:t>שאינה</w:t>
      </w:r>
      <w:r w:rsidRPr="002C52AC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2C52AC">
        <w:rPr>
          <w:rFonts w:asciiTheme="majorBidi" w:hAnsiTheme="majorBidi" w:cs="Times New Roman" w:hint="cs"/>
          <w:sz w:val="28"/>
          <w:szCs w:val="28"/>
          <w:rtl/>
        </w:rPr>
        <w:t>נאכלת</w:t>
      </w:r>
      <w:r w:rsidRPr="002C52AC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2C52AC">
        <w:rPr>
          <w:rFonts w:asciiTheme="majorBidi" w:hAnsiTheme="majorBidi" w:cs="Times New Roman" w:hint="cs"/>
          <w:sz w:val="28"/>
          <w:szCs w:val="28"/>
          <w:rtl/>
        </w:rPr>
        <w:t>לשבעת</w:t>
      </w:r>
      <w:r w:rsidRPr="002C52AC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2C52AC">
        <w:rPr>
          <w:rFonts w:asciiTheme="majorBidi" w:hAnsiTheme="majorBidi" w:cs="Times New Roman" w:hint="cs"/>
          <w:sz w:val="28"/>
          <w:szCs w:val="28"/>
          <w:rtl/>
        </w:rPr>
        <w:t>ימים</w:t>
      </w:r>
      <w:r w:rsidRPr="002C52AC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866D35">
        <w:rPr>
          <w:rFonts w:asciiTheme="majorBidi" w:hAnsiTheme="majorBidi" w:cs="Times New Roman" w:hint="cs"/>
          <w:sz w:val="28"/>
          <w:szCs w:val="28"/>
          <w:u w:val="single"/>
          <w:rtl/>
        </w:rPr>
        <w:t>אלא</w:t>
      </w:r>
      <w:r w:rsidRPr="00866D3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866D35">
        <w:rPr>
          <w:rFonts w:asciiTheme="majorBidi" w:hAnsiTheme="majorBidi" w:cs="Times New Roman" w:hint="cs"/>
          <w:sz w:val="28"/>
          <w:szCs w:val="28"/>
          <w:u w:val="single"/>
          <w:rtl/>
        </w:rPr>
        <w:t>ליום</w:t>
      </w:r>
      <w:r w:rsidRPr="00866D3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866D35">
        <w:rPr>
          <w:rFonts w:asciiTheme="majorBidi" w:hAnsiTheme="majorBidi" w:cs="Times New Roman" w:hint="cs"/>
          <w:sz w:val="28"/>
          <w:szCs w:val="28"/>
          <w:u w:val="single"/>
          <w:rtl/>
        </w:rPr>
        <w:t>ולילה</w:t>
      </w:r>
      <w:r w:rsidRPr="002C52AC">
        <w:rPr>
          <w:rFonts w:asciiTheme="majorBidi" w:hAnsiTheme="majorBidi" w:cs="Times New Roman"/>
          <w:sz w:val="28"/>
          <w:szCs w:val="28"/>
          <w:rtl/>
        </w:rPr>
        <w:t xml:space="preserve">. </w:t>
      </w:r>
      <w:r w:rsidRPr="002C52AC">
        <w:rPr>
          <w:rFonts w:asciiTheme="majorBidi" w:hAnsiTheme="majorBidi" w:cs="Times New Roman" w:hint="cs"/>
          <w:sz w:val="28"/>
          <w:szCs w:val="28"/>
          <w:rtl/>
        </w:rPr>
        <w:t>תניא</w:t>
      </w:r>
      <w:r w:rsidRPr="002C52AC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2C52AC">
        <w:rPr>
          <w:rFonts w:asciiTheme="majorBidi" w:hAnsiTheme="majorBidi" w:cs="Times New Roman" w:hint="cs"/>
          <w:sz w:val="28"/>
          <w:szCs w:val="28"/>
          <w:rtl/>
        </w:rPr>
        <w:t>כוותיה</w:t>
      </w:r>
      <w:r w:rsidRPr="002C52AC">
        <w:rPr>
          <w:rFonts w:asciiTheme="majorBidi" w:hAnsiTheme="majorBidi" w:cs="Times New Roman"/>
          <w:sz w:val="28"/>
          <w:szCs w:val="28"/>
          <w:rtl/>
        </w:rPr>
        <w:t xml:space="preserve"> </w:t>
      </w:r>
      <w:proofErr w:type="spellStart"/>
      <w:r w:rsidRPr="002C52AC">
        <w:rPr>
          <w:rFonts w:asciiTheme="majorBidi" w:hAnsiTheme="majorBidi" w:cs="Times New Roman" w:hint="cs"/>
          <w:sz w:val="28"/>
          <w:szCs w:val="28"/>
          <w:rtl/>
        </w:rPr>
        <w:t>דרבה</w:t>
      </w:r>
      <w:proofErr w:type="spellEnd"/>
      <w:r w:rsidRPr="002C52AC">
        <w:rPr>
          <w:rFonts w:asciiTheme="majorBidi" w:hAnsiTheme="majorBidi" w:cs="Times New Roman"/>
          <w:sz w:val="28"/>
          <w:szCs w:val="28"/>
          <w:rtl/>
        </w:rPr>
        <w:t xml:space="preserve">, </w:t>
      </w:r>
      <w:r w:rsidRPr="002C52AC">
        <w:rPr>
          <w:rFonts w:asciiTheme="majorBidi" w:hAnsiTheme="majorBidi" w:cs="Times New Roman" w:hint="cs"/>
          <w:sz w:val="28"/>
          <w:szCs w:val="28"/>
          <w:rtl/>
        </w:rPr>
        <w:t>ותניא</w:t>
      </w:r>
      <w:r w:rsidRPr="002C52AC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2C52AC">
        <w:rPr>
          <w:rFonts w:asciiTheme="majorBidi" w:hAnsiTheme="majorBidi" w:cs="Times New Roman" w:hint="cs"/>
          <w:sz w:val="28"/>
          <w:szCs w:val="28"/>
          <w:rtl/>
        </w:rPr>
        <w:t>כוותיה</w:t>
      </w:r>
      <w:r w:rsidRPr="002C52AC">
        <w:rPr>
          <w:rFonts w:asciiTheme="majorBidi" w:hAnsiTheme="majorBidi" w:cs="Times New Roman"/>
          <w:sz w:val="28"/>
          <w:szCs w:val="28"/>
          <w:rtl/>
        </w:rPr>
        <w:t xml:space="preserve"> </w:t>
      </w:r>
      <w:proofErr w:type="spellStart"/>
      <w:r w:rsidRPr="002C52AC">
        <w:rPr>
          <w:rFonts w:asciiTheme="majorBidi" w:hAnsiTheme="majorBidi" w:cs="Times New Roman" w:hint="cs"/>
          <w:sz w:val="28"/>
          <w:szCs w:val="28"/>
          <w:rtl/>
        </w:rPr>
        <w:t>דרב</w:t>
      </w:r>
      <w:proofErr w:type="spellEnd"/>
      <w:r w:rsidRPr="002C52AC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2C52AC">
        <w:rPr>
          <w:rFonts w:asciiTheme="majorBidi" w:hAnsiTheme="majorBidi" w:cs="Times New Roman" w:hint="cs"/>
          <w:sz w:val="28"/>
          <w:szCs w:val="28"/>
          <w:rtl/>
        </w:rPr>
        <w:t>יוסף</w:t>
      </w:r>
      <w:r w:rsidRPr="002C52AC">
        <w:rPr>
          <w:rFonts w:asciiTheme="majorBidi" w:hAnsiTheme="majorBidi" w:cs="Times New Roman"/>
          <w:sz w:val="28"/>
          <w:szCs w:val="28"/>
          <w:rtl/>
        </w:rPr>
        <w:t xml:space="preserve">. </w:t>
      </w:r>
      <w:r w:rsidRPr="002C52AC">
        <w:rPr>
          <w:rFonts w:asciiTheme="majorBidi" w:hAnsiTheme="majorBidi" w:cs="Times New Roman" w:hint="cs"/>
          <w:sz w:val="28"/>
          <w:szCs w:val="28"/>
          <w:rtl/>
        </w:rPr>
        <w:t>תניא</w:t>
      </w:r>
      <w:r w:rsidRPr="002C52AC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2C52AC">
        <w:rPr>
          <w:rFonts w:asciiTheme="majorBidi" w:hAnsiTheme="majorBidi" w:cs="Times New Roman" w:hint="cs"/>
          <w:sz w:val="28"/>
          <w:szCs w:val="28"/>
          <w:rtl/>
        </w:rPr>
        <w:t>כוותיה</w:t>
      </w:r>
      <w:r w:rsidRPr="002C52AC">
        <w:rPr>
          <w:rFonts w:asciiTheme="majorBidi" w:hAnsiTheme="majorBidi" w:cs="Times New Roman"/>
          <w:sz w:val="28"/>
          <w:szCs w:val="28"/>
          <w:rtl/>
        </w:rPr>
        <w:t xml:space="preserve"> </w:t>
      </w:r>
      <w:proofErr w:type="spellStart"/>
      <w:r w:rsidRPr="002C52AC">
        <w:rPr>
          <w:rFonts w:asciiTheme="majorBidi" w:hAnsiTheme="majorBidi" w:cs="Times New Roman" w:hint="cs"/>
          <w:sz w:val="28"/>
          <w:szCs w:val="28"/>
          <w:rtl/>
        </w:rPr>
        <w:t>דרבה</w:t>
      </w:r>
      <w:proofErr w:type="spellEnd"/>
      <w:r w:rsidRPr="002C52AC">
        <w:rPr>
          <w:rFonts w:asciiTheme="majorBidi" w:hAnsiTheme="majorBidi" w:cs="Times New Roman"/>
          <w:sz w:val="28"/>
          <w:szCs w:val="28"/>
          <w:rtl/>
        </w:rPr>
        <w:t xml:space="preserve">: </w:t>
      </w:r>
      <w:r w:rsidRPr="002C52AC">
        <w:rPr>
          <w:rFonts w:asciiTheme="majorBidi" w:hAnsiTheme="majorBidi" w:cs="Times New Roman" w:hint="cs"/>
          <w:sz w:val="28"/>
          <w:szCs w:val="28"/>
          <w:rtl/>
        </w:rPr>
        <w:t>יכול</w:t>
      </w:r>
      <w:r w:rsidRPr="002C52AC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2C52AC">
        <w:rPr>
          <w:rFonts w:asciiTheme="majorBidi" w:hAnsiTheme="majorBidi" w:cs="Times New Roman" w:hint="cs"/>
          <w:sz w:val="28"/>
          <w:szCs w:val="28"/>
          <w:rtl/>
        </w:rPr>
        <w:t>יצא</w:t>
      </w:r>
      <w:r w:rsidRPr="002C52AC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2C52AC">
        <w:rPr>
          <w:rFonts w:asciiTheme="majorBidi" w:hAnsiTheme="majorBidi" w:cs="Times New Roman" w:hint="cs"/>
          <w:sz w:val="28"/>
          <w:szCs w:val="28"/>
          <w:rtl/>
        </w:rPr>
        <w:t>ידי</w:t>
      </w:r>
      <w:r w:rsidRPr="002C52AC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2C52AC">
        <w:rPr>
          <w:rFonts w:asciiTheme="majorBidi" w:hAnsiTheme="majorBidi" w:cs="Times New Roman" w:hint="cs"/>
          <w:sz w:val="28"/>
          <w:szCs w:val="28"/>
          <w:rtl/>
        </w:rPr>
        <w:t>חובתו</w:t>
      </w:r>
      <w:r w:rsidRPr="002C52AC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2C52AC">
        <w:rPr>
          <w:rFonts w:asciiTheme="majorBidi" w:hAnsiTheme="majorBidi" w:cs="Times New Roman" w:hint="cs"/>
          <w:sz w:val="28"/>
          <w:szCs w:val="28"/>
          <w:rtl/>
        </w:rPr>
        <w:t>בחלות</w:t>
      </w:r>
      <w:r w:rsidRPr="002C52AC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2C52AC">
        <w:rPr>
          <w:rFonts w:asciiTheme="majorBidi" w:hAnsiTheme="majorBidi" w:cs="Times New Roman" w:hint="cs"/>
          <w:sz w:val="28"/>
          <w:szCs w:val="28"/>
          <w:rtl/>
        </w:rPr>
        <w:t>תודה</w:t>
      </w:r>
      <w:r w:rsidRPr="002C52AC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2C52AC">
        <w:rPr>
          <w:rFonts w:asciiTheme="majorBidi" w:hAnsiTheme="majorBidi" w:cs="Times New Roman" w:hint="cs"/>
          <w:sz w:val="28"/>
          <w:szCs w:val="28"/>
          <w:rtl/>
        </w:rPr>
        <w:t>ורקיקי</w:t>
      </w:r>
      <w:r w:rsidRPr="002C52AC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2C52AC">
        <w:rPr>
          <w:rFonts w:asciiTheme="majorBidi" w:hAnsiTheme="majorBidi" w:cs="Times New Roman" w:hint="cs"/>
          <w:sz w:val="28"/>
          <w:szCs w:val="28"/>
          <w:rtl/>
        </w:rPr>
        <w:t>נזיר</w:t>
      </w:r>
      <w:r w:rsidRPr="002C52AC">
        <w:rPr>
          <w:rFonts w:asciiTheme="majorBidi" w:hAnsiTheme="majorBidi" w:cs="Times New Roman"/>
          <w:sz w:val="28"/>
          <w:szCs w:val="28"/>
          <w:rtl/>
        </w:rPr>
        <w:t xml:space="preserve"> - </w:t>
      </w:r>
      <w:r w:rsidRPr="002C52AC">
        <w:rPr>
          <w:rFonts w:asciiTheme="majorBidi" w:hAnsiTheme="majorBidi" w:cs="Times New Roman" w:hint="cs"/>
          <w:sz w:val="28"/>
          <w:szCs w:val="28"/>
          <w:rtl/>
        </w:rPr>
        <w:t>תלמוד</w:t>
      </w:r>
      <w:r w:rsidRPr="002C52AC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2C52AC">
        <w:rPr>
          <w:rFonts w:asciiTheme="majorBidi" w:hAnsiTheme="majorBidi" w:cs="Times New Roman" w:hint="cs"/>
          <w:sz w:val="28"/>
          <w:szCs w:val="28"/>
          <w:rtl/>
        </w:rPr>
        <w:t>לומר</w:t>
      </w:r>
      <w:r w:rsidRPr="002C52AC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2C52AC">
        <w:rPr>
          <w:rFonts w:asciiTheme="majorBidi" w:hAnsiTheme="majorBidi" w:cs="Times New Roman" w:hint="cs"/>
          <w:sz w:val="28"/>
          <w:szCs w:val="28"/>
          <w:rtl/>
        </w:rPr>
        <w:t>ושמרתם</w:t>
      </w:r>
      <w:r w:rsidRPr="002C52AC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2C52AC">
        <w:rPr>
          <w:rFonts w:asciiTheme="majorBidi" w:hAnsiTheme="majorBidi" w:cs="Times New Roman" w:hint="cs"/>
          <w:sz w:val="28"/>
          <w:szCs w:val="28"/>
          <w:rtl/>
        </w:rPr>
        <w:t>את</w:t>
      </w:r>
      <w:r w:rsidRPr="002C52AC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2C52AC">
        <w:rPr>
          <w:rFonts w:asciiTheme="majorBidi" w:hAnsiTheme="majorBidi" w:cs="Times New Roman" w:hint="cs"/>
          <w:sz w:val="28"/>
          <w:szCs w:val="28"/>
          <w:rtl/>
        </w:rPr>
        <w:t>המצות</w:t>
      </w:r>
      <w:r w:rsidRPr="002C52AC">
        <w:rPr>
          <w:rFonts w:asciiTheme="majorBidi" w:hAnsiTheme="majorBidi" w:cs="Times New Roman"/>
          <w:sz w:val="28"/>
          <w:szCs w:val="28"/>
          <w:rtl/>
        </w:rPr>
        <w:t xml:space="preserve"> - </w:t>
      </w:r>
      <w:r w:rsidRPr="002C52AC">
        <w:rPr>
          <w:rFonts w:asciiTheme="majorBidi" w:hAnsiTheme="majorBidi" w:cs="Times New Roman" w:hint="cs"/>
          <w:sz w:val="28"/>
          <w:szCs w:val="28"/>
          <w:rtl/>
        </w:rPr>
        <w:t>מצה</w:t>
      </w:r>
      <w:r w:rsidRPr="002C52AC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2C52AC">
        <w:rPr>
          <w:rFonts w:asciiTheme="majorBidi" w:hAnsiTheme="majorBidi" w:cs="Times New Roman" w:hint="cs"/>
          <w:sz w:val="28"/>
          <w:szCs w:val="28"/>
          <w:rtl/>
        </w:rPr>
        <w:t>המשתמרת</w:t>
      </w:r>
      <w:r w:rsidRPr="002C52AC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2C52AC">
        <w:rPr>
          <w:rFonts w:asciiTheme="majorBidi" w:hAnsiTheme="majorBidi" w:cs="Times New Roman" w:hint="cs"/>
          <w:sz w:val="28"/>
          <w:szCs w:val="28"/>
          <w:rtl/>
        </w:rPr>
        <w:t>לשם</w:t>
      </w:r>
      <w:r w:rsidRPr="002C52AC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2C52AC">
        <w:rPr>
          <w:rFonts w:asciiTheme="majorBidi" w:hAnsiTheme="majorBidi" w:cs="Times New Roman" w:hint="cs"/>
          <w:sz w:val="28"/>
          <w:szCs w:val="28"/>
          <w:rtl/>
        </w:rPr>
        <w:t>מצה</w:t>
      </w:r>
      <w:r w:rsidRPr="002C52AC">
        <w:rPr>
          <w:rFonts w:asciiTheme="majorBidi" w:hAnsiTheme="majorBidi" w:cs="Times New Roman"/>
          <w:sz w:val="28"/>
          <w:szCs w:val="28"/>
          <w:rtl/>
        </w:rPr>
        <w:t xml:space="preserve">, </w:t>
      </w:r>
      <w:proofErr w:type="spellStart"/>
      <w:r w:rsidRPr="002C52AC">
        <w:rPr>
          <w:rFonts w:asciiTheme="majorBidi" w:hAnsiTheme="majorBidi" w:cs="Times New Roman" w:hint="cs"/>
          <w:sz w:val="28"/>
          <w:szCs w:val="28"/>
          <w:rtl/>
        </w:rPr>
        <w:t>יצתה</w:t>
      </w:r>
      <w:proofErr w:type="spellEnd"/>
      <w:r w:rsidRPr="002C52AC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2C52AC">
        <w:rPr>
          <w:rFonts w:asciiTheme="majorBidi" w:hAnsiTheme="majorBidi" w:cs="Times New Roman" w:hint="cs"/>
          <w:sz w:val="28"/>
          <w:szCs w:val="28"/>
          <w:rtl/>
        </w:rPr>
        <w:t>זו</w:t>
      </w:r>
      <w:r w:rsidRPr="002C52AC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2C52AC">
        <w:rPr>
          <w:rFonts w:asciiTheme="majorBidi" w:hAnsiTheme="majorBidi" w:cs="Times New Roman" w:hint="cs"/>
          <w:sz w:val="28"/>
          <w:szCs w:val="28"/>
          <w:rtl/>
        </w:rPr>
        <w:t>שאינה</w:t>
      </w:r>
      <w:r w:rsidRPr="002C52AC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2C52AC">
        <w:rPr>
          <w:rFonts w:asciiTheme="majorBidi" w:hAnsiTheme="majorBidi" w:cs="Times New Roman" w:hint="cs"/>
          <w:sz w:val="28"/>
          <w:szCs w:val="28"/>
          <w:rtl/>
        </w:rPr>
        <w:t>משתמרת</w:t>
      </w:r>
      <w:r w:rsidRPr="002C52AC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2C52AC">
        <w:rPr>
          <w:rFonts w:asciiTheme="majorBidi" w:hAnsiTheme="majorBidi" w:cs="Times New Roman" w:hint="cs"/>
          <w:sz w:val="28"/>
          <w:szCs w:val="28"/>
          <w:rtl/>
        </w:rPr>
        <w:t>לשם</w:t>
      </w:r>
      <w:r w:rsidRPr="002C52AC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2C52AC">
        <w:rPr>
          <w:rFonts w:asciiTheme="majorBidi" w:hAnsiTheme="majorBidi" w:cs="Times New Roman" w:hint="cs"/>
          <w:sz w:val="28"/>
          <w:szCs w:val="28"/>
          <w:rtl/>
        </w:rPr>
        <w:t>מצה</w:t>
      </w:r>
      <w:r w:rsidRPr="002C52AC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2C52AC">
        <w:rPr>
          <w:rFonts w:asciiTheme="majorBidi" w:hAnsiTheme="majorBidi" w:cs="Times New Roman" w:hint="cs"/>
          <w:sz w:val="28"/>
          <w:szCs w:val="28"/>
          <w:rtl/>
        </w:rPr>
        <w:t>אלא</w:t>
      </w:r>
      <w:r w:rsidRPr="002C52AC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2C52AC">
        <w:rPr>
          <w:rFonts w:asciiTheme="majorBidi" w:hAnsiTheme="majorBidi" w:cs="Times New Roman" w:hint="cs"/>
          <w:sz w:val="28"/>
          <w:szCs w:val="28"/>
          <w:rtl/>
        </w:rPr>
        <w:t>לשום</w:t>
      </w:r>
      <w:r w:rsidRPr="002C52AC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2C52AC">
        <w:rPr>
          <w:rFonts w:asciiTheme="majorBidi" w:hAnsiTheme="majorBidi" w:cs="Times New Roman" w:hint="cs"/>
          <w:sz w:val="28"/>
          <w:szCs w:val="28"/>
          <w:rtl/>
        </w:rPr>
        <w:t>זבח</w:t>
      </w:r>
      <w:r w:rsidRPr="002C52AC">
        <w:rPr>
          <w:rFonts w:asciiTheme="majorBidi" w:hAnsiTheme="majorBidi" w:cs="Times New Roman"/>
          <w:sz w:val="28"/>
          <w:szCs w:val="28"/>
          <w:rtl/>
        </w:rPr>
        <w:t>.</w:t>
      </w:r>
    </w:p>
    <w:p w14:paraId="5556D1E1" w14:textId="2EA5145D" w:rsidR="006C78BE" w:rsidRPr="00E94100" w:rsidRDefault="006C78BE" w:rsidP="009A43A2">
      <w:pPr>
        <w:pStyle w:val="NoSpacing"/>
        <w:numPr>
          <w:ilvl w:val="0"/>
          <w:numId w:val="2"/>
        </w:numPr>
        <w:bidi/>
        <w:jc w:val="both"/>
        <w:rPr>
          <w:rFonts w:asciiTheme="majorBidi" w:hAnsiTheme="majorBidi" w:cs="Times New Roman"/>
          <w:b/>
          <w:bCs/>
          <w:sz w:val="28"/>
          <w:szCs w:val="28"/>
          <w:rtl/>
        </w:rPr>
      </w:pPr>
      <w:r w:rsidRPr="008F711C">
        <w:rPr>
          <w:rFonts w:asciiTheme="majorBidi" w:hAnsiTheme="majorBidi" w:cs="Times New Roman"/>
          <w:b/>
          <w:bCs/>
          <w:sz w:val="28"/>
          <w:szCs w:val="28"/>
          <w:rtl/>
        </w:rPr>
        <w:t>רמב"ם הלכות חמץ ומצה פרק ו הלכה ט </w:t>
      </w:r>
    </w:p>
    <w:p w14:paraId="57006B09" w14:textId="0E0B0FBA" w:rsidR="006C78BE" w:rsidRPr="009A43A2" w:rsidRDefault="008F711C" w:rsidP="009A43A2">
      <w:pPr>
        <w:pStyle w:val="p3"/>
        <w:bidi/>
        <w:jc w:val="both"/>
      </w:pPr>
      <w:r w:rsidRPr="008F711C">
        <w:rPr>
          <w:rStyle w:val="apple-converted-space"/>
          <w:rtl/>
        </w:rPr>
        <w:t xml:space="preserve">חַלּוֹת תּוֹדָה וּרְקִיקֵי נָזִיר שֶׁעָשָׂה אוֹתָן לְעַצְמוֹ, אֵין </w:t>
      </w:r>
      <w:proofErr w:type="spellStart"/>
      <w:r w:rsidRPr="008F711C">
        <w:rPr>
          <w:rStyle w:val="apple-converted-space"/>
          <w:rtl/>
        </w:rPr>
        <w:t>יוֹצְאִין</w:t>
      </w:r>
      <w:proofErr w:type="spellEnd"/>
      <w:r w:rsidRPr="008F711C">
        <w:rPr>
          <w:rStyle w:val="apple-converted-space"/>
          <w:rtl/>
        </w:rPr>
        <w:t xml:space="preserve"> בָּהֶן:  שֶׁנֶּאֱמָר "וּשְׁמַרְתֶּם, אֶת-הַמַּצּוֹת" (שמות </w:t>
      </w:r>
      <w:proofErr w:type="spellStart"/>
      <w:r w:rsidRPr="008F711C">
        <w:rPr>
          <w:rStyle w:val="apple-converted-space"/>
          <w:rtl/>
        </w:rPr>
        <w:t>יב,יז</w:t>
      </w:r>
      <w:proofErr w:type="spellEnd"/>
      <w:r w:rsidRPr="008F711C">
        <w:rPr>
          <w:rStyle w:val="apple-converted-space"/>
          <w:rtl/>
        </w:rPr>
        <w:t xml:space="preserve">)--מַצָּה הַמִּשְׁתַּמֶּרֶת </w:t>
      </w:r>
      <w:proofErr w:type="spellStart"/>
      <w:r w:rsidRPr="008F711C">
        <w:rPr>
          <w:rStyle w:val="apple-converted-space"/>
          <w:rtl/>
        </w:rPr>
        <w:t>לְעִנְיַן</w:t>
      </w:r>
      <w:proofErr w:type="spellEnd"/>
      <w:r w:rsidRPr="008F711C">
        <w:rPr>
          <w:rStyle w:val="apple-converted-space"/>
          <w:rtl/>
        </w:rPr>
        <w:t xml:space="preserve"> מַצָּה בִּלְבָד, הִיא </w:t>
      </w:r>
      <w:proofErr w:type="spellStart"/>
      <w:r w:rsidRPr="008F711C">
        <w:rPr>
          <w:rStyle w:val="apple-converted-space"/>
          <w:rtl/>
        </w:rPr>
        <w:t>שֶׁיּוֹצְאִין</w:t>
      </w:r>
      <w:proofErr w:type="spellEnd"/>
      <w:r w:rsidRPr="008F711C">
        <w:rPr>
          <w:rStyle w:val="apple-converted-space"/>
          <w:rtl/>
        </w:rPr>
        <w:t xml:space="preserve"> בָּהּ; אֲבָל זוֹ, מִשְׁתַּמֶּרֶת </w:t>
      </w:r>
      <w:proofErr w:type="spellStart"/>
      <w:r w:rsidRPr="008F711C">
        <w:rPr>
          <w:rStyle w:val="apple-converted-space"/>
          <w:rtl/>
        </w:rPr>
        <w:t>לְעִנְיַן</w:t>
      </w:r>
      <w:proofErr w:type="spellEnd"/>
      <w:r w:rsidRPr="008F711C">
        <w:rPr>
          <w:rStyle w:val="apple-converted-space"/>
          <w:rtl/>
        </w:rPr>
        <w:t xml:space="preserve"> </w:t>
      </w:r>
      <w:r w:rsidRPr="008F711C">
        <w:rPr>
          <w:rStyle w:val="apple-converted-space"/>
          <w:rtl/>
        </w:rPr>
        <w:lastRenderedPageBreak/>
        <w:t>הַזֶּבַח.  וְאִם עֲשָׂיָן לִמְכֹּר בַּשּׁוּק, הֲרֵי זֶה יוֹצֶא בָּהּ יְדֵי חוֹבָתוֹ:  שֶׁהָעוֹשֶׂה לִמְכֹּר בַּשּׁוּק, בְּדַעְתּוֹ שְׁאִם לֹא יִמָּכְרוּ יֹאכַל אוֹתָן; וְנִמְצָא בְּשָׁעַת עֲשִׂיָּתָן, שְׁמָרָן לְשֵׁם מַצָּה.</w:t>
      </w:r>
    </w:p>
    <w:p w14:paraId="13E70CE6" w14:textId="77777777" w:rsidR="006165EF" w:rsidRPr="00BC7DF1" w:rsidRDefault="006165EF" w:rsidP="009A43A2">
      <w:pPr>
        <w:pStyle w:val="NoSpacing"/>
        <w:numPr>
          <w:ilvl w:val="0"/>
          <w:numId w:val="2"/>
        </w:numPr>
        <w:bidi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BC7DF1">
        <w:rPr>
          <w:rFonts w:asciiTheme="majorBidi" w:hAnsiTheme="majorBidi" w:cs="Times New Roman" w:hint="cs"/>
          <w:b/>
          <w:bCs/>
          <w:sz w:val="28"/>
          <w:szCs w:val="28"/>
          <w:rtl/>
        </w:rPr>
        <w:t>רשימות</w:t>
      </w:r>
      <w:r w:rsidRPr="00BC7DF1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b/>
          <w:bCs/>
          <w:sz w:val="28"/>
          <w:szCs w:val="28"/>
          <w:rtl/>
        </w:rPr>
        <w:t>שיעורים</w:t>
      </w:r>
      <w:r w:rsidRPr="00BC7DF1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(</w:t>
      </w:r>
      <w:r w:rsidRPr="00BC7DF1">
        <w:rPr>
          <w:rFonts w:asciiTheme="majorBidi" w:hAnsiTheme="majorBidi" w:cs="Times New Roman" w:hint="cs"/>
          <w:b/>
          <w:bCs/>
          <w:sz w:val="28"/>
          <w:szCs w:val="28"/>
          <w:rtl/>
        </w:rPr>
        <w:t>רי</w:t>
      </w:r>
      <w:r w:rsidRPr="00BC7DF1">
        <w:rPr>
          <w:rFonts w:asciiTheme="majorBidi" w:hAnsiTheme="majorBidi" w:cs="Times New Roman"/>
          <w:b/>
          <w:bCs/>
          <w:sz w:val="28"/>
          <w:szCs w:val="28"/>
          <w:rtl/>
        </w:rPr>
        <w:t>"</w:t>
      </w:r>
      <w:r w:rsidRPr="00BC7DF1">
        <w:rPr>
          <w:rFonts w:asciiTheme="majorBidi" w:hAnsiTheme="majorBidi" w:cs="Times New Roman" w:hint="cs"/>
          <w:b/>
          <w:bCs/>
          <w:sz w:val="28"/>
          <w:szCs w:val="28"/>
          <w:rtl/>
        </w:rPr>
        <w:t>ד</w:t>
      </w:r>
      <w:r w:rsidRPr="00BC7DF1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</w:t>
      </w:r>
      <w:proofErr w:type="spellStart"/>
      <w:r w:rsidRPr="00BC7DF1">
        <w:rPr>
          <w:rFonts w:asciiTheme="majorBidi" w:hAnsiTheme="majorBidi" w:cs="Times New Roman" w:hint="cs"/>
          <w:b/>
          <w:bCs/>
          <w:sz w:val="28"/>
          <w:szCs w:val="28"/>
          <w:rtl/>
        </w:rPr>
        <w:t>סולובייצ</w:t>
      </w:r>
      <w:r w:rsidRPr="00BC7DF1">
        <w:rPr>
          <w:rFonts w:asciiTheme="majorBidi" w:hAnsiTheme="majorBidi" w:cs="Times New Roman"/>
          <w:b/>
          <w:bCs/>
          <w:sz w:val="28"/>
          <w:szCs w:val="28"/>
          <w:rtl/>
        </w:rPr>
        <w:t>'</w:t>
      </w:r>
      <w:r w:rsidRPr="00BC7DF1">
        <w:rPr>
          <w:rFonts w:asciiTheme="majorBidi" w:hAnsiTheme="majorBidi" w:cs="Times New Roman" w:hint="cs"/>
          <w:b/>
          <w:bCs/>
          <w:sz w:val="28"/>
          <w:szCs w:val="28"/>
          <w:rtl/>
        </w:rPr>
        <w:t>יק</w:t>
      </w:r>
      <w:proofErr w:type="spellEnd"/>
      <w:r w:rsidRPr="00BC7DF1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) </w:t>
      </w:r>
      <w:r w:rsidRPr="00BC7DF1">
        <w:rPr>
          <w:rFonts w:asciiTheme="majorBidi" w:hAnsiTheme="majorBidi" w:cs="Times New Roman" w:hint="cs"/>
          <w:b/>
          <w:bCs/>
          <w:sz w:val="28"/>
          <w:szCs w:val="28"/>
          <w:rtl/>
        </w:rPr>
        <w:t>מסכת</w:t>
      </w:r>
      <w:r w:rsidRPr="00BC7DF1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b/>
          <w:bCs/>
          <w:sz w:val="28"/>
          <w:szCs w:val="28"/>
          <w:rtl/>
        </w:rPr>
        <w:t>סוכה</w:t>
      </w:r>
      <w:r w:rsidRPr="00BC7DF1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b/>
          <w:bCs/>
          <w:sz w:val="28"/>
          <w:szCs w:val="28"/>
          <w:rtl/>
        </w:rPr>
        <w:t>דף</w:t>
      </w:r>
      <w:r w:rsidRPr="00BC7DF1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b/>
          <w:bCs/>
          <w:sz w:val="28"/>
          <w:szCs w:val="28"/>
          <w:rtl/>
        </w:rPr>
        <w:t>ט</w:t>
      </w:r>
      <w:r w:rsidRPr="00BC7DF1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b/>
          <w:bCs/>
          <w:sz w:val="28"/>
          <w:szCs w:val="28"/>
          <w:rtl/>
        </w:rPr>
        <w:t>עמוד</w:t>
      </w:r>
      <w:r w:rsidRPr="00BC7DF1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b/>
          <w:bCs/>
          <w:sz w:val="28"/>
          <w:szCs w:val="28"/>
          <w:rtl/>
        </w:rPr>
        <w:t>א</w:t>
      </w:r>
      <w:r w:rsidRPr="00BC7DF1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</w:t>
      </w:r>
    </w:p>
    <w:p w14:paraId="21E699B1" w14:textId="77777777" w:rsidR="006165EF" w:rsidRPr="00BC7DF1" w:rsidRDefault="006165EF" w:rsidP="006165EF">
      <w:pPr>
        <w:pStyle w:val="NoSpacing"/>
        <w:bidi/>
        <w:jc w:val="both"/>
        <w:rPr>
          <w:rFonts w:asciiTheme="majorBidi" w:hAnsiTheme="majorBidi" w:cstheme="majorBidi"/>
          <w:sz w:val="28"/>
          <w:szCs w:val="28"/>
        </w:rPr>
      </w:pPr>
      <w:r w:rsidRPr="00BC7DF1">
        <w:rPr>
          <w:rFonts w:asciiTheme="majorBidi" w:hAnsiTheme="majorBidi" w:cs="Times New Roman" w:hint="cs"/>
          <w:sz w:val="28"/>
          <w:szCs w:val="28"/>
          <w:rtl/>
        </w:rPr>
        <w:t>שם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. </w:t>
      </w:r>
      <w:proofErr w:type="spellStart"/>
      <w:r w:rsidRPr="00BC7DF1">
        <w:rPr>
          <w:rFonts w:asciiTheme="majorBidi" w:hAnsiTheme="majorBidi" w:cs="Times New Roman" w:hint="cs"/>
          <w:sz w:val="28"/>
          <w:szCs w:val="28"/>
          <w:rtl/>
        </w:rPr>
        <w:t>תוס</w:t>
      </w:r>
      <w:proofErr w:type="spellEnd"/>
      <w:r w:rsidRPr="00BC7DF1">
        <w:rPr>
          <w:rFonts w:asciiTheme="majorBidi" w:hAnsiTheme="majorBidi" w:cs="Times New Roman"/>
          <w:sz w:val="28"/>
          <w:szCs w:val="28"/>
          <w:rtl/>
        </w:rPr>
        <w:t xml:space="preserve">'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ד</w:t>
      </w:r>
      <w:r w:rsidRPr="00BC7DF1">
        <w:rPr>
          <w:rFonts w:asciiTheme="majorBidi" w:hAnsiTheme="majorBidi" w:cs="Times New Roman"/>
          <w:sz w:val="28"/>
          <w:szCs w:val="28"/>
          <w:rtl/>
        </w:rPr>
        <w:t>"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ה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סוכה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.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ז</w:t>
      </w:r>
      <w:r w:rsidRPr="00BC7DF1">
        <w:rPr>
          <w:rFonts w:asciiTheme="majorBidi" w:hAnsiTheme="majorBidi" w:cs="Times New Roman"/>
          <w:sz w:val="28"/>
          <w:szCs w:val="28"/>
          <w:rtl/>
        </w:rPr>
        <w:t>"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ל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: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בירושלמי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תני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proofErr w:type="spellStart"/>
      <w:r w:rsidRPr="00BC7DF1">
        <w:rPr>
          <w:rFonts w:asciiTheme="majorBidi" w:hAnsiTheme="majorBidi" w:cs="Times New Roman" w:hint="cs"/>
          <w:sz w:val="28"/>
          <w:szCs w:val="28"/>
          <w:rtl/>
        </w:rPr>
        <w:t>כו</w:t>
      </w:r>
      <w:proofErr w:type="spellEnd"/>
      <w:r w:rsidRPr="00BC7DF1">
        <w:rPr>
          <w:rFonts w:asciiTheme="majorBidi" w:hAnsiTheme="majorBidi" w:cs="Times New Roman"/>
          <w:sz w:val="28"/>
          <w:szCs w:val="28"/>
          <w:rtl/>
        </w:rPr>
        <w:t xml:space="preserve">'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מצה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ישנה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פלוגתא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proofErr w:type="spellStart"/>
      <w:r w:rsidRPr="00BC7DF1">
        <w:rPr>
          <w:rFonts w:asciiTheme="majorBidi" w:hAnsiTheme="majorBidi" w:cs="Times New Roman" w:hint="cs"/>
          <w:sz w:val="28"/>
          <w:szCs w:val="28"/>
          <w:rtl/>
        </w:rPr>
        <w:t>דב</w:t>
      </w:r>
      <w:r w:rsidRPr="00BC7DF1">
        <w:rPr>
          <w:rFonts w:asciiTheme="majorBidi" w:hAnsiTheme="majorBidi" w:cs="Times New Roman"/>
          <w:sz w:val="28"/>
          <w:szCs w:val="28"/>
          <w:rtl/>
        </w:rPr>
        <w:t>"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ש</w:t>
      </w:r>
      <w:proofErr w:type="spellEnd"/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וב</w:t>
      </w:r>
      <w:r w:rsidRPr="00BC7DF1">
        <w:rPr>
          <w:rFonts w:asciiTheme="majorBidi" w:hAnsiTheme="majorBidi" w:cs="Times New Roman"/>
          <w:sz w:val="28"/>
          <w:szCs w:val="28"/>
          <w:rtl/>
        </w:rPr>
        <w:t>"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ה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, </w:t>
      </w:r>
      <w:proofErr w:type="spellStart"/>
      <w:r w:rsidRPr="00BC7DF1">
        <w:rPr>
          <w:rFonts w:asciiTheme="majorBidi" w:hAnsiTheme="majorBidi" w:cs="Times New Roman" w:hint="cs"/>
          <w:sz w:val="28"/>
          <w:szCs w:val="28"/>
          <w:rtl/>
        </w:rPr>
        <w:t>א</w:t>
      </w:r>
      <w:r w:rsidRPr="00BC7DF1">
        <w:rPr>
          <w:rFonts w:asciiTheme="majorBidi" w:hAnsiTheme="majorBidi" w:cs="Times New Roman"/>
          <w:sz w:val="28"/>
          <w:szCs w:val="28"/>
          <w:rtl/>
        </w:rPr>
        <w:t>"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ר</w:t>
      </w:r>
      <w:proofErr w:type="spellEnd"/>
      <w:r w:rsidRPr="00BC7DF1">
        <w:rPr>
          <w:rFonts w:asciiTheme="majorBidi" w:hAnsiTheme="majorBidi" w:cs="Times New Roman"/>
          <w:sz w:val="28"/>
          <w:szCs w:val="28"/>
          <w:rtl/>
        </w:rPr>
        <w:t xml:space="preserve">,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דברי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proofErr w:type="spellStart"/>
      <w:r w:rsidRPr="00BC7DF1">
        <w:rPr>
          <w:rFonts w:asciiTheme="majorBidi" w:hAnsiTheme="majorBidi" w:cs="Times New Roman" w:hint="cs"/>
          <w:sz w:val="28"/>
          <w:szCs w:val="28"/>
          <w:rtl/>
        </w:rPr>
        <w:t>הכל</w:t>
      </w:r>
      <w:proofErr w:type="spellEnd"/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הוא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, </w:t>
      </w:r>
      <w:proofErr w:type="spellStart"/>
      <w:r w:rsidRPr="00BC7DF1">
        <w:rPr>
          <w:rFonts w:asciiTheme="majorBidi" w:hAnsiTheme="majorBidi" w:cs="Times New Roman" w:hint="cs"/>
          <w:sz w:val="28"/>
          <w:szCs w:val="28"/>
          <w:rtl/>
        </w:rPr>
        <w:t>מכיון</w:t>
      </w:r>
      <w:proofErr w:type="spellEnd"/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שלא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proofErr w:type="spellStart"/>
      <w:r w:rsidRPr="00BC7DF1">
        <w:rPr>
          <w:rFonts w:asciiTheme="majorBidi" w:hAnsiTheme="majorBidi" w:cs="Times New Roman" w:hint="cs"/>
          <w:sz w:val="28"/>
          <w:szCs w:val="28"/>
          <w:rtl/>
        </w:rPr>
        <w:t>עשאה</w:t>
      </w:r>
      <w:proofErr w:type="spellEnd"/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לשם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פסח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דבר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ברי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הוא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שלא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דקדק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בה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,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עכ</w:t>
      </w:r>
      <w:r w:rsidRPr="00BC7DF1">
        <w:rPr>
          <w:rFonts w:asciiTheme="majorBidi" w:hAnsiTheme="majorBidi" w:cs="Times New Roman"/>
          <w:sz w:val="28"/>
          <w:szCs w:val="28"/>
          <w:rtl/>
        </w:rPr>
        <w:t>"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ל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.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לפי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הירושלמי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רק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ב</w:t>
      </w:r>
      <w:r w:rsidRPr="00BC7DF1">
        <w:rPr>
          <w:rFonts w:asciiTheme="majorBidi" w:hAnsiTheme="majorBidi" w:cs="Times New Roman"/>
          <w:sz w:val="28"/>
          <w:szCs w:val="28"/>
          <w:rtl/>
        </w:rPr>
        <w:t>"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ש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דרשו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עשיית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מצה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לשם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פסח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.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אולם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אליבא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proofErr w:type="spellStart"/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דב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>"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ה</w:t>
      </w:r>
      <w:proofErr w:type="spellEnd"/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,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גם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המצה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שאינה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עשויה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לשמה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כשרה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proofErr w:type="spellStart"/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למצוה</w:t>
      </w:r>
      <w:proofErr w:type="spellEnd"/>
      <w:r w:rsidRPr="00BC7DF1">
        <w:rPr>
          <w:rFonts w:asciiTheme="majorBidi" w:hAnsiTheme="majorBidi" w:cs="Times New Roman"/>
          <w:sz w:val="28"/>
          <w:szCs w:val="28"/>
          <w:rtl/>
        </w:rPr>
        <w:t xml:space="preserve">.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ולמסקנת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הירושלמי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,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גם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proofErr w:type="spellStart"/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לב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>"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ה</w:t>
      </w:r>
      <w:proofErr w:type="spellEnd"/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אין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לאכל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מצה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ישנה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בפסח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,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אך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לא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משום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חסרון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לשמה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אלא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מפני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החשש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שלא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דקדק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בה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לשמרה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מחמוץ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>.</w:t>
      </w:r>
    </w:p>
    <w:p w14:paraId="26A2CF61" w14:textId="77777777" w:rsidR="006165EF" w:rsidRPr="00BC7DF1" w:rsidRDefault="006165EF" w:rsidP="006165EF">
      <w:pPr>
        <w:pStyle w:val="NoSpacing"/>
        <w:bidi/>
        <w:jc w:val="both"/>
        <w:rPr>
          <w:rFonts w:asciiTheme="majorBidi" w:hAnsiTheme="majorBidi" w:cstheme="majorBidi"/>
          <w:sz w:val="28"/>
          <w:szCs w:val="28"/>
        </w:rPr>
      </w:pPr>
      <w:r w:rsidRPr="00BC7DF1">
        <w:rPr>
          <w:rFonts w:asciiTheme="majorBidi" w:hAnsiTheme="majorBidi" w:cs="Times New Roman" w:hint="cs"/>
          <w:sz w:val="28"/>
          <w:szCs w:val="28"/>
          <w:rtl/>
        </w:rPr>
        <w:t>והנה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הירושלמי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חולק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לכאורה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על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proofErr w:type="spellStart"/>
      <w:r w:rsidRPr="00BC7DF1">
        <w:rPr>
          <w:rFonts w:asciiTheme="majorBidi" w:hAnsiTheme="majorBidi" w:cs="Times New Roman" w:hint="cs"/>
          <w:sz w:val="28"/>
          <w:szCs w:val="28"/>
          <w:rtl/>
        </w:rPr>
        <w:t>סוגיא</w:t>
      </w:r>
      <w:proofErr w:type="spellEnd"/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מפורשת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בתלמוד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בבלי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במסכת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פסחים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(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לח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א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), </w:t>
      </w:r>
      <w:proofErr w:type="spellStart"/>
      <w:r w:rsidRPr="00BC7DF1">
        <w:rPr>
          <w:rFonts w:asciiTheme="majorBidi" w:hAnsiTheme="majorBidi" w:cs="Times New Roman" w:hint="cs"/>
          <w:sz w:val="28"/>
          <w:szCs w:val="28"/>
          <w:rtl/>
        </w:rPr>
        <w:t>דאיתא</w:t>
      </w:r>
      <w:proofErr w:type="spellEnd"/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התם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: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חלות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תודה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ורקיקי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נזיר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proofErr w:type="spellStart"/>
      <w:r w:rsidRPr="00BC7DF1">
        <w:rPr>
          <w:rFonts w:asciiTheme="majorBidi" w:hAnsiTheme="majorBidi" w:cs="Times New Roman" w:hint="cs"/>
          <w:sz w:val="28"/>
          <w:szCs w:val="28"/>
          <w:rtl/>
        </w:rPr>
        <w:t>עשאן</w:t>
      </w:r>
      <w:proofErr w:type="spellEnd"/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לעצמו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אין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יוצא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בהן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, </w:t>
      </w:r>
      <w:proofErr w:type="spellStart"/>
      <w:r w:rsidRPr="00BC7DF1">
        <w:rPr>
          <w:rFonts w:asciiTheme="majorBidi" w:hAnsiTheme="majorBidi" w:cs="Times New Roman" w:hint="cs"/>
          <w:sz w:val="28"/>
          <w:szCs w:val="28"/>
          <w:rtl/>
        </w:rPr>
        <w:t>מנה</w:t>
      </w:r>
      <w:r w:rsidRPr="00BC7DF1">
        <w:rPr>
          <w:rFonts w:asciiTheme="majorBidi" w:hAnsiTheme="majorBidi" w:cs="Times New Roman"/>
          <w:sz w:val="28"/>
          <w:szCs w:val="28"/>
          <w:rtl/>
        </w:rPr>
        <w:t>"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מ</w:t>
      </w:r>
      <w:proofErr w:type="spellEnd"/>
      <w:r w:rsidRPr="00BC7DF1">
        <w:rPr>
          <w:rFonts w:asciiTheme="majorBidi" w:hAnsiTheme="majorBidi" w:cs="Times New Roman"/>
          <w:sz w:val="28"/>
          <w:szCs w:val="28"/>
          <w:rtl/>
        </w:rPr>
        <w:t xml:space="preserve">,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אמר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רבה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proofErr w:type="spellStart"/>
      <w:r w:rsidRPr="00BC7DF1">
        <w:rPr>
          <w:rFonts w:asciiTheme="majorBidi" w:hAnsiTheme="majorBidi" w:cs="Times New Roman" w:hint="cs"/>
          <w:sz w:val="28"/>
          <w:szCs w:val="28"/>
          <w:rtl/>
        </w:rPr>
        <w:t>דאמר</w:t>
      </w:r>
      <w:proofErr w:type="spellEnd"/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קרא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ושמרתם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את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המצות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,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מצה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המשתמרת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לשם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מצה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, </w:t>
      </w:r>
      <w:proofErr w:type="spellStart"/>
      <w:r w:rsidRPr="00BC7DF1">
        <w:rPr>
          <w:rFonts w:asciiTheme="majorBidi" w:hAnsiTheme="majorBidi" w:cs="Times New Roman" w:hint="cs"/>
          <w:sz w:val="28"/>
          <w:szCs w:val="28"/>
          <w:rtl/>
        </w:rPr>
        <w:t>יצתה</w:t>
      </w:r>
      <w:proofErr w:type="spellEnd"/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זו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שאין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משתמרת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לשם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מצה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אלא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לשם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זבח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,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עכ</w:t>
      </w:r>
      <w:r w:rsidRPr="00BC7DF1">
        <w:rPr>
          <w:rFonts w:asciiTheme="majorBidi" w:hAnsiTheme="majorBidi" w:cs="Times New Roman"/>
          <w:sz w:val="28"/>
          <w:szCs w:val="28"/>
          <w:rtl/>
        </w:rPr>
        <w:t>"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ל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.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לפי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פשטות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proofErr w:type="spellStart"/>
      <w:r w:rsidRPr="00BC7DF1">
        <w:rPr>
          <w:rFonts w:asciiTheme="majorBidi" w:hAnsiTheme="majorBidi" w:cs="Times New Roman" w:hint="cs"/>
          <w:sz w:val="28"/>
          <w:szCs w:val="28"/>
          <w:rtl/>
        </w:rPr>
        <w:t>הסוגיא</w:t>
      </w:r>
      <w:proofErr w:type="spellEnd"/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בפסחים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יש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דין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של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שמירת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המצה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לשמה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בעשיית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מצות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מצוה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לפסח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.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וכן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פירש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רש</w:t>
      </w:r>
      <w:r w:rsidRPr="00BC7DF1">
        <w:rPr>
          <w:rFonts w:asciiTheme="majorBidi" w:hAnsiTheme="majorBidi" w:cs="Times New Roman"/>
          <w:sz w:val="28"/>
          <w:szCs w:val="28"/>
          <w:rtl/>
        </w:rPr>
        <w:t>"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י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שם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בד</w:t>
      </w:r>
      <w:r w:rsidRPr="00BC7DF1">
        <w:rPr>
          <w:rFonts w:asciiTheme="majorBidi" w:hAnsiTheme="majorBidi" w:cs="Times New Roman"/>
          <w:sz w:val="28"/>
          <w:szCs w:val="28"/>
          <w:rtl/>
        </w:rPr>
        <w:t>"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ה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ושמרתם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,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וז</w:t>
      </w:r>
      <w:r w:rsidRPr="00BC7DF1">
        <w:rPr>
          <w:rFonts w:asciiTheme="majorBidi" w:hAnsiTheme="majorBidi" w:cs="Times New Roman"/>
          <w:sz w:val="28"/>
          <w:szCs w:val="28"/>
          <w:rtl/>
        </w:rPr>
        <w:t>"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ל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: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כל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שימור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שאתה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משמרה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שלא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תחמיץ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התכוון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לשם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מצה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של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מצוה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proofErr w:type="spellStart"/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כו</w:t>
      </w:r>
      <w:proofErr w:type="spellEnd"/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' </w:t>
      </w:r>
      <w:proofErr w:type="spellStart"/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דבעינן</w:t>
      </w:r>
      <w:proofErr w:type="spellEnd"/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שמור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לשם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מצוה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,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עכ</w:t>
      </w:r>
      <w:r w:rsidRPr="00BC7DF1">
        <w:rPr>
          <w:rFonts w:asciiTheme="majorBidi" w:hAnsiTheme="majorBidi" w:cs="Times New Roman"/>
          <w:sz w:val="28"/>
          <w:szCs w:val="28"/>
          <w:rtl/>
        </w:rPr>
        <w:t>"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ל</w:t>
      </w:r>
      <w:r w:rsidRPr="00BC7DF1">
        <w:rPr>
          <w:rFonts w:asciiTheme="majorBidi" w:hAnsiTheme="majorBidi" w:cs="Times New Roman"/>
          <w:sz w:val="28"/>
          <w:szCs w:val="28"/>
          <w:rtl/>
        </w:rPr>
        <w:t>.</w:t>
      </w:r>
    </w:p>
    <w:p w14:paraId="4EFA78EE" w14:textId="77777777" w:rsidR="006165EF" w:rsidRPr="00BC7DF1" w:rsidRDefault="006165EF" w:rsidP="006165EF">
      <w:pPr>
        <w:pStyle w:val="NoSpacing"/>
        <w:bidi/>
        <w:jc w:val="both"/>
        <w:rPr>
          <w:rFonts w:asciiTheme="majorBidi" w:hAnsiTheme="majorBidi" w:cstheme="majorBidi"/>
          <w:sz w:val="28"/>
          <w:szCs w:val="28"/>
        </w:rPr>
      </w:pP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אכן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נראה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שהרמב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>"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ם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חולק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בזה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על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רש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>"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י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, </w:t>
      </w:r>
      <w:proofErr w:type="spellStart"/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ואליביה</w:t>
      </w:r>
      <w:proofErr w:type="spellEnd"/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ניתן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לומר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שאין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מחלוקת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בין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הירושלמי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והבבלי</w:t>
      </w:r>
      <w:r w:rsidRPr="00BC7DF1">
        <w:rPr>
          <w:rFonts w:asciiTheme="majorBidi" w:hAnsiTheme="majorBidi" w:cs="Times New Roman"/>
          <w:sz w:val="28"/>
          <w:szCs w:val="28"/>
          <w:rtl/>
        </w:rPr>
        <w:t>. (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ביאור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זה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בשיטת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הרמב</w:t>
      </w:r>
      <w:r w:rsidRPr="00BC7DF1">
        <w:rPr>
          <w:rFonts w:asciiTheme="majorBidi" w:hAnsiTheme="majorBidi" w:cs="Times New Roman"/>
          <w:sz w:val="28"/>
          <w:szCs w:val="28"/>
          <w:rtl/>
        </w:rPr>
        <w:t>"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ם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הוא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מפי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אביו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של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מו</w:t>
      </w:r>
      <w:r w:rsidRPr="00BC7DF1">
        <w:rPr>
          <w:rFonts w:asciiTheme="majorBidi" w:hAnsiTheme="majorBidi" w:cs="Times New Roman"/>
          <w:sz w:val="28"/>
          <w:szCs w:val="28"/>
          <w:rtl/>
        </w:rPr>
        <w:t>"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ר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proofErr w:type="spellStart"/>
      <w:r w:rsidRPr="00BC7DF1">
        <w:rPr>
          <w:rFonts w:asciiTheme="majorBidi" w:hAnsiTheme="majorBidi" w:cs="Times New Roman" w:hint="cs"/>
          <w:sz w:val="28"/>
          <w:szCs w:val="28"/>
          <w:rtl/>
        </w:rPr>
        <w:t>שליט</w:t>
      </w:r>
      <w:r w:rsidRPr="00BC7DF1">
        <w:rPr>
          <w:rFonts w:asciiTheme="majorBidi" w:hAnsiTheme="majorBidi" w:cs="Times New Roman"/>
          <w:sz w:val="28"/>
          <w:szCs w:val="28"/>
          <w:rtl/>
        </w:rPr>
        <w:t>"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א</w:t>
      </w:r>
      <w:proofErr w:type="spellEnd"/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הגאון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ר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'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משה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זצ</w:t>
      </w:r>
      <w:r w:rsidRPr="00BC7DF1">
        <w:rPr>
          <w:rFonts w:asciiTheme="majorBidi" w:hAnsiTheme="majorBidi" w:cs="Times New Roman"/>
          <w:sz w:val="28"/>
          <w:szCs w:val="28"/>
          <w:rtl/>
        </w:rPr>
        <w:t>"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ל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א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)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ז</w:t>
      </w:r>
      <w:r w:rsidRPr="00BC7DF1">
        <w:rPr>
          <w:rFonts w:asciiTheme="majorBidi" w:hAnsiTheme="majorBidi" w:cs="Times New Roman"/>
          <w:sz w:val="28"/>
          <w:szCs w:val="28"/>
          <w:rtl/>
        </w:rPr>
        <w:t>"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ל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הרמב</w:t>
      </w:r>
      <w:r w:rsidRPr="00BC7DF1">
        <w:rPr>
          <w:rFonts w:asciiTheme="majorBidi" w:hAnsiTheme="majorBidi" w:cs="Times New Roman"/>
          <w:sz w:val="28"/>
          <w:szCs w:val="28"/>
          <w:rtl/>
        </w:rPr>
        <w:t>"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ם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(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פ</w:t>
      </w:r>
      <w:r w:rsidRPr="00BC7DF1">
        <w:rPr>
          <w:rFonts w:asciiTheme="majorBidi" w:hAnsiTheme="majorBidi" w:cs="Times New Roman"/>
          <w:sz w:val="28"/>
          <w:szCs w:val="28"/>
          <w:rtl/>
        </w:rPr>
        <w:t>"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ו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מחמץ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proofErr w:type="spellStart"/>
      <w:r w:rsidRPr="00BC7DF1">
        <w:rPr>
          <w:rFonts w:asciiTheme="majorBidi" w:hAnsiTheme="majorBidi" w:cs="Times New Roman" w:hint="cs"/>
          <w:sz w:val="28"/>
          <w:szCs w:val="28"/>
          <w:rtl/>
        </w:rPr>
        <w:t>הל</w:t>
      </w:r>
      <w:r w:rsidRPr="00BC7DF1">
        <w:rPr>
          <w:rFonts w:asciiTheme="majorBidi" w:hAnsiTheme="majorBidi" w:cs="Times New Roman"/>
          <w:sz w:val="28"/>
          <w:szCs w:val="28"/>
          <w:rtl/>
        </w:rPr>
        <w:t>"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ט</w:t>
      </w:r>
      <w:proofErr w:type="spellEnd"/>
      <w:r w:rsidRPr="00BC7DF1">
        <w:rPr>
          <w:rFonts w:asciiTheme="majorBidi" w:hAnsiTheme="majorBidi" w:cs="Times New Roman"/>
          <w:sz w:val="28"/>
          <w:szCs w:val="28"/>
          <w:rtl/>
        </w:rPr>
        <w:t xml:space="preserve">):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חלות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תודה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ורקיקי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נזיר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שעשו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אותן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לעצמן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אין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proofErr w:type="spellStart"/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יוצאין</w:t>
      </w:r>
      <w:proofErr w:type="spellEnd"/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בהן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שנאמר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ושמרתם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את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המצות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,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מצה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המשתמרת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proofErr w:type="spellStart"/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לענין</w:t>
      </w:r>
      <w:proofErr w:type="spellEnd"/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מצה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בלבד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הוא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proofErr w:type="spellStart"/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שיוצאין</w:t>
      </w:r>
      <w:proofErr w:type="spellEnd"/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בה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אבל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זו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משתמרת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proofErr w:type="spellStart"/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לענין</w:t>
      </w:r>
      <w:proofErr w:type="spellEnd"/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הזבח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,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עכ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>"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ל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>.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proofErr w:type="spellStart"/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הגר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>"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מ</w:t>
      </w:r>
      <w:proofErr w:type="spellEnd"/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זצ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>"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ל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ביאר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, </w:t>
      </w:r>
      <w:proofErr w:type="spellStart"/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דלרמב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>"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ם</w:t>
      </w:r>
      <w:proofErr w:type="spellEnd"/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, </w:t>
      </w:r>
      <w:proofErr w:type="spellStart"/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הלשמה</w:t>
      </w:r>
      <w:proofErr w:type="spellEnd"/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של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לשם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זבח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הוא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הפוסל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את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המצה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אבל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-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בניגוד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לרש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>"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י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-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אין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לרמב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>"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ם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דין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שהשומר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את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המצה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צריך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לכוון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לשם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F51315">
        <w:rPr>
          <w:rFonts w:asciiTheme="majorBidi" w:hAnsiTheme="majorBidi" w:cs="Times New Roman" w:hint="cs"/>
          <w:sz w:val="28"/>
          <w:szCs w:val="28"/>
          <w:u w:val="single"/>
          <w:rtl/>
        </w:rPr>
        <w:t>מצוה</w:t>
      </w:r>
      <w:r w:rsidRPr="00F51315">
        <w:rPr>
          <w:rFonts w:asciiTheme="majorBidi" w:hAnsiTheme="majorBidi" w:cs="Times New Roman"/>
          <w:sz w:val="28"/>
          <w:szCs w:val="28"/>
          <w:u w:val="single"/>
          <w:rtl/>
        </w:rPr>
        <w:t>.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הוכחה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נוספת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לכך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הביא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proofErr w:type="spellStart"/>
      <w:r w:rsidRPr="00BC7DF1">
        <w:rPr>
          <w:rFonts w:asciiTheme="majorBidi" w:hAnsiTheme="majorBidi" w:cs="Times New Roman" w:hint="cs"/>
          <w:sz w:val="28"/>
          <w:szCs w:val="28"/>
          <w:rtl/>
        </w:rPr>
        <w:t>הגר</w:t>
      </w:r>
      <w:r w:rsidRPr="00BC7DF1">
        <w:rPr>
          <w:rFonts w:asciiTheme="majorBidi" w:hAnsiTheme="majorBidi" w:cs="Times New Roman"/>
          <w:sz w:val="28"/>
          <w:szCs w:val="28"/>
          <w:rtl/>
        </w:rPr>
        <w:t>"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מ</w:t>
      </w:r>
      <w:proofErr w:type="spellEnd"/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זצ</w:t>
      </w:r>
      <w:r w:rsidRPr="00BC7DF1">
        <w:rPr>
          <w:rFonts w:asciiTheme="majorBidi" w:hAnsiTheme="majorBidi" w:cs="Times New Roman"/>
          <w:sz w:val="28"/>
          <w:szCs w:val="28"/>
          <w:rtl/>
        </w:rPr>
        <w:t>"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ל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ממה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שבכל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הלכות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proofErr w:type="spellStart"/>
      <w:r w:rsidRPr="00BC7DF1">
        <w:rPr>
          <w:rFonts w:asciiTheme="majorBidi" w:hAnsiTheme="majorBidi" w:cs="Times New Roman" w:hint="cs"/>
          <w:sz w:val="28"/>
          <w:szCs w:val="28"/>
          <w:rtl/>
        </w:rPr>
        <w:t>חו</w:t>
      </w:r>
      <w:r w:rsidRPr="00BC7DF1">
        <w:rPr>
          <w:rFonts w:asciiTheme="majorBidi" w:hAnsiTheme="majorBidi" w:cs="Times New Roman"/>
          <w:sz w:val="28"/>
          <w:szCs w:val="28"/>
          <w:rtl/>
        </w:rPr>
        <w:t>"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מ</w:t>
      </w:r>
      <w:proofErr w:type="spellEnd"/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F51315">
        <w:rPr>
          <w:rFonts w:asciiTheme="majorBidi" w:hAnsiTheme="majorBidi" w:cs="Times New Roman" w:hint="cs"/>
          <w:b/>
          <w:bCs/>
          <w:sz w:val="28"/>
          <w:szCs w:val="28"/>
          <w:rtl/>
        </w:rPr>
        <w:t>אין</w:t>
      </w:r>
      <w:r w:rsidRPr="00F51315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</w:t>
      </w:r>
      <w:r w:rsidRPr="00F51315">
        <w:rPr>
          <w:rFonts w:asciiTheme="majorBidi" w:hAnsiTheme="majorBidi" w:cs="Times New Roman" w:hint="cs"/>
          <w:b/>
          <w:bCs/>
          <w:sz w:val="28"/>
          <w:szCs w:val="28"/>
          <w:rtl/>
        </w:rPr>
        <w:t>הרמב</w:t>
      </w:r>
      <w:r w:rsidRPr="00F51315">
        <w:rPr>
          <w:rFonts w:asciiTheme="majorBidi" w:hAnsiTheme="majorBidi" w:cs="Times New Roman"/>
          <w:b/>
          <w:bCs/>
          <w:sz w:val="28"/>
          <w:szCs w:val="28"/>
          <w:rtl/>
        </w:rPr>
        <w:t>"</w:t>
      </w:r>
      <w:r w:rsidRPr="00F51315">
        <w:rPr>
          <w:rFonts w:asciiTheme="majorBidi" w:hAnsiTheme="majorBidi" w:cs="Times New Roman" w:hint="cs"/>
          <w:b/>
          <w:bCs/>
          <w:sz w:val="28"/>
          <w:szCs w:val="28"/>
          <w:rtl/>
        </w:rPr>
        <w:t>ם</w:t>
      </w:r>
      <w:r w:rsidRPr="00F51315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</w:t>
      </w:r>
      <w:r w:rsidRPr="00F51315">
        <w:rPr>
          <w:rFonts w:asciiTheme="majorBidi" w:hAnsiTheme="majorBidi" w:cs="Times New Roman" w:hint="cs"/>
          <w:b/>
          <w:bCs/>
          <w:sz w:val="28"/>
          <w:szCs w:val="28"/>
          <w:rtl/>
        </w:rPr>
        <w:t>מצריך</w:t>
      </w:r>
      <w:r w:rsidRPr="00F51315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</w:t>
      </w:r>
      <w:r w:rsidRPr="00F51315">
        <w:rPr>
          <w:rFonts w:asciiTheme="majorBidi" w:hAnsiTheme="majorBidi" w:cs="Times New Roman" w:hint="cs"/>
          <w:b/>
          <w:bCs/>
          <w:sz w:val="28"/>
          <w:szCs w:val="28"/>
          <w:rtl/>
        </w:rPr>
        <w:t>שמירת</w:t>
      </w:r>
      <w:r w:rsidRPr="00F51315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</w:t>
      </w:r>
      <w:r w:rsidRPr="00F51315">
        <w:rPr>
          <w:rFonts w:asciiTheme="majorBidi" w:hAnsiTheme="majorBidi" w:cs="Times New Roman" w:hint="cs"/>
          <w:b/>
          <w:bCs/>
          <w:sz w:val="28"/>
          <w:szCs w:val="28"/>
          <w:rtl/>
        </w:rPr>
        <w:t>המצות</w:t>
      </w:r>
      <w:r w:rsidRPr="00F51315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</w:t>
      </w:r>
      <w:r w:rsidRPr="00F51315">
        <w:rPr>
          <w:rFonts w:asciiTheme="majorBidi" w:hAnsiTheme="majorBidi" w:cs="Times New Roman" w:hint="cs"/>
          <w:b/>
          <w:bCs/>
          <w:sz w:val="28"/>
          <w:szCs w:val="28"/>
          <w:rtl/>
        </w:rPr>
        <w:t>של</w:t>
      </w:r>
      <w:r w:rsidRPr="00F51315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</w:t>
      </w:r>
      <w:r w:rsidRPr="00F51315">
        <w:rPr>
          <w:rFonts w:asciiTheme="majorBidi" w:hAnsiTheme="majorBidi" w:cs="Times New Roman" w:hint="cs"/>
          <w:b/>
          <w:bCs/>
          <w:sz w:val="28"/>
          <w:szCs w:val="28"/>
          <w:rtl/>
        </w:rPr>
        <w:t>מצוה</w:t>
      </w:r>
      <w:r w:rsidRPr="00F51315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</w:t>
      </w:r>
      <w:r w:rsidRPr="00F51315">
        <w:rPr>
          <w:rFonts w:asciiTheme="majorBidi" w:hAnsiTheme="majorBidi" w:cs="Times New Roman" w:hint="cs"/>
          <w:b/>
          <w:bCs/>
          <w:sz w:val="28"/>
          <w:szCs w:val="28"/>
          <w:rtl/>
        </w:rPr>
        <w:t>לשמה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.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אילו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היה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סובר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הרמב</w:t>
      </w:r>
      <w:r w:rsidRPr="00BC7DF1">
        <w:rPr>
          <w:rFonts w:asciiTheme="majorBidi" w:hAnsiTheme="majorBidi" w:cs="Times New Roman"/>
          <w:sz w:val="28"/>
          <w:szCs w:val="28"/>
          <w:rtl/>
        </w:rPr>
        <w:t>"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ם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כרש</w:t>
      </w:r>
      <w:r w:rsidRPr="00BC7DF1">
        <w:rPr>
          <w:rFonts w:asciiTheme="majorBidi" w:hAnsiTheme="majorBidi" w:cs="Times New Roman"/>
          <w:sz w:val="28"/>
          <w:szCs w:val="28"/>
          <w:rtl/>
        </w:rPr>
        <w:t>"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י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proofErr w:type="spellStart"/>
      <w:r w:rsidRPr="00BC7DF1">
        <w:rPr>
          <w:rFonts w:asciiTheme="majorBidi" w:hAnsiTheme="majorBidi" w:cs="Times New Roman" w:hint="cs"/>
          <w:sz w:val="28"/>
          <w:szCs w:val="28"/>
          <w:rtl/>
        </w:rPr>
        <w:t>בודאי</w:t>
      </w:r>
      <w:proofErr w:type="spellEnd"/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לא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היה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עובר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בשתיקה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על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הלכה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יסודית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כזאת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,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וע</w:t>
      </w:r>
      <w:r w:rsidRPr="00BC7DF1">
        <w:rPr>
          <w:rFonts w:asciiTheme="majorBidi" w:hAnsiTheme="majorBidi" w:cs="Times New Roman"/>
          <w:sz w:val="28"/>
          <w:szCs w:val="28"/>
          <w:rtl/>
        </w:rPr>
        <w:t>"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כ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,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שלרמב</w:t>
      </w:r>
      <w:r w:rsidRPr="00BC7DF1">
        <w:rPr>
          <w:rFonts w:asciiTheme="majorBidi" w:hAnsiTheme="majorBidi" w:cs="Times New Roman"/>
          <w:sz w:val="28"/>
          <w:szCs w:val="28"/>
          <w:rtl/>
        </w:rPr>
        <w:t>"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ם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,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אין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צורך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לשמר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את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המצות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לשמה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-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שלא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כרש</w:t>
      </w:r>
      <w:r w:rsidRPr="00BC7DF1">
        <w:rPr>
          <w:rFonts w:asciiTheme="majorBidi" w:hAnsiTheme="majorBidi" w:cs="Times New Roman"/>
          <w:sz w:val="28"/>
          <w:szCs w:val="28"/>
          <w:rtl/>
        </w:rPr>
        <w:t>"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י</w:t>
      </w:r>
      <w:r>
        <w:rPr>
          <w:rFonts w:asciiTheme="majorBidi" w:hAnsiTheme="majorBidi" w:cs="Times New Roman" w:hint="cs"/>
          <w:sz w:val="28"/>
          <w:szCs w:val="28"/>
          <w:rtl/>
        </w:rPr>
        <w:t>…</w:t>
      </w:r>
      <w:r>
        <w:rPr>
          <w:rFonts w:asciiTheme="majorBidi" w:hAnsiTheme="majorBidi" w:cstheme="majorBidi"/>
          <w:sz w:val="28"/>
          <w:szCs w:val="28"/>
        </w:rPr>
        <w:t>.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אמנם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לפי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ביאורו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של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proofErr w:type="spellStart"/>
      <w:r w:rsidRPr="00BC7DF1">
        <w:rPr>
          <w:rFonts w:asciiTheme="majorBidi" w:hAnsiTheme="majorBidi" w:cs="Times New Roman" w:hint="cs"/>
          <w:sz w:val="28"/>
          <w:szCs w:val="28"/>
          <w:rtl/>
        </w:rPr>
        <w:t>הגר</w:t>
      </w:r>
      <w:r w:rsidRPr="00BC7DF1">
        <w:rPr>
          <w:rFonts w:asciiTheme="majorBidi" w:hAnsiTheme="majorBidi" w:cs="Times New Roman"/>
          <w:sz w:val="28"/>
          <w:szCs w:val="28"/>
          <w:rtl/>
        </w:rPr>
        <w:t>"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מ</w:t>
      </w:r>
      <w:proofErr w:type="spellEnd"/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זצ</w:t>
      </w:r>
      <w:r w:rsidRPr="00BC7DF1">
        <w:rPr>
          <w:rFonts w:asciiTheme="majorBidi" w:hAnsiTheme="majorBidi" w:cs="Times New Roman"/>
          <w:sz w:val="28"/>
          <w:szCs w:val="28"/>
          <w:rtl/>
        </w:rPr>
        <w:t>"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ל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לק</w:t>
      </w:r>
      <w:r w:rsidRPr="00BC7DF1">
        <w:rPr>
          <w:rFonts w:asciiTheme="majorBidi" w:hAnsiTheme="majorBidi" w:cs="Times New Roman"/>
          <w:sz w:val="28"/>
          <w:szCs w:val="28"/>
          <w:rtl/>
        </w:rPr>
        <w:t>"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מ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.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לרמב</w:t>
      </w:r>
      <w:r w:rsidRPr="00BC7DF1">
        <w:rPr>
          <w:rFonts w:asciiTheme="majorBidi" w:hAnsiTheme="majorBidi" w:cs="Times New Roman"/>
          <w:sz w:val="28"/>
          <w:szCs w:val="28"/>
          <w:rtl/>
        </w:rPr>
        <w:t>"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ם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,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אין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דין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שמור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לשם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מצוה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שמעכב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בהכשרן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של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מצות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מצוה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.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אך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הדין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הוא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שמצות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המשומרות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לתכלית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אחרת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כמו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לשם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זבח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או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לכלבים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נפסלו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.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ובכן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מצות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proofErr w:type="spellStart"/>
      <w:r w:rsidRPr="00BC7DF1">
        <w:rPr>
          <w:rFonts w:asciiTheme="majorBidi" w:hAnsiTheme="majorBidi" w:cs="Times New Roman" w:hint="cs"/>
          <w:sz w:val="28"/>
          <w:szCs w:val="28"/>
          <w:rtl/>
        </w:rPr>
        <w:t>הנלושות</w:t>
      </w:r>
      <w:proofErr w:type="spellEnd"/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במי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פרות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,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אף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על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פי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שאין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בהן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קיום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שמירה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לשמה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,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לא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נפסלו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ע</w:t>
      </w:r>
      <w:r w:rsidRPr="00BC7DF1">
        <w:rPr>
          <w:rFonts w:asciiTheme="majorBidi" w:hAnsiTheme="majorBidi" w:cs="Times New Roman"/>
          <w:sz w:val="28"/>
          <w:szCs w:val="28"/>
          <w:rtl/>
        </w:rPr>
        <w:t>"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י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שמירה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פסולה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.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לפיכך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פוסק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הרמב</w:t>
      </w:r>
      <w:r w:rsidRPr="00BC7DF1">
        <w:rPr>
          <w:rFonts w:asciiTheme="majorBidi" w:hAnsiTheme="majorBidi" w:cs="Times New Roman"/>
          <w:sz w:val="28"/>
          <w:szCs w:val="28"/>
          <w:rtl/>
        </w:rPr>
        <w:t>"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ם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שיוצאים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בהן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מצות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מצה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.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אליבא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proofErr w:type="spellStart"/>
      <w:r w:rsidRPr="00BC7DF1">
        <w:rPr>
          <w:rFonts w:asciiTheme="majorBidi" w:hAnsiTheme="majorBidi" w:cs="Times New Roman" w:hint="cs"/>
          <w:sz w:val="28"/>
          <w:szCs w:val="28"/>
          <w:rtl/>
        </w:rPr>
        <w:t>דהרמב</w:t>
      </w:r>
      <w:r w:rsidRPr="00BC7DF1">
        <w:rPr>
          <w:rFonts w:asciiTheme="majorBidi" w:hAnsiTheme="majorBidi" w:cs="Times New Roman"/>
          <w:sz w:val="28"/>
          <w:szCs w:val="28"/>
          <w:rtl/>
        </w:rPr>
        <w:t>"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ם</w:t>
      </w:r>
      <w:proofErr w:type="spellEnd"/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proofErr w:type="spellStart"/>
      <w:r w:rsidRPr="00BC7DF1">
        <w:rPr>
          <w:rFonts w:asciiTheme="majorBidi" w:hAnsiTheme="majorBidi" w:cs="Times New Roman" w:hint="cs"/>
          <w:sz w:val="28"/>
          <w:szCs w:val="28"/>
          <w:rtl/>
        </w:rPr>
        <w:t>ליכא</w:t>
      </w:r>
      <w:proofErr w:type="spellEnd"/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קושי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בדברי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הירושלמי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ופוסק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proofErr w:type="spellStart"/>
      <w:r w:rsidRPr="00BC7DF1">
        <w:rPr>
          <w:rFonts w:asciiTheme="majorBidi" w:hAnsiTheme="majorBidi" w:cs="Times New Roman" w:hint="cs"/>
          <w:sz w:val="28"/>
          <w:szCs w:val="28"/>
          <w:rtl/>
        </w:rPr>
        <w:t>כב</w:t>
      </w:r>
      <w:r w:rsidRPr="00BC7DF1">
        <w:rPr>
          <w:rFonts w:asciiTheme="majorBidi" w:hAnsiTheme="majorBidi" w:cs="Times New Roman"/>
          <w:sz w:val="28"/>
          <w:szCs w:val="28"/>
          <w:rtl/>
        </w:rPr>
        <w:t>"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ה</w:t>
      </w:r>
      <w:proofErr w:type="spellEnd"/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שם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שמצות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מצוה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כשרות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גם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בלי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שמירה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בכוונה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לשם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חובת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מצה</w:t>
      </w:r>
      <w:r w:rsidRPr="00BC7DF1">
        <w:rPr>
          <w:rFonts w:asciiTheme="majorBidi" w:hAnsiTheme="majorBidi" w:cs="Times New Roman"/>
          <w:sz w:val="28"/>
          <w:szCs w:val="28"/>
          <w:rtl/>
        </w:rPr>
        <w:t>.</w:t>
      </w:r>
    </w:p>
    <w:p w14:paraId="07639E7E" w14:textId="5967012D" w:rsidR="0071274A" w:rsidRDefault="006165EF" w:rsidP="009A43A2">
      <w:pPr>
        <w:pStyle w:val="NoSpacing"/>
        <w:bidi/>
        <w:jc w:val="both"/>
        <w:rPr>
          <w:rFonts w:asciiTheme="majorBidi" w:hAnsiTheme="majorBidi" w:cs="Times New Roman"/>
          <w:sz w:val="28"/>
          <w:szCs w:val="28"/>
          <w:rtl/>
        </w:rPr>
      </w:pPr>
      <w:r w:rsidRPr="00BC7DF1">
        <w:rPr>
          <w:rFonts w:asciiTheme="majorBidi" w:hAnsiTheme="majorBidi" w:cs="Times New Roman" w:hint="cs"/>
          <w:sz w:val="28"/>
          <w:szCs w:val="28"/>
          <w:rtl/>
        </w:rPr>
        <w:t>ב</w:t>
      </w:r>
      <w:r>
        <w:rPr>
          <w:rFonts w:asciiTheme="majorBidi" w:hAnsiTheme="majorBidi" w:cstheme="majorBidi"/>
          <w:sz w:val="28"/>
          <w:szCs w:val="28"/>
        </w:rPr>
        <w:t xml:space="preserve"> -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דרך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אגב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, </w:t>
      </w:r>
      <w:r w:rsidRPr="00BC7DF1">
        <w:rPr>
          <w:rFonts w:asciiTheme="majorBidi" w:hAnsiTheme="majorBidi" w:cs="Times New Roman" w:hint="cs"/>
          <w:sz w:val="28"/>
          <w:szCs w:val="28"/>
          <w:u w:val="single"/>
          <w:rtl/>
        </w:rPr>
        <w:t>לפי</w:t>
      </w:r>
      <w:r w:rsidRPr="00BC7DF1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u w:val="single"/>
          <w:rtl/>
        </w:rPr>
        <w:t>הרמב</w:t>
      </w:r>
      <w:r w:rsidRPr="00BC7DF1">
        <w:rPr>
          <w:rFonts w:asciiTheme="majorBidi" w:hAnsiTheme="majorBidi" w:cs="Times New Roman"/>
          <w:sz w:val="28"/>
          <w:szCs w:val="28"/>
          <w:u w:val="single"/>
          <w:rtl/>
        </w:rPr>
        <w:t>"</w:t>
      </w:r>
      <w:r w:rsidRPr="00BC7DF1">
        <w:rPr>
          <w:rFonts w:asciiTheme="majorBidi" w:hAnsiTheme="majorBidi" w:cs="Times New Roman" w:hint="cs"/>
          <w:sz w:val="28"/>
          <w:szCs w:val="28"/>
          <w:u w:val="single"/>
          <w:rtl/>
        </w:rPr>
        <w:t>ם</w:t>
      </w:r>
      <w:r w:rsidRPr="00BC7DF1">
        <w:rPr>
          <w:rFonts w:asciiTheme="majorBidi" w:hAnsiTheme="majorBidi" w:cs="Times New Roman"/>
          <w:sz w:val="28"/>
          <w:szCs w:val="28"/>
          <w:u w:val="single"/>
          <w:rtl/>
        </w:rPr>
        <w:t xml:space="preserve">, </w:t>
      </w:r>
      <w:r w:rsidRPr="00BC7DF1">
        <w:rPr>
          <w:rFonts w:asciiTheme="majorBidi" w:hAnsiTheme="majorBidi" w:cs="Times New Roman" w:hint="cs"/>
          <w:sz w:val="28"/>
          <w:szCs w:val="28"/>
          <w:u w:val="single"/>
          <w:rtl/>
        </w:rPr>
        <w:t>ע</w:t>
      </w:r>
      <w:r w:rsidRPr="00BC7DF1">
        <w:rPr>
          <w:rFonts w:asciiTheme="majorBidi" w:hAnsiTheme="majorBidi" w:cs="Times New Roman"/>
          <w:sz w:val="28"/>
          <w:szCs w:val="28"/>
          <w:u w:val="single"/>
          <w:rtl/>
        </w:rPr>
        <w:t>"</w:t>
      </w:r>
      <w:r w:rsidRPr="00BC7DF1">
        <w:rPr>
          <w:rFonts w:asciiTheme="majorBidi" w:hAnsiTheme="majorBidi" w:cs="Times New Roman" w:hint="cs"/>
          <w:sz w:val="28"/>
          <w:szCs w:val="28"/>
          <w:u w:val="single"/>
          <w:rtl/>
        </w:rPr>
        <w:t>פ</w:t>
      </w:r>
      <w:r w:rsidRPr="00BC7DF1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u w:val="single"/>
          <w:rtl/>
        </w:rPr>
        <w:t>ביאורו</w:t>
      </w:r>
      <w:r w:rsidRPr="00BC7DF1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u w:val="single"/>
          <w:rtl/>
        </w:rPr>
        <w:t>של</w:t>
      </w:r>
      <w:r w:rsidRPr="00BC7DF1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proofErr w:type="spellStart"/>
      <w:r w:rsidRPr="00BC7DF1">
        <w:rPr>
          <w:rFonts w:asciiTheme="majorBidi" w:hAnsiTheme="majorBidi" w:cs="Times New Roman" w:hint="cs"/>
          <w:sz w:val="28"/>
          <w:szCs w:val="28"/>
          <w:u w:val="single"/>
          <w:rtl/>
        </w:rPr>
        <w:t>הגר</w:t>
      </w:r>
      <w:r w:rsidRPr="00BC7DF1">
        <w:rPr>
          <w:rFonts w:asciiTheme="majorBidi" w:hAnsiTheme="majorBidi" w:cs="Times New Roman"/>
          <w:sz w:val="28"/>
          <w:szCs w:val="28"/>
          <w:u w:val="single"/>
          <w:rtl/>
        </w:rPr>
        <w:t>"</w:t>
      </w:r>
      <w:r w:rsidRPr="00BC7DF1">
        <w:rPr>
          <w:rFonts w:asciiTheme="majorBidi" w:hAnsiTheme="majorBidi" w:cs="Times New Roman" w:hint="cs"/>
          <w:sz w:val="28"/>
          <w:szCs w:val="28"/>
          <w:u w:val="single"/>
          <w:rtl/>
        </w:rPr>
        <w:t>מ</w:t>
      </w:r>
      <w:proofErr w:type="spellEnd"/>
      <w:r w:rsidRPr="00BC7DF1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u w:val="single"/>
          <w:rtl/>
        </w:rPr>
        <w:t>זצ</w:t>
      </w:r>
      <w:r w:rsidRPr="00BC7DF1">
        <w:rPr>
          <w:rFonts w:asciiTheme="majorBidi" w:hAnsiTheme="majorBidi" w:cs="Times New Roman"/>
          <w:sz w:val="28"/>
          <w:szCs w:val="28"/>
          <w:u w:val="single"/>
          <w:rtl/>
        </w:rPr>
        <w:t>"</w:t>
      </w:r>
      <w:r w:rsidRPr="00BC7DF1">
        <w:rPr>
          <w:rFonts w:asciiTheme="majorBidi" w:hAnsiTheme="majorBidi" w:cs="Times New Roman" w:hint="cs"/>
          <w:sz w:val="28"/>
          <w:szCs w:val="28"/>
          <w:u w:val="single"/>
          <w:rtl/>
        </w:rPr>
        <w:t>ל</w:t>
      </w:r>
      <w:r w:rsidRPr="00BC7DF1">
        <w:rPr>
          <w:rFonts w:asciiTheme="majorBidi" w:hAnsiTheme="majorBidi" w:cs="Times New Roman"/>
          <w:sz w:val="28"/>
          <w:szCs w:val="28"/>
          <w:u w:val="single"/>
          <w:rtl/>
        </w:rPr>
        <w:t xml:space="preserve">, </w:t>
      </w:r>
      <w:r w:rsidRPr="00BC7DF1">
        <w:rPr>
          <w:rFonts w:asciiTheme="majorBidi" w:hAnsiTheme="majorBidi" w:cs="Times New Roman" w:hint="cs"/>
          <w:sz w:val="28"/>
          <w:szCs w:val="28"/>
          <w:u w:val="single"/>
          <w:rtl/>
        </w:rPr>
        <w:t>יוצא</w:t>
      </w:r>
      <w:r w:rsidRPr="00BC7DF1">
        <w:rPr>
          <w:rFonts w:asciiTheme="majorBidi" w:hAnsiTheme="majorBidi" w:cs="Times New Roman"/>
          <w:sz w:val="28"/>
          <w:szCs w:val="28"/>
          <w:u w:val="single"/>
          <w:rtl/>
        </w:rPr>
        <w:t xml:space="preserve">, </w:t>
      </w:r>
      <w:r w:rsidRPr="00BC7DF1">
        <w:rPr>
          <w:rFonts w:asciiTheme="majorBidi" w:hAnsiTheme="majorBidi" w:cs="Times New Roman" w:hint="cs"/>
          <w:sz w:val="28"/>
          <w:szCs w:val="28"/>
          <w:u w:val="single"/>
          <w:rtl/>
        </w:rPr>
        <w:t>שמצות</w:t>
      </w:r>
      <w:r w:rsidRPr="00BC7DF1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u w:val="single"/>
          <w:rtl/>
        </w:rPr>
        <w:t>הנילושות</w:t>
      </w:r>
      <w:r w:rsidRPr="00BC7DF1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u w:val="single"/>
          <w:rtl/>
        </w:rPr>
        <w:t>והנאפות</w:t>
      </w:r>
      <w:r w:rsidRPr="00BC7DF1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u w:val="single"/>
          <w:rtl/>
        </w:rPr>
        <w:t>במכונה</w:t>
      </w:r>
      <w:r w:rsidRPr="00BC7DF1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u w:val="single"/>
          <w:rtl/>
        </w:rPr>
        <w:t>מקמח</w:t>
      </w:r>
      <w:r w:rsidRPr="00BC7DF1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u w:val="single"/>
          <w:rtl/>
        </w:rPr>
        <w:t>השמור</w:t>
      </w:r>
      <w:r w:rsidRPr="00BC7DF1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u w:val="single"/>
          <w:rtl/>
        </w:rPr>
        <w:t>משעת</w:t>
      </w:r>
      <w:r w:rsidRPr="00BC7DF1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u w:val="single"/>
          <w:rtl/>
        </w:rPr>
        <w:t>קצירה</w:t>
      </w:r>
      <w:r w:rsidRPr="00BC7DF1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u w:val="single"/>
          <w:rtl/>
        </w:rPr>
        <w:t>כשרות</w:t>
      </w:r>
      <w:r w:rsidRPr="00BC7DF1">
        <w:rPr>
          <w:rFonts w:asciiTheme="majorBidi" w:hAnsiTheme="majorBidi" w:cs="Times New Roman"/>
          <w:sz w:val="28"/>
          <w:szCs w:val="28"/>
          <w:u w:val="single"/>
          <w:rtl/>
        </w:rPr>
        <w:t xml:space="preserve"> </w:t>
      </w:r>
      <w:proofErr w:type="spellStart"/>
      <w:r w:rsidRPr="00BC7DF1">
        <w:rPr>
          <w:rFonts w:asciiTheme="majorBidi" w:hAnsiTheme="majorBidi" w:cs="Times New Roman" w:hint="cs"/>
          <w:sz w:val="28"/>
          <w:szCs w:val="28"/>
          <w:u w:val="single"/>
          <w:rtl/>
        </w:rPr>
        <w:t>למצוה</w:t>
      </w:r>
      <w:proofErr w:type="spellEnd"/>
      <w:r w:rsidRPr="00BC7DF1">
        <w:rPr>
          <w:rFonts w:asciiTheme="majorBidi" w:hAnsiTheme="majorBidi" w:cs="Times New Roman"/>
          <w:sz w:val="28"/>
          <w:szCs w:val="28"/>
          <w:rtl/>
        </w:rPr>
        <w:t xml:space="preserve">,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שכן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נאפו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לצורך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אכילת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אדם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,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ושמורות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הן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מחמוץ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.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גם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לא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נפסלו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בשמירה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לשם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זבח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או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בשמירה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לכלבים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.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ובניגוד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לשיטת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רש</w:t>
      </w:r>
      <w:r w:rsidRPr="00BC7DF1">
        <w:rPr>
          <w:rFonts w:asciiTheme="majorBidi" w:hAnsiTheme="majorBidi" w:cs="Times New Roman"/>
          <w:sz w:val="28"/>
          <w:szCs w:val="28"/>
          <w:rtl/>
        </w:rPr>
        <w:t>"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י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,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אין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לרמב</w:t>
      </w:r>
      <w:r w:rsidRPr="00BC7DF1">
        <w:rPr>
          <w:rFonts w:asciiTheme="majorBidi" w:hAnsiTheme="majorBidi" w:cs="Times New Roman"/>
          <w:sz w:val="28"/>
          <w:szCs w:val="28"/>
          <w:rtl/>
        </w:rPr>
        <w:t>"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ם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הדין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שרק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שמירה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לשם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מצת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מצוה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ולשם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קיום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מצות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אכילה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proofErr w:type="spellStart"/>
      <w:r w:rsidRPr="00BC7DF1">
        <w:rPr>
          <w:rFonts w:asciiTheme="majorBidi" w:hAnsiTheme="majorBidi" w:cs="Times New Roman" w:hint="cs"/>
          <w:sz w:val="28"/>
          <w:szCs w:val="28"/>
          <w:rtl/>
        </w:rPr>
        <w:t>מכשרת</w:t>
      </w:r>
      <w:proofErr w:type="spellEnd"/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את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Pr="00BC7DF1">
        <w:rPr>
          <w:rFonts w:asciiTheme="majorBidi" w:hAnsiTheme="majorBidi" w:cs="Times New Roman" w:hint="cs"/>
          <w:sz w:val="28"/>
          <w:szCs w:val="28"/>
          <w:rtl/>
        </w:rPr>
        <w:t>המצות</w:t>
      </w:r>
      <w:r w:rsidRPr="00BC7DF1">
        <w:rPr>
          <w:rFonts w:asciiTheme="majorBidi" w:hAnsiTheme="majorBidi" w:cs="Times New Roman"/>
          <w:sz w:val="28"/>
          <w:szCs w:val="28"/>
          <w:rtl/>
        </w:rPr>
        <w:t xml:space="preserve"> </w:t>
      </w:r>
      <w:proofErr w:type="spellStart"/>
      <w:r w:rsidRPr="00BC7DF1">
        <w:rPr>
          <w:rFonts w:asciiTheme="majorBidi" w:hAnsiTheme="majorBidi" w:cs="Times New Roman" w:hint="cs"/>
          <w:sz w:val="28"/>
          <w:szCs w:val="28"/>
          <w:rtl/>
        </w:rPr>
        <w:t>למצוה</w:t>
      </w:r>
      <w:proofErr w:type="spellEnd"/>
      <w:r w:rsidRPr="00BC7DF1">
        <w:rPr>
          <w:rFonts w:asciiTheme="majorBidi" w:hAnsiTheme="majorBidi" w:cs="Times New Roman"/>
          <w:sz w:val="28"/>
          <w:szCs w:val="28"/>
          <w:rtl/>
        </w:rPr>
        <w:t>.</w:t>
      </w:r>
    </w:p>
    <w:p w14:paraId="74B995A6" w14:textId="77777777" w:rsidR="005F1311" w:rsidRDefault="005F1311" w:rsidP="005F1311">
      <w:pPr>
        <w:pStyle w:val="NoSpacing"/>
        <w:bidi/>
        <w:jc w:val="both"/>
        <w:rPr>
          <w:rFonts w:asciiTheme="majorBidi" w:hAnsiTheme="majorBidi" w:cs="Times New Roman"/>
          <w:sz w:val="28"/>
          <w:szCs w:val="28"/>
        </w:rPr>
      </w:pPr>
    </w:p>
    <w:p w14:paraId="0EAEEFD4" w14:textId="77777777" w:rsidR="005F1311" w:rsidRDefault="005F1311" w:rsidP="005F1311">
      <w:pPr>
        <w:pStyle w:val="NoSpacing"/>
        <w:bidi/>
        <w:jc w:val="both"/>
        <w:rPr>
          <w:rFonts w:asciiTheme="majorBidi" w:hAnsiTheme="majorBidi" w:cs="Times New Roman"/>
          <w:sz w:val="28"/>
          <w:szCs w:val="28"/>
        </w:rPr>
      </w:pPr>
    </w:p>
    <w:p w14:paraId="68335408" w14:textId="77777777" w:rsidR="005F1311" w:rsidRDefault="005F1311" w:rsidP="005F1311">
      <w:pPr>
        <w:pStyle w:val="NoSpacing"/>
        <w:bidi/>
        <w:jc w:val="both"/>
        <w:rPr>
          <w:rFonts w:asciiTheme="majorBidi" w:hAnsiTheme="majorBidi" w:cs="Times New Roman"/>
          <w:sz w:val="28"/>
          <w:szCs w:val="28"/>
        </w:rPr>
      </w:pPr>
    </w:p>
    <w:p w14:paraId="142BA3B5" w14:textId="77777777" w:rsidR="005F1311" w:rsidRDefault="005F1311" w:rsidP="005F1311">
      <w:pPr>
        <w:pStyle w:val="NoSpacing"/>
        <w:bidi/>
        <w:jc w:val="both"/>
        <w:rPr>
          <w:rFonts w:asciiTheme="majorBidi" w:hAnsiTheme="majorBidi" w:cs="Times New Roman"/>
          <w:sz w:val="28"/>
          <w:szCs w:val="28"/>
        </w:rPr>
      </w:pPr>
    </w:p>
    <w:p w14:paraId="69340056" w14:textId="77777777" w:rsidR="005F1311" w:rsidRDefault="005F1311" w:rsidP="005F1311">
      <w:pPr>
        <w:pStyle w:val="NoSpacing"/>
        <w:bidi/>
        <w:jc w:val="both"/>
        <w:rPr>
          <w:rFonts w:asciiTheme="majorBidi" w:hAnsiTheme="majorBidi" w:cs="Times New Roman"/>
          <w:sz w:val="28"/>
          <w:szCs w:val="28"/>
        </w:rPr>
      </w:pPr>
    </w:p>
    <w:p w14:paraId="0AFDDC2E" w14:textId="77777777" w:rsidR="005F1311" w:rsidRDefault="005F1311" w:rsidP="005F1311">
      <w:pPr>
        <w:pStyle w:val="NoSpacing"/>
        <w:bidi/>
        <w:jc w:val="both"/>
        <w:rPr>
          <w:rFonts w:asciiTheme="majorBidi" w:hAnsiTheme="majorBidi" w:cs="Times New Roman"/>
          <w:sz w:val="28"/>
          <w:szCs w:val="28"/>
        </w:rPr>
      </w:pPr>
    </w:p>
    <w:p w14:paraId="47F48AA1" w14:textId="77777777" w:rsidR="005F1311" w:rsidRPr="005F1311" w:rsidRDefault="005F1311" w:rsidP="005F1311">
      <w:pPr>
        <w:pStyle w:val="NoSpacing"/>
        <w:bidi/>
        <w:jc w:val="both"/>
        <w:rPr>
          <w:rFonts w:asciiTheme="majorBidi" w:hAnsiTheme="majorBidi" w:cs="Times New Roman"/>
          <w:sz w:val="28"/>
          <w:szCs w:val="28"/>
        </w:rPr>
      </w:pPr>
      <w:r w:rsidRPr="005F1311">
        <w:rPr>
          <w:rFonts w:asciiTheme="majorBidi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 wp14:anchorId="019046B1" wp14:editId="3789A2EB">
            <wp:extent cx="5727700" cy="2059940"/>
            <wp:effectExtent l="0" t="0" r="1270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72BFE" w14:textId="77777777" w:rsidR="005F1311" w:rsidRDefault="005F1311" w:rsidP="001A58B0">
      <w:pPr>
        <w:jc w:val="both"/>
        <w:rPr>
          <w:sz w:val="28"/>
          <w:szCs w:val="28"/>
        </w:rPr>
      </w:pPr>
      <w:r w:rsidRPr="005F1311">
        <w:rPr>
          <w:noProof/>
          <w:sz w:val="28"/>
          <w:szCs w:val="28"/>
        </w:rPr>
        <w:drawing>
          <wp:inline distT="0" distB="0" distL="0" distR="0" wp14:anchorId="00905200" wp14:editId="57B39AD2">
            <wp:extent cx="5727700" cy="183198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28397" cy="183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F5928" w14:textId="77777777" w:rsidR="005F1311" w:rsidRDefault="005F1311" w:rsidP="001A58B0">
      <w:pPr>
        <w:jc w:val="both"/>
        <w:rPr>
          <w:sz w:val="28"/>
          <w:szCs w:val="28"/>
        </w:rPr>
      </w:pPr>
    </w:p>
    <w:p w14:paraId="146C41FB" w14:textId="77777777" w:rsidR="005E6DD6" w:rsidRDefault="00757137" w:rsidP="001A58B0">
      <w:pPr>
        <w:jc w:val="both"/>
        <w:rPr>
          <w:sz w:val="28"/>
          <w:szCs w:val="28"/>
          <w:rtl/>
        </w:rPr>
      </w:pPr>
      <w:r w:rsidRPr="00757137">
        <w:rPr>
          <w:noProof/>
          <w:sz w:val="28"/>
          <w:szCs w:val="28"/>
        </w:rPr>
        <w:drawing>
          <wp:inline distT="0" distB="0" distL="0" distR="0" wp14:anchorId="7F8147F6" wp14:editId="75C69B49">
            <wp:extent cx="5727700" cy="3888740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E05A1" w14:textId="77777777" w:rsidR="0063404D" w:rsidRDefault="0063404D" w:rsidP="001A58B0">
      <w:pPr>
        <w:jc w:val="both"/>
        <w:rPr>
          <w:sz w:val="28"/>
          <w:szCs w:val="28"/>
          <w:rtl/>
        </w:rPr>
      </w:pPr>
    </w:p>
    <w:p w14:paraId="3DAACC74" w14:textId="77777777" w:rsidR="0063404D" w:rsidRDefault="0063404D" w:rsidP="001A58B0">
      <w:pPr>
        <w:jc w:val="both"/>
        <w:rPr>
          <w:sz w:val="28"/>
          <w:szCs w:val="28"/>
          <w:rtl/>
        </w:rPr>
      </w:pPr>
    </w:p>
    <w:p w14:paraId="5C72453F" w14:textId="77777777" w:rsidR="0063404D" w:rsidRDefault="0063404D" w:rsidP="001A58B0">
      <w:pPr>
        <w:jc w:val="both"/>
        <w:rPr>
          <w:sz w:val="28"/>
          <w:szCs w:val="28"/>
          <w:rtl/>
        </w:rPr>
      </w:pPr>
    </w:p>
    <w:p w14:paraId="26D76A30" w14:textId="77777777" w:rsidR="0063404D" w:rsidRDefault="0063404D" w:rsidP="001A58B0">
      <w:pPr>
        <w:jc w:val="both"/>
        <w:rPr>
          <w:sz w:val="28"/>
          <w:szCs w:val="28"/>
          <w:rtl/>
        </w:rPr>
      </w:pPr>
    </w:p>
    <w:p w14:paraId="31118749" w14:textId="1A44A450" w:rsidR="0063404D" w:rsidRDefault="00BE64D7" w:rsidP="001A58B0">
      <w:pPr>
        <w:jc w:val="both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</w:rPr>
        <w:drawing>
          <wp:inline distT="0" distB="0" distL="0" distR="0" wp14:anchorId="4AC5CA82" wp14:editId="47015C74">
            <wp:extent cx="5723890" cy="7604760"/>
            <wp:effectExtent l="0" t="0" r="0" b="0"/>
            <wp:docPr id="5" name="Picture 5" descr="../../Desktop/Screen%20Shot%202017-04-06%20at%2017.47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Desktop/Screen%20Shot%202017-04-06%20at%2017.47.30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760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FB8D1" w14:textId="1AE0D681" w:rsidR="0063404D" w:rsidRDefault="0063404D" w:rsidP="001A58B0">
      <w:pPr>
        <w:jc w:val="both"/>
        <w:rPr>
          <w:sz w:val="28"/>
          <w:szCs w:val="28"/>
          <w:rtl/>
        </w:rPr>
      </w:pPr>
    </w:p>
    <w:p w14:paraId="3E91DF24" w14:textId="77777777" w:rsidR="00480B77" w:rsidRDefault="00480B77" w:rsidP="001A58B0">
      <w:pPr>
        <w:jc w:val="both"/>
        <w:rPr>
          <w:sz w:val="28"/>
          <w:szCs w:val="28"/>
          <w:rtl/>
        </w:rPr>
      </w:pPr>
    </w:p>
    <w:p w14:paraId="0C7AB3DE" w14:textId="77777777" w:rsidR="00480B77" w:rsidRDefault="00480B77" w:rsidP="001A58B0">
      <w:pPr>
        <w:jc w:val="both"/>
        <w:rPr>
          <w:sz w:val="28"/>
          <w:szCs w:val="28"/>
          <w:rtl/>
        </w:rPr>
      </w:pPr>
    </w:p>
    <w:p w14:paraId="5A52F994" w14:textId="77777777" w:rsidR="00480B77" w:rsidRDefault="00480B77" w:rsidP="001A58B0">
      <w:pPr>
        <w:jc w:val="both"/>
        <w:rPr>
          <w:sz w:val="28"/>
          <w:szCs w:val="28"/>
          <w:rtl/>
        </w:rPr>
      </w:pPr>
    </w:p>
    <w:p w14:paraId="3C3D89DE" w14:textId="621E2EA0" w:rsidR="00480B77" w:rsidRPr="00BE64D7" w:rsidRDefault="00BE64D7" w:rsidP="001A58B0">
      <w:pPr>
        <w:jc w:val="both"/>
        <w:rPr>
          <w:rFonts w:cs="Tahoma"/>
          <w:sz w:val="28"/>
          <w:szCs w:val="28"/>
          <w:rtl/>
        </w:rPr>
      </w:pPr>
      <w:r>
        <w:rPr>
          <w:rFonts w:cs="Tahoma" w:hint="cs"/>
          <w:sz w:val="28"/>
          <w:szCs w:val="28"/>
          <w:rtl/>
        </w:rPr>
        <w:lastRenderedPageBreak/>
        <w:t xml:space="preserve">כתבי הרב יעקב יחיאל ווינברג חלק ב ע' </w:t>
      </w:r>
      <w:proofErr w:type="spellStart"/>
      <w:r>
        <w:rPr>
          <w:rFonts w:cs="Tahoma" w:hint="cs"/>
          <w:sz w:val="28"/>
          <w:szCs w:val="28"/>
          <w:rtl/>
        </w:rPr>
        <w:t>ריט</w:t>
      </w:r>
      <w:proofErr w:type="spellEnd"/>
    </w:p>
    <w:p w14:paraId="1FDEE118" w14:textId="2BC30B7B" w:rsidR="00480B77" w:rsidRDefault="00BE64D7" w:rsidP="001A58B0">
      <w:pPr>
        <w:jc w:val="both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</w:rPr>
        <w:drawing>
          <wp:inline distT="0" distB="0" distL="0" distR="0" wp14:anchorId="3F719844" wp14:editId="0D9517E9">
            <wp:extent cx="5713730" cy="5073015"/>
            <wp:effectExtent l="0" t="0" r="1270" b="6985"/>
            <wp:docPr id="6" name="Picture 6" descr="../../Desktop/Screen%20Shot%202017-04-06%20at%2018.19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Desktop/Screen%20Shot%202017-04-06%20at%2018.19.11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507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04031" w14:textId="77777777" w:rsidR="00BE64D7" w:rsidRDefault="00BE64D7" w:rsidP="001A58B0">
      <w:pPr>
        <w:jc w:val="both"/>
        <w:rPr>
          <w:sz w:val="28"/>
          <w:szCs w:val="28"/>
          <w:rtl/>
        </w:rPr>
      </w:pPr>
    </w:p>
    <w:p w14:paraId="458B7B4E" w14:textId="77777777" w:rsidR="00BE64D7" w:rsidRDefault="00BE64D7" w:rsidP="001A58B0">
      <w:pPr>
        <w:jc w:val="both"/>
        <w:rPr>
          <w:sz w:val="28"/>
          <w:szCs w:val="28"/>
          <w:rtl/>
        </w:rPr>
      </w:pPr>
    </w:p>
    <w:p w14:paraId="13064192" w14:textId="77777777" w:rsidR="00BE64D7" w:rsidRDefault="00BE64D7" w:rsidP="001A58B0">
      <w:pPr>
        <w:jc w:val="both"/>
        <w:rPr>
          <w:sz w:val="28"/>
          <w:szCs w:val="28"/>
          <w:rtl/>
        </w:rPr>
      </w:pPr>
    </w:p>
    <w:p w14:paraId="720E3688" w14:textId="77777777" w:rsidR="00BE64D7" w:rsidRPr="00DF4441" w:rsidRDefault="00BE64D7" w:rsidP="001A58B0">
      <w:pPr>
        <w:jc w:val="both"/>
        <w:rPr>
          <w:sz w:val="28"/>
          <w:szCs w:val="28"/>
        </w:rPr>
      </w:pPr>
    </w:p>
    <w:sectPr w:rsidR="00BE64D7" w:rsidRPr="00DF4441" w:rsidSect="0077471E">
      <w:footerReference w:type="even" r:id="rId35"/>
      <w:footerReference w:type="default" r:id="rId36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1B46F4" w14:textId="77777777" w:rsidR="00AD6D3A" w:rsidRDefault="00AD6D3A" w:rsidP="009A43A2">
      <w:r>
        <w:separator/>
      </w:r>
    </w:p>
  </w:endnote>
  <w:endnote w:type="continuationSeparator" w:id="0">
    <w:p w14:paraId="14C5E949" w14:textId="77777777" w:rsidR="00AD6D3A" w:rsidRDefault="00AD6D3A" w:rsidP="009A4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7647E4" w14:textId="77777777" w:rsidR="009A43A2" w:rsidRDefault="009A43A2" w:rsidP="003F3B04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0E5C9A9" w14:textId="77777777" w:rsidR="009A43A2" w:rsidRDefault="009A43A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55A160" w14:textId="77777777" w:rsidR="009A43A2" w:rsidRDefault="009A43A2" w:rsidP="003F3B04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E745D">
      <w:rPr>
        <w:rStyle w:val="PageNumber"/>
        <w:noProof/>
      </w:rPr>
      <w:t>1</w:t>
    </w:r>
    <w:r>
      <w:rPr>
        <w:rStyle w:val="PageNumber"/>
      </w:rPr>
      <w:fldChar w:fldCharType="end"/>
    </w:r>
  </w:p>
  <w:p w14:paraId="03F9D464" w14:textId="77777777" w:rsidR="009A43A2" w:rsidRDefault="009A43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78BF54" w14:textId="77777777" w:rsidR="00AD6D3A" w:rsidRDefault="00AD6D3A" w:rsidP="009A43A2">
      <w:r>
        <w:separator/>
      </w:r>
    </w:p>
  </w:footnote>
  <w:footnote w:type="continuationSeparator" w:id="0">
    <w:p w14:paraId="5D4538B3" w14:textId="77777777" w:rsidR="00AD6D3A" w:rsidRDefault="00AD6D3A" w:rsidP="009A43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314E3"/>
    <w:multiLevelType w:val="hybridMultilevel"/>
    <w:tmpl w:val="EF008F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326A2D"/>
    <w:multiLevelType w:val="hybridMultilevel"/>
    <w:tmpl w:val="A75620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3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441"/>
    <w:rsid w:val="00074C27"/>
    <w:rsid w:val="00092F0C"/>
    <w:rsid w:val="00153829"/>
    <w:rsid w:val="00180729"/>
    <w:rsid w:val="001A58B0"/>
    <w:rsid w:val="00294483"/>
    <w:rsid w:val="00480B77"/>
    <w:rsid w:val="00565031"/>
    <w:rsid w:val="005B2476"/>
    <w:rsid w:val="005E6DD6"/>
    <w:rsid w:val="005F1311"/>
    <w:rsid w:val="0060018C"/>
    <w:rsid w:val="006165EF"/>
    <w:rsid w:val="0063404D"/>
    <w:rsid w:val="0068471C"/>
    <w:rsid w:val="006C78BE"/>
    <w:rsid w:val="0071274A"/>
    <w:rsid w:val="00757137"/>
    <w:rsid w:val="0077471E"/>
    <w:rsid w:val="007E745D"/>
    <w:rsid w:val="00802BCD"/>
    <w:rsid w:val="0084591E"/>
    <w:rsid w:val="00866D35"/>
    <w:rsid w:val="008B3411"/>
    <w:rsid w:val="008F711C"/>
    <w:rsid w:val="008F747D"/>
    <w:rsid w:val="009A43A2"/>
    <w:rsid w:val="00A85C9C"/>
    <w:rsid w:val="00AD6D3A"/>
    <w:rsid w:val="00BE64D7"/>
    <w:rsid w:val="00C228B9"/>
    <w:rsid w:val="00DF4441"/>
    <w:rsid w:val="00E751E5"/>
    <w:rsid w:val="00E83459"/>
    <w:rsid w:val="00E94100"/>
    <w:rsid w:val="00F47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9C63FD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he-I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F4441"/>
    <w:pPr>
      <w:widowControl w:val="0"/>
    </w:pPr>
    <w:rPr>
      <w:rFonts w:ascii="Calibri" w:eastAsia="Calibri" w:hAnsi="Calibri" w:cs="Calibri"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165EF"/>
    <w:rPr>
      <w:sz w:val="22"/>
      <w:szCs w:val="22"/>
    </w:rPr>
  </w:style>
  <w:style w:type="character" w:customStyle="1" w:styleId="apple-converted-space">
    <w:name w:val="apple-converted-space"/>
    <w:basedOn w:val="DefaultParagraphFont"/>
    <w:rsid w:val="00180729"/>
  </w:style>
  <w:style w:type="character" w:styleId="Hyperlink">
    <w:name w:val="Hyperlink"/>
    <w:basedOn w:val="DefaultParagraphFont"/>
    <w:uiPriority w:val="99"/>
    <w:semiHidden/>
    <w:unhideWhenUsed/>
    <w:rsid w:val="00C228B9"/>
    <w:rPr>
      <w:color w:val="0000FF"/>
      <w:u w:val="single"/>
    </w:rPr>
  </w:style>
  <w:style w:type="paragraph" w:customStyle="1" w:styleId="p1">
    <w:name w:val="p1"/>
    <w:basedOn w:val="Normal"/>
    <w:rsid w:val="006C78BE"/>
    <w:pPr>
      <w:widowControl/>
      <w:jc w:val="right"/>
    </w:pPr>
    <w:rPr>
      <w:rFonts w:ascii="Arial" w:eastAsiaTheme="minorHAnsi" w:hAnsi="Arial" w:cs="Arial"/>
      <w:color w:val="auto"/>
      <w:sz w:val="18"/>
      <w:szCs w:val="18"/>
    </w:rPr>
  </w:style>
  <w:style w:type="paragraph" w:customStyle="1" w:styleId="p2">
    <w:name w:val="p2"/>
    <w:basedOn w:val="Normal"/>
    <w:rsid w:val="006C78BE"/>
    <w:pPr>
      <w:widowControl/>
      <w:jc w:val="right"/>
    </w:pPr>
    <w:rPr>
      <w:rFonts w:ascii="Arial" w:eastAsiaTheme="minorHAnsi" w:hAnsi="Arial" w:cs="Arial"/>
      <w:color w:val="auto"/>
      <w:sz w:val="18"/>
      <w:szCs w:val="18"/>
    </w:rPr>
  </w:style>
  <w:style w:type="paragraph" w:customStyle="1" w:styleId="p3">
    <w:name w:val="p3"/>
    <w:basedOn w:val="Normal"/>
    <w:rsid w:val="006C78BE"/>
    <w:pPr>
      <w:widowControl/>
      <w:jc w:val="right"/>
    </w:pPr>
    <w:rPr>
      <w:rFonts w:eastAsiaTheme="minorHAnsi" w:cs="Times New Roman"/>
      <w:color w:val="auto"/>
      <w:sz w:val="30"/>
      <w:szCs w:val="30"/>
    </w:rPr>
  </w:style>
  <w:style w:type="paragraph" w:styleId="ListParagraph">
    <w:name w:val="List Paragraph"/>
    <w:basedOn w:val="Normal"/>
    <w:uiPriority w:val="34"/>
    <w:qFormat/>
    <w:rsid w:val="009A43A2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9A43A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43A2"/>
    <w:rPr>
      <w:rFonts w:ascii="Calibri" w:eastAsia="Calibri" w:hAnsi="Calibri" w:cs="Calibri"/>
      <w:color w:val="000000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9A43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3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3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he.wikipedia.org/wiki/1936" TargetMode="External"/><Relationship Id="rId18" Type="http://schemas.openxmlformats.org/officeDocument/2006/relationships/hyperlink" Target="https://he.wikipedia.org/wiki/%D7%A1%D7%98%D7%95%D7%93%D7%A0%D7%98" TargetMode="External"/><Relationship Id="rId26" Type="http://schemas.openxmlformats.org/officeDocument/2006/relationships/hyperlink" Target="https://he.wikipedia.org/wiki/%D7%AA%D7%A0%D7%95%D7%A2%D7%AA_%D7%94%D7%9E%D7%96%D7%A8%D7%97%D7%99" TargetMode="External"/><Relationship Id="rId21" Type="http://schemas.openxmlformats.org/officeDocument/2006/relationships/hyperlink" Target="https://he.wikipedia.org/wiki/%D7%99%D7%A2%D7%A7%D7%91_%D7%99%D7%A9%D7%A8%D7%90%D7%9C_%D7%A7%D7%A0%D7%99%D7%91%D7%A1%D7%A7%D7%99" TargetMode="External"/><Relationship Id="rId34" Type="http://schemas.openxmlformats.org/officeDocument/2006/relationships/image" Target="media/image5.png"/><Relationship Id="rId7" Type="http://schemas.openxmlformats.org/officeDocument/2006/relationships/hyperlink" Target="https://he.wikipedia.org/wiki/%D7%94%D7%90%D7%9C%D7%9E%D7%A0%D7%94_%D7%95%D7%94%D7%90%D7%97%D7%99%D7%9D_%D7%A8%D7%90%D7%9D" TargetMode="External"/><Relationship Id="rId12" Type="http://schemas.openxmlformats.org/officeDocument/2006/relationships/hyperlink" Target="https://he.wikipedia.org/wiki/%D7%AA%D7%A8%D7%A6%22%D7%95" TargetMode="External"/><Relationship Id="rId17" Type="http://schemas.openxmlformats.org/officeDocument/2006/relationships/hyperlink" Target="https://he.wikipedia.org/wiki/%D7%99%D7%95%D7%A1%D7%A3_%D7%93%D7%95%D7%91_%D7%94%D7%9C%D7%95%D7%99_%D7%A1%D7%95%D7%9C%D7%95%D7%91%D7%99%D7%99%D7%A6%27%D7%99%D7%A7_(%D7%91%D7%95%D7%A1%D7%98%D7%95%D7%9F)" TargetMode="External"/><Relationship Id="rId25" Type="http://schemas.openxmlformats.org/officeDocument/2006/relationships/hyperlink" Target="https://he.wikipedia.org/wiki/%D7%A6%D7%99%D7%95%D7%A0%D7%95%D7%AA_%D7%93%D7%AA%D7%99%D7%AA" TargetMode="External"/><Relationship Id="rId33" Type="http://schemas.openxmlformats.org/officeDocument/2006/relationships/image" Target="media/image4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he.wikipedia.org/wiki/%D7%A9%D7%9D_%D7%A2%D7%98" TargetMode="External"/><Relationship Id="rId20" Type="http://schemas.openxmlformats.org/officeDocument/2006/relationships/hyperlink" Target="https://he.wikipedia.org/wiki/%D7%91%D7%A8%D7%9C%D7%99%D7%9F" TargetMode="External"/><Relationship Id="rId29" Type="http://schemas.openxmlformats.org/officeDocument/2006/relationships/hyperlink" Target="https://he.wikipedia.org/wiki/%D7%90%D7%91%D7%A8%D7%94%D7%9D_%D7%99%D7%A9%D7%A2%D7%99%D7%94%D7%95_%D7%A7%D7%A8%D7%9C%D7%99%D7%A5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he.wikipedia.org/wiki/%D7%99%D7%A2%D7%A7%D7%91_%D7%94%D7%9C%D7%A4%D7%A8%D7%99%D7%9F" TargetMode="External"/><Relationship Id="rId24" Type="http://schemas.openxmlformats.org/officeDocument/2006/relationships/hyperlink" Target="https://he.wikipedia.org/wiki/%D7%99%D7%A9%D7%99%D7%91%D7%94_%D7%99%D7%95%D7%A0%D7%99%D7%91%D7%A8%D7%A1%D7%99%D7%98%D7%99" TargetMode="External"/><Relationship Id="rId32" Type="http://schemas.openxmlformats.org/officeDocument/2006/relationships/image" Target="media/image3.tiff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he.wikipedia.org/wiki/%D7%9B%D7%A0%D7%A1%D7%AA_%D7%99%D7%A9%D7%A8%D7%90%D7%9C_(%D7%A7%D7%95%D7%91%D7%A5_%D7%AA%D7%95%D7%A8%D7%A0%D7%99)" TargetMode="External"/><Relationship Id="rId23" Type="http://schemas.openxmlformats.org/officeDocument/2006/relationships/hyperlink" Target="https://he.wikipedia.org/wiki/%D7%A8%D7%90%D7%A9_%D7%99%D7%A9%D7%99%D7%91%D7%94" TargetMode="External"/><Relationship Id="rId28" Type="http://schemas.openxmlformats.org/officeDocument/2006/relationships/hyperlink" Target="https://he.wikipedia.org/wiki/%D7%97%D7%99%D7%99%D7%9D_%D7%A1%D7%95%D7%9C%D7%95%D7%91%D7%99%D7%99%D7%A6%27%D7%99%D7%A7_(%D7%94%D7%99%D7%A1%D7%98%D7%95%D7%A8%D7%99%D7%95%D7%9F)" TargetMode="External"/><Relationship Id="rId36" Type="http://schemas.openxmlformats.org/officeDocument/2006/relationships/footer" Target="footer2.xml"/><Relationship Id="rId10" Type="http://schemas.openxmlformats.org/officeDocument/2006/relationships/hyperlink" Target="https://he.wikipedia.org/wiki/%D7%94%D7%97%D7%96%D7%95%D7%9F_%D7%90%D7%99%D7%A9" TargetMode="External"/><Relationship Id="rId19" Type="http://schemas.openxmlformats.org/officeDocument/2006/relationships/hyperlink" Target="https://he.wikipedia.org/wiki/%D7%90%D7%95%D7%A0%D7%99%D7%91%D7%A8%D7%A1%D7%99%D7%98%D7%AA_%D7%94%D7%95%D7%9E%D7%91%D7%95%D7%9C%D7%93%D7%98" TargetMode="External"/><Relationship Id="rId31" Type="http://schemas.openxmlformats.org/officeDocument/2006/relationships/image" Target="media/image2.tiff"/><Relationship Id="rId4" Type="http://schemas.openxmlformats.org/officeDocument/2006/relationships/webSettings" Target="webSettings.xml"/><Relationship Id="rId9" Type="http://schemas.openxmlformats.org/officeDocument/2006/relationships/hyperlink" Target="https://he.wikipedia.org/wiki/%D7%99%D7%94%D7%95%D7%93%D7%94_%D7%9C%D7%99%D7%99%D7%91_%D7%93%D7%95%D7%9F_%D7%99%D7%97%D7%99%D7%90" TargetMode="External"/><Relationship Id="rId14" Type="http://schemas.openxmlformats.org/officeDocument/2006/relationships/hyperlink" Target="https://he.wikipedia.org/wiki/%D7%A9%D7%A0%D7%95%D7%AA_%D7%94-30_%D7%A9%D7%9C_%D7%94%D7%9E%D7%90%D7%94_%D7%94-20" TargetMode="External"/><Relationship Id="rId22" Type="http://schemas.openxmlformats.org/officeDocument/2006/relationships/hyperlink" Target="https://he.wikipedia.org/wiki/%D7%9E%D7%A9%D7%94_%D7%A1%D7%95%D7%9C%D7%95%D7%91%D7%99%D7%99%D7%A6%27%D7%99%D7%A7" TargetMode="External"/><Relationship Id="rId27" Type="http://schemas.openxmlformats.org/officeDocument/2006/relationships/hyperlink" Target="https://he.wikipedia.org/wiki/%D7%90%D7%91%D7%A8%D7%94%D7%9D_%D7%99%D7%A9%D7%A2%D7%99%D7%94%D7%95_%D7%A7%D7%A8%D7%9C%D7%99%D7%A5" TargetMode="External"/><Relationship Id="rId30" Type="http://schemas.openxmlformats.org/officeDocument/2006/relationships/image" Target="media/image1.tiff"/><Relationship Id="rId35" Type="http://schemas.openxmlformats.org/officeDocument/2006/relationships/footer" Target="footer1.xml"/><Relationship Id="rId8" Type="http://schemas.openxmlformats.org/officeDocument/2006/relationships/hyperlink" Target="https://he.wikipedia.org/wiki/%D7%A9%22%D7%A1_%D7%95%D7%99%D7%9C%D7%A0%D7%90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6</Pages>
  <Words>1760</Words>
  <Characters>10033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 Kahn</dc:creator>
  <cp:keywords/>
  <dc:description/>
  <cp:lastModifiedBy>Ari Kahn</cp:lastModifiedBy>
  <cp:revision>8</cp:revision>
  <dcterms:created xsi:type="dcterms:W3CDTF">2017-04-05T12:37:00Z</dcterms:created>
  <dcterms:modified xsi:type="dcterms:W3CDTF">2018-04-02T06:19:00Z</dcterms:modified>
</cp:coreProperties>
</file>