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7D" w:rsidRPr="00661E24" w:rsidRDefault="00AD247D" w:rsidP="00AD247D">
      <w:pPr>
        <w:pStyle w:val="NoSpacing"/>
        <w:bidi/>
        <w:jc w:val="center"/>
        <w:rPr>
          <w:rFonts w:ascii="UniDavka Stam" w:hAnsi="UniDavka Stam" w:cs="UniDavka Stam"/>
          <w:color w:val="000000" w:themeColor="text1"/>
          <w:sz w:val="36"/>
          <w:szCs w:val="36"/>
        </w:rPr>
      </w:pPr>
      <w:r w:rsidRPr="00661E24">
        <w:rPr>
          <w:rFonts w:ascii="UniDavka Stam" w:hAnsi="UniDavka Stam" w:cs="UniDavka Stam"/>
          <w:color w:val="000000" w:themeColor="text1"/>
          <w:sz w:val="36"/>
          <w:szCs w:val="36"/>
          <w:rtl/>
        </w:rPr>
        <w:t xml:space="preserve">פרשת </w:t>
      </w:r>
      <w:proofErr w:type="spellStart"/>
      <w:r>
        <w:rPr>
          <w:rFonts w:ascii="UniDavka Stam" w:hAnsi="UniDavka Stam" w:cs="UniDavka Stam"/>
          <w:color w:val="000000" w:themeColor="text1"/>
          <w:sz w:val="36"/>
          <w:szCs w:val="36"/>
          <w:rtl/>
        </w:rPr>
        <w:t>ת</w:t>
      </w:r>
      <w:r>
        <w:rPr>
          <w:rFonts w:ascii="UniDavka Stam" w:hAnsi="UniDavka Stam" w:cs="UniDavka Stam" w:hint="cs"/>
          <w:color w:val="000000" w:themeColor="text1"/>
          <w:sz w:val="36"/>
          <w:szCs w:val="36"/>
          <w:rtl/>
        </w:rPr>
        <w:t>צו</w:t>
      </w:r>
      <w:r w:rsidRPr="00455279">
        <w:rPr>
          <w:rFonts w:ascii="UniDavka Stam" w:hAnsi="UniDavka Stam" w:cs="UniDavka Stam"/>
          <w:color w:val="000000" w:themeColor="text1"/>
          <w:sz w:val="36"/>
          <w:szCs w:val="36"/>
          <w:rtl/>
        </w:rPr>
        <w:t>ה</w:t>
      </w:r>
      <w:proofErr w:type="spellEnd"/>
      <w:r w:rsidRPr="00455279">
        <w:rPr>
          <w:rFonts w:ascii="UniDavka Stam" w:hAnsi="UniDavka Stam" w:cs="UniDavka Stam"/>
          <w:color w:val="000000" w:themeColor="text1"/>
          <w:sz w:val="36"/>
          <w:szCs w:val="36"/>
          <w:rtl/>
        </w:rPr>
        <w:t xml:space="preserve"> </w:t>
      </w:r>
      <w:proofErr w:type="spellStart"/>
      <w:r w:rsidRPr="00661E24">
        <w:rPr>
          <w:rFonts w:ascii="UniDavka Stam" w:hAnsi="UniDavka Stam" w:cs="UniDavka Stam"/>
          <w:color w:val="000000" w:themeColor="text1"/>
          <w:sz w:val="36"/>
          <w:szCs w:val="36"/>
          <w:rtl/>
        </w:rPr>
        <w:t>התשע"ח</w:t>
      </w:r>
      <w:proofErr w:type="spellEnd"/>
    </w:p>
    <w:p w:rsidR="00AD247D" w:rsidRPr="00661E24" w:rsidRDefault="00AD247D" w:rsidP="00AD247D">
      <w:pPr>
        <w:pStyle w:val="NoSpacing"/>
        <w:bidi/>
        <w:rPr>
          <w:rFonts w:asciiTheme="majorBidi" w:hAnsiTheme="majorBidi" w:cs="Times New Roman"/>
          <w:color w:val="000000" w:themeColor="text1"/>
          <w:sz w:val="28"/>
          <w:szCs w:val="28"/>
        </w:rPr>
      </w:pPr>
      <w:r w:rsidRPr="00661E24">
        <w:rPr>
          <w:rFonts w:asciiTheme="majorBidi" w:hAnsiTheme="majorBidi" w:cs="Times New Roman" w:hint="cs"/>
          <w:color w:val="000000" w:themeColor="text1"/>
          <w:sz w:val="28"/>
          <w:szCs w:val="28"/>
          <w:rtl/>
        </w:rPr>
        <w:t xml:space="preserve">הרב ארי דוד </w:t>
      </w:r>
      <w:proofErr w:type="spellStart"/>
      <w:r w:rsidRPr="00661E24">
        <w:rPr>
          <w:rFonts w:asciiTheme="majorBidi" w:hAnsiTheme="majorBidi" w:cs="Times New Roman" w:hint="cs"/>
          <w:color w:val="000000" w:themeColor="text1"/>
          <w:sz w:val="28"/>
          <w:szCs w:val="28"/>
          <w:rtl/>
        </w:rPr>
        <w:t>קאהן</w:t>
      </w:r>
      <w:proofErr w:type="spellEnd"/>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Optima" w:hAnsi="Optima" w:cs="Times New Roman"/>
          <w:color w:val="000000" w:themeColor="text1"/>
          <w:sz w:val="22"/>
          <w:szCs w:val="22"/>
        </w:rPr>
        <w:t>adk1010@gmail.com</w:t>
      </w:r>
    </w:p>
    <w:p w:rsidR="00AD247D" w:rsidRPr="003824B3" w:rsidRDefault="00AD247D" w:rsidP="003824B3">
      <w:pPr>
        <w:autoSpaceDE w:val="0"/>
        <w:autoSpaceDN w:val="0"/>
        <w:bidi/>
        <w:adjustRightInd w:val="0"/>
        <w:jc w:val="both"/>
        <w:rPr>
          <w:rFonts w:ascii="Times New Roman" w:hAnsi="Times New Roman" w:cs="Times New Roman"/>
          <w:color w:val="000000" w:themeColor="text1"/>
          <w:sz w:val="20"/>
          <w:szCs w:val="20"/>
        </w:rPr>
      </w:pPr>
      <w:bookmarkStart w:id="0" w:name="_GoBack"/>
      <w:bookmarkEnd w:id="0"/>
    </w:p>
    <w:p w:rsidR="003824B3" w:rsidRPr="00797C32" w:rsidRDefault="003824B3" w:rsidP="00797C32">
      <w:pPr>
        <w:pStyle w:val="ListParagraph"/>
        <w:numPr>
          <w:ilvl w:val="0"/>
          <w:numId w:val="1"/>
        </w:numPr>
        <w:autoSpaceDE w:val="0"/>
        <w:autoSpaceDN w:val="0"/>
        <w:bidi/>
        <w:adjustRightInd w:val="0"/>
        <w:rPr>
          <w:rFonts w:asciiTheme="majorBidi" w:hAnsiTheme="majorBidi" w:cstheme="majorBidi"/>
          <w:sz w:val="28"/>
          <w:szCs w:val="28"/>
          <w:rtl/>
        </w:rPr>
      </w:pPr>
      <w:r w:rsidRPr="00797C32">
        <w:rPr>
          <w:rFonts w:asciiTheme="majorBidi" w:hAnsiTheme="majorBidi" w:cstheme="majorBidi"/>
          <w:b/>
          <w:bCs/>
          <w:color w:val="000000"/>
          <w:sz w:val="28"/>
          <w:szCs w:val="28"/>
          <w:rtl/>
        </w:rPr>
        <w:t xml:space="preserve">שמות פרק </w:t>
      </w:r>
      <w:proofErr w:type="spellStart"/>
      <w:r w:rsidRPr="00797C32">
        <w:rPr>
          <w:rFonts w:asciiTheme="majorBidi" w:hAnsiTheme="majorBidi" w:cstheme="majorBidi"/>
          <w:b/>
          <w:bCs/>
          <w:color w:val="000000"/>
          <w:sz w:val="28"/>
          <w:szCs w:val="28"/>
          <w:rtl/>
        </w:rPr>
        <w:t>כח</w:t>
      </w:r>
      <w:proofErr w:type="spellEnd"/>
      <w:r w:rsidRPr="00797C32">
        <w:rPr>
          <w:rFonts w:asciiTheme="majorBidi" w:hAnsiTheme="majorBidi" w:cstheme="majorBidi"/>
          <w:b/>
          <w:bCs/>
          <w:color w:val="000000"/>
          <w:sz w:val="28"/>
          <w:szCs w:val="28"/>
          <w:rtl/>
        </w:rPr>
        <w:t xml:space="preserve"> </w:t>
      </w:r>
    </w:p>
    <w:p w:rsidR="000D0E3D" w:rsidRPr="00694280" w:rsidRDefault="00037814" w:rsidP="00694280">
      <w:pPr>
        <w:bidi/>
        <w:jc w:val="both"/>
        <w:rPr>
          <w:rFonts w:ascii="Times New Roman" w:hAnsi="Times New Roman" w:cs="Times New Roman"/>
          <w:color w:val="000000" w:themeColor="text1"/>
          <w:sz w:val="28"/>
          <w:szCs w:val="28"/>
        </w:rPr>
      </w:pPr>
      <w:r w:rsidRPr="003824B3">
        <w:rPr>
          <w:rFonts w:ascii="Times New Roman" w:hAnsi="Times New Roman" w:cs="Times New Roman"/>
          <w:color w:val="000000" w:themeColor="text1"/>
          <w:sz w:val="28"/>
          <w:szCs w:val="28"/>
          <w:rtl/>
        </w:rPr>
        <w:t xml:space="preserve">(א) וְאַתָּ֡ה הַקְרֵ֣ב אֵלֶיךָ֩ </w:t>
      </w:r>
      <w:proofErr w:type="spellStart"/>
      <w:r w:rsidRPr="003824B3">
        <w:rPr>
          <w:rFonts w:ascii="Times New Roman" w:hAnsi="Times New Roman" w:cs="Times New Roman"/>
          <w:color w:val="000000" w:themeColor="text1"/>
          <w:sz w:val="28"/>
          <w:szCs w:val="28"/>
          <w:rtl/>
        </w:rPr>
        <w:t>אֶת־אַהֲרֹ֨ן</w:t>
      </w:r>
      <w:proofErr w:type="spellEnd"/>
      <w:r w:rsidRPr="003824B3">
        <w:rPr>
          <w:rFonts w:ascii="Times New Roman" w:hAnsi="Times New Roman" w:cs="Times New Roman"/>
          <w:color w:val="000000" w:themeColor="text1"/>
          <w:sz w:val="28"/>
          <w:szCs w:val="28"/>
          <w:rtl/>
        </w:rPr>
        <w:t xml:space="preserve"> אָחִ֜יךָ </w:t>
      </w:r>
      <w:proofErr w:type="spellStart"/>
      <w:r w:rsidRPr="003824B3">
        <w:rPr>
          <w:rFonts w:ascii="Times New Roman" w:hAnsi="Times New Roman" w:cs="Times New Roman"/>
          <w:color w:val="000000" w:themeColor="text1"/>
          <w:sz w:val="28"/>
          <w:szCs w:val="28"/>
          <w:rtl/>
        </w:rPr>
        <w:t>וְאֶת־בָּנָ֣יו</w:t>
      </w:r>
      <w:proofErr w:type="spellEnd"/>
      <w:r w:rsidRPr="003824B3">
        <w:rPr>
          <w:rFonts w:ascii="Times New Roman" w:hAnsi="Times New Roman" w:cs="Times New Roman"/>
          <w:color w:val="000000" w:themeColor="text1"/>
          <w:sz w:val="28"/>
          <w:szCs w:val="28"/>
          <w:rtl/>
        </w:rPr>
        <w:t xml:space="preserve"> אִתּ֔וֹ מִתּ֛וֹךְ בְּנֵ֥י יִשְׂרָאֵ֖ל </w:t>
      </w:r>
      <w:proofErr w:type="spellStart"/>
      <w:r w:rsidRPr="003824B3">
        <w:rPr>
          <w:rFonts w:ascii="Times New Roman" w:hAnsi="Times New Roman" w:cs="Times New Roman"/>
          <w:color w:val="000000" w:themeColor="text1"/>
          <w:sz w:val="28"/>
          <w:szCs w:val="28"/>
          <w:rtl/>
        </w:rPr>
        <w:t>לְכַהֲנוֹ־לִ֑י</w:t>
      </w:r>
      <w:proofErr w:type="spellEnd"/>
      <w:r w:rsidRPr="003824B3">
        <w:rPr>
          <w:rFonts w:ascii="Times New Roman" w:hAnsi="Times New Roman" w:cs="Times New Roman"/>
          <w:color w:val="000000" w:themeColor="text1"/>
          <w:sz w:val="28"/>
          <w:szCs w:val="28"/>
          <w:rtl/>
        </w:rPr>
        <w:t xml:space="preserve"> אַהֲרֹ֕ן נָדָ֧ב וַאֲבִיה֛וּא אֶלְעָזָ֥ר וְאִיתָמָ֖ר בְּנֵ֥י אַהֲרֹֽן: (ב) וְעָשִׂ֥יתָ </w:t>
      </w:r>
      <w:proofErr w:type="spellStart"/>
      <w:r w:rsidRPr="003824B3">
        <w:rPr>
          <w:rFonts w:ascii="Times New Roman" w:hAnsi="Times New Roman" w:cs="Times New Roman"/>
          <w:b/>
          <w:bCs/>
          <w:color w:val="000000" w:themeColor="text1"/>
          <w:sz w:val="28"/>
          <w:szCs w:val="28"/>
          <w:rtl/>
        </w:rPr>
        <w:t>בִגְדֵי־קֹ֖דֶש</w:t>
      </w:r>
      <w:proofErr w:type="spellEnd"/>
      <w:r w:rsidRPr="003824B3">
        <w:rPr>
          <w:rFonts w:ascii="Times New Roman" w:hAnsi="Times New Roman" w:cs="Times New Roman"/>
          <w:b/>
          <w:bCs/>
          <w:color w:val="000000" w:themeColor="text1"/>
          <w:sz w:val="28"/>
          <w:szCs w:val="28"/>
          <w:rtl/>
        </w:rPr>
        <w:t>ׁ</w:t>
      </w:r>
      <w:r w:rsidRPr="003824B3">
        <w:rPr>
          <w:rFonts w:ascii="Times New Roman" w:hAnsi="Times New Roman" w:cs="Times New Roman"/>
          <w:color w:val="000000" w:themeColor="text1"/>
          <w:sz w:val="28"/>
          <w:szCs w:val="28"/>
          <w:rtl/>
        </w:rPr>
        <w:t xml:space="preserve"> לְאַהֲרֹ֣ן אָחִ֑יךָ לְכָב֖וֹד וּלְתִפְאָֽרֶת: (ג) וְאַתָּ֗ה תְּדַבֵּר֙ </w:t>
      </w:r>
      <w:proofErr w:type="spellStart"/>
      <w:r w:rsidRPr="003824B3">
        <w:rPr>
          <w:rFonts w:ascii="Times New Roman" w:hAnsi="Times New Roman" w:cs="Times New Roman"/>
          <w:color w:val="000000" w:themeColor="text1"/>
          <w:sz w:val="28"/>
          <w:szCs w:val="28"/>
          <w:rtl/>
        </w:rPr>
        <w:t>אֶל־כָּל־חַכְמֵי־לֵ֔ב</w:t>
      </w:r>
      <w:proofErr w:type="spellEnd"/>
      <w:r w:rsidRPr="003824B3">
        <w:rPr>
          <w:rFonts w:ascii="Times New Roman" w:hAnsi="Times New Roman" w:cs="Times New Roman"/>
          <w:color w:val="000000" w:themeColor="text1"/>
          <w:sz w:val="28"/>
          <w:szCs w:val="28"/>
          <w:rtl/>
        </w:rPr>
        <w:t xml:space="preserve"> אֲשֶׁ֥ר </w:t>
      </w:r>
      <w:proofErr w:type="spellStart"/>
      <w:r w:rsidRPr="003824B3">
        <w:rPr>
          <w:rFonts w:ascii="Times New Roman" w:hAnsi="Times New Roman" w:cs="Times New Roman"/>
          <w:color w:val="000000" w:themeColor="text1"/>
          <w:sz w:val="28"/>
          <w:szCs w:val="28"/>
          <w:rtl/>
        </w:rPr>
        <w:t>מִלֵּאתִ֖יו</w:t>
      </w:r>
      <w:proofErr w:type="spellEnd"/>
      <w:r w:rsidRPr="003824B3">
        <w:rPr>
          <w:rFonts w:ascii="Times New Roman" w:hAnsi="Times New Roman" w:cs="Times New Roman"/>
          <w:color w:val="000000" w:themeColor="text1"/>
          <w:sz w:val="28"/>
          <w:szCs w:val="28"/>
          <w:rtl/>
        </w:rPr>
        <w:t xml:space="preserve"> ר֣וּחַ חָכְמָ֑ה וְעָשׂ֞וּ </w:t>
      </w:r>
      <w:proofErr w:type="spellStart"/>
      <w:r w:rsidRPr="003824B3">
        <w:rPr>
          <w:rFonts w:ascii="Times New Roman" w:hAnsi="Times New Roman" w:cs="Times New Roman"/>
          <w:b/>
          <w:bCs/>
          <w:color w:val="000000" w:themeColor="text1"/>
          <w:sz w:val="28"/>
          <w:szCs w:val="28"/>
          <w:rtl/>
        </w:rPr>
        <w:t>אֶת־בִּגְדֵ֧י</w:t>
      </w:r>
      <w:proofErr w:type="spellEnd"/>
      <w:r w:rsidRPr="003824B3">
        <w:rPr>
          <w:rFonts w:ascii="Times New Roman" w:hAnsi="Times New Roman" w:cs="Times New Roman"/>
          <w:color w:val="000000" w:themeColor="text1"/>
          <w:sz w:val="28"/>
          <w:szCs w:val="28"/>
          <w:rtl/>
        </w:rPr>
        <w:t xml:space="preserve"> אַהֲרֹ֛ן לְקַדְּשׁ֖וֹ </w:t>
      </w:r>
      <w:proofErr w:type="spellStart"/>
      <w:r w:rsidRPr="003824B3">
        <w:rPr>
          <w:rFonts w:ascii="Times New Roman" w:hAnsi="Times New Roman" w:cs="Times New Roman"/>
          <w:color w:val="000000" w:themeColor="text1"/>
          <w:sz w:val="28"/>
          <w:szCs w:val="28"/>
          <w:rtl/>
        </w:rPr>
        <w:t>לְכַהֲנוֹ־לִֽי</w:t>
      </w:r>
      <w:proofErr w:type="spellEnd"/>
      <w:r w:rsidRPr="003824B3">
        <w:rPr>
          <w:rFonts w:ascii="Times New Roman" w:hAnsi="Times New Roman" w:cs="Times New Roman"/>
          <w:color w:val="000000" w:themeColor="text1"/>
          <w:sz w:val="28"/>
          <w:szCs w:val="28"/>
          <w:rtl/>
        </w:rPr>
        <w:t xml:space="preserve">: (ד) וְאֵ֨לֶּה </w:t>
      </w:r>
      <w:r w:rsidRPr="003824B3">
        <w:rPr>
          <w:rFonts w:ascii="Times New Roman" w:hAnsi="Times New Roman" w:cs="Times New Roman"/>
          <w:b/>
          <w:bCs/>
          <w:color w:val="000000" w:themeColor="text1"/>
          <w:sz w:val="28"/>
          <w:szCs w:val="28"/>
          <w:rtl/>
        </w:rPr>
        <w:t>הַבְּגָדִ֜ים</w:t>
      </w:r>
      <w:r w:rsidRPr="003824B3">
        <w:rPr>
          <w:rFonts w:ascii="Times New Roman" w:hAnsi="Times New Roman" w:cs="Times New Roman"/>
          <w:color w:val="000000" w:themeColor="text1"/>
          <w:sz w:val="28"/>
          <w:szCs w:val="28"/>
          <w:rtl/>
        </w:rPr>
        <w:t xml:space="preserve"> אֲשֶׁ֣ר יַעֲשׂ֗וּ </w:t>
      </w:r>
      <w:proofErr w:type="spellStart"/>
      <w:r w:rsidRPr="003824B3">
        <w:rPr>
          <w:rFonts w:ascii="Times New Roman" w:hAnsi="Times New Roman" w:cs="Times New Roman"/>
          <w:b/>
          <w:bCs/>
          <w:color w:val="000000" w:themeColor="text1"/>
          <w:sz w:val="28"/>
          <w:szCs w:val="28"/>
          <w:rtl/>
        </w:rPr>
        <w:t>חֹ֤שֶׁן</w:t>
      </w:r>
      <w:proofErr w:type="spellEnd"/>
      <w:r w:rsidRPr="003824B3">
        <w:rPr>
          <w:rFonts w:ascii="Times New Roman" w:hAnsi="Times New Roman" w:cs="Times New Roman"/>
          <w:color w:val="000000" w:themeColor="text1"/>
          <w:sz w:val="28"/>
          <w:szCs w:val="28"/>
          <w:rtl/>
        </w:rPr>
        <w:t xml:space="preserve"> </w:t>
      </w:r>
      <w:r w:rsidRPr="003824B3">
        <w:rPr>
          <w:rFonts w:ascii="Times New Roman" w:hAnsi="Times New Roman" w:cs="Times New Roman"/>
          <w:b/>
          <w:bCs/>
          <w:color w:val="000000" w:themeColor="text1"/>
          <w:sz w:val="28"/>
          <w:szCs w:val="28"/>
          <w:rtl/>
        </w:rPr>
        <w:t>וְאֵפוֹד֙</w:t>
      </w:r>
      <w:r w:rsidRPr="003824B3">
        <w:rPr>
          <w:rFonts w:ascii="Times New Roman" w:hAnsi="Times New Roman" w:cs="Times New Roman"/>
          <w:color w:val="000000" w:themeColor="text1"/>
          <w:sz w:val="28"/>
          <w:szCs w:val="28"/>
          <w:rtl/>
        </w:rPr>
        <w:t xml:space="preserve"> </w:t>
      </w:r>
      <w:r w:rsidRPr="003824B3">
        <w:rPr>
          <w:rFonts w:ascii="Times New Roman" w:hAnsi="Times New Roman" w:cs="Times New Roman"/>
          <w:b/>
          <w:bCs/>
          <w:color w:val="000000" w:themeColor="text1"/>
          <w:sz w:val="28"/>
          <w:szCs w:val="28"/>
          <w:rtl/>
        </w:rPr>
        <w:t>וּמְעִ֔יל</w:t>
      </w:r>
      <w:r w:rsidRPr="003824B3">
        <w:rPr>
          <w:rFonts w:ascii="Times New Roman" w:hAnsi="Times New Roman" w:cs="Times New Roman"/>
          <w:color w:val="000000" w:themeColor="text1"/>
          <w:sz w:val="28"/>
          <w:szCs w:val="28"/>
          <w:rtl/>
        </w:rPr>
        <w:t xml:space="preserve"> </w:t>
      </w:r>
      <w:proofErr w:type="spellStart"/>
      <w:r w:rsidRPr="003824B3">
        <w:rPr>
          <w:rFonts w:ascii="Times New Roman" w:hAnsi="Times New Roman" w:cs="Times New Roman"/>
          <w:b/>
          <w:bCs/>
          <w:color w:val="000000" w:themeColor="text1"/>
          <w:sz w:val="28"/>
          <w:szCs w:val="28"/>
          <w:rtl/>
        </w:rPr>
        <w:t>וּכְתֹ֥נֶת</w:t>
      </w:r>
      <w:proofErr w:type="spellEnd"/>
      <w:r w:rsidRPr="003824B3">
        <w:rPr>
          <w:rFonts w:ascii="Times New Roman" w:hAnsi="Times New Roman" w:cs="Times New Roman"/>
          <w:color w:val="000000" w:themeColor="text1"/>
          <w:sz w:val="28"/>
          <w:szCs w:val="28"/>
          <w:rtl/>
        </w:rPr>
        <w:t xml:space="preserve"> </w:t>
      </w:r>
      <w:r w:rsidRPr="003824B3">
        <w:rPr>
          <w:rFonts w:ascii="Times New Roman" w:hAnsi="Times New Roman" w:cs="Times New Roman"/>
          <w:b/>
          <w:bCs/>
          <w:color w:val="000000" w:themeColor="text1"/>
          <w:sz w:val="28"/>
          <w:szCs w:val="28"/>
          <w:rtl/>
        </w:rPr>
        <w:t>תַּשְׁבֵּ֖ץ</w:t>
      </w:r>
      <w:r w:rsidRPr="003824B3">
        <w:rPr>
          <w:rFonts w:ascii="Times New Roman" w:hAnsi="Times New Roman" w:cs="Times New Roman"/>
          <w:color w:val="000000" w:themeColor="text1"/>
          <w:sz w:val="28"/>
          <w:szCs w:val="28"/>
          <w:rtl/>
        </w:rPr>
        <w:t xml:space="preserve"> </w:t>
      </w:r>
      <w:r w:rsidRPr="003824B3">
        <w:rPr>
          <w:rFonts w:ascii="Times New Roman" w:hAnsi="Times New Roman" w:cs="Times New Roman"/>
          <w:b/>
          <w:bCs/>
          <w:color w:val="000000" w:themeColor="text1"/>
          <w:sz w:val="28"/>
          <w:szCs w:val="28"/>
          <w:rtl/>
        </w:rPr>
        <w:t>מִצְנֶ֣פֶת</w:t>
      </w:r>
      <w:r w:rsidRPr="003824B3">
        <w:rPr>
          <w:rFonts w:ascii="Times New Roman" w:hAnsi="Times New Roman" w:cs="Times New Roman"/>
          <w:color w:val="000000" w:themeColor="text1"/>
          <w:sz w:val="28"/>
          <w:szCs w:val="28"/>
          <w:rtl/>
        </w:rPr>
        <w:t xml:space="preserve"> </w:t>
      </w:r>
      <w:r w:rsidRPr="003824B3">
        <w:rPr>
          <w:rFonts w:ascii="Times New Roman" w:hAnsi="Times New Roman" w:cs="Times New Roman"/>
          <w:b/>
          <w:bCs/>
          <w:color w:val="000000" w:themeColor="text1"/>
          <w:sz w:val="28"/>
          <w:szCs w:val="28"/>
          <w:rtl/>
        </w:rPr>
        <w:t>וְאַבְנֵ֑ט</w:t>
      </w:r>
      <w:r w:rsidRPr="003824B3">
        <w:rPr>
          <w:rFonts w:ascii="Times New Roman" w:hAnsi="Times New Roman" w:cs="Times New Roman"/>
          <w:color w:val="000000" w:themeColor="text1"/>
          <w:sz w:val="28"/>
          <w:szCs w:val="28"/>
          <w:rtl/>
        </w:rPr>
        <w:t xml:space="preserve"> וְעָשׂ֨וּ </w:t>
      </w:r>
      <w:proofErr w:type="spellStart"/>
      <w:r w:rsidRPr="003824B3">
        <w:rPr>
          <w:rFonts w:ascii="Times New Roman" w:hAnsi="Times New Roman" w:cs="Times New Roman"/>
          <w:b/>
          <w:bCs/>
          <w:color w:val="000000" w:themeColor="text1"/>
          <w:sz w:val="28"/>
          <w:szCs w:val="28"/>
          <w:rtl/>
        </w:rPr>
        <w:t>בִגְדֵי־קֹ֜דֶש</w:t>
      </w:r>
      <w:proofErr w:type="spellEnd"/>
      <w:r w:rsidRPr="003824B3">
        <w:rPr>
          <w:rFonts w:ascii="Times New Roman" w:hAnsi="Times New Roman" w:cs="Times New Roman"/>
          <w:b/>
          <w:bCs/>
          <w:color w:val="000000" w:themeColor="text1"/>
          <w:sz w:val="28"/>
          <w:szCs w:val="28"/>
          <w:rtl/>
        </w:rPr>
        <w:t>ׁ</w:t>
      </w:r>
      <w:r w:rsidRPr="003824B3">
        <w:rPr>
          <w:rFonts w:ascii="Times New Roman" w:hAnsi="Times New Roman" w:cs="Times New Roman"/>
          <w:color w:val="000000" w:themeColor="text1"/>
          <w:sz w:val="28"/>
          <w:szCs w:val="28"/>
          <w:rtl/>
        </w:rPr>
        <w:t xml:space="preserve"> לְאַהֲרֹ֥ן אָחִ֛יךָ וּלְבָנָ֖יו </w:t>
      </w:r>
      <w:proofErr w:type="spellStart"/>
      <w:r w:rsidRPr="003824B3">
        <w:rPr>
          <w:rFonts w:ascii="Times New Roman" w:hAnsi="Times New Roman" w:cs="Times New Roman"/>
          <w:color w:val="000000" w:themeColor="text1"/>
          <w:sz w:val="28"/>
          <w:szCs w:val="28"/>
          <w:rtl/>
        </w:rPr>
        <w:t>לְכַהֲנוֹ־לִֽי</w:t>
      </w:r>
      <w:proofErr w:type="spellEnd"/>
      <w:r w:rsidRPr="003824B3">
        <w:rPr>
          <w:rFonts w:ascii="Times New Roman" w:hAnsi="Times New Roman" w:cs="Times New Roman"/>
          <w:color w:val="000000" w:themeColor="text1"/>
          <w:sz w:val="28"/>
          <w:szCs w:val="28"/>
          <w:rtl/>
        </w:rPr>
        <w:t xml:space="preserve">: (ה) וְהֵם֙ </w:t>
      </w:r>
      <w:proofErr w:type="spellStart"/>
      <w:r w:rsidRPr="003824B3">
        <w:rPr>
          <w:rFonts w:ascii="Times New Roman" w:hAnsi="Times New Roman" w:cs="Times New Roman"/>
          <w:color w:val="000000" w:themeColor="text1"/>
          <w:sz w:val="28"/>
          <w:szCs w:val="28"/>
          <w:rtl/>
        </w:rPr>
        <w:t>יִקְח֣ו</w:t>
      </w:r>
      <w:proofErr w:type="spellEnd"/>
      <w:r w:rsidRPr="003824B3">
        <w:rPr>
          <w:rFonts w:ascii="Times New Roman" w:hAnsi="Times New Roman" w:cs="Times New Roman"/>
          <w:color w:val="000000" w:themeColor="text1"/>
          <w:sz w:val="28"/>
          <w:szCs w:val="28"/>
          <w:rtl/>
        </w:rPr>
        <w:t xml:space="preserve">ּ </w:t>
      </w:r>
      <w:proofErr w:type="spellStart"/>
      <w:r w:rsidRPr="003824B3">
        <w:rPr>
          <w:rFonts w:ascii="Times New Roman" w:hAnsi="Times New Roman" w:cs="Times New Roman"/>
          <w:color w:val="000000" w:themeColor="text1"/>
          <w:sz w:val="28"/>
          <w:szCs w:val="28"/>
          <w:rtl/>
        </w:rPr>
        <w:t>אֶת־הַזָּהָ֔ב</w:t>
      </w:r>
      <w:proofErr w:type="spellEnd"/>
      <w:r w:rsidRPr="003824B3">
        <w:rPr>
          <w:rFonts w:ascii="Times New Roman" w:hAnsi="Times New Roman" w:cs="Times New Roman"/>
          <w:color w:val="000000" w:themeColor="text1"/>
          <w:sz w:val="28"/>
          <w:szCs w:val="28"/>
          <w:rtl/>
        </w:rPr>
        <w:t xml:space="preserve"> </w:t>
      </w:r>
      <w:proofErr w:type="spellStart"/>
      <w:r w:rsidRPr="003824B3">
        <w:rPr>
          <w:rFonts w:ascii="Times New Roman" w:hAnsi="Times New Roman" w:cs="Times New Roman"/>
          <w:color w:val="000000" w:themeColor="text1"/>
          <w:sz w:val="28"/>
          <w:szCs w:val="28"/>
          <w:rtl/>
        </w:rPr>
        <w:t>וְאֶת־הַתְּכֵ֖לֶת</w:t>
      </w:r>
      <w:proofErr w:type="spellEnd"/>
      <w:r w:rsidRPr="003824B3">
        <w:rPr>
          <w:rFonts w:ascii="Times New Roman" w:hAnsi="Times New Roman" w:cs="Times New Roman"/>
          <w:color w:val="000000" w:themeColor="text1"/>
          <w:sz w:val="28"/>
          <w:szCs w:val="28"/>
          <w:rtl/>
        </w:rPr>
        <w:t xml:space="preserve"> </w:t>
      </w:r>
      <w:proofErr w:type="spellStart"/>
      <w:r w:rsidRPr="003824B3">
        <w:rPr>
          <w:rFonts w:ascii="Times New Roman" w:hAnsi="Times New Roman" w:cs="Times New Roman"/>
          <w:color w:val="000000" w:themeColor="text1"/>
          <w:sz w:val="28"/>
          <w:szCs w:val="28"/>
          <w:rtl/>
        </w:rPr>
        <w:t>וְאֶת־הָֽאַרְגָּמָ֑ן</w:t>
      </w:r>
      <w:proofErr w:type="spellEnd"/>
      <w:r w:rsidRPr="003824B3">
        <w:rPr>
          <w:rFonts w:ascii="Times New Roman" w:hAnsi="Times New Roman" w:cs="Times New Roman"/>
          <w:color w:val="000000" w:themeColor="text1"/>
          <w:sz w:val="28"/>
          <w:szCs w:val="28"/>
          <w:rtl/>
        </w:rPr>
        <w:t xml:space="preserve"> </w:t>
      </w:r>
      <w:proofErr w:type="spellStart"/>
      <w:r w:rsidRPr="003824B3">
        <w:rPr>
          <w:rFonts w:ascii="Times New Roman" w:hAnsi="Times New Roman" w:cs="Times New Roman"/>
          <w:color w:val="000000" w:themeColor="text1"/>
          <w:sz w:val="28"/>
          <w:szCs w:val="28"/>
          <w:rtl/>
        </w:rPr>
        <w:t>וְאֶת־תּוֹלַ֥עַת</w:t>
      </w:r>
      <w:proofErr w:type="spellEnd"/>
      <w:r w:rsidRPr="003824B3">
        <w:rPr>
          <w:rFonts w:ascii="Times New Roman" w:hAnsi="Times New Roman" w:cs="Times New Roman"/>
          <w:color w:val="000000" w:themeColor="text1"/>
          <w:sz w:val="28"/>
          <w:szCs w:val="28"/>
          <w:rtl/>
        </w:rPr>
        <w:t xml:space="preserve"> הַשָּׁנִ֖י </w:t>
      </w:r>
      <w:proofErr w:type="spellStart"/>
      <w:r w:rsidRPr="003824B3">
        <w:rPr>
          <w:rFonts w:ascii="Times New Roman" w:hAnsi="Times New Roman" w:cs="Times New Roman"/>
          <w:color w:val="000000" w:themeColor="text1"/>
          <w:sz w:val="28"/>
          <w:szCs w:val="28"/>
          <w:rtl/>
        </w:rPr>
        <w:t>וְאֶת־הַשֵּֽׁש</w:t>
      </w:r>
      <w:proofErr w:type="spellEnd"/>
      <w:r w:rsidRPr="003824B3">
        <w:rPr>
          <w:rFonts w:ascii="Times New Roman" w:hAnsi="Times New Roman" w:cs="Times New Roman"/>
          <w:color w:val="000000" w:themeColor="text1"/>
          <w:sz w:val="28"/>
          <w:szCs w:val="28"/>
          <w:rtl/>
        </w:rPr>
        <w:t>ׁ: פ</w:t>
      </w:r>
    </w:p>
    <w:p w:rsidR="000D0E3D" w:rsidRPr="00797C32" w:rsidRDefault="000D0E3D" w:rsidP="00797C32">
      <w:pPr>
        <w:pStyle w:val="ListParagraph"/>
        <w:numPr>
          <w:ilvl w:val="0"/>
          <w:numId w:val="1"/>
        </w:numPr>
        <w:autoSpaceDE w:val="0"/>
        <w:autoSpaceDN w:val="0"/>
        <w:bidi/>
        <w:adjustRightInd w:val="0"/>
        <w:rPr>
          <w:rFonts w:asciiTheme="majorBidi" w:hAnsiTheme="majorBidi" w:cstheme="majorBidi"/>
          <w:b/>
          <w:bCs/>
          <w:color w:val="000000"/>
          <w:sz w:val="28"/>
          <w:szCs w:val="28"/>
          <w:rtl/>
        </w:rPr>
      </w:pPr>
      <w:proofErr w:type="spellStart"/>
      <w:r w:rsidRPr="00797C32">
        <w:rPr>
          <w:rFonts w:asciiTheme="majorBidi" w:hAnsiTheme="majorBidi" w:cstheme="majorBidi"/>
          <w:b/>
          <w:bCs/>
          <w:color w:val="000000"/>
          <w:sz w:val="28"/>
          <w:szCs w:val="28"/>
          <w:rtl/>
        </w:rPr>
        <w:t>רש"ר</w:t>
      </w:r>
      <w:proofErr w:type="spellEnd"/>
      <w:r w:rsidRPr="00797C32">
        <w:rPr>
          <w:rFonts w:asciiTheme="majorBidi" w:hAnsiTheme="majorBidi" w:cstheme="majorBidi"/>
          <w:b/>
          <w:bCs/>
          <w:color w:val="000000"/>
          <w:sz w:val="28"/>
          <w:szCs w:val="28"/>
          <w:rtl/>
        </w:rPr>
        <w:t xml:space="preserve"> הירש שמות פרק </w:t>
      </w:r>
      <w:proofErr w:type="spellStart"/>
      <w:r w:rsidRPr="00797C32">
        <w:rPr>
          <w:rFonts w:asciiTheme="majorBidi" w:hAnsiTheme="majorBidi" w:cstheme="majorBidi"/>
          <w:b/>
          <w:bCs/>
          <w:color w:val="000000"/>
          <w:sz w:val="28"/>
          <w:szCs w:val="28"/>
          <w:rtl/>
        </w:rPr>
        <w:t>כא</w:t>
      </w:r>
      <w:proofErr w:type="spellEnd"/>
      <w:r w:rsidRPr="00797C32">
        <w:rPr>
          <w:rFonts w:asciiTheme="majorBidi" w:hAnsiTheme="majorBidi" w:cstheme="majorBidi"/>
          <w:b/>
          <w:bCs/>
          <w:color w:val="000000"/>
          <w:sz w:val="28"/>
          <w:szCs w:val="28"/>
        </w:rPr>
        <w:t xml:space="preserve"> </w:t>
      </w:r>
    </w:p>
    <w:p w:rsidR="000D0E3D" w:rsidRPr="003824B3" w:rsidRDefault="000D0E3D" w:rsidP="003824B3">
      <w:pPr>
        <w:autoSpaceDE w:val="0"/>
        <w:autoSpaceDN w:val="0"/>
        <w:bidi/>
        <w:adjustRightInd w:val="0"/>
        <w:jc w:val="both"/>
        <w:rPr>
          <w:rFonts w:ascii="Times New Roman" w:hAnsi="Times New Roman" w:cs="Times New Roman"/>
          <w:color w:val="000000" w:themeColor="text1"/>
          <w:sz w:val="28"/>
          <w:szCs w:val="28"/>
          <w:rtl/>
        </w:rPr>
      </w:pPr>
      <w:r w:rsidRPr="003824B3">
        <w:rPr>
          <w:rFonts w:ascii="Times New Roman" w:hAnsi="Times New Roman" w:cs="Times New Roman"/>
          <w:color w:val="000000" w:themeColor="text1"/>
          <w:sz w:val="36"/>
          <w:szCs w:val="36"/>
          <w:rtl/>
        </w:rPr>
        <w:t>בבגדו - בה</w:t>
      </w:r>
      <w:r w:rsidRPr="003824B3">
        <w:rPr>
          <w:rFonts w:ascii="Times New Roman" w:hAnsi="Times New Roman" w:cs="Times New Roman"/>
          <w:color w:val="000000" w:themeColor="text1"/>
          <w:sz w:val="28"/>
          <w:szCs w:val="28"/>
          <w:rtl/>
        </w:rPr>
        <w:t xml:space="preserve">. "בגד ב -": לעשות מעשה כלפי מישהו, שאינו אלא מעשה "בגד". </w:t>
      </w:r>
      <w:r w:rsidRPr="00DB0248">
        <w:rPr>
          <w:rFonts w:ascii="Times New Roman" w:hAnsi="Times New Roman" w:cs="Times New Roman"/>
          <w:color w:val="000000" w:themeColor="text1"/>
          <w:sz w:val="28"/>
          <w:szCs w:val="28"/>
          <w:u w:val="single"/>
          <w:rtl/>
        </w:rPr>
        <w:t xml:space="preserve">הבגד שאנו לובשים מזכה כל אדם לצפות ממנו שימצא בנו אדם, ושמעשינו יהיו רק מעשים הראויים לאדם. אם לא נצדיק את האימון שרוחשים לנו, הרי "בוגדים" אנחנו, הווה אומר: "בגד" ללא פנימיות האדם. ודומה לכך "מעל" ו"מעיל", לבושו של כהן. "מעילה" היא העמדת פנים בדבר של קדושה. נתנו בנו אימון של כהן, ועשינו מעשה של "מעיל </w:t>
      </w:r>
      <w:proofErr w:type="spellStart"/>
      <w:r w:rsidRPr="00DB0248">
        <w:rPr>
          <w:rFonts w:ascii="Times New Roman" w:hAnsi="Times New Roman" w:cs="Times New Roman"/>
          <w:color w:val="000000" w:themeColor="text1"/>
          <w:sz w:val="28"/>
          <w:szCs w:val="28"/>
          <w:u w:val="single"/>
          <w:rtl/>
        </w:rPr>
        <w:t>כהנים</w:t>
      </w:r>
      <w:proofErr w:type="spellEnd"/>
      <w:r w:rsidRPr="00DB0248">
        <w:rPr>
          <w:rFonts w:ascii="Times New Roman" w:hAnsi="Times New Roman" w:cs="Times New Roman"/>
          <w:color w:val="000000" w:themeColor="text1"/>
          <w:sz w:val="28"/>
          <w:szCs w:val="28"/>
          <w:u w:val="single"/>
          <w:rtl/>
        </w:rPr>
        <w:t>"</w:t>
      </w:r>
      <w:r w:rsidRPr="003824B3">
        <w:rPr>
          <w:rFonts w:ascii="Times New Roman" w:hAnsi="Times New Roman" w:cs="Times New Roman"/>
          <w:color w:val="000000" w:themeColor="text1"/>
          <w:sz w:val="28"/>
          <w:szCs w:val="28"/>
          <w:rtl/>
        </w:rPr>
        <w:t xml:space="preserve"> (השווה פי' ויקרא ה, טו). האב נהג בבתו שלא כדרך האבות, ולא כפי שהבת זכאית לצפות מאביה.</w:t>
      </w:r>
    </w:p>
    <w:p w:rsidR="00797C32" w:rsidRPr="00797C32" w:rsidRDefault="00797C32" w:rsidP="00797C32">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797C32">
        <w:rPr>
          <w:rFonts w:asciiTheme="majorBidi" w:hAnsiTheme="majorBidi" w:cstheme="majorBidi"/>
          <w:b/>
          <w:bCs/>
          <w:color w:val="000000" w:themeColor="text1"/>
          <w:sz w:val="28"/>
          <w:szCs w:val="28"/>
          <w:rtl/>
        </w:rPr>
        <w:t>תלמוד בבלי מסכת עבודה זרה דף לד עמוד א</w:t>
      </w:r>
      <w:r w:rsidRPr="00797C32">
        <w:rPr>
          <w:rFonts w:asciiTheme="majorBidi" w:hAnsiTheme="majorBidi" w:cstheme="majorBidi"/>
          <w:color w:val="000000" w:themeColor="text1"/>
          <w:sz w:val="28"/>
          <w:szCs w:val="28"/>
        </w:rPr>
        <w:t xml:space="preserve"> </w:t>
      </w:r>
    </w:p>
    <w:p w:rsidR="00797C32" w:rsidRPr="00915B69" w:rsidRDefault="00797C32" w:rsidP="00797C32">
      <w:pPr>
        <w:autoSpaceDE w:val="0"/>
        <w:autoSpaceDN w:val="0"/>
        <w:bidi/>
        <w:adjustRightInd w:val="0"/>
        <w:jc w:val="both"/>
        <w:rPr>
          <w:rFonts w:asciiTheme="majorBidi" w:hAnsiTheme="majorBidi" w:cstheme="majorBidi"/>
          <w:color w:val="000000" w:themeColor="text1"/>
          <w:sz w:val="28"/>
          <w:szCs w:val="28"/>
        </w:rPr>
      </w:pPr>
      <w:r w:rsidRPr="00915B69">
        <w:rPr>
          <w:rFonts w:asciiTheme="majorBidi" w:hAnsiTheme="majorBidi" w:cstheme="majorBidi"/>
          <w:color w:val="000000" w:themeColor="text1"/>
          <w:sz w:val="28"/>
          <w:szCs w:val="28"/>
          <w:rtl/>
        </w:rPr>
        <w:t xml:space="preserve">ר"ע </w:t>
      </w:r>
      <w:proofErr w:type="spellStart"/>
      <w:r w:rsidRPr="00915B69">
        <w:rPr>
          <w:rFonts w:asciiTheme="majorBidi" w:hAnsiTheme="majorBidi" w:cstheme="majorBidi"/>
          <w:color w:val="000000" w:themeColor="text1"/>
          <w:sz w:val="28"/>
          <w:szCs w:val="28"/>
          <w:rtl/>
        </w:rPr>
        <w:t>איקלע</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לגינזק</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בעו</w:t>
      </w:r>
      <w:proofErr w:type="spellEnd"/>
      <w:r w:rsidRPr="00915B69">
        <w:rPr>
          <w:rFonts w:asciiTheme="majorBidi" w:hAnsiTheme="majorBidi" w:cstheme="majorBidi"/>
          <w:color w:val="000000" w:themeColor="text1"/>
          <w:sz w:val="28"/>
          <w:szCs w:val="28"/>
          <w:rtl/>
        </w:rPr>
        <w:t xml:space="preserve"> מיניה: </w:t>
      </w:r>
      <w:r w:rsidRPr="00915B69">
        <w:rPr>
          <w:rFonts w:asciiTheme="majorBidi" w:hAnsiTheme="majorBidi" w:cstheme="majorBidi"/>
          <w:color w:val="000000" w:themeColor="text1"/>
          <w:sz w:val="28"/>
          <w:szCs w:val="28"/>
        </w:rPr>
        <w:t>…</w:t>
      </w:r>
      <w:r w:rsidRPr="00915B69">
        <w:rPr>
          <w:rFonts w:asciiTheme="majorBidi" w:hAnsiTheme="majorBidi" w:cstheme="majorBidi"/>
          <w:color w:val="000000" w:themeColor="text1"/>
          <w:sz w:val="28"/>
          <w:szCs w:val="28"/>
          <w:rtl/>
        </w:rPr>
        <w:t xml:space="preserve"> במה שימש משה כל שבעת ימי </w:t>
      </w:r>
      <w:proofErr w:type="spellStart"/>
      <w:r w:rsidRPr="00915B69">
        <w:rPr>
          <w:rFonts w:asciiTheme="majorBidi" w:hAnsiTheme="majorBidi" w:cstheme="majorBidi"/>
          <w:color w:val="000000" w:themeColor="text1"/>
          <w:sz w:val="28"/>
          <w:szCs w:val="28"/>
          <w:rtl/>
        </w:rPr>
        <w:t>המלואים</w:t>
      </w:r>
      <w:proofErr w:type="spellEnd"/>
      <w:r w:rsidRPr="00915B69">
        <w:rPr>
          <w:rFonts w:asciiTheme="majorBidi" w:hAnsiTheme="majorBidi" w:cstheme="majorBidi"/>
          <w:color w:val="000000" w:themeColor="text1"/>
          <w:sz w:val="28"/>
          <w:szCs w:val="28"/>
          <w:rtl/>
        </w:rPr>
        <w:t xml:space="preserve">? לא </w:t>
      </w:r>
      <w:proofErr w:type="spellStart"/>
      <w:r w:rsidRPr="00915B69">
        <w:rPr>
          <w:rFonts w:asciiTheme="majorBidi" w:hAnsiTheme="majorBidi" w:cstheme="majorBidi"/>
          <w:color w:val="000000" w:themeColor="text1"/>
          <w:sz w:val="28"/>
          <w:szCs w:val="28"/>
          <w:rtl/>
        </w:rPr>
        <w:t>הוה</w:t>
      </w:r>
      <w:proofErr w:type="spellEnd"/>
      <w:r w:rsidRPr="00915B69">
        <w:rPr>
          <w:rFonts w:asciiTheme="majorBidi" w:hAnsiTheme="majorBidi" w:cstheme="majorBidi"/>
          <w:color w:val="000000" w:themeColor="text1"/>
          <w:sz w:val="28"/>
          <w:szCs w:val="28"/>
          <w:rtl/>
        </w:rPr>
        <w:t xml:space="preserve"> בידיה; אתא שאל בי </w:t>
      </w:r>
      <w:proofErr w:type="spellStart"/>
      <w:r w:rsidRPr="00915B69">
        <w:rPr>
          <w:rFonts w:asciiTheme="majorBidi" w:hAnsiTheme="majorBidi" w:cstheme="majorBidi"/>
          <w:color w:val="000000" w:themeColor="text1"/>
          <w:sz w:val="28"/>
          <w:szCs w:val="28"/>
          <w:rtl/>
        </w:rPr>
        <w:t>מדרשא</w:t>
      </w:r>
      <w:proofErr w:type="spellEnd"/>
      <w:r w:rsidRPr="00915B69">
        <w:rPr>
          <w:rFonts w:asciiTheme="majorBidi" w:hAnsiTheme="majorBidi" w:cstheme="majorBidi"/>
          <w:color w:val="000000" w:themeColor="text1"/>
          <w:sz w:val="28"/>
          <w:szCs w:val="28"/>
          <w:rtl/>
        </w:rPr>
        <w:t xml:space="preserve">, </w:t>
      </w:r>
      <w:r w:rsidRPr="00915B69">
        <w:rPr>
          <w:rFonts w:asciiTheme="majorBidi" w:hAnsiTheme="majorBidi" w:cstheme="majorBidi"/>
          <w:color w:val="000000" w:themeColor="text1"/>
          <w:sz w:val="28"/>
          <w:szCs w:val="28"/>
        </w:rPr>
        <w:t>…</w:t>
      </w:r>
      <w:r w:rsidRPr="00915B69">
        <w:rPr>
          <w:rFonts w:asciiTheme="majorBidi" w:hAnsiTheme="majorBidi" w:cstheme="majorBidi"/>
          <w:color w:val="000000" w:themeColor="text1"/>
          <w:sz w:val="28"/>
          <w:szCs w:val="28"/>
          <w:rtl/>
        </w:rPr>
        <w:t xml:space="preserve">במה שימש משה שבעת ימי </w:t>
      </w:r>
      <w:proofErr w:type="spellStart"/>
      <w:r w:rsidRPr="00915B69">
        <w:rPr>
          <w:rFonts w:asciiTheme="majorBidi" w:hAnsiTheme="majorBidi" w:cstheme="majorBidi"/>
          <w:color w:val="000000" w:themeColor="text1"/>
          <w:sz w:val="28"/>
          <w:szCs w:val="28"/>
          <w:rtl/>
        </w:rPr>
        <w:t>המלואים</w:t>
      </w:r>
      <w:proofErr w:type="spellEnd"/>
      <w:r w:rsidRPr="00915B69">
        <w:rPr>
          <w:rFonts w:asciiTheme="majorBidi" w:hAnsiTheme="majorBidi" w:cstheme="majorBidi"/>
          <w:color w:val="000000" w:themeColor="text1"/>
          <w:sz w:val="28"/>
          <w:szCs w:val="28"/>
          <w:rtl/>
        </w:rPr>
        <w:t xml:space="preserve">? בחלוק לבן. רב כהנא מתני: בחלוק לבן שאין בו </w:t>
      </w:r>
      <w:proofErr w:type="spellStart"/>
      <w:r w:rsidRPr="00915B69">
        <w:rPr>
          <w:rFonts w:asciiTheme="majorBidi" w:hAnsiTheme="majorBidi" w:cstheme="majorBidi"/>
          <w:color w:val="000000" w:themeColor="text1"/>
          <w:sz w:val="28"/>
          <w:szCs w:val="28"/>
          <w:rtl/>
        </w:rPr>
        <w:t>אימרא</w:t>
      </w:r>
      <w:proofErr w:type="spellEnd"/>
      <w:r w:rsidRPr="00915B69">
        <w:rPr>
          <w:rFonts w:asciiTheme="majorBidi" w:hAnsiTheme="majorBidi" w:cstheme="majorBidi"/>
          <w:color w:val="000000" w:themeColor="text1"/>
          <w:sz w:val="28"/>
          <w:szCs w:val="28"/>
          <w:rtl/>
        </w:rPr>
        <w:t>.</w:t>
      </w:r>
    </w:p>
    <w:p w:rsidR="00797C32" w:rsidRPr="00797C32" w:rsidRDefault="00797C32" w:rsidP="00797C32">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797C32">
        <w:rPr>
          <w:rFonts w:asciiTheme="majorBidi" w:hAnsiTheme="majorBidi" w:cstheme="majorBidi"/>
          <w:b/>
          <w:bCs/>
          <w:color w:val="000000" w:themeColor="text1"/>
          <w:sz w:val="28"/>
          <w:szCs w:val="28"/>
          <w:rtl/>
        </w:rPr>
        <w:t>רש"י מסכת עבודה זרה דף לד עמוד א</w:t>
      </w:r>
      <w:r w:rsidRPr="00797C32">
        <w:rPr>
          <w:rFonts w:asciiTheme="majorBidi" w:hAnsiTheme="majorBidi" w:cstheme="majorBidi"/>
          <w:color w:val="000000" w:themeColor="text1"/>
          <w:sz w:val="28"/>
          <w:szCs w:val="28"/>
        </w:rPr>
        <w:t xml:space="preserve"> </w:t>
      </w:r>
    </w:p>
    <w:p w:rsidR="00797C32" w:rsidRPr="00915B69" w:rsidRDefault="00797C32" w:rsidP="00797C32">
      <w:pPr>
        <w:autoSpaceDE w:val="0"/>
        <w:autoSpaceDN w:val="0"/>
        <w:bidi/>
        <w:adjustRightInd w:val="0"/>
        <w:jc w:val="both"/>
        <w:rPr>
          <w:rFonts w:asciiTheme="majorBidi" w:hAnsiTheme="majorBidi" w:cstheme="majorBidi"/>
          <w:color w:val="000000" w:themeColor="text1"/>
          <w:sz w:val="28"/>
          <w:szCs w:val="28"/>
        </w:rPr>
      </w:pPr>
      <w:r w:rsidRPr="00915B69">
        <w:rPr>
          <w:rFonts w:asciiTheme="majorBidi" w:hAnsiTheme="majorBidi" w:cstheme="majorBidi"/>
          <w:b/>
          <w:bCs/>
          <w:color w:val="000000" w:themeColor="text1"/>
          <w:sz w:val="28"/>
          <w:szCs w:val="28"/>
          <w:rtl/>
        </w:rPr>
        <w:t>משה</w:t>
      </w:r>
      <w:r w:rsidRPr="00915B69">
        <w:rPr>
          <w:rFonts w:asciiTheme="majorBidi" w:hAnsiTheme="majorBidi" w:cstheme="majorBidi"/>
          <w:color w:val="000000" w:themeColor="text1"/>
          <w:sz w:val="28"/>
          <w:szCs w:val="28"/>
          <w:rtl/>
        </w:rPr>
        <w:t xml:space="preserve"> - לא נשתמש בבגדי כהונה </w:t>
      </w:r>
      <w:proofErr w:type="spellStart"/>
      <w:r w:rsidRPr="00915B69">
        <w:rPr>
          <w:rFonts w:asciiTheme="majorBidi" w:hAnsiTheme="majorBidi" w:cstheme="majorBidi"/>
          <w:color w:val="000000" w:themeColor="text1"/>
          <w:sz w:val="28"/>
          <w:szCs w:val="28"/>
          <w:rtl/>
        </w:rPr>
        <w:t>דכתיב</w:t>
      </w:r>
      <w:proofErr w:type="spellEnd"/>
      <w:r w:rsidRPr="00915B69">
        <w:rPr>
          <w:rFonts w:asciiTheme="majorBidi" w:hAnsiTheme="majorBidi" w:cstheme="majorBidi"/>
          <w:color w:val="000000" w:themeColor="text1"/>
          <w:sz w:val="28"/>
          <w:szCs w:val="28"/>
          <w:rtl/>
        </w:rPr>
        <w:t xml:space="preserve"> ועשית בגדי קדש לאהרן אחיך והוא היה זר אצלן ועל פי הדבור שימש ולא הוזכרו בגדים.</w:t>
      </w:r>
      <w:r>
        <w:rPr>
          <w:rFonts w:asciiTheme="majorBidi" w:hAnsiTheme="majorBidi" w:cstheme="majorBidi"/>
          <w:color w:val="000000" w:themeColor="text1"/>
          <w:sz w:val="28"/>
          <w:szCs w:val="28"/>
        </w:rPr>
        <w:t xml:space="preserve"> </w:t>
      </w:r>
      <w:proofErr w:type="spellStart"/>
      <w:r w:rsidRPr="00915B69">
        <w:rPr>
          <w:rFonts w:asciiTheme="majorBidi" w:hAnsiTheme="majorBidi" w:cstheme="majorBidi"/>
          <w:b/>
          <w:bCs/>
          <w:color w:val="000000" w:themeColor="text1"/>
          <w:sz w:val="28"/>
          <w:szCs w:val="28"/>
          <w:rtl/>
        </w:rPr>
        <w:t>אימרא</w:t>
      </w:r>
      <w:proofErr w:type="spellEnd"/>
      <w:r w:rsidRPr="00915B69">
        <w:rPr>
          <w:rFonts w:asciiTheme="majorBidi" w:hAnsiTheme="majorBidi" w:cstheme="majorBidi"/>
          <w:color w:val="000000" w:themeColor="text1"/>
          <w:sz w:val="28"/>
          <w:szCs w:val="28"/>
          <w:rtl/>
        </w:rPr>
        <w:t xml:space="preserve"> - </w:t>
      </w:r>
      <w:r w:rsidRPr="00915B69">
        <w:rPr>
          <w:rFonts w:asciiTheme="majorBidi" w:hAnsiTheme="majorBidi" w:cstheme="majorBidi"/>
          <w:color w:val="000000" w:themeColor="text1"/>
          <w:sz w:val="28"/>
          <w:szCs w:val="28"/>
          <w:u w:val="single"/>
          <w:rtl/>
        </w:rPr>
        <w:t xml:space="preserve">שפה יש אומר שלא </w:t>
      </w:r>
      <w:proofErr w:type="spellStart"/>
      <w:r w:rsidRPr="00915B69">
        <w:rPr>
          <w:rFonts w:asciiTheme="majorBidi" w:hAnsiTheme="majorBidi" w:cstheme="majorBidi"/>
          <w:color w:val="000000" w:themeColor="text1"/>
          <w:sz w:val="28"/>
          <w:szCs w:val="28"/>
          <w:u w:val="single"/>
          <w:rtl/>
        </w:rPr>
        <w:t>יחשדוהו</w:t>
      </w:r>
      <w:proofErr w:type="spellEnd"/>
      <w:r w:rsidRPr="00915B69">
        <w:rPr>
          <w:rFonts w:asciiTheme="majorBidi" w:hAnsiTheme="majorBidi" w:cstheme="majorBidi"/>
          <w:color w:val="000000" w:themeColor="text1"/>
          <w:sz w:val="28"/>
          <w:szCs w:val="28"/>
          <w:u w:val="single"/>
          <w:rtl/>
        </w:rPr>
        <w:t xml:space="preserve"> ששם בה מתרומת המשכן ולאו מילתא שהרי כבר נגמרה המלאכה ובשעת עבודה מהיכן שקיל</w:t>
      </w:r>
      <w:r w:rsidRPr="00915B69">
        <w:rPr>
          <w:rFonts w:asciiTheme="majorBidi" w:hAnsiTheme="majorBidi" w:cstheme="majorBidi"/>
          <w:color w:val="000000" w:themeColor="text1"/>
          <w:sz w:val="28"/>
          <w:szCs w:val="28"/>
          <w:rtl/>
        </w:rPr>
        <w:t>.</w:t>
      </w:r>
    </w:p>
    <w:p w:rsidR="002B0E80" w:rsidRPr="00797C32" w:rsidRDefault="002B0E80" w:rsidP="00797C32">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797C32">
        <w:rPr>
          <w:rFonts w:asciiTheme="majorBidi" w:hAnsiTheme="majorBidi" w:cstheme="majorBidi"/>
          <w:b/>
          <w:bCs/>
          <w:color w:val="000000" w:themeColor="text1"/>
          <w:sz w:val="28"/>
          <w:szCs w:val="28"/>
          <w:rtl/>
        </w:rPr>
        <w:t>רש"י מסכת תענית דף יא עמוד ב</w:t>
      </w:r>
      <w:r w:rsidRPr="00797C32">
        <w:rPr>
          <w:rFonts w:asciiTheme="majorBidi" w:hAnsiTheme="majorBidi" w:cstheme="majorBidi"/>
          <w:color w:val="000000" w:themeColor="text1"/>
          <w:sz w:val="28"/>
          <w:szCs w:val="28"/>
        </w:rPr>
        <w:t xml:space="preserve"> </w:t>
      </w:r>
    </w:p>
    <w:p w:rsidR="002B0E80" w:rsidRDefault="002B0E80" w:rsidP="003824B3">
      <w:pPr>
        <w:autoSpaceDE w:val="0"/>
        <w:autoSpaceDN w:val="0"/>
        <w:bidi/>
        <w:adjustRightInd w:val="0"/>
        <w:jc w:val="both"/>
        <w:rPr>
          <w:rFonts w:asciiTheme="majorBidi" w:hAnsiTheme="majorBidi" w:cstheme="majorBidi"/>
          <w:color w:val="000000" w:themeColor="text1"/>
          <w:sz w:val="28"/>
          <w:szCs w:val="28"/>
        </w:rPr>
      </w:pPr>
      <w:r w:rsidRPr="00915B69">
        <w:rPr>
          <w:rFonts w:asciiTheme="majorBidi" w:hAnsiTheme="majorBidi" w:cstheme="majorBidi"/>
          <w:color w:val="000000" w:themeColor="text1"/>
          <w:sz w:val="28"/>
          <w:szCs w:val="28"/>
          <w:rtl/>
        </w:rPr>
        <w:t xml:space="preserve">בחלוק לבן שאין בו </w:t>
      </w:r>
      <w:proofErr w:type="spellStart"/>
      <w:r w:rsidRPr="00915B69">
        <w:rPr>
          <w:rFonts w:asciiTheme="majorBidi" w:hAnsiTheme="majorBidi" w:cstheme="majorBidi"/>
          <w:color w:val="000000" w:themeColor="text1"/>
          <w:sz w:val="28"/>
          <w:szCs w:val="28"/>
          <w:rtl/>
        </w:rPr>
        <w:t>אימרא</w:t>
      </w:r>
      <w:proofErr w:type="spellEnd"/>
      <w:r w:rsidRPr="00915B69">
        <w:rPr>
          <w:rFonts w:asciiTheme="majorBidi" w:hAnsiTheme="majorBidi" w:cstheme="majorBidi"/>
          <w:color w:val="000000" w:themeColor="text1"/>
          <w:sz w:val="28"/>
          <w:szCs w:val="28"/>
          <w:rtl/>
        </w:rPr>
        <w:t xml:space="preserve"> - שפה </w:t>
      </w:r>
      <w:proofErr w:type="spellStart"/>
      <w:r w:rsidRPr="00915B69">
        <w:rPr>
          <w:rFonts w:asciiTheme="majorBidi" w:hAnsiTheme="majorBidi" w:cstheme="majorBidi"/>
          <w:color w:val="000000" w:themeColor="text1"/>
          <w:sz w:val="28"/>
          <w:szCs w:val="28"/>
          <w:rtl/>
        </w:rPr>
        <w:t>מתרגמינן</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אימרא</w:t>
      </w:r>
      <w:proofErr w:type="spellEnd"/>
      <w:r w:rsidRPr="00915B69">
        <w:rPr>
          <w:rFonts w:asciiTheme="majorBidi" w:hAnsiTheme="majorBidi" w:cstheme="majorBidi"/>
          <w:color w:val="000000" w:themeColor="text1"/>
          <w:sz w:val="28"/>
          <w:szCs w:val="28"/>
          <w:rtl/>
        </w:rPr>
        <w:t xml:space="preserve"> </w:t>
      </w:r>
      <w:r w:rsidRPr="00915B69">
        <w:rPr>
          <w:rFonts w:asciiTheme="majorBidi" w:hAnsiTheme="majorBidi" w:cstheme="majorBidi"/>
          <w:color w:val="000000" w:themeColor="text1"/>
          <w:sz w:val="28"/>
          <w:szCs w:val="28"/>
          <w:vertAlign w:val="superscript"/>
          <w:rtl/>
        </w:rPr>
        <w:t xml:space="preserve">(שם /שמות/ </w:t>
      </w:r>
      <w:proofErr w:type="spellStart"/>
      <w:r w:rsidRPr="00915B69">
        <w:rPr>
          <w:rFonts w:asciiTheme="majorBidi" w:hAnsiTheme="majorBidi" w:cstheme="majorBidi"/>
          <w:color w:val="000000" w:themeColor="text1"/>
          <w:sz w:val="28"/>
          <w:szCs w:val="28"/>
          <w:vertAlign w:val="superscript"/>
          <w:rtl/>
        </w:rPr>
        <w:t>כח</w:t>
      </w:r>
      <w:proofErr w:type="spellEnd"/>
      <w:r w:rsidRPr="00915B69">
        <w:rPr>
          <w:rFonts w:asciiTheme="majorBidi" w:hAnsiTheme="majorBidi" w:cstheme="majorBidi"/>
          <w:color w:val="000000" w:themeColor="text1"/>
          <w:sz w:val="28"/>
          <w:szCs w:val="28"/>
          <w:vertAlign w:val="superscript"/>
          <w:rtl/>
        </w:rPr>
        <w:t>)</w:t>
      </w:r>
      <w:r w:rsidRPr="00915B69">
        <w:rPr>
          <w:rFonts w:asciiTheme="majorBidi" w:hAnsiTheme="majorBidi" w:cstheme="majorBidi"/>
          <w:color w:val="000000" w:themeColor="text1"/>
          <w:sz w:val="28"/>
          <w:szCs w:val="28"/>
          <w:rtl/>
        </w:rPr>
        <w:t xml:space="preserve"> </w:t>
      </w:r>
      <w:r w:rsidRPr="00915B69">
        <w:rPr>
          <w:rFonts w:asciiTheme="majorBidi" w:hAnsiTheme="majorBidi" w:cstheme="majorBidi"/>
          <w:color w:val="000000" w:themeColor="text1"/>
          <w:sz w:val="28"/>
          <w:szCs w:val="28"/>
          <w:u w:val="single"/>
          <w:rtl/>
        </w:rPr>
        <w:t xml:space="preserve">כלומר, תחוב היה מחוט אחד כל החלוק, ולא כבגדים שלנו שבתי </w:t>
      </w:r>
      <w:proofErr w:type="spellStart"/>
      <w:r w:rsidRPr="00915B69">
        <w:rPr>
          <w:rFonts w:asciiTheme="majorBidi" w:hAnsiTheme="majorBidi" w:cstheme="majorBidi"/>
          <w:color w:val="000000" w:themeColor="text1"/>
          <w:sz w:val="28"/>
          <w:szCs w:val="28"/>
          <w:u w:val="single"/>
          <w:rtl/>
        </w:rPr>
        <w:t>הידים</w:t>
      </w:r>
      <w:proofErr w:type="spellEnd"/>
      <w:r w:rsidRPr="00915B69">
        <w:rPr>
          <w:rFonts w:asciiTheme="majorBidi" w:hAnsiTheme="majorBidi" w:cstheme="majorBidi"/>
          <w:color w:val="000000" w:themeColor="text1"/>
          <w:sz w:val="28"/>
          <w:szCs w:val="28"/>
          <w:u w:val="single"/>
          <w:rtl/>
        </w:rPr>
        <w:t xml:space="preserve"> </w:t>
      </w:r>
      <w:proofErr w:type="spellStart"/>
      <w:r w:rsidRPr="00915B69">
        <w:rPr>
          <w:rFonts w:asciiTheme="majorBidi" w:hAnsiTheme="majorBidi" w:cstheme="majorBidi"/>
          <w:color w:val="000000" w:themeColor="text1"/>
          <w:sz w:val="28"/>
          <w:szCs w:val="28"/>
          <w:u w:val="single"/>
          <w:rtl/>
        </w:rPr>
        <w:t>מדובקין</w:t>
      </w:r>
      <w:proofErr w:type="spellEnd"/>
      <w:r w:rsidRPr="00915B69">
        <w:rPr>
          <w:rFonts w:asciiTheme="majorBidi" w:hAnsiTheme="majorBidi" w:cstheme="majorBidi"/>
          <w:color w:val="000000" w:themeColor="text1"/>
          <w:sz w:val="28"/>
          <w:szCs w:val="28"/>
          <w:u w:val="single"/>
          <w:rtl/>
        </w:rPr>
        <w:t xml:space="preserve"> בבגד הגוף בתפירה, כדי שלא </w:t>
      </w:r>
      <w:proofErr w:type="spellStart"/>
      <w:r w:rsidRPr="00915B69">
        <w:rPr>
          <w:rFonts w:asciiTheme="majorBidi" w:hAnsiTheme="majorBidi" w:cstheme="majorBidi"/>
          <w:color w:val="000000" w:themeColor="text1"/>
          <w:sz w:val="28"/>
          <w:szCs w:val="28"/>
          <w:u w:val="single"/>
          <w:rtl/>
        </w:rPr>
        <w:t>יחשדוהו</w:t>
      </w:r>
      <w:proofErr w:type="spellEnd"/>
      <w:r w:rsidRPr="00915B69">
        <w:rPr>
          <w:rFonts w:asciiTheme="majorBidi" w:hAnsiTheme="majorBidi" w:cstheme="majorBidi"/>
          <w:color w:val="000000" w:themeColor="text1"/>
          <w:sz w:val="28"/>
          <w:szCs w:val="28"/>
          <w:u w:val="single"/>
          <w:rtl/>
        </w:rPr>
        <w:t xml:space="preserve"> שמא באותה שפה הוציא מעות הקודש, משום שנאמר </w:t>
      </w:r>
      <w:r w:rsidRPr="00915B69">
        <w:rPr>
          <w:rFonts w:asciiTheme="majorBidi" w:hAnsiTheme="majorBidi" w:cstheme="majorBidi"/>
          <w:color w:val="000000" w:themeColor="text1"/>
          <w:sz w:val="28"/>
          <w:szCs w:val="28"/>
          <w:u w:val="single"/>
          <w:vertAlign w:val="superscript"/>
          <w:rtl/>
        </w:rPr>
        <w:t>(במדבר לב)</w:t>
      </w:r>
      <w:r w:rsidRPr="00915B69">
        <w:rPr>
          <w:rFonts w:asciiTheme="majorBidi" w:hAnsiTheme="majorBidi" w:cstheme="majorBidi"/>
          <w:color w:val="000000" w:themeColor="text1"/>
          <w:sz w:val="28"/>
          <w:szCs w:val="28"/>
          <w:u w:val="single"/>
          <w:rtl/>
        </w:rPr>
        <w:t xml:space="preserve"> והייתם נקיים מה' ומישראל</w:t>
      </w:r>
      <w:r w:rsidRPr="00915B69">
        <w:rPr>
          <w:rFonts w:asciiTheme="majorBidi" w:hAnsiTheme="majorBidi" w:cstheme="majorBidi"/>
          <w:color w:val="000000" w:themeColor="text1"/>
          <w:sz w:val="28"/>
          <w:szCs w:val="28"/>
          <w:rtl/>
        </w:rPr>
        <w:t>.</w:t>
      </w:r>
    </w:p>
    <w:p w:rsidR="00797C32" w:rsidRPr="00797C32" w:rsidRDefault="00797C32" w:rsidP="00797C32">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797C32">
        <w:rPr>
          <w:rFonts w:asciiTheme="majorBidi" w:hAnsiTheme="majorBidi" w:cstheme="majorBidi"/>
          <w:b/>
          <w:bCs/>
          <w:color w:val="000000" w:themeColor="text1"/>
          <w:sz w:val="28"/>
          <w:szCs w:val="28"/>
          <w:rtl/>
        </w:rPr>
        <w:t xml:space="preserve">שמות פרק </w:t>
      </w:r>
      <w:proofErr w:type="spellStart"/>
      <w:r w:rsidRPr="00797C32">
        <w:rPr>
          <w:rFonts w:asciiTheme="majorBidi" w:hAnsiTheme="majorBidi" w:cstheme="majorBidi"/>
          <w:b/>
          <w:bCs/>
          <w:color w:val="000000" w:themeColor="text1"/>
          <w:sz w:val="28"/>
          <w:szCs w:val="28"/>
          <w:rtl/>
        </w:rPr>
        <w:t>כח</w:t>
      </w:r>
      <w:proofErr w:type="spellEnd"/>
      <w:r w:rsidRPr="00797C32">
        <w:rPr>
          <w:rFonts w:asciiTheme="majorBidi" w:hAnsiTheme="majorBidi" w:cstheme="majorBidi"/>
          <w:b/>
          <w:bCs/>
          <w:color w:val="000000" w:themeColor="text1"/>
          <w:sz w:val="28"/>
          <w:szCs w:val="28"/>
          <w:rtl/>
        </w:rPr>
        <w:t xml:space="preserve"> פסוק לב</w:t>
      </w:r>
      <w:r w:rsidRPr="00797C32">
        <w:rPr>
          <w:rFonts w:asciiTheme="majorBidi" w:hAnsiTheme="majorBidi" w:cstheme="majorBidi"/>
          <w:color w:val="000000" w:themeColor="text1"/>
          <w:sz w:val="28"/>
          <w:szCs w:val="28"/>
        </w:rPr>
        <w:t xml:space="preserve"> </w:t>
      </w:r>
    </w:p>
    <w:p w:rsidR="00797C32" w:rsidRPr="00797C32" w:rsidRDefault="00797C32" w:rsidP="00797C32">
      <w:pPr>
        <w:autoSpaceDE w:val="0"/>
        <w:autoSpaceDN w:val="0"/>
        <w:bidi/>
        <w:adjustRightInd w:val="0"/>
        <w:jc w:val="both"/>
        <w:rPr>
          <w:rFonts w:asciiTheme="majorBidi" w:hAnsiTheme="majorBidi" w:cstheme="majorBidi"/>
          <w:color w:val="000000" w:themeColor="text1"/>
          <w:sz w:val="28"/>
          <w:szCs w:val="28"/>
        </w:rPr>
      </w:pPr>
      <w:r w:rsidRPr="00915B69">
        <w:rPr>
          <w:rFonts w:asciiTheme="majorBidi" w:hAnsiTheme="majorBidi" w:cstheme="majorBidi"/>
          <w:color w:val="000000" w:themeColor="text1"/>
          <w:sz w:val="28"/>
          <w:szCs w:val="28"/>
          <w:rtl/>
        </w:rPr>
        <w:t xml:space="preserve">וְהָיָ֥ה </w:t>
      </w:r>
      <w:proofErr w:type="spellStart"/>
      <w:r w:rsidRPr="00915B69">
        <w:rPr>
          <w:rFonts w:asciiTheme="majorBidi" w:hAnsiTheme="majorBidi" w:cstheme="majorBidi"/>
          <w:color w:val="000000" w:themeColor="text1"/>
          <w:sz w:val="28"/>
          <w:szCs w:val="28"/>
          <w:rtl/>
        </w:rPr>
        <w:t>פִֽי־רֹאשׁ֖ו</w:t>
      </w:r>
      <w:proofErr w:type="spellEnd"/>
      <w:r w:rsidRPr="00915B69">
        <w:rPr>
          <w:rFonts w:asciiTheme="majorBidi" w:hAnsiTheme="majorBidi" w:cstheme="majorBidi"/>
          <w:color w:val="000000" w:themeColor="text1"/>
          <w:sz w:val="28"/>
          <w:szCs w:val="28"/>
          <w:rtl/>
        </w:rPr>
        <w:t xml:space="preserve">ֹ בְּתוֹכ֑וֹ שָׂפָ֡ה יִֽהְיֶה֩ לְפִ֨יו סָבִ֜יב מַעֲשֵׂ֣ה אֹרֵ֗ג כְּפִ֥י </w:t>
      </w:r>
      <w:proofErr w:type="spellStart"/>
      <w:r w:rsidRPr="00915B69">
        <w:rPr>
          <w:rFonts w:asciiTheme="majorBidi" w:hAnsiTheme="majorBidi" w:cstheme="majorBidi"/>
          <w:color w:val="000000" w:themeColor="text1"/>
          <w:sz w:val="28"/>
          <w:szCs w:val="28"/>
          <w:rtl/>
        </w:rPr>
        <w:t>תַחְרָ֛א</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יִֽהְיֶה־לּ֖ו</w:t>
      </w:r>
      <w:proofErr w:type="spellEnd"/>
      <w:r w:rsidRPr="00915B69">
        <w:rPr>
          <w:rFonts w:asciiTheme="majorBidi" w:hAnsiTheme="majorBidi" w:cstheme="majorBidi"/>
          <w:color w:val="000000" w:themeColor="text1"/>
          <w:sz w:val="28"/>
          <w:szCs w:val="28"/>
          <w:rtl/>
        </w:rPr>
        <w:t>ֹ לֹ֥א יִקָּרֵֽעַ:</w:t>
      </w:r>
    </w:p>
    <w:p w:rsidR="002B0E80" w:rsidRPr="00797C32" w:rsidRDefault="002B0E80" w:rsidP="00797C32">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797C32">
        <w:rPr>
          <w:rFonts w:asciiTheme="majorBidi" w:hAnsiTheme="majorBidi" w:cstheme="majorBidi"/>
          <w:b/>
          <w:bCs/>
          <w:color w:val="000000" w:themeColor="text1"/>
          <w:sz w:val="28"/>
          <w:szCs w:val="28"/>
          <w:rtl/>
        </w:rPr>
        <w:t>תוספות מסכת עבודה זרה דף לד עמוד א</w:t>
      </w:r>
      <w:r w:rsidRPr="00797C32">
        <w:rPr>
          <w:rFonts w:asciiTheme="majorBidi" w:hAnsiTheme="majorBidi" w:cstheme="majorBidi"/>
          <w:color w:val="000000" w:themeColor="text1"/>
          <w:sz w:val="28"/>
          <w:szCs w:val="28"/>
        </w:rPr>
        <w:t xml:space="preserve"> </w:t>
      </w:r>
    </w:p>
    <w:p w:rsidR="002B0E80" w:rsidRPr="00915B69" w:rsidRDefault="002B0E80" w:rsidP="00915B69">
      <w:pPr>
        <w:autoSpaceDE w:val="0"/>
        <w:autoSpaceDN w:val="0"/>
        <w:bidi/>
        <w:adjustRightInd w:val="0"/>
        <w:jc w:val="both"/>
        <w:rPr>
          <w:rFonts w:asciiTheme="majorBidi" w:hAnsiTheme="majorBidi" w:cstheme="majorBidi"/>
          <w:color w:val="000000" w:themeColor="text1"/>
          <w:sz w:val="28"/>
          <w:szCs w:val="28"/>
        </w:rPr>
      </w:pPr>
      <w:r w:rsidRPr="00915B69">
        <w:rPr>
          <w:rFonts w:asciiTheme="majorBidi" w:hAnsiTheme="majorBidi" w:cstheme="majorBidi"/>
          <w:color w:val="000000" w:themeColor="text1"/>
          <w:sz w:val="28"/>
          <w:szCs w:val="28"/>
          <w:rtl/>
        </w:rPr>
        <w:t xml:space="preserve">ר"ע </w:t>
      </w:r>
      <w:proofErr w:type="spellStart"/>
      <w:r w:rsidRPr="00915B69">
        <w:rPr>
          <w:rFonts w:asciiTheme="majorBidi" w:hAnsiTheme="majorBidi" w:cstheme="majorBidi"/>
          <w:color w:val="000000" w:themeColor="text1"/>
          <w:sz w:val="28"/>
          <w:szCs w:val="28"/>
          <w:rtl/>
        </w:rPr>
        <w:t>איקלע</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לגינזק</w:t>
      </w:r>
      <w:proofErr w:type="spellEnd"/>
      <w:r w:rsidRPr="00915B69">
        <w:rPr>
          <w:rFonts w:asciiTheme="majorBidi" w:hAnsiTheme="majorBidi" w:cstheme="majorBidi"/>
          <w:color w:val="000000" w:themeColor="text1"/>
          <w:sz w:val="28"/>
          <w:szCs w:val="28"/>
          <w:rtl/>
        </w:rPr>
        <w:t xml:space="preserve"> - </w:t>
      </w:r>
      <w:proofErr w:type="spellStart"/>
      <w:r w:rsidRPr="00915B69">
        <w:rPr>
          <w:rFonts w:asciiTheme="majorBidi" w:hAnsiTheme="majorBidi" w:cstheme="majorBidi"/>
          <w:color w:val="000000" w:themeColor="text1"/>
          <w:sz w:val="28"/>
          <w:szCs w:val="28"/>
          <w:rtl/>
        </w:rPr>
        <w:t>פרש"י</w:t>
      </w:r>
      <w:proofErr w:type="spellEnd"/>
      <w:r w:rsidRPr="00915B69">
        <w:rPr>
          <w:rFonts w:asciiTheme="majorBidi" w:hAnsiTheme="majorBidi" w:cstheme="majorBidi"/>
          <w:color w:val="000000" w:themeColor="text1"/>
          <w:sz w:val="28"/>
          <w:szCs w:val="28"/>
          <w:rtl/>
        </w:rPr>
        <w:t xml:space="preserve"> בפרק קמא </w:t>
      </w:r>
      <w:proofErr w:type="spellStart"/>
      <w:r w:rsidRPr="00915B69">
        <w:rPr>
          <w:rFonts w:asciiTheme="majorBidi" w:hAnsiTheme="majorBidi" w:cstheme="majorBidi"/>
          <w:color w:val="000000" w:themeColor="text1"/>
          <w:sz w:val="28"/>
          <w:szCs w:val="28"/>
          <w:rtl/>
        </w:rPr>
        <w:t>דתענית</w:t>
      </w:r>
      <w:proofErr w:type="spellEnd"/>
      <w:r w:rsidRPr="00915B69">
        <w:rPr>
          <w:rFonts w:asciiTheme="majorBidi" w:hAnsiTheme="majorBidi" w:cstheme="majorBidi"/>
          <w:color w:val="000000" w:themeColor="text1"/>
          <w:sz w:val="28"/>
          <w:szCs w:val="28"/>
          <w:rtl/>
        </w:rPr>
        <w:t xml:space="preserve"> (דף יא:) </w:t>
      </w:r>
      <w:proofErr w:type="spellStart"/>
      <w:r w:rsidRPr="00915B69">
        <w:rPr>
          <w:rFonts w:asciiTheme="majorBidi" w:hAnsiTheme="majorBidi" w:cstheme="majorBidi"/>
          <w:color w:val="000000" w:themeColor="text1"/>
          <w:sz w:val="28"/>
          <w:szCs w:val="28"/>
          <w:u w:val="single"/>
          <w:rtl/>
        </w:rPr>
        <w:t>דגרס</w:t>
      </w:r>
      <w:proofErr w:type="spellEnd"/>
      <w:r w:rsidRPr="00915B69">
        <w:rPr>
          <w:rFonts w:asciiTheme="majorBidi" w:hAnsiTheme="majorBidi" w:cstheme="majorBidi"/>
          <w:color w:val="000000" w:themeColor="text1"/>
          <w:sz w:val="28"/>
          <w:szCs w:val="28"/>
          <w:u w:val="single"/>
          <w:rtl/>
        </w:rPr>
        <w:t xml:space="preserve"> מר </w:t>
      </w:r>
      <w:proofErr w:type="spellStart"/>
      <w:r w:rsidRPr="00915B69">
        <w:rPr>
          <w:rFonts w:asciiTheme="majorBidi" w:hAnsiTheme="majorBidi" w:cstheme="majorBidi"/>
          <w:color w:val="000000" w:themeColor="text1"/>
          <w:sz w:val="28"/>
          <w:szCs w:val="28"/>
          <w:u w:val="single"/>
          <w:rtl/>
        </w:rPr>
        <w:t>עוקבא</w:t>
      </w:r>
      <w:proofErr w:type="spellEnd"/>
      <w:r w:rsidRPr="00915B69">
        <w:rPr>
          <w:rFonts w:asciiTheme="majorBidi" w:hAnsiTheme="majorBidi" w:cstheme="majorBidi"/>
          <w:color w:val="000000" w:themeColor="text1"/>
          <w:sz w:val="28"/>
          <w:szCs w:val="28"/>
          <w:u w:val="single"/>
          <w:rtl/>
        </w:rPr>
        <w:t xml:space="preserve"> דחס ושלום </w:t>
      </w:r>
      <w:proofErr w:type="spellStart"/>
      <w:r w:rsidRPr="00915B69">
        <w:rPr>
          <w:rFonts w:asciiTheme="majorBidi" w:hAnsiTheme="majorBidi" w:cstheme="majorBidi"/>
          <w:color w:val="000000" w:themeColor="text1"/>
          <w:sz w:val="28"/>
          <w:szCs w:val="28"/>
          <w:u w:val="single"/>
          <w:rtl/>
        </w:rPr>
        <w:t>שר"ע</w:t>
      </w:r>
      <w:proofErr w:type="spellEnd"/>
      <w:r w:rsidRPr="00915B69">
        <w:rPr>
          <w:rFonts w:asciiTheme="majorBidi" w:hAnsiTheme="majorBidi" w:cstheme="majorBidi"/>
          <w:color w:val="000000" w:themeColor="text1"/>
          <w:sz w:val="28"/>
          <w:szCs w:val="28"/>
          <w:u w:val="single"/>
          <w:rtl/>
        </w:rPr>
        <w:t xml:space="preserve"> לא היה מסתפק ועוד כי היה לו לתלמוד להביאה בלשון ברייתא מיהו הא לא </w:t>
      </w:r>
      <w:proofErr w:type="spellStart"/>
      <w:r w:rsidRPr="00915B69">
        <w:rPr>
          <w:rFonts w:asciiTheme="majorBidi" w:hAnsiTheme="majorBidi" w:cstheme="majorBidi"/>
          <w:color w:val="000000" w:themeColor="text1"/>
          <w:sz w:val="28"/>
          <w:szCs w:val="28"/>
          <w:u w:val="single"/>
          <w:rtl/>
        </w:rPr>
        <w:t>קשיא</w:t>
      </w:r>
      <w:proofErr w:type="spellEnd"/>
      <w:r w:rsidRPr="00915B69">
        <w:rPr>
          <w:rFonts w:asciiTheme="majorBidi" w:hAnsiTheme="majorBidi" w:cstheme="majorBidi"/>
          <w:color w:val="000000" w:themeColor="text1"/>
          <w:sz w:val="28"/>
          <w:szCs w:val="28"/>
          <w:u w:val="single"/>
          <w:rtl/>
        </w:rPr>
        <w:t xml:space="preserve"> </w:t>
      </w:r>
      <w:proofErr w:type="spellStart"/>
      <w:r w:rsidRPr="00915B69">
        <w:rPr>
          <w:rFonts w:asciiTheme="majorBidi" w:hAnsiTheme="majorBidi" w:cstheme="majorBidi"/>
          <w:color w:val="000000" w:themeColor="text1"/>
          <w:sz w:val="28"/>
          <w:szCs w:val="28"/>
          <w:u w:val="single"/>
          <w:rtl/>
        </w:rPr>
        <w:t>דהרבה</w:t>
      </w:r>
      <w:proofErr w:type="spellEnd"/>
      <w:r w:rsidRPr="00915B69">
        <w:rPr>
          <w:rFonts w:asciiTheme="majorBidi" w:hAnsiTheme="majorBidi" w:cstheme="majorBidi"/>
          <w:color w:val="000000" w:themeColor="text1"/>
          <w:sz w:val="28"/>
          <w:szCs w:val="28"/>
          <w:u w:val="single"/>
          <w:rtl/>
        </w:rPr>
        <w:t xml:space="preserve"> מקומות מצינו שמזכיר מעשה </w:t>
      </w:r>
      <w:proofErr w:type="spellStart"/>
      <w:r w:rsidRPr="00915B69">
        <w:rPr>
          <w:rFonts w:asciiTheme="majorBidi" w:hAnsiTheme="majorBidi" w:cstheme="majorBidi"/>
          <w:color w:val="000000" w:themeColor="text1"/>
          <w:sz w:val="28"/>
          <w:szCs w:val="28"/>
          <w:u w:val="single"/>
          <w:rtl/>
        </w:rPr>
        <w:t>בר"ע</w:t>
      </w:r>
      <w:proofErr w:type="spellEnd"/>
      <w:r w:rsidRPr="00915B69">
        <w:rPr>
          <w:rFonts w:asciiTheme="majorBidi" w:hAnsiTheme="majorBidi" w:cstheme="majorBidi"/>
          <w:color w:val="000000" w:themeColor="text1"/>
          <w:sz w:val="28"/>
          <w:szCs w:val="28"/>
          <w:u w:val="single"/>
          <w:rtl/>
        </w:rPr>
        <w:t xml:space="preserve"> וכיוצא בו</w:t>
      </w:r>
      <w:r w:rsidRPr="00915B69">
        <w:rPr>
          <w:rFonts w:asciiTheme="majorBidi" w:hAnsiTheme="majorBidi" w:cstheme="majorBidi"/>
          <w:color w:val="000000" w:themeColor="text1"/>
          <w:sz w:val="28"/>
          <w:szCs w:val="28"/>
          <w:rtl/>
        </w:rPr>
        <w:t>.</w:t>
      </w:r>
    </w:p>
    <w:p w:rsidR="002B0E80" w:rsidRPr="00797C32" w:rsidRDefault="002B0E80" w:rsidP="00797C32">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797C32">
        <w:rPr>
          <w:rFonts w:asciiTheme="majorBidi" w:hAnsiTheme="majorBidi" w:cstheme="majorBidi"/>
          <w:b/>
          <w:bCs/>
          <w:color w:val="000000" w:themeColor="text1"/>
          <w:sz w:val="28"/>
          <w:szCs w:val="28"/>
          <w:rtl/>
        </w:rPr>
        <w:t>חתם סופר מסכת עבודה זרה דף לד עמוד א</w:t>
      </w:r>
      <w:r w:rsidRPr="00797C32">
        <w:rPr>
          <w:rFonts w:asciiTheme="majorBidi" w:hAnsiTheme="majorBidi" w:cstheme="majorBidi"/>
          <w:color w:val="000000" w:themeColor="text1"/>
          <w:sz w:val="28"/>
          <w:szCs w:val="28"/>
        </w:rPr>
        <w:t xml:space="preserve"> </w:t>
      </w:r>
    </w:p>
    <w:p w:rsidR="002B0E80" w:rsidRPr="00D5671E" w:rsidRDefault="002B0E80" w:rsidP="003824B3">
      <w:pPr>
        <w:autoSpaceDE w:val="0"/>
        <w:autoSpaceDN w:val="0"/>
        <w:bidi/>
        <w:adjustRightInd w:val="0"/>
        <w:jc w:val="both"/>
        <w:rPr>
          <w:rFonts w:asciiTheme="majorBidi" w:hAnsiTheme="majorBidi" w:cstheme="majorBidi"/>
          <w:color w:val="000000" w:themeColor="text1"/>
          <w:sz w:val="28"/>
          <w:szCs w:val="28"/>
          <w:rtl/>
        </w:rPr>
      </w:pPr>
      <w:r w:rsidRPr="00D5671E">
        <w:rPr>
          <w:rFonts w:asciiTheme="majorBidi" w:hAnsiTheme="majorBidi" w:cstheme="majorBidi"/>
          <w:color w:val="000000" w:themeColor="text1"/>
          <w:sz w:val="28"/>
          <w:szCs w:val="28"/>
          <w:rtl/>
        </w:rPr>
        <w:t xml:space="preserve">חלוק לבן שאין לו </w:t>
      </w:r>
      <w:proofErr w:type="spellStart"/>
      <w:r w:rsidRPr="00D5671E">
        <w:rPr>
          <w:rFonts w:asciiTheme="majorBidi" w:hAnsiTheme="majorBidi" w:cstheme="majorBidi"/>
          <w:color w:val="000000" w:themeColor="text1"/>
          <w:sz w:val="28"/>
          <w:szCs w:val="28"/>
          <w:rtl/>
        </w:rPr>
        <w:t>אימרא</w:t>
      </w:r>
      <w:proofErr w:type="spellEnd"/>
      <w:r w:rsidRPr="00D5671E">
        <w:rPr>
          <w:rFonts w:asciiTheme="majorBidi" w:hAnsiTheme="majorBidi" w:cstheme="majorBidi"/>
          <w:color w:val="000000" w:themeColor="text1"/>
          <w:sz w:val="28"/>
          <w:szCs w:val="28"/>
          <w:rtl/>
        </w:rPr>
        <w:t xml:space="preserve"> </w:t>
      </w:r>
      <w:proofErr w:type="spellStart"/>
      <w:r w:rsidRPr="00D5671E">
        <w:rPr>
          <w:rFonts w:asciiTheme="majorBidi" w:hAnsiTheme="majorBidi" w:cstheme="majorBidi"/>
          <w:color w:val="000000" w:themeColor="text1"/>
          <w:sz w:val="28"/>
          <w:szCs w:val="28"/>
          <w:rtl/>
        </w:rPr>
        <w:t>פירש"י</w:t>
      </w:r>
      <w:proofErr w:type="spellEnd"/>
      <w:r w:rsidRPr="00D5671E">
        <w:rPr>
          <w:rFonts w:asciiTheme="majorBidi" w:hAnsiTheme="majorBidi" w:cstheme="majorBidi"/>
          <w:color w:val="000000" w:themeColor="text1"/>
          <w:sz w:val="28"/>
          <w:szCs w:val="28"/>
          <w:rtl/>
        </w:rPr>
        <w:t xml:space="preserve"> במס' תענית שלא נתפר בו בתי </w:t>
      </w:r>
      <w:proofErr w:type="spellStart"/>
      <w:r w:rsidRPr="00D5671E">
        <w:rPr>
          <w:rFonts w:asciiTheme="majorBidi" w:hAnsiTheme="majorBidi" w:cstheme="majorBidi"/>
          <w:color w:val="000000" w:themeColor="text1"/>
          <w:sz w:val="28"/>
          <w:szCs w:val="28"/>
          <w:rtl/>
        </w:rPr>
        <w:t>ידים</w:t>
      </w:r>
      <w:proofErr w:type="spellEnd"/>
      <w:r w:rsidRPr="00D5671E">
        <w:rPr>
          <w:rFonts w:asciiTheme="majorBidi" w:hAnsiTheme="majorBidi" w:cstheme="majorBidi"/>
          <w:color w:val="000000" w:themeColor="text1"/>
          <w:sz w:val="28"/>
          <w:szCs w:val="28"/>
          <w:rtl/>
        </w:rPr>
        <w:t xml:space="preserve"> ע"ש או בית </w:t>
      </w:r>
      <w:proofErr w:type="spellStart"/>
      <w:r w:rsidRPr="00D5671E">
        <w:rPr>
          <w:rFonts w:asciiTheme="majorBidi" w:hAnsiTheme="majorBidi" w:cstheme="majorBidi"/>
          <w:color w:val="000000" w:themeColor="text1"/>
          <w:sz w:val="28"/>
          <w:szCs w:val="28"/>
          <w:rtl/>
        </w:rPr>
        <w:t>הצואר</w:t>
      </w:r>
      <w:proofErr w:type="spellEnd"/>
      <w:r w:rsidRPr="00D5671E">
        <w:rPr>
          <w:rFonts w:asciiTheme="majorBidi" w:hAnsiTheme="majorBidi" w:cstheme="majorBidi"/>
          <w:color w:val="000000" w:themeColor="text1"/>
          <w:sz w:val="28"/>
          <w:szCs w:val="28"/>
          <w:rtl/>
        </w:rPr>
        <w:t xml:space="preserve"> וכדומה כי הי' אריג א' כמקשה א' בלי תפירה </w:t>
      </w:r>
      <w:r w:rsidRPr="00915B69">
        <w:rPr>
          <w:rFonts w:asciiTheme="majorBidi" w:hAnsiTheme="majorBidi" w:cstheme="majorBidi"/>
          <w:color w:val="000000" w:themeColor="text1"/>
          <w:sz w:val="28"/>
          <w:szCs w:val="28"/>
          <w:u w:val="single"/>
          <w:rtl/>
        </w:rPr>
        <w:t xml:space="preserve">וי"ל כי הכהן בבגדי לבן הוא דומה למלאך ה' צבאות איש לבוש הבדים כ"כ הרמב"ן פ' אחרי ובפסוק ונשמע קולו בבואו אל הקדש </w:t>
      </w:r>
      <w:proofErr w:type="spellStart"/>
      <w:r w:rsidRPr="00915B69">
        <w:rPr>
          <w:rFonts w:asciiTheme="majorBidi" w:hAnsiTheme="majorBidi" w:cstheme="majorBidi"/>
          <w:color w:val="000000" w:themeColor="text1"/>
          <w:sz w:val="28"/>
          <w:szCs w:val="28"/>
          <w:u w:val="single"/>
          <w:rtl/>
        </w:rPr>
        <w:t>בפ</w:t>
      </w:r>
      <w:proofErr w:type="spellEnd"/>
      <w:r w:rsidRPr="00915B69">
        <w:rPr>
          <w:rFonts w:asciiTheme="majorBidi" w:hAnsiTheme="majorBidi" w:cstheme="majorBidi"/>
          <w:color w:val="000000" w:themeColor="text1"/>
          <w:sz w:val="28"/>
          <w:szCs w:val="28"/>
          <w:u w:val="single"/>
          <w:rtl/>
        </w:rPr>
        <w:t xml:space="preserve">' </w:t>
      </w:r>
      <w:proofErr w:type="spellStart"/>
      <w:r w:rsidRPr="00915B69">
        <w:rPr>
          <w:rFonts w:asciiTheme="majorBidi" w:hAnsiTheme="majorBidi" w:cstheme="majorBidi"/>
          <w:color w:val="000000" w:themeColor="text1"/>
          <w:sz w:val="28"/>
          <w:szCs w:val="28"/>
          <w:u w:val="single"/>
          <w:rtl/>
        </w:rPr>
        <w:t>תצוה</w:t>
      </w:r>
      <w:proofErr w:type="spellEnd"/>
      <w:r w:rsidRPr="00915B69">
        <w:rPr>
          <w:rFonts w:asciiTheme="majorBidi" w:hAnsiTheme="majorBidi" w:cstheme="majorBidi"/>
          <w:color w:val="000000" w:themeColor="text1"/>
          <w:sz w:val="28"/>
          <w:szCs w:val="28"/>
          <w:u w:val="single"/>
          <w:rtl/>
        </w:rPr>
        <w:t xml:space="preserve">, והנה המלאך לבוש הבדים שלו </w:t>
      </w:r>
      <w:proofErr w:type="spellStart"/>
      <w:r w:rsidRPr="00915B69">
        <w:rPr>
          <w:rFonts w:asciiTheme="majorBidi" w:hAnsiTheme="majorBidi" w:cstheme="majorBidi"/>
          <w:color w:val="000000" w:themeColor="text1"/>
          <w:sz w:val="28"/>
          <w:szCs w:val="28"/>
          <w:u w:val="single"/>
          <w:rtl/>
        </w:rPr>
        <w:t>מתחלת</w:t>
      </w:r>
      <w:proofErr w:type="spellEnd"/>
      <w:r w:rsidRPr="00915B69">
        <w:rPr>
          <w:rFonts w:asciiTheme="majorBidi" w:hAnsiTheme="majorBidi" w:cstheme="majorBidi"/>
          <w:color w:val="000000" w:themeColor="text1"/>
          <w:sz w:val="28"/>
          <w:szCs w:val="28"/>
          <w:u w:val="single"/>
          <w:rtl/>
        </w:rPr>
        <w:t xml:space="preserve"> בריתו כי כך נברא ונוצר לא נשתנה ולא ישתנה </w:t>
      </w:r>
      <w:proofErr w:type="spellStart"/>
      <w:r w:rsidRPr="00915B69">
        <w:rPr>
          <w:rFonts w:asciiTheme="majorBidi" w:hAnsiTheme="majorBidi" w:cstheme="majorBidi"/>
          <w:color w:val="000000" w:themeColor="text1"/>
          <w:sz w:val="28"/>
          <w:szCs w:val="28"/>
          <w:u w:val="single"/>
          <w:rtl/>
        </w:rPr>
        <w:t>משא"כ</w:t>
      </w:r>
      <w:proofErr w:type="spellEnd"/>
      <w:r w:rsidRPr="00915B69">
        <w:rPr>
          <w:rFonts w:asciiTheme="majorBidi" w:hAnsiTheme="majorBidi" w:cstheme="majorBidi"/>
          <w:color w:val="000000" w:themeColor="text1"/>
          <w:sz w:val="28"/>
          <w:szCs w:val="28"/>
          <w:u w:val="single"/>
          <w:rtl/>
        </w:rPr>
        <w:t xml:space="preserve"> הכהן מתקדש והולך מילדותו עד שיגיע </w:t>
      </w:r>
      <w:proofErr w:type="spellStart"/>
      <w:r w:rsidRPr="00915B69">
        <w:rPr>
          <w:rFonts w:asciiTheme="majorBidi" w:hAnsiTheme="majorBidi" w:cstheme="majorBidi"/>
          <w:color w:val="000000" w:themeColor="text1"/>
          <w:sz w:val="28"/>
          <w:szCs w:val="28"/>
          <w:u w:val="single"/>
          <w:rtl/>
        </w:rPr>
        <w:t>למדריגת</w:t>
      </w:r>
      <w:proofErr w:type="spellEnd"/>
      <w:r w:rsidRPr="00915B69">
        <w:rPr>
          <w:rFonts w:asciiTheme="majorBidi" w:hAnsiTheme="majorBidi" w:cstheme="majorBidi"/>
          <w:color w:val="000000" w:themeColor="text1"/>
          <w:sz w:val="28"/>
          <w:szCs w:val="28"/>
          <w:u w:val="single"/>
          <w:rtl/>
        </w:rPr>
        <w:t xml:space="preserve"> לבוש הבדים ע"כ חלוק לבן שלו עשוי תפירות תפירו' מחתיכות בגד כי לא נגמר בפ"א </w:t>
      </w:r>
      <w:proofErr w:type="spellStart"/>
      <w:r w:rsidRPr="00915B69">
        <w:rPr>
          <w:rFonts w:asciiTheme="majorBidi" w:hAnsiTheme="majorBidi" w:cstheme="majorBidi"/>
          <w:color w:val="000000" w:themeColor="text1"/>
          <w:sz w:val="28"/>
          <w:szCs w:val="28"/>
          <w:u w:val="single"/>
          <w:rtl/>
        </w:rPr>
        <w:t>משא"כ</w:t>
      </w:r>
      <w:proofErr w:type="spellEnd"/>
      <w:r w:rsidRPr="00915B69">
        <w:rPr>
          <w:rFonts w:asciiTheme="majorBidi" w:hAnsiTheme="majorBidi" w:cstheme="majorBidi"/>
          <w:color w:val="000000" w:themeColor="text1"/>
          <w:sz w:val="28"/>
          <w:szCs w:val="28"/>
          <w:u w:val="single"/>
          <w:rtl/>
        </w:rPr>
        <w:t xml:space="preserve"> </w:t>
      </w:r>
      <w:proofErr w:type="spellStart"/>
      <w:r w:rsidRPr="00915B69">
        <w:rPr>
          <w:rFonts w:asciiTheme="majorBidi" w:hAnsiTheme="majorBidi" w:cstheme="majorBidi"/>
          <w:color w:val="000000" w:themeColor="text1"/>
          <w:sz w:val="28"/>
          <w:szCs w:val="28"/>
          <w:u w:val="single"/>
          <w:rtl/>
        </w:rPr>
        <w:t>מרע"ה</w:t>
      </w:r>
      <w:proofErr w:type="spellEnd"/>
      <w:r w:rsidRPr="00915B69">
        <w:rPr>
          <w:rFonts w:asciiTheme="majorBidi" w:hAnsiTheme="majorBidi" w:cstheme="majorBidi"/>
          <w:color w:val="000000" w:themeColor="text1"/>
          <w:sz w:val="28"/>
          <w:szCs w:val="28"/>
          <w:u w:val="single"/>
          <w:rtl/>
        </w:rPr>
        <w:t xml:space="preserve"> </w:t>
      </w:r>
      <w:proofErr w:type="spellStart"/>
      <w:r w:rsidRPr="00915B69">
        <w:rPr>
          <w:rFonts w:asciiTheme="majorBidi" w:hAnsiTheme="majorBidi" w:cstheme="majorBidi"/>
          <w:color w:val="000000" w:themeColor="text1"/>
          <w:sz w:val="28"/>
          <w:szCs w:val="28"/>
          <w:u w:val="single"/>
          <w:rtl/>
        </w:rPr>
        <w:t>בתחלת</w:t>
      </w:r>
      <w:proofErr w:type="spellEnd"/>
      <w:r w:rsidRPr="00915B69">
        <w:rPr>
          <w:rFonts w:asciiTheme="majorBidi" w:hAnsiTheme="majorBidi" w:cstheme="majorBidi"/>
          <w:color w:val="000000" w:themeColor="text1"/>
          <w:sz w:val="28"/>
          <w:szCs w:val="28"/>
          <w:u w:val="single"/>
          <w:rtl/>
        </w:rPr>
        <w:t xml:space="preserve"> יציאתו מבטן ולידה והריון נתמלא כל הבית אורה וטרם יוצר בבטן כתי' עליו </w:t>
      </w:r>
      <w:proofErr w:type="spellStart"/>
      <w:r w:rsidRPr="00915B69">
        <w:rPr>
          <w:rFonts w:asciiTheme="majorBidi" w:hAnsiTheme="majorBidi" w:cstheme="majorBidi"/>
          <w:color w:val="000000" w:themeColor="text1"/>
          <w:sz w:val="28"/>
          <w:szCs w:val="28"/>
          <w:u w:val="single"/>
          <w:rtl/>
        </w:rPr>
        <w:t>בשג"ם</w:t>
      </w:r>
      <w:proofErr w:type="spellEnd"/>
      <w:r w:rsidRPr="00915B69">
        <w:rPr>
          <w:rFonts w:asciiTheme="majorBidi" w:hAnsiTheme="majorBidi" w:cstheme="majorBidi"/>
          <w:color w:val="000000" w:themeColor="text1"/>
          <w:sz w:val="28"/>
          <w:szCs w:val="28"/>
          <w:u w:val="single"/>
          <w:rtl/>
        </w:rPr>
        <w:t xml:space="preserve"> הוא בשר ע"כ חלוק לבן שלו אין לו </w:t>
      </w:r>
      <w:proofErr w:type="spellStart"/>
      <w:r w:rsidRPr="00915B69">
        <w:rPr>
          <w:rFonts w:asciiTheme="majorBidi" w:hAnsiTheme="majorBidi" w:cstheme="majorBidi"/>
          <w:color w:val="000000" w:themeColor="text1"/>
          <w:sz w:val="28"/>
          <w:szCs w:val="28"/>
          <w:u w:val="single"/>
          <w:rtl/>
        </w:rPr>
        <w:t>אימרא</w:t>
      </w:r>
      <w:proofErr w:type="spellEnd"/>
      <w:r w:rsidRPr="00915B69">
        <w:rPr>
          <w:rFonts w:asciiTheme="majorBidi" w:hAnsiTheme="majorBidi" w:cstheme="majorBidi"/>
          <w:color w:val="000000" w:themeColor="text1"/>
          <w:sz w:val="28"/>
          <w:szCs w:val="28"/>
          <w:u w:val="single"/>
          <w:rtl/>
        </w:rPr>
        <w:t xml:space="preserve"> כי הוא אריג א'</w:t>
      </w:r>
      <w:r w:rsidRPr="00D5671E">
        <w:rPr>
          <w:rFonts w:asciiTheme="majorBidi" w:hAnsiTheme="majorBidi" w:cstheme="majorBidi"/>
          <w:color w:val="000000" w:themeColor="text1"/>
          <w:sz w:val="28"/>
          <w:szCs w:val="28"/>
          <w:rtl/>
        </w:rPr>
        <w:t>:</w:t>
      </w:r>
    </w:p>
    <w:p w:rsidR="00797C32" w:rsidRDefault="00797C32" w:rsidP="00D5671E">
      <w:pPr>
        <w:autoSpaceDE w:val="0"/>
        <w:autoSpaceDN w:val="0"/>
        <w:bidi/>
        <w:adjustRightInd w:val="0"/>
        <w:rPr>
          <w:rFonts w:asciiTheme="majorBidi" w:hAnsiTheme="majorBidi" w:cstheme="majorBidi"/>
          <w:b/>
          <w:bCs/>
          <w:color w:val="000000"/>
          <w:sz w:val="28"/>
          <w:szCs w:val="28"/>
        </w:rPr>
      </w:pPr>
    </w:p>
    <w:p w:rsidR="00A73E38" w:rsidRPr="00797C32" w:rsidRDefault="00A73E38" w:rsidP="00797C32">
      <w:pPr>
        <w:pStyle w:val="ListParagraph"/>
        <w:numPr>
          <w:ilvl w:val="0"/>
          <w:numId w:val="1"/>
        </w:numPr>
        <w:autoSpaceDE w:val="0"/>
        <w:autoSpaceDN w:val="0"/>
        <w:bidi/>
        <w:adjustRightInd w:val="0"/>
        <w:rPr>
          <w:rFonts w:asciiTheme="majorBidi" w:hAnsiTheme="majorBidi" w:cstheme="majorBidi"/>
          <w:sz w:val="28"/>
          <w:szCs w:val="28"/>
          <w:rtl/>
        </w:rPr>
      </w:pPr>
      <w:r w:rsidRPr="00797C32">
        <w:rPr>
          <w:rFonts w:asciiTheme="majorBidi" w:hAnsiTheme="majorBidi" w:cstheme="majorBidi"/>
          <w:b/>
          <w:bCs/>
          <w:color w:val="000000"/>
          <w:sz w:val="28"/>
          <w:szCs w:val="28"/>
          <w:rtl/>
        </w:rPr>
        <w:lastRenderedPageBreak/>
        <w:t>בראשית פרק ב, כה</w:t>
      </w:r>
      <w:r w:rsidRPr="00797C32">
        <w:rPr>
          <w:rFonts w:asciiTheme="majorBidi" w:hAnsiTheme="majorBidi" w:cstheme="majorBidi"/>
          <w:sz w:val="28"/>
          <w:szCs w:val="28"/>
        </w:rPr>
        <w:t xml:space="preserve"> </w:t>
      </w:r>
    </w:p>
    <w:p w:rsidR="00A73E38" w:rsidRPr="00D5671E" w:rsidRDefault="00A73E38" w:rsidP="00A73E38">
      <w:pPr>
        <w:autoSpaceDE w:val="0"/>
        <w:autoSpaceDN w:val="0"/>
        <w:bidi/>
        <w:adjustRightInd w:val="0"/>
        <w:jc w:val="both"/>
        <w:rPr>
          <w:rFonts w:asciiTheme="majorBidi" w:hAnsiTheme="majorBidi" w:cstheme="majorBidi"/>
          <w:color w:val="000000"/>
          <w:sz w:val="28"/>
          <w:szCs w:val="28"/>
          <w:rtl/>
        </w:rPr>
      </w:pPr>
      <w:r w:rsidRPr="00D5671E">
        <w:rPr>
          <w:rFonts w:asciiTheme="majorBidi" w:hAnsiTheme="majorBidi" w:cstheme="majorBidi"/>
          <w:color w:val="000000"/>
          <w:sz w:val="28"/>
          <w:szCs w:val="28"/>
          <w:rtl/>
        </w:rPr>
        <w:t xml:space="preserve">(כה) וַיִּֽהְי֤וּ שְׁנֵיהֶם֙ עֲרוּמִּ֔ים הָֽאָדָ֖ם וְאִשְׁתּ֑וֹ וְלֹ֖א </w:t>
      </w:r>
      <w:proofErr w:type="spellStart"/>
      <w:r w:rsidRPr="00D5671E">
        <w:rPr>
          <w:rFonts w:asciiTheme="majorBidi" w:hAnsiTheme="majorBidi" w:cstheme="majorBidi"/>
          <w:color w:val="000000"/>
          <w:sz w:val="28"/>
          <w:szCs w:val="28"/>
          <w:rtl/>
        </w:rPr>
        <w:t>יִתְבֹּשָֽׁשׁו</w:t>
      </w:r>
      <w:proofErr w:type="spellEnd"/>
      <w:r w:rsidRPr="00D5671E">
        <w:rPr>
          <w:rFonts w:asciiTheme="majorBidi" w:hAnsiTheme="majorBidi" w:cstheme="majorBidi"/>
          <w:color w:val="000000"/>
          <w:sz w:val="28"/>
          <w:szCs w:val="28"/>
          <w:rtl/>
        </w:rPr>
        <w:t>ּ:</w:t>
      </w:r>
    </w:p>
    <w:p w:rsidR="00A73E38" w:rsidRPr="00797C32" w:rsidRDefault="00A73E38" w:rsidP="00797C32">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797C32">
        <w:rPr>
          <w:rFonts w:asciiTheme="majorBidi" w:hAnsiTheme="majorBidi" w:cstheme="majorBidi"/>
          <w:b/>
          <w:bCs/>
          <w:color w:val="000000" w:themeColor="text1"/>
          <w:sz w:val="28"/>
          <w:szCs w:val="28"/>
          <w:rtl/>
        </w:rPr>
        <w:t>רש"י בראשית פרשת בראשית פרק ב פסוק כה</w:t>
      </w:r>
      <w:r w:rsidRPr="00797C32">
        <w:rPr>
          <w:rFonts w:asciiTheme="majorBidi" w:hAnsiTheme="majorBidi" w:cstheme="majorBidi"/>
          <w:color w:val="000000" w:themeColor="text1"/>
          <w:sz w:val="28"/>
          <w:szCs w:val="28"/>
        </w:rPr>
        <w:t xml:space="preserve"> </w:t>
      </w:r>
    </w:p>
    <w:p w:rsidR="00797C32" w:rsidRPr="00797C32" w:rsidRDefault="00797C32" w:rsidP="00797C32">
      <w:pPr>
        <w:autoSpaceDE w:val="0"/>
        <w:autoSpaceDN w:val="0"/>
        <w:bidi/>
        <w:adjustRightInd w:val="0"/>
        <w:jc w:val="both"/>
        <w:rPr>
          <w:rFonts w:asciiTheme="majorBidi" w:hAnsiTheme="majorBidi" w:cstheme="majorBidi"/>
          <w:color w:val="000000" w:themeColor="text1"/>
          <w:sz w:val="28"/>
          <w:szCs w:val="28"/>
          <w:rtl/>
        </w:rPr>
      </w:pPr>
      <w:r w:rsidRPr="00797C32">
        <w:rPr>
          <w:rFonts w:asciiTheme="majorBidi" w:hAnsiTheme="majorBidi" w:cstheme="majorBidi"/>
          <w:b/>
          <w:bCs/>
          <w:color w:val="262626"/>
          <w:sz w:val="28"/>
          <w:szCs w:val="28"/>
          <w:rtl/>
        </w:rPr>
        <w:t>ולא יתבוששו</w:t>
      </w:r>
      <w:r w:rsidRPr="00797C32">
        <w:rPr>
          <w:rFonts w:asciiTheme="majorBidi" w:hAnsiTheme="majorBidi" w:cstheme="majorBidi"/>
          <w:color w:val="262626"/>
          <w:sz w:val="28"/>
          <w:szCs w:val="28"/>
          <w:rtl/>
        </w:rPr>
        <w:t xml:space="preserve"> </w:t>
      </w:r>
      <w:r>
        <w:rPr>
          <w:rFonts w:asciiTheme="majorBidi" w:hAnsiTheme="majorBidi" w:cstheme="majorBidi"/>
          <w:color w:val="262626"/>
          <w:sz w:val="28"/>
          <w:szCs w:val="28"/>
        </w:rPr>
        <w:t>-</w:t>
      </w:r>
      <w:r w:rsidRPr="00797C32">
        <w:rPr>
          <w:rFonts w:asciiTheme="majorBidi" w:hAnsiTheme="majorBidi" w:cstheme="majorBidi"/>
          <w:color w:val="262626"/>
          <w:sz w:val="28"/>
          <w:szCs w:val="28"/>
          <w:rtl/>
        </w:rPr>
        <w:t>שֶׁלֹא הָיוּ יוֹדְעִים דֶרֶךְ צְנִיעוּת לְהַבְחִין בֵּין טוֹב לָרָע, וְאַעַ"פִּ שֶׁנִּתְּנָה בוֹ דֵעַה לִקְרוֹת לוֹ שֵׁמוֹת, לֹא נִּתַּן בּוֹ יֵצֶר הָרָע עַד אָכְלוֹ מִן הָעֵץ וְנִכְנַס בּוֹ יֵצֶר הָרָע וְיָדַע מַה בֵּין טוֹב לָרָע:</w:t>
      </w:r>
    </w:p>
    <w:p w:rsidR="00A73E38" w:rsidRPr="00B2267B" w:rsidRDefault="00A73E38" w:rsidP="00B2267B">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proofErr w:type="spellStart"/>
      <w:r w:rsidRPr="00B2267B">
        <w:rPr>
          <w:rFonts w:asciiTheme="majorBidi" w:hAnsiTheme="majorBidi" w:cstheme="majorBidi"/>
          <w:b/>
          <w:bCs/>
          <w:color w:val="000000" w:themeColor="text1"/>
          <w:sz w:val="28"/>
          <w:szCs w:val="28"/>
          <w:rtl/>
        </w:rPr>
        <w:t>רש"ר</w:t>
      </w:r>
      <w:proofErr w:type="spellEnd"/>
      <w:r w:rsidRPr="00B2267B">
        <w:rPr>
          <w:rFonts w:asciiTheme="majorBidi" w:hAnsiTheme="majorBidi" w:cstheme="majorBidi"/>
          <w:b/>
          <w:bCs/>
          <w:color w:val="000000" w:themeColor="text1"/>
          <w:sz w:val="28"/>
          <w:szCs w:val="28"/>
          <w:rtl/>
        </w:rPr>
        <w:t xml:space="preserve"> הירש בראשית פרשת בראשית פרק ב פסוק כה</w:t>
      </w:r>
      <w:r w:rsidRPr="00B2267B">
        <w:rPr>
          <w:rFonts w:asciiTheme="majorBidi" w:hAnsiTheme="majorBidi" w:cstheme="majorBidi"/>
          <w:color w:val="000000" w:themeColor="text1"/>
          <w:sz w:val="28"/>
          <w:szCs w:val="28"/>
        </w:rPr>
        <w:t xml:space="preserve"> </w:t>
      </w:r>
    </w:p>
    <w:p w:rsidR="00A73E38" w:rsidRPr="00E47EE4" w:rsidRDefault="00A73E38" w:rsidP="00797C32">
      <w:pPr>
        <w:autoSpaceDE w:val="0"/>
        <w:autoSpaceDN w:val="0"/>
        <w:bidi/>
        <w:adjustRightInd w:val="0"/>
        <w:jc w:val="both"/>
        <w:rPr>
          <w:rFonts w:asciiTheme="majorBidi" w:hAnsiTheme="majorBidi" w:cstheme="majorBidi"/>
          <w:color w:val="000000" w:themeColor="text1"/>
          <w:sz w:val="28"/>
          <w:szCs w:val="28"/>
          <w:rtl/>
        </w:rPr>
      </w:pPr>
      <w:r w:rsidRPr="00E47EE4">
        <w:rPr>
          <w:rFonts w:asciiTheme="majorBidi" w:hAnsiTheme="majorBidi" w:cstheme="majorBidi"/>
          <w:color w:val="000000" w:themeColor="text1"/>
          <w:sz w:val="28"/>
          <w:szCs w:val="28"/>
          <w:rtl/>
        </w:rPr>
        <w:t xml:space="preserve">והנה, הכתוב חוזר ומדגיש: "ויהיו שניהם ערומים, האדם ואשתו". שניהם היו ערומים, ולא היה עליהם להתבייש. כך למדנו הכתוב את </w:t>
      </w:r>
      <w:proofErr w:type="spellStart"/>
      <w:r w:rsidRPr="00E47EE4">
        <w:rPr>
          <w:rFonts w:asciiTheme="majorBidi" w:hAnsiTheme="majorBidi" w:cstheme="majorBidi"/>
          <w:color w:val="000000" w:themeColor="text1"/>
          <w:sz w:val="28"/>
          <w:szCs w:val="28"/>
          <w:rtl/>
        </w:rPr>
        <w:t>שויון</w:t>
      </w:r>
      <w:proofErr w:type="spellEnd"/>
      <w:r w:rsidRPr="00E47EE4">
        <w:rPr>
          <w:rFonts w:asciiTheme="majorBidi" w:hAnsiTheme="majorBidi" w:cstheme="majorBidi"/>
          <w:color w:val="000000" w:themeColor="text1"/>
          <w:sz w:val="28"/>
          <w:szCs w:val="28"/>
          <w:rtl/>
        </w:rPr>
        <w:t xml:space="preserve"> האיש לאשה - לא רק מבחינה גופנית, אלא גם מבחינה רוחנית. שניהם </w:t>
      </w:r>
      <w:proofErr w:type="spellStart"/>
      <w:r w:rsidRPr="00E47EE4">
        <w:rPr>
          <w:rFonts w:asciiTheme="majorBidi" w:hAnsiTheme="majorBidi" w:cstheme="majorBidi"/>
          <w:color w:val="000000" w:themeColor="text1"/>
          <w:sz w:val="28"/>
          <w:szCs w:val="28"/>
          <w:rtl/>
        </w:rPr>
        <w:t>נצטוו</w:t>
      </w:r>
      <w:proofErr w:type="spellEnd"/>
      <w:r w:rsidRPr="00E47EE4">
        <w:rPr>
          <w:rFonts w:asciiTheme="majorBidi" w:hAnsiTheme="majorBidi" w:cstheme="majorBidi"/>
          <w:color w:val="000000" w:themeColor="text1"/>
          <w:sz w:val="28"/>
          <w:szCs w:val="28"/>
          <w:rtl/>
        </w:rPr>
        <w:t xml:space="preserve"> </w:t>
      </w:r>
      <w:proofErr w:type="spellStart"/>
      <w:r w:rsidRPr="00E47EE4">
        <w:rPr>
          <w:rFonts w:asciiTheme="majorBidi" w:hAnsiTheme="majorBidi" w:cstheme="majorBidi"/>
          <w:color w:val="000000" w:themeColor="text1"/>
          <w:sz w:val="28"/>
          <w:szCs w:val="28"/>
          <w:rtl/>
        </w:rPr>
        <w:t>בשוה</w:t>
      </w:r>
      <w:proofErr w:type="spellEnd"/>
      <w:r w:rsidRPr="00E47EE4">
        <w:rPr>
          <w:rFonts w:asciiTheme="majorBidi" w:hAnsiTheme="majorBidi" w:cstheme="majorBidi"/>
          <w:color w:val="000000" w:themeColor="text1"/>
          <w:sz w:val="28"/>
          <w:szCs w:val="28"/>
          <w:rtl/>
        </w:rPr>
        <w:t xml:space="preserve"> - להיות טהורים, מוסריים וקדושים. הדור כולו חולה, אם אין שני המינים שואפים כאחד - להיטהר בטהרת היסוד. המין האנושי חולה, אם נערים וגברים מורים היתר לעצמם בתוקף הנעורים והגבריות; אם נערים וגברים מרשים לעצמם - את מה שאין להרשות לנערה ולאשה. אות ברית קודש חתומה על גופו של האיש, ובצדו אזהרה: "התהלך לפני והיה תמים" (בראשית </w:t>
      </w:r>
      <w:proofErr w:type="spellStart"/>
      <w:r w:rsidRPr="00E47EE4">
        <w:rPr>
          <w:rFonts w:asciiTheme="majorBidi" w:hAnsiTheme="majorBidi" w:cstheme="majorBidi"/>
          <w:color w:val="000000" w:themeColor="text1"/>
          <w:sz w:val="28"/>
          <w:szCs w:val="28"/>
          <w:rtl/>
        </w:rPr>
        <w:t>יז</w:t>
      </w:r>
      <w:proofErr w:type="spellEnd"/>
      <w:r w:rsidRPr="00E47EE4">
        <w:rPr>
          <w:rFonts w:asciiTheme="majorBidi" w:hAnsiTheme="majorBidi" w:cstheme="majorBidi"/>
          <w:color w:val="000000" w:themeColor="text1"/>
          <w:sz w:val="28"/>
          <w:szCs w:val="28"/>
          <w:rtl/>
        </w:rPr>
        <w:t xml:space="preserve">, א), </w:t>
      </w:r>
      <w:proofErr w:type="spellStart"/>
      <w:r w:rsidRPr="00E47EE4">
        <w:rPr>
          <w:rFonts w:asciiTheme="majorBidi" w:hAnsiTheme="majorBidi" w:cstheme="majorBidi"/>
          <w:color w:val="000000" w:themeColor="text1"/>
          <w:sz w:val="28"/>
          <w:szCs w:val="28"/>
          <w:rtl/>
        </w:rPr>
        <w:t>לאמר</w:t>
      </w:r>
      <w:proofErr w:type="spellEnd"/>
      <w:r w:rsidRPr="00E47EE4">
        <w:rPr>
          <w:rFonts w:asciiTheme="majorBidi" w:hAnsiTheme="majorBidi" w:cstheme="majorBidi"/>
          <w:color w:val="000000" w:themeColor="text1"/>
          <w:sz w:val="28"/>
          <w:szCs w:val="28"/>
          <w:rtl/>
        </w:rPr>
        <w:t xml:space="preserve">: הקדוש ברוך הוא דורש תום וטוהר מן האיש, - כדרך שהוא דורש מן </w:t>
      </w:r>
      <w:proofErr w:type="spellStart"/>
      <w:r w:rsidRPr="00E47EE4">
        <w:rPr>
          <w:rFonts w:asciiTheme="majorBidi" w:hAnsiTheme="majorBidi" w:cstheme="majorBidi"/>
          <w:color w:val="000000" w:themeColor="text1"/>
          <w:sz w:val="28"/>
          <w:szCs w:val="28"/>
          <w:rtl/>
        </w:rPr>
        <w:t>האשה</w:t>
      </w:r>
      <w:proofErr w:type="spellEnd"/>
      <w:r w:rsidRPr="00E47EE4">
        <w:rPr>
          <w:rFonts w:asciiTheme="majorBidi" w:hAnsiTheme="majorBidi" w:cstheme="majorBidi"/>
          <w:color w:val="000000" w:themeColor="text1"/>
          <w:sz w:val="28"/>
          <w:szCs w:val="28"/>
          <w:rtl/>
        </w:rPr>
        <w:t>.</w:t>
      </w:r>
    </w:p>
    <w:p w:rsidR="00D5671E" w:rsidRPr="00B2267B" w:rsidRDefault="00D5671E" w:rsidP="00B2267B">
      <w:pPr>
        <w:pStyle w:val="ListParagraph"/>
        <w:numPr>
          <w:ilvl w:val="0"/>
          <w:numId w:val="1"/>
        </w:numPr>
        <w:autoSpaceDE w:val="0"/>
        <w:autoSpaceDN w:val="0"/>
        <w:bidi/>
        <w:adjustRightInd w:val="0"/>
        <w:rPr>
          <w:rFonts w:asciiTheme="majorBidi" w:hAnsiTheme="majorBidi" w:cstheme="majorBidi"/>
          <w:sz w:val="28"/>
          <w:szCs w:val="28"/>
          <w:rtl/>
        </w:rPr>
      </w:pPr>
      <w:r w:rsidRPr="00B2267B">
        <w:rPr>
          <w:rFonts w:asciiTheme="majorBidi" w:hAnsiTheme="majorBidi" w:cstheme="majorBidi"/>
          <w:b/>
          <w:bCs/>
          <w:color w:val="000000"/>
          <w:sz w:val="28"/>
          <w:szCs w:val="28"/>
          <w:rtl/>
        </w:rPr>
        <w:t>בראשית פרק ג</w:t>
      </w:r>
    </w:p>
    <w:p w:rsidR="00A73E38" w:rsidRPr="00D5671E" w:rsidRDefault="00D5671E" w:rsidP="00D5671E">
      <w:pPr>
        <w:autoSpaceDE w:val="0"/>
        <w:autoSpaceDN w:val="0"/>
        <w:bidi/>
        <w:adjustRightInd w:val="0"/>
        <w:jc w:val="both"/>
        <w:rPr>
          <w:rFonts w:asciiTheme="majorBidi" w:hAnsiTheme="majorBidi" w:cstheme="majorBidi"/>
          <w:color w:val="000000" w:themeColor="text1"/>
          <w:sz w:val="28"/>
          <w:szCs w:val="28"/>
        </w:rPr>
      </w:pPr>
      <w:r w:rsidRPr="00D5671E">
        <w:rPr>
          <w:rFonts w:asciiTheme="majorBidi" w:hAnsiTheme="majorBidi" w:cstheme="majorBidi"/>
          <w:color w:val="000000"/>
          <w:sz w:val="28"/>
          <w:szCs w:val="28"/>
          <w:rtl/>
        </w:rPr>
        <w:t>(</w:t>
      </w:r>
      <w:r w:rsidRPr="00D5671E">
        <w:rPr>
          <w:rFonts w:asciiTheme="majorBidi" w:hAnsiTheme="majorBidi" w:cstheme="majorBidi"/>
          <w:color w:val="000000" w:themeColor="text1"/>
          <w:sz w:val="28"/>
          <w:szCs w:val="28"/>
          <w:rtl/>
        </w:rPr>
        <w:t xml:space="preserve">ו) </w:t>
      </w:r>
      <w:proofErr w:type="spellStart"/>
      <w:r w:rsidRPr="00D5671E">
        <w:rPr>
          <w:rFonts w:asciiTheme="majorBidi" w:hAnsiTheme="majorBidi" w:cstheme="majorBidi"/>
          <w:color w:val="000000" w:themeColor="text1"/>
          <w:sz w:val="28"/>
          <w:szCs w:val="28"/>
          <w:rtl/>
        </w:rPr>
        <w:t>וַתֵּ֣רֶא</w:t>
      </w:r>
      <w:proofErr w:type="spellEnd"/>
      <w:r w:rsidRPr="00D5671E">
        <w:rPr>
          <w:rFonts w:asciiTheme="majorBidi" w:hAnsiTheme="majorBidi" w:cstheme="majorBidi"/>
          <w:color w:val="000000" w:themeColor="text1"/>
          <w:sz w:val="28"/>
          <w:szCs w:val="28"/>
          <w:rtl/>
        </w:rPr>
        <w:t xml:space="preserve"> </w:t>
      </w:r>
      <w:proofErr w:type="spellStart"/>
      <w:r w:rsidRPr="00D5671E">
        <w:rPr>
          <w:rFonts w:asciiTheme="majorBidi" w:hAnsiTheme="majorBidi" w:cstheme="majorBidi"/>
          <w:color w:val="000000" w:themeColor="text1"/>
          <w:sz w:val="28"/>
          <w:szCs w:val="28"/>
          <w:rtl/>
        </w:rPr>
        <w:t>הָֽאִשָּׁ֡ה</w:t>
      </w:r>
      <w:proofErr w:type="spellEnd"/>
      <w:r w:rsidRPr="00D5671E">
        <w:rPr>
          <w:rFonts w:asciiTheme="majorBidi" w:hAnsiTheme="majorBidi" w:cstheme="majorBidi"/>
          <w:color w:val="000000" w:themeColor="text1"/>
          <w:sz w:val="28"/>
          <w:szCs w:val="28"/>
          <w:rtl/>
        </w:rPr>
        <w:t xml:space="preserve"> כִּ֣י טוֹב֩ הָעֵ֨ץ לְמַאֲכָ֜ל וְכִ֧י </w:t>
      </w:r>
      <w:proofErr w:type="spellStart"/>
      <w:r w:rsidRPr="00D5671E">
        <w:rPr>
          <w:rFonts w:asciiTheme="majorBidi" w:hAnsiTheme="majorBidi" w:cstheme="majorBidi"/>
          <w:color w:val="000000" w:themeColor="text1"/>
          <w:sz w:val="28"/>
          <w:szCs w:val="28"/>
          <w:rtl/>
        </w:rPr>
        <w:t>תַֽאֲוָה־ה֣וּא</w:t>
      </w:r>
      <w:proofErr w:type="spellEnd"/>
      <w:r w:rsidRPr="00D5671E">
        <w:rPr>
          <w:rFonts w:asciiTheme="majorBidi" w:hAnsiTheme="majorBidi" w:cstheme="majorBidi"/>
          <w:color w:val="000000" w:themeColor="text1"/>
          <w:sz w:val="28"/>
          <w:szCs w:val="28"/>
          <w:rtl/>
        </w:rPr>
        <w:t xml:space="preserve"> </w:t>
      </w:r>
      <w:proofErr w:type="spellStart"/>
      <w:r w:rsidRPr="00D5671E">
        <w:rPr>
          <w:rFonts w:asciiTheme="majorBidi" w:hAnsiTheme="majorBidi" w:cstheme="majorBidi"/>
          <w:color w:val="000000" w:themeColor="text1"/>
          <w:sz w:val="28"/>
          <w:szCs w:val="28"/>
          <w:rtl/>
        </w:rPr>
        <w:t>לָעֵינַ֗יִם</w:t>
      </w:r>
      <w:proofErr w:type="spellEnd"/>
      <w:r w:rsidRPr="00D5671E">
        <w:rPr>
          <w:rFonts w:asciiTheme="majorBidi" w:hAnsiTheme="majorBidi" w:cstheme="majorBidi"/>
          <w:color w:val="000000" w:themeColor="text1"/>
          <w:sz w:val="28"/>
          <w:szCs w:val="28"/>
          <w:rtl/>
        </w:rPr>
        <w:t xml:space="preserve"> וְנֶחְמָ֤ד הָעֵץ֙ לְהַשְׂכִּ֔יל </w:t>
      </w:r>
      <w:proofErr w:type="spellStart"/>
      <w:r w:rsidRPr="00D5671E">
        <w:rPr>
          <w:rFonts w:asciiTheme="majorBidi" w:hAnsiTheme="majorBidi" w:cstheme="majorBidi"/>
          <w:color w:val="000000" w:themeColor="text1"/>
          <w:sz w:val="28"/>
          <w:szCs w:val="28"/>
          <w:rtl/>
        </w:rPr>
        <w:t>וַתִּקַּ֥ח</w:t>
      </w:r>
      <w:proofErr w:type="spellEnd"/>
      <w:r w:rsidRPr="00D5671E">
        <w:rPr>
          <w:rFonts w:asciiTheme="majorBidi" w:hAnsiTheme="majorBidi" w:cstheme="majorBidi"/>
          <w:color w:val="000000" w:themeColor="text1"/>
          <w:sz w:val="28"/>
          <w:szCs w:val="28"/>
          <w:rtl/>
        </w:rPr>
        <w:t xml:space="preserve"> מִפִּרְי֖וֹ וַתֹּאכַ֑ל </w:t>
      </w:r>
      <w:proofErr w:type="spellStart"/>
      <w:r w:rsidRPr="00D5671E">
        <w:rPr>
          <w:rFonts w:asciiTheme="majorBidi" w:hAnsiTheme="majorBidi" w:cstheme="majorBidi"/>
          <w:color w:val="000000" w:themeColor="text1"/>
          <w:sz w:val="28"/>
          <w:szCs w:val="28"/>
          <w:rtl/>
        </w:rPr>
        <w:t>וַתִּתֵּ֧ן</w:t>
      </w:r>
      <w:proofErr w:type="spellEnd"/>
      <w:r w:rsidRPr="00D5671E">
        <w:rPr>
          <w:rFonts w:asciiTheme="majorBidi" w:hAnsiTheme="majorBidi" w:cstheme="majorBidi"/>
          <w:color w:val="000000" w:themeColor="text1"/>
          <w:sz w:val="28"/>
          <w:szCs w:val="28"/>
          <w:rtl/>
        </w:rPr>
        <w:t xml:space="preserve"> </w:t>
      </w:r>
      <w:proofErr w:type="spellStart"/>
      <w:r w:rsidRPr="00D5671E">
        <w:rPr>
          <w:rFonts w:asciiTheme="majorBidi" w:hAnsiTheme="majorBidi" w:cstheme="majorBidi"/>
          <w:color w:val="000000" w:themeColor="text1"/>
          <w:sz w:val="28"/>
          <w:szCs w:val="28"/>
          <w:rtl/>
        </w:rPr>
        <w:t>גַּם־לְאִישָׁ֛ה</w:t>
      </w:r>
      <w:proofErr w:type="spellEnd"/>
      <w:r w:rsidRPr="00D5671E">
        <w:rPr>
          <w:rFonts w:asciiTheme="majorBidi" w:hAnsiTheme="majorBidi" w:cstheme="majorBidi"/>
          <w:color w:val="000000" w:themeColor="text1"/>
          <w:sz w:val="28"/>
          <w:szCs w:val="28"/>
          <w:rtl/>
        </w:rPr>
        <w:t xml:space="preserve">ּ עִמָּ֖הּ וַיֹּאכַֽל: (ז) וַתִּפָּקַ֙חְנָה֙ עֵינֵ֣י שְׁנֵיהֶ֔ם וַיֵּ֣דְע֔וּ כִּ֥י </w:t>
      </w:r>
      <w:proofErr w:type="spellStart"/>
      <w:r w:rsidRPr="00D5671E">
        <w:rPr>
          <w:rFonts w:asciiTheme="majorBidi" w:hAnsiTheme="majorBidi" w:cstheme="majorBidi"/>
          <w:color w:val="000000" w:themeColor="text1"/>
          <w:sz w:val="28"/>
          <w:szCs w:val="28"/>
          <w:rtl/>
        </w:rPr>
        <w:t>עֵֽירֻמִּ֖ם</w:t>
      </w:r>
      <w:proofErr w:type="spellEnd"/>
      <w:r w:rsidRPr="00D5671E">
        <w:rPr>
          <w:rFonts w:asciiTheme="majorBidi" w:hAnsiTheme="majorBidi" w:cstheme="majorBidi"/>
          <w:color w:val="000000" w:themeColor="text1"/>
          <w:sz w:val="28"/>
          <w:szCs w:val="28"/>
          <w:rtl/>
        </w:rPr>
        <w:t xml:space="preserve"> הֵ֑ם וַֽיִּתְפְּרוּ֙ עֲלֵ֣ה </w:t>
      </w:r>
      <w:r w:rsidRPr="00D5671E">
        <w:rPr>
          <w:rFonts w:asciiTheme="majorBidi" w:hAnsiTheme="majorBidi" w:cstheme="majorBidi"/>
          <w:b/>
          <w:bCs/>
          <w:color w:val="000000" w:themeColor="text1"/>
          <w:sz w:val="28"/>
          <w:szCs w:val="28"/>
          <w:rtl/>
        </w:rPr>
        <w:t>תְאֵנָ֔ה</w:t>
      </w:r>
      <w:r w:rsidRPr="00D5671E">
        <w:rPr>
          <w:rFonts w:asciiTheme="majorBidi" w:hAnsiTheme="majorBidi" w:cstheme="majorBidi"/>
          <w:color w:val="000000" w:themeColor="text1"/>
          <w:sz w:val="28"/>
          <w:szCs w:val="28"/>
          <w:rtl/>
        </w:rPr>
        <w:t xml:space="preserve"> וַיַּעֲשׂ֥וּ לָהֶ֖ם חֲגֹרֹֽת: </w:t>
      </w:r>
      <w:r w:rsidRPr="00D5671E">
        <w:rPr>
          <w:rFonts w:asciiTheme="majorBidi" w:hAnsiTheme="majorBidi" w:cstheme="majorBidi"/>
          <w:color w:val="000000" w:themeColor="text1"/>
          <w:sz w:val="28"/>
          <w:szCs w:val="28"/>
        </w:rPr>
        <w:t>..</w:t>
      </w:r>
      <w:r w:rsidRPr="00D5671E">
        <w:rPr>
          <w:rFonts w:asciiTheme="majorBidi" w:hAnsiTheme="majorBidi" w:cstheme="majorBidi"/>
          <w:color w:val="000000" w:themeColor="text1"/>
          <w:sz w:val="28"/>
          <w:szCs w:val="28"/>
          <w:rtl/>
        </w:rPr>
        <w:t xml:space="preserve"> (י) וַיֹּ֕אמֶר </w:t>
      </w:r>
      <w:proofErr w:type="spellStart"/>
      <w:r w:rsidRPr="00D5671E">
        <w:rPr>
          <w:rFonts w:asciiTheme="majorBidi" w:hAnsiTheme="majorBidi" w:cstheme="majorBidi"/>
          <w:color w:val="000000" w:themeColor="text1"/>
          <w:sz w:val="28"/>
          <w:szCs w:val="28"/>
          <w:rtl/>
        </w:rPr>
        <w:t>אֶת־קֹלְך</w:t>
      </w:r>
      <w:proofErr w:type="spellEnd"/>
      <w:r w:rsidRPr="00D5671E">
        <w:rPr>
          <w:rFonts w:asciiTheme="majorBidi" w:hAnsiTheme="majorBidi" w:cstheme="majorBidi"/>
          <w:color w:val="000000" w:themeColor="text1"/>
          <w:sz w:val="28"/>
          <w:szCs w:val="28"/>
          <w:rtl/>
        </w:rPr>
        <w:t xml:space="preserve">ָ֥ שָׁמַ֖עְתִּי בַּגָּ֑ן וָאִירָ֛א </w:t>
      </w:r>
      <w:proofErr w:type="spellStart"/>
      <w:r w:rsidRPr="00D5671E">
        <w:rPr>
          <w:rFonts w:asciiTheme="majorBidi" w:hAnsiTheme="majorBidi" w:cstheme="majorBidi"/>
          <w:b/>
          <w:bCs/>
          <w:color w:val="000000" w:themeColor="text1"/>
          <w:sz w:val="28"/>
          <w:szCs w:val="28"/>
          <w:rtl/>
        </w:rPr>
        <w:t>כִּֽי־עֵירֹ֥ם</w:t>
      </w:r>
      <w:proofErr w:type="spellEnd"/>
      <w:r w:rsidRPr="00D5671E">
        <w:rPr>
          <w:rFonts w:asciiTheme="majorBidi" w:hAnsiTheme="majorBidi" w:cstheme="majorBidi"/>
          <w:b/>
          <w:bCs/>
          <w:color w:val="000000" w:themeColor="text1"/>
          <w:sz w:val="28"/>
          <w:szCs w:val="28"/>
          <w:rtl/>
        </w:rPr>
        <w:t xml:space="preserve"> אָנֹ֖כִי </w:t>
      </w:r>
      <w:proofErr w:type="spellStart"/>
      <w:r w:rsidRPr="00D5671E">
        <w:rPr>
          <w:rFonts w:asciiTheme="majorBidi" w:hAnsiTheme="majorBidi" w:cstheme="majorBidi"/>
          <w:b/>
          <w:bCs/>
          <w:color w:val="000000" w:themeColor="text1"/>
          <w:sz w:val="28"/>
          <w:szCs w:val="28"/>
          <w:rtl/>
        </w:rPr>
        <w:t>וָאֵחָבֵֽא</w:t>
      </w:r>
      <w:proofErr w:type="spellEnd"/>
      <w:r w:rsidRPr="00D5671E">
        <w:rPr>
          <w:rFonts w:asciiTheme="majorBidi" w:hAnsiTheme="majorBidi" w:cstheme="majorBidi"/>
          <w:color w:val="000000" w:themeColor="text1"/>
          <w:sz w:val="28"/>
          <w:szCs w:val="28"/>
          <w:rtl/>
        </w:rPr>
        <w:t xml:space="preserve">: (יא) וַיֹּ֕אמֶר מִ֚י הִגִּ֣יד לְךָ֔ כִּ֥י עֵירֹ֖ם אָ֑תָּה </w:t>
      </w:r>
      <w:proofErr w:type="spellStart"/>
      <w:r w:rsidRPr="00D5671E">
        <w:rPr>
          <w:rFonts w:asciiTheme="majorBidi" w:hAnsiTheme="majorBidi" w:cstheme="majorBidi"/>
          <w:color w:val="000000" w:themeColor="text1"/>
          <w:sz w:val="28"/>
          <w:szCs w:val="28"/>
          <w:rtl/>
        </w:rPr>
        <w:t>הֲמִן־הָעֵ֗ץ</w:t>
      </w:r>
      <w:proofErr w:type="spellEnd"/>
      <w:r w:rsidRPr="00D5671E">
        <w:rPr>
          <w:rFonts w:asciiTheme="majorBidi" w:hAnsiTheme="majorBidi" w:cstheme="majorBidi"/>
          <w:color w:val="000000" w:themeColor="text1"/>
          <w:sz w:val="28"/>
          <w:szCs w:val="28"/>
          <w:rtl/>
        </w:rPr>
        <w:t xml:space="preserve"> אֲשֶׁ֧ר </w:t>
      </w:r>
      <w:proofErr w:type="spellStart"/>
      <w:r w:rsidRPr="00D5671E">
        <w:rPr>
          <w:rFonts w:asciiTheme="majorBidi" w:hAnsiTheme="majorBidi" w:cstheme="majorBidi"/>
          <w:color w:val="000000" w:themeColor="text1"/>
          <w:sz w:val="28"/>
          <w:szCs w:val="28"/>
          <w:rtl/>
        </w:rPr>
        <w:t>צִוִּיתִ֛יך</w:t>
      </w:r>
      <w:proofErr w:type="spellEnd"/>
      <w:r w:rsidRPr="00D5671E">
        <w:rPr>
          <w:rFonts w:asciiTheme="majorBidi" w:hAnsiTheme="majorBidi" w:cstheme="majorBidi"/>
          <w:color w:val="000000" w:themeColor="text1"/>
          <w:sz w:val="28"/>
          <w:szCs w:val="28"/>
          <w:rtl/>
        </w:rPr>
        <w:t xml:space="preserve">ָ לְבִלְתִּ֥י </w:t>
      </w:r>
      <w:proofErr w:type="spellStart"/>
      <w:r w:rsidRPr="00D5671E">
        <w:rPr>
          <w:rFonts w:asciiTheme="majorBidi" w:hAnsiTheme="majorBidi" w:cstheme="majorBidi"/>
          <w:color w:val="000000" w:themeColor="text1"/>
          <w:sz w:val="28"/>
          <w:szCs w:val="28"/>
          <w:rtl/>
        </w:rPr>
        <w:t>אֲכָל־מִמֶּ֖נּו</w:t>
      </w:r>
      <w:proofErr w:type="spellEnd"/>
      <w:r w:rsidRPr="00D5671E">
        <w:rPr>
          <w:rFonts w:asciiTheme="majorBidi" w:hAnsiTheme="majorBidi" w:cstheme="majorBidi"/>
          <w:color w:val="000000" w:themeColor="text1"/>
          <w:sz w:val="28"/>
          <w:szCs w:val="28"/>
          <w:rtl/>
        </w:rPr>
        <w:t xml:space="preserve">ּ אָכָֽלְתָּ: </w:t>
      </w:r>
      <w:r w:rsidRPr="00D5671E">
        <w:rPr>
          <w:rFonts w:asciiTheme="majorBidi" w:hAnsiTheme="majorBidi" w:cstheme="majorBidi"/>
          <w:color w:val="000000" w:themeColor="text1"/>
          <w:sz w:val="28"/>
          <w:szCs w:val="28"/>
        </w:rPr>
        <w:t>…</w:t>
      </w:r>
      <w:r w:rsidRPr="00D5671E">
        <w:rPr>
          <w:rFonts w:asciiTheme="majorBidi" w:hAnsiTheme="majorBidi" w:cstheme="majorBidi"/>
          <w:color w:val="000000" w:themeColor="text1"/>
          <w:sz w:val="28"/>
          <w:szCs w:val="28"/>
          <w:rtl/>
        </w:rPr>
        <w:t xml:space="preserve"> (</w:t>
      </w:r>
      <w:proofErr w:type="spellStart"/>
      <w:r w:rsidRPr="00D5671E">
        <w:rPr>
          <w:rFonts w:asciiTheme="majorBidi" w:hAnsiTheme="majorBidi" w:cstheme="majorBidi"/>
          <w:color w:val="000000" w:themeColor="text1"/>
          <w:sz w:val="28"/>
          <w:szCs w:val="28"/>
          <w:rtl/>
        </w:rPr>
        <w:t>כא</w:t>
      </w:r>
      <w:proofErr w:type="spellEnd"/>
      <w:r w:rsidRPr="00D5671E">
        <w:rPr>
          <w:rFonts w:asciiTheme="majorBidi" w:hAnsiTheme="majorBidi" w:cstheme="majorBidi"/>
          <w:color w:val="000000" w:themeColor="text1"/>
          <w:sz w:val="28"/>
          <w:szCs w:val="28"/>
          <w:rtl/>
        </w:rPr>
        <w:t xml:space="preserve">) וַיַּעַשׂ֩ ה֨' </w:t>
      </w:r>
      <w:proofErr w:type="spellStart"/>
      <w:r w:rsidRPr="00D5671E">
        <w:rPr>
          <w:rFonts w:asciiTheme="majorBidi" w:hAnsiTheme="majorBidi" w:cstheme="majorBidi"/>
          <w:color w:val="000000" w:themeColor="text1"/>
          <w:sz w:val="28"/>
          <w:szCs w:val="28"/>
          <w:rtl/>
        </w:rPr>
        <w:t>אֱלֹהִ֜ים</w:t>
      </w:r>
      <w:proofErr w:type="spellEnd"/>
      <w:r w:rsidRPr="00D5671E">
        <w:rPr>
          <w:rFonts w:asciiTheme="majorBidi" w:hAnsiTheme="majorBidi" w:cstheme="majorBidi"/>
          <w:color w:val="000000" w:themeColor="text1"/>
          <w:sz w:val="28"/>
          <w:szCs w:val="28"/>
          <w:rtl/>
        </w:rPr>
        <w:t xml:space="preserve"> לְאָדָ֧ם וּלְאִשְׁתּ֛וֹ </w:t>
      </w:r>
      <w:r w:rsidRPr="00D5671E">
        <w:rPr>
          <w:rFonts w:asciiTheme="majorBidi" w:hAnsiTheme="majorBidi" w:cstheme="majorBidi"/>
          <w:b/>
          <w:bCs/>
          <w:color w:val="000000" w:themeColor="text1"/>
          <w:sz w:val="28"/>
          <w:szCs w:val="28"/>
          <w:rtl/>
        </w:rPr>
        <w:t>כָּתְנ֥וֹת ע֖וֹר וַיַּלְבִּשֵֽׁם</w:t>
      </w:r>
      <w:r w:rsidRPr="00D5671E">
        <w:rPr>
          <w:rFonts w:asciiTheme="majorBidi" w:hAnsiTheme="majorBidi" w:cstheme="majorBidi"/>
          <w:color w:val="000000" w:themeColor="text1"/>
          <w:sz w:val="28"/>
          <w:szCs w:val="28"/>
          <w:rtl/>
        </w:rPr>
        <w:t xml:space="preserve">:  (כד) וַיְגָ֖רֶשׁ </w:t>
      </w:r>
      <w:proofErr w:type="spellStart"/>
      <w:r w:rsidRPr="00D5671E">
        <w:rPr>
          <w:rFonts w:asciiTheme="majorBidi" w:hAnsiTheme="majorBidi" w:cstheme="majorBidi"/>
          <w:color w:val="000000" w:themeColor="text1"/>
          <w:sz w:val="28"/>
          <w:szCs w:val="28"/>
          <w:rtl/>
        </w:rPr>
        <w:t>אֶת־הָֽאָדָ֑ם</w:t>
      </w:r>
      <w:proofErr w:type="spellEnd"/>
      <w:r w:rsidRPr="00D5671E">
        <w:rPr>
          <w:rFonts w:asciiTheme="majorBidi" w:hAnsiTheme="majorBidi" w:cstheme="majorBidi"/>
          <w:color w:val="000000" w:themeColor="text1"/>
          <w:sz w:val="28"/>
          <w:szCs w:val="28"/>
          <w:rtl/>
        </w:rPr>
        <w:t xml:space="preserve"> </w:t>
      </w:r>
      <w:r w:rsidRPr="00D5671E">
        <w:rPr>
          <w:rFonts w:asciiTheme="majorBidi" w:hAnsiTheme="majorBidi" w:cstheme="majorBidi"/>
          <w:b/>
          <w:bCs/>
          <w:color w:val="000000" w:themeColor="text1"/>
          <w:sz w:val="28"/>
          <w:szCs w:val="28"/>
          <w:rtl/>
        </w:rPr>
        <w:t>וַיַּשְׁכֵּן֩</w:t>
      </w:r>
      <w:r w:rsidRPr="00D5671E">
        <w:rPr>
          <w:rFonts w:asciiTheme="majorBidi" w:hAnsiTheme="majorBidi" w:cstheme="majorBidi"/>
          <w:color w:val="000000" w:themeColor="text1"/>
          <w:sz w:val="28"/>
          <w:szCs w:val="28"/>
          <w:rtl/>
        </w:rPr>
        <w:t xml:space="preserve"> מִקֶּ֨דֶם </w:t>
      </w:r>
      <w:proofErr w:type="spellStart"/>
      <w:r w:rsidRPr="00D5671E">
        <w:rPr>
          <w:rFonts w:asciiTheme="majorBidi" w:hAnsiTheme="majorBidi" w:cstheme="majorBidi"/>
          <w:color w:val="000000" w:themeColor="text1"/>
          <w:sz w:val="28"/>
          <w:szCs w:val="28"/>
          <w:rtl/>
        </w:rPr>
        <w:t>לְגַן־עֵ֜דֶן</w:t>
      </w:r>
      <w:proofErr w:type="spellEnd"/>
      <w:r w:rsidRPr="00D5671E">
        <w:rPr>
          <w:rFonts w:asciiTheme="majorBidi" w:hAnsiTheme="majorBidi" w:cstheme="majorBidi"/>
          <w:color w:val="000000" w:themeColor="text1"/>
          <w:sz w:val="28"/>
          <w:szCs w:val="28"/>
          <w:rtl/>
        </w:rPr>
        <w:t xml:space="preserve"> </w:t>
      </w:r>
      <w:proofErr w:type="spellStart"/>
      <w:r w:rsidRPr="00D5671E">
        <w:rPr>
          <w:rFonts w:asciiTheme="majorBidi" w:hAnsiTheme="majorBidi" w:cstheme="majorBidi"/>
          <w:b/>
          <w:bCs/>
          <w:color w:val="000000" w:themeColor="text1"/>
          <w:sz w:val="28"/>
          <w:szCs w:val="28"/>
          <w:rtl/>
        </w:rPr>
        <w:t>אֶת־הַכְּרֻבִ֗ים</w:t>
      </w:r>
      <w:proofErr w:type="spellEnd"/>
      <w:r w:rsidRPr="00D5671E">
        <w:rPr>
          <w:rFonts w:asciiTheme="majorBidi" w:hAnsiTheme="majorBidi" w:cstheme="majorBidi"/>
          <w:color w:val="000000" w:themeColor="text1"/>
          <w:sz w:val="28"/>
          <w:szCs w:val="28"/>
          <w:rtl/>
        </w:rPr>
        <w:t xml:space="preserve"> וְאֵ֨ת לַ֤הַט הַחֶ֙רֶב֙ הַמִּתְהַפֶּ֔כֶת </w:t>
      </w:r>
      <w:r w:rsidRPr="00D5671E">
        <w:rPr>
          <w:rFonts w:asciiTheme="majorBidi" w:hAnsiTheme="majorBidi" w:cstheme="majorBidi"/>
          <w:b/>
          <w:bCs/>
          <w:color w:val="000000" w:themeColor="text1"/>
          <w:sz w:val="28"/>
          <w:szCs w:val="28"/>
          <w:rtl/>
        </w:rPr>
        <w:t>לִשְׁמֹ֕ר אֶת־דֶּ֖רֶךְ עֵ֥ץ הַֽחַיִּֽים</w:t>
      </w:r>
      <w:r w:rsidRPr="00D5671E">
        <w:rPr>
          <w:rFonts w:asciiTheme="majorBidi" w:hAnsiTheme="majorBidi" w:cstheme="majorBidi"/>
          <w:color w:val="000000" w:themeColor="text1"/>
          <w:sz w:val="28"/>
          <w:szCs w:val="28"/>
          <w:rtl/>
        </w:rPr>
        <w:t xml:space="preserve">: </w:t>
      </w:r>
    </w:p>
    <w:p w:rsidR="00D5671E" w:rsidRPr="00B2267B" w:rsidRDefault="00D5671E" w:rsidP="00B2267B">
      <w:pPr>
        <w:pStyle w:val="ListParagraph"/>
        <w:numPr>
          <w:ilvl w:val="0"/>
          <w:numId w:val="1"/>
        </w:numPr>
        <w:autoSpaceDE w:val="0"/>
        <w:autoSpaceDN w:val="0"/>
        <w:bidi/>
        <w:adjustRightInd w:val="0"/>
        <w:jc w:val="both"/>
        <w:rPr>
          <w:rFonts w:ascii="Times New Roman" w:hAnsi="Times New Roman" w:cs="Times New Roman"/>
          <w:color w:val="000000" w:themeColor="text1"/>
          <w:sz w:val="28"/>
          <w:szCs w:val="28"/>
        </w:rPr>
      </w:pPr>
      <w:r w:rsidRPr="00B2267B">
        <w:rPr>
          <w:rFonts w:ascii="Times New Roman" w:hAnsi="Times New Roman" w:cs="Times New Roman"/>
          <w:b/>
          <w:bCs/>
          <w:color w:val="000000" w:themeColor="text1"/>
          <w:sz w:val="28"/>
          <w:szCs w:val="28"/>
          <w:rtl/>
        </w:rPr>
        <w:t xml:space="preserve">תרגום יונתן בראשית פרשת בראשית פרק ג פסוק </w:t>
      </w:r>
      <w:proofErr w:type="spellStart"/>
      <w:r w:rsidRPr="00B2267B">
        <w:rPr>
          <w:rFonts w:ascii="Times New Roman" w:hAnsi="Times New Roman" w:cs="Times New Roman"/>
          <w:b/>
          <w:bCs/>
          <w:color w:val="000000" w:themeColor="text1"/>
          <w:sz w:val="28"/>
          <w:szCs w:val="28"/>
          <w:rtl/>
        </w:rPr>
        <w:t>כא</w:t>
      </w:r>
      <w:proofErr w:type="spellEnd"/>
      <w:r w:rsidRPr="00B2267B">
        <w:rPr>
          <w:rFonts w:ascii="Times New Roman" w:hAnsi="Times New Roman" w:cs="Times New Roman"/>
          <w:color w:val="000000" w:themeColor="text1"/>
          <w:sz w:val="28"/>
          <w:szCs w:val="28"/>
        </w:rPr>
        <w:t xml:space="preserve"> </w:t>
      </w:r>
    </w:p>
    <w:p w:rsidR="00D5671E" w:rsidRPr="00FE4280" w:rsidRDefault="00D5671E" w:rsidP="00FE4280">
      <w:pPr>
        <w:autoSpaceDE w:val="0"/>
        <w:autoSpaceDN w:val="0"/>
        <w:bidi/>
        <w:adjustRightInd w:val="0"/>
        <w:jc w:val="both"/>
        <w:rPr>
          <w:rFonts w:ascii="Times New Roman" w:hAnsi="Times New Roman" w:cs="Times New Roman"/>
          <w:color w:val="000000" w:themeColor="text1"/>
          <w:sz w:val="28"/>
          <w:szCs w:val="28"/>
          <w:rtl/>
        </w:rPr>
      </w:pPr>
      <w:r w:rsidRPr="00FE4280">
        <w:rPr>
          <w:rFonts w:ascii="Times New Roman" w:hAnsi="Times New Roman" w:cs="Times New Roman"/>
          <w:color w:val="000000" w:themeColor="text1"/>
          <w:sz w:val="28"/>
          <w:szCs w:val="28"/>
          <w:rtl/>
        </w:rPr>
        <w:t>(</w:t>
      </w:r>
      <w:proofErr w:type="spellStart"/>
      <w:r w:rsidRPr="00FE4280">
        <w:rPr>
          <w:rFonts w:ascii="Times New Roman" w:hAnsi="Times New Roman" w:cs="Times New Roman"/>
          <w:color w:val="000000" w:themeColor="text1"/>
          <w:sz w:val="28"/>
          <w:szCs w:val="28"/>
          <w:rtl/>
        </w:rPr>
        <w:t>כא</w:t>
      </w:r>
      <w:proofErr w:type="spellEnd"/>
      <w:r w:rsidRPr="00FE4280">
        <w:rPr>
          <w:rFonts w:ascii="Times New Roman" w:hAnsi="Times New Roman" w:cs="Times New Roman"/>
          <w:color w:val="000000" w:themeColor="text1"/>
          <w:sz w:val="28"/>
          <w:szCs w:val="28"/>
          <w:rtl/>
        </w:rPr>
        <w:t xml:space="preserve">) וְעָבַד יְיָ </w:t>
      </w:r>
      <w:proofErr w:type="spellStart"/>
      <w:r w:rsidRPr="00FE4280">
        <w:rPr>
          <w:rFonts w:ascii="Times New Roman" w:hAnsi="Times New Roman" w:cs="Times New Roman"/>
          <w:color w:val="000000" w:themeColor="text1"/>
          <w:sz w:val="28"/>
          <w:szCs w:val="28"/>
          <w:rtl/>
        </w:rPr>
        <w:t>אֱלֹהִים</w:t>
      </w:r>
      <w:proofErr w:type="spellEnd"/>
      <w:r w:rsidRPr="00FE4280">
        <w:rPr>
          <w:rFonts w:ascii="Times New Roman" w:hAnsi="Times New Roman" w:cs="Times New Roman"/>
          <w:color w:val="000000" w:themeColor="text1"/>
          <w:sz w:val="28"/>
          <w:szCs w:val="28"/>
          <w:rtl/>
        </w:rPr>
        <w:t xml:space="preserve"> לְאָדָם </w:t>
      </w:r>
      <w:proofErr w:type="spellStart"/>
      <w:r w:rsidRPr="00FE4280">
        <w:rPr>
          <w:rFonts w:ascii="Times New Roman" w:hAnsi="Times New Roman" w:cs="Times New Roman"/>
          <w:color w:val="000000" w:themeColor="text1"/>
          <w:sz w:val="28"/>
          <w:szCs w:val="28"/>
          <w:rtl/>
        </w:rPr>
        <w:t>וּלְאִינְתְּתֵיה</w:t>
      </w:r>
      <w:proofErr w:type="spellEnd"/>
      <w:r w:rsidRPr="00FE4280">
        <w:rPr>
          <w:rFonts w:ascii="Times New Roman" w:hAnsi="Times New Roman" w:cs="Times New Roman"/>
          <w:color w:val="000000" w:themeColor="text1"/>
          <w:sz w:val="28"/>
          <w:szCs w:val="28"/>
          <w:rtl/>
        </w:rPr>
        <w:t xml:space="preserve">ּ </w:t>
      </w:r>
      <w:proofErr w:type="spellStart"/>
      <w:r w:rsidRPr="00FE4280">
        <w:rPr>
          <w:rFonts w:ascii="Times New Roman" w:hAnsi="Times New Roman" w:cs="Times New Roman"/>
          <w:color w:val="000000" w:themeColor="text1"/>
          <w:sz w:val="28"/>
          <w:szCs w:val="28"/>
          <w:rtl/>
        </w:rPr>
        <w:t>לְבוּשִׁין</w:t>
      </w:r>
      <w:proofErr w:type="spellEnd"/>
      <w:r w:rsidRPr="00FE4280">
        <w:rPr>
          <w:rFonts w:ascii="Times New Roman" w:hAnsi="Times New Roman" w:cs="Times New Roman"/>
          <w:color w:val="000000" w:themeColor="text1"/>
          <w:sz w:val="28"/>
          <w:szCs w:val="28"/>
          <w:rtl/>
        </w:rPr>
        <w:t xml:space="preserve"> </w:t>
      </w:r>
      <w:proofErr w:type="spellStart"/>
      <w:r w:rsidRPr="00FE4280">
        <w:rPr>
          <w:rFonts w:ascii="Times New Roman" w:hAnsi="Times New Roman" w:cs="Times New Roman"/>
          <w:color w:val="000000" w:themeColor="text1"/>
          <w:sz w:val="28"/>
          <w:szCs w:val="28"/>
          <w:rtl/>
        </w:rPr>
        <w:t>דִיקָר</w:t>
      </w:r>
      <w:proofErr w:type="spellEnd"/>
      <w:r w:rsidRPr="00FE4280">
        <w:rPr>
          <w:rFonts w:ascii="Times New Roman" w:hAnsi="Times New Roman" w:cs="Times New Roman"/>
          <w:color w:val="000000" w:themeColor="text1"/>
          <w:sz w:val="28"/>
          <w:szCs w:val="28"/>
          <w:rtl/>
        </w:rPr>
        <w:t xml:space="preserve"> מִן מְשַׁךְ </w:t>
      </w:r>
      <w:proofErr w:type="spellStart"/>
      <w:r w:rsidRPr="00FE4280">
        <w:rPr>
          <w:rFonts w:ascii="Times New Roman" w:hAnsi="Times New Roman" w:cs="Times New Roman"/>
          <w:color w:val="000000" w:themeColor="text1"/>
          <w:sz w:val="28"/>
          <w:szCs w:val="28"/>
          <w:rtl/>
        </w:rPr>
        <w:t>חִיוְיָא</w:t>
      </w:r>
      <w:proofErr w:type="spellEnd"/>
      <w:r w:rsidRPr="00FE4280">
        <w:rPr>
          <w:rFonts w:ascii="Times New Roman" w:hAnsi="Times New Roman" w:cs="Times New Roman"/>
          <w:color w:val="000000" w:themeColor="text1"/>
          <w:sz w:val="28"/>
          <w:szCs w:val="28"/>
          <w:rtl/>
        </w:rPr>
        <w:t xml:space="preserve"> </w:t>
      </w:r>
      <w:proofErr w:type="spellStart"/>
      <w:r w:rsidRPr="00FE4280">
        <w:rPr>
          <w:rFonts w:ascii="Times New Roman" w:hAnsi="Times New Roman" w:cs="Times New Roman"/>
          <w:color w:val="000000" w:themeColor="text1"/>
          <w:sz w:val="28"/>
          <w:szCs w:val="28"/>
          <w:rtl/>
        </w:rPr>
        <w:t>דְאַשְׁלַח</w:t>
      </w:r>
      <w:proofErr w:type="spellEnd"/>
      <w:r w:rsidRPr="00FE4280">
        <w:rPr>
          <w:rFonts w:ascii="Times New Roman" w:hAnsi="Times New Roman" w:cs="Times New Roman"/>
          <w:color w:val="000000" w:themeColor="text1"/>
          <w:sz w:val="28"/>
          <w:szCs w:val="28"/>
          <w:rtl/>
        </w:rPr>
        <w:t xml:space="preserve"> מִנֵיהּ עַל מְשַׁךְ </w:t>
      </w:r>
      <w:proofErr w:type="spellStart"/>
      <w:r w:rsidRPr="00FE4280">
        <w:rPr>
          <w:rFonts w:ascii="Times New Roman" w:hAnsi="Times New Roman" w:cs="Times New Roman"/>
          <w:color w:val="000000" w:themeColor="text1"/>
          <w:sz w:val="28"/>
          <w:szCs w:val="28"/>
          <w:rtl/>
        </w:rPr>
        <w:t>בִּשְׂרֵיהוֹן</w:t>
      </w:r>
      <w:proofErr w:type="spellEnd"/>
      <w:r w:rsidRPr="00FE4280">
        <w:rPr>
          <w:rFonts w:ascii="Times New Roman" w:hAnsi="Times New Roman" w:cs="Times New Roman"/>
          <w:color w:val="000000" w:themeColor="text1"/>
          <w:sz w:val="28"/>
          <w:szCs w:val="28"/>
          <w:rtl/>
        </w:rPr>
        <w:t xml:space="preserve"> חֲלַף </w:t>
      </w:r>
      <w:proofErr w:type="spellStart"/>
      <w:r w:rsidRPr="00FE4280">
        <w:rPr>
          <w:rFonts w:ascii="Times New Roman" w:hAnsi="Times New Roman" w:cs="Times New Roman"/>
          <w:color w:val="000000" w:themeColor="text1"/>
          <w:sz w:val="28"/>
          <w:szCs w:val="28"/>
          <w:rtl/>
        </w:rPr>
        <w:t>שׁוֹפְרֵיהוֹן</w:t>
      </w:r>
      <w:proofErr w:type="spellEnd"/>
      <w:r w:rsidRPr="00FE4280">
        <w:rPr>
          <w:rFonts w:ascii="Times New Roman" w:hAnsi="Times New Roman" w:cs="Times New Roman"/>
          <w:color w:val="000000" w:themeColor="text1"/>
          <w:sz w:val="28"/>
          <w:szCs w:val="28"/>
          <w:rtl/>
        </w:rPr>
        <w:t xml:space="preserve"> </w:t>
      </w:r>
      <w:proofErr w:type="spellStart"/>
      <w:r w:rsidRPr="00FE4280">
        <w:rPr>
          <w:rFonts w:ascii="Times New Roman" w:hAnsi="Times New Roman" w:cs="Times New Roman"/>
          <w:color w:val="000000" w:themeColor="text1"/>
          <w:sz w:val="28"/>
          <w:szCs w:val="28"/>
          <w:rtl/>
        </w:rPr>
        <w:t>דְאִשְׁתַּלְחו</w:t>
      </w:r>
      <w:proofErr w:type="spellEnd"/>
      <w:r w:rsidRPr="00FE4280">
        <w:rPr>
          <w:rFonts w:ascii="Times New Roman" w:hAnsi="Times New Roman" w:cs="Times New Roman"/>
          <w:color w:val="000000" w:themeColor="text1"/>
          <w:sz w:val="28"/>
          <w:szCs w:val="28"/>
          <w:rtl/>
        </w:rPr>
        <w:t xml:space="preserve">ּ </w:t>
      </w:r>
      <w:proofErr w:type="spellStart"/>
      <w:r w:rsidRPr="00FE4280">
        <w:rPr>
          <w:rFonts w:ascii="Times New Roman" w:hAnsi="Times New Roman" w:cs="Times New Roman"/>
          <w:color w:val="000000" w:themeColor="text1"/>
          <w:sz w:val="28"/>
          <w:szCs w:val="28"/>
          <w:rtl/>
        </w:rPr>
        <w:t>וְאַלְבֵּישִׁינוּן</w:t>
      </w:r>
      <w:proofErr w:type="spellEnd"/>
      <w:r w:rsidRPr="00FE4280">
        <w:rPr>
          <w:rFonts w:ascii="Times New Roman" w:hAnsi="Times New Roman" w:cs="Times New Roman"/>
          <w:color w:val="000000" w:themeColor="text1"/>
          <w:sz w:val="28"/>
          <w:szCs w:val="28"/>
          <w:rtl/>
        </w:rPr>
        <w:t>:</w:t>
      </w:r>
    </w:p>
    <w:p w:rsidR="00D5671E" w:rsidRPr="00B2267B" w:rsidRDefault="00D5671E" w:rsidP="00B2267B">
      <w:pPr>
        <w:pStyle w:val="ListParagraph"/>
        <w:numPr>
          <w:ilvl w:val="0"/>
          <w:numId w:val="1"/>
        </w:numPr>
        <w:autoSpaceDE w:val="0"/>
        <w:autoSpaceDN w:val="0"/>
        <w:bidi/>
        <w:adjustRightInd w:val="0"/>
        <w:jc w:val="both"/>
        <w:rPr>
          <w:rFonts w:ascii="Times New Roman" w:hAnsi="Times New Roman" w:cs="Times New Roman"/>
          <w:color w:val="000000" w:themeColor="text1"/>
          <w:sz w:val="28"/>
          <w:szCs w:val="28"/>
        </w:rPr>
      </w:pPr>
      <w:r w:rsidRPr="00B2267B">
        <w:rPr>
          <w:rFonts w:ascii="Times New Roman" w:hAnsi="Times New Roman" w:cs="Times New Roman"/>
          <w:b/>
          <w:bCs/>
          <w:color w:val="000000" w:themeColor="text1"/>
          <w:sz w:val="28"/>
          <w:szCs w:val="28"/>
          <w:rtl/>
        </w:rPr>
        <w:t xml:space="preserve">כתר יונתן בראשית פרשת בראשית פרק ג פסוק </w:t>
      </w:r>
      <w:proofErr w:type="spellStart"/>
      <w:r w:rsidRPr="00B2267B">
        <w:rPr>
          <w:rFonts w:ascii="Times New Roman" w:hAnsi="Times New Roman" w:cs="Times New Roman"/>
          <w:b/>
          <w:bCs/>
          <w:color w:val="000000" w:themeColor="text1"/>
          <w:sz w:val="28"/>
          <w:szCs w:val="28"/>
          <w:rtl/>
        </w:rPr>
        <w:t>כא</w:t>
      </w:r>
      <w:proofErr w:type="spellEnd"/>
      <w:r w:rsidRPr="00B2267B">
        <w:rPr>
          <w:rFonts w:ascii="Times New Roman" w:hAnsi="Times New Roman" w:cs="Times New Roman"/>
          <w:color w:val="000000" w:themeColor="text1"/>
          <w:sz w:val="28"/>
          <w:szCs w:val="28"/>
        </w:rPr>
        <w:t xml:space="preserve"> </w:t>
      </w:r>
    </w:p>
    <w:p w:rsidR="00A73E38" w:rsidRPr="00FE4280" w:rsidRDefault="00D5671E" w:rsidP="00FE4280">
      <w:pPr>
        <w:autoSpaceDE w:val="0"/>
        <w:autoSpaceDN w:val="0"/>
        <w:bidi/>
        <w:adjustRightInd w:val="0"/>
        <w:jc w:val="both"/>
        <w:rPr>
          <w:rFonts w:ascii="Times New Roman" w:hAnsi="Times New Roman" w:cs="Times New Roman"/>
          <w:color w:val="000000" w:themeColor="text1"/>
          <w:sz w:val="28"/>
          <w:szCs w:val="28"/>
        </w:rPr>
      </w:pPr>
      <w:r w:rsidRPr="00FE4280">
        <w:rPr>
          <w:rFonts w:ascii="Times New Roman" w:hAnsi="Times New Roman" w:cs="Times New Roman"/>
          <w:color w:val="000000" w:themeColor="text1"/>
          <w:sz w:val="28"/>
          <w:szCs w:val="28"/>
          <w:rtl/>
        </w:rPr>
        <w:t>(</w:t>
      </w:r>
      <w:proofErr w:type="spellStart"/>
      <w:r w:rsidRPr="00FE4280">
        <w:rPr>
          <w:rFonts w:ascii="Times New Roman" w:hAnsi="Times New Roman" w:cs="Times New Roman"/>
          <w:color w:val="000000" w:themeColor="text1"/>
          <w:sz w:val="28"/>
          <w:szCs w:val="28"/>
          <w:rtl/>
        </w:rPr>
        <w:t>כא</w:t>
      </w:r>
      <w:proofErr w:type="spellEnd"/>
      <w:r w:rsidRPr="00FE4280">
        <w:rPr>
          <w:rFonts w:ascii="Times New Roman" w:hAnsi="Times New Roman" w:cs="Times New Roman"/>
          <w:color w:val="000000" w:themeColor="text1"/>
          <w:sz w:val="28"/>
          <w:szCs w:val="28"/>
          <w:rtl/>
        </w:rPr>
        <w:t xml:space="preserve">) ויעש יי </w:t>
      </w:r>
      <w:proofErr w:type="spellStart"/>
      <w:r w:rsidRPr="00FE4280">
        <w:rPr>
          <w:rFonts w:ascii="Times New Roman" w:hAnsi="Times New Roman" w:cs="Times New Roman"/>
          <w:color w:val="000000" w:themeColor="text1"/>
          <w:sz w:val="28"/>
          <w:szCs w:val="28"/>
          <w:rtl/>
        </w:rPr>
        <w:t>אלהים</w:t>
      </w:r>
      <w:proofErr w:type="spellEnd"/>
      <w:r w:rsidRPr="00FE4280">
        <w:rPr>
          <w:rFonts w:ascii="Times New Roman" w:hAnsi="Times New Roman" w:cs="Times New Roman"/>
          <w:color w:val="000000" w:themeColor="text1"/>
          <w:sz w:val="28"/>
          <w:szCs w:val="28"/>
          <w:rtl/>
        </w:rPr>
        <w:t xml:space="preserve"> לאדם ולאשתו </w:t>
      </w:r>
      <w:r w:rsidRPr="00B2267B">
        <w:rPr>
          <w:rFonts w:ascii="Times New Roman" w:hAnsi="Times New Roman" w:cs="Times New Roman"/>
          <w:color w:val="000000" w:themeColor="text1"/>
          <w:sz w:val="28"/>
          <w:szCs w:val="28"/>
          <w:u w:val="single"/>
          <w:rtl/>
        </w:rPr>
        <w:t xml:space="preserve">לבושי כבוד מעור הנחש </w:t>
      </w:r>
      <w:r w:rsidRPr="00FE4280">
        <w:rPr>
          <w:rFonts w:ascii="Times New Roman" w:hAnsi="Times New Roman" w:cs="Times New Roman"/>
          <w:color w:val="000000" w:themeColor="text1"/>
          <w:sz w:val="28"/>
          <w:szCs w:val="28"/>
          <w:rtl/>
        </w:rPr>
        <w:t>שפשט ממנו על עור בשריהם תחת המעולים שהופשטו והלבישם:</w:t>
      </w:r>
    </w:p>
    <w:p w:rsidR="00D5671E" w:rsidRPr="00B2267B" w:rsidRDefault="00D5671E" w:rsidP="00B2267B">
      <w:pPr>
        <w:pStyle w:val="ListParagraph"/>
        <w:numPr>
          <w:ilvl w:val="0"/>
          <w:numId w:val="1"/>
        </w:numPr>
        <w:autoSpaceDE w:val="0"/>
        <w:autoSpaceDN w:val="0"/>
        <w:bidi/>
        <w:adjustRightInd w:val="0"/>
        <w:jc w:val="both"/>
        <w:rPr>
          <w:rFonts w:ascii="Times New Roman" w:hAnsi="Times New Roman" w:cs="Times New Roman"/>
          <w:color w:val="000000" w:themeColor="text1"/>
          <w:sz w:val="28"/>
          <w:szCs w:val="28"/>
        </w:rPr>
      </w:pPr>
      <w:r w:rsidRPr="00B2267B">
        <w:rPr>
          <w:rFonts w:ascii="Times New Roman" w:hAnsi="Times New Roman" w:cs="Times New Roman"/>
          <w:b/>
          <w:bCs/>
          <w:color w:val="000000" w:themeColor="text1"/>
          <w:sz w:val="28"/>
          <w:szCs w:val="28"/>
          <w:rtl/>
        </w:rPr>
        <w:t xml:space="preserve">רש"י בראשית פרשת בראשית פרק ג פסוק </w:t>
      </w:r>
      <w:proofErr w:type="spellStart"/>
      <w:r w:rsidRPr="00B2267B">
        <w:rPr>
          <w:rFonts w:ascii="Times New Roman" w:hAnsi="Times New Roman" w:cs="Times New Roman"/>
          <w:b/>
          <w:bCs/>
          <w:color w:val="000000" w:themeColor="text1"/>
          <w:sz w:val="28"/>
          <w:szCs w:val="28"/>
          <w:rtl/>
        </w:rPr>
        <w:t>כא</w:t>
      </w:r>
      <w:proofErr w:type="spellEnd"/>
      <w:r w:rsidRPr="00B2267B">
        <w:rPr>
          <w:rFonts w:ascii="Times New Roman" w:hAnsi="Times New Roman" w:cs="Times New Roman"/>
          <w:color w:val="000000" w:themeColor="text1"/>
          <w:sz w:val="28"/>
          <w:szCs w:val="28"/>
        </w:rPr>
        <w:t xml:space="preserve"> </w:t>
      </w:r>
    </w:p>
    <w:p w:rsidR="00B2267B" w:rsidRPr="00B2267B" w:rsidRDefault="00B2267B" w:rsidP="00B2267B">
      <w:pPr>
        <w:autoSpaceDE w:val="0"/>
        <w:autoSpaceDN w:val="0"/>
        <w:bidi/>
        <w:adjustRightInd w:val="0"/>
        <w:jc w:val="both"/>
        <w:rPr>
          <w:rFonts w:asciiTheme="majorBidi" w:hAnsiTheme="majorBidi" w:cstheme="majorBidi"/>
          <w:color w:val="000000" w:themeColor="text1"/>
          <w:sz w:val="28"/>
          <w:szCs w:val="28"/>
        </w:rPr>
      </w:pPr>
      <w:r w:rsidRPr="00B2267B">
        <w:rPr>
          <w:rFonts w:asciiTheme="majorBidi" w:hAnsiTheme="majorBidi" w:cstheme="majorBidi"/>
          <w:b/>
          <w:bCs/>
          <w:color w:val="262626"/>
          <w:sz w:val="28"/>
          <w:szCs w:val="28"/>
          <w:rtl/>
        </w:rPr>
        <w:t>כתנות עור</w:t>
      </w:r>
      <w:r w:rsidRPr="00B2267B">
        <w:rPr>
          <w:rFonts w:asciiTheme="majorBidi" w:hAnsiTheme="majorBidi" w:cstheme="majorBidi"/>
          <w:color w:val="262626"/>
          <w:sz w:val="28"/>
          <w:szCs w:val="28"/>
          <w:rtl/>
        </w:rPr>
        <w:t xml:space="preserve"> </w:t>
      </w:r>
      <w:proofErr w:type="spellStart"/>
      <w:r w:rsidRPr="00B2267B">
        <w:rPr>
          <w:rFonts w:asciiTheme="majorBidi" w:hAnsiTheme="majorBidi" w:cstheme="majorBidi"/>
          <w:color w:val="262626"/>
          <w:sz w:val="28"/>
          <w:szCs w:val="28"/>
          <w:rtl/>
        </w:rPr>
        <w:t>יֵשׁ</w:t>
      </w:r>
      <w:proofErr w:type="spellEnd"/>
      <w:r w:rsidRPr="00B2267B">
        <w:rPr>
          <w:rFonts w:asciiTheme="majorBidi" w:hAnsiTheme="majorBidi" w:cstheme="majorBidi"/>
          <w:color w:val="262626"/>
          <w:sz w:val="28"/>
          <w:szCs w:val="28"/>
          <w:rtl/>
        </w:rPr>
        <w:t xml:space="preserve"> </w:t>
      </w:r>
      <w:proofErr w:type="spellStart"/>
      <w:r w:rsidRPr="00B2267B">
        <w:rPr>
          <w:rFonts w:asciiTheme="majorBidi" w:hAnsiTheme="majorBidi" w:cstheme="majorBidi"/>
          <w:color w:val="262626"/>
          <w:sz w:val="28"/>
          <w:szCs w:val="28"/>
          <w:rtl/>
        </w:rPr>
        <w:t>דִּבְרֵי</w:t>
      </w:r>
      <w:proofErr w:type="spellEnd"/>
      <w:r w:rsidRPr="00B2267B">
        <w:rPr>
          <w:rFonts w:asciiTheme="majorBidi" w:hAnsiTheme="majorBidi" w:cstheme="majorBidi"/>
          <w:color w:val="262626"/>
          <w:sz w:val="28"/>
          <w:szCs w:val="28"/>
          <w:rtl/>
        </w:rPr>
        <w:t xml:space="preserve"> </w:t>
      </w:r>
      <w:proofErr w:type="spellStart"/>
      <w:r w:rsidRPr="00B2267B">
        <w:rPr>
          <w:rFonts w:asciiTheme="majorBidi" w:hAnsiTheme="majorBidi" w:cstheme="majorBidi"/>
          <w:color w:val="262626"/>
          <w:sz w:val="28"/>
          <w:szCs w:val="28"/>
          <w:rtl/>
        </w:rPr>
        <w:t>אַגָּדָה</w:t>
      </w:r>
      <w:proofErr w:type="spellEnd"/>
      <w:r w:rsidRPr="00B2267B">
        <w:rPr>
          <w:rFonts w:asciiTheme="majorBidi" w:hAnsiTheme="majorBidi" w:cstheme="majorBidi"/>
          <w:color w:val="262626"/>
          <w:sz w:val="28"/>
          <w:szCs w:val="28"/>
          <w:rtl/>
        </w:rPr>
        <w:t xml:space="preserve"> </w:t>
      </w:r>
      <w:proofErr w:type="spellStart"/>
      <w:r w:rsidRPr="00B2267B">
        <w:rPr>
          <w:rFonts w:asciiTheme="majorBidi" w:hAnsiTheme="majorBidi" w:cstheme="majorBidi"/>
          <w:color w:val="262626"/>
          <w:sz w:val="28"/>
          <w:szCs w:val="28"/>
          <w:rtl/>
        </w:rPr>
        <w:t>אוֹמְרִים</w:t>
      </w:r>
      <w:proofErr w:type="spellEnd"/>
      <w:r w:rsidRPr="00B2267B">
        <w:rPr>
          <w:rFonts w:asciiTheme="majorBidi" w:hAnsiTheme="majorBidi" w:cstheme="majorBidi"/>
          <w:color w:val="262626"/>
          <w:sz w:val="28"/>
          <w:szCs w:val="28"/>
          <w:rtl/>
        </w:rPr>
        <w:t xml:space="preserve"> חֲלָקִים </w:t>
      </w:r>
      <w:proofErr w:type="spellStart"/>
      <w:r w:rsidRPr="00B2267B">
        <w:rPr>
          <w:rFonts w:asciiTheme="majorBidi" w:hAnsiTheme="majorBidi" w:cstheme="majorBidi"/>
          <w:color w:val="262626"/>
          <w:sz w:val="28"/>
          <w:szCs w:val="28"/>
          <w:rtl/>
        </w:rPr>
        <w:t>כְּצִפּוֹרֶן</w:t>
      </w:r>
      <w:proofErr w:type="spellEnd"/>
      <w:r w:rsidRPr="00B2267B">
        <w:rPr>
          <w:rFonts w:asciiTheme="majorBidi" w:hAnsiTheme="majorBidi" w:cstheme="majorBidi"/>
          <w:color w:val="262626"/>
          <w:sz w:val="28"/>
          <w:szCs w:val="28"/>
          <w:rtl/>
        </w:rPr>
        <w:t xml:space="preserve"> </w:t>
      </w:r>
      <w:proofErr w:type="spellStart"/>
      <w:r w:rsidRPr="00B2267B">
        <w:rPr>
          <w:rFonts w:asciiTheme="majorBidi" w:hAnsiTheme="majorBidi" w:cstheme="majorBidi"/>
          <w:color w:val="262626"/>
          <w:sz w:val="28"/>
          <w:szCs w:val="28"/>
          <w:rtl/>
        </w:rPr>
        <w:t>הָיוּ</w:t>
      </w:r>
      <w:proofErr w:type="spellEnd"/>
      <w:r w:rsidRPr="00B2267B">
        <w:rPr>
          <w:rFonts w:asciiTheme="majorBidi" w:hAnsiTheme="majorBidi" w:cstheme="majorBidi"/>
          <w:color w:val="262626"/>
          <w:sz w:val="28"/>
          <w:szCs w:val="28"/>
          <w:rtl/>
        </w:rPr>
        <w:t xml:space="preserve"> </w:t>
      </w:r>
      <w:proofErr w:type="spellStart"/>
      <w:r w:rsidRPr="00B2267B">
        <w:rPr>
          <w:rFonts w:asciiTheme="majorBidi" w:hAnsiTheme="majorBidi" w:cstheme="majorBidi"/>
          <w:color w:val="262626"/>
          <w:sz w:val="28"/>
          <w:szCs w:val="28"/>
          <w:rtl/>
        </w:rPr>
        <w:t>מְדֻבָּקִים</w:t>
      </w:r>
      <w:proofErr w:type="spellEnd"/>
      <w:r w:rsidRPr="00B2267B">
        <w:rPr>
          <w:rFonts w:asciiTheme="majorBidi" w:hAnsiTheme="majorBidi" w:cstheme="majorBidi"/>
          <w:color w:val="262626"/>
          <w:sz w:val="28"/>
          <w:szCs w:val="28"/>
          <w:rtl/>
        </w:rPr>
        <w:t xml:space="preserve"> עַל </w:t>
      </w:r>
      <w:proofErr w:type="spellStart"/>
      <w:r w:rsidRPr="00B2267B">
        <w:rPr>
          <w:rFonts w:asciiTheme="majorBidi" w:hAnsiTheme="majorBidi" w:cstheme="majorBidi"/>
          <w:color w:val="262626"/>
          <w:sz w:val="28"/>
          <w:szCs w:val="28"/>
          <w:rtl/>
        </w:rPr>
        <w:t>עוֹרָן</w:t>
      </w:r>
      <w:proofErr w:type="spellEnd"/>
      <w:r w:rsidRPr="00B2267B">
        <w:rPr>
          <w:rFonts w:asciiTheme="majorBidi" w:hAnsiTheme="majorBidi" w:cstheme="majorBidi"/>
          <w:color w:val="262626"/>
          <w:sz w:val="28"/>
          <w:szCs w:val="28"/>
          <w:rtl/>
        </w:rPr>
        <w:t xml:space="preserve"> וְיֵ"אֹ </w:t>
      </w:r>
      <w:proofErr w:type="spellStart"/>
      <w:r w:rsidRPr="00B2267B">
        <w:rPr>
          <w:rFonts w:asciiTheme="majorBidi" w:hAnsiTheme="majorBidi" w:cstheme="majorBidi"/>
          <w:color w:val="262626"/>
          <w:sz w:val="28"/>
          <w:szCs w:val="28"/>
          <w:rtl/>
        </w:rPr>
        <w:t>דָּבָר</w:t>
      </w:r>
      <w:proofErr w:type="spellEnd"/>
      <w:r w:rsidRPr="00B2267B">
        <w:rPr>
          <w:rFonts w:asciiTheme="majorBidi" w:hAnsiTheme="majorBidi" w:cstheme="majorBidi"/>
          <w:color w:val="262626"/>
          <w:sz w:val="28"/>
          <w:szCs w:val="28"/>
          <w:rtl/>
        </w:rPr>
        <w:t xml:space="preserve"> </w:t>
      </w:r>
      <w:proofErr w:type="spellStart"/>
      <w:r w:rsidRPr="00B2267B">
        <w:rPr>
          <w:rFonts w:asciiTheme="majorBidi" w:hAnsiTheme="majorBidi" w:cstheme="majorBidi"/>
          <w:color w:val="262626"/>
          <w:sz w:val="28"/>
          <w:szCs w:val="28"/>
          <w:rtl/>
        </w:rPr>
        <w:t>הַבָּא</w:t>
      </w:r>
      <w:proofErr w:type="spellEnd"/>
      <w:r w:rsidRPr="00B2267B">
        <w:rPr>
          <w:rFonts w:asciiTheme="majorBidi" w:hAnsiTheme="majorBidi" w:cstheme="majorBidi"/>
          <w:color w:val="262626"/>
          <w:sz w:val="28"/>
          <w:szCs w:val="28"/>
          <w:rtl/>
        </w:rPr>
        <w:t xml:space="preserve"> מִן </w:t>
      </w:r>
      <w:proofErr w:type="spellStart"/>
      <w:r w:rsidRPr="00B2267B">
        <w:rPr>
          <w:rFonts w:asciiTheme="majorBidi" w:hAnsiTheme="majorBidi" w:cstheme="majorBidi"/>
          <w:color w:val="262626"/>
          <w:sz w:val="28"/>
          <w:szCs w:val="28"/>
          <w:rtl/>
        </w:rPr>
        <w:t>הָעוֹר</w:t>
      </w:r>
      <w:proofErr w:type="spellEnd"/>
      <w:r w:rsidRPr="00B2267B">
        <w:rPr>
          <w:rFonts w:asciiTheme="majorBidi" w:hAnsiTheme="majorBidi" w:cstheme="majorBidi"/>
          <w:color w:val="262626"/>
          <w:sz w:val="28"/>
          <w:szCs w:val="28"/>
          <w:rtl/>
        </w:rPr>
        <w:t xml:space="preserve">, </w:t>
      </w:r>
      <w:proofErr w:type="spellStart"/>
      <w:r w:rsidRPr="00B2267B">
        <w:rPr>
          <w:rFonts w:asciiTheme="majorBidi" w:hAnsiTheme="majorBidi" w:cstheme="majorBidi"/>
          <w:color w:val="262626"/>
          <w:sz w:val="28"/>
          <w:szCs w:val="28"/>
          <w:rtl/>
        </w:rPr>
        <w:t>כְּגוֹן</w:t>
      </w:r>
      <w:proofErr w:type="spellEnd"/>
      <w:r w:rsidRPr="00B2267B">
        <w:rPr>
          <w:rFonts w:asciiTheme="majorBidi" w:hAnsiTheme="majorBidi" w:cstheme="majorBidi"/>
          <w:color w:val="262626"/>
          <w:sz w:val="28"/>
          <w:szCs w:val="28"/>
          <w:rtl/>
        </w:rPr>
        <w:t xml:space="preserve"> צֶמֶר הָאַרְנָבִים </w:t>
      </w:r>
      <w:proofErr w:type="spellStart"/>
      <w:r w:rsidRPr="00B2267B">
        <w:rPr>
          <w:rFonts w:asciiTheme="majorBidi" w:hAnsiTheme="majorBidi" w:cstheme="majorBidi"/>
          <w:color w:val="262626"/>
          <w:sz w:val="28"/>
          <w:szCs w:val="28"/>
          <w:rtl/>
        </w:rPr>
        <w:t>שֶׁהוּא</w:t>
      </w:r>
      <w:proofErr w:type="spellEnd"/>
      <w:r w:rsidRPr="00B2267B">
        <w:rPr>
          <w:rFonts w:asciiTheme="majorBidi" w:hAnsiTheme="majorBidi" w:cstheme="majorBidi"/>
          <w:color w:val="262626"/>
          <w:sz w:val="28"/>
          <w:szCs w:val="28"/>
          <w:rtl/>
        </w:rPr>
        <w:t xml:space="preserve"> רַךְ וָחָם </w:t>
      </w:r>
      <w:proofErr w:type="spellStart"/>
      <w:r w:rsidRPr="00B2267B">
        <w:rPr>
          <w:rFonts w:asciiTheme="majorBidi" w:hAnsiTheme="majorBidi" w:cstheme="majorBidi"/>
          <w:color w:val="262626"/>
          <w:sz w:val="28"/>
          <w:szCs w:val="28"/>
          <w:rtl/>
        </w:rPr>
        <w:t>וְעָשָׂה</w:t>
      </w:r>
      <w:proofErr w:type="spellEnd"/>
      <w:r w:rsidRPr="00B2267B">
        <w:rPr>
          <w:rFonts w:asciiTheme="majorBidi" w:hAnsiTheme="majorBidi" w:cstheme="majorBidi"/>
          <w:color w:val="262626"/>
          <w:sz w:val="28"/>
          <w:szCs w:val="28"/>
          <w:rtl/>
        </w:rPr>
        <w:t xml:space="preserve"> לָהֶם </w:t>
      </w:r>
      <w:proofErr w:type="spellStart"/>
      <w:r w:rsidRPr="00B2267B">
        <w:rPr>
          <w:rFonts w:asciiTheme="majorBidi" w:hAnsiTheme="majorBidi" w:cstheme="majorBidi"/>
          <w:color w:val="262626"/>
          <w:sz w:val="28"/>
          <w:szCs w:val="28"/>
          <w:rtl/>
        </w:rPr>
        <w:t>כֻּתֳּנוֹת</w:t>
      </w:r>
      <w:proofErr w:type="spellEnd"/>
      <w:r w:rsidRPr="00B2267B">
        <w:rPr>
          <w:rFonts w:asciiTheme="majorBidi" w:hAnsiTheme="majorBidi" w:cstheme="majorBidi"/>
          <w:color w:val="262626"/>
          <w:sz w:val="28"/>
          <w:szCs w:val="28"/>
          <w:rtl/>
        </w:rPr>
        <w:t xml:space="preserve"> </w:t>
      </w:r>
      <w:proofErr w:type="spellStart"/>
      <w:r w:rsidRPr="00B2267B">
        <w:rPr>
          <w:rFonts w:asciiTheme="majorBidi" w:hAnsiTheme="majorBidi" w:cstheme="majorBidi"/>
          <w:color w:val="262626"/>
          <w:sz w:val="28"/>
          <w:szCs w:val="28"/>
          <w:rtl/>
        </w:rPr>
        <w:t>מִמֶּנּוּ</w:t>
      </w:r>
      <w:proofErr w:type="spellEnd"/>
      <w:r w:rsidRPr="00B2267B">
        <w:rPr>
          <w:rFonts w:asciiTheme="majorBidi" w:hAnsiTheme="majorBidi" w:cstheme="majorBidi"/>
          <w:color w:val="262626"/>
          <w:sz w:val="28"/>
          <w:szCs w:val="28"/>
          <w:rtl/>
        </w:rPr>
        <w:t>:</w:t>
      </w:r>
    </w:p>
    <w:p w:rsidR="00D5671E" w:rsidRPr="00B2267B" w:rsidRDefault="00D5671E" w:rsidP="00B2267B">
      <w:pPr>
        <w:pStyle w:val="ListParagraph"/>
        <w:numPr>
          <w:ilvl w:val="0"/>
          <w:numId w:val="1"/>
        </w:numPr>
        <w:autoSpaceDE w:val="0"/>
        <w:autoSpaceDN w:val="0"/>
        <w:bidi/>
        <w:adjustRightInd w:val="0"/>
        <w:jc w:val="both"/>
        <w:rPr>
          <w:rFonts w:ascii="Times New Roman" w:hAnsi="Times New Roman" w:cs="Times New Roman"/>
          <w:color w:val="000000" w:themeColor="text1"/>
          <w:sz w:val="28"/>
          <w:szCs w:val="28"/>
          <w:rtl/>
        </w:rPr>
      </w:pPr>
      <w:r w:rsidRPr="00B2267B">
        <w:rPr>
          <w:rFonts w:ascii="Times New Roman" w:hAnsi="Times New Roman" w:cs="Times New Roman"/>
          <w:b/>
          <w:bCs/>
          <w:color w:val="000000" w:themeColor="text1"/>
          <w:sz w:val="28"/>
          <w:szCs w:val="28"/>
          <w:rtl/>
        </w:rPr>
        <w:t xml:space="preserve">אבן עזרא בראשית פרשת בראשית פרק ג פסוק </w:t>
      </w:r>
      <w:proofErr w:type="spellStart"/>
      <w:r w:rsidRPr="00B2267B">
        <w:rPr>
          <w:rFonts w:ascii="Times New Roman" w:hAnsi="Times New Roman" w:cs="Times New Roman"/>
          <w:b/>
          <w:bCs/>
          <w:color w:val="000000" w:themeColor="text1"/>
          <w:sz w:val="28"/>
          <w:szCs w:val="28"/>
          <w:rtl/>
        </w:rPr>
        <w:t>כא</w:t>
      </w:r>
      <w:proofErr w:type="spellEnd"/>
      <w:r w:rsidRPr="00B2267B">
        <w:rPr>
          <w:rFonts w:ascii="Times New Roman" w:hAnsi="Times New Roman" w:cs="Times New Roman"/>
          <w:color w:val="000000" w:themeColor="text1"/>
          <w:sz w:val="28"/>
          <w:szCs w:val="28"/>
        </w:rPr>
        <w:t xml:space="preserve"> </w:t>
      </w:r>
    </w:p>
    <w:p w:rsidR="00D5671E" w:rsidRPr="00B2267B" w:rsidRDefault="00D5671E" w:rsidP="00FE4280">
      <w:pPr>
        <w:autoSpaceDE w:val="0"/>
        <w:autoSpaceDN w:val="0"/>
        <w:bidi/>
        <w:adjustRightInd w:val="0"/>
        <w:jc w:val="both"/>
        <w:rPr>
          <w:rFonts w:ascii="Times New Roman" w:hAnsi="Times New Roman" w:cs="Times New Roman"/>
          <w:color w:val="000000" w:themeColor="text1"/>
          <w:sz w:val="28"/>
          <w:szCs w:val="28"/>
          <w:u w:val="single"/>
          <w:rtl/>
        </w:rPr>
      </w:pPr>
      <w:r w:rsidRPr="00FE4280">
        <w:rPr>
          <w:rFonts w:ascii="Times New Roman" w:hAnsi="Times New Roman" w:cs="Times New Roman"/>
          <w:color w:val="000000" w:themeColor="text1"/>
          <w:sz w:val="28"/>
          <w:szCs w:val="28"/>
          <w:rtl/>
        </w:rPr>
        <w:t xml:space="preserve">כתנות עור יש אומר כי </w:t>
      </w:r>
      <w:proofErr w:type="spellStart"/>
      <w:r w:rsidRPr="00FE4280">
        <w:rPr>
          <w:rFonts w:ascii="Times New Roman" w:hAnsi="Times New Roman" w:cs="Times New Roman"/>
          <w:color w:val="000000" w:themeColor="text1"/>
          <w:sz w:val="28"/>
          <w:szCs w:val="28"/>
          <w:rtl/>
        </w:rPr>
        <w:t>בתחלה</w:t>
      </w:r>
      <w:proofErr w:type="spellEnd"/>
      <w:r w:rsidRPr="00FE4280">
        <w:rPr>
          <w:rFonts w:ascii="Times New Roman" w:hAnsi="Times New Roman" w:cs="Times New Roman"/>
          <w:color w:val="000000" w:themeColor="text1"/>
          <w:sz w:val="28"/>
          <w:szCs w:val="28"/>
          <w:rtl/>
        </w:rPr>
        <w:t xml:space="preserve"> הי' עצם ובשר ועתה קרם עליהם עור. ויש אומרים כתנות לעורם. </w:t>
      </w:r>
      <w:r w:rsidRPr="00B2267B">
        <w:rPr>
          <w:rFonts w:ascii="Times New Roman" w:hAnsi="Times New Roman" w:cs="Times New Roman"/>
          <w:color w:val="000000" w:themeColor="text1"/>
          <w:sz w:val="28"/>
          <w:szCs w:val="28"/>
          <w:u w:val="single"/>
          <w:rtl/>
        </w:rPr>
        <w:t xml:space="preserve">ואחרים אומרים כי יש בהמה בדמות אדם, והשם </w:t>
      </w:r>
      <w:proofErr w:type="spellStart"/>
      <w:r w:rsidRPr="00B2267B">
        <w:rPr>
          <w:rFonts w:ascii="Times New Roman" w:hAnsi="Times New Roman" w:cs="Times New Roman"/>
          <w:color w:val="000000" w:themeColor="text1"/>
          <w:sz w:val="28"/>
          <w:szCs w:val="28"/>
          <w:u w:val="single"/>
          <w:rtl/>
        </w:rPr>
        <w:t>צוה</w:t>
      </w:r>
      <w:proofErr w:type="spellEnd"/>
      <w:r w:rsidRPr="00B2267B">
        <w:rPr>
          <w:rFonts w:ascii="Times New Roman" w:hAnsi="Times New Roman" w:cs="Times New Roman"/>
          <w:color w:val="000000" w:themeColor="text1"/>
          <w:sz w:val="28"/>
          <w:szCs w:val="28"/>
          <w:u w:val="single"/>
          <w:rtl/>
        </w:rPr>
        <w:t xml:space="preserve"> ונפשט עורה. ואין לנו לבקש בזאת, רק נאמין שהשם עשה לאדם גם לאשתו כתנות עור, ומי ימלל גבורותיו, ומי יספר מעשיו ונפלאותיו, ואין חקר לגדולתו:</w:t>
      </w:r>
    </w:p>
    <w:p w:rsidR="00D5671E" w:rsidRPr="00B2267B" w:rsidRDefault="00D5671E" w:rsidP="00B2267B">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B2267B">
        <w:rPr>
          <w:rFonts w:asciiTheme="majorBidi" w:hAnsiTheme="majorBidi" w:cstheme="majorBidi"/>
          <w:b/>
          <w:bCs/>
          <w:color w:val="000000" w:themeColor="text1"/>
          <w:sz w:val="28"/>
          <w:szCs w:val="28"/>
          <w:rtl/>
        </w:rPr>
        <w:t xml:space="preserve">רבינו בחיי בראשית פרשת בראשית פרק ג פסוק </w:t>
      </w:r>
      <w:proofErr w:type="spellStart"/>
      <w:r w:rsidRPr="00B2267B">
        <w:rPr>
          <w:rFonts w:asciiTheme="majorBidi" w:hAnsiTheme="majorBidi" w:cstheme="majorBidi"/>
          <w:b/>
          <w:bCs/>
          <w:color w:val="000000" w:themeColor="text1"/>
          <w:sz w:val="28"/>
          <w:szCs w:val="28"/>
          <w:rtl/>
        </w:rPr>
        <w:t>כא</w:t>
      </w:r>
      <w:proofErr w:type="spellEnd"/>
      <w:r w:rsidRPr="00B2267B">
        <w:rPr>
          <w:rFonts w:asciiTheme="majorBidi" w:hAnsiTheme="majorBidi" w:cstheme="majorBidi"/>
          <w:color w:val="000000" w:themeColor="text1"/>
          <w:sz w:val="28"/>
          <w:szCs w:val="28"/>
        </w:rPr>
        <w:t xml:space="preserve"> </w:t>
      </w:r>
    </w:p>
    <w:p w:rsidR="00D5671E" w:rsidRPr="00FE4280" w:rsidRDefault="00D5671E" w:rsidP="00FE4280">
      <w:pPr>
        <w:autoSpaceDE w:val="0"/>
        <w:autoSpaceDN w:val="0"/>
        <w:bidi/>
        <w:adjustRightInd w:val="0"/>
        <w:jc w:val="both"/>
        <w:rPr>
          <w:rFonts w:ascii="Times New Roman" w:hAnsi="Times New Roman" w:cs="Times New Roman"/>
          <w:color w:val="000000" w:themeColor="text1"/>
          <w:sz w:val="28"/>
          <w:szCs w:val="28"/>
          <w:rtl/>
        </w:rPr>
      </w:pPr>
      <w:r w:rsidRPr="00FE4280">
        <w:rPr>
          <w:rFonts w:ascii="Times New Roman" w:hAnsi="Times New Roman" w:cs="Times New Roman"/>
          <w:color w:val="000000" w:themeColor="text1"/>
          <w:sz w:val="28"/>
          <w:szCs w:val="28"/>
          <w:rtl/>
        </w:rPr>
        <w:t xml:space="preserve">וילבישם. ראוי היה שיאמר כתנות עור ללבוש, </w:t>
      </w:r>
      <w:proofErr w:type="spellStart"/>
      <w:r w:rsidRPr="00FE4280">
        <w:rPr>
          <w:rFonts w:ascii="Times New Roman" w:hAnsi="Times New Roman" w:cs="Times New Roman"/>
          <w:color w:val="000000" w:themeColor="text1"/>
          <w:sz w:val="28"/>
          <w:szCs w:val="28"/>
          <w:rtl/>
        </w:rPr>
        <w:t>כענין</w:t>
      </w:r>
      <w:proofErr w:type="spellEnd"/>
      <w:r w:rsidRPr="00FE4280">
        <w:rPr>
          <w:rFonts w:ascii="Times New Roman" w:hAnsi="Times New Roman" w:cs="Times New Roman"/>
          <w:color w:val="000000" w:themeColor="text1"/>
          <w:sz w:val="28"/>
          <w:szCs w:val="28"/>
          <w:rtl/>
        </w:rPr>
        <w:t xml:space="preserve"> שכתוב: </w:t>
      </w:r>
      <w:r w:rsidRPr="00B2267B">
        <w:rPr>
          <w:rFonts w:ascii="Times New Roman" w:hAnsi="Times New Roman" w:cs="Times New Roman"/>
          <w:color w:val="000000" w:themeColor="text1"/>
          <w:sz w:val="28"/>
          <w:szCs w:val="28"/>
          <w:vertAlign w:val="superscript"/>
          <w:rtl/>
        </w:rPr>
        <w:t xml:space="preserve">(בראשית </w:t>
      </w:r>
      <w:proofErr w:type="spellStart"/>
      <w:r w:rsidRPr="00B2267B">
        <w:rPr>
          <w:rFonts w:ascii="Times New Roman" w:hAnsi="Times New Roman" w:cs="Times New Roman"/>
          <w:color w:val="000000" w:themeColor="text1"/>
          <w:sz w:val="28"/>
          <w:szCs w:val="28"/>
          <w:vertAlign w:val="superscript"/>
          <w:rtl/>
        </w:rPr>
        <w:t>כח</w:t>
      </w:r>
      <w:proofErr w:type="spellEnd"/>
      <w:r w:rsidRPr="00B2267B">
        <w:rPr>
          <w:rFonts w:ascii="Times New Roman" w:hAnsi="Times New Roman" w:cs="Times New Roman"/>
          <w:color w:val="000000" w:themeColor="text1"/>
          <w:sz w:val="28"/>
          <w:szCs w:val="28"/>
          <w:vertAlign w:val="superscript"/>
          <w:rtl/>
        </w:rPr>
        <w:t>, כ)</w:t>
      </w:r>
      <w:r w:rsidRPr="00FE4280">
        <w:rPr>
          <w:rFonts w:ascii="Times New Roman" w:hAnsi="Times New Roman" w:cs="Times New Roman"/>
          <w:color w:val="000000" w:themeColor="text1"/>
          <w:sz w:val="28"/>
          <w:szCs w:val="28"/>
          <w:rtl/>
        </w:rPr>
        <w:t xml:space="preserve"> "ובגד ללבוש". אבל ע"ד הפשט רצה ליחס פעולת ההלבשה אליו יתברך </w:t>
      </w:r>
      <w:r w:rsidRPr="00B2267B">
        <w:rPr>
          <w:rFonts w:ascii="Times New Roman" w:hAnsi="Times New Roman" w:cs="Times New Roman"/>
          <w:color w:val="000000" w:themeColor="text1"/>
          <w:sz w:val="28"/>
          <w:szCs w:val="28"/>
          <w:u w:val="single"/>
          <w:rtl/>
        </w:rPr>
        <w:t xml:space="preserve">להורות על אהבתו וחמלתו על יצוריו, שאע"פ שחטאו לא זז מחבבן, והוא בעצמו השתדל </w:t>
      </w:r>
      <w:proofErr w:type="spellStart"/>
      <w:r w:rsidRPr="00B2267B">
        <w:rPr>
          <w:rFonts w:ascii="Times New Roman" w:hAnsi="Times New Roman" w:cs="Times New Roman"/>
          <w:color w:val="000000" w:themeColor="text1"/>
          <w:sz w:val="28"/>
          <w:szCs w:val="28"/>
          <w:u w:val="single"/>
          <w:rtl/>
        </w:rPr>
        <w:t>בתקונם</w:t>
      </w:r>
      <w:proofErr w:type="spellEnd"/>
      <w:r w:rsidRPr="00B2267B">
        <w:rPr>
          <w:rFonts w:ascii="Times New Roman" w:hAnsi="Times New Roman" w:cs="Times New Roman"/>
          <w:color w:val="000000" w:themeColor="text1"/>
          <w:sz w:val="28"/>
          <w:szCs w:val="28"/>
          <w:u w:val="single"/>
          <w:rtl/>
        </w:rPr>
        <w:t xml:space="preserve"> ובגמילות חסדים. וכן מצינו שהתנהג כן עם הבנים במדבר, יחס פעולת הורדת המן אליו יתברך, </w:t>
      </w:r>
      <w:proofErr w:type="spellStart"/>
      <w:r w:rsidRPr="00B2267B">
        <w:rPr>
          <w:rFonts w:ascii="Times New Roman" w:hAnsi="Times New Roman" w:cs="Times New Roman"/>
          <w:color w:val="000000" w:themeColor="text1"/>
          <w:sz w:val="28"/>
          <w:szCs w:val="28"/>
          <w:u w:val="single"/>
          <w:rtl/>
        </w:rPr>
        <w:t>כענין</w:t>
      </w:r>
      <w:proofErr w:type="spellEnd"/>
      <w:r w:rsidRPr="00B2267B">
        <w:rPr>
          <w:rFonts w:ascii="Times New Roman" w:hAnsi="Times New Roman" w:cs="Times New Roman"/>
          <w:color w:val="000000" w:themeColor="text1"/>
          <w:sz w:val="28"/>
          <w:szCs w:val="28"/>
          <w:u w:val="single"/>
          <w:rtl/>
        </w:rPr>
        <w:t xml:space="preserve"> שכתוב: (שמות </w:t>
      </w:r>
      <w:proofErr w:type="spellStart"/>
      <w:r w:rsidRPr="00B2267B">
        <w:rPr>
          <w:rFonts w:ascii="Times New Roman" w:hAnsi="Times New Roman" w:cs="Times New Roman"/>
          <w:color w:val="000000" w:themeColor="text1"/>
          <w:sz w:val="28"/>
          <w:szCs w:val="28"/>
          <w:u w:val="single"/>
          <w:rtl/>
        </w:rPr>
        <w:t>טז</w:t>
      </w:r>
      <w:proofErr w:type="spellEnd"/>
      <w:r w:rsidRPr="00B2267B">
        <w:rPr>
          <w:rFonts w:ascii="Times New Roman" w:hAnsi="Times New Roman" w:cs="Times New Roman"/>
          <w:color w:val="000000" w:themeColor="text1"/>
          <w:sz w:val="28"/>
          <w:szCs w:val="28"/>
          <w:u w:val="single"/>
          <w:rtl/>
        </w:rPr>
        <w:t xml:space="preserve">, ד) הנני ממטיר לכם לחם מן השמים, ואף על פי שחטאו מעין חטאו של אדם, לא זז מחבבן ולא </w:t>
      </w:r>
      <w:proofErr w:type="spellStart"/>
      <w:r w:rsidRPr="00B2267B">
        <w:rPr>
          <w:rFonts w:ascii="Times New Roman" w:hAnsi="Times New Roman" w:cs="Times New Roman"/>
          <w:color w:val="000000" w:themeColor="text1"/>
          <w:sz w:val="28"/>
          <w:szCs w:val="28"/>
          <w:u w:val="single"/>
          <w:rtl/>
        </w:rPr>
        <w:t>ימיש</w:t>
      </w:r>
      <w:proofErr w:type="spellEnd"/>
      <w:r w:rsidRPr="00B2267B">
        <w:rPr>
          <w:rFonts w:ascii="Times New Roman" w:hAnsi="Times New Roman" w:cs="Times New Roman"/>
          <w:color w:val="000000" w:themeColor="text1"/>
          <w:sz w:val="28"/>
          <w:szCs w:val="28"/>
          <w:u w:val="single"/>
          <w:rtl/>
        </w:rPr>
        <w:t xml:space="preserve"> חסדו מהם, ולא פסק המן </w:t>
      </w:r>
      <w:proofErr w:type="spellStart"/>
      <w:r w:rsidRPr="00B2267B">
        <w:rPr>
          <w:rFonts w:ascii="Times New Roman" w:hAnsi="Times New Roman" w:cs="Times New Roman"/>
          <w:color w:val="000000" w:themeColor="text1"/>
          <w:sz w:val="28"/>
          <w:szCs w:val="28"/>
          <w:u w:val="single"/>
          <w:rtl/>
        </w:rPr>
        <w:t>מלירד</w:t>
      </w:r>
      <w:proofErr w:type="spellEnd"/>
      <w:r w:rsidRPr="00B2267B">
        <w:rPr>
          <w:rFonts w:ascii="Times New Roman" w:hAnsi="Times New Roman" w:cs="Times New Roman"/>
          <w:color w:val="000000" w:themeColor="text1"/>
          <w:sz w:val="28"/>
          <w:szCs w:val="28"/>
          <w:u w:val="single"/>
          <w:rtl/>
        </w:rPr>
        <w:t xml:space="preserve"> </w:t>
      </w:r>
      <w:proofErr w:type="spellStart"/>
      <w:r w:rsidRPr="00B2267B">
        <w:rPr>
          <w:rFonts w:ascii="Times New Roman" w:hAnsi="Times New Roman" w:cs="Times New Roman"/>
          <w:color w:val="000000" w:themeColor="text1"/>
          <w:sz w:val="28"/>
          <w:szCs w:val="28"/>
          <w:u w:val="single"/>
          <w:rtl/>
        </w:rPr>
        <w:t>כבתחלה</w:t>
      </w:r>
      <w:proofErr w:type="spellEnd"/>
      <w:r w:rsidRPr="00FE4280">
        <w:rPr>
          <w:rFonts w:ascii="Times New Roman" w:hAnsi="Times New Roman" w:cs="Times New Roman"/>
          <w:color w:val="000000" w:themeColor="text1"/>
          <w:sz w:val="28"/>
          <w:szCs w:val="28"/>
          <w:rtl/>
        </w:rPr>
        <w:t xml:space="preserve">, וזהו שאמר עזרא: (נחמיה ט, כ) "ומנך לא מנעת מפיהם", מכאן שהיו </w:t>
      </w:r>
      <w:proofErr w:type="spellStart"/>
      <w:r w:rsidRPr="00FE4280">
        <w:rPr>
          <w:rFonts w:ascii="Times New Roman" w:hAnsi="Times New Roman" w:cs="Times New Roman"/>
          <w:color w:val="000000" w:themeColor="text1"/>
          <w:sz w:val="28"/>
          <w:szCs w:val="28"/>
          <w:rtl/>
        </w:rPr>
        <w:t>ראוים</w:t>
      </w:r>
      <w:proofErr w:type="spellEnd"/>
      <w:r w:rsidRPr="00FE4280">
        <w:rPr>
          <w:rFonts w:ascii="Times New Roman" w:hAnsi="Times New Roman" w:cs="Times New Roman"/>
          <w:color w:val="000000" w:themeColor="text1"/>
          <w:sz w:val="28"/>
          <w:szCs w:val="28"/>
          <w:rtl/>
        </w:rPr>
        <w:t xml:space="preserve"> למנוע מהם. וכן מצינו בקריעת ים סוף, אף על פי שהיה עמהם ע"ז לא נמנע מלקרוע הים, שנאמר: (זכריה </w:t>
      </w:r>
      <w:r w:rsidRPr="00FE4280">
        <w:rPr>
          <w:rFonts w:ascii="Times New Roman" w:hAnsi="Times New Roman" w:cs="Times New Roman"/>
          <w:color w:val="000000" w:themeColor="text1"/>
          <w:sz w:val="28"/>
          <w:szCs w:val="28"/>
          <w:rtl/>
        </w:rPr>
        <w:lastRenderedPageBreak/>
        <w:t xml:space="preserve">י, יא) "ועבר בים צרה", זה פסל מיכה. צרה זו ע"ז, שנאמר: (ישעיה </w:t>
      </w:r>
      <w:proofErr w:type="spellStart"/>
      <w:r w:rsidRPr="00FE4280">
        <w:rPr>
          <w:rFonts w:ascii="Times New Roman" w:hAnsi="Times New Roman" w:cs="Times New Roman"/>
          <w:color w:val="000000" w:themeColor="text1"/>
          <w:sz w:val="28"/>
          <w:szCs w:val="28"/>
          <w:rtl/>
        </w:rPr>
        <w:t>כח</w:t>
      </w:r>
      <w:proofErr w:type="spellEnd"/>
      <w:r w:rsidRPr="00FE4280">
        <w:rPr>
          <w:rFonts w:ascii="Times New Roman" w:hAnsi="Times New Roman" w:cs="Times New Roman"/>
          <w:color w:val="000000" w:themeColor="text1"/>
          <w:sz w:val="28"/>
          <w:szCs w:val="28"/>
          <w:rtl/>
        </w:rPr>
        <w:t xml:space="preserve">, כ) "והמסכה צרה כהתכנס". והנה כל זה חסדי </w:t>
      </w:r>
      <w:proofErr w:type="spellStart"/>
      <w:r w:rsidRPr="00FE4280">
        <w:rPr>
          <w:rFonts w:ascii="Times New Roman" w:hAnsi="Times New Roman" w:cs="Times New Roman"/>
          <w:color w:val="000000" w:themeColor="text1"/>
          <w:sz w:val="28"/>
          <w:szCs w:val="28"/>
          <w:rtl/>
        </w:rPr>
        <w:t>הש"י</w:t>
      </w:r>
      <w:proofErr w:type="spellEnd"/>
      <w:r w:rsidRPr="00FE4280">
        <w:rPr>
          <w:rFonts w:ascii="Times New Roman" w:hAnsi="Times New Roman" w:cs="Times New Roman"/>
          <w:color w:val="000000" w:themeColor="text1"/>
          <w:sz w:val="28"/>
          <w:szCs w:val="28"/>
          <w:rtl/>
        </w:rPr>
        <w:t>, ועל זה אמר הכתוב: (דניאל ט, ז) "לך ה' הצדקה ולנו בושת הפנים".</w:t>
      </w:r>
    </w:p>
    <w:p w:rsidR="00D5671E" w:rsidRPr="00B2267B" w:rsidRDefault="00D5671E" w:rsidP="00FE4280">
      <w:pPr>
        <w:autoSpaceDE w:val="0"/>
        <w:autoSpaceDN w:val="0"/>
        <w:bidi/>
        <w:adjustRightInd w:val="0"/>
        <w:jc w:val="both"/>
        <w:rPr>
          <w:rFonts w:ascii="Times New Roman" w:hAnsi="Times New Roman" w:cs="Times New Roman"/>
          <w:color w:val="000000" w:themeColor="text1"/>
          <w:sz w:val="28"/>
          <w:szCs w:val="28"/>
          <w:u w:val="single"/>
        </w:rPr>
      </w:pPr>
      <w:r w:rsidRPr="00B2267B">
        <w:rPr>
          <w:rFonts w:ascii="Times New Roman" w:hAnsi="Times New Roman" w:cs="Times New Roman"/>
          <w:color w:val="000000" w:themeColor="text1"/>
          <w:sz w:val="28"/>
          <w:szCs w:val="28"/>
          <w:u w:val="single"/>
          <w:rtl/>
        </w:rPr>
        <w:t xml:space="preserve">וע"ד המדרש: וילבישם, בגדי כהונה גדולה הלבישם, כתיב הכא: וילבישם, וכתיב התם: (ויקרא ח, </w:t>
      </w:r>
      <w:proofErr w:type="spellStart"/>
      <w:r w:rsidRPr="00B2267B">
        <w:rPr>
          <w:rFonts w:ascii="Times New Roman" w:hAnsi="Times New Roman" w:cs="Times New Roman"/>
          <w:color w:val="000000" w:themeColor="text1"/>
          <w:sz w:val="28"/>
          <w:szCs w:val="28"/>
          <w:u w:val="single"/>
          <w:rtl/>
        </w:rPr>
        <w:t>יג</w:t>
      </w:r>
      <w:proofErr w:type="spellEnd"/>
      <w:r w:rsidRPr="00B2267B">
        <w:rPr>
          <w:rFonts w:ascii="Times New Roman" w:hAnsi="Times New Roman" w:cs="Times New Roman"/>
          <w:color w:val="000000" w:themeColor="text1"/>
          <w:sz w:val="28"/>
          <w:szCs w:val="28"/>
          <w:u w:val="single"/>
          <w:rtl/>
        </w:rPr>
        <w:t xml:space="preserve">) וילבישם כתנות. וידוע כי בגדי כהונה גדולה היו שמונה, וכן בכתוב של: ויעש ה' </w:t>
      </w:r>
      <w:proofErr w:type="spellStart"/>
      <w:r w:rsidRPr="00B2267B">
        <w:rPr>
          <w:rFonts w:ascii="Times New Roman" w:hAnsi="Times New Roman" w:cs="Times New Roman"/>
          <w:color w:val="000000" w:themeColor="text1"/>
          <w:sz w:val="28"/>
          <w:szCs w:val="28"/>
          <w:u w:val="single"/>
          <w:rtl/>
        </w:rPr>
        <w:t>אלהים</w:t>
      </w:r>
      <w:proofErr w:type="spellEnd"/>
      <w:r w:rsidRPr="00B2267B">
        <w:rPr>
          <w:rFonts w:ascii="Times New Roman" w:hAnsi="Times New Roman" w:cs="Times New Roman"/>
          <w:color w:val="000000" w:themeColor="text1"/>
          <w:sz w:val="28"/>
          <w:szCs w:val="28"/>
          <w:u w:val="single"/>
          <w:rtl/>
        </w:rPr>
        <w:t xml:space="preserve"> לאדם ולאשתו כתנות עור וילבישם, שמונה תיבות הן, והבן זה.</w:t>
      </w:r>
    </w:p>
    <w:p w:rsidR="00D5671E" w:rsidRPr="00B2267B" w:rsidRDefault="00D5671E" w:rsidP="00B2267B">
      <w:pPr>
        <w:pStyle w:val="ListParagraph"/>
        <w:numPr>
          <w:ilvl w:val="0"/>
          <w:numId w:val="1"/>
        </w:numPr>
        <w:autoSpaceDE w:val="0"/>
        <w:autoSpaceDN w:val="0"/>
        <w:bidi/>
        <w:adjustRightInd w:val="0"/>
        <w:jc w:val="both"/>
        <w:rPr>
          <w:rFonts w:ascii="Times New Roman" w:hAnsi="Times New Roman" w:cs="Times New Roman"/>
          <w:color w:val="000000" w:themeColor="text1"/>
          <w:sz w:val="28"/>
          <w:szCs w:val="28"/>
        </w:rPr>
      </w:pPr>
      <w:r w:rsidRPr="00B2267B">
        <w:rPr>
          <w:rFonts w:ascii="Times New Roman" w:hAnsi="Times New Roman" w:cs="Times New Roman"/>
          <w:b/>
          <w:bCs/>
          <w:color w:val="000000" w:themeColor="text1"/>
          <w:sz w:val="28"/>
          <w:szCs w:val="28"/>
          <w:rtl/>
        </w:rPr>
        <w:t xml:space="preserve">בעל הטורים בראשית פרשת בראשית פרק ג פסוק </w:t>
      </w:r>
      <w:proofErr w:type="spellStart"/>
      <w:r w:rsidRPr="00B2267B">
        <w:rPr>
          <w:rFonts w:ascii="Times New Roman" w:hAnsi="Times New Roman" w:cs="Times New Roman"/>
          <w:b/>
          <w:bCs/>
          <w:color w:val="000000" w:themeColor="text1"/>
          <w:sz w:val="28"/>
          <w:szCs w:val="28"/>
          <w:rtl/>
        </w:rPr>
        <w:t>כא</w:t>
      </w:r>
      <w:proofErr w:type="spellEnd"/>
      <w:r w:rsidRPr="00B2267B">
        <w:rPr>
          <w:rFonts w:ascii="Times New Roman" w:hAnsi="Times New Roman" w:cs="Times New Roman"/>
          <w:color w:val="000000" w:themeColor="text1"/>
          <w:sz w:val="28"/>
          <w:szCs w:val="28"/>
        </w:rPr>
        <w:t xml:space="preserve"> </w:t>
      </w:r>
    </w:p>
    <w:p w:rsidR="00D5671E" w:rsidRPr="00FE4280" w:rsidRDefault="00D5671E" w:rsidP="00FE4280">
      <w:pPr>
        <w:autoSpaceDE w:val="0"/>
        <w:autoSpaceDN w:val="0"/>
        <w:bidi/>
        <w:adjustRightInd w:val="0"/>
        <w:jc w:val="both"/>
        <w:rPr>
          <w:rFonts w:ascii="Times New Roman" w:hAnsi="Times New Roman" w:cs="Times New Roman"/>
          <w:color w:val="000000" w:themeColor="text1"/>
          <w:sz w:val="28"/>
          <w:szCs w:val="28"/>
          <w:rtl/>
        </w:rPr>
      </w:pPr>
      <w:r w:rsidRPr="00FE4280">
        <w:rPr>
          <w:rFonts w:ascii="Times New Roman" w:hAnsi="Times New Roman" w:cs="Times New Roman"/>
          <w:color w:val="000000" w:themeColor="text1"/>
          <w:sz w:val="28"/>
          <w:szCs w:val="28"/>
          <w:rtl/>
        </w:rPr>
        <w:t>(</w:t>
      </w:r>
      <w:proofErr w:type="spellStart"/>
      <w:r w:rsidRPr="00FE4280">
        <w:rPr>
          <w:rFonts w:ascii="Times New Roman" w:hAnsi="Times New Roman" w:cs="Times New Roman"/>
          <w:color w:val="000000" w:themeColor="text1"/>
          <w:sz w:val="28"/>
          <w:szCs w:val="28"/>
          <w:rtl/>
        </w:rPr>
        <w:t>כא</w:t>
      </w:r>
      <w:proofErr w:type="spellEnd"/>
      <w:r w:rsidRPr="00FE4280">
        <w:rPr>
          <w:rFonts w:ascii="Times New Roman" w:hAnsi="Times New Roman" w:cs="Times New Roman"/>
          <w:color w:val="000000" w:themeColor="text1"/>
          <w:sz w:val="28"/>
          <w:szCs w:val="28"/>
          <w:rtl/>
        </w:rPr>
        <w:t xml:space="preserve">) </w:t>
      </w:r>
      <w:r w:rsidRPr="00797C32">
        <w:rPr>
          <w:rFonts w:ascii="Times New Roman" w:hAnsi="Times New Roman" w:cs="Times New Roman"/>
          <w:color w:val="000000" w:themeColor="text1"/>
          <w:sz w:val="28"/>
          <w:szCs w:val="28"/>
          <w:u w:val="single"/>
          <w:rtl/>
        </w:rPr>
        <w:t xml:space="preserve">וילבישם. ב' במסורת. הכא כתנות עור וילבישם. ואידך גבי אהרן וילבישם כתנות (ויקרא ח </w:t>
      </w:r>
      <w:proofErr w:type="spellStart"/>
      <w:r w:rsidRPr="00797C32">
        <w:rPr>
          <w:rFonts w:ascii="Times New Roman" w:hAnsi="Times New Roman" w:cs="Times New Roman"/>
          <w:color w:val="000000" w:themeColor="text1"/>
          <w:sz w:val="28"/>
          <w:szCs w:val="28"/>
          <w:u w:val="single"/>
          <w:rtl/>
        </w:rPr>
        <w:t>יג</w:t>
      </w:r>
      <w:proofErr w:type="spellEnd"/>
      <w:r w:rsidRPr="00797C32">
        <w:rPr>
          <w:rFonts w:ascii="Times New Roman" w:hAnsi="Times New Roman" w:cs="Times New Roman"/>
          <w:color w:val="000000" w:themeColor="text1"/>
          <w:sz w:val="28"/>
          <w:szCs w:val="28"/>
          <w:u w:val="single"/>
          <w:rtl/>
        </w:rPr>
        <w:t>). מלמד שעשה הקדוש ברוך הוא לאדם הראשון בגדי כהונה</w:t>
      </w:r>
      <w:r w:rsidRPr="00FE4280">
        <w:rPr>
          <w:rFonts w:ascii="Times New Roman" w:hAnsi="Times New Roman" w:cs="Times New Roman"/>
          <w:color w:val="000000" w:themeColor="text1"/>
          <w:sz w:val="28"/>
          <w:szCs w:val="28"/>
          <w:rtl/>
        </w:rPr>
        <w:t xml:space="preserve">. ואיתא </w:t>
      </w:r>
      <w:proofErr w:type="spellStart"/>
      <w:r w:rsidRPr="00FE4280">
        <w:rPr>
          <w:rFonts w:ascii="Times New Roman" w:hAnsi="Times New Roman" w:cs="Times New Roman"/>
          <w:color w:val="000000" w:themeColor="text1"/>
          <w:sz w:val="28"/>
          <w:szCs w:val="28"/>
          <w:rtl/>
        </w:rPr>
        <w:t>בב"ר</w:t>
      </w:r>
      <w:proofErr w:type="spellEnd"/>
      <w:r w:rsidRPr="00FE4280">
        <w:rPr>
          <w:rFonts w:ascii="Times New Roman" w:hAnsi="Times New Roman" w:cs="Times New Roman"/>
          <w:color w:val="000000" w:themeColor="text1"/>
          <w:sz w:val="28"/>
          <w:szCs w:val="28"/>
          <w:rtl/>
        </w:rPr>
        <w:t xml:space="preserve"> (כ </w:t>
      </w:r>
      <w:proofErr w:type="spellStart"/>
      <w:r w:rsidRPr="00FE4280">
        <w:rPr>
          <w:rFonts w:ascii="Times New Roman" w:hAnsi="Times New Roman" w:cs="Times New Roman"/>
          <w:color w:val="000000" w:themeColor="text1"/>
          <w:sz w:val="28"/>
          <w:szCs w:val="28"/>
          <w:rtl/>
        </w:rPr>
        <w:t>יב</w:t>
      </w:r>
      <w:proofErr w:type="spellEnd"/>
      <w:r w:rsidRPr="00FE4280">
        <w:rPr>
          <w:rFonts w:ascii="Times New Roman" w:hAnsi="Times New Roman" w:cs="Times New Roman"/>
          <w:color w:val="000000" w:themeColor="text1"/>
          <w:sz w:val="28"/>
          <w:szCs w:val="28"/>
          <w:rtl/>
        </w:rPr>
        <w:t xml:space="preserve">) שבהם היו </w:t>
      </w:r>
      <w:proofErr w:type="spellStart"/>
      <w:r w:rsidRPr="00FE4280">
        <w:rPr>
          <w:rFonts w:ascii="Times New Roman" w:hAnsi="Times New Roman" w:cs="Times New Roman"/>
          <w:color w:val="000000" w:themeColor="text1"/>
          <w:sz w:val="28"/>
          <w:szCs w:val="28"/>
          <w:rtl/>
        </w:rPr>
        <w:t>עובדין</w:t>
      </w:r>
      <w:proofErr w:type="spellEnd"/>
      <w:r w:rsidRPr="00FE4280">
        <w:rPr>
          <w:rFonts w:ascii="Times New Roman" w:hAnsi="Times New Roman" w:cs="Times New Roman"/>
          <w:color w:val="000000" w:themeColor="text1"/>
          <w:sz w:val="28"/>
          <w:szCs w:val="28"/>
          <w:rtl/>
        </w:rPr>
        <w:t xml:space="preserve"> הבכורות. וח' תיבות יש בזה הפסוק כנגד ח' בגדי כהונה:</w:t>
      </w:r>
    </w:p>
    <w:p w:rsidR="00FE4280" w:rsidRPr="0082636A" w:rsidRDefault="00FE4280" w:rsidP="0082636A">
      <w:pPr>
        <w:pStyle w:val="ListParagraph"/>
        <w:numPr>
          <w:ilvl w:val="0"/>
          <w:numId w:val="1"/>
        </w:numPr>
        <w:autoSpaceDE w:val="0"/>
        <w:autoSpaceDN w:val="0"/>
        <w:bidi/>
        <w:adjustRightInd w:val="0"/>
        <w:jc w:val="both"/>
        <w:rPr>
          <w:rFonts w:ascii="Times New Roman" w:hAnsi="Times New Roman" w:cs="Times New Roman"/>
          <w:color w:val="000000" w:themeColor="text1"/>
          <w:sz w:val="28"/>
          <w:szCs w:val="28"/>
          <w:rtl/>
        </w:rPr>
      </w:pPr>
      <w:proofErr w:type="spellStart"/>
      <w:r w:rsidRPr="0082636A">
        <w:rPr>
          <w:rFonts w:ascii="Times New Roman" w:hAnsi="Times New Roman" w:cs="Times New Roman"/>
          <w:b/>
          <w:bCs/>
          <w:color w:val="000000" w:themeColor="text1"/>
          <w:sz w:val="28"/>
          <w:szCs w:val="28"/>
          <w:rtl/>
        </w:rPr>
        <w:t>רש"ר</w:t>
      </w:r>
      <w:proofErr w:type="spellEnd"/>
      <w:r w:rsidRPr="0082636A">
        <w:rPr>
          <w:rFonts w:ascii="Times New Roman" w:hAnsi="Times New Roman" w:cs="Times New Roman"/>
          <w:b/>
          <w:bCs/>
          <w:color w:val="000000" w:themeColor="text1"/>
          <w:sz w:val="28"/>
          <w:szCs w:val="28"/>
          <w:rtl/>
        </w:rPr>
        <w:t xml:space="preserve"> הירש בראשית פרשת בראשית פרק ג פסוק </w:t>
      </w:r>
      <w:proofErr w:type="spellStart"/>
      <w:r w:rsidRPr="0082636A">
        <w:rPr>
          <w:rFonts w:ascii="Times New Roman" w:hAnsi="Times New Roman" w:cs="Times New Roman"/>
          <w:b/>
          <w:bCs/>
          <w:color w:val="000000" w:themeColor="text1"/>
          <w:sz w:val="28"/>
          <w:szCs w:val="28"/>
          <w:rtl/>
        </w:rPr>
        <w:t>כא</w:t>
      </w:r>
      <w:proofErr w:type="spellEnd"/>
      <w:r w:rsidRPr="0082636A">
        <w:rPr>
          <w:rFonts w:ascii="Times New Roman" w:hAnsi="Times New Roman" w:cs="Times New Roman"/>
          <w:color w:val="000000" w:themeColor="text1"/>
          <w:sz w:val="28"/>
          <w:szCs w:val="28"/>
        </w:rPr>
        <w:t xml:space="preserve"> </w:t>
      </w:r>
    </w:p>
    <w:p w:rsidR="00FE4280" w:rsidRPr="00FE4280" w:rsidRDefault="00FE4280" w:rsidP="00FE4280">
      <w:pPr>
        <w:autoSpaceDE w:val="0"/>
        <w:autoSpaceDN w:val="0"/>
        <w:bidi/>
        <w:adjustRightInd w:val="0"/>
        <w:jc w:val="both"/>
        <w:rPr>
          <w:rFonts w:ascii="Times New Roman" w:hAnsi="Times New Roman" w:cs="Times New Roman"/>
          <w:color w:val="000000" w:themeColor="text1"/>
          <w:sz w:val="28"/>
          <w:szCs w:val="28"/>
          <w:rtl/>
        </w:rPr>
      </w:pPr>
      <w:r w:rsidRPr="00FE4280">
        <w:rPr>
          <w:rFonts w:ascii="Times New Roman" w:hAnsi="Times New Roman" w:cs="Times New Roman"/>
          <w:color w:val="000000" w:themeColor="text1"/>
          <w:sz w:val="28"/>
          <w:szCs w:val="28"/>
          <w:rtl/>
        </w:rPr>
        <w:t>(</w:t>
      </w:r>
      <w:proofErr w:type="spellStart"/>
      <w:r w:rsidRPr="00FE4280">
        <w:rPr>
          <w:rFonts w:ascii="Times New Roman" w:hAnsi="Times New Roman" w:cs="Times New Roman"/>
          <w:color w:val="000000" w:themeColor="text1"/>
          <w:sz w:val="28"/>
          <w:szCs w:val="28"/>
          <w:rtl/>
        </w:rPr>
        <w:t>כא</w:t>
      </w:r>
      <w:proofErr w:type="spellEnd"/>
      <w:r w:rsidRPr="00FE4280">
        <w:rPr>
          <w:rFonts w:ascii="Times New Roman" w:hAnsi="Times New Roman" w:cs="Times New Roman"/>
          <w:color w:val="000000" w:themeColor="text1"/>
          <w:sz w:val="28"/>
          <w:szCs w:val="28"/>
          <w:rtl/>
        </w:rPr>
        <w:t xml:space="preserve">) </w:t>
      </w:r>
      <w:r w:rsidRPr="00B2267B">
        <w:rPr>
          <w:rFonts w:ascii="Times New Roman" w:hAnsi="Times New Roman" w:cs="Times New Roman"/>
          <w:color w:val="000000" w:themeColor="text1"/>
          <w:sz w:val="28"/>
          <w:szCs w:val="28"/>
          <w:u w:val="single"/>
          <w:rtl/>
        </w:rPr>
        <w:t xml:space="preserve">בפעם </w:t>
      </w:r>
      <w:proofErr w:type="spellStart"/>
      <w:r w:rsidRPr="00B2267B">
        <w:rPr>
          <w:rFonts w:ascii="Times New Roman" w:hAnsi="Times New Roman" w:cs="Times New Roman"/>
          <w:color w:val="000000" w:themeColor="text1"/>
          <w:sz w:val="28"/>
          <w:szCs w:val="28"/>
          <w:u w:val="single"/>
          <w:rtl/>
        </w:rPr>
        <w:t>השניה</w:t>
      </w:r>
      <w:proofErr w:type="spellEnd"/>
      <w:r w:rsidRPr="00B2267B">
        <w:rPr>
          <w:rFonts w:ascii="Times New Roman" w:hAnsi="Times New Roman" w:cs="Times New Roman"/>
          <w:color w:val="000000" w:themeColor="text1"/>
          <w:sz w:val="28"/>
          <w:szCs w:val="28"/>
          <w:u w:val="single"/>
          <w:rtl/>
        </w:rPr>
        <w:t xml:space="preserve"> נזכר כאן הלבוש כמתנת פרידה מגן עדן; אך כאן הוא מושלם יותר. תחילה נזכרו רק "חגורות" לכסות בשר </w:t>
      </w:r>
      <w:proofErr w:type="spellStart"/>
      <w:r w:rsidRPr="00B2267B">
        <w:rPr>
          <w:rFonts w:ascii="Times New Roman" w:hAnsi="Times New Roman" w:cs="Times New Roman"/>
          <w:color w:val="000000" w:themeColor="text1"/>
          <w:sz w:val="28"/>
          <w:szCs w:val="28"/>
          <w:u w:val="single"/>
          <w:rtl/>
        </w:rPr>
        <w:t>ערוה</w:t>
      </w:r>
      <w:proofErr w:type="spellEnd"/>
      <w:r w:rsidRPr="00B2267B">
        <w:rPr>
          <w:rFonts w:ascii="Times New Roman" w:hAnsi="Times New Roman" w:cs="Times New Roman"/>
          <w:color w:val="000000" w:themeColor="text1"/>
          <w:sz w:val="28"/>
          <w:szCs w:val="28"/>
          <w:u w:val="single"/>
          <w:rtl/>
        </w:rPr>
        <w:t xml:space="preserve">. אך בינתיים נגזרה גזירה על האדם, והצורך בלבוש נתחזק; שכן, האדמה </w:t>
      </w:r>
      <w:proofErr w:type="spellStart"/>
      <w:r w:rsidRPr="00B2267B">
        <w:rPr>
          <w:rFonts w:ascii="Times New Roman" w:hAnsi="Times New Roman" w:cs="Times New Roman"/>
          <w:color w:val="000000" w:themeColor="text1"/>
          <w:sz w:val="28"/>
          <w:szCs w:val="28"/>
          <w:u w:val="single"/>
          <w:rtl/>
        </w:rPr>
        <w:t>נתקללה</w:t>
      </w:r>
      <w:proofErr w:type="spellEnd"/>
      <w:r w:rsidRPr="00B2267B">
        <w:rPr>
          <w:rFonts w:ascii="Times New Roman" w:hAnsi="Times New Roman" w:cs="Times New Roman"/>
          <w:color w:val="000000" w:themeColor="text1"/>
          <w:sz w:val="28"/>
          <w:szCs w:val="28"/>
          <w:u w:val="single"/>
          <w:rtl/>
        </w:rPr>
        <w:t xml:space="preserve">, ופגעי הטבע </w:t>
      </w:r>
      <w:proofErr w:type="spellStart"/>
      <w:r w:rsidRPr="00B2267B">
        <w:rPr>
          <w:rFonts w:ascii="Times New Roman" w:hAnsi="Times New Roman" w:cs="Times New Roman"/>
          <w:color w:val="000000" w:themeColor="text1"/>
          <w:sz w:val="28"/>
          <w:szCs w:val="28"/>
          <w:u w:val="single"/>
          <w:rtl/>
        </w:rPr>
        <w:t>נתרבו</w:t>
      </w:r>
      <w:proofErr w:type="spellEnd"/>
      <w:r w:rsidRPr="00B2267B">
        <w:rPr>
          <w:rFonts w:ascii="Times New Roman" w:hAnsi="Times New Roman" w:cs="Times New Roman"/>
          <w:color w:val="000000" w:themeColor="text1"/>
          <w:sz w:val="28"/>
          <w:szCs w:val="28"/>
          <w:u w:val="single"/>
          <w:rtl/>
        </w:rPr>
        <w:t xml:space="preserve">. הלבוש מקבל אפוא משמעות כפולה - לכסות בשר </w:t>
      </w:r>
      <w:proofErr w:type="spellStart"/>
      <w:r w:rsidRPr="00B2267B">
        <w:rPr>
          <w:rFonts w:ascii="Times New Roman" w:hAnsi="Times New Roman" w:cs="Times New Roman"/>
          <w:color w:val="000000" w:themeColor="text1"/>
          <w:sz w:val="28"/>
          <w:szCs w:val="28"/>
          <w:u w:val="single"/>
          <w:rtl/>
        </w:rPr>
        <w:t>ערוה</w:t>
      </w:r>
      <w:proofErr w:type="spellEnd"/>
      <w:r w:rsidRPr="00B2267B">
        <w:rPr>
          <w:rFonts w:ascii="Times New Roman" w:hAnsi="Times New Roman" w:cs="Times New Roman"/>
          <w:color w:val="000000" w:themeColor="text1"/>
          <w:sz w:val="28"/>
          <w:szCs w:val="28"/>
          <w:u w:val="single"/>
          <w:rtl/>
        </w:rPr>
        <w:t xml:space="preserve"> ולהגן מפני פגעי הטבע. אולם, </w:t>
      </w:r>
      <w:r w:rsidRPr="00B2267B">
        <w:rPr>
          <w:rFonts w:ascii="Times New Roman" w:hAnsi="Times New Roman" w:cs="Times New Roman"/>
          <w:b/>
          <w:bCs/>
          <w:color w:val="000000" w:themeColor="text1"/>
          <w:sz w:val="28"/>
          <w:szCs w:val="28"/>
          <w:u w:val="single"/>
          <w:rtl/>
        </w:rPr>
        <w:t>הלבוש</w:t>
      </w:r>
      <w:r w:rsidRPr="00B2267B">
        <w:rPr>
          <w:rFonts w:ascii="Times New Roman" w:hAnsi="Times New Roman" w:cs="Times New Roman"/>
          <w:color w:val="000000" w:themeColor="text1"/>
          <w:sz w:val="28"/>
          <w:szCs w:val="28"/>
          <w:u w:val="single"/>
          <w:rtl/>
        </w:rPr>
        <w:t xml:space="preserve"> ניתן מידי "ה' </w:t>
      </w:r>
      <w:proofErr w:type="spellStart"/>
      <w:r w:rsidRPr="00B2267B">
        <w:rPr>
          <w:rFonts w:ascii="Times New Roman" w:hAnsi="Times New Roman" w:cs="Times New Roman"/>
          <w:color w:val="000000" w:themeColor="text1"/>
          <w:sz w:val="28"/>
          <w:szCs w:val="28"/>
          <w:u w:val="single"/>
          <w:rtl/>
        </w:rPr>
        <w:t>אלהים</w:t>
      </w:r>
      <w:proofErr w:type="spellEnd"/>
      <w:r w:rsidRPr="00B2267B">
        <w:rPr>
          <w:rFonts w:ascii="Times New Roman" w:hAnsi="Times New Roman" w:cs="Times New Roman"/>
          <w:color w:val="000000" w:themeColor="text1"/>
          <w:sz w:val="28"/>
          <w:szCs w:val="28"/>
          <w:u w:val="single"/>
          <w:rtl/>
        </w:rPr>
        <w:t xml:space="preserve">", ויש לו אפוא משמעות </w:t>
      </w:r>
      <w:r w:rsidRPr="00B2267B">
        <w:rPr>
          <w:rFonts w:ascii="Times New Roman" w:hAnsi="Times New Roman" w:cs="Times New Roman"/>
          <w:b/>
          <w:bCs/>
          <w:color w:val="000000" w:themeColor="text1"/>
          <w:sz w:val="28"/>
          <w:szCs w:val="28"/>
          <w:u w:val="single"/>
          <w:rtl/>
        </w:rPr>
        <w:t>קדושה</w:t>
      </w:r>
      <w:r w:rsidRPr="00B2267B">
        <w:rPr>
          <w:rFonts w:ascii="Times New Roman" w:hAnsi="Times New Roman" w:cs="Times New Roman"/>
          <w:color w:val="000000" w:themeColor="text1"/>
          <w:sz w:val="28"/>
          <w:szCs w:val="28"/>
          <w:u w:val="single"/>
          <w:rtl/>
        </w:rPr>
        <w:t xml:space="preserve">; בשתי בחינותיו הוא מחנך את האדם, למען ישוב </w:t>
      </w:r>
      <w:r w:rsidRPr="00B2267B">
        <w:rPr>
          <w:rFonts w:ascii="Times New Roman" w:hAnsi="Times New Roman" w:cs="Times New Roman"/>
          <w:b/>
          <w:bCs/>
          <w:color w:val="000000" w:themeColor="text1"/>
          <w:sz w:val="28"/>
          <w:szCs w:val="28"/>
          <w:u w:val="single"/>
          <w:rtl/>
        </w:rPr>
        <w:t>למעלתו</w:t>
      </w:r>
      <w:r w:rsidRPr="00B2267B">
        <w:rPr>
          <w:rFonts w:ascii="Times New Roman" w:hAnsi="Times New Roman" w:cs="Times New Roman"/>
          <w:color w:val="000000" w:themeColor="text1"/>
          <w:sz w:val="28"/>
          <w:szCs w:val="28"/>
          <w:u w:val="single"/>
          <w:rtl/>
        </w:rPr>
        <w:t xml:space="preserve"> הראשונה. הוא מכסה את </w:t>
      </w:r>
      <w:r w:rsidRPr="00B2267B">
        <w:rPr>
          <w:rFonts w:ascii="Times New Roman" w:hAnsi="Times New Roman" w:cs="Times New Roman"/>
          <w:b/>
          <w:bCs/>
          <w:color w:val="000000" w:themeColor="text1"/>
          <w:sz w:val="28"/>
          <w:szCs w:val="28"/>
          <w:u w:val="single"/>
          <w:rtl/>
        </w:rPr>
        <w:t>ערות</w:t>
      </w:r>
      <w:r w:rsidRPr="00B2267B">
        <w:rPr>
          <w:rFonts w:ascii="Times New Roman" w:hAnsi="Times New Roman" w:cs="Times New Roman"/>
          <w:color w:val="000000" w:themeColor="text1"/>
          <w:sz w:val="28"/>
          <w:szCs w:val="28"/>
          <w:u w:val="single"/>
          <w:rtl/>
        </w:rPr>
        <w:t xml:space="preserve"> הגוף, - וכך מזהיר את האדם לשלוט בגופו</w:t>
      </w:r>
      <w:r w:rsidRPr="00FE4280">
        <w:rPr>
          <w:rFonts w:ascii="Times New Roman" w:hAnsi="Times New Roman" w:cs="Times New Roman"/>
          <w:color w:val="000000" w:themeColor="text1"/>
          <w:sz w:val="28"/>
          <w:szCs w:val="28"/>
          <w:rtl/>
        </w:rPr>
        <w:t xml:space="preserve">; ואכן, היה צורך מיוחד באזהרה זו, אחרי שגם הרוח </w:t>
      </w:r>
      <w:proofErr w:type="spellStart"/>
      <w:r w:rsidRPr="00FE4280">
        <w:rPr>
          <w:rFonts w:ascii="Times New Roman" w:hAnsi="Times New Roman" w:cs="Times New Roman"/>
          <w:color w:val="000000" w:themeColor="text1"/>
          <w:sz w:val="28"/>
          <w:szCs w:val="28"/>
          <w:rtl/>
        </w:rPr>
        <w:t>נשתעבדה</w:t>
      </w:r>
      <w:proofErr w:type="spellEnd"/>
      <w:r w:rsidRPr="00FE4280">
        <w:rPr>
          <w:rFonts w:ascii="Times New Roman" w:hAnsi="Times New Roman" w:cs="Times New Roman"/>
          <w:color w:val="000000" w:themeColor="text1"/>
          <w:sz w:val="28"/>
          <w:szCs w:val="28"/>
          <w:rtl/>
        </w:rPr>
        <w:t xml:space="preserve"> לצרכי הגוף: "בזעת אפיך תאכל לחם". והלבוש מגן מפני פגעי הטבע, - </w:t>
      </w:r>
      <w:r w:rsidRPr="00B2267B">
        <w:rPr>
          <w:rFonts w:ascii="Times New Roman" w:hAnsi="Times New Roman" w:cs="Times New Roman"/>
          <w:color w:val="000000" w:themeColor="text1"/>
          <w:sz w:val="28"/>
          <w:szCs w:val="28"/>
          <w:u w:val="single"/>
          <w:rtl/>
        </w:rPr>
        <w:t xml:space="preserve">וכך מזכיר לאדם שירד </w:t>
      </w:r>
      <w:r w:rsidRPr="00B2267B">
        <w:rPr>
          <w:rFonts w:ascii="Times New Roman" w:hAnsi="Times New Roman" w:cs="Times New Roman"/>
          <w:b/>
          <w:bCs/>
          <w:color w:val="000000" w:themeColor="text1"/>
          <w:sz w:val="28"/>
          <w:szCs w:val="28"/>
          <w:u w:val="single"/>
          <w:rtl/>
        </w:rPr>
        <w:t>ממעלתו</w:t>
      </w:r>
      <w:r w:rsidRPr="00B2267B">
        <w:rPr>
          <w:rFonts w:ascii="Times New Roman" w:hAnsi="Times New Roman" w:cs="Times New Roman"/>
          <w:color w:val="000000" w:themeColor="text1"/>
          <w:sz w:val="28"/>
          <w:szCs w:val="28"/>
          <w:u w:val="single"/>
          <w:rtl/>
        </w:rPr>
        <w:t xml:space="preserve"> וטרם חזר אליה. הנה הוא נברא בלא </w:t>
      </w:r>
      <w:r w:rsidRPr="00B2267B">
        <w:rPr>
          <w:rFonts w:ascii="Times New Roman" w:hAnsi="Times New Roman" w:cs="Times New Roman"/>
          <w:b/>
          <w:bCs/>
          <w:color w:val="000000" w:themeColor="text1"/>
          <w:sz w:val="28"/>
          <w:szCs w:val="28"/>
          <w:u w:val="single"/>
          <w:rtl/>
        </w:rPr>
        <w:t>לבוש</w:t>
      </w:r>
      <w:r w:rsidRPr="00B2267B">
        <w:rPr>
          <w:rFonts w:ascii="Times New Roman" w:hAnsi="Times New Roman" w:cs="Times New Roman"/>
          <w:color w:val="000000" w:themeColor="text1"/>
          <w:sz w:val="28"/>
          <w:szCs w:val="28"/>
          <w:u w:val="single"/>
          <w:rtl/>
        </w:rPr>
        <w:t xml:space="preserve">; שלום של גן עדן היה נתון בינו לבין הטבע הסובב אותו. אך עתה הוא זקוק </w:t>
      </w:r>
      <w:r w:rsidRPr="00B2267B">
        <w:rPr>
          <w:rFonts w:ascii="Times New Roman" w:hAnsi="Times New Roman" w:cs="Times New Roman"/>
          <w:b/>
          <w:bCs/>
          <w:color w:val="000000" w:themeColor="text1"/>
          <w:sz w:val="28"/>
          <w:szCs w:val="28"/>
          <w:u w:val="single"/>
          <w:rtl/>
        </w:rPr>
        <w:t>ללבוש</w:t>
      </w:r>
      <w:r w:rsidRPr="00B2267B">
        <w:rPr>
          <w:rFonts w:ascii="Times New Roman" w:hAnsi="Times New Roman" w:cs="Times New Roman"/>
          <w:color w:val="000000" w:themeColor="text1"/>
          <w:sz w:val="28"/>
          <w:szCs w:val="28"/>
          <w:u w:val="single"/>
          <w:rtl/>
        </w:rPr>
        <w:t xml:space="preserve">; </w:t>
      </w:r>
      <w:r w:rsidRPr="00B2267B">
        <w:rPr>
          <w:rFonts w:ascii="Times New Roman" w:hAnsi="Times New Roman" w:cs="Times New Roman"/>
          <w:b/>
          <w:bCs/>
          <w:color w:val="000000" w:themeColor="text1"/>
          <w:sz w:val="28"/>
          <w:szCs w:val="28"/>
          <w:u w:val="single"/>
          <w:rtl/>
        </w:rPr>
        <w:t>והלבוש</w:t>
      </w:r>
      <w:r w:rsidRPr="00B2267B">
        <w:rPr>
          <w:rFonts w:ascii="Times New Roman" w:hAnsi="Times New Roman" w:cs="Times New Roman"/>
          <w:color w:val="000000" w:themeColor="text1"/>
          <w:sz w:val="28"/>
          <w:szCs w:val="28"/>
          <w:u w:val="single"/>
          <w:rtl/>
        </w:rPr>
        <w:t xml:space="preserve"> יזכיר לו, - שכל עוד עליו </w:t>
      </w:r>
      <w:r w:rsidRPr="00B2267B">
        <w:rPr>
          <w:rFonts w:ascii="Times New Roman" w:hAnsi="Times New Roman" w:cs="Times New Roman"/>
          <w:b/>
          <w:bCs/>
          <w:color w:val="000000" w:themeColor="text1"/>
          <w:sz w:val="28"/>
          <w:szCs w:val="28"/>
          <w:u w:val="single"/>
          <w:rtl/>
        </w:rPr>
        <w:t>להתבייש</w:t>
      </w:r>
      <w:r w:rsidRPr="00B2267B">
        <w:rPr>
          <w:rFonts w:ascii="Times New Roman" w:hAnsi="Times New Roman" w:cs="Times New Roman"/>
          <w:color w:val="000000" w:themeColor="text1"/>
          <w:sz w:val="28"/>
          <w:szCs w:val="28"/>
          <w:u w:val="single"/>
          <w:rtl/>
        </w:rPr>
        <w:t xml:space="preserve"> בגופו, הרי עדיין לא חזר לגן עדן ועדיין האדמה "ארורה".</w:t>
      </w:r>
      <w:r w:rsidRPr="00FE4280">
        <w:rPr>
          <w:rFonts w:ascii="Times New Roman" w:hAnsi="Times New Roman" w:cs="Times New Roman"/>
          <w:color w:val="000000" w:themeColor="text1"/>
          <w:sz w:val="28"/>
          <w:szCs w:val="28"/>
          <w:rtl/>
        </w:rPr>
        <w:t xml:space="preserve"> על פי זה נבין את דברי ר' מאיר, שקרא ללבוש זה "כתנות אור" (בראשית רבה כ, </w:t>
      </w:r>
      <w:proofErr w:type="spellStart"/>
      <w:r w:rsidRPr="00FE4280">
        <w:rPr>
          <w:rFonts w:ascii="Times New Roman" w:hAnsi="Times New Roman" w:cs="Times New Roman"/>
          <w:color w:val="000000" w:themeColor="text1"/>
          <w:sz w:val="28"/>
          <w:szCs w:val="28"/>
          <w:rtl/>
        </w:rPr>
        <w:t>כט</w:t>
      </w:r>
      <w:proofErr w:type="spellEnd"/>
      <w:r w:rsidRPr="00FE4280">
        <w:rPr>
          <w:rFonts w:ascii="Times New Roman" w:hAnsi="Times New Roman" w:cs="Times New Roman"/>
          <w:color w:val="000000" w:themeColor="text1"/>
          <w:sz w:val="28"/>
          <w:szCs w:val="28"/>
          <w:rtl/>
        </w:rPr>
        <w:t xml:space="preserve">); </w:t>
      </w:r>
      <w:r w:rsidRPr="00B2267B">
        <w:rPr>
          <w:rFonts w:ascii="Times New Roman" w:hAnsi="Times New Roman" w:cs="Times New Roman"/>
          <w:b/>
          <w:bCs/>
          <w:color w:val="000000" w:themeColor="text1"/>
          <w:sz w:val="28"/>
          <w:szCs w:val="28"/>
          <w:rtl/>
        </w:rPr>
        <w:t>ועל פי זה נבין את דבריהם של אחרים, שקראו לו בגדי כהונה,</w:t>
      </w:r>
      <w:r w:rsidRPr="00FE4280">
        <w:rPr>
          <w:rFonts w:ascii="Times New Roman" w:hAnsi="Times New Roman" w:cs="Times New Roman"/>
          <w:color w:val="000000" w:themeColor="text1"/>
          <w:sz w:val="28"/>
          <w:szCs w:val="28"/>
          <w:rtl/>
        </w:rPr>
        <w:t xml:space="preserve"> שבהם היו הבכורות משתמשים בעבודתם. שכן, תפקיד הלבוש להאיר את עינינו ולקדש אותנו </w:t>
      </w:r>
      <w:proofErr w:type="spellStart"/>
      <w:r w:rsidRPr="00FE4280">
        <w:rPr>
          <w:rFonts w:ascii="Times New Roman" w:hAnsi="Times New Roman" w:cs="Times New Roman"/>
          <w:color w:val="000000" w:themeColor="text1"/>
          <w:sz w:val="28"/>
          <w:szCs w:val="28"/>
          <w:rtl/>
        </w:rPr>
        <w:t>ככהני</w:t>
      </w:r>
      <w:proofErr w:type="spellEnd"/>
      <w:r w:rsidRPr="00FE4280">
        <w:rPr>
          <w:rFonts w:ascii="Times New Roman" w:hAnsi="Times New Roman" w:cs="Times New Roman"/>
          <w:color w:val="000000" w:themeColor="text1"/>
          <w:sz w:val="28"/>
          <w:szCs w:val="28"/>
          <w:rtl/>
        </w:rPr>
        <w:t xml:space="preserve"> ה' </w:t>
      </w:r>
      <w:r w:rsidRPr="00B2267B">
        <w:rPr>
          <w:rFonts w:ascii="Times New Roman" w:hAnsi="Times New Roman" w:cs="Times New Roman"/>
          <w:color w:val="000000" w:themeColor="text1"/>
          <w:sz w:val="28"/>
          <w:szCs w:val="28"/>
          <w:u w:val="single"/>
          <w:rtl/>
        </w:rPr>
        <w:t xml:space="preserve">ומכאן המשמעות המיוחדת של הבגד, כדרך שהיא מתגלה בשפת המקרא: "מעיל צדקה", "בגדי ישע" (ישעיה </w:t>
      </w:r>
      <w:proofErr w:type="spellStart"/>
      <w:r w:rsidRPr="00B2267B">
        <w:rPr>
          <w:rFonts w:ascii="Times New Roman" w:hAnsi="Times New Roman" w:cs="Times New Roman"/>
          <w:color w:val="000000" w:themeColor="text1"/>
          <w:sz w:val="28"/>
          <w:szCs w:val="28"/>
          <w:u w:val="single"/>
          <w:rtl/>
        </w:rPr>
        <w:t>סא</w:t>
      </w:r>
      <w:proofErr w:type="spellEnd"/>
      <w:r w:rsidRPr="00B2267B">
        <w:rPr>
          <w:rFonts w:ascii="Times New Roman" w:hAnsi="Times New Roman" w:cs="Times New Roman"/>
          <w:color w:val="000000" w:themeColor="text1"/>
          <w:sz w:val="28"/>
          <w:szCs w:val="28"/>
          <w:u w:val="single"/>
          <w:rtl/>
        </w:rPr>
        <w:t>, י) ועוד</w:t>
      </w:r>
      <w:r w:rsidRPr="00FE4280">
        <w:rPr>
          <w:rFonts w:ascii="Times New Roman" w:hAnsi="Times New Roman" w:cs="Times New Roman"/>
          <w:color w:val="000000" w:themeColor="text1"/>
          <w:sz w:val="28"/>
          <w:szCs w:val="28"/>
          <w:rtl/>
        </w:rPr>
        <w:t xml:space="preserve">. </w:t>
      </w:r>
      <w:r w:rsidRPr="00B2267B">
        <w:rPr>
          <w:rFonts w:ascii="Times New Roman" w:hAnsi="Times New Roman" w:cs="Times New Roman"/>
          <w:color w:val="000000" w:themeColor="text1"/>
          <w:sz w:val="28"/>
          <w:szCs w:val="28"/>
          <w:u w:val="single"/>
          <w:rtl/>
        </w:rPr>
        <w:t>ומכאן משמעותו הסמלית של הבגד, כדרך שהיא מתגלה בבגדי כהונה.</w:t>
      </w:r>
    </w:p>
    <w:p w:rsidR="00FE4280" w:rsidRPr="00FE4280" w:rsidRDefault="00FE4280" w:rsidP="00FE4280">
      <w:pPr>
        <w:autoSpaceDE w:val="0"/>
        <w:autoSpaceDN w:val="0"/>
        <w:bidi/>
        <w:adjustRightInd w:val="0"/>
        <w:jc w:val="both"/>
        <w:rPr>
          <w:rFonts w:ascii="Times New Roman" w:hAnsi="Times New Roman" w:cs="Times New Roman"/>
          <w:color w:val="000000" w:themeColor="text1"/>
          <w:sz w:val="28"/>
          <w:szCs w:val="28"/>
          <w:rtl/>
        </w:rPr>
      </w:pPr>
      <w:r w:rsidRPr="00FE4280">
        <w:rPr>
          <w:rFonts w:ascii="Times New Roman" w:hAnsi="Times New Roman" w:cs="Times New Roman"/>
          <w:color w:val="000000" w:themeColor="text1"/>
          <w:sz w:val="28"/>
          <w:szCs w:val="28"/>
          <w:rtl/>
        </w:rPr>
        <w:t xml:space="preserve">מכאן גם הקשר הברור - </w:t>
      </w:r>
      <w:r w:rsidRPr="00B2267B">
        <w:rPr>
          <w:rFonts w:ascii="Times New Roman" w:hAnsi="Times New Roman" w:cs="Times New Roman"/>
          <w:color w:val="000000" w:themeColor="text1"/>
          <w:sz w:val="28"/>
          <w:szCs w:val="28"/>
          <w:u w:val="single"/>
          <w:rtl/>
        </w:rPr>
        <w:t>שבין הבגד לבין מצות ציצית. מול לחש הנחש של הרהורי החושים</w:t>
      </w:r>
      <w:r w:rsidRPr="00FE4280">
        <w:rPr>
          <w:rFonts w:ascii="Times New Roman" w:hAnsi="Times New Roman" w:cs="Times New Roman"/>
          <w:color w:val="000000" w:themeColor="text1"/>
          <w:sz w:val="28"/>
          <w:szCs w:val="28"/>
          <w:rtl/>
        </w:rPr>
        <w:t xml:space="preserve"> - "הן ה' בעצמו נתן לך מורים ומאורים: לב ועין" - תזכיר הציצית את מצוות ה'; אך הציצית נתונה בכנף הבגד. </w:t>
      </w:r>
      <w:proofErr w:type="spellStart"/>
      <w:r w:rsidRPr="00FE4280">
        <w:rPr>
          <w:rFonts w:ascii="Times New Roman" w:hAnsi="Times New Roman" w:cs="Times New Roman"/>
          <w:color w:val="000000" w:themeColor="text1"/>
          <w:sz w:val="28"/>
          <w:szCs w:val="28"/>
          <w:rtl/>
        </w:rPr>
        <w:t>והשוה</w:t>
      </w:r>
      <w:proofErr w:type="spellEnd"/>
      <w:r w:rsidRPr="00FE4280">
        <w:rPr>
          <w:rFonts w:ascii="Times New Roman" w:hAnsi="Times New Roman" w:cs="Times New Roman"/>
          <w:color w:val="000000" w:themeColor="text1"/>
          <w:sz w:val="28"/>
          <w:szCs w:val="28"/>
          <w:rtl/>
        </w:rPr>
        <w:t>: "</w:t>
      </w:r>
      <w:proofErr w:type="spellStart"/>
      <w:r w:rsidRPr="00FE4280">
        <w:rPr>
          <w:rFonts w:ascii="Times New Roman" w:hAnsi="Times New Roman" w:cs="Times New Roman"/>
          <w:color w:val="000000" w:themeColor="text1"/>
          <w:sz w:val="28"/>
          <w:szCs w:val="28"/>
          <w:rtl/>
        </w:rPr>
        <w:t>ותרא</w:t>
      </w:r>
      <w:proofErr w:type="spellEnd"/>
      <w:r w:rsidRPr="00FE4280">
        <w:rPr>
          <w:rFonts w:ascii="Times New Roman" w:hAnsi="Times New Roman" w:cs="Times New Roman"/>
          <w:color w:val="000000" w:themeColor="text1"/>
          <w:sz w:val="28"/>
          <w:szCs w:val="28"/>
          <w:rtl/>
        </w:rPr>
        <w:t xml:space="preserve"> </w:t>
      </w:r>
      <w:proofErr w:type="spellStart"/>
      <w:r w:rsidRPr="00FE4280">
        <w:rPr>
          <w:rFonts w:ascii="Times New Roman" w:hAnsi="Times New Roman" w:cs="Times New Roman"/>
          <w:color w:val="000000" w:themeColor="text1"/>
          <w:sz w:val="28"/>
          <w:szCs w:val="28"/>
          <w:rtl/>
        </w:rPr>
        <w:t>האשה</w:t>
      </w:r>
      <w:proofErr w:type="spellEnd"/>
      <w:r w:rsidRPr="00FE4280">
        <w:rPr>
          <w:rFonts w:ascii="Times New Roman" w:hAnsi="Times New Roman" w:cs="Times New Roman"/>
          <w:color w:val="000000" w:themeColor="text1"/>
          <w:sz w:val="28"/>
          <w:szCs w:val="28"/>
          <w:rtl/>
        </w:rPr>
        <w:t xml:space="preserve"> כי טוב העץ למאכל </w:t>
      </w:r>
      <w:r w:rsidRPr="00B2267B">
        <w:rPr>
          <w:rFonts w:ascii="Times New Roman" w:hAnsi="Times New Roman" w:cs="Times New Roman"/>
          <w:color w:val="000000" w:themeColor="text1"/>
          <w:sz w:val="28"/>
          <w:szCs w:val="28"/>
          <w:u w:val="single"/>
          <w:rtl/>
        </w:rPr>
        <w:t xml:space="preserve">וכי </w:t>
      </w:r>
      <w:proofErr w:type="spellStart"/>
      <w:r w:rsidRPr="00B2267B">
        <w:rPr>
          <w:rFonts w:ascii="Times New Roman" w:hAnsi="Times New Roman" w:cs="Times New Roman"/>
          <w:color w:val="000000" w:themeColor="text1"/>
          <w:sz w:val="28"/>
          <w:szCs w:val="28"/>
          <w:u w:val="single"/>
          <w:rtl/>
        </w:rPr>
        <w:t>תאוה</w:t>
      </w:r>
      <w:proofErr w:type="spellEnd"/>
      <w:r w:rsidRPr="00B2267B">
        <w:rPr>
          <w:rFonts w:ascii="Times New Roman" w:hAnsi="Times New Roman" w:cs="Times New Roman"/>
          <w:color w:val="000000" w:themeColor="text1"/>
          <w:sz w:val="28"/>
          <w:szCs w:val="28"/>
          <w:u w:val="single"/>
          <w:rtl/>
        </w:rPr>
        <w:t xml:space="preserve"> הוא </w:t>
      </w:r>
      <w:proofErr w:type="spellStart"/>
      <w:r w:rsidRPr="00B2267B">
        <w:rPr>
          <w:rFonts w:ascii="Times New Roman" w:hAnsi="Times New Roman" w:cs="Times New Roman"/>
          <w:color w:val="000000" w:themeColor="text1"/>
          <w:sz w:val="28"/>
          <w:szCs w:val="28"/>
          <w:u w:val="single"/>
          <w:rtl/>
        </w:rPr>
        <w:t>לעינים</w:t>
      </w:r>
      <w:proofErr w:type="spellEnd"/>
      <w:r w:rsidRPr="00FE4280">
        <w:rPr>
          <w:rFonts w:ascii="Times New Roman" w:hAnsi="Times New Roman" w:cs="Times New Roman"/>
          <w:color w:val="000000" w:themeColor="text1"/>
          <w:sz w:val="28"/>
          <w:szCs w:val="28"/>
          <w:rtl/>
        </w:rPr>
        <w:t>" וגו' (לעיל פסוק ו); וכנגד זה: "</w:t>
      </w:r>
      <w:r w:rsidRPr="00B2267B">
        <w:rPr>
          <w:rFonts w:ascii="Times New Roman" w:hAnsi="Times New Roman" w:cs="Times New Roman"/>
          <w:color w:val="000000" w:themeColor="text1"/>
          <w:sz w:val="28"/>
          <w:szCs w:val="28"/>
          <w:u w:val="single"/>
          <w:rtl/>
        </w:rPr>
        <w:t>ולא תתורו אחרי לבבכם ואחרי עיניכם</w:t>
      </w:r>
      <w:r w:rsidRPr="00FE4280">
        <w:rPr>
          <w:rFonts w:ascii="Times New Roman" w:hAnsi="Times New Roman" w:cs="Times New Roman"/>
          <w:color w:val="000000" w:themeColor="text1"/>
          <w:sz w:val="28"/>
          <w:szCs w:val="28"/>
          <w:rtl/>
        </w:rPr>
        <w:t xml:space="preserve">" וגו' (במדבר טו, לט). </w:t>
      </w:r>
      <w:r w:rsidRPr="00B2267B">
        <w:rPr>
          <w:rFonts w:ascii="Times New Roman" w:hAnsi="Times New Roman" w:cs="Times New Roman"/>
          <w:color w:val="000000" w:themeColor="text1"/>
          <w:sz w:val="28"/>
          <w:szCs w:val="28"/>
          <w:u w:val="single"/>
          <w:rtl/>
        </w:rPr>
        <w:t xml:space="preserve">וזו אזהרת הטלית המצויצת: הבגד הזהירך שהנך אדם, ועליך לשלוט בגופך; הבגד לימדך, שהעולם טרם היה לגן עדן - למרות כל המצאות האדם; עתה יציץ בגדך ציץ ופרח על ידי חיי ישראל הקדושים; הם יוציאו לאור את כוחותיך </w:t>
      </w:r>
      <w:proofErr w:type="spellStart"/>
      <w:r w:rsidRPr="00B2267B">
        <w:rPr>
          <w:rFonts w:ascii="Times New Roman" w:hAnsi="Times New Roman" w:cs="Times New Roman"/>
          <w:color w:val="000000" w:themeColor="text1"/>
          <w:sz w:val="28"/>
          <w:szCs w:val="28"/>
          <w:u w:val="single"/>
          <w:rtl/>
        </w:rPr>
        <w:t>האלהיים</w:t>
      </w:r>
      <w:proofErr w:type="spellEnd"/>
      <w:r w:rsidRPr="00B2267B">
        <w:rPr>
          <w:rFonts w:ascii="Times New Roman" w:hAnsi="Times New Roman" w:cs="Times New Roman"/>
          <w:color w:val="000000" w:themeColor="text1"/>
          <w:sz w:val="28"/>
          <w:szCs w:val="28"/>
          <w:u w:val="single"/>
          <w:rtl/>
        </w:rPr>
        <w:t xml:space="preserve"> ויחזירו לעולם את </w:t>
      </w:r>
      <w:proofErr w:type="spellStart"/>
      <w:r w:rsidRPr="00B2267B">
        <w:rPr>
          <w:rFonts w:ascii="Times New Roman" w:hAnsi="Times New Roman" w:cs="Times New Roman"/>
          <w:color w:val="000000" w:themeColor="text1"/>
          <w:sz w:val="28"/>
          <w:szCs w:val="28"/>
          <w:u w:val="single"/>
          <w:rtl/>
        </w:rPr>
        <w:t>שלות</w:t>
      </w:r>
      <w:proofErr w:type="spellEnd"/>
      <w:r w:rsidRPr="00B2267B">
        <w:rPr>
          <w:rFonts w:ascii="Times New Roman" w:hAnsi="Times New Roman" w:cs="Times New Roman"/>
          <w:color w:val="000000" w:themeColor="text1"/>
          <w:sz w:val="28"/>
          <w:szCs w:val="28"/>
          <w:u w:val="single"/>
          <w:rtl/>
        </w:rPr>
        <w:t xml:space="preserve"> גן עדן</w:t>
      </w:r>
      <w:r w:rsidRPr="00FE4280">
        <w:rPr>
          <w:rFonts w:ascii="Times New Roman" w:hAnsi="Times New Roman" w:cs="Times New Roman"/>
          <w:color w:val="000000" w:themeColor="text1"/>
          <w:sz w:val="28"/>
          <w:szCs w:val="28"/>
          <w:rtl/>
        </w:rPr>
        <w:t>.</w:t>
      </w:r>
    </w:p>
    <w:p w:rsidR="00FE4280" w:rsidRPr="00FE4280" w:rsidRDefault="00FE4280" w:rsidP="00FE4280">
      <w:pPr>
        <w:autoSpaceDE w:val="0"/>
        <w:autoSpaceDN w:val="0"/>
        <w:bidi/>
        <w:adjustRightInd w:val="0"/>
        <w:jc w:val="both"/>
        <w:rPr>
          <w:rFonts w:ascii="Times New Roman" w:hAnsi="Times New Roman" w:cs="Times New Roman"/>
          <w:color w:val="000000" w:themeColor="text1"/>
          <w:sz w:val="28"/>
          <w:szCs w:val="28"/>
          <w:rtl/>
        </w:rPr>
      </w:pPr>
      <w:r w:rsidRPr="00B2267B">
        <w:rPr>
          <w:rFonts w:ascii="Times New Roman" w:hAnsi="Times New Roman" w:cs="Times New Roman"/>
          <w:color w:val="000000" w:themeColor="text1"/>
          <w:sz w:val="28"/>
          <w:szCs w:val="28"/>
          <w:u w:val="single"/>
          <w:rtl/>
        </w:rPr>
        <w:t>ועוד העירו חכמינו: כאן נרמז הרמז הראשון למצות גמילות חסדים; הקדוש ברוך הוא בכבודו ובעצמו קיים כאן גמילות חסדים</w:t>
      </w:r>
      <w:r w:rsidRPr="00FE4280">
        <w:rPr>
          <w:rFonts w:ascii="Times New Roman" w:hAnsi="Times New Roman" w:cs="Times New Roman"/>
          <w:color w:val="000000" w:themeColor="text1"/>
          <w:sz w:val="28"/>
          <w:szCs w:val="28"/>
          <w:rtl/>
        </w:rPr>
        <w:t xml:space="preserve"> (סוטה יד ע"א). התורה, תחילתה וסופה גמילות חסדים, שה' גומל לאדם. </w:t>
      </w:r>
      <w:r w:rsidRPr="00B2267B">
        <w:rPr>
          <w:rFonts w:ascii="Times New Roman" w:hAnsi="Times New Roman" w:cs="Times New Roman"/>
          <w:color w:val="000000" w:themeColor="text1"/>
          <w:sz w:val="28"/>
          <w:szCs w:val="28"/>
          <w:u w:val="single"/>
          <w:rtl/>
        </w:rPr>
        <w:t>תחילתה מלביש ערומים - לאדם הראשון</w:t>
      </w:r>
      <w:r w:rsidRPr="00FE4280">
        <w:rPr>
          <w:rFonts w:ascii="Times New Roman" w:hAnsi="Times New Roman" w:cs="Times New Roman"/>
          <w:color w:val="000000" w:themeColor="text1"/>
          <w:sz w:val="28"/>
          <w:szCs w:val="28"/>
          <w:rtl/>
        </w:rPr>
        <w:t xml:space="preserve">; </w:t>
      </w:r>
      <w:r w:rsidRPr="00B2267B">
        <w:rPr>
          <w:rFonts w:ascii="Times New Roman" w:hAnsi="Times New Roman" w:cs="Times New Roman"/>
          <w:b/>
          <w:bCs/>
          <w:color w:val="000000" w:themeColor="text1"/>
          <w:sz w:val="28"/>
          <w:szCs w:val="28"/>
          <w:rtl/>
        </w:rPr>
        <w:t>וסופה קבורת מתים - לבחיר האדם</w:t>
      </w:r>
      <w:r w:rsidRPr="00FE4280">
        <w:rPr>
          <w:rFonts w:ascii="Times New Roman" w:hAnsi="Times New Roman" w:cs="Times New Roman"/>
          <w:color w:val="000000" w:themeColor="text1"/>
          <w:sz w:val="28"/>
          <w:szCs w:val="28"/>
          <w:rtl/>
        </w:rPr>
        <w:t xml:space="preserve">. עד כה ראינו בקללת האדמה רק ירידה למעלת האדם; אך יש גם צד שני למטבע זו. </w:t>
      </w:r>
      <w:r w:rsidRPr="00B2267B">
        <w:rPr>
          <w:rFonts w:ascii="Times New Roman" w:hAnsi="Times New Roman" w:cs="Times New Roman"/>
          <w:b/>
          <w:bCs/>
          <w:color w:val="000000" w:themeColor="text1"/>
          <w:sz w:val="28"/>
          <w:szCs w:val="28"/>
          <w:rtl/>
        </w:rPr>
        <w:t xml:space="preserve">שכן, עצם הירידה הזו </w:t>
      </w:r>
      <w:proofErr w:type="spellStart"/>
      <w:r w:rsidRPr="00B2267B">
        <w:rPr>
          <w:rFonts w:ascii="Times New Roman" w:hAnsi="Times New Roman" w:cs="Times New Roman"/>
          <w:b/>
          <w:bCs/>
          <w:color w:val="000000" w:themeColor="text1"/>
          <w:sz w:val="28"/>
          <w:szCs w:val="28"/>
          <w:rtl/>
        </w:rPr>
        <w:t>איפשרה</w:t>
      </w:r>
      <w:proofErr w:type="spellEnd"/>
      <w:r w:rsidRPr="00B2267B">
        <w:rPr>
          <w:rFonts w:ascii="Times New Roman" w:hAnsi="Times New Roman" w:cs="Times New Roman"/>
          <w:b/>
          <w:bCs/>
          <w:color w:val="000000" w:themeColor="text1"/>
          <w:sz w:val="28"/>
          <w:szCs w:val="28"/>
          <w:rtl/>
        </w:rPr>
        <w:t xml:space="preserve"> לאדם להידמות </w:t>
      </w:r>
      <w:proofErr w:type="spellStart"/>
      <w:r w:rsidRPr="00B2267B">
        <w:rPr>
          <w:rFonts w:ascii="Times New Roman" w:hAnsi="Times New Roman" w:cs="Times New Roman"/>
          <w:b/>
          <w:bCs/>
          <w:color w:val="000000" w:themeColor="text1"/>
          <w:sz w:val="28"/>
          <w:szCs w:val="28"/>
          <w:rtl/>
        </w:rPr>
        <w:t>לאלהיו</w:t>
      </w:r>
      <w:proofErr w:type="spellEnd"/>
      <w:r w:rsidRPr="00B2267B">
        <w:rPr>
          <w:rFonts w:ascii="Times New Roman" w:hAnsi="Times New Roman" w:cs="Times New Roman"/>
          <w:b/>
          <w:bCs/>
          <w:color w:val="000000" w:themeColor="text1"/>
          <w:sz w:val="28"/>
          <w:szCs w:val="28"/>
          <w:rtl/>
        </w:rPr>
        <w:t>. יש מעשים שהם אנוכיים ומשפילים, - כל עוד נעשם לטובת עצמנו, אך מעשים אלה הם גדולים וקדושים, - אם נעשם לטובת אחרים</w:t>
      </w:r>
      <w:r w:rsidRPr="00FE4280">
        <w:rPr>
          <w:rFonts w:ascii="Times New Roman" w:hAnsi="Times New Roman" w:cs="Times New Roman"/>
          <w:color w:val="000000" w:themeColor="text1"/>
          <w:sz w:val="28"/>
          <w:szCs w:val="28"/>
          <w:rtl/>
        </w:rPr>
        <w:t xml:space="preserve">. </w:t>
      </w:r>
      <w:r w:rsidRPr="00B2267B">
        <w:rPr>
          <w:rFonts w:ascii="Times New Roman" w:hAnsi="Times New Roman" w:cs="Times New Roman"/>
          <w:color w:val="000000" w:themeColor="text1"/>
          <w:sz w:val="28"/>
          <w:szCs w:val="28"/>
          <w:u w:val="single"/>
          <w:rtl/>
        </w:rPr>
        <w:t xml:space="preserve">המאמץ את כוחותיו בזעת אפיו כדי להאכיל לחם לאחרים, הרי הוא נעשה על ידי כך דומה </w:t>
      </w:r>
      <w:proofErr w:type="spellStart"/>
      <w:r w:rsidRPr="00B2267B">
        <w:rPr>
          <w:rFonts w:ascii="Times New Roman" w:hAnsi="Times New Roman" w:cs="Times New Roman"/>
          <w:color w:val="000000" w:themeColor="text1"/>
          <w:sz w:val="28"/>
          <w:szCs w:val="28"/>
          <w:u w:val="single"/>
          <w:rtl/>
        </w:rPr>
        <w:t>לאלהיו</w:t>
      </w:r>
      <w:proofErr w:type="spellEnd"/>
      <w:r w:rsidRPr="00B2267B">
        <w:rPr>
          <w:rFonts w:ascii="Times New Roman" w:hAnsi="Times New Roman" w:cs="Times New Roman"/>
          <w:color w:val="000000" w:themeColor="text1"/>
          <w:sz w:val="28"/>
          <w:szCs w:val="28"/>
          <w:u w:val="single"/>
          <w:rtl/>
        </w:rPr>
        <w:t xml:space="preserve">. "מה הקדוש ברוך הוא מלביש ערומים, מבקר חולים, מנחם אבלים, קובר מתים, אף אתה הלבש ערומים, בקר חולים, נחם אבלים, קבור מתים" וכו' - הנה זה היסוד לגמילות חסדים יהודית. רעיון זה הפך את כל בית ישראל לחברת </w:t>
      </w:r>
      <w:proofErr w:type="spellStart"/>
      <w:r w:rsidRPr="00B2267B">
        <w:rPr>
          <w:rFonts w:ascii="Times New Roman" w:hAnsi="Times New Roman" w:cs="Times New Roman"/>
          <w:color w:val="000000" w:themeColor="text1"/>
          <w:sz w:val="28"/>
          <w:szCs w:val="28"/>
          <w:u w:val="single"/>
          <w:rtl/>
        </w:rPr>
        <w:t>גומלי</w:t>
      </w:r>
      <w:proofErr w:type="spellEnd"/>
      <w:r w:rsidRPr="00B2267B">
        <w:rPr>
          <w:rFonts w:ascii="Times New Roman" w:hAnsi="Times New Roman" w:cs="Times New Roman"/>
          <w:color w:val="000000" w:themeColor="text1"/>
          <w:sz w:val="28"/>
          <w:szCs w:val="28"/>
          <w:u w:val="single"/>
          <w:rtl/>
        </w:rPr>
        <w:t xml:space="preserve"> חסדים, - אשר חבריה פזורים מלוא רוחב הארץ</w:t>
      </w:r>
      <w:r w:rsidRPr="00FE4280">
        <w:rPr>
          <w:rFonts w:ascii="Times New Roman" w:hAnsi="Times New Roman" w:cs="Times New Roman"/>
          <w:color w:val="000000" w:themeColor="text1"/>
          <w:sz w:val="28"/>
          <w:szCs w:val="28"/>
          <w:rtl/>
        </w:rPr>
        <w:t>.</w:t>
      </w:r>
    </w:p>
    <w:p w:rsidR="00FE4280" w:rsidRDefault="00FE4280" w:rsidP="00FE4280">
      <w:pPr>
        <w:autoSpaceDE w:val="0"/>
        <w:autoSpaceDN w:val="0"/>
        <w:bidi/>
        <w:adjustRightInd w:val="0"/>
        <w:jc w:val="both"/>
        <w:rPr>
          <w:rFonts w:ascii="Times New Roman" w:hAnsi="Times New Roman" w:cs="Times New Roman"/>
          <w:color w:val="000000" w:themeColor="text1"/>
          <w:sz w:val="28"/>
          <w:szCs w:val="28"/>
        </w:rPr>
      </w:pPr>
      <w:r w:rsidRPr="00FE4280">
        <w:rPr>
          <w:rFonts w:ascii="Times New Roman" w:hAnsi="Times New Roman" w:cs="Times New Roman"/>
          <w:color w:val="000000" w:themeColor="text1"/>
          <w:sz w:val="28"/>
          <w:szCs w:val="28"/>
          <w:rtl/>
        </w:rPr>
        <w:t xml:space="preserve">נמצאת אומר: </w:t>
      </w:r>
      <w:proofErr w:type="spellStart"/>
      <w:r w:rsidRPr="00FE4280">
        <w:rPr>
          <w:rFonts w:ascii="Times New Roman" w:hAnsi="Times New Roman" w:cs="Times New Roman"/>
          <w:color w:val="000000" w:themeColor="text1"/>
          <w:sz w:val="28"/>
          <w:szCs w:val="28"/>
          <w:rtl/>
        </w:rPr>
        <w:t>משנטרד</w:t>
      </w:r>
      <w:proofErr w:type="spellEnd"/>
      <w:r w:rsidRPr="00FE4280">
        <w:rPr>
          <w:rFonts w:ascii="Times New Roman" w:hAnsi="Times New Roman" w:cs="Times New Roman"/>
          <w:color w:val="000000" w:themeColor="text1"/>
          <w:sz w:val="28"/>
          <w:szCs w:val="28"/>
          <w:rtl/>
        </w:rPr>
        <w:t xml:space="preserve"> האדם מגן עדן, הוא נזקק לעזרת זולתו; אך עצם הצורך בעזרת הזולת הוא היסוד למעלת האדם; כל הרוצה בכך יעלה על יסוד זה - למעלת ההידמות אל ה'. ואכן, מה רבו </w:t>
      </w:r>
      <w:proofErr w:type="spellStart"/>
      <w:r w:rsidRPr="00FE4280">
        <w:rPr>
          <w:rFonts w:ascii="Times New Roman" w:hAnsi="Times New Roman" w:cs="Times New Roman"/>
          <w:color w:val="000000" w:themeColor="text1"/>
          <w:sz w:val="28"/>
          <w:szCs w:val="28"/>
          <w:rtl/>
        </w:rPr>
        <w:lastRenderedPageBreak/>
        <w:t>גומלי</w:t>
      </w:r>
      <w:proofErr w:type="spellEnd"/>
      <w:r w:rsidRPr="00FE4280">
        <w:rPr>
          <w:rFonts w:ascii="Times New Roman" w:hAnsi="Times New Roman" w:cs="Times New Roman"/>
          <w:color w:val="000000" w:themeColor="text1"/>
          <w:sz w:val="28"/>
          <w:szCs w:val="28"/>
          <w:rtl/>
        </w:rPr>
        <w:t xml:space="preserve"> חסדים בישראל, המקריבים בהתמסרות את כוחם לזולתם. ומכאן סתירה לאותו רעיון תעתועים, - כאילו החטא הראשון הביא קללה על האדם, ונטל מצאצאיו את טהרת נשמתם. אכן, דבר גדול רמזו לנו רבותינו, - </w:t>
      </w:r>
      <w:r w:rsidRPr="0082636A">
        <w:rPr>
          <w:rFonts w:ascii="Times New Roman" w:hAnsi="Times New Roman" w:cs="Times New Roman"/>
          <w:color w:val="000000" w:themeColor="text1"/>
          <w:sz w:val="28"/>
          <w:szCs w:val="28"/>
          <w:u w:val="single"/>
          <w:rtl/>
        </w:rPr>
        <w:t xml:space="preserve">שעה שקשרו את תורת גמילות חסדים לגירוש האדם מגן עדן; שכן, אלמלא </w:t>
      </w:r>
      <w:proofErr w:type="spellStart"/>
      <w:r w:rsidRPr="0082636A">
        <w:rPr>
          <w:rFonts w:ascii="Times New Roman" w:hAnsi="Times New Roman" w:cs="Times New Roman"/>
          <w:color w:val="000000" w:themeColor="text1"/>
          <w:sz w:val="28"/>
          <w:szCs w:val="28"/>
          <w:u w:val="single"/>
          <w:rtl/>
        </w:rPr>
        <w:t>נטרד</w:t>
      </w:r>
      <w:proofErr w:type="spellEnd"/>
      <w:r w:rsidRPr="0082636A">
        <w:rPr>
          <w:rFonts w:ascii="Times New Roman" w:hAnsi="Times New Roman" w:cs="Times New Roman"/>
          <w:color w:val="000000" w:themeColor="text1"/>
          <w:sz w:val="28"/>
          <w:szCs w:val="28"/>
          <w:u w:val="single"/>
          <w:rtl/>
        </w:rPr>
        <w:t xml:space="preserve"> האדם מגן עדן, וכך נזקק לעזרת זולתו, - לא </w:t>
      </w:r>
      <w:proofErr w:type="spellStart"/>
      <w:r w:rsidRPr="0082636A">
        <w:rPr>
          <w:rFonts w:ascii="Times New Roman" w:hAnsi="Times New Roman" w:cs="Times New Roman"/>
          <w:color w:val="000000" w:themeColor="text1"/>
          <w:sz w:val="28"/>
          <w:szCs w:val="28"/>
          <w:u w:val="single"/>
          <w:rtl/>
        </w:rPr>
        <w:t>היתה</w:t>
      </w:r>
      <w:proofErr w:type="spellEnd"/>
      <w:r w:rsidRPr="0082636A">
        <w:rPr>
          <w:rFonts w:ascii="Times New Roman" w:hAnsi="Times New Roman" w:cs="Times New Roman"/>
          <w:color w:val="000000" w:themeColor="text1"/>
          <w:sz w:val="28"/>
          <w:szCs w:val="28"/>
          <w:u w:val="single"/>
          <w:rtl/>
        </w:rPr>
        <w:t xml:space="preserve"> מצות גמילות חסדים מזדמנת לידינו מעולם</w:t>
      </w:r>
      <w:r w:rsidRPr="00FE4280">
        <w:rPr>
          <w:rFonts w:ascii="Times New Roman" w:hAnsi="Times New Roman" w:cs="Times New Roman"/>
          <w:color w:val="000000" w:themeColor="text1"/>
          <w:sz w:val="28"/>
          <w:szCs w:val="28"/>
          <w:rtl/>
        </w:rPr>
        <w:t>.</w:t>
      </w:r>
    </w:p>
    <w:p w:rsidR="00B2267B" w:rsidRPr="0082636A" w:rsidRDefault="00B2267B" w:rsidP="0082636A">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82636A">
        <w:rPr>
          <w:rFonts w:asciiTheme="majorBidi" w:hAnsiTheme="majorBidi" w:cstheme="majorBidi"/>
          <w:b/>
          <w:bCs/>
          <w:color w:val="000000" w:themeColor="text1"/>
          <w:sz w:val="28"/>
          <w:szCs w:val="28"/>
          <w:rtl/>
        </w:rPr>
        <w:t xml:space="preserve">ישעיהו פרק </w:t>
      </w:r>
      <w:proofErr w:type="spellStart"/>
      <w:r w:rsidRPr="0082636A">
        <w:rPr>
          <w:rFonts w:asciiTheme="majorBidi" w:hAnsiTheme="majorBidi" w:cstheme="majorBidi"/>
          <w:b/>
          <w:bCs/>
          <w:color w:val="000000" w:themeColor="text1"/>
          <w:sz w:val="28"/>
          <w:szCs w:val="28"/>
          <w:rtl/>
        </w:rPr>
        <w:t>סא</w:t>
      </w:r>
      <w:proofErr w:type="spellEnd"/>
      <w:r w:rsidRPr="0082636A">
        <w:rPr>
          <w:rFonts w:asciiTheme="majorBidi" w:hAnsiTheme="majorBidi" w:cstheme="majorBidi"/>
          <w:b/>
          <w:bCs/>
          <w:color w:val="000000" w:themeColor="text1"/>
          <w:sz w:val="28"/>
          <w:szCs w:val="28"/>
          <w:rtl/>
        </w:rPr>
        <w:t>, י-יא</w:t>
      </w:r>
      <w:r w:rsidRPr="0082636A">
        <w:rPr>
          <w:rFonts w:asciiTheme="majorBidi" w:hAnsiTheme="majorBidi" w:cstheme="majorBidi"/>
          <w:color w:val="000000" w:themeColor="text1"/>
          <w:sz w:val="28"/>
          <w:szCs w:val="28"/>
        </w:rPr>
        <w:t xml:space="preserve"> </w:t>
      </w:r>
    </w:p>
    <w:p w:rsidR="00B2267B" w:rsidRPr="00B2267B" w:rsidRDefault="00B2267B" w:rsidP="00B2267B">
      <w:pPr>
        <w:autoSpaceDE w:val="0"/>
        <w:autoSpaceDN w:val="0"/>
        <w:bidi/>
        <w:adjustRightInd w:val="0"/>
        <w:jc w:val="both"/>
        <w:rPr>
          <w:rFonts w:asciiTheme="majorBidi" w:hAnsiTheme="majorBidi" w:cstheme="majorBidi"/>
          <w:color w:val="000000" w:themeColor="text1"/>
          <w:sz w:val="28"/>
          <w:szCs w:val="28"/>
          <w:rtl/>
        </w:rPr>
      </w:pPr>
      <w:r w:rsidRPr="00B2267B">
        <w:rPr>
          <w:rFonts w:asciiTheme="majorBidi" w:hAnsiTheme="majorBidi" w:cstheme="majorBidi"/>
          <w:color w:val="000000" w:themeColor="text1"/>
          <w:sz w:val="28"/>
          <w:szCs w:val="28"/>
          <w:rtl/>
        </w:rPr>
        <w:t xml:space="preserve">(י) שׂ֧וֹשׂ אָשִׂ֣ישׂ בַּֽה֗' </w:t>
      </w:r>
      <w:proofErr w:type="spellStart"/>
      <w:r w:rsidRPr="00B2267B">
        <w:rPr>
          <w:rFonts w:asciiTheme="majorBidi" w:hAnsiTheme="majorBidi" w:cstheme="majorBidi"/>
          <w:color w:val="000000" w:themeColor="text1"/>
          <w:sz w:val="28"/>
          <w:szCs w:val="28"/>
          <w:rtl/>
        </w:rPr>
        <w:t>תָּגֵ֤ל</w:t>
      </w:r>
      <w:proofErr w:type="spellEnd"/>
      <w:r w:rsidRPr="00B2267B">
        <w:rPr>
          <w:rFonts w:asciiTheme="majorBidi" w:hAnsiTheme="majorBidi" w:cstheme="majorBidi"/>
          <w:color w:val="000000" w:themeColor="text1"/>
          <w:sz w:val="28"/>
          <w:szCs w:val="28"/>
          <w:rtl/>
        </w:rPr>
        <w:t xml:space="preserve"> נַפְשִׁי֙ </w:t>
      </w:r>
      <w:proofErr w:type="spellStart"/>
      <w:r w:rsidRPr="00B2267B">
        <w:rPr>
          <w:rFonts w:asciiTheme="majorBidi" w:hAnsiTheme="majorBidi" w:cstheme="majorBidi"/>
          <w:color w:val="000000" w:themeColor="text1"/>
          <w:sz w:val="28"/>
          <w:szCs w:val="28"/>
          <w:rtl/>
        </w:rPr>
        <w:t>בֵּֽאלֹהַ֔י</w:t>
      </w:r>
      <w:proofErr w:type="spellEnd"/>
      <w:r w:rsidRPr="00B2267B">
        <w:rPr>
          <w:rFonts w:asciiTheme="majorBidi" w:hAnsiTheme="majorBidi" w:cstheme="majorBidi"/>
          <w:color w:val="000000" w:themeColor="text1"/>
          <w:sz w:val="28"/>
          <w:szCs w:val="28"/>
          <w:rtl/>
        </w:rPr>
        <w:t xml:space="preserve"> כִּ֤י </w:t>
      </w:r>
      <w:r w:rsidRPr="00B2267B">
        <w:rPr>
          <w:rFonts w:asciiTheme="majorBidi" w:hAnsiTheme="majorBidi" w:cstheme="majorBidi"/>
          <w:b/>
          <w:bCs/>
          <w:color w:val="000000" w:themeColor="text1"/>
          <w:sz w:val="28"/>
          <w:szCs w:val="28"/>
          <w:rtl/>
        </w:rPr>
        <w:t>הִלְבִּישַׁ֙נִי֙</w:t>
      </w:r>
      <w:r w:rsidRPr="00B2267B">
        <w:rPr>
          <w:rFonts w:asciiTheme="majorBidi" w:hAnsiTheme="majorBidi" w:cstheme="majorBidi"/>
          <w:color w:val="000000" w:themeColor="text1"/>
          <w:sz w:val="28"/>
          <w:szCs w:val="28"/>
          <w:rtl/>
        </w:rPr>
        <w:t xml:space="preserve"> </w:t>
      </w:r>
      <w:proofErr w:type="spellStart"/>
      <w:r w:rsidRPr="00B2267B">
        <w:rPr>
          <w:rFonts w:asciiTheme="majorBidi" w:hAnsiTheme="majorBidi" w:cstheme="majorBidi"/>
          <w:b/>
          <w:bCs/>
          <w:color w:val="000000" w:themeColor="text1"/>
          <w:sz w:val="28"/>
          <w:szCs w:val="28"/>
          <w:rtl/>
        </w:rPr>
        <w:t>בִּגְדֵי־יֶ֔שַׁע</w:t>
      </w:r>
      <w:proofErr w:type="spellEnd"/>
      <w:r w:rsidRPr="00B2267B">
        <w:rPr>
          <w:rFonts w:asciiTheme="majorBidi" w:hAnsiTheme="majorBidi" w:cstheme="majorBidi"/>
          <w:color w:val="000000" w:themeColor="text1"/>
          <w:sz w:val="28"/>
          <w:szCs w:val="28"/>
          <w:rtl/>
        </w:rPr>
        <w:t xml:space="preserve"> </w:t>
      </w:r>
      <w:r w:rsidRPr="00B2267B">
        <w:rPr>
          <w:rFonts w:asciiTheme="majorBidi" w:hAnsiTheme="majorBidi" w:cstheme="majorBidi"/>
          <w:b/>
          <w:bCs/>
          <w:color w:val="000000" w:themeColor="text1"/>
          <w:sz w:val="28"/>
          <w:szCs w:val="28"/>
          <w:rtl/>
        </w:rPr>
        <w:t>מְעִ֥יל</w:t>
      </w:r>
      <w:r w:rsidRPr="00B2267B">
        <w:rPr>
          <w:rFonts w:asciiTheme="majorBidi" w:hAnsiTheme="majorBidi" w:cstheme="majorBidi"/>
          <w:color w:val="000000" w:themeColor="text1"/>
          <w:sz w:val="28"/>
          <w:szCs w:val="28"/>
          <w:rtl/>
        </w:rPr>
        <w:t xml:space="preserve"> </w:t>
      </w:r>
      <w:r w:rsidRPr="00B2267B">
        <w:rPr>
          <w:rFonts w:asciiTheme="majorBidi" w:hAnsiTheme="majorBidi" w:cstheme="majorBidi"/>
          <w:b/>
          <w:bCs/>
          <w:color w:val="000000" w:themeColor="text1"/>
          <w:sz w:val="28"/>
          <w:szCs w:val="28"/>
          <w:rtl/>
        </w:rPr>
        <w:t>צְדָקָ֖ה</w:t>
      </w:r>
      <w:r w:rsidRPr="00B2267B">
        <w:rPr>
          <w:rFonts w:asciiTheme="majorBidi" w:hAnsiTheme="majorBidi" w:cstheme="majorBidi"/>
          <w:color w:val="000000" w:themeColor="text1"/>
          <w:sz w:val="28"/>
          <w:szCs w:val="28"/>
          <w:rtl/>
        </w:rPr>
        <w:t xml:space="preserve"> </w:t>
      </w:r>
      <w:proofErr w:type="spellStart"/>
      <w:r w:rsidRPr="00B2267B">
        <w:rPr>
          <w:rFonts w:asciiTheme="majorBidi" w:hAnsiTheme="majorBidi" w:cstheme="majorBidi"/>
          <w:color w:val="000000" w:themeColor="text1"/>
          <w:sz w:val="28"/>
          <w:szCs w:val="28"/>
          <w:rtl/>
        </w:rPr>
        <w:t>יְעָטָ֑נִי</w:t>
      </w:r>
      <w:proofErr w:type="spellEnd"/>
      <w:r w:rsidRPr="00B2267B">
        <w:rPr>
          <w:rFonts w:asciiTheme="majorBidi" w:hAnsiTheme="majorBidi" w:cstheme="majorBidi"/>
          <w:color w:val="000000" w:themeColor="text1"/>
          <w:sz w:val="28"/>
          <w:szCs w:val="28"/>
          <w:rtl/>
        </w:rPr>
        <w:t xml:space="preserve"> כֶּֽחָתָן֙ יְכַהֵ֣ן פְּאֵ֔ר וְכַכַּלָּ֖ה תַּעְדֶּ֥ה כֵלֶֽיהָ: (יא) כִּ֤י כָאָ֙רֶץ֙ תּוֹצִ֣יא צִמְחָ֔הּ וּכְגַנָּ֖ה </w:t>
      </w:r>
      <w:proofErr w:type="spellStart"/>
      <w:r w:rsidRPr="00B2267B">
        <w:rPr>
          <w:rFonts w:asciiTheme="majorBidi" w:hAnsiTheme="majorBidi" w:cstheme="majorBidi"/>
          <w:color w:val="000000" w:themeColor="text1"/>
          <w:sz w:val="28"/>
          <w:szCs w:val="28"/>
          <w:rtl/>
        </w:rPr>
        <w:t>זֵרוּעֶ֣יה</w:t>
      </w:r>
      <w:proofErr w:type="spellEnd"/>
      <w:r w:rsidRPr="00B2267B">
        <w:rPr>
          <w:rFonts w:asciiTheme="majorBidi" w:hAnsiTheme="majorBidi" w:cstheme="majorBidi"/>
          <w:color w:val="000000" w:themeColor="text1"/>
          <w:sz w:val="28"/>
          <w:szCs w:val="28"/>
          <w:rtl/>
        </w:rPr>
        <w:t xml:space="preserve">ָ תַצְמִ֑יחַ כֵּ֣ן׀ אֲדֹנָ֣י ה֗' יַצְמִ֤יחַ צְדָקָה֙ </w:t>
      </w:r>
      <w:proofErr w:type="spellStart"/>
      <w:r w:rsidRPr="00B2267B">
        <w:rPr>
          <w:rFonts w:asciiTheme="majorBidi" w:hAnsiTheme="majorBidi" w:cstheme="majorBidi"/>
          <w:color w:val="000000" w:themeColor="text1"/>
          <w:sz w:val="28"/>
          <w:szCs w:val="28"/>
          <w:rtl/>
        </w:rPr>
        <w:t>וּתְהִלָּ֔ה</w:t>
      </w:r>
      <w:proofErr w:type="spellEnd"/>
      <w:r w:rsidRPr="00B2267B">
        <w:rPr>
          <w:rFonts w:asciiTheme="majorBidi" w:hAnsiTheme="majorBidi" w:cstheme="majorBidi"/>
          <w:color w:val="000000" w:themeColor="text1"/>
          <w:sz w:val="28"/>
          <w:szCs w:val="28"/>
          <w:rtl/>
        </w:rPr>
        <w:t xml:space="preserve"> נֶ֖גֶד </w:t>
      </w:r>
      <w:proofErr w:type="spellStart"/>
      <w:r w:rsidRPr="00B2267B">
        <w:rPr>
          <w:rFonts w:asciiTheme="majorBidi" w:hAnsiTheme="majorBidi" w:cstheme="majorBidi"/>
          <w:color w:val="000000" w:themeColor="text1"/>
          <w:sz w:val="28"/>
          <w:szCs w:val="28"/>
          <w:rtl/>
        </w:rPr>
        <w:t>כָּל־הַגּוֹיִֽם</w:t>
      </w:r>
      <w:proofErr w:type="spellEnd"/>
      <w:r w:rsidRPr="00B2267B">
        <w:rPr>
          <w:rFonts w:asciiTheme="majorBidi" w:hAnsiTheme="majorBidi" w:cstheme="majorBidi"/>
          <w:color w:val="000000" w:themeColor="text1"/>
          <w:sz w:val="28"/>
          <w:szCs w:val="28"/>
          <w:rtl/>
        </w:rPr>
        <w:t>:</w:t>
      </w:r>
    </w:p>
    <w:p w:rsidR="005914DA" w:rsidRPr="0082636A" w:rsidRDefault="005914DA" w:rsidP="0082636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82636A">
        <w:rPr>
          <w:rFonts w:asciiTheme="majorBidi" w:hAnsiTheme="majorBidi" w:cstheme="majorBidi"/>
          <w:b/>
          <w:bCs/>
          <w:color w:val="000000" w:themeColor="text1"/>
          <w:sz w:val="28"/>
          <w:szCs w:val="28"/>
          <w:rtl/>
        </w:rPr>
        <w:t>שמות פרק כ, כ-</w:t>
      </w:r>
      <w:proofErr w:type="spellStart"/>
      <w:r w:rsidRPr="0082636A">
        <w:rPr>
          <w:rFonts w:asciiTheme="majorBidi" w:hAnsiTheme="majorBidi" w:cstheme="majorBidi"/>
          <w:b/>
          <w:bCs/>
          <w:color w:val="000000" w:themeColor="text1"/>
          <w:sz w:val="28"/>
          <w:szCs w:val="28"/>
          <w:rtl/>
        </w:rPr>
        <w:t>כג</w:t>
      </w:r>
      <w:proofErr w:type="spellEnd"/>
      <w:r w:rsidRPr="0082636A">
        <w:rPr>
          <w:rFonts w:asciiTheme="majorBidi" w:hAnsiTheme="majorBidi" w:cstheme="majorBidi"/>
          <w:color w:val="000000" w:themeColor="text1"/>
          <w:sz w:val="28"/>
          <w:szCs w:val="28"/>
        </w:rPr>
        <w:t xml:space="preserve"> </w:t>
      </w:r>
    </w:p>
    <w:p w:rsidR="005914DA" w:rsidRPr="005914DA" w:rsidRDefault="005914DA" w:rsidP="005914DA">
      <w:pPr>
        <w:autoSpaceDE w:val="0"/>
        <w:autoSpaceDN w:val="0"/>
        <w:bidi/>
        <w:adjustRightInd w:val="0"/>
        <w:jc w:val="both"/>
        <w:rPr>
          <w:rFonts w:asciiTheme="majorBidi" w:hAnsiTheme="majorBidi" w:cstheme="majorBidi"/>
          <w:color w:val="000000" w:themeColor="text1"/>
          <w:sz w:val="28"/>
          <w:szCs w:val="28"/>
          <w:rtl/>
        </w:rPr>
      </w:pPr>
      <w:r w:rsidRPr="005914DA">
        <w:rPr>
          <w:rFonts w:asciiTheme="majorBidi" w:hAnsiTheme="majorBidi" w:cstheme="majorBidi"/>
          <w:color w:val="000000" w:themeColor="text1"/>
          <w:sz w:val="28"/>
          <w:szCs w:val="28"/>
          <w:rtl/>
        </w:rPr>
        <w:t xml:space="preserve">(כ) לֹ֥א תַעֲשׂ֖וּן אִתִּ֑י </w:t>
      </w:r>
      <w:proofErr w:type="spellStart"/>
      <w:r w:rsidRPr="005914DA">
        <w:rPr>
          <w:rFonts w:asciiTheme="majorBidi" w:hAnsiTheme="majorBidi" w:cstheme="majorBidi"/>
          <w:color w:val="000000" w:themeColor="text1"/>
          <w:sz w:val="28"/>
          <w:szCs w:val="28"/>
          <w:rtl/>
        </w:rPr>
        <w:t>אֱלֹ֤הֵי</w:t>
      </w:r>
      <w:proofErr w:type="spellEnd"/>
      <w:r w:rsidRPr="005914DA">
        <w:rPr>
          <w:rFonts w:asciiTheme="majorBidi" w:hAnsiTheme="majorBidi" w:cstheme="majorBidi"/>
          <w:color w:val="000000" w:themeColor="text1"/>
          <w:sz w:val="28"/>
          <w:szCs w:val="28"/>
          <w:rtl/>
        </w:rPr>
        <w:t xml:space="preserve"> כֶ֙סֶף֙ </w:t>
      </w:r>
      <w:proofErr w:type="spellStart"/>
      <w:r w:rsidRPr="005914DA">
        <w:rPr>
          <w:rFonts w:asciiTheme="majorBidi" w:hAnsiTheme="majorBidi" w:cstheme="majorBidi"/>
          <w:color w:val="000000" w:themeColor="text1"/>
          <w:sz w:val="28"/>
          <w:szCs w:val="28"/>
          <w:rtl/>
        </w:rPr>
        <w:t>וֵאלֹהֵ֣י</w:t>
      </w:r>
      <w:proofErr w:type="spellEnd"/>
      <w:r w:rsidRPr="005914DA">
        <w:rPr>
          <w:rFonts w:asciiTheme="majorBidi" w:hAnsiTheme="majorBidi" w:cstheme="majorBidi"/>
          <w:color w:val="000000" w:themeColor="text1"/>
          <w:sz w:val="28"/>
          <w:szCs w:val="28"/>
          <w:rtl/>
        </w:rPr>
        <w:t xml:space="preserve"> זָהָ֔ב לֹ֥א תַעֲשׂ֖וּ לָכֶֽם: (</w:t>
      </w:r>
      <w:proofErr w:type="spellStart"/>
      <w:r w:rsidRPr="005914DA">
        <w:rPr>
          <w:rFonts w:asciiTheme="majorBidi" w:hAnsiTheme="majorBidi" w:cstheme="majorBidi"/>
          <w:color w:val="000000" w:themeColor="text1"/>
          <w:sz w:val="28"/>
          <w:szCs w:val="28"/>
          <w:rtl/>
        </w:rPr>
        <w:t>כא</w:t>
      </w:r>
      <w:proofErr w:type="spellEnd"/>
      <w:r w:rsidRPr="005914DA">
        <w:rPr>
          <w:rFonts w:asciiTheme="majorBidi" w:hAnsiTheme="majorBidi" w:cstheme="majorBidi"/>
          <w:color w:val="000000" w:themeColor="text1"/>
          <w:sz w:val="28"/>
          <w:szCs w:val="28"/>
          <w:rtl/>
        </w:rPr>
        <w:t xml:space="preserve">) מִזְבַּ֣ח אֲדָמָה֘ </w:t>
      </w:r>
      <w:proofErr w:type="spellStart"/>
      <w:r w:rsidRPr="005914DA">
        <w:rPr>
          <w:rFonts w:asciiTheme="majorBidi" w:hAnsiTheme="majorBidi" w:cstheme="majorBidi"/>
          <w:color w:val="000000" w:themeColor="text1"/>
          <w:sz w:val="28"/>
          <w:szCs w:val="28"/>
          <w:rtl/>
        </w:rPr>
        <w:t>תַּעֲשֶׂה־לִּי</w:t>
      </w:r>
      <w:proofErr w:type="spellEnd"/>
      <w:r w:rsidRPr="005914DA">
        <w:rPr>
          <w:rFonts w:asciiTheme="majorBidi" w:hAnsiTheme="majorBidi" w:cstheme="majorBidi"/>
          <w:color w:val="000000" w:themeColor="text1"/>
          <w:sz w:val="28"/>
          <w:szCs w:val="28"/>
          <w:rtl/>
        </w:rPr>
        <w:t xml:space="preserve">֒ וְזָבַחְתָּ֣ עָלָ֗יו </w:t>
      </w:r>
      <w:proofErr w:type="spellStart"/>
      <w:r w:rsidRPr="005914DA">
        <w:rPr>
          <w:rFonts w:asciiTheme="majorBidi" w:hAnsiTheme="majorBidi" w:cstheme="majorBidi"/>
          <w:color w:val="000000" w:themeColor="text1"/>
          <w:sz w:val="28"/>
          <w:szCs w:val="28"/>
          <w:rtl/>
        </w:rPr>
        <w:t>אֶת־עֹלֹתֶ֙יך</w:t>
      </w:r>
      <w:proofErr w:type="spellEnd"/>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color w:val="000000" w:themeColor="text1"/>
          <w:sz w:val="28"/>
          <w:szCs w:val="28"/>
          <w:rtl/>
        </w:rPr>
        <w:t>וְאֶת־שְׁלָמֶ֔יך</w:t>
      </w:r>
      <w:proofErr w:type="spellEnd"/>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color w:val="000000" w:themeColor="text1"/>
          <w:sz w:val="28"/>
          <w:szCs w:val="28"/>
          <w:rtl/>
        </w:rPr>
        <w:t>אֶת־צֹֽאנְך</w:t>
      </w:r>
      <w:proofErr w:type="spellEnd"/>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color w:val="000000" w:themeColor="text1"/>
          <w:sz w:val="28"/>
          <w:szCs w:val="28"/>
          <w:rtl/>
        </w:rPr>
        <w:t>וְאֶת־בְּקָרֶ֑ך</w:t>
      </w:r>
      <w:proofErr w:type="spellEnd"/>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color w:val="000000" w:themeColor="text1"/>
          <w:sz w:val="28"/>
          <w:szCs w:val="28"/>
          <w:rtl/>
        </w:rPr>
        <w:t>בְּכָל־הַמָּקוֹם</w:t>
      </w:r>
      <w:proofErr w:type="spellEnd"/>
      <w:r w:rsidRPr="005914DA">
        <w:rPr>
          <w:rFonts w:asciiTheme="majorBidi" w:hAnsiTheme="majorBidi" w:cstheme="majorBidi"/>
          <w:color w:val="000000" w:themeColor="text1"/>
          <w:sz w:val="28"/>
          <w:szCs w:val="28"/>
          <w:rtl/>
        </w:rPr>
        <w:t xml:space="preserve">֙ אֲשֶׁ֣ר אַזְכִּ֣יר </w:t>
      </w:r>
      <w:proofErr w:type="spellStart"/>
      <w:r w:rsidRPr="005914DA">
        <w:rPr>
          <w:rFonts w:asciiTheme="majorBidi" w:hAnsiTheme="majorBidi" w:cstheme="majorBidi"/>
          <w:color w:val="000000" w:themeColor="text1"/>
          <w:sz w:val="28"/>
          <w:szCs w:val="28"/>
          <w:rtl/>
        </w:rPr>
        <w:t>אֶת־שְׁמִ֔י</w:t>
      </w:r>
      <w:proofErr w:type="spellEnd"/>
      <w:r w:rsidRPr="005914DA">
        <w:rPr>
          <w:rFonts w:asciiTheme="majorBidi" w:hAnsiTheme="majorBidi" w:cstheme="majorBidi"/>
          <w:color w:val="000000" w:themeColor="text1"/>
          <w:sz w:val="28"/>
          <w:szCs w:val="28"/>
          <w:rtl/>
        </w:rPr>
        <w:t xml:space="preserve"> אָב֥וֹא אֵלֶ֖יךָ </w:t>
      </w:r>
      <w:proofErr w:type="spellStart"/>
      <w:r w:rsidRPr="005914DA">
        <w:rPr>
          <w:rFonts w:asciiTheme="majorBidi" w:hAnsiTheme="majorBidi" w:cstheme="majorBidi"/>
          <w:color w:val="000000" w:themeColor="text1"/>
          <w:sz w:val="28"/>
          <w:szCs w:val="28"/>
          <w:rtl/>
        </w:rPr>
        <w:t>וּבֵרַכְתִּֽיך</w:t>
      </w:r>
      <w:proofErr w:type="spellEnd"/>
      <w:r w:rsidRPr="005914DA">
        <w:rPr>
          <w:rFonts w:asciiTheme="majorBidi" w:hAnsiTheme="majorBidi" w:cstheme="majorBidi"/>
          <w:color w:val="000000" w:themeColor="text1"/>
          <w:sz w:val="28"/>
          <w:szCs w:val="28"/>
          <w:rtl/>
        </w:rPr>
        <w:t>ָ: (</w:t>
      </w:r>
      <w:proofErr w:type="spellStart"/>
      <w:r w:rsidRPr="005914DA">
        <w:rPr>
          <w:rFonts w:asciiTheme="majorBidi" w:hAnsiTheme="majorBidi" w:cstheme="majorBidi"/>
          <w:color w:val="000000" w:themeColor="text1"/>
          <w:sz w:val="28"/>
          <w:szCs w:val="28"/>
          <w:rtl/>
        </w:rPr>
        <w:t>כב</w:t>
      </w:r>
      <w:proofErr w:type="spellEnd"/>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color w:val="000000" w:themeColor="text1"/>
          <w:sz w:val="28"/>
          <w:szCs w:val="28"/>
          <w:rtl/>
        </w:rPr>
        <w:t>וְאִם־מִזְבַּ֤ח</w:t>
      </w:r>
      <w:proofErr w:type="spellEnd"/>
      <w:r w:rsidRPr="005914DA">
        <w:rPr>
          <w:rFonts w:asciiTheme="majorBidi" w:hAnsiTheme="majorBidi" w:cstheme="majorBidi"/>
          <w:color w:val="000000" w:themeColor="text1"/>
          <w:sz w:val="28"/>
          <w:szCs w:val="28"/>
          <w:rtl/>
        </w:rPr>
        <w:t xml:space="preserve"> אֲבָנִים֙ </w:t>
      </w:r>
      <w:proofErr w:type="spellStart"/>
      <w:r w:rsidRPr="005914DA">
        <w:rPr>
          <w:rFonts w:asciiTheme="majorBidi" w:hAnsiTheme="majorBidi" w:cstheme="majorBidi"/>
          <w:color w:val="000000" w:themeColor="text1"/>
          <w:sz w:val="28"/>
          <w:szCs w:val="28"/>
          <w:rtl/>
        </w:rPr>
        <w:t>תַּֽעֲשֶׂה־לִּ֔י</w:t>
      </w:r>
      <w:proofErr w:type="spellEnd"/>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color w:val="000000" w:themeColor="text1"/>
          <w:sz w:val="28"/>
          <w:szCs w:val="28"/>
          <w:rtl/>
        </w:rPr>
        <w:t>לֹֽא־תִבְנֶ֥ה</w:t>
      </w:r>
      <w:proofErr w:type="spellEnd"/>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color w:val="000000" w:themeColor="text1"/>
          <w:sz w:val="28"/>
          <w:szCs w:val="28"/>
          <w:rtl/>
        </w:rPr>
        <w:t>אֶתְהֶ֖ן</w:t>
      </w:r>
      <w:proofErr w:type="spellEnd"/>
      <w:r w:rsidRPr="005914DA">
        <w:rPr>
          <w:rFonts w:asciiTheme="majorBidi" w:hAnsiTheme="majorBidi" w:cstheme="majorBidi"/>
          <w:color w:val="000000" w:themeColor="text1"/>
          <w:sz w:val="28"/>
          <w:szCs w:val="28"/>
          <w:rtl/>
        </w:rPr>
        <w:t xml:space="preserve"> גָּזִ֑ית כִּ֧י חַרְבְּךָ֛ הֵנַ֥פְתָּ עָלֶ֖יהָ וַתְּחַֽלְלֶֽהָ: (</w:t>
      </w:r>
      <w:proofErr w:type="spellStart"/>
      <w:r w:rsidRPr="005914DA">
        <w:rPr>
          <w:rFonts w:asciiTheme="majorBidi" w:hAnsiTheme="majorBidi" w:cstheme="majorBidi"/>
          <w:color w:val="000000" w:themeColor="text1"/>
          <w:sz w:val="28"/>
          <w:szCs w:val="28"/>
          <w:rtl/>
        </w:rPr>
        <w:t>כג</w:t>
      </w:r>
      <w:proofErr w:type="spellEnd"/>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b/>
          <w:bCs/>
          <w:color w:val="000000" w:themeColor="text1"/>
          <w:sz w:val="28"/>
          <w:szCs w:val="28"/>
          <w:rtl/>
        </w:rPr>
        <w:t>וְלֹֽא־תַעֲלֶ֥ה</w:t>
      </w:r>
      <w:proofErr w:type="spellEnd"/>
      <w:r w:rsidRPr="005914DA">
        <w:rPr>
          <w:rFonts w:asciiTheme="majorBidi" w:hAnsiTheme="majorBidi" w:cstheme="majorBidi"/>
          <w:color w:val="000000" w:themeColor="text1"/>
          <w:sz w:val="28"/>
          <w:szCs w:val="28"/>
          <w:rtl/>
        </w:rPr>
        <w:t xml:space="preserve"> </w:t>
      </w:r>
      <w:r w:rsidRPr="005914DA">
        <w:rPr>
          <w:rFonts w:asciiTheme="majorBidi" w:hAnsiTheme="majorBidi" w:cstheme="majorBidi"/>
          <w:b/>
          <w:bCs/>
          <w:color w:val="000000" w:themeColor="text1"/>
          <w:sz w:val="28"/>
          <w:szCs w:val="28"/>
          <w:rtl/>
        </w:rPr>
        <w:t>בְמַעֲלֹ֖ת</w:t>
      </w:r>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color w:val="000000" w:themeColor="text1"/>
          <w:sz w:val="28"/>
          <w:szCs w:val="28"/>
          <w:rtl/>
        </w:rPr>
        <w:t>עַֽל־מִזְבְּחִ֑י</w:t>
      </w:r>
      <w:proofErr w:type="spellEnd"/>
      <w:r w:rsidRPr="005914DA">
        <w:rPr>
          <w:rFonts w:asciiTheme="majorBidi" w:hAnsiTheme="majorBidi" w:cstheme="majorBidi"/>
          <w:color w:val="000000" w:themeColor="text1"/>
          <w:sz w:val="28"/>
          <w:szCs w:val="28"/>
          <w:rtl/>
        </w:rPr>
        <w:t xml:space="preserve"> אֲשֶׁ֛ר </w:t>
      </w:r>
      <w:proofErr w:type="spellStart"/>
      <w:r w:rsidRPr="005914DA">
        <w:rPr>
          <w:rFonts w:asciiTheme="majorBidi" w:hAnsiTheme="majorBidi" w:cstheme="majorBidi"/>
          <w:b/>
          <w:bCs/>
          <w:color w:val="000000" w:themeColor="text1"/>
          <w:sz w:val="28"/>
          <w:szCs w:val="28"/>
          <w:rtl/>
        </w:rPr>
        <w:t>לֹֽא־תִגָּלֶ֥ה</w:t>
      </w:r>
      <w:proofErr w:type="spellEnd"/>
      <w:r w:rsidRPr="005914DA">
        <w:rPr>
          <w:rFonts w:asciiTheme="majorBidi" w:hAnsiTheme="majorBidi" w:cstheme="majorBidi"/>
          <w:b/>
          <w:bCs/>
          <w:color w:val="000000" w:themeColor="text1"/>
          <w:sz w:val="28"/>
          <w:szCs w:val="28"/>
          <w:rtl/>
        </w:rPr>
        <w:t xml:space="preserve"> עֶרְוָתְךָ֖ עָלָֽיו</w:t>
      </w:r>
      <w:r w:rsidRPr="005914DA">
        <w:rPr>
          <w:rFonts w:asciiTheme="majorBidi" w:hAnsiTheme="majorBidi" w:cstheme="majorBidi"/>
          <w:color w:val="000000" w:themeColor="text1"/>
          <w:sz w:val="28"/>
          <w:szCs w:val="28"/>
          <w:rtl/>
        </w:rPr>
        <w:t>: פ</w:t>
      </w:r>
    </w:p>
    <w:p w:rsidR="005914DA" w:rsidRPr="0082636A" w:rsidRDefault="005914DA" w:rsidP="0082636A">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82636A">
        <w:rPr>
          <w:rFonts w:asciiTheme="majorBidi" w:hAnsiTheme="majorBidi" w:cstheme="majorBidi"/>
          <w:b/>
          <w:bCs/>
          <w:color w:val="000000" w:themeColor="text1"/>
          <w:sz w:val="28"/>
          <w:szCs w:val="28"/>
          <w:rtl/>
        </w:rPr>
        <w:t xml:space="preserve">רש"י שמות פרשת יתרו פרק כ פסוק </w:t>
      </w:r>
      <w:proofErr w:type="spellStart"/>
      <w:r w:rsidRPr="0082636A">
        <w:rPr>
          <w:rFonts w:asciiTheme="majorBidi" w:hAnsiTheme="majorBidi" w:cstheme="majorBidi"/>
          <w:b/>
          <w:bCs/>
          <w:color w:val="000000" w:themeColor="text1"/>
          <w:sz w:val="28"/>
          <w:szCs w:val="28"/>
          <w:rtl/>
        </w:rPr>
        <w:t>כג</w:t>
      </w:r>
      <w:proofErr w:type="spellEnd"/>
      <w:r w:rsidRPr="0082636A">
        <w:rPr>
          <w:rFonts w:asciiTheme="majorBidi" w:hAnsiTheme="majorBidi" w:cstheme="majorBidi"/>
          <w:color w:val="000000" w:themeColor="text1"/>
          <w:sz w:val="28"/>
          <w:szCs w:val="28"/>
        </w:rPr>
        <w:t xml:space="preserve"> </w:t>
      </w:r>
    </w:p>
    <w:p w:rsidR="00A73E38" w:rsidRPr="005914DA" w:rsidRDefault="005914DA" w:rsidP="005914DA">
      <w:pPr>
        <w:autoSpaceDE w:val="0"/>
        <w:autoSpaceDN w:val="0"/>
        <w:bidi/>
        <w:adjustRightInd w:val="0"/>
        <w:jc w:val="both"/>
        <w:rPr>
          <w:rFonts w:asciiTheme="majorBidi" w:hAnsiTheme="majorBidi" w:cstheme="majorBidi"/>
          <w:color w:val="000000" w:themeColor="text1"/>
          <w:sz w:val="28"/>
          <w:szCs w:val="28"/>
          <w:rtl/>
        </w:rPr>
      </w:pPr>
      <w:r w:rsidRPr="005914DA">
        <w:rPr>
          <w:rFonts w:asciiTheme="majorBidi" w:hAnsiTheme="majorBidi" w:cstheme="majorBidi"/>
          <w:color w:val="000000" w:themeColor="text1"/>
          <w:sz w:val="28"/>
          <w:szCs w:val="28"/>
          <w:rtl/>
        </w:rPr>
        <w:t xml:space="preserve">אשר לא תגלה ערותך - שעל ידי המעלות אתה צריך להרחיב פסיעותיך, ואף על פי שאינו גלוי </w:t>
      </w:r>
      <w:proofErr w:type="spellStart"/>
      <w:r w:rsidRPr="005914DA">
        <w:rPr>
          <w:rFonts w:asciiTheme="majorBidi" w:hAnsiTheme="majorBidi" w:cstheme="majorBidi"/>
          <w:color w:val="000000" w:themeColor="text1"/>
          <w:sz w:val="28"/>
          <w:szCs w:val="28"/>
          <w:rtl/>
        </w:rPr>
        <w:t>ערוה</w:t>
      </w:r>
      <w:proofErr w:type="spellEnd"/>
      <w:r w:rsidRPr="005914DA">
        <w:rPr>
          <w:rFonts w:asciiTheme="majorBidi" w:hAnsiTheme="majorBidi" w:cstheme="majorBidi"/>
          <w:color w:val="000000" w:themeColor="text1"/>
          <w:sz w:val="28"/>
          <w:szCs w:val="28"/>
          <w:rtl/>
        </w:rPr>
        <w:t xml:space="preserve"> ממש, שהרי כתיב (שמות </w:t>
      </w:r>
      <w:proofErr w:type="spellStart"/>
      <w:r w:rsidRPr="005914DA">
        <w:rPr>
          <w:rFonts w:asciiTheme="majorBidi" w:hAnsiTheme="majorBidi" w:cstheme="majorBidi"/>
          <w:color w:val="000000" w:themeColor="text1"/>
          <w:sz w:val="28"/>
          <w:szCs w:val="28"/>
          <w:rtl/>
        </w:rPr>
        <w:t>כח</w:t>
      </w:r>
      <w:proofErr w:type="spellEnd"/>
      <w:r w:rsidRPr="005914DA">
        <w:rPr>
          <w:rFonts w:asciiTheme="majorBidi" w:hAnsiTheme="majorBidi" w:cstheme="majorBidi"/>
          <w:color w:val="000000" w:themeColor="text1"/>
          <w:sz w:val="28"/>
          <w:szCs w:val="28"/>
          <w:rtl/>
        </w:rPr>
        <w:t xml:space="preserve"> </w:t>
      </w:r>
      <w:proofErr w:type="spellStart"/>
      <w:r w:rsidRPr="005914DA">
        <w:rPr>
          <w:rFonts w:asciiTheme="majorBidi" w:hAnsiTheme="majorBidi" w:cstheme="majorBidi"/>
          <w:color w:val="000000" w:themeColor="text1"/>
          <w:sz w:val="28"/>
          <w:szCs w:val="28"/>
          <w:rtl/>
        </w:rPr>
        <w:t>מב</w:t>
      </w:r>
      <w:proofErr w:type="spellEnd"/>
      <w:r w:rsidRPr="005914DA">
        <w:rPr>
          <w:rFonts w:asciiTheme="majorBidi" w:hAnsiTheme="majorBidi" w:cstheme="majorBidi"/>
          <w:color w:val="000000" w:themeColor="text1"/>
          <w:sz w:val="28"/>
          <w:szCs w:val="28"/>
          <w:rtl/>
        </w:rPr>
        <w:t xml:space="preserve">) ועשה להם מכנסי בד, מכל מקום הרחבת הפסיעות קרוב לגלוי </w:t>
      </w:r>
      <w:proofErr w:type="spellStart"/>
      <w:r w:rsidRPr="005914DA">
        <w:rPr>
          <w:rFonts w:asciiTheme="majorBidi" w:hAnsiTheme="majorBidi" w:cstheme="majorBidi"/>
          <w:color w:val="000000" w:themeColor="text1"/>
          <w:sz w:val="28"/>
          <w:szCs w:val="28"/>
          <w:rtl/>
        </w:rPr>
        <w:t>ערוה</w:t>
      </w:r>
      <w:proofErr w:type="spellEnd"/>
      <w:r w:rsidRPr="005914DA">
        <w:rPr>
          <w:rFonts w:asciiTheme="majorBidi" w:hAnsiTheme="majorBidi" w:cstheme="majorBidi"/>
          <w:color w:val="000000" w:themeColor="text1"/>
          <w:sz w:val="28"/>
          <w:szCs w:val="28"/>
          <w:rtl/>
        </w:rPr>
        <w:t xml:space="preserve"> הוא, ואתה נוהג בהם מנהג בזיון. והרי דברים קל וחומר ומה אבנים הללו שאין בהם דעת להקפיד על בזיונן אמרה תורה הואיל ויש בהם צורך, לא תנהג בהם מנהג בזיון, </w:t>
      </w:r>
      <w:proofErr w:type="spellStart"/>
      <w:r w:rsidRPr="005914DA">
        <w:rPr>
          <w:rFonts w:asciiTheme="majorBidi" w:hAnsiTheme="majorBidi" w:cstheme="majorBidi"/>
          <w:color w:val="000000" w:themeColor="text1"/>
          <w:sz w:val="28"/>
          <w:szCs w:val="28"/>
          <w:rtl/>
        </w:rPr>
        <w:t>חבירך</w:t>
      </w:r>
      <w:proofErr w:type="spellEnd"/>
      <w:r w:rsidRPr="005914DA">
        <w:rPr>
          <w:rFonts w:asciiTheme="majorBidi" w:hAnsiTheme="majorBidi" w:cstheme="majorBidi"/>
          <w:color w:val="000000" w:themeColor="text1"/>
          <w:sz w:val="28"/>
          <w:szCs w:val="28"/>
          <w:rtl/>
        </w:rPr>
        <w:t xml:space="preserve"> שהוא בדמות יוצרך, ומקפיד על בזיונו, על אחת כמה וכמה:</w:t>
      </w:r>
    </w:p>
    <w:p w:rsidR="005914DA" w:rsidRPr="0082636A" w:rsidRDefault="005914DA" w:rsidP="0082636A">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proofErr w:type="spellStart"/>
      <w:r w:rsidRPr="0082636A">
        <w:rPr>
          <w:rFonts w:asciiTheme="majorBidi" w:hAnsiTheme="majorBidi" w:cstheme="majorBidi"/>
          <w:b/>
          <w:bCs/>
          <w:color w:val="000000" w:themeColor="text1"/>
          <w:sz w:val="28"/>
          <w:szCs w:val="28"/>
          <w:rtl/>
        </w:rPr>
        <w:t>רש"ר</w:t>
      </w:r>
      <w:proofErr w:type="spellEnd"/>
      <w:r w:rsidRPr="0082636A">
        <w:rPr>
          <w:rFonts w:asciiTheme="majorBidi" w:hAnsiTheme="majorBidi" w:cstheme="majorBidi"/>
          <w:b/>
          <w:bCs/>
          <w:color w:val="000000" w:themeColor="text1"/>
          <w:sz w:val="28"/>
          <w:szCs w:val="28"/>
          <w:rtl/>
        </w:rPr>
        <w:t xml:space="preserve"> הירש שמות פרשת יתרו פרק כ פסוק </w:t>
      </w:r>
      <w:proofErr w:type="spellStart"/>
      <w:r w:rsidRPr="0082636A">
        <w:rPr>
          <w:rFonts w:asciiTheme="majorBidi" w:hAnsiTheme="majorBidi" w:cstheme="majorBidi"/>
          <w:b/>
          <w:bCs/>
          <w:color w:val="000000" w:themeColor="text1"/>
          <w:sz w:val="28"/>
          <w:szCs w:val="28"/>
          <w:rtl/>
        </w:rPr>
        <w:t>כג</w:t>
      </w:r>
      <w:proofErr w:type="spellEnd"/>
      <w:r w:rsidRPr="0082636A">
        <w:rPr>
          <w:rFonts w:asciiTheme="majorBidi" w:hAnsiTheme="majorBidi" w:cstheme="majorBidi"/>
          <w:color w:val="000000" w:themeColor="text1"/>
          <w:sz w:val="28"/>
          <w:szCs w:val="28"/>
        </w:rPr>
        <w:t xml:space="preserve"> </w:t>
      </w:r>
    </w:p>
    <w:p w:rsidR="00A73E38" w:rsidRPr="005914DA" w:rsidRDefault="005914DA" w:rsidP="005914DA">
      <w:pPr>
        <w:autoSpaceDE w:val="0"/>
        <w:autoSpaceDN w:val="0"/>
        <w:bidi/>
        <w:adjustRightInd w:val="0"/>
        <w:jc w:val="both"/>
        <w:rPr>
          <w:rFonts w:asciiTheme="majorBidi" w:hAnsiTheme="majorBidi" w:cstheme="majorBidi"/>
          <w:color w:val="000000" w:themeColor="text1"/>
          <w:sz w:val="28"/>
          <w:szCs w:val="28"/>
          <w:rtl/>
        </w:rPr>
      </w:pPr>
      <w:r w:rsidRPr="005914DA">
        <w:rPr>
          <w:rFonts w:asciiTheme="majorBidi" w:hAnsiTheme="majorBidi" w:cstheme="majorBidi"/>
          <w:color w:val="000000" w:themeColor="text1"/>
          <w:sz w:val="28"/>
          <w:szCs w:val="28"/>
          <w:rtl/>
        </w:rPr>
        <w:t xml:space="preserve">הנה זו אחרית - דבר לעשרת הדיברות, הבה ונסכמה. </w:t>
      </w:r>
      <w:r w:rsidRPr="0082636A">
        <w:rPr>
          <w:rFonts w:asciiTheme="majorBidi" w:hAnsiTheme="majorBidi" w:cstheme="majorBidi"/>
          <w:color w:val="000000" w:themeColor="text1"/>
          <w:sz w:val="28"/>
          <w:szCs w:val="28"/>
          <w:u w:val="single"/>
          <w:rtl/>
        </w:rPr>
        <w:t xml:space="preserve">היא מכוונת כלפי שלוש העבירות העיקריות, החותרות תחת יחסנו אל ה', ומתן - תורה בא להרחיק אותן מקרבנו ולשרש אחריהן ואחרי כל הסתעפויותיהן. הלא הן: עבודה זרה, שפיכת דמים וגילוי עריות; הווה אומר: העבירות החמורות ביותר בין אדם למקום, בין אדם לחברו ובין אדם לעצמו. הפסוקים כ - </w:t>
      </w:r>
      <w:proofErr w:type="spellStart"/>
      <w:r w:rsidRPr="0082636A">
        <w:rPr>
          <w:rFonts w:asciiTheme="majorBidi" w:hAnsiTheme="majorBidi" w:cstheme="majorBidi"/>
          <w:color w:val="000000" w:themeColor="text1"/>
          <w:sz w:val="28"/>
          <w:szCs w:val="28"/>
          <w:u w:val="single"/>
          <w:rtl/>
        </w:rPr>
        <w:t>כא</w:t>
      </w:r>
      <w:proofErr w:type="spellEnd"/>
      <w:r w:rsidRPr="0082636A">
        <w:rPr>
          <w:rFonts w:asciiTheme="majorBidi" w:hAnsiTheme="majorBidi" w:cstheme="majorBidi"/>
          <w:color w:val="000000" w:themeColor="text1"/>
          <w:sz w:val="28"/>
          <w:szCs w:val="28"/>
          <w:u w:val="single"/>
          <w:rtl/>
        </w:rPr>
        <w:t xml:space="preserve">: עבודה זרה; </w:t>
      </w:r>
      <w:proofErr w:type="spellStart"/>
      <w:r w:rsidRPr="0082636A">
        <w:rPr>
          <w:rFonts w:asciiTheme="majorBidi" w:hAnsiTheme="majorBidi" w:cstheme="majorBidi"/>
          <w:color w:val="000000" w:themeColor="text1"/>
          <w:sz w:val="28"/>
          <w:szCs w:val="28"/>
          <w:u w:val="single"/>
          <w:rtl/>
        </w:rPr>
        <w:t>כב</w:t>
      </w:r>
      <w:proofErr w:type="spellEnd"/>
      <w:r w:rsidRPr="0082636A">
        <w:rPr>
          <w:rFonts w:asciiTheme="majorBidi" w:hAnsiTheme="majorBidi" w:cstheme="majorBidi"/>
          <w:color w:val="000000" w:themeColor="text1"/>
          <w:sz w:val="28"/>
          <w:szCs w:val="28"/>
          <w:u w:val="single"/>
          <w:rtl/>
        </w:rPr>
        <w:t xml:space="preserve">: שפיכת דמים; </w:t>
      </w:r>
      <w:proofErr w:type="spellStart"/>
      <w:r w:rsidRPr="0082636A">
        <w:rPr>
          <w:rFonts w:asciiTheme="majorBidi" w:hAnsiTheme="majorBidi" w:cstheme="majorBidi"/>
          <w:color w:val="000000" w:themeColor="text1"/>
          <w:sz w:val="28"/>
          <w:szCs w:val="28"/>
          <w:u w:val="single"/>
          <w:rtl/>
        </w:rPr>
        <w:t>כג</w:t>
      </w:r>
      <w:proofErr w:type="spellEnd"/>
      <w:r w:rsidRPr="0082636A">
        <w:rPr>
          <w:rFonts w:asciiTheme="majorBidi" w:hAnsiTheme="majorBidi" w:cstheme="majorBidi"/>
          <w:color w:val="000000" w:themeColor="text1"/>
          <w:sz w:val="28"/>
          <w:szCs w:val="28"/>
          <w:u w:val="single"/>
          <w:rtl/>
        </w:rPr>
        <w:t>: גילוי עריות. ה', החברה והאדם - כלפי אלה מכוונים דברי תורת ה'</w:t>
      </w:r>
      <w:r w:rsidRPr="005914DA">
        <w:rPr>
          <w:rFonts w:asciiTheme="majorBidi" w:hAnsiTheme="majorBidi" w:cstheme="majorBidi"/>
          <w:color w:val="000000" w:themeColor="text1"/>
          <w:sz w:val="28"/>
          <w:szCs w:val="28"/>
          <w:rtl/>
        </w:rPr>
        <w:t>.</w:t>
      </w:r>
    </w:p>
    <w:p w:rsidR="00797C32" w:rsidRPr="0082636A" w:rsidRDefault="00797C32" w:rsidP="0082636A">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82636A">
        <w:rPr>
          <w:rFonts w:asciiTheme="majorBidi" w:hAnsiTheme="majorBidi" w:cstheme="majorBidi"/>
          <w:b/>
          <w:bCs/>
          <w:color w:val="000000" w:themeColor="text1"/>
          <w:sz w:val="28"/>
          <w:szCs w:val="28"/>
          <w:rtl/>
        </w:rPr>
        <w:t>כלי יקר שמות פרק כ</w:t>
      </w:r>
      <w:r w:rsidRPr="0082636A">
        <w:rPr>
          <w:rFonts w:asciiTheme="majorBidi" w:hAnsiTheme="majorBidi" w:cstheme="majorBidi"/>
          <w:color w:val="000000" w:themeColor="text1"/>
          <w:sz w:val="28"/>
          <w:szCs w:val="28"/>
        </w:rPr>
        <w:t xml:space="preserve"> </w:t>
      </w:r>
    </w:p>
    <w:p w:rsidR="00D419D8" w:rsidRPr="00797C32" w:rsidRDefault="00797C32" w:rsidP="00D419D8">
      <w:pPr>
        <w:autoSpaceDE w:val="0"/>
        <w:autoSpaceDN w:val="0"/>
        <w:bidi/>
        <w:adjustRightInd w:val="0"/>
        <w:jc w:val="both"/>
        <w:rPr>
          <w:rFonts w:asciiTheme="majorBidi" w:hAnsiTheme="majorBidi" w:cstheme="majorBidi"/>
          <w:color w:val="000000" w:themeColor="text1"/>
          <w:sz w:val="28"/>
          <w:szCs w:val="28"/>
        </w:rPr>
      </w:pPr>
      <w:r w:rsidRPr="00797C32">
        <w:rPr>
          <w:rFonts w:asciiTheme="majorBidi" w:hAnsiTheme="majorBidi" w:cstheme="majorBidi"/>
          <w:color w:val="000000" w:themeColor="text1"/>
          <w:sz w:val="28"/>
          <w:szCs w:val="28"/>
          <w:rtl/>
        </w:rPr>
        <w:t>(</w:t>
      </w:r>
      <w:proofErr w:type="spellStart"/>
      <w:r w:rsidRPr="00797C32">
        <w:rPr>
          <w:rFonts w:asciiTheme="majorBidi" w:hAnsiTheme="majorBidi" w:cstheme="majorBidi"/>
          <w:color w:val="000000" w:themeColor="text1"/>
          <w:sz w:val="28"/>
          <w:szCs w:val="28"/>
          <w:rtl/>
        </w:rPr>
        <w:t>כב</w:t>
      </w:r>
      <w:proofErr w:type="spellEnd"/>
      <w:r w:rsidRPr="00797C32">
        <w:rPr>
          <w:rFonts w:asciiTheme="majorBidi" w:hAnsiTheme="majorBidi" w:cstheme="majorBidi"/>
          <w:color w:val="000000" w:themeColor="text1"/>
          <w:sz w:val="28"/>
          <w:szCs w:val="28"/>
          <w:rtl/>
        </w:rPr>
        <w:t xml:space="preserve">) ואם מזבח אבנים תעשה לי לא תבנה </w:t>
      </w:r>
      <w:proofErr w:type="spellStart"/>
      <w:r w:rsidRPr="00797C32">
        <w:rPr>
          <w:rFonts w:asciiTheme="majorBidi" w:hAnsiTheme="majorBidi" w:cstheme="majorBidi"/>
          <w:color w:val="000000" w:themeColor="text1"/>
          <w:sz w:val="28"/>
          <w:szCs w:val="28"/>
          <w:rtl/>
        </w:rPr>
        <w:t>אתהן</w:t>
      </w:r>
      <w:proofErr w:type="spellEnd"/>
      <w:r w:rsidRPr="00797C32">
        <w:rPr>
          <w:rFonts w:asciiTheme="majorBidi" w:hAnsiTheme="majorBidi" w:cstheme="majorBidi"/>
          <w:color w:val="000000" w:themeColor="text1"/>
          <w:sz w:val="28"/>
          <w:szCs w:val="28"/>
          <w:rtl/>
        </w:rPr>
        <w:t xml:space="preserve"> גזית כי חרבך הנפת עליה. הורה בזה שרצה ה' להראות במזבח זה עניני ענוה והחרב ענינו </w:t>
      </w:r>
      <w:proofErr w:type="spellStart"/>
      <w:r w:rsidRPr="00797C32">
        <w:rPr>
          <w:rFonts w:asciiTheme="majorBidi" w:hAnsiTheme="majorBidi" w:cstheme="majorBidi"/>
          <w:color w:val="000000" w:themeColor="text1"/>
          <w:sz w:val="28"/>
          <w:szCs w:val="28"/>
          <w:rtl/>
        </w:rPr>
        <w:t>הגאוה</w:t>
      </w:r>
      <w:proofErr w:type="spellEnd"/>
      <w:r w:rsidRPr="00797C32">
        <w:rPr>
          <w:rFonts w:asciiTheme="majorBidi" w:hAnsiTheme="majorBidi" w:cstheme="majorBidi"/>
          <w:color w:val="000000" w:themeColor="text1"/>
          <w:sz w:val="28"/>
          <w:szCs w:val="28"/>
          <w:rtl/>
        </w:rPr>
        <w:t xml:space="preserve"> כמו שנאמר (דברים לג </w:t>
      </w:r>
      <w:proofErr w:type="spellStart"/>
      <w:r w:rsidRPr="00797C32">
        <w:rPr>
          <w:rFonts w:asciiTheme="majorBidi" w:hAnsiTheme="majorBidi" w:cstheme="majorBidi"/>
          <w:color w:val="000000" w:themeColor="text1"/>
          <w:sz w:val="28"/>
          <w:szCs w:val="28"/>
          <w:rtl/>
        </w:rPr>
        <w:t>כט</w:t>
      </w:r>
      <w:proofErr w:type="spellEnd"/>
      <w:r w:rsidRPr="00797C32">
        <w:rPr>
          <w:rFonts w:asciiTheme="majorBidi" w:hAnsiTheme="majorBidi" w:cstheme="majorBidi"/>
          <w:color w:val="000000" w:themeColor="text1"/>
          <w:sz w:val="28"/>
          <w:szCs w:val="28"/>
          <w:rtl/>
        </w:rPr>
        <w:t xml:space="preserve">) ואשר חרב גאותך, על כן הנפת החרב מחללו. וחתם גדר </w:t>
      </w:r>
      <w:proofErr w:type="spellStart"/>
      <w:r w:rsidRPr="00797C32">
        <w:rPr>
          <w:rFonts w:asciiTheme="majorBidi" w:hAnsiTheme="majorBidi" w:cstheme="majorBidi"/>
          <w:color w:val="000000" w:themeColor="text1"/>
          <w:sz w:val="28"/>
          <w:szCs w:val="28"/>
          <w:rtl/>
        </w:rPr>
        <w:t>הענוה</w:t>
      </w:r>
      <w:proofErr w:type="spellEnd"/>
      <w:r w:rsidRPr="00797C32">
        <w:rPr>
          <w:rFonts w:asciiTheme="majorBidi" w:hAnsiTheme="majorBidi" w:cstheme="majorBidi"/>
          <w:color w:val="000000" w:themeColor="text1"/>
          <w:sz w:val="28"/>
          <w:szCs w:val="28"/>
          <w:rtl/>
        </w:rPr>
        <w:t xml:space="preserve"> במאמר ולא תעלה במעלות על מזבחי וגו', כי </w:t>
      </w:r>
      <w:proofErr w:type="spellStart"/>
      <w:r w:rsidRPr="00797C32">
        <w:rPr>
          <w:rFonts w:asciiTheme="majorBidi" w:hAnsiTheme="majorBidi" w:cstheme="majorBidi"/>
          <w:color w:val="000000" w:themeColor="text1"/>
          <w:sz w:val="28"/>
          <w:szCs w:val="28"/>
          <w:rtl/>
        </w:rPr>
        <w:t>העליה</w:t>
      </w:r>
      <w:proofErr w:type="spellEnd"/>
      <w:r w:rsidRPr="00797C32">
        <w:rPr>
          <w:rFonts w:asciiTheme="majorBidi" w:hAnsiTheme="majorBidi" w:cstheme="majorBidi"/>
          <w:color w:val="000000" w:themeColor="text1"/>
          <w:sz w:val="28"/>
          <w:szCs w:val="28"/>
          <w:rtl/>
        </w:rPr>
        <w:t xml:space="preserve"> במעלות היא </w:t>
      </w:r>
      <w:proofErr w:type="spellStart"/>
      <w:r w:rsidRPr="00797C32">
        <w:rPr>
          <w:rFonts w:asciiTheme="majorBidi" w:hAnsiTheme="majorBidi" w:cstheme="majorBidi"/>
          <w:color w:val="000000" w:themeColor="text1"/>
          <w:sz w:val="28"/>
          <w:szCs w:val="28"/>
          <w:rtl/>
        </w:rPr>
        <w:t>ממדריגה</w:t>
      </w:r>
      <w:proofErr w:type="spellEnd"/>
      <w:r w:rsidRPr="00797C32">
        <w:rPr>
          <w:rFonts w:asciiTheme="majorBidi" w:hAnsiTheme="majorBidi" w:cstheme="majorBidi"/>
          <w:color w:val="000000" w:themeColor="text1"/>
          <w:sz w:val="28"/>
          <w:szCs w:val="28"/>
          <w:rtl/>
        </w:rPr>
        <w:t xml:space="preserve"> </w:t>
      </w:r>
      <w:proofErr w:type="spellStart"/>
      <w:r w:rsidRPr="00797C32">
        <w:rPr>
          <w:rFonts w:asciiTheme="majorBidi" w:hAnsiTheme="majorBidi" w:cstheme="majorBidi"/>
          <w:color w:val="000000" w:themeColor="text1"/>
          <w:sz w:val="28"/>
          <w:szCs w:val="28"/>
          <w:rtl/>
        </w:rPr>
        <w:t>למדריגה</w:t>
      </w:r>
      <w:proofErr w:type="spellEnd"/>
      <w:r w:rsidRPr="00797C32">
        <w:rPr>
          <w:rFonts w:asciiTheme="majorBidi" w:hAnsiTheme="majorBidi" w:cstheme="majorBidi"/>
          <w:color w:val="000000" w:themeColor="text1"/>
          <w:sz w:val="28"/>
          <w:szCs w:val="28"/>
          <w:rtl/>
        </w:rPr>
        <w:t xml:space="preserve"> ויש בעליה זו דרך גאה וגאון ולא יתכן שתהיה בעליה זו דרך גסות במקום זבחי </w:t>
      </w:r>
      <w:proofErr w:type="spellStart"/>
      <w:r w:rsidRPr="00797C32">
        <w:rPr>
          <w:rFonts w:asciiTheme="majorBidi" w:hAnsiTheme="majorBidi" w:cstheme="majorBidi"/>
          <w:color w:val="000000" w:themeColor="text1"/>
          <w:sz w:val="28"/>
          <w:szCs w:val="28"/>
          <w:rtl/>
        </w:rPr>
        <w:t>אלהים</w:t>
      </w:r>
      <w:proofErr w:type="spellEnd"/>
      <w:r w:rsidRPr="00797C32">
        <w:rPr>
          <w:rFonts w:asciiTheme="majorBidi" w:hAnsiTheme="majorBidi" w:cstheme="majorBidi"/>
          <w:color w:val="000000" w:themeColor="text1"/>
          <w:sz w:val="28"/>
          <w:szCs w:val="28"/>
          <w:rtl/>
        </w:rPr>
        <w:t xml:space="preserve"> רוח נשברה. ונתן טעם לדבר אשר לא תגלה ערותך עליו. אף על פי שהמקרא כפשוטו מכל מקום יש בו גם כן רמז שכל דרך גאה וגאון יש בו צד גילוי </w:t>
      </w:r>
      <w:proofErr w:type="spellStart"/>
      <w:r w:rsidRPr="00797C32">
        <w:rPr>
          <w:rFonts w:asciiTheme="majorBidi" w:hAnsiTheme="majorBidi" w:cstheme="majorBidi"/>
          <w:color w:val="000000" w:themeColor="text1"/>
          <w:sz w:val="28"/>
          <w:szCs w:val="28"/>
          <w:rtl/>
        </w:rPr>
        <w:t>ערוה</w:t>
      </w:r>
      <w:proofErr w:type="spellEnd"/>
      <w:r w:rsidRPr="00797C32">
        <w:rPr>
          <w:rFonts w:asciiTheme="majorBidi" w:hAnsiTheme="majorBidi" w:cstheme="majorBidi"/>
          <w:color w:val="000000" w:themeColor="text1"/>
          <w:sz w:val="28"/>
          <w:szCs w:val="28"/>
          <w:rtl/>
        </w:rPr>
        <w:t xml:space="preserve"> כמו שאמרו חז"ל (סוטה ד ב) כל המתגאה כאילו בא על כל העריות </w:t>
      </w:r>
      <w:proofErr w:type="spellStart"/>
      <w:r w:rsidRPr="00797C32">
        <w:rPr>
          <w:rFonts w:asciiTheme="majorBidi" w:hAnsiTheme="majorBidi" w:cstheme="majorBidi"/>
          <w:color w:val="000000" w:themeColor="text1"/>
          <w:sz w:val="28"/>
          <w:szCs w:val="28"/>
          <w:rtl/>
        </w:rPr>
        <w:t>וכו</w:t>
      </w:r>
      <w:proofErr w:type="spellEnd"/>
      <w:r w:rsidRPr="00797C32">
        <w:rPr>
          <w:rFonts w:asciiTheme="majorBidi" w:hAnsiTheme="majorBidi" w:cstheme="majorBidi"/>
          <w:color w:val="000000" w:themeColor="text1"/>
          <w:sz w:val="28"/>
          <w:szCs w:val="28"/>
          <w:rtl/>
        </w:rPr>
        <w:t xml:space="preserve">', ואמרו עוד שם כל המתגאה לסוף נכשל באשת איש, וטעמו של דבר יתבאר בעזר ה' בפרשת קרח (במדבר </w:t>
      </w:r>
      <w:proofErr w:type="spellStart"/>
      <w:r w:rsidRPr="00797C32">
        <w:rPr>
          <w:rFonts w:asciiTheme="majorBidi" w:hAnsiTheme="majorBidi" w:cstheme="majorBidi"/>
          <w:color w:val="000000" w:themeColor="text1"/>
          <w:sz w:val="28"/>
          <w:szCs w:val="28"/>
          <w:rtl/>
        </w:rPr>
        <w:t>טז</w:t>
      </w:r>
      <w:proofErr w:type="spellEnd"/>
      <w:r w:rsidRPr="00797C32">
        <w:rPr>
          <w:rFonts w:asciiTheme="majorBidi" w:hAnsiTheme="majorBidi" w:cstheme="majorBidi"/>
          <w:color w:val="000000" w:themeColor="text1"/>
          <w:sz w:val="28"/>
          <w:szCs w:val="28"/>
          <w:rtl/>
        </w:rPr>
        <w:t xml:space="preserve"> ד) בפסוק וישמע משה </w:t>
      </w:r>
      <w:proofErr w:type="spellStart"/>
      <w:r w:rsidRPr="00797C32">
        <w:rPr>
          <w:rFonts w:asciiTheme="majorBidi" w:hAnsiTheme="majorBidi" w:cstheme="majorBidi"/>
          <w:color w:val="000000" w:themeColor="text1"/>
          <w:sz w:val="28"/>
          <w:szCs w:val="28"/>
          <w:rtl/>
        </w:rPr>
        <w:t>ויפול</w:t>
      </w:r>
      <w:proofErr w:type="spellEnd"/>
      <w:r w:rsidRPr="00797C32">
        <w:rPr>
          <w:rFonts w:asciiTheme="majorBidi" w:hAnsiTheme="majorBidi" w:cstheme="majorBidi"/>
          <w:color w:val="000000" w:themeColor="text1"/>
          <w:sz w:val="28"/>
          <w:szCs w:val="28"/>
          <w:rtl/>
        </w:rPr>
        <w:t xml:space="preserve"> על פניו, ואמרו חז"ל (סנהדרין קי א) </w:t>
      </w:r>
      <w:proofErr w:type="spellStart"/>
      <w:r w:rsidRPr="00797C32">
        <w:rPr>
          <w:rFonts w:asciiTheme="majorBidi" w:hAnsiTheme="majorBidi" w:cstheme="majorBidi"/>
          <w:color w:val="000000" w:themeColor="text1"/>
          <w:sz w:val="28"/>
          <w:szCs w:val="28"/>
          <w:rtl/>
        </w:rPr>
        <w:t>שחשדוהו</w:t>
      </w:r>
      <w:proofErr w:type="spellEnd"/>
      <w:r w:rsidRPr="00797C32">
        <w:rPr>
          <w:rFonts w:asciiTheme="majorBidi" w:hAnsiTheme="majorBidi" w:cstheme="majorBidi"/>
          <w:color w:val="000000" w:themeColor="text1"/>
          <w:sz w:val="28"/>
          <w:szCs w:val="28"/>
          <w:rtl/>
        </w:rPr>
        <w:t xml:space="preserve"> באשת איש, וזהו לפי שאמרו שכל מעשיו לשם התנשאות שנאמר (במדבר </w:t>
      </w:r>
      <w:proofErr w:type="spellStart"/>
      <w:r w:rsidRPr="00797C32">
        <w:rPr>
          <w:rFonts w:asciiTheme="majorBidi" w:hAnsiTheme="majorBidi" w:cstheme="majorBidi"/>
          <w:color w:val="000000" w:themeColor="text1"/>
          <w:sz w:val="28"/>
          <w:szCs w:val="28"/>
          <w:rtl/>
        </w:rPr>
        <w:t>טז</w:t>
      </w:r>
      <w:proofErr w:type="spellEnd"/>
      <w:r w:rsidRPr="00797C32">
        <w:rPr>
          <w:rFonts w:asciiTheme="majorBidi" w:hAnsiTheme="majorBidi" w:cstheme="majorBidi"/>
          <w:color w:val="000000" w:themeColor="text1"/>
          <w:sz w:val="28"/>
          <w:szCs w:val="28"/>
          <w:rtl/>
        </w:rPr>
        <w:t xml:space="preserve"> ג) ומדוע תתנשאו על קהל ה' וישמע משה וגו' הבין זה מדבריהם שאמרו כי כל העדה כולם קדושים ומדוע תתנשאו כי בכל מקום שיש קדושה שם יש גדר </w:t>
      </w:r>
      <w:proofErr w:type="spellStart"/>
      <w:r w:rsidRPr="00797C32">
        <w:rPr>
          <w:rFonts w:asciiTheme="majorBidi" w:hAnsiTheme="majorBidi" w:cstheme="majorBidi"/>
          <w:color w:val="000000" w:themeColor="text1"/>
          <w:sz w:val="28"/>
          <w:szCs w:val="28"/>
          <w:rtl/>
        </w:rPr>
        <w:t>ערוה</w:t>
      </w:r>
      <w:proofErr w:type="spellEnd"/>
      <w:r w:rsidRPr="00797C32">
        <w:rPr>
          <w:rFonts w:asciiTheme="majorBidi" w:hAnsiTheme="majorBidi" w:cstheme="majorBidi"/>
          <w:color w:val="000000" w:themeColor="text1"/>
          <w:sz w:val="28"/>
          <w:szCs w:val="28"/>
          <w:rtl/>
        </w:rPr>
        <w:t xml:space="preserve"> ואם כן מדוע תתנשאו לחלל קדושתם על ידי </w:t>
      </w:r>
      <w:proofErr w:type="spellStart"/>
      <w:r w:rsidRPr="00797C32">
        <w:rPr>
          <w:rFonts w:asciiTheme="majorBidi" w:hAnsiTheme="majorBidi" w:cstheme="majorBidi"/>
          <w:color w:val="000000" w:themeColor="text1"/>
          <w:sz w:val="28"/>
          <w:szCs w:val="28"/>
          <w:rtl/>
        </w:rPr>
        <w:t>ערוה</w:t>
      </w:r>
      <w:proofErr w:type="spellEnd"/>
      <w:r w:rsidRPr="00797C32">
        <w:rPr>
          <w:rFonts w:asciiTheme="majorBidi" w:hAnsiTheme="majorBidi" w:cstheme="majorBidi"/>
          <w:color w:val="000000" w:themeColor="text1"/>
          <w:sz w:val="28"/>
          <w:szCs w:val="28"/>
          <w:rtl/>
        </w:rPr>
        <w:t xml:space="preserve"> לפיכך וישמע משה ושם מבואר כל </w:t>
      </w:r>
      <w:proofErr w:type="spellStart"/>
      <w:r w:rsidRPr="00797C32">
        <w:rPr>
          <w:rFonts w:asciiTheme="majorBidi" w:hAnsiTheme="majorBidi" w:cstheme="majorBidi"/>
          <w:color w:val="000000" w:themeColor="text1"/>
          <w:sz w:val="28"/>
          <w:szCs w:val="28"/>
          <w:rtl/>
        </w:rPr>
        <w:t>הענין</w:t>
      </w:r>
      <w:proofErr w:type="spellEnd"/>
      <w:r w:rsidRPr="00797C32">
        <w:rPr>
          <w:rFonts w:asciiTheme="majorBidi" w:hAnsiTheme="majorBidi" w:cstheme="majorBidi"/>
          <w:color w:val="000000" w:themeColor="text1"/>
          <w:sz w:val="28"/>
          <w:szCs w:val="28"/>
          <w:rtl/>
        </w:rPr>
        <w:t xml:space="preserve"> וטעמו של דבר. ובסמוך פרשת משפטים (</w:t>
      </w:r>
      <w:proofErr w:type="spellStart"/>
      <w:r w:rsidRPr="00797C32">
        <w:rPr>
          <w:rFonts w:asciiTheme="majorBidi" w:hAnsiTheme="majorBidi" w:cstheme="majorBidi"/>
          <w:color w:val="000000" w:themeColor="text1"/>
          <w:sz w:val="28"/>
          <w:szCs w:val="28"/>
          <w:rtl/>
        </w:rPr>
        <w:t>כא</w:t>
      </w:r>
      <w:proofErr w:type="spellEnd"/>
      <w:r w:rsidRPr="00797C32">
        <w:rPr>
          <w:rFonts w:asciiTheme="majorBidi" w:hAnsiTheme="majorBidi" w:cstheme="majorBidi"/>
          <w:color w:val="000000" w:themeColor="text1"/>
          <w:sz w:val="28"/>
          <w:szCs w:val="28"/>
          <w:rtl/>
        </w:rPr>
        <w:t xml:space="preserve"> א) יתבאר שלכך היה מושב הסנהדרין אצל המזבח כדי שיתדמו זה לזה וכל הפוסל במזבח פוסל גם בדיינים. ומטעם זה דרשו חז"ל (ירושלמי ביכורים פרק ג הלכה ג) פסוק לא תעשון אתי </w:t>
      </w:r>
      <w:proofErr w:type="spellStart"/>
      <w:r w:rsidRPr="00797C32">
        <w:rPr>
          <w:rFonts w:asciiTheme="majorBidi" w:hAnsiTheme="majorBidi" w:cstheme="majorBidi"/>
          <w:color w:val="000000" w:themeColor="text1"/>
          <w:sz w:val="28"/>
          <w:szCs w:val="28"/>
          <w:rtl/>
        </w:rPr>
        <w:t>אלהי</w:t>
      </w:r>
      <w:proofErr w:type="spellEnd"/>
      <w:r w:rsidRPr="00797C32">
        <w:rPr>
          <w:rFonts w:asciiTheme="majorBidi" w:hAnsiTheme="majorBidi" w:cstheme="majorBidi"/>
          <w:color w:val="000000" w:themeColor="text1"/>
          <w:sz w:val="28"/>
          <w:szCs w:val="28"/>
          <w:rtl/>
        </w:rPr>
        <w:t xml:space="preserve"> כסף, על דיינים שאינם הגונים שנתמנו בשביל שהוא תפוס כסף וזהב וכל רוח אין בו, על כן מצאנו מקום לבאר כל הפרשה על מינוי הדיינים הכשרים:</w:t>
      </w:r>
      <w:r w:rsidR="00D419D8" w:rsidRPr="00D419D8">
        <w:rPr>
          <w:rFonts w:asciiTheme="majorBidi" w:hAnsiTheme="majorBidi" w:cstheme="majorBidi"/>
          <w:color w:val="000000" w:themeColor="text1"/>
          <w:sz w:val="28"/>
          <w:szCs w:val="28"/>
        </w:rPr>
        <w:t xml:space="preserve"> </w:t>
      </w:r>
    </w:p>
    <w:p w:rsidR="00D419D8" w:rsidRPr="00DB0248" w:rsidRDefault="00D419D8" w:rsidP="00D419D8">
      <w:pPr>
        <w:autoSpaceDE w:val="0"/>
        <w:autoSpaceDN w:val="0"/>
        <w:bidi/>
        <w:adjustRightInd w:val="0"/>
        <w:jc w:val="both"/>
        <w:rPr>
          <w:rFonts w:asciiTheme="majorBidi" w:hAnsiTheme="majorBidi" w:cstheme="majorBidi"/>
          <w:b/>
          <w:bCs/>
          <w:color w:val="000000"/>
          <w:sz w:val="28"/>
          <w:szCs w:val="28"/>
          <w:rtl/>
        </w:rPr>
      </w:pPr>
      <w:proofErr w:type="spellStart"/>
      <w:r w:rsidRPr="003824B3">
        <w:rPr>
          <w:rFonts w:asciiTheme="majorBidi" w:hAnsiTheme="majorBidi" w:cstheme="majorBidi"/>
          <w:b/>
          <w:bCs/>
          <w:color w:val="000000"/>
          <w:sz w:val="28"/>
          <w:szCs w:val="28"/>
          <w:rtl/>
        </w:rPr>
        <w:lastRenderedPageBreak/>
        <w:t>רש"ר</w:t>
      </w:r>
      <w:proofErr w:type="spellEnd"/>
      <w:r w:rsidRPr="003824B3">
        <w:rPr>
          <w:rFonts w:asciiTheme="majorBidi" w:hAnsiTheme="majorBidi" w:cstheme="majorBidi"/>
          <w:b/>
          <w:bCs/>
          <w:color w:val="000000"/>
          <w:sz w:val="28"/>
          <w:szCs w:val="28"/>
          <w:rtl/>
        </w:rPr>
        <w:t xml:space="preserve"> הירש ויקרא פרק ה</w:t>
      </w:r>
      <w:r w:rsidRPr="003824B3">
        <w:rPr>
          <w:rFonts w:asciiTheme="majorBidi" w:hAnsiTheme="majorBidi" w:cstheme="majorBidi"/>
          <w:b/>
          <w:bCs/>
          <w:color w:val="000000"/>
          <w:sz w:val="28"/>
          <w:szCs w:val="28"/>
        </w:rPr>
        <w:t xml:space="preserve"> </w:t>
      </w:r>
    </w:p>
    <w:p w:rsidR="00D419D8" w:rsidRPr="00915B69" w:rsidRDefault="00D419D8" w:rsidP="00D419D8">
      <w:pPr>
        <w:autoSpaceDE w:val="0"/>
        <w:autoSpaceDN w:val="0"/>
        <w:bidi/>
        <w:adjustRightInd w:val="0"/>
        <w:jc w:val="both"/>
        <w:rPr>
          <w:rFonts w:ascii="Times New Roman" w:hAnsi="Times New Roman" w:cs="Times New Roman"/>
          <w:color w:val="000000" w:themeColor="text1"/>
          <w:sz w:val="28"/>
          <w:szCs w:val="28"/>
        </w:rPr>
      </w:pPr>
      <w:r w:rsidRPr="00DB0248">
        <w:rPr>
          <w:rFonts w:ascii="Times New Roman" w:hAnsi="Times New Roman" w:cs="Times New Roman"/>
          <w:color w:val="000000" w:themeColor="text1"/>
          <w:sz w:val="28"/>
          <w:szCs w:val="28"/>
          <w:rtl/>
        </w:rPr>
        <w:t xml:space="preserve">כי - תמעל מעל: "מעל" קרוב ל"מעיל"; וכעין זה "בָגד" קרוב </w:t>
      </w:r>
      <w:proofErr w:type="spellStart"/>
      <w:r w:rsidRPr="00DB0248">
        <w:rPr>
          <w:rFonts w:ascii="Times New Roman" w:hAnsi="Times New Roman" w:cs="Times New Roman"/>
          <w:color w:val="000000" w:themeColor="text1"/>
          <w:sz w:val="28"/>
          <w:szCs w:val="28"/>
          <w:rtl/>
        </w:rPr>
        <w:t>ל"בֶגֶד</w:t>
      </w:r>
      <w:proofErr w:type="spellEnd"/>
      <w:r w:rsidRPr="00DB0248">
        <w:rPr>
          <w:rFonts w:ascii="Times New Roman" w:hAnsi="Times New Roman" w:cs="Times New Roman"/>
          <w:color w:val="000000" w:themeColor="text1"/>
          <w:sz w:val="28"/>
          <w:szCs w:val="28"/>
          <w:rtl/>
        </w:rPr>
        <w:t xml:space="preserve">". מתגלה כאן מהלך המחשבות ההרמוני, שיצר את שורשי הלשון העברית. </w:t>
      </w:r>
      <w:r w:rsidRPr="00915B69">
        <w:rPr>
          <w:rFonts w:ascii="Times New Roman" w:hAnsi="Times New Roman" w:cs="Times New Roman"/>
          <w:color w:val="000000" w:themeColor="text1"/>
          <w:sz w:val="28"/>
          <w:szCs w:val="28"/>
          <w:u w:val="single"/>
          <w:rtl/>
        </w:rPr>
        <w:t>בגד הוא לבוש האדם; בגידה היא הפרת אמונים בעניינים אנושיים כלליים. מעיל הוא לבוש הכהן הגדול; מעילה היא הפרת אמונים בענייני קדושה וכהונה</w:t>
      </w:r>
      <w:r w:rsidRPr="00DB0248">
        <w:rPr>
          <w:rFonts w:ascii="Times New Roman" w:hAnsi="Times New Roman" w:cs="Times New Roman"/>
          <w:color w:val="000000" w:themeColor="text1"/>
          <w:sz w:val="28"/>
          <w:szCs w:val="28"/>
          <w:rtl/>
        </w:rPr>
        <w:t xml:space="preserve">. נראה אפוא, שהבוגד עושה מעשה בֶגֶד, והמועל עושה מעשה מעיל. בגדו של אדם הוא סימן לאופיו. אם האמינו בי כאדם, ואני מכזב באמון זה, מתברר שהייתי רק "בגד" גרידא; </w:t>
      </w:r>
      <w:r w:rsidRPr="00915B69">
        <w:rPr>
          <w:rFonts w:ascii="Times New Roman" w:hAnsi="Times New Roman" w:cs="Times New Roman"/>
          <w:color w:val="000000" w:themeColor="text1"/>
          <w:sz w:val="28"/>
          <w:szCs w:val="28"/>
          <w:u w:val="single"/>
          <w:rtl/>
        </w:rPr>
        <w:t xml:space="preserve">כלפי חוץ אני נראה כאדם - אך אין כאן אלא מסכה של אדם. וכן "מעול": היו רשאים לצפות ממני, שרוח כהונה תפעם בקרבי; אך לא </w:t>
      </w:r>
      <w:proofErr w:type="spellStart"/>
      <w:r w:rsidRPr="00915B69">
        <w:rPr>
          <w:rFonts w:ascii="Times New Roman" w:hAnsi="Times New Roman" w:cs="Times New Roman"/>
          <w:color w:val="000000" w:themeColor="text1"/>
          <w:sz w:val="28"/>
          <w:szCs w:val="28"/>
          <w:u w:val="single"/>
          <w:rtl/>
        </w:rPr>
        <w:t>היתה</w:t>
      </w:r>
      <w:proofErr w:type="spellEnd"/>
      <w:r w:rsidRPr="00915B69">
        <w:rPr>
          <w:rFonts w:ascii="Times New Roman" w:hAnsi="Times New Roman" w:cs="Times New Roman"/>
          <w:color w:val="000000" w:themeColor="text1"/>
          <w:sz w:val="28"/>
          <w:szCs w:val="28"/>
          <w:u w:val="single"/>
          <w:rtl/>
        </w:rPr>
        <w:t xml:space="preserve"> עלי אלא מסכה של </w:t>
      </w:r>
      <w:proofErr w:type="spellStart"/>
      <w:r w:rsidRPr="00915B69">
        <w:rPr>
          <w:rFonts w:ascii="Times New Roman" w:hAnsi="Times New Roman" w:cs="Times New Roman"/>
          <w:color w:val="000000" w:themeColor="text1"/>
          <w:sz w:val="28"/>
          <w:szCs w:val="28"/>
          <w:u w:val="single"/>
          <w:rtl/>
        </w:rPr>
        <w:t>כהנים</w:t>
      </w:r>
      <w:proofErr w:type="spellEnd"/>
      <w:r w:rsidRPr="00915B69">
        <w:rPr>
          <w:rFonts w:ascii="Times New Roman" w:hAnsi="Times New Roman" w:cs="Times New Roman"/>
          <w:color w:val="000000" w:themeColor="text1"/>
          <w:sz w:val="28"/>
          <w:szCs w:val="28"/>
          <w:u w:val="single"/>
          <w:rtl/>
        </w:rPr>
        <w:t>.</w:t>
      </w:r>
      <w:r w:rsidRPr="00DB0248">
        <w:rPr>
          <w:rFonts w:ascii="Times New Roman" w:hAnsi="Times New Roman" w:cs="Times New Roman"/>
          <w:color w:val="000000" w:themeColor="text1"/>
          <w:sz w:val="28"/>
          <w:szCs w:val="28"/>
          <w:rtl/>
        </w:rPr>
        <w:t xml:space="preserve"> במסכת מעילה </w:t>
      </w:r>
      <w:proofErr w:type="spellStart"/>
      <w:r w:rsidRPr="00DB0248">
        <w:rPr>
          <w:rFonts w:ascii="Times New Roman" w:hAnsi="Times New Roman" w:cs="Times New Roman"/>
          <w:color w:val="000000" w:themeColor="text1"/>
          <w:sz w:val="28"/>
          <w:szCs w:val="28"/>
          <w:rtl/>
        </w:rPr>
        <w:t>יח</w:t>
      </w:r>
      <w:proofErr w:type="spellEnd"/>
      <w:r w:rsidRPr="00DB0248">
        <w:rPr>
          <w:rFonts w:ascii="Times New Roman" w:hAnsi="Times New Roman" w:cs="Times New Roman"/>
          <w:color w:val="000000" w:themeColor="text1"/>
          <w:sz w:val="28"/>
          <w:szCs w:val="28"/>
          <w:rtl/>
        </w:rPr>
        <w:t xml:space="preserve"> ע"א נאמר: "אין מעל אלא שנוי, וכן הוא אומר </w:t>
      </w:r>
      <w:r w:rsidRPr="00DB0248">
        <w:rPr>
          <w:rFonts w:ascii="Times New Roman" w:hAnsi="Times New Roman" w:cs="Times New Roman"/>
          <w:color w:val="000000" w:themeColor="text1"/>
          <w:sz w:val="28"/>
          <w:szCs w:val="28"/>
          <w:vertAlign w:val="superscript"/>
          <w:rtl/>
        </w:rPr>
        <w:t xml:space="preserve">(במדבר ה, </w:t>
      </w:r>
      <w:proofErr w:type="spellStart"/>
      <w:r w:rsidRPr="00DB0248">
        <w:rPr>
          <w:rFonts w:ascii="Times New Roman" w:hAnsi="Times New Roman" w:cs="Times New Roman"/>
          <w:color w:val="000000" w:themeColor="text1"/>
          <w:sz w:val="28"/>
          <w:szCs w:val="28"/>
          <w:vertAlign w:val="superscript"/>
          <w:rtl/>
        </w:rPr>
        <w:t>יב</w:t>
      </w:r>
      <w:proofErr w:type="spellEnd"/>
      <w:r w:rsidRPr="00DB0248">
        <w:rPr>
          <w:rFonts w:ascii="Times New Roman" w:hAnsi="Times New Roman" w:cs="Times New Roman"/>
          <w:color w:val="000000" w:themeColor="text1"/>
          <w:sz w:val="28"/>
          <w:szCs w:val="28"/>
          <w:vertAlign w:val="superscript"/>
          <w:rtl/>
        </w:rPr>
        <w:t>)</w:t>
      </w:r>
      <w:r w:rsidRPr="00DB0248">
        <w:rPr>
          <w:rFonts w:ascii="Times New Roman" w:hAnsi="Times New Roman" w:cs="Times New Roman"/>
          <w:color w:val="000000" w:themeColor="text1"/>
          <w:sz w:val="28"/>
          <w:szCs w:val="28"/>
          <w:rtl/>
        </w:rPr>
        <w:t xml:space="preserve"> איש איש כי תשטה אשתו ומעלה בו מעל, ואומר </w:t>
      </w:r>
      <w:r w:rsidRPr="00DB0248">
        <w:rPr>
          <w:rFonts w:ascii="Times New Roman" w:hAnsi="Times New Roman" w:cs="Times New Roman"/>
          <w:color w:val="000000" w:themeColor="text1"/>
          <w:sz w:val="28"/>
          <w:szCs w:val="28"/>
          <w:vertAlign w:val="superscript"/>
          <w:rtl/>
        </w:rPr>
        <w:t>(דברי - הימים א' ה, כה)</w:t>
      </w:r>
      <w:r w:rsidRPr="00DB0248">
        <w:rPr>
          <w:rFonts w:ascii="Times New Roman" w:hAnsi="Times New Roman" w:cs="Times New Roman"/>
          <w:color w:val="000000" w:themeColor="text1"/>
          <w:sz w:val="28"/>
          <w:szCs w:val="28"/>
          <w:rtl/>
        </w:rPr>
        <w:t xml:space="preserve"> וימעלו </w:t>
      </w:r>
      <w:proofErr w:type="spellStart"/>
      <w:r w:rsidRPr="00DB0248">
        <w:rPr>
          <w:rFonts w:ascii="Times New Roman" w:hAnsi="Times New Roman" w:cs="Times New Roman"/>
          <w:color w:val="000000" w:themeColor="text1"/>
          <w:sz w:val="28"/>
          <w:szCs w:val="28"/>
          <w:rtl/>
        </w:rPr>
        <w:t>באלהי</w:t>
      </w:r>
      <w:proofErr w:type="spellEnd"/>
      <w:r w:rsidRPr="00DB0248">
        <w:rPr>
          <w:rFonts w:ascii="Times New Roman" w:hAnsi="Times New Roman" w:cs="Times New Roman"/>
          <w:color w:val="000000" w:themeColor="text1"/>
          <w:sz w:val="28"/>
          <w:szCs w:val="28"/>
          <w:rtl/>
        </w:rPr>
        <w:t xml:space="preserve"> אבותיהם ויזנו אחרי וגו'". </w:t>
      </w:r>
      <w:r w:rsidRPr="00915B69">
        <w:rPr>
          <w:rFonts w:ascii="Times New Roman" w:hAnsi="Times New Roman" w:cs="Times New Roman"/>
          <w:color w:val="000000" w:themeColor="text1"/>
          <w:sz w:val="28"/>
          <w:szCs w:val="28"/>
          <w:u w:val="single"/>
          <w:rtl/>
        </w:rPr>
        <w:t xml:space="preserve">לשון מעילה מציינת את הפרת האימון של </w:t>
      </w:r>
      <w:proofErr w:type="spellStart"/>
      <w:r w:rsidRPr="00915B69">
        <w:rPr>
          <w:rFonts w:ascii="Times New Roman" w:hAnsi="Times New Roman" w:cs="Times New Roman"/>
          <w:color w:val="000000" w:themeColor="text1"/>
          <w:sz w:val="28"/>
          <w:szCs w:val="28"/>
          <w:u w:val="single"/>
          <w:rtl/>
        </w:rPr>
        <w:t>אשה</w:t>
      </w:r>
      <w:proofErr w:type="spellEnd"/>
      <w:r w:rsidRPr="00915B69">
        <w:rPr>
          <w:rFonts w:ascii="Times New Roman" w:hAnsi="Times New Roman" w:cs="Times New Roman"/>
          <w:color w:val="000000" w:themeColor="text1"/>
          <w:sz w:val="28"/>
          <w:szCs w:val="28"/>
          <w:u w:val="single"/>
          <w:rtl/>
        </w:rPr>
        <w:t xml:space="preserve"> כלפי בעלה ושל ישראל כלפי ה'; ומכאן, שאין מעילה אלא שינוי: התנהגות המועל היא שונה מזו שהיה ראוי לצפות לה. וכך ביחס אל "קדשי ה'": המועל נהג בהם שלא כראוי - בניגוד למה שהיה צפוי על פי ייעודם</w:t>
      </w:r>
      <w:r w:rsidRPr="00DB0248">
        <w:rPr>
          <w:rFonts w:ascii="Times New Roman" w:hAnsi="Times New Roman" w:cs="Times New Roman"/>
          <w:color w:val="000000" w:themeColor="text1"/>
          <w:sz w:val="28"/>
          <w:szCs w:val="28"/>
          <w:rtl/>
        </w:rPr>
        <w:t>:</w:t>
      </w:r>
    </w:p>
    <w:p w:rsidR="00D419D8" w:rsidRPr="00915B69" w:rsidRDefault="00D419D8" w:rsidP="00D419D8">
      <w:pPr>
        <w:autoSpaceDE w:val="0"/>
        <w:autoSpaceDN w:val="0"/>
        <w:bidi/>
        <w:adjustRightInd w:val="0"/>
        <w:jc w:val="both"/>
        <w:rPr>
          <w:rFonts w:asciiTheme="majorBidi" w:hAnsiTheme="majorBidi" w:cstheme="majorBidi"/>
          <w:b/>
          <w:bCs/>
          <w:color w:val="000000"/>
          <w:sz w:val="28"/>
          <w:szCs w:val="28"/>
          <w:rtl/>
        </w:rPr>
      </w:pPr>
      <w:proofErr w:type="spellStart"/>
      <w:r w:rsidRPr="003824B3">
        <w:rPr>
          <w:rFonts w:asciiTheme="majorBidi" w:hAnsiTheme="majorBidi" w:cstheme="majorBidi"/>
          <w:b/>
          <w:bCs/>
          <w:color w:val="000000"/>
          <w:sz w:val="28"/>
          <w:szCs w:val="28"/>
          <w:rtl/>
        </w:rPr>
        <w:t>מלבי"ם</w:t>
      </w:r>
      <w:proofErr w:type="spellEnd"/>
      <w:r w:rsidRPr="003824B3">
        <w:rPr>
          <w:rFonts w:asciiTheme="majorBidi" w:hAnsiTheme="majorBidi" w:cstheme="majorBidi"/>
          <w:b/>
          <w:bCs/>
          <w:color w:val="000000"/>
          <w:sz w:val="28"/>
          <w:szCs w:val="28"/>
          <w:rtl/>
        </w:rPr>
        <w:t xml:space="preserve"> ויקרא פרשת ויקרא (מקטע ב)</w:t>
      </w:r>
      <w:r w:rsidRPr="003824B3">
        <w:rPr>
          <w:rFonts w:asciiTheme="majorBidi" w:hAnsiTheme="majorBidi" w:cstheme="majorBidi"/>
          <w:b/>
          <w:bCs/>
          <w:color w:val="000000"/>
          <w:sz w:val="28"/>
          <w:szCs w:val="28"/>
        </w:rPr>
        <w:t xml:space="preserve"> </w:t>
      </w:r>
      <w:r w:rsidRPr="003824B3">
        <w:rPr>
          <w:rFonts w:ascii="Times New Roman" w:hAnsi="Times New Roman" w:cs="Times New Roman"/>
          <w:color w:val="000000" w:themeColor="text1"/>
          <w:rtl/>
        </w:rPr>
        <w:t>שמו</w:t>
      </w:r>
    </w:p>
    <w:p w:rsidR="00D419D8" w:rsidRPr="00915B69" w:rsidRDefault="00D419D8" w:rsidP="00D419D8">
      <w:pPr>
        <w:bidi/>
        <w:jc w:val="both"/>
        <w:rPr>
          <w:rFonts w:asciiTheme="majorBidi" w:hAnsiTheme="majorBidi" w:cstheme="majorBidi"/>
          <w:color w:val="000000" w:themeColor="text1"/>
          <w:sz w:val="28"/>
          <w:szCs w:val="28"/>
        </w:rPr>
      </w:pPr>
      <w:r w:rsidRPr="00915B69">
        <w:rPr>
          <w:rFonts w:asciiTheme="majorBidi" w:hAnsiTheme="majorBidi" w:cstheme="majorBidi"/>
          <w:color w:val="000000" w:themeColor="text1"/>
          <w:sz w:val="28"/>
          <w:szCs w:val="28"/>
          <w:rtl/>
        </w:rPr>
        <w:t xml:space="preserve">כי </w:t>
      </w:r>
      <w:proofErr w:type="spellStart"/>
      <w:r w:rsidRPr="00915B69">
        <w:rPr>
          <w:rFonts w:asciiTheme="majorBidi" w:hAnsiTheme="majorBidi" w:cstheme="majorBidi"/>
          <w:color w:val="000000" w:themeColor="text1"/>
          <w:sz w:val="28"/>
          <w:szCs w:val="28"/>
          <w:rtl/>
        </w:rPr>
        <w:t>תמעול</w:t>
      </w:r>
      <w:proofErr w:type="spellEnd"/>
      <w:r w:rsidRPr="00915B69">
        <w:rPr>
          <w:rFonts w:asciiTheme="majorBidi" w:hAnsiTheme="majorBidi" w:cstheme="majorBidi"/>
          <w:color w:val="000000" w:themeColor="text1"/>
          <w:sz w:val="28"/>
          <w:szCs w:val="28"/>
          <w:rtl/>
        </w:rPr>
        <w:t xml:space="preserve"> מעל. </w:t>
      </w:r>
      <w:proofErr w:type="spellStart"/>
      <w:r w:rsidRPr="00915B69">
        <w:rPr>
          <w:rFonts w:asciiTheme="majorBidi" w:hAnsiTheme="majorBidi" w:cstheme="majorBidi"/>
          <w:color w:val="000000" w:themeColor="text1"/>
          <w:sz w:val="28"/>
          <w:szCs w:val="28"/>
          <w:u w:val="single"/>
          <w:rtl/>
        </w:rPr>
        <w:t>הראב"ע</w:t>
      </w:r>
      <w:proofErr w:type="spellEnd"/>
      <w:r w:rsidRPr="00915B69">
        <w:rPr>
          <w:rFonts w:asciiTheme="majorBidi" w:hAnsiTheme="majorBidi" w:cstheme="majorBidi"/>
          <w:color w:val="000000" w:themeColor="text1"/>
          <w:sz w:val="28"/>
          <w:szCs w:val="28"/>
          <w:u w:val="single"/>
          <w:rtl/>
        </w:rPr>
        <w:t xml:space="preserve"> כתב דבר שנתכסה עליו מגזרת מעיל</w:t>
      </w:r>
      <w:r w:rsidRPr="00915B69">
        <w:rPr>
          <w:rFonts w:asciiTheme="majorBidi" w:hAnsiTheme="majorBidi" w:cstheme="majorBidi"/>
          <w:color w:val="000000" w:themeColor="text1"/>
          <w:sz w:val="28"/>
          <w:szCs w:val="28"/>
          <w:rtl/>
        </w:rPr>
        <w:t xml:space="preserve">. ודבריו טובים מאד. כי מעילה ובגידה הם פעלים נרדפים ושניהם משותפים ללבושי האדם שיקראו ג"כ בשם מעיל ובגד. וזה מבואר כי השמות המשותפים ימצא יחוס ביניהם בצד מה וכמ"ש </w:t>
      </w:r>
      <w:proofErr w:type="spellStart"/>
      <w:r w:rsidRPr="00915B69">
        <w:rPr>
          <w:rFonts w:asciiTheme="majorBidi" w:hAnsiTheme="majorBidi" w:cstheme="majorBidi"/>
          <w:color w:val="000000" w:themeColor="text1"/>
          <w:sz w:val="28"/>
          <w:szCs w:val="28"/>
          <w:rtl/>
        </w:rPr>
        <w:t>הראב"ע</w:t>
      </w:r>
      <w:proofErr w:type="spellEnd"/>
      <w:r w:rsidRPr="00915B69">
        <w:rPr>
          <w:rFonts w:asciiTheme="majorBidi" w:hAnsiTheme="majorBidi" w:cstheme="majorBidi"/>
          <w:color w:val="000000" w:themeColor="text1"/>
          <w:sz w:val="28"/>
          <w:szCs w:val="28"/>
          <w:rtl/>
        </w:rPr>
        <w:t xml:space="preserve"> בס' מאזנים (דף </w:t>
      </w:r>
      <w:proofErr w:type="spellStart"/>
      <w:r w:rsidRPr="00915B69">
        <w:rPr>
          <w:rFonts w:asciiTheme="majorBidi" w:hAnsiTheme="majorBidi" w:cstheme="majorBidi"/>
          <w:color w:val="000000" w:themeColor="text1"/>
          <w:sz w:val="28"/>
          <w:szCs w:val="28"/>
          <w:rtl/>
        </w:rPr>
        <w:t>מא</w:t>
      </w:r>
      <w:proofErr w:type="spellEnd"/>
      <w:r w:rsidRPr="00915B69">
        <w:rPr>
          <w:rFonts w:asciiTheme="majorBidi" w:hAnsiTheme="majorBidi" w:cstheme="majorBidi"/>
          <w:color w:val="000000" w:themeColor="text1"/>
          <w:sz w:val="28"/>
          <w:szCs w:val="28"/>
          <w:rtl/>
        </w:rPr>
        <w:t xml:space="preserve">). ולכן הדרוש </w:t>
      </w:r>
      <w:proofErr w:type="spellStart"/>
      <w:r w:rsidRPr="00915B69">
        <w:rPr>
          <w:rFonts w:asciiTheme="majorBidi" w:hAnsiTheme="majorBidi" w:cstheme="majorBidi"/>
          <w:color w:val="000000" w:themeColor="text1"/>
          <w:sz w:val="28"/>
          <w:szCs w:val="28"/>
          <w:rtl/>
        </w:rPr>
        <w:t>יהפך</w:t>
      </w:r>
      <w:proofErr w:type="spellEnd"/>
      <w:r w:rsidRPr="00915B69">
        <w:rPr>
          <w:rFonts w:asciiTheme="majorBidi" w:hAnsiTheme="majorBidi" w:cstheme="majorBidi"/>
          <w:color w:val="000000" w:themeColor="text1"/>
          <w:sz w:val="28"/>
          <w:szCs w:val="28"/>
          <w:rtl/>
        </w:rPr>
        <w:t xml:space="preserve"> האחד לחברו לפעמים, כמ"ש בבגדו בה כיון שבגד בה בבגדו בה כיון שפירש טליתו עליה (</w:t>
      </w:r>
      <w:proofErr w:type="spellStart"/>
      <w:r w:rsidRPr="00915B69">
        <w:rPr>
          <w:rFonts w:asciiTheme="majorBidi" w:hAnsiTheme="majorBidi" w:cstheme="majorBidi"/>
          <w:color w:val="000000" w:themeColor="text1"/>
          <w:sz w:val="28"/>
          <w:szCs w:val="28"/>
          <w:rtl/>
        </w:rPr>
        <w:t>קדושין</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פ"ק</w:t>
      </w:r>
      <w:proofErr w:type="spellEnd"/>
      <w:r w:rsidRPr="00915B69">
        <w:rPr>
          <w:rFonts w:asciiTheme="majorBidi" w:hAnsiTheme="majorBidi" w:cstheme="majorBidi"/>
          <w:color w:val="000000" w:themeColor="text1"/>
          <w:sz w:val="28"/>
          <w:szCs w:val="28"/>
          <w:rtl/>
        </w:rPr>
        <w:t xml:space="preserve">), כי פעל בגד משותף לבגידה וללבוש. וטעם השיתוף הזה כי כמו שהבגד יתכסה בו האדם עד שלא יתראה עצמו ובשרו כן </w:t>
      </w:r>
      <w:proofErr w:type="spellStart"/>
      <w:r w:rsidRPr="00915B69">
        <w:rPr>
          <w:rFonts w:asciiTheme="majorBidi" w:hAnsiTheme="majorBidi" w:cstheme="majorBidi"/>
          <w:color w:val="000000" w:themeColor="text1"/>
          <w:sz w:val="28"/>
          <w:szCs w:val="28"/>
          <w:rtl/>
        </w:rPr>
        <w:t>יעטיף</w:t>
      </w:r>
      <w:proofErr w:type="spellEnd"/>
      <w:r w:rsidRPr="00915B69">
        <w:rPr>
          <w:rFonts w:asciiTheme="majorBidi" w:hAnsiTheme="majorBidi" w:cstheme="majorBidi"/>
          <w:color w:val="000000" w:themeColor="text1"/>
          <w:sz w:val="28"/>
          <w:szCs w:val="28"/>
          <w:rtl/>
        </w:rPr>
        <w:t xml:space="preserve"> הבוגד בגידתו ומכסהו מחברו, יתראה כאוהב ותחתיו איבה. כאיש מכסה ערותו ע"י בגדו. וכבר השתמשה המליצה על כזה בפעל כיסוי. מכסה שנאה, כוסה דעת, כוסה קלון, כסוי חטאה, מכסה פשעיו, מכסה דבר, על כל פשעים תכסה אהבה, וכסה חמס על לבושו. ובזה עמדנו על ההבדל שבין בגידה ומעילה שהוא כהבדל שבין בגד ומעיל. שכמו שהבגד הוא הלבוש הפנימי והמעיל הוא הלבוש </w:t>
      </w:r>
      <w:proofErr w:type="spellStart"/>
      <w:r w:rsidRPr="00915B69">
        <w:rPr>
          <w:rFonts w:asciiTheme="majorBidi" w:hAnsiTheme="majorBidi" w:cstheme="majorBidi"/>
          <w:color w:val="000000" w:themeColor="text1"/>
          <w:sz w:val="28"/>
          <w:szCs w:val="28"/>
          <w:rtl/>
        </w:rPr>
        <w:t>החצוני</w:t>
      </w:r>
      <w:proofErr w:type="spellEnd"/>
      <w:r w:rsidRPr="00915B69">
        <w:rPr>
          <w:rFonts w:asciiTheme="majorBidi" w:hAnsiTheme="majorBidi" w:cstheme="majorBidi"/>
          <w:color w:val="000000" w:themeColor="text1"/>
          <w:sz w:val="28"/>
          <w:szCs w:val="28"/>
          <w:rtl/>
        </w:rPr>
        <w:t xml:space="preserve"> שיתעטף בו על בגדיו למעלה, על הבגד ישמש בפעל לבש ועל המעיל בפעל עטה כמ"ש בפי' ישעיה (ס' ס"א), כן הבגידה היא אשר ישקר בחברו בנסתר בלתי נגלה כ"כ, והמעילה היא </w:t>
      </w:r>
      <w:proofErr w:type="spellStart"/>
      <w:r w:rsidRPr="00915B69">
        <w:rPr>
          <w:rFonts w:asciiTheme="majorBidi" w:hAnsiTheme="majorBidi" w:cstheme="majorBidi"/>
          <w:color w:val="000000" w:themeColor="text1"/>
          <w:sz w:val="28"/>
          <w:szCs w:val="28"/>
          <w:rtl/>
        </w:rPr>
        <w:t>השיקור</w:t>
      </w:r>
      <w:proofErr w:type="spellEnd"/>
      <w:r w:rsidRPr="00915B69">
        <w:rPr>
          <w:rFonts w:asciiTheme="majorBidi" w:hAnsiTheme="majorBidi" w:cstheme="majorBidi"/>
          <w:color w:val="000000" w:themeColor="text1"/>
          <w:sz w:val="28"/>
          <w:szCs w:val="28"/>
          <w:rtl/>
        </w:rPr>
        <w:t xml:space="preserve"> והשינוי המפורסמת, ולכן בא על עכו"ם </w:t>
      </w:r>
      <w:proofErr w:type="spellStart"/>
      <w:r w:rsidRPr="00915B69">
        <w:rPr>
          <w:rFonts w:asciiTheme="majorBidi" w:hAnsiTheme="majorBidi" w:cstheme="majorBidi"/>
          <w:color w:val="000000" w:themeColor="text1"/>
          <w:sz w:val="28"/>
          <w:szCs w:val="28"/>
          <w:rtl/>
        </w:rPr>
        <w:t>בפרהסיא</w:t>
      </w:r>
      <w:proofErr w:type="spellEnd"/>
      <w:r w:rsidRPr="00915B69">
        <w:rPr>
          <w:rFonts w:asciiTheme="majorBidi" w:hAnsiTheme="majorBidi" w:cstheme="majorBidi"/>
          <w:color w:val="000000" w:themeColor="text1"/>
          <w:sz w:val="28"/>
          <w:szCs w:val="28"/>
          <w:rtl/>
        </w:rPr>
        <w:t xml:space="preserve"> ועל מעילת </w:t>
      </w:r>
      <w:proofErr w:type="spellStart"/>
      <w:r w:rsidRPr="00915B69">
        <w:rPr>
          <w:rFonts w:asciiTheme="majorBidi" w:hAnsiTheme="majorBidi" w:cstheme="majorBidi"/>
          <w:color w:val="000000" w:themeColor="text1"/>
          <w:sz w:val="28"/>
          <w:szCs w:val="28"/>
          <w:rtl/>
        </w:rPr>
        <w:t>אשה</w:t>
      </w:r>
      <w:proofErr w:type="spellEnd"/>
      <w:r w:rsidRPr="00915B69">
        <w:rPr>
          <w:rFonts w:asciiTheme="majorBidi" w:hAnsiTheme="majorBidi" w:cstheme="majorBidi"/>
          <w:color w:val="000000" w:themeColor="text1"/>
          <w:sz w:val="28"/>
          <w:szCs w:val="28"/>
          <w:rtl/>
        </w:rPr>
        <w:t xml:space="preserve"> תחת בעלה, ובספרא [נשא </w:t>
      </w:r>
      <w:proofErr w:type="spellStart"/>
      <w:r w:rsidRPr="00915B69">
        <w:rPr>
          <w:rFonts w:asciiTheme="majorBidi" w:hAnsiTheme="majorBidi" w:cstheme="majorBidi"/>
          <w:color w:val="000000" w:themeColor="text1"/>
          <w:sz w:val="28"/>
          <w:szCs w:val="28"/>
          <w:rtl/>
        </w:rPr>
        <w:t>פסקא</w:t>
      </w:r>
      <w:proofErr w:type="spellEnd"/>
      <w:r w:rsidRPr="00915B69">
        <w:rPr>
          <w:rFonts w:asciiTheme="majorBidi" w:hAnsiTheme="majorBidi" w:cstheme="majorBidi"/>
          <w:color w:val="000000" w:themeColor="text1"/>
          <w:sz w:val="28"/>
          <w:szCs w:val="28"/>
          <w:rtl/>
        </w:rPr>
        <w:t xml:space="preserve"> ב' </w:t>
      </w:r>
      <w:proofErr w:type="spellStart"/>
      <w:r w:rsidRPr="00915B69">
        <w:rPr>
          <w:rFonts w:asciiTheme="majorBidi" w:hAnsiTheme="majorBidi" w:cstheme="majorBidi"/>
          <w:color w:val="000000" w:themeColor="text1"/>
          <w:sz w:val="28"/>
          <w:szCs w:val="28"/>
          <w:rtl/>
        </w:rPr>
        <w:t>ופסקא</w:t>
      </w:r>
      <w:proofErr w:type="spellEnd"/>
      <w:r w:rsidRPr="00915B69">
        <w:rPr>
          <w:rFonts w:asciiTheme="majorBidi" w:hAnsiTheme="majorBidi" w:cstheme="majorBidi"/>
          <w:color w:val="000000" w:themeColor="text1"/>
          <w:sz w:val="28"/>
          <w:szCs w:val="28"/>
          <w:rtl/>
        </w:rPr>
        <w:t xml:space="preserve"> ז'] אין מעילה אלא לשון שקור עיין שם:</w:t>
      </w:r>
    </w:p>
    <w:p w:rsidR="00D419D8" w:rsidRPr="00915B69" w:rsidRDefault="00D419D8" w:rsidP="00D419D8">
      <w:pPr>
        <w:autoSpaceDE w:val="0"/>
        <w:autoSpaceDN w:val="0"/>
        <w:bidi/>
        <w:adjustRightInd w:val="0"/>
        <w:jc w:val="both"/>
        <w:rPr>
          <w:rFonts w:asciiTheme="majorBidi" w:hAnsiTheme="majorBidi" w:cstheme="majorBidi"/>
          <w:color w:val="000000" w:themeColor="text1"/>
          <w:sz w:val="28"/>
          <w:szCs w:val="28"/>
          <w:rtl/>
        </w:rPr>
      </w:pPr>
      <w:r w:rsidRPr="00915B69">
        <w:rPr>
          <w:rFonts w:asciiTheme="majorBidi" w:hAnsiTheme="majorBidi" w:cstheme="majorBidi"/>
          <w:b/>
          <w:bCs/>
          <w:color w:val="000000" w:themeColor="text1"/>
          <w:sz w:val="28"/>
          <w:szCs w:val="28"/>
          <w:rtl/>
        </w:rPr>
        <w:t xml:space="preserve">משלי פרק </w:t>
      </w:r>
      <w:proofErr w:type="spellStart"/>
      <w:r w:rsidRPr="00915B69">
        <w:rPr>
          <w:rFonts w:asciiTheme="majorBidi" w:hAnsiTheme="majorBidi" w:cstheme="majorBidi"/>
          <w:b/>
          <w:bCs/>
          <w:color w:val="000000" w:themeColor="text1"/>
          <w:sz w:val="28"/>
          <w:szCs w:val="28"/>
          <w:rtl/>
        </w:rPr>
        <w:t>טז</w:t>
      </w:r>
      <w:proofErr w:type="spellEnd"/>
      <w:r w:rsidRPr="00915B69">
        <w:rPr>
          <w:rFonts w:asciiTheme="majorBidi" w:hAnsiTheme="majorBidi" w:cstheme="majorBidi"/>
          <w:b/>
          <w:bCs/>
          <w:color w:val="000000" w:themeColor="text1"/>
          <w:sz w:val="28"/>
          <w:szCs w:val="28"/>
          <w:rtl/>
        </w:rPr>
        <w:t xml:space="preserve"> פסוק י</w:t>
      </w:r>
      <w:r w:rsidRPr="00915B69">
        <w:rPr>
          <w:rFonts w:asciiTheme="majorBidi" w:hAnsiTheme="majorBidi" w:cstheme="majorBidi"/>
          <w:color w:val="000000" w:themeColor="text1"/>
          <w:sz w:val="28"/>
          <w:szCs w:val="28"/>
        </w:rPr>
        <w:t xml:space="preserve"> </w:t>
      </w:r>
    </w:p>
    <w:p w:rsidR="00D419D8" w:rsidRPr="00915B69" w:rsidRDefault="00D419D8" w:rsidP="00D419D8">
      <w:pPr>
        <w:autoSpaceDE w:val="0"/>
        <w:autoSpaceDN w:val="0"/>
        <w:bidi/>
        <w:adjustRightInd w:val="0"/>
        <w:jc w:val="both"/>
        <w:rPr>
          <w:rFonts w:asciiTheme="majorBidi" w:hAnsiTheme="majorBidi" w:cstheme="majorBidi"/>
          <w:color w:val="000000" w:themeColor="text1"/>
          <w:sz w:val="28"/>
          <w:szCs w:val="28"/>
          <w:rtl/>
        </w:rPr>
      </w:pPr>
      <w:r w:rsidRPr="00915B69">
        <w:rPr>
          <w:rFonts w:asciiTheme="majorBidi" w:hAnsiTheme="majorBidi" w:cstheme="majorBidi"/>
          <w:color w:val="000000" w:themeColor="text1"/>
          <w:sz w:val="28"/>
          <w:szCs w:val="28"/>
          <w:rtl/>
        </w:rPr>
        <w:t xml:space="preserve">קֶ֤סֶם׀ </w:t>
      </w:r>
      <w:proofErr w:type="spellStart"/>
      <w:r w:rsidRPr="00915B69">
        <w:rPr>
          <w:rFonts w:asciiTheme="majorBidi" w:hAnsiTheme="majorBidi" w:cstheme="majorBidi"/>
          <w:color w:val="000000" w:themeColor="text1"/>
          <w:sz w:val="28"/>
          <w:szCs w:val="28"/>
          <w:rtl/>
        </w:rPr>
        <w:t>עַֽל־שִׂפְתֵי־מֶ֑לֶך</w:t>
      </w:r>
      <w:proofErr w:type="spellEnd"/>
      <w:r w:rsidRPr="00915B69">
        <w:rPr>
          <w:rFonts w:asciiTheme="majorBidi" w:hAnsiTheme="majorBidi" w:cstheme="majorBidi"/>
          <w:color w:val="000000" w:themeColor="text1"/>
          <w:sz w:val="28"/>
          <w:szCs w:val="28"/>
          <w:rtl/>
        </w:rPr>
        <w:t xml:space="preserve">ְ בְּ֝מִשְׁפָּ֗ט לֹ֣א </w:t>
      </w:r>
      <w:proofErr w:type="spellStart"/>
      <w:r w:rsidRPr="00915B69">
        <w:rPr>
          <w:rFonts w:asciiTheme="majorBidi" w:hAnsiTheme="majorBidi" w:cstheme="majorBidi"/>
          <w:color w:val="000000" w:themeColor="text1"/>
          <w:sz w:val="28"/>
          <w:szCs w:val="28"/>
          <w:rtl/>
        </w:rPr>
        <w:t>יִמְעַל־פִּֽיו</w:t>
      </w:r>
      <w:proofErr w:type="spellEnd"/>
      <w:r w:rsidRPr="00915B69">
        <w:rPr>
          <w:rFonts w:asciiTheme="majorBidi" w:hAnsiTheme="majorBidi" w:cstheme="majorBidi"/>
          <w:color w:val="000000" w:themeColor="text1"/>
          <w:sz w:val="28"/>
          <w:szCs w:val="28"/>
          <w:rtl/>
        </w:rPr>
        <w:t>:</w:t>
      </w:r>
    </w:p>
    <w:p w:rsidR="00D419D8" w:rsidRPr="00915B69" w:rsidRDefault="00D419D8" w:rsidP="00D419D8">
      <w:pPr>
        <w:autoSpaceDE w:val="0"/>
        <w:autoSpaceDN w:val="0"/>
        <w:bidi/>
        <w:adjustRightInd w:val="0"/>
        <w:jc w:val="both"/>
        <w:rPr>
          <w:rFonts w:asciiTheme="majorBidi" w:hAnsiTheme="majorBidi" w:cstheme="majorBidi"/>
          <w:color w:val="000000" w:themeColor="text1"/>
          <w:sz w:val="28"/>
          <w:szCs w:val="28"/>
        </w:rPr>
      </w:pPr>
      <w:proofErr w:type="spellStart"/>
      <w:r w:rsidRPr="00915B69">
        <w:rPr>
          <w:rFonts w:asciiTheme="majorBidi" w:hAnsiTheme="majorBidi" w:cstheme="majorBidi"/>
          <w:b/>
          <w:bCs/>
          <w:color w:val="000000" w:themeColor="text1"/>
          <w:sz w:val="28"/>
          <w:szCs w:val="28"/>
          <w:rtl/>
        </w:rPr>
        <w:t>מלבי"ם</w:t>
      </w:r>
      <w:proofErr w:type="spellEnd"/>
      <w:r w:rsidRPr="00915B69">
        <w:rPr>
          <w:rFonts w:asciiTheme="majorBidi" w:hAnsiTheme="majorBidi" w:cstheme="majorBidi"/>
          <w:b/>
          <w:bCs/>
          <w:color w:val="000000" w:themeColor="text1"/>
          <w:sz w:val="28"/>
          <w:szCs w:val="28"/>
          <w:rtl/>
        </w:rPr>
        <w:t xml:space="preserve"> ביאור </w:t>
      </w:r>
      <w:proofErr w:type="spellStart"/>
      <w:r w:rsidRPr="00915B69">
        <w:rPr>
          <w:rFonts w:asciiTheme="majorBidi" w:hAnsiTheme="majorBidi" w:cstheme="majorBidi"/>
          <w:b/>
          <w:bCs/>
          <w:color w:val="000000" w:themeColor="text1"/>
          <w:sz w:val="28"/>
          <w:szCs w:val="28"/>
          <w:rtl/>
        </w:rPr>
        <w:t>המילות</w:t>
      </w:r>
      <w:proofErr w:type="spellEnd"/>
      <w:r w:rsidRPr="00915B69">
        <w:rPr>
          <w:rFonts w:asciiTheme="majorBidi" w:hAnsiTheme="majorBidi" w:cstheme="majorBidi"/>
          <w:b/>
          <w:bCs/>
          <w:color w:val="000000" w:themeColor="text1"/>
          <w:sz w:val="28"/>
          <w:szCs w:val="28"/>
          <w:rtl/>
        </w:rPr>
        <w:t xml:space="preserve"> משלי פרק </w:t>
      </w:r>
      <w:proofErr w:type="spellStart"/>
      <w:r w:rsidRPr="00915B69">
        <w:rPr>
          <w:rFonts w:asciiTheme="majorBidi" w:hAnsiTheme="majorBidi" w:cstheme="majorBidi"/>
          <w:b/>
          <w:bCs/>
          <w:color w:val="000000" w:themeColor="text1"/>
          <w:sz w:val="28"/>
          <w:szCs w:val="28"/>
          <w:rtl/>
        </w:rPr>
        <w:t>טז</w:t>
      </w:r>
      <w:proofErr w:type="spellEnd"/>
      <w:r w:rsidRPr="00915B69">
        <w:rPr>
          <w:rFonts w:asciiTheme="majorBidi" w:hAnsiTheme="majorBidi" w:cstheme="majorBidi"/>
          <w:color w:val="000000" w:themeColor="text1"/>
          <w:sz w:val="28"/>
          <w:szCs w:val="28"/>
        </w:rPr>
        <w:t xml:space="preserve"> </w:t>
      </w:r>
    </w:p>
    <w:p w:rsidR="00D419D8" w:rsidRPr="00915B69" w:rsidRDefault="00D419D8" w:rsidP="00D419D8">
      <w:pPr>
        <w:autoSpaceDE w:val="0"/>
        <w:autoSpaceDN w:val="0"/>
        <w:bidi/>
        <w:adjustRightInd w:val="0"/>
        <w:jc w:val="both"/>
        <w:rPr>
          <w:rFonts w:asciiTheme="majorBidi" w:hAnsiTheme="majorBidi" w:cstheme="majorBidi"/>
          <w:color w:val="000000" w:themeColor="text1"/>
          <w:sz w:val="28"/>
          <w:szCs w:val="28"/>
        </w:rPr>
      </w:pPr>
      <w:r w:rsidRPr="00915B69">
        <w:rPr>
          <w:rFonts w:asciiTheme="majorBidi" w:hAnsiTheme="majorBidi" w:cstheme="majorBidi"/>
          <w:color w:val="000000" w:themeColor="text1"/>
          <w:sz w:val="28"/>
          <w:szCs w:val="28"/>
          <w:rtl/>
        </w:rPr>
        <w:t xml:space="preserve"> (י) שפתי, פיו. הבדלם למעלה (י' י"ג). לא ימעל, כבר </w:t>
      </w:r>
      <w:proofErr w:type="spellStart"/>
      <w:r w:rsidRPr="00915B69">
        <w:rPr>
          <w:rFonts w:asciiTheme="majorBidi" w:hAnsiTheme="majorBidi" w:cstheme="majorBidi"/>
          <w:color w:val="000000" w:themeColor="text1"/>
          <w:sz w:val="28"/>
          <w:szCs w:val="28"/>
          <w:rtl/>
        </w:rPr>
        <w:t>בארתי</w:t>
      </w:r>
      <w:proofErr w:type="spellEnd"/>
      <w:r w:rsidRPr="00915B69">
        <w:rPr>
          <w:rFonts w:asciiTheme="majorBidi" w:hAnsiTheme="majorBidi" w:cstheme="majorBidi"/>
          <w:color w:val="000000" w:themeColor="text1"/>
          <w:sz w:val="28"/>
          <w:szCs w:val="28"/>
          <w:rtl/>
        </w:rPr>
        <w:t xml:space="preserve"> בספר </w:t>
      </w:r>
      <w:proofErr w:type="spellStart"/>
      <w:r w:rsidRPr="00915B69">
        <w:rPr>
          <w:rFonts w:asciiTheme="majorBidi" w:hAnsiTheme="majorBidi" w:cstheme="majorBidi"/>
          <w:color w:val="000000" w:themeColor="text1"/>
          <w:sz w:val="28"/>
          <w:szCs w:val="28"/>
          <w:rtl/>
        </w:rPr>
        <w:t>התו"ה</w:t>
      </w:r>
      <w:proofErr w:type="spellEnd"/>
      <w:r w:rsidRPr="00915B69">
        <w:rPr>
          <w:rFonts w:asciiTheme="majorBidi" w:hAnsiTheme="majorBidi" w:cstheme="majorBidi"/>
          <w:color w:val="000000" w:themeColor="text1"/>
          <w:sz w:val="28"/>
          <w:szCs w:val="28"/>
          <w:rtl/>
        </w:rPr>
        <w:t xml:space="preserve"> ויקרא (סי' שמ"ו) מטעם </w:t>
      </w:r>
      <w:proofErr w:type="spellStart"/>
      <w:r w:rsidRPr="00915B69">
        <w:rPr>
          <w:rFonts w:asciiTheme="majorBidi" w:hAnsiTheme="majorBidi" w:cstheme="majorBidi"/>
          <w:color w:val="000000" w:themeColor="text1"/>
          <w:sz w:val="28"/>
          <w:szCs w:val="28"/>
          <w:rtl/>
        </w:rPr>
        <w:t>הראב"ע</w:t>
      </w:r>
      <w:proofErr w:type="spellEnd"/>
      <w:r w:rsidRPr="00915B69">
        <w:rPr>
          <w:rFonts w:asciiTheme="majorBidi" w:hAnsiTheme="majorBidi" w:cstheme="majorBidi"/>
          <w:color w:val="000000" w:themeColor="text1"/>
          <w:sz w:val="28"/>
          <w:szCs w:val="28"/>
          <w:rtl/>
        </w:rPr>
        <w:t xml:space="preserve">, שמעל משתתף עם מעיל, כמו שבגד משתתף לבגידה ולבישה, ובזה תבין </w:t>
      </w:r>
      <w:proofErr w:type="spellStart"/>
      <w:r w:rsidRPr="00915B69">
        <w:rPr>
          <w:rFonts w:asciiTheme="majorBidi" w:hAnsiTheme="majorBidi" w:cstheme="majorBidi"/>
          <w:color w:val="000000" w:themeColor="text1"/>
          <w:sz w:val="28"/>
          <w:szCs w:val="28"/>
          <w:rtl/>
        </w:rPr>
        <w:t>מ"ש</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בבה"ע</w:t>
      </w:r>
      <w:proofErr w:type="spellEnd"/>
      <w:r w:rsidRPr="00915B69">
        <w:rPr>
          <w:rFonts w:asciiTheme="majorBidi" w:hAnsiTheme="majorBidi" w:cstheme="majorBidi"/>
          <w:color w:val="000000" w:themeColor="text1"/>
          <w:sz w:val="28"/>
          <w:szCs w:val="28"/>
          <w:rtl/>
        </w:rPr>
        <w:t xml:space="preserve"> שכולל שתי הכוונות, </w:t>
      </w:r>
      <w:proofErr w:type="spellStart"/>
      <w:r w:rsidRPr="00915B69">
        <w:rPr>
          <w:rFonts w:asciiTheme="majorBidi" w:hAnsiTheme="majorBidi" w:cstheme="majorBidi"/>
          <w:color w:val="000000" w:themeColor="text1"/>
          <w:sz w:val="28"/>
          <w:szCs w:val="28"/>
          <w:rtl/>
        </w:rPr>
        <w:t>מענין</w:t>
      </w:r>
      <w:proofErr w:type="spellEnd"/>
      <w:r w:rsidRPr="00915B69">
        <w:rPr>
          <w:rFonts w:asciiTheme="majorBidi" w:hAnsiTheme="majorBidi" w:cstheme="majorBidi"/>
          <w:color w:val="000000" w:themeColor="text1"/>
          <w:sz w:val="28"/>
          <w:szCs w:val="28"/>
          <w:rtl/>
        </w:rPr>
        <w:t xml:space="preserve"> מעילה ובגידה </w:t>
      </w:r>
      <w:proofErr w:type="spellStart"/>
      <w:r w:rsidRPr="00915B69">
        <w:rPr>
          <w:rFonts w:asciiTheme="majorBidi" w:hAnsiTheme="majorBidi" w:cstheme="majorBidi"/>
          <w:color w:val="000000" w:themeColor="text1"/>
          <w:sz w:val="28"/>
          <w:szCs w:val="28"/>
          <w:rtl/>
        </w:rPr>
        <w:t>ומענין</w:t>
      </w:r>
      <w:proofErr w:type="spellEnd"/>
      <w:r w:rsidRPr="00915B69">
        <w:rPr>
          <w:rFonts w:asciiTheme="majorBidi" w:hAnsiTheme="majorBidi" w:cstheme="majorBidi"/>
          <w:color w:val="000000" w:themeColor="text1"/>
          <w:sz w:val="28"/>
          <w:szCs w:val="28"/>
          <w:rtl/>
        </w:rPr>
        <w:t xml:space="preserve"> מעיל, שמורה על פשיעה גלויה:</w:t>
      </w:r>
    </w:p>
    <w:p w:rsidR="00D419D8" w:rsidRPr="00915B69" w:rsidRDefault="00D419D8" w:rsidP="00D419D8">
      <w:pPr>
        <w:autoSpaceDE w:val="0"/>
        <w:autoSpaceDN w:val="0"/>
        <w:bidi/>
        <w:adjustRightInd w:val="0"/>
        <w:jc w:val="both"/>
        <w:rPr>
          <w:rFonts w:asciiTheme="majorBidi" w:hAnsiTheme="majorBidi" w:cstheme="majorBidi"/>
          <w:color w:val="000000" w:themeColor="text1"/>
          <w:sz w:val="28"/>
          <w:szCs w:val="28"/>
          <w:rtl/>
        </w:rPr>
      </w:pPr>
      <w:r w:rsidRPr="00915B69">
        <w:rPr>
          <w:rFonts w:asciiTheme="majorBidi" w:hAnsiTheme="majorBidi" w:cstheme="majorBidi"/>
          <w:b/>
          <w:bCs/>
          <w:color w:val="000000" w:themeColor="text1"/>
          <w:sz w:val="28"/>
          <w:szCs w:val="28"/>
          <w:rtl/>
        </w:rPr>
        <w:t>תלמוד בבלי מסכת תענית דף יא עמוד ב</w:t>
      </w:r>
      <w:r w:rsidRPr="00915B69">
        <w:rPr>
          <w:rFonts w:asciiTheme="majorBidi" w:hAnsiTheme="majorBidi" w:cstheme="majorBidi"/>
          <w:color w:val="000000" w:themeColor="text1"/>
          <w:sz w:val="28"/>
          <w:szCs w:val="28"/>
        </w:rPr>
        <w:t xml:space="preserve"> </w:t>
      </w:r>
    </w:p>
    <w:p w:rsidR="00D419D8" w:rsidRPr="00915B69" w:rsidRDefault="00D419D8" w:rsidP="00D419D8">
      <w:pPr>
        <w:autoSpaceDE w:val="0"/>
        <w:autoSpaceDN w:val="0"/>
        <w:bidi/>
        <w:adjustRightInd w:val="0"/>
        <w:jc w:val="both"/>
        <w:rPr>
          <w:rFonts w:asciiTheme="majorBidi" w:hAnsiTheme="majorBidi" w:cstheme="majorBidi"/>
          <w:color w:val="000000" w:themeColor="text1"/>
          <w:sz w:val="28"/>
          <w:szCs w:val="28"/>
        </w:rPr>
      </w:pPr>
      <w:r w:rsidRPr="00915B69">
        <w:rPr>
          <w:rFonts w:asciiTheme="majorBidi" w:hAnsiTheme="majorBidi" w:cstheme="majorBidi"/>
          <w:color w:val="000000" w:themeColor="text1"/>
          <w:sz w:val="28"/>
          <w:szCs w:val="28"/>
          <w:rtl/>
        </w:rPr>
        <w:t xml:space="preserve">מר </w:t>
      </w:r>
      <w:proofErr w:type="spellStart"/>
      <w:r w:rsidRPr="00915B69">
        <w:rPr>
          <w:rFonts w:asciiTheme="majorBidi" w:hAnsiTheme="majorBidi" w:cstheme="majorBidi"/>
          <w:color w:val="000000" w:themeColor="text1"/>
          <w:sz w:val="28"/>
          <w:szCs w:val="28"/>
          <w:rtl/>
        </w:rPr>
        <w:t>עוקבא</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איקלע</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לגינזק</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בעו</w:t>
      </w:r>
      <w:proofErr w:type="spellEnd"/>
      <w:r w:rsidRPr="00915B69">
        <w:rPr>
          <w:rFonts w:asciiTheme="majorBidi" w:hAnsiTheme="majorBidi" w:cstheme="majorBidi"/>
          <w:color w:val="000000" w:themeColor="text1"/>
          <w:sz w:val="28"/>
          <w:szCs w:val="28"/>
          <w:rtl/>
        </w:rPr>
        <w:t xml:space="preserve"> מיניה: </w:t>
      </w:r>
      <w:proofErr w:type="spellStart"/>
      <w:r w:rsidRPr="00915B69">
        <w:rPr>
          <w:rFonts w:asciiTheme="majorBidi" w:hAnsiTheme="majorBidi" w:cstheme="majorBidi"/>
          <w:color w:val="000000" w:themeColor="text1"/>
          <w:sz w:val="28"/>
          <w:szCs w:val="28"/>
          <w:rtl/>
        </w:rPr>
        <w:t>מתענין</w:t>
      </w:r>
      <w:proofErr w:type="spellEnd"/>
      <w:r w:rsidRPr="00915B69">
        <w:rPr>
          <w:rFonts w:asciiTheme="majorBidi" w:hAnsiTheme="majorBidi" w:cstheme="majorBidi"/>
          <w:color w:val="000000" w:themeColor="text1"/>
          <w:sz w:val="28"/>
          <w:szCs w:val="28"/>
          <w:rtl/>
        </w:rPr>
        <w:t xml:space="preserve"> לשעות או אין </w:t>
      </w:r>
      <w:proofErr w:type="spellStart"/>
      <w:r w:rsidRPr="00915B69">
        <w:rPr>
          <w:rFonts w:asciiTheme="majorBidi" w:hAnsiTheme="majorBidi" w:cstheme="majorBidi"/>
          <w:color w:val="000000" w:themeColor="text1"/>
          <w:sz w:val="28"/>
          <w:szCs w:val="28"/>
          <w:rtl/>
        </w:rPr>
        <w:t>מתענין</w:t>
      </w:r>
      <w:proofErr w:type="spellEnd"/>
      <w:r w:rsidRPr="00915B69">
        <w:rPr>
          <w:rFonts w:asciiTheme="majorBidi" w:hAnsiTheme="majorBidi" w:cstheme="majorBidi"/>
          <w:color w:val="000000" w:themeColor="text1"/>
          <w:sz w:val="28"/>
          <w:szCs w:val="28"/>
          <w:rtl/>
        </w:rPr>
        <w:t xml:space="preserve"> לשעות? לא </w:t>
      </w:r>
      <w:proofErr w:type="spellStart"/>
      <w:r w:rsidRPr="00915B69">
        <w:rPr>
          <w:rFonts w:asciiTheme="majorBidi" w:hAnsiTheme="majorBidi" w:cstheme="majorBidi"/>
          <w:color w:val="000000" w:themeColor="text1"/>
          <w:sz w:val="28"/>
          <w:szCs w:val="28"/>
          <w:rtl/>
        </w:rPr>
        <w:t>הוה</w:t>
      </w:r>
      <w:proofErr w:type="spellEnd"/>
      <w:r w:rsidRPr="00915B69">
        <w:rPr>
          <w:rFonts w:asciiTheme="majorBidi" w:hAnsiTheme="majorBidi" w:cstheme="majorBidi"/>
          <w:color w:val="000000" w:themeColor="text1"/>
          <w:sz w:val="28"/>
          <w:szCs w:val="28"/>
          <w:rtl/>
        </w:rPr>
        <w:t xml:space="preserve"> בידיה. </w:t>
      </w:r>
      <w:proofErr w:type="spellStart"/>
      <w:r w:rsidRPr="00915B69">
        <w:rPr>
          <w:rFonts w:asciiTheme="majorBidi" w:hAnsiTheme="majorBidi" w:cstheme="majorBidi"/>
          <w:color w:val="000000" w:themeColor="text1"/>
          <w:sz w:val="28"/>
          <w:szCs w:val="28"/>
          <w:rtl/>
        </w:rPr>
        <w:t>קנקנין</w:t>
      </w:r>
      <w:proofErr w:type="spellEnd"/>
      <w:r w:rsidRPr="00915B69">
        <w:rPr>
          <w:rFonts w:asciiTheme="majorBidi" w:hAnsiTheme="majorBidi" w:cstheme="majorBidi"/>
          <w:color w:val="000000" w:themeColor="text1"/>
          <w:sz w:val="28"/>
          <w:szCs w:val="28"/>
          <w:rtl/>
        </w:rPr>
        <w:t xml:space="preserve"> של נכרים </w:t>
      </w:r>
      <w:proofErr w:type="spellStart"/>
      <w:r w:rsidRPr="00915B69">
        <w:rPr>
          <w:rFonts w:asciiTheme="majorBidi" w:hAnsiTheme="majorBidi" w:cstheme="majorBidi"/>
          <w:color w:val="000000" w:themeColor="text1"/>
          <w:sz w:val="28"/>
          <w:szCs w:val="28"/>
          <w:rtl/>
        </w:rPr>
        <w:t>אסורין</w:t>
      </w:r>
      <w:proofErr w:type="spellEnd"/>
      <w:r w:rsidRPr="00915B69">
        <w:rPr>
          <w:rFonts w:asciiTheme="majorBidi" w:hAnsiTheme="majorBidi" w:cstheme="majorBidi"/>
          <w:color w:val="000000" w:themeColor="text1"/>
          <w:sz w:val="28"/>
          <w:szCs w:val="28"/>
          <w:rtl/>
        </w:rPr>
        <w:t xml:space="preserve"> או </w:t>
      </w:r>
      <w:proofErr w:type="spellStart"/>
      <w:r w:rsidRPr="00915B69">
        <w:rPr>
          <w:rFonts w:asciiTheme="majorBidi" w:hAnsiTheme="majorBidi" w:cstheme="majorBidi"/>
          <w:color w:val="000000" w:themeColor="text1"/>
          <w:sz w:val="28"/>
          <w:szCs w:val="28"/>
          <w:rtl/>
        </w:rPr>
        <w:t>מותרין</w:t>
      </w:r>
      <w:proofErr w:type="spellEnd"/>
      <w:r w:rsidRPr="00915B69">
        <w:rPr>
          <w:rFonts w:asciiTheme="majorBidi" w:hAnsiTheme="majorBidi" w:cstheme="majorBidi"/>
          <w:color w:val="000000" w:themeColor="text1"/>
          <w:sz w:val="28"/>
          <w:szCs w:val="28"/>
          <w:rtl/>
        </w:rPr>
        <w:t xml:space="preserve">? לא </w:t>
      </w:r>
      <w:proofErr w:type="spellStart"/>
      <w:r w:rsidRPr="00915B69">
        <w:rPr>
          <w:rFonts w:asciiTheme="majorBidi" w:hAnsiTheme="majorBidi" w:cstheme="majorBidi"/>
          <w:color w:val="000000" w:themeColor="text1"/>
          <w:sz w:val="28"/>
          <w:szCs w:val="28"/>
          <w:rtl/>
        </w:rPr>
        <w:t>הוה</w:t>
      </w:r>
      <w:proofErr w:type="spellEnd"/>
      <w:r w:rsidRPr="00915B69">
        <w:rPr>
          <w:rFonts w:asciiTheme="majorBidi" w:hAnsiTheme="majorBidi" w:cstheme="majorBidi"/>
          <w:color w:val="000000" w:themeColor="text1"/>
          <w:sz w:val="28"/>
          <w:szCs w:val="28"/>
          <w:rtl/>
        </w:rPr>
        <w:t xml:space="preserve"> בידיה. במה שימש משה כל שבעת ימי </w:t>
      </w:r>
      <w:proofErr w:type="spellStart"/>
      <w:r w:rsidRPr="00915B69">
        <w:rPr>
          <w:rFonts w:asciiTheme="majorBidi" w:hAnsiTheme="majorBidi" w:cstheme="majorBidi"/>
          <w:color w:val="000000" w:themeColor="text1"/>
          <w:sz w:val="28"/>
          <w:szCs w:val="28"/>
          <w:rtl/>
        </w:rPr>
        <w:t>המלואים</w:t>
      </w:r>
      <w:proofErr w:type="spellEnd"/>
      <w:r w:rsidRPr="00915B69">
        <w:rPr>
          <w:rFonts w:asciiTheme="majorBidi" w:hAnsiTheme="majorBidi" w:cstheme="majorBidi"/>
          <w:color w:val="000000" w:themeColor="text1"/>
          <w:sz w:val="28"/>
          <w:szCs w:val="28"/>
          <w:rtl/>
        </w:rPr>
        <w:t xml:space="preserve">? לא </w:t>
      </w:r>
      <w:proofErr w:type="spellStart"/>
      <w:r w:rsidRPr="00915B69">
        <w:rPr>
          <w:rFonts w:asciiTheme="majorBidi" w:hAnsiTheme="majorBidi" w:cstheme="majorBidi"/>
          <w:color w:val="000000" w:themeColor="text1"/>
          <w:sz w:val="28"/>
          <w:szCs w:val="28"/>
          <w:rtl/>
        </w:rPr>
        <w:t>הוה</w:t>
      </w:r>
      <w:proofErr w:type="spellEnd"/>
      <w:r w:rsidRPr="00915B69">
        <w:rPr>
          <w:rFonts w:asciiTheme="majorBidi" w:hAnsiTheme="majorBidi" w:cstheme="majorBidi"/>
          <w:color w:val="000000" w:themeColor="text1"/>
          <w:sz w:val="28"/>
          <w:szCs w:val="28"/>
          <w:rtl/>
        </w:rPr>
        <w:t xml:space="preserve"> בידיה. אזל ושאיל בי </w:t>
      </w:r>
      <w:proofErr w:type="spellStart"/>
      <w:r w:rsidRPr="00915B69">
        <w:rPr>
          <w:rFonts w:asciiTheme="majorBidi" w:hAnsiTheme="majorBidi" w:cstheme="majorBidi"/>
          <w:color w:val="000000" w:themeColor="text1"/>
          <w:sz w:val="28"/>
          <w:szCs w:val="28"/>
          <w:rtl/>
        </w:rPr>
        <w:t>מדרשא</w:t>
      </w:r>
      <w:proofErr w:type="spellEnd"/>
      <w:r w:rsidRPr="00915B69">
        <w:rPr>
          <w:rFonts w:asciiTheme="majorBidi" w:hAnsiTheme="majorBidi" w:cstheme="majorBidi"/>
          <w:color w:val="000000" w:themeColor="text1"/>
          <w:sz w:val="28"/>
          <w:szCs w:val="28"/>
          <w:rtl/>
        </w:rPr>
        <w:t xml:space="preserve">. אמרו ליה, הלכתא: </w:t>
      </w:r>
      <w:proofErr w:type="spellStart"/>
      <w:r w:rsidRPr="00915B69">
        <w:rPr>
          <w:rFonts w:asciiTheme="majorBidi" w:hAnsiTheme="majorBidi" w:cstheme="majorBidi"/>
          <w:color w:val="000000" w:themeColor="text1"/>
          <w:sz w:val="28"/>
          <w:szCs w:val="28"/>
          <w:rtl/>
        </w:rPr>
        <w:t>מתענין</w:t>
      </w:r>
      <w:proofErr w:type="spellEnd"/>
      <w:r w:rsidRPr="00915B69">
        <w:rPr>
          <w:rFonts w:asciiTheme="majorBidi" w:hAnsiTheme="majorBidi" w:cstheme="majorBidi"/>
          <w:color w:val="000000" w:themeColor="text1"/>
          <w:sz w:val="28"/>
          <w:szCs w:val="28"/>
          <w:rtl/>
        </w:rPr>
        <w:t xml:space="preserve"> לשעות, </w:t>
      </w:r>
      <w:proofErr w:type="spellStart"/>
      <w:r w:rsidRPr="00915B69">
        <w:rPr>
          <w:rFonts w:asciiTheme="majorBidi" w:hAnsiTheme="majorBidi" w:cstheme="majorBidi"/>
          <w:color w:val="000000" w:themeColor="text1"/>
          <w:sz w:val="28"/>
          <w:szCs w:val="28"/>
          <w:rtl/>
        </w:rPr>
        <w:t>ומתפללין</w:t>
      </w:r>
      <w:proofErr w:type="spellEnd"/>
      <w:r w:rsidRPr="00915B69">
        <w:rPr>
          <w:rFonts w:asciiTheme="majorBidi" w:hAnsiTheme="majorBidi" w:cstheme="majorBidi"/>
          <w:color w:val="000000" w:themeColor="text1"/>
          <w:sz w:val="28"/>
          <w:szCs w:val="28"/>
          <w:rtl/>
        </w:rPr>
        <w:t xml:space="preserve"> תפלת תענית. והלכתא: </w:t>
      </w:r>
      <w:proofErr w:type="spellStart"/>
      <w:r w:rsidRPr="00915B69">
        <w:rPr>
          <w:rFonts w:asciiTheme="majorBidi" w:hAnsiTheme="majorBidi" w:cstheme="majorBidi"/>
          <w:color w:val="000000" w:themeColor="text1"/>
          <w:sz w:val="28"/>
          <w:szCs w:val="28"/>
          <w:rtl/>
        </w:rPr>
        <w:t>קנקנין</w:t>
      </w:r>
      <w:proofErr w:type="spellEnd"/>
      <w:r w:rsidRPr="00915B69">
        <w:rPr>
          <w:rFonts w:asciiTheme="majorBidi" w:hAnsiTheme="majorBidi" w:cstheme="majorBidi"/>
          <w:color w:val="000000" w:themeColor="text1"/>
          <w:sz w:val="28"/>
          <w:szCs w:val="28"/>
          <w:rtl/>
        </w:rPr>
        <w:t xml:space="preserve"> של נכרים לאחר שנים עשר חדש </w:t>
      </w:r>
      <w:proofErr w:type="spellStart"/>
      <w:r w:rsidRPr="00915B69">
        <w:rPr>
          <w:rFonts w:asciiTheme="majorBidi" w:hAnsiTheme="majorBidi" w:cstheme="majorBidi"/>
          <w:color w:val="000000" w:themeColor="text1"/>
          <w:sz w:val="28"/>
          <w:szCs w:val="28"/>
          <w:rtl/>
        </w:rPr>
        <w:t>מותרין</w:t>
      </w:r>
      <w:proofErr w:type="spellEnd"/>
      <w:r w:rsidRPr="00915B69">
        <w:rPr>
          <w:rFonts w:asciiTheme="majorBidi" w:hAnsiTheme="majorBidi" w:cstheme="majorBidi"/>
          <w:color w:val="000000" w:themeColor="text1"/>
          <w:sz w:val="28"/>
          <w:szCs w:val="28"/>
          <w:rtl/>
        </w:rPr>
        <w:t xml:space="preserve">. במה שימש משה כל שבעת ימי </w:t>
      </w:r>
      <w:proofErr w:type="spellStart"/>
      <w:r w:rsidRPr="00915B69">
        <w:rPr>
          <w:rFonts w:asciiTheme="majorBidi" w:hAnsiTheme="majorBidi" w:cstheme="majorBidi"/>
          <w:color w:val="000000" w:themeColor="text1"/>
          <w:sz w:val="28"/>
          <w:szCs w:val="28"/>
          <w:rtl/>
        </w:rPr>
        <w:t>המלואים</w:t>
      </w:r>
      <w:proofErr w:type="spellEnd"/>
      <w:r w:rsidRPr="00915B69">
        <w:rPr>
          <w:rFonts w:asciiTheme="majorBidi" w:hAnsiTheme="majorBidi" w:cstheme="majorBidi"/>
          <w:color w:val="000000" w:themeColor="text1"/>
          <w:sz w:val="28"/>
          <w:szCs w:val="28"/>
          <w:rtl/>
        </w:rPr>
        <w:t xml:space="preserve"> - בחלוק לבן. רב כהנא מתני: בחלוק לבן שאין לו </w:t>
      </w:r>
      <w:proofErr w:type="spellStart"/>
      <w:r w:rsidRPr="00915B69">
        <w:rPr>
          <w:rFonts w:asciiTheme="majorBidi" w:hAnsiTheme="majorBidi" w:cstheme="majorBidi"/>
          <w:color w:val="000000" w:themeColor="text1"/>
          <w:sz w:val="28"/>
          <w:szCs w:val="28"/>
          <w:rtl/>
        </w:rPr>
        <w:t>אימרא</w:t>
      </w:r>
      <w:proofErr w:type="spellEnd"/>
      <w:r w:rsidRPr="00915B69">
        <w:rPr>
          <w:rFonts w:asciiTheme="majorBidi" w:hAnsiTheme="majorBidi" w:cstheme="majorBidi"/>
          <w:color w:val="000000" w:themeColor="text1"/>
          <w:sz w:val="28"/>
          <w:szCs w:val="28"/>
          <w:rtl/>
        </w:rPr>
        <w:t xml:space="preserve">. </w:t>
      </w:r>
    </w:p>
    <w:p w:rsidR="00D419D8" w:rsidRPr="00F40636" w:rsidRDefault="00D419D8" w:rsidP="00D419D8">
      <w:pPr>
        <w:bidi/>
        <w:jc w:val="both"/>
        <w:rPr>
          <w:rFonts w:asciiTheme="majorBidi" w:hAnsiTheme="majorBidi" w:cstheme="majorBidi"/>
          <w:b/>
          <w:bCs/>
          <w:color w:val="000000" w:themeColor="text1"/>
          <w:sz w:val="28"/>
          <w:szCs w:val="28"/>
          <w:rtl/>
        </w:rPr>
      </w:pPr>
      <w:r w:rsidRPr="00F40636">
        <w:rPr>
          <w:rFonts w:asciiTheme="majorBidi" w:hAnsiTheme="majorBidi" w:cs="Times New Roman"/>
          <w:b/>
          <w:bCs/>
          <w:color w:val="000000" w:themeColor="text1"/>
          <w:sz w:val="28"/>
          <w:szCs w:val="28"/>
          <w:rtl/>
        </w:rPr>
        <w:t xml:space="preserve">צרור המור על שמות פרק </w:t>
      </w:r>
      <w:proofErr w:type="spellStart"/>
      <w:r w:rsidRPr="00F40636">
        <w:rPr>
          <w:rFonts w:asciiTheme="majorBidi" w:hAnsiTheme="majorBidi" w:cs="Times New Roman"/>
          <w:b/>
          <w:bCs/>
          <w:color w:val="000000" w:themeColor="text1"/>
          <w:sz w:val="28"/>
          <w:szCs w:val="28"/>
          <w:rtl/>
        </w:rPr>
        <w:t>כז</w:t>
      </w:r>
      <w:proofErr w:type="spellEnd"/>
      <w:r w:rsidRPr="00F40636">
        <w:rPr>
          <w:rFonts w:asciiTheme="majorBidi" w:hAnsiTheme="majorBidi" w:cs="Times New Roman"/>
          <w:b/>
          <w:bCs/>
          <w:color w:val="000000" w:themeColor="text1"/>
          <w:sz w:val="28"/>
          <w:szCs w:val="28"/>
          <w:rtl/>
        </w:rPr>
        <w:t xml:space="preserve"> פסוק א</w:t>
      </w:r>
      <w:r w:rsidRPr="00F40636">
        <w:rPr>
          <w:rFonts w:asciiTheme="majorBidi" w:hAnsiTheme="majorBidi" w:cstheme="majorBidi"/>
          <w:b/>
          <w:bCs/>
          <w:color w:val="000000" w:themeColor="text1"/>
          <w:sz w:val="28"/>
          <w:szCs w:val="28"/>
        </w:rPr>
        <w:t xml:space="preserve"> </w:t>
      </w:r>
    </w:p>
    <w:p w:rsidR="00D419D8" w:rsidRPr="00544409" w:rsidRDefault="00D419D8" w:rsidP="00D419D8">
      <w:pPr>
        <w:bidi/>
        <w:jc w:val="both"/>
        <w:rPr>
          <w:rFonts w:asciiTheme="majorBidi" w:hAnsiTheme="majorBidi" w:cs="Times New Roman"/>
          <w:color w:val="000000" w:themeColor="text1"/>
          <w:sz w:val="28"/>
          <w:szCs w:val="28"/>
        </w:rPr>
      </w:pPr>
      <w:r w:rsidRPr="00544409">
        <w:rPr>
          <w:rFonts w:asciiTheme="majorBidi" w:hAnsiTheme="majorBidi" w:cs="Times New Roman"/>
          <w:color w:val="000000" w:themeColor="text1"/>
          <w:sz w:val="28"/>
          <w:szCs w:val="28"/>
          <w:rtl/>
        </w:rPr>
        <w:t>ולפי שיצר לב האדם רע מנעוריו, ואין צדיק בארץ אשר יעשה טוב ולא יחטא, והוא מתנחם מרעתו ומתחרט וצריך כ</w:t>
      </w:r>
      <w:r>
        <w:rPr>
          <w:rFonts w:asciiTheme="majorBidi" w:hAnsiTheme="majorBidi" w:cs="Times New Roman"/>
          <w:color w:val="000000" w:themeColor="text1"/>
          <w:sz w:val="28"/>
          <w:szCs w:val="28"/>
          <w:rtl/>
        </w:rPr>
        <w:t>פרה. אמר ועשית את המזבח עצי שטי</w:t>
      </w:r>
      <w:r w:rsidRPr="00544409">
        <w:rPr>
          <w:rFonts w:asciiTheme="majorBidi" w:hAnsiTheme="majorBidi" w:cs="Times New Roman"/>
          <w:color w:val="000000" w:themeColor="text1"/>
          <w:sz w:val="28"/>
          <w:szCs w:val="28"/>
          <w:rtl/>
        </w:rPr>
        <w:t>ם, להקריב עליו הקרבנות להקריבו לה' ולכפר עליו. זהו רמז הפרשה דרך כלל</w:t>
      </w:r>
      <w:r w:rsidRPr="00544409">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544409">
        <w:rPr>
          <w:rFonts w:asciiTheme="majorBidi" w:hAnsiTheme="majorBidi" w:cs="Times New Roman"/>
          <w:color w:val="000000" w:themeColor="text1"/>
          <w:sz w:val="28"/>
          <w:szCs w:val="28"/>
          <w:rtl/>
        </w:rPr>
        <w:t xml:space="preserve">וכן מצאתי כתוב, שהשם יתברך </w:t>
      </w:r>
      <w:proofErr w:type="spellStart"/>
      <w:r w:rsidRPr="00544409">
        <w:rPr>
          <w:rFonts w:asciiTheme="majorBidi" w:hAnsiTheme="majorBidi" w:cs="Times New Roman"/>
          <w:color w:val="000000" w:themeColor="text1"/>
          <w:sz w:val="28"/>
          <w:szCs w:val="28"/>
          <w:rtl/>
        </w:rPr>
        <w:t>צוה</w:t>
      </w:r>
      <w:proofErr w:type="spellEnd"/>
      <w:r w:rsidRPr="00544409">
        <w:rPr>
          <w:rFonts w:asciiTheme="majorBidi" w:hAnsiTheme="majorBidi" w:cs="Times New Roman"/>
          <w:color w:val="000000" w:themeColor="text1"/>
          <w:sz w:val="28"/>
          <w:szCs w:val="28"/>
          <w:rtl/>
        </w:rPr>
        <w:t xml:space="preserve"> לעשות משכן ובתוכו </w:t>
      </w:r>
      <w:r w:rsidRPr="00544409">
        <w:rPr>
          <w:rFonts w:asciiTheme="majorBidi" w:hAnsiTheme="majorBidi" w:cs="Times New Roman"/>
          <w:color w:val="000000" w:themeColor="text1"/>
          <w:sz w:val="28"/>
          <w:szCs w:val="28"/>
          <w:rtl/>
        </w:rPr>
        <w:lastRenderedPageBreak/>
        <w:t xml:space="preserve">ד' דברים רוחניים. ובראשם, </w:t>
      </w:r>
      <w:r w:rsidRPr="00F40636">
        <w:rPr>
          <w:rFonts w:asciiTheme="majorBidi" w:hAnsiTheme="majorBidi" w:cs="Times New Roman"/>
          <w:color w:val="000000" w:themeColor="text1"/>
          <w:sz w:val="28"/>
          <w:szCs w:val="28"/>
          <w:u w:val="single"/>
          <w:rtl/>
        </w:rPr>
        <w:t xml:space="preserve">ארון העדות ועליו השכינה שורה, ומשם נמשכה אצילות ושפע </w:t>
      </w:r>
      <w:proofErr w:type="spellStart"/>
      <w:r w:rsidRPr="00F40636">
        <w:rPr>
          <w:rFonts w:asciiTheme="majorBidi" w:hAnsiTheme="majorBidi" w:cs="Times New Roman"/>
          <w:color w:val="000000" w:themeColor="text1"/>
          <w:sz w:val="28"/>
          <w:szCs w:val="28"/>
          <w:u w:val="single"/>
          <w:rtl/>
        </w:rPr>
        <w:t>נבואיי</w:t>
      </w:r>
      <w:proofErr w:type="spellEnd"/>
      <w:r w:rsidRPr="00F40636">
        <w:rPr>
          <w:rFonts w:asciiTheme="majorBidi" w:hAnsiTheme="majorBidi" w:cs="Times New Roman"/>
          <w:color w:val="000000" w:themeColor="text1"/>
          <w:sz w:val="28"/>
          <w:szCs w:val="28"/>
          <w:u w:val="single"/>
          <w:rtl/>
        </w:rPr>
        <w:t xml:space="preserve">, כאומרו </w:t>
      </w:r>
      <w:r w:rsidRPr="00F40636">
        <w:rPr>
          <w:rFonts w:asciiTheme="majorBidi" w:hAnsiTheme="majorBidi" w:cs="Times New Roman"/>
          <w:color w:val="000000" w:themeColor="text1"/>
          <w:sz w:val="28"/>
          <w:szCs w:val="28"/>
          <w:u w:val="single"/>
          <w:vertAlign w:val="superscript"/>
          <w:rtl/>
        </w:rPr>
        <w:t xml:space="preserve">(לעיל כה, </w:t>
      </w:r>
      <w:proofErr w:type="spellStart"/>
      <w:r w:rsidRPr="00F40636">
        <w:rPr>
          <w:rFonts w:asciiTheme="majorBidi" w:hAnsiTheme="majorBidi" w:cs="Times New Roman"/>
          <w:color w:val="000000" w:themeColor="text1"/>
          <w:sz w:val="28"/>
          <w:szCs w:val="28"/>
          <w:u w:val="single"/>
          <w:vertAlign w:val="superscript"/>
          <w:rtl/>
        </w:rPr>
        <w:t>כב</w:t>
      </w:r>
      <w:proofErr w:type="spellEnd"/>
      <w:r w:rsidRPr="00F40636">
        <w:rPr>
          <w:rFonts w:asciiTheme="majorBidi" w:hAnsiTheme="majorBidi" w:cs="Times New Roman"/>
          <w:color w:val="000000" w:themeColor="text1"/>
          <w:sz w:val="28"/>
          <w:szCs w:val="28"/>
          <w:u w:val="single"/>
          <w:vertAlign w:val="superscript"/>
          <w:rtl/>
        </w:rPr>
        <w:t>)</w:t>
      </w:r>
      <w:r w:rsidRPr="00F40636">
        <w:rPr>
          <w:rFonts w:asciiTheme="majorBidi" w:hAnsiTheme="majorBidi" w:cs="Times New Roman"/>
          <w:color w:val="000000" w:themeColor="text1"/>
          <w:sz w:val="28"/>
          <w:szCs w:val="28"/>
          <w:u w:val="single"/>
          <w:rtl/>
        </w:rPr>
        <w:t xml:space="preserve"> ונועדתי לך שם. ואחריו </w:t>
      </w:r>
      <w:proofErr w:type="spellStart"/>
      <w:r w:rsidRPr="00F40636">
        <w:rPr>
          <w:rFonts w:asciiTheme="majorBidi" w:hAnsiTheme="majorBidi" w:cs="Times New Roman"/>
          <w:color w:val="000000" w:themeColor="text1"/>
          <w:sz w:val="28"/>
          <w:szCs w:val="28"/>
          <w:u w:val="single"/>
          <w:rtl/>
        </w:rPr>
        <w:t>השלחן</w:t>
      </w:r>
      <w:proofErr w:type="spellEnd"/>
      <w:r w:rsidRPr="00F40636">
        <w:rPr>
          <w:rFonts w:asciiTheme="majorBidi" w:hAnsiTheme="majorBidi" w:cs="Times New Roman"/>
          <w:color w:val="000000" w:themeColor="text1"/>
          <w:sz w:val="28"/>
          <w:szCs w:val="28"/>
          <w:u w:val="single"/>
          <w:rtl/>
        </w:rPr>
        <w:t xml:space="preserve"> ולחם הפנים, כדי שתהיה הברכה שורה שם, כשכינה על הארון</w:t>
      </w:r>
      <w:r w:rsidRPr="00544409">
        <w:rPr>
          <w:rFonts w:asciiTheme="majorBidi" w:hAnsiTheme="majorBidi" w:cs="Times New Roman"/>
          <w:color w:val="000000" w:themeColor="text1"/>
          <w:sz w:val="28"/>
          <w:szCs w:val="28"/>
          <w:rtl/>
        </w:rPr>
        <w:t xml:space="preserve">. ומשם נמשכה ברכה והצלחה לכל ישראל, </w:t>
      </w:r>
      <w:r>
        <w:rPr>
          <w:rFonts w:asciiTheme="majorBidi" w:hAnsiTheme="majorBidi" w:cs="Times New Roman"/>
          <w:color w:val="000000" w:themeColor="text1"/>
          <w:sz w:val="28"/>
          <w:szCs w:val="28"/>
        </w:rPr>
        <w:t>…</w:t>
      </w:r>
      <w:r w:rsidRPr="00F40636">
        <w:rPr>
          <w:rFonts w:asciiTheme="majorBidi" w:hAnsiTheme="majorBidi" w:cs="Times New Roman"/>
          <w:color w:val="000000" w:themeColor="text1"/>
          <w:sz w:val="28"/>
          <w:szCs w:val="28"/>
          <w:u w:val="single"/>
          <w:rtl/>
        </w:rPr>
        <w:t>אלא שיש לך לידע דרך כלל, שכל ענייני המשכן הם רמזים לדברים העליונים ורמזים למעשה בראשית</w:t>
      </w:r>
      <w:r w:rsidRPr="00544409">
        <w:rPr>
          <w:rFonts w:asciiTheme="majorBidi" w:hAnsiTheme="majorBidi" w:cs="Times New Roman"/>
          <w:color w:val="000000" w:themeColor="text1"/>
          <w:sz w:val="28"/>
          <w:szCs w:val="28"/>
          <w:rtl/>
        </w:rPr>
        <w:t xml:space="preserve">. כמו שאמרו במדרש ה' אהבתי מעון ביתך ומקום משכן כבודך </w:t>
      </w:r>
      <w:r w:rsidRPr="00F40636">
        <w:rPr>
          <w:rFonts w:asciiTheme="majorBidi" w:hAnsiTheme="majorBidi" w:cs="Times New Roman"/>
          <w:color w:val="000000" w:themeColor="text1"/>
          <w:sz w:val="28"/>
          <w:szCs w:val="28"/>
          <w:vertAlign w:val="superscript"/>
          <w:rtl/>
        </w:rPr>
        <w:t xml:space="preserve">(תהלים </w:t>
      </w:r>
      <w:proofErr w:type="spellStart"/>
      <w:r w:rsidRPr="00F40636">
        <w:rPr>
          <w:rFonts w:asciiTheme="majorBidi" w:hAnsiTheme="majorBidi" w:cs="Times New Roman"/>
          <w:color w:val="000000" w:themeColor="text1"/>
          <w:sz w:val="28"/>
          <w:szCs w:val="28"/>
          <w:vertAlign w:val="superscript"/>
          <w:rtl/>
        </w:rPr>
        <w:t>כו</w:t>
      </w:r>
      <w:proofErr w:type="spellEnd"/>
      <w:r w:rsidRPr="00F40636">
        <w:rPr>
          <w:rFonts w:asciiTheme="majorBidi" w:hAnsiTheme="majorBidi" w:cs="Times New Roman"/>
          <w:color w:val="000000" w:themeColor="text1"/>
          <w:sz w:val="28"/>
          <w:szCs w:val="28"/>
          <w:vertAlign w:val="superscript"/>
          <w:rtl/>
        </w:rPr>
        <w:t>, ו)</w:t>
      </w:r>
      <w:r w:rsidRPr="00544409">
        <w:rPr>
          <w:rFonts w:asciiTheme="majorBidi" w:hAnsiTheme="majorBidi" w:cs="Times New Roman"/>
          <w:color w:val="000000" w:themeColor="text1"/>
          <w:sz w:val="28"/>
          <w:szCs w:val="28"/>
          <w:rtl/>
        </w:rPr>
        <w:t xml:space="preserve">. </w:t>
      </w:r>
      <w:proofErr w:type="spellStart"/>
      <w:r w:rsidRPr="00544409">
        <w:rPr>
          <w:rFonts w:asciiTheme="majorBidi" w:hAnsiTheme="majorBidi" w:cs="Times New Roman"/>
          <w:color w:val="000000" w:themeColor="text1"/>
          <w:sz w:val="28"/>
          <w:szCs w:val="28"/>
          <w:rtl/>
        </w:rPr>
        <w:t>א"ר</w:t>
      </w:r>
      <w:proofErr w:type="spellEnd"/>
      <w:r w:rsidRPr="00544409">
        <w:rPr>
          <w:rFonts w:asciiTheme="majorBidi" w:hAnsiTheme="majorBidi" w:cs="Times New Roman"/>
          <w:color w:val="000000" w:themeColor="text1"/>
          <w:sz w:val="28"/>
          <w:szCs w:val="28"/>
          <w:rtl/>
        </w:rPr>
        <w:t xml:space="preserve"> עקיבה מה טעם אהבתי מעון ביתך, ששקול כנגד משכן כבודך. </w:t>
      </w:r>
      <w:r w:rsidRPr="00F40636">
        <w:rPr>
          <w:rFonts w:asciiTheme="majorBidi" w:hAnsiTheme="majorBidi" w:cs="Times New Roman"/>
          <w:color w:val="000000" w:themeColor="text1"/>
          <w:sz w:val="28"/>
          <w:szCs w:val="28"/>
          <w:u w:val="single"/>
          <w:rtl/>
        </w:rPr>
        <w:t xml:space="preserve">במשכן כתיב ויעש יריעות עזים </w:t>
      </w:r>
      <w:r w:rsidRPr="00F40636">
        <w:rPr>
          <w:rFonts w:asciiTheme="majorBidi" w:hAnsiTheme="majorBidi" w:cs="Times New Roman"/>
          <w:color w:val="000000" w:themeColor="text1"/>
          <w:sz w:val="28"/>
          <w:szCs w:val="28"/>
          <w:u w:val="single"/>
          <w:vertAlign w:val="superscript"/>
          <w:rtl/>
        </w:rPr>
        <w:t xml:space="preserve">(לעיל </w:t>
      </w:r>
      <w:proofErr w:type="spellStart"/>
      <w:r w:rsidRPr="00F40636">
        <w:rPr>
          <w:rFonts w:asciiTheme="majorBidi" w:hAnsiTheme="majorBidi" w:cs="Times New Roman"/>
          <w:color w:val="000000" w:themeColor="text1"/>
          <w:sz w:val="28"/>
          <w:szCs w:val="28"/>
          <w:u w:val="single"/>
          <w:vertAlign w:val="superscript"/>
          <w:rtl/>
        </w:rPr>
        <w:t>כו</w:t>
      </w:r>
      <w:proofErr w:type="spellEnd"/>
      <w:r w:rsidRPr="00F40636">
        <w:rPr>
          <w:rFonts w:asciiTheme="majorBidi" w:hAnsiTheme="majorBidi" w:cs="Times New Roman"/>
          <w:color w:val="000000" w:themeColor="text1"/>
          <w:sz w:val="28"/>
          <w:szCs w:val="28"/>
          <w:u w:val="single"/>
          <w:vertAlign w:val="superscript"/>
          <w:rtl/>
        </w:rPr>
        <w:t>, ז)</w:t>
      </w:r>
      <w:r w:rsidRPr="00F40636">
        <w:rPr>
          <w:rFonts w:asciiTheme="majorBidi" w:hAnsiTheme="majorBidi" w:cs="Times New Roman"/>
          <w:color w:val="000000" w:themeColor="text1"/>
          <w:sz w:val="28"/>
          <w:szCs w:val="28"/>
          <w:u w:val="single"/>
          <w:rtl/>
        </w:rPr>
        <w:t xml:space="preserve">, ובמעשה בראשית כתיב בראשית ברא </w:t>
      </w:r>
      <w:proofErr w:type="spellStart"/>
      <w:r w:rsidRPr="00F40636">
        <w:rPr>
          <w:rFonts w:asciiTheme="majorBidi" w:hAnsiTheme="majorBidi" w:cs="Times New Roman"/>
          <w:color w:val="000000" w:themeColor="text1"/>
          <w:sz w:val="28"/>
          <w:szCs w:val="28"/>
          <w:u w:val="single"/>
          <w:rtl/>
        </w:rPr>
        <w:t>אלהים</w:t>
      </w:r>
      <w:proofErr w:type="spellEnd"/>
      <w:r w:rsidRPr="00F40636">
        <w:rPr>
          <w:rFonts w:asciiTheme="majorBidi" w:hAnsiTheme="majorBidi" w:cs="Times New Roman"/>
          <w:color w:val="000000" w:themeColor="text1"/>
          <w:sz w:val="28"/>
          <w:szCs w:val="28"/>
          <w:u w:val="single"/>
          <w:rtl/>
        </w:rPr>
        <w:t xml:space="preserve"> את השמים וגו' </w:t>
      </w:r>
      <w:r w:rsidRPr="00F40636">
        <w:rPr>
          <w:rFonts w:asciiTheme="majorBidi" w:hAnsiTheme="majorBidi" w:cs="Times New Roman"/>
          <w:color w:val="000000" w:themeColor="text1"/>
          <w:sz w:val="28"/>
          <w:szCs w:val="28"/>
          <w:u w:val="single"/>
          <w:vertAlign w:val="superscript"/>
          <w:rtl/>
        </w:rPr>
        <w:t>(בראשית א, א)</w:t>
      </w:r>
      <w:r w:rsidRPr="00F40636">
        <w:rPr>
          <w:rFonts w:asciiTheme="majorBidi" w:hAnsiTheme="majorBidi" w:cs="Times New Roman"/>
          <w:color w:val="000000" w:themeColor="text1"/>
          <w:sz w:val="28"/>
          <w:szCs w:val="28"/>
          <w:u w:val="single"/>
          <w:rtl/>
        </w:rPr>
        <w:t>, וכתיב נוטה שמים כיריעה</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(תהלים קד, ב)</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במעשה בראשית כתיב יהי רקיע בתוך המים ויהי מבדיל בין מים למים, ובמשכן כתיב והבדילה הפרוכת לכם בין הקדש ובין קדש הקדשים</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(לעיל לג)</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יקוו המים מתחת השמים אל מקום אחד </w:t>
      </w:r>
      <w:r w:rsidRPr="00F40636">
        <w:rPr>
          <w:rFonts w:asciiTheme="majorBidi" w:hAnsiTheme="majorBidi" w:cs="Times New Roman"/>
          <w:color w:val="000000" w:themeColor="text1"/>
          <w:sz w:val="28"/>
          <w:szCs w:val="28"/>
          <w:u w:val="single"/>
          <w:vertAlign w:val="superscript"/>
          <w:rtl/>
        </w:rPr>
        <w:t>(בראשית א, ט)</w:t>
      </w:r>
      <w:r w:rsidRPr="00F40636">
        <w:rPr>
          <w:rFonts w:asciiTheme="majorBidi" w:hAnsiTheme="majorBidi" w:cs="Times New Roman"/>
          <w:color w:val="000000" w:themeColor="text1"/>
          <w:sz w:val="28"/>
          <w:szCs w:val="28"/>
          <w:u w:val="single"/>
          <w:rtl/>
        </w:rPr>
        <w:t>, ובמשכן כתיב ועשית כיור נחושת ונתת שמה מים</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 xml:space="preserve">(לק' ל, </w:t>
      </w:r>
      <w:proofErr w:type="spellStart"/>
      <w:r w:rsidRPr="00F40636">
        <w:rPr>
          <w:rFonts w:asciiTheme="majorBidi" w:hAnsiTheme="majorBidi" w:cs="Times New Roman"/>
          <w:color w:val="000000" w:themeColor="text1"/>
          <w:sz w:val="28"/>
          <w:szCs w:val="28"/>
          <w:vertAlign w:val="superscript"/>
          <w:rtl/>
        </w:rPr>
        <w:t>יח</w:t>
      </w:r>
      <w:proofErr w:type="spellEnd"/>
      <w:r w:rsidRPr="00F40636">
        <w:rPr>
          <w:rFonts w:asciiTheme="majorBidi" w:hAnsiTheme="majorBidi" w:cs="Times New Roman"/>
          <w:color w:val="000000" w:themeColor="text1"/>
          <w:sz w:val="28"/>
          <w:szCs w:val="28"/>
          <w:vertAlign w:val="superscript"/>
          <w:rtl/>
        </w:rPr>
        <w:t>)</w:t>
      </w:r>
      <w:r w:rsidRPr="00544409">
        <w:rPr>
          <w:rFonts w:asciiTheme="majorBidi" w:hAnsiTheme="majorBidi" w:cs="Times New Roman"/>
          <w:color w:val="000000" w:themeColor="text1"/>
          <w:sz w:val="28"/>
          <w:szCs w:val="28"/>
          <w:rtl/>
        </w:rPr>
        <w:t>,</w:t>
      </w:r>
      <w:r w:rsidRPr="00544409">
        <w:rPr>
          <w:rFonts w:asciiTheme="majorBidi" w:hAnsiTheme="majorBidi" w:cs="Times New Roman"/>
          <w:color w:val="000000" w:themeColor="text1"/>
          <w:sz w:val="28"/>
          <w:szCs w:val="28"/>
        </w:rPr>
        <w:t xml:space="preserve"> </w:t>
      </w:r>
      <w:r w:rsidRPr="00F40636">
        <w:rPr>
          <w:rFonts w:asciiTheme="majorBidi" w:hAnsiTheme="majorBidi" w:cs="Times New Roman"/>
          <w:color w:val="000000" w:themeColor="text1"/>
          <w:sz w:val="28"/>
          <w:szCs w:val="28"/>
          <w:u w:val="single"/>
          <w:rtl/>
        </w:rPr>
        <w:t xml:space="preserve">במעשה בראשית כתיב יהי מאורות </w:t>
      </w:r>
      <w:r w:rsidRPr="00F40636">
        <w:rPr>
          <w:rFonts w:asciiTheme="majorBidi" w:hAnsiTheme="majorBidi" w:cs="Times New Roman"/>
          <w:color w:val="000000" w:themeColor="text1"/>
          <w:sz w:val="28"/>
          <w:szCs w:val="28"/>
          <w:u w:val="single"/>
          <w:vertAlign w:val="superscript"/>
          <w:rtl/>
        </w:rPr>
        <w:t>(ברא' א, יד)</w:t>
      </w:r>
      <w:r w:rsidRPr="00F40636">
        <w:rPr>
          <w:rFonts w:asciiTheme="majorBidi" w:hAnsiTheme="majorBidi" w:cs="Times New Roman"/>
          <w:color w:val="000000" w:themeColor="text1"/>
          <w:sz w:val="28"/>
          <w:szCs w:val="28"/>
          <w:u w:val="single"/>
          <w:rtl/>
        </w:rPr>
        <w:t>, ובמשכן כתיב ועשית מנורת זהב טהור</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(לעיל כה, לא)</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ישרצו המים שרץ נפש חיה ועוף יעופף </w:t>
      </w:r>
      <w:r w:rsidRPr="00F40636">
        <w:rPr>
          <w:rFonts w:asciiTheme="majorBidi" w:hAnsiTheme="majorBidi" w:cs="Times New Roman"/>
          <w:color w:val="000000" w:themeColor="text1"/>
          <w:sz w:val="28"/>
          <w:szCs w:val="28"/>
          <w:u w:val="single"/>
          <w:vertAlign w:val="superscript"/>
          <w:rtl/>
        </w:rPr>
        <w:t>(בראשית א, כ)</w:t>
      </w:r>
      <w:r w:rsidRPr="00F40636">
        <w:rPr>
          <w:rFonts w:asciiTheme="majorBidi" w:hAnsiTheme="majorBidi" w:cs="Times New Roman"/>
          <w:color w:val="000000" w:themeColor="text1"/>
          <w:sz w:val="28"/>
          <w:szCs w:val="28"/>
          <w:u w:val="single"/>
          <w:rtl/>
        </w:rPr>
        <w:t>, ובמשכן כתיב והיו הכרובים פורשי כנפים</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(לעיל שם כ)</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נעשה אדם בצלמנו </w:t>
      </w:r>
      <w:r w:rsidRPr="00F40636">
        <w:rPr>
          <w:rFonts w:asciiTheme="majorBidi" w:hAnsiTheme="majorBidi" w:cs="Times New Roman"/>
          <w:color w:val="000000" w:themeColor="text1"/>
          <w:sz w:val="28"/>
          <w:szCs w:val="28"/>
          <w:u w:val="single"/>
          <w:vertAlign w:val="superscript"/>
          <w:rtl/>
        </w:rPr>
        <w:t xml:space="preserve">(בראשית א, </w:t>
      </w:r>
      <w:proofErr w:type="spellStart"/>
      <w:r w:rsidRPr="00F40636">
        <w:rPr>
          <w:rFonts w:asciiTheme="majorBidi" w:hAnsiTheme="majorBidi" w:cs="Times New Roman"/>
          <w:color w:val="000000" w:themeColor="text1"/>
          <w:sz w:val="28"/>
          <w:szCs w:val="28"/>
          <w:u w:val="single"/>
          <w:vertAlign w:val="superscript"/>
          <w:rtl/>
        </w:rPr>
        <w:t>כו</w:t>
      </w:r>
      <w:proofErr w:type="spellEnd"/>
      <w:r w:rsidRPr="00F40636">
        <w:rPr>
          <w:rFonts w:asciiTheme="majorBidi" w:hAnsiTheme="majorBidi" w:cs="Times New Roman"/>
          <w:color w:val="000000" w:themeColor="text1"/>
          <w:sz w:val="28"/>
          <w:szCs w:val="28"/>
          <w:u w:val="single"/>
          <w:vertAlign w:val="superscript"/>
          <w:rtl/>
        </w:rPr>
        <w:t>)</w:t>
      </w:r>
      <w:r w:rsidRPr="00F40636">
        <w:rPr>
          <w:rFonts w:asciiTheme="majorBidi" w:hAnsiTheme="majorBidi" w:cs="Times New Roman"/>
          <w:color w:val="000000" w:themeColor="text1"/>
          <w:sz w:val="28"/>
          <w:szCs w:val="28"/>
          <w:u w:val="single"/>
          <w:rtl/>
        </w:rPr>
        <w:t>, ובמשכן כתיב ואתה הקרב אליך את אהרן אחיך</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 xml:space="preserve">(לק' </w:t>
      </w:r>
      <w:proofErr w:type="spellStart"/>
      <w:r w:rsidRPr="00F40636">
        <w:rPr>
          <w:rFonts w:asciiTheme="majorBidi" w:hAnsiTheme="majorBidi" w:cs="Times New Roman"/>
          <w:color w:val="000000" w:themeColor="text1"/>
          <w:sz w:val="28"/>
          <w:szCs w:val="28"/>
          <w:vertAlign w:val="superscript"/>
          <w:rtl/>
        </w:rPr>
        <w:t>כח</w:t>
      </w:r>
      <w:proofErr w:type="spellEnd"/>
      <w:r w:rsidRPr="00F40636">
        <w:rPr>
          <w:rFonts w:asciiTheme="majorBidi" w:hAnsiTheme="majorBidi" w:cs="Times New Roman"/>
          <w:color w:val="000000" w:themeColor="text1"/>
          <w:sz w:val="28"/>
          <w:szCs w:val="28"/>
          <w:vertAlign w:val="superscript"/>
          <w:rtl/>
        </w:rPr>
        <w:t>, א)</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w:t>
      </w:r>
      <w:proofErr w:type="spellStart"/>
      <w:r w:rsidRPr="00F40636">
        <w:rPr>
          <w:rFonts w:asciiTheme="majorBidi" w:hAnsiTheme="majorBidi" w:cs="Times New Roman"/>
          <w:color w:val="000000" w:themeColor="text1"/>
          <w:sz w:val="28"/>
          <w:szCs w:val="28"/>
          <w:u w:val="single"/>
          <w:rtl/>
        </w:rPr>
        <w:t>ויכולו</w:t>
      </w:r>
      <w:proofErr w:type="spellEnd"/>
      <w:r w:rsidRPr="00F40636">
        <w:rPr>
          <w:rFonts w:asciiTheme="majorBidi" w:hAnsiTheme="majorBidi" w:cs="Times New Roman"/>
          <w:color w:val="000000" w:themeColor="text1"/>
          <w:sz w:val="28"/>
          <w:szCs w:val="28"/>
          <w:u w:val="single"/>
          <w:rtl/>
        </w:rPr>
        <w:t xml:space="preserve"> השמים והארץ </w:t>
      </w:r>
      <w:r w:rsidRPr="00F40636">
        <w:rPr>
          <w:rFonts w:asciiTheme="majorBidi" w:hAnsiTheme="majorBidi" w:cs="Times New Roman"/>
          <w:color w:val="000000" w:themeColor="text1"/>
          <w:sz w:val="28"/>
          <w:szCs w:val="28"/>
          <w:u w:val="single"/>
          <w:vertAlign w:val="superscript"/>
          <w:rtl/>
        </w:rPr>
        <w:t>(בראשית ב, א)</w:t>
      </w:r>
      <w:r w:rsidRPr="00F40636">
        <w:rPr>
          <w:rFonts w:asciiTheme="majorBidi" w:hAnsiTheme="majorBidi" w:cs="Times New Roman"/>
          <w:color w:val="000000" w:themeColor="text1"/>
          <w:sz w:val="28"/>
          <w:szCs w:val="28"/>
          <w:u w:val="single"/>
          <w:rtl/>
        </w:rPr>
        <w:t xml:space="preserve">, ובמשכן כתיב </w:t>
      </w:r>
      <w:proofErr w:type="spellStart"/>
      <w:r w:rsidRPr="00F40636">
        <w:rPr>
          <w:rFonts w:asciiTheme="majorBidi" w:hAnsiTheme="majorBidi" w:cs="Times New Roman"/>
          <w:color w:val="000000" w:themeColor="text1"/>
          <w:sz w:val="28"/>
          <w:szCs w:val="28"/>
          <w:u w:val="single"/>
          <w:rtl/>
        </w:rPr>
        <w:t>ותכל</w:t>
      </w:r>
      <w:proofErr w:type="spellEnd"/>
      <w:r w:rsidRPr="00F40636">
        <w:rPr>
          <w:rFonts w:asciiTheme="majorBidi" w:hAnsiTheme="majorBidi" w:cs="Times New Roman"/>
          <w:color w:val="000000" w:themeColor="text1"/>
          <w:sz w:val="28"/>
          <w:szCs w:val="28"/>
          <w:u w:val="single"/>
          <w:rtl/>
        </w:rPr>
        <w:t xml:space="preserve"> כל עבודת המשכן אהל מועד</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(לק' לט, לב)</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ויברך אותם </w:t>
      </w:r>
      <w:proofErr w:type="spellStart"/>
      <w:r w:rsidRPr="00F40636">
        <w:rPr>
          <w:rFonts w:asciiTheme="majorBidi" w:hAnsiTheme="majorBidi" w:cs="Times New Roman"/>
          <w:color w:val="000000" w:themeColor="text1"/>
          <w:sz w:val="28"/>
          <w:szCs w:val="28"/>
          <w:u w:val="single"/>
          <w:rtl/>
        </w:rPr>
        <w:t>אלהים</w:t>
      </w:r>
      <w:proofErr w:type="spellEnd"/>
      <w:r w:rsidRPr="00F40636">
        <w:rPr>
          <w:rFonts w:asciiTheme="majorBidi" w:hAnsiTheme="majorBidi" w:cs="Times New Roman"/>
          <w:color w:val="000000" w:themeColor="text1"/>
          <w:sz w:val="28"/>
          <w:szCs w:val="28"/>
          <w:u w:val="single"/>
          <w:rtl/>
        </w:rPr>
        <w:t xml:space="preserve"> </w:t>
      </w:r>
      <w:r w:rsidRPr="00F40636">
        <w:rPr>
          <w:rFonts w:asciiTheme="majorBidi" w:hAnsiTheme="majorBidi" w:cs="Times New Roman"/>
          <w:color w:val="000000" w:themeColor="text1"/>
          <w:sz w:val="28"/>
          <w:szCs w:val="28"/>
          <w:u w:val="single"/>
          <w:vertAlign w:val="superscript"/>
          <w:rtl/>
        </w:rPr>
        <w:t xml:space="preserve">(ברא' א, </w:t>
      </w:r>
      <w:proofErr w:type="spellStart"/>
      <w:r w:rsidRPr="00F40636">
        <w:rPr>
          <w:rFonts w:asciiTheme="majorBidi" w:hAnsiTheme="majorBidi" w:cs="Times New Roman"/>
          <w:color w:val="000000" w:themeColor="text1"/>
          <w:sz w:val="28"/>
          <w:szCs w:val="28"/>
          <w:u w:val="single"/>
          <w:vertAlign w:val="superscript"/>
          <w:rtl/>
        </w:rPr>
        <w:t>כח</w:t>
      </w:r>
      <w:proofErr w:type="spellEnd"/>
      <w:r w:rsidRPr="00F40636">
        <w:rPr>
          <w:rFonts w:asciiTheme="majorBidi" w:hAnsiTheme="majorBidi" w:cs="Times New Roman"/>
          <w:color w:val="000000" w:themeColor="text1"/>
          <w:sz w:val="28"/>
          <w:szCs w:val="28"/>
          <w:u w:val="single"/>
          <w:vertAlign w:val="superscript"/>
          <w:rtl/>
        </w:rPr>
        <w:t>)</w:t>
      </w:r>
      <w:r w:rsidRPr="00F40636">
        <w:rPr>
          <w:rFonts w:asciiTheme="majorBidi" w:hAnsiTheme="majorBidi" w:cs="Times New Roman"/>
          <w:color w:val="000000" w:themeColor="text1"/>
          <w:sz w:val="28"/>
          <w:szCs w:val="28"/>
          <w:u w:val="single"/>
          <w:rtl/>
        </w:rPr>
        <w:t xml:space="preserve">, ובמשכן כתיב </w:t>
      </w:r>
      <w:r w:rsidRPr="00F40636">
        <w:rPr>
          <w:rFonts w:asciiTheme="majorBidi" w:hAnsiTheme="majorBidi" w:cs="Times New Roman"/>
          <w:color w:val="000000" w:themeColor="text1"/>
          <w:sz w:val="28"/>
          <w:szCs w:val="28"/>
          <w:u w:val="single"/>
          <w:vertAlign w:val="superscript"/>
          <w:rtl/>
        </w:rPr>
        <w:t>(לק' לט, מג)</w:t>
      </w:r>
      <w:r w:rsidRPr="00F40636">
        <w:rPr>
          <w:rFonts w:asciiTheme="majorBidi" w:hAnsiTheme="majorBidi" w:cs="Times New Roman"/>
          <w:color w:val="000000" w:themeColor="text1"/>
          <w:sz w:val="28"/>
          <w:szCs w:val="28"/>
          <w:u w:val="single"/>
          <w:rtl/>
        </w:rPr>
        <w:t xml:space="preserve"> ויברך אותם משה],</w:t>
      </w:r>
      <w:r w:rsidRPr="00544409">
        <w:rPr>
          <w:rFonts w:asciiTheme="majorBidi" w:hAnsiTheme="majorBidi" w:cs="Times New Roman"/>
          <w:color w:val="000000" w:themeColor="text1"/>
          <w:sz w:val="28"/>
          <w:szCs w:val="28"/>
          <w:rtl/>
        </w:rPr>
        <w:t xml:space="preserve"> ע"כ. </w:t>
      </w:r>
      <w:r w:rsidRPr="00F40636">
        <w:rPr>
          <w:rFonts w:asciiTheme="majorBidi" w:hAnsiTheme="majorBidi" w:cs="Times New Roman"/>
          <w:color w:val="000000" w:themeColor="text1"/>
          <w:sz w:val="28"/>
          <w:szCs w:val="28"/>
          <w:u w:val="single"/>
          <w:rtl/>
        </w:rPr>
        <w:t xml:space="preserve">הרי כל מלאכת המשכן רמוזה במעשה בראשית. לרמוז כי לפי שבחטא אדם הראשון ובחטא העגל, היו כל מעשה בראשית </w:t>
      </w:r>
      <w:proofErr w:type="spellStart"/>
      <w:r w:rsidRPr="00F40636">
        <w:rPr>
          <w:rFonts w:asciiTheme="majorBidi" w:hAnsiTheme="majorBidi" w:cs="Times New Roman"/>
          <w:color w:val="000000" w:themeColor="text1"/>
          <w:sz w:val="28"/>
          <w:szCs w:val="28"/>
          <w:u w:val="single"/>
          <w:rtl/>
        </w:rPr>
        <w:t>רפוים</w:t>
      </w:r>
      <w:proofErr w:type="spellEnd"/>
      <w:r w:rsidRPr="00F40636">
        <w:rPr>
          <w:rFonts w:asciiTheme="majorBidi" w:hAnsiTheme="majorBidi" w:cs="Times New Roman"/>
          <w:color w:val="000000" w:themeColor="text1"/>
          <w:sz w:val="28"/>
          <w:szCs w:val="28"/>
          <w:u w:val="single"/>
          <w:rtl/>
        </w:rPr>
        <w:t xml:space="preserve">, וכמעט העולם היה מתמוטט. רצה הקב"ה </w:t>
      </w:r>
      <w:proofErr w:type="spellStart"/>
      <w:r w:rsidRPr="00F40636">
        <w:rPr>
          <w:rFonts w:asciiTheme="majorBidi" w:hAnsiTheme="majorBidi" w:cs="Times New Roman"/>
          <w:color w:val="000000" w:themeColor="text1"/>
          <w:sz w:val="28"/>
          <w:szCs w:val="28"/>
          <w:u w:val="single"/>
          <w:rtl/>
        </w:rPr>
        <w:t>לבראת</w:t>
      </w:r>
      <w:proofErr w:type="spellEnd"/>
      <w:r w:rsidRPr="00F40636">
        <w:rPr>
          <w:rFonts w:asciiTheme="majorBidi" w:hAnsiTheme="majorBidi" w:cs="Times New Roman"/>
          <w:color w:val="000000" w:themeColor="text1"/>
          <w:sz w:val="28"/>
          <w:szCs w:val="28"/>
          <w:u w:val="single"/>
          <w:rtl/>
        </w:rPr>
        <w:t xml:space="preserve"> עולם חדש, ולחזקו ולהעמידו על בוריו במעשה המשכן. </w:t>
      </w:r>
      <w:proofErr w:type="spellStart"/>
      <w:r w:rsidRPr="00544409">
        <w:rPr>
          <w:rFonts w:asciiTheme="majorBidi" w:hAnsiTheme="majorBidi" w:cs="Times New Roman"/>
          <w:color w:val="000000" w:themeColor="text1"/>
          <w:sz w:val="28"/>
          <w:szCs w:val="28"/>
          <w:rtl/>
        </w:rPr>
        <w:t>וז"ש</w:t>
      </w:r>
      <w:proofErr w:type="spellEnd"/>
      <w:r w:rsidRPr="00544409">
        <w:rPr>
          <w:rFonts w:asciiTheme="majorBidi" w:hAnsiTheme="majorBidi" w:cs="Times New Roman"/>
          <w:color w:val="000000" w:themeColor="text1"/>
          <w:sz w:val="28"/>
          <w:szCs w:val="28"/>
          <w:rtl/>
        </w:rPr>
        <w:t xml:space="preserve"> במאמר מה טעם אהבתי מעון ביתך, לפי ששקול כנגד בריאת עולמך. כי ענייני המשכן נתנו קיום לענייני העולם. </w:t>
      </w:r>
      <w:r w:rsidRPr="00F40636">
        <w:rPr>
          <w:rFonts w:asciiTheme="majorBidi" w:hAnsiTheme="majorBidi" w:cs="Times New Roman"/>
          <w:color w:val="000000" w:themeColor="text1"/>
          <w:sz w:val="28"/>
          <w:szCs w:val="28"/>
          <w:u w:val="single"/>
          <w:rtl/>
        </w:rPr>
        <w:t xml:space="preserve">ולכן הוצרך הכתוב לומר במשכן, ופתח אהל מועד תשבו שבעת ימים </w:t>
      </w:r>
      <w:r w:rsidRPr="00F40636">
        <w:rPr>
          <w:rFonts w:asciiTheme="majorBidi" w:hAnsiTheme="majorBidi" w:cs="Times New Roman"/>
          <w:color w:val="000000" w:themeColor="text1"/>
          <w:sz w:val="28"/>
          <w:szCs w:val="28"/>
          <w:u w:val="single"/>
          <w:vertAlign w:val="superscript"/>
          <w:rtl/>
        </w:rPr>
        <w:t>(ויקרא ח, לה)</w:t>
      </w:r>
      <w:r w:rsidRPr="00F40636">
        <w:rPr>
          <w:rFonts w:asciiTheme="majorBidi" w:hAnsiTheme="majorBidi" w:cs="Times New Roman"/>
          <w:color w:val="000000" w:themeColor="text1"/>
          <w:sz w:val="28"/>
          <w:szCs w:val="28"/>
          <w:u w:val="single"/>
          <w:rtl/>
        </w:rPr>
        <w:t>, לקיים ולחזק ימי בראשית</w:t>
      </w:r>
      <w:r w:rsidRPr="00544409">
        <w:rPr>
          <w:rFonts w:asciiTheme="majorBidi" w:hAnsiTheme="majorBidi" w:cs="Times New Roman"/>
          <w:color w:val="000000" w:themeColor="text1"/>
          <w:sz w:val="28"/>
          <w:szCs w:val="28"/>
          <w:rtl/>
        </w:rPr>
        <w:t xml:space="preserve">, כמו שנפרש במקומו </w:t>
      </w:r>
      <w:proofErr w:type="spellStart"/>
      <w:r w:rsidRPr="00544409">
        <w:rPr>
          <w:rFonts w:asciiTheme="majorBidi" w:hAnsiTheme="majorBidi" w:cs="Times New Roman"/>
          <w:color w:val="000000" w:themeColor="text1"/>
          <w:sz w:val="28"/>
          <w:szCs w:val="28"/>
          <w:rtl/>
        </w:rPr>
        <w:t>בעז"ה</w:t>
      </w:r>
      <w:proofErr w:type="spellEnd"/>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ולכן כל הדברים הכתובים במעשה בראשית, נכתבו כנגדם במעשה המשכן. וכ"ז רמוז ביום </w:t>
      </w:r>
      <w:proofErr w:type="spellStart"/>
      <w:r w:rsidRPr="00F40636">
        <w:rPr>
          <w:rFonts w:asciiTheme="majorBidi" w:hAnsiTheme="majorBidi" w:cs="Times New Roman"/>
          <w:color w:val="000000" w:themeColor="text1"/>
          <w:sz w:val="28"/>
          <w:szCs w:val="28"/>
          <w:u w:val="single"/>
          <w:rtl/>
        </w:rPr>
        <w:t>הששי</w:t>
      </w:r>
      <w:proofErr w:type="spellEnd"/>
      <w:r w:rsidRPr="00F40636">
        <w:rPr>
          <w:rFonts w:asciiTheme="majorBidi" w:hAnsiTheme="majorBidi" w:cs="Times New Roman"/>
          <w:color w:val="000000" w:themeColor="text1"/>
          <w:sz w:val="28"/>
          <w:szCs w:val="28"/>
          <w:u w:val="single"/>
          <w:rtl/>
        </w:rPr>
        <w:t xml:space="preserve"> שבו נברא אדם הראשון ונתרחק, ובמשכן נתקרב אדם אחר כנגדו והוא אהרן, </w:t>
      </w:r>
      <w:proofErr w:type="spellStart"/>
      <w:r w:rsidRPr="00F40636">
        <w:rPr>
          <w:rFonts w:asciiTheme="majorBidi" w:hAnsiTheme="majorBidi" w:cs="Times New Roman"/>
          <w:color w:val="000000" w:themeColor="text1"/>
          <w:sz w:val="28"/>
          <w:szCs w:val="28"/>
          <w:u w:val="single"/>
          <w:rtl/>
        </w:rPr>
        <w:t>דכתיב</w:t>
      </w:r>
      <w:proofErr w:type="spellEnd"/>
      <w:r w:rsidRPr="00F40636">
        <w:rPr>
          <w:rFonts w:asciiTheme="majorBidi" w:hAnsiTheme="majorBidi" w:cs="Times New Roman"/>
          <w:color w:val="000000" w:themeColor="text1"/>
          <w:sz w:val="28"/>
          <w:szCs w:val="28"/>
          <w:u w:val="single"/>
          <w:rtl/>
        </w:rPr>
        <w:t xml:space="preserve"> ואתה הקרב אליך את אהרן אחיך. </w:t>
      </w:r>
      <w:proofErr w:type="spellStart"/>
      <w:r w:rsidRPr="00F40636">
        <w:rPr>
          <w:rFonts w:asciiTheme="majorBidi" w:hAnsiTheme="majorBidi" w:cs="Times New Roman"/>
          <w:color w:val="000000" w:themeColor="text1"/>
          <w:sz w:val="28"/>
          <w:szCs w:val="28"/>
          <w:u w:val="single"/>
          <w:rtl/>
        </w:rPr>
        <w:t>וז"ש</w:t>
      </w:r>
      <w:proofErr w:type="spellEnd"/>
      <w:r w:rsidRPr="00F40636">
        <w:rPr>
          <w:rFonts w:asciiTheme="majorBidi" w:hAnsiTheme="majorBidi" w:cs="Times New Roman"/>
          <w:color w:val="000000" w:themeColor="text1"/>
          <w:sz w:val="28"/>
          <w:szCs w:val="28"/>
          <w:u w:val="single"/>
          <w:rtl/>
        </w:rPr>
        <w:t xml:space="preserve"> הוקם המשכן </w:t>
      </w:r>
      <w:r w:rsidRPr="00F40636">
        <w:rPr>
          <w:rFonts w:asciiTheme="majorBidi" w:hAnsiTheme="majorBidi" w:cs="Times New Roman"/>
          <w:color w:val="000000" w:themeColor="text1"/>
          <w:sz w:val="28"/>
          <w:szCs w:val="28"/>
          <w:u w:val="single"/>
          <w:vertAlign w:val="superscript"/>
          <w:rtl/>
        </w:rPr>
        <w:t xml:space="preserve">(לק' מ, </w:t>
      </w:r>
      <w:proofErr w:type="spellStart"/>
      <w:r w:rsidRPr="00F40636">
        <w:rPr>
          <w:rFonts w:asciiTheme="majorBidi" w:hAnsiTheme="majorBidi" w:cs="Times New Roman"/>
          <w:color w:val="000000" w:themeColor="text1"/>
          <w:sz w:val="28"/>
          <w:szCs w:val="28"/>
          <w:u w:val="single"/>
          <w:vertAlign w:val="superscript"/>
          <w:rtl/>
        </w:rPr>
        <w:t>יז</w:t>
      </w:r>
      <w:proofErr w:type="spellEnd"/>
      <w:r w:rsidRPr="00F40636">
        <w:rPr>
          <w:rFonts w:asciiTheme="majorBidi" w:hAnsiTheme="majorBidi" w:cs="Times New Roman"/>
          <w:color w:val="000000" w:themeColor="text1"/>
          <w:sz w:val="28"/>
          <w:szCs w:val="28"/>
          <w:u w:val="single"/>
          <w:vertAlign w:val="superscript"/>
          <w:rtl/>
        </w:rPr>
        <w:t>)</w:t>
      </w:r>
      <w:r w:rsidRPr="00F40636">
        <w:rPr>
          <w:rFonts w:asciiTheme="majorBidi" w:hAnsiTheme="majorBidi" w:cs="Times New Roman"/>
          <w:color w:val="000000" w:themeColor="text1"/>
          <w:sz w:val="28"/>
          <w:szCs w:val="28"/>
          <w:u w:val="single"/>
          <w:rtl/>
        </w:rPr>
        <w:t>, סתם למעלה ולמטה</w:t>
      </w:r>
      <w:r w:rsidRPr="00F40636">
        <w:rPr>
          <w:rFonts w:asciiTheme="majorBidi" w:hAnsiTheme="majorBidi" w:cstheme="majorBidi"/>
          <w:color w:val="000000" w:themeColor="text1"/>
          <w:sz w:val="28"/>
          <w:szCs w:val="28"/>
          <w:u w:val="single"/>
        </w:rPr>
        <w:t>:</w:t>
      </w:r>
      <w:r>
        <w:rPr>
          <w:rFonts w:asciiTheme="majorBidi" w:hAnsiTheme="majorBidi" w:cs="Times New Roman"/>
          <w:color w:val="000000" w:themeColor="text1"/>
          <w:sz w:val="28"/>
          <w:szCs w:val="28"/>
        </w:rPr>
        <w:t>…</w:t>
      </w:r>
      <w:r w:rsidRPr="00544409">
        <w:rPr>
          <w:rFonts w:asciiTheme="majorBidi" w:hAnsiTheme="majorBidi" w:cs="Times New Roman"/>
          <w:color w:val="000000" w:themeColor="text1"/>
          <w:sz w:val="28"/>
          <w:szCs w:val="28"/>
          <w:rtl/>
        </w:rPr>
        <w:t xml:space="preserve">ולכן בזאת </w:t>
      </w:r>
      <w:proofErr w:type="spellStart"/>
      <w:r w:rsidRPr="00544409">
        <w:rPr>
          <w:rFonts w:asciiTheme="majorBidi" w:hAnsiTheme="majorBidi" w:cs="Times New Roman"/>
          <w:color w:val="000000" w:themeColor="text1"/>
          <w:sz w:val="28"/>
          <w:szCs w:val="28"/>
          <w:rtl/>
        </w:rPr>
        <w:t>הפ</w:t>
      </w:r>
      <w:proofErr w:type="spellEnd"/>
      <w:r w:rsidRPr="00544409">
        <w:rPr>
          <w:rFonts w:asciiTheme="majorBidi" w:hAnsiTheme="majorBidi" w:cs="Times New Roman"/>
          <w:color w:val="000000" w:themeColor="text1"/>
          <w:sz w:val="28"/>
          <w:szCs w:val="28"/>
          <w:rtl/>
        </w:rPr>
        <w:t xml:space="preserve">' כלולים כל אלו הדברים. ארון וכפרת וכרובים, שהם כנגד עולם העליון. ואח"כ שולחן ומנורה, כנגד עולם אמצעי. ואחר כך מזבח העולה, כנגד עולם התחתון, שהיה פתח משכן אהל מעד. ואח"כ חצר המשכן, שהוא כמו התחלה </w:t>
      </w:r>
      <w:proofErr w:type="spellStart"/>
      <w:r w:rsidRPr="00544409">
        <w:rPr>
          <w:rFonts w:asciiTheme="majorBidi" w:hAnsiTheme="majorBidi" w:cs="Times New Roman"/>
          <w:color w:val="000000" w:themeColor="text1"/>
          <w:sz w:val="28"/>
          <w:szCs w:val="28"/>
          <w:rtl/>
        </w:rPr>
        <w:t>ליכנס</w:t>
      </w:r>
      <w:proofErr w:type="spellEnd"/>
      <w:r w:rsidRPr="00544409">
        <w:rPr>
          <w:rFonts w:asciiTheme="majorBidi" w:hAnsiTheme="majorBidi" w:cs="Times New Roman"/>
          <w:color w:val="000000" w:themeColor="text1"/>
          <w:sz w:val="28"/>
          <w:szCs w:val="28"/>
          <w:rtl/>
        </w:rPr>
        <w:t xml:space="preserve"> למשכן:</w:t>
      </w:r>
    </w:p>
    <w:p w:rsidR="00D419D8" w:rsidRPr="00915B69" w:rsidRDefault="00D419D8" w:rsidP="00D419D8">
      <w:pPr>
        <w:autoSpaceDE w:val="0"/>
        <w:autoSpaceDN w:val="0"/>
        <w:bidi/>
        <w:adjustRightInd w:val="0"/>
        <w:jc w:val="both"/>
        <w:rPr>
          <w:rFonts w:asciiTheme="majorBidi" w:hAnsiTheme="majorBidi" w:cstheme="majorBidi"/>
          <w:color w:val="000000" w:themeColor="text1"/>
          <w:sz w:val="28"/>
          <w:szCs w:val="28"/>
          <w:rtl/>
        </w:rPr>
      </w:pPr>
      <w:r w:rsidRPr="00915B69">
        <w:rPr>
          <w:rFonts w:asciiTheme="majorBidi" w:hAnsiTheme="majorBidi" w:cstheme="majorBidi"/>
          <w:b/>
          <w:bCs/>
          <w:color w:val="000000" w:themeColor="text1"/>
          <w:sz w:val="28"/>
          <w:szCs w:val="28"/>
          <w:rtl/>
        </w:rPr>
        <w:t>תוספות מסכת עבודה זרה דף לד עמוד א</w:t>
      </w:r>
      <w:r w:rsidRPr="00915B69">
        <w:rPr>
          <w:rFonts w:asciiTheme="majorBidi" w:hAnsiTheme="majorBidi" w:cstheme="majorBidi"/>
          <w:color w:val="000000" w:themeColor="text1"/>
          <w:sz w:val="28"/>
          <w:szCs w:val="28"/>
        </w:rPr>
        <w:t xml:space="preserve"> </w:t>
      </w:r>
    </w:p>
    <w:p w:rsidR="00D419D8" w:rsidRPr="00915B69" w:rsidRDefault="00D419D8" w:rsidP="00D419D8">
      <w:pPr>
        <w:autoSpaceDE w:val="0"/>
        <w:autoSpaceDN w:val="0"/>
        <w:bidi/>
        <w:adjustRightInd w:val="0"/>
        <w:jc w:val="both"/>
        <w:rPr>
          <w:rFonts w:asciiTheme="majorBidi" w:hAnsiTheme="majorBidi" w:cstheme="majorBidi"/>
          <w:color w:val="000000" w:themeColor="text1"/>
          <w:sz w:val="28"/>
          <w:szCs w:val="28"/>
          <w:rtl/>
        </w:rPr>
      </w:pPr>
      <w:r w:rsidRPr="00915B69">
        <w:rPr>
          <w:rFonts w:asciiTheme="majorBidi" w:hAnsiTheme="majorBidi" w:cstheme="majorBidi"/>
          <w:color w:val="000000" w:themeColor="text1"/>
          <w:sz w:val="28"/>
          <w:szCs w:val="28"/>
          <w:rtl/>
        </w:rPr>
        <w:t xml:space="preserve">שאין בו </w:t>
      </w:r>
      <w:proofErr w:type="spellStart"/>
      <w:r w:rsidRPr="00915B69">
        <w:rPr>
          <w:rFonts w:asciiTheme="majorBidi" w:hAnsiTheme="majorBidi" w:cstheme="majorBidi"/>
          <w:color w:val="000000" w:themeColor="text1"/>
          <w:sz w:val="28"/>
          <w:szCs w:val="28"/>
          <w:rtl/>
        </w:rPr>
        <w:t>אימרא</w:t>
      </w:r>
      <w:proofErr w:type="spellEnd"/>
      <w:r w:rsidRPr="00915B69">
        <w:rPr>
          <w:rFonts w:asciiTheme="majorBidi" w:hAnsiTheme="majorBidi" w:cstheme="majorBidi"/>
          <w:color w:val="000000" w:themeColor="text1"/>
          <w:sz w:val="28"/>
          <w:szCs w:val="28"/>
          <w:rtl/>
        </w:rPr>
        <w:t xml:space="preserve"> - כמו על הגס ועל </w:t>
      </w:r>
      <w:proofErr w:type="spellStart"/>
      <w:r w:rsidRPr="00915B69">
        <w:rPr>
          <w:rFonts w:asciiTheme="majorBidi" w:hAnsiTheme="majorBidi" w:cstheme="majorBidi"/>
          <w:color w:val="000000" w:themeColor="text1"/>
          <w:sz w:val="28"/>
          <w:szCs w:val="28"/>
          <w:rtl/>
        </w:rPr>
        <w:t>האימרא</w:t>
      </w:r>
      <w:proofErr w:type="spellEnd"/>
      <w:r w:rsidRPr="00915B69">
        <w:rPr>
          <w:rFonts w:asciiTheme="majorBidi" w:hAnsiTheme="majorBidi" w:cstheme="majorBidi"/>
          <w:color w:val="000000" w:themeColor="text1"/>
          <w:sz w:val="28"/>
          <w:szCs w:val="28"/>
          <w:rtl/>
        </w:rPr>
        <w:t xml:space="preserve"> דפ' האורג </w:t>
      </w:r>
      <w:r w:rsidRPr="00915B69">
        <w:rPr>
          <w:rFonts w:asciiTheme="majorBidi" w:hAnsiTheme="majorBidi" w:cstheme="majorBidi"/>
          <w:color w:val="000000" w:themeColor="text1"/>
          <w:sz w:val="28"/>
          <w:szCs w:val="28"/>
          <w:vertAlign w:val="superscript"/>
          <w:rtl/>
        </w:rPr>
        <w:t xml:space="preserve">(שבת דף </w:t>
      </w:r>
      <w:proofErr w:type="spellStart"/>
      <w:r w:rsidRPr="00915B69">
        <w:rPr>
          <w:rFonts w:asciiTheme="majorBidi" w:hAnsiTheme="majorBidi" w:cstheme="majorBidi"/>
          <w:color w:val="000000" w:themeColor="text1"/>
          <w:sz w:val="28"/>
          <w:szCs w:val="28"/>
          <w:vertAlign w:val="superscript"/>
          <w:rtl/>
        </w:rPr>
        <w:t>קה</w:t>
      </w:r>
      <w:proofErr w:type="spellEnd"/>
      <w:r w:rsidRPr="00915B69">
        <w:rPr>
          <w:rFonts w:asciiTheme="majorBidi" w:hAnsiTheme="majorBidi" w:cstheme="majorBidi"/>
          <w:color w:val="000000" w:themeColor="text1"/>
          <w:sz w:val="28"/>
          <w:szCs w:val="28"/>
          <w:vertAlign w:val="superscript"/>
          <w:rtl/>
        </w:rPr>
        <w:t>.)</w:t>
      </w:r>
      <w:r w:rsidRPr="00915B69">
        <w:rPr>
          <w:rFonts w:asciiTheme="majorBidi" w:hAnsiTheme="majorBidi" w:cstheme="majorBidi"/>
          <w:color w:val="000000" w:themeColor="text1"/>
          <w:sz w:val="28"/>
          <w:szCs w:val="28"/>
          <w:rtl/>
        </w:rPr>
        <w:t xml:space="preserve"> והוא מן הבגד ופעמים שאינו מן הבגד כמו </w:t>
      </w:r>
      <w:proofErr w:type="spellStart"/>
      <w:r w:rsidRPr="00915B69">
        <w:rPr>
          <w:rFonts w:asciiTheme="majorBidi" w:hAnsiTheme="majorBidi" w:cstheme="majorBidi"/>
          <w:color w:val="000000" w:themeColor="text1"/>
          <w:sz w:val="28"/>
          <w:szCs w:val="28"/>
          <w:rtl/>
        </w:rPr>
        <w:t>אימראות</w:t>
      </w:r>
      <w:proofErr w:type="spellEnd"/>
      <w:r w:rsidRPr="00915B69">
        <w:rPr>
          <w:rFonts w:asciiTheme="majorBidi" w:hAnsiTheme="majorBidi" w:cstheme="majorBidi"/>
          <w:color w:val="000000" w:themeColor="text1"/>
          <w:sz w:val="28"/>
          <w:szCs w:val="28"/>
          <w:rtl/>
        </w:rPr>
        <w:t xml:space="preserve"> של ארגמן </w:t>
      </w:r>
      <w:proofErr w:type="spellStart"/>
      <w:r w:rsidRPr="00915B69">
        <w:rPr>
          <w:rFonts w:asciiTheme="majorBidi" w:hAnsiTheme="majorBidi" w:cstheme="majorBidi"/>
          <w:color w:val="000000" w:themeColor="text1"/>
          <w:sz w:val="28"/>
          <w:szCs w:val="28"/>
          <w:rtl/>
        </w:rPr>
        <w:t>דנגעים</w:t>
      </w:r>
      <w:proofErr w:type="spellEnd"/>
      <w:r w:rsidRPr="00915B69">
        <w:rPr>
          <w:rFonts w:asciiTheme="majorBidi" w:hAnsiTheme="majorBidi" w:cstheme="majorBidi"/>
          <w:color w:val="000000" w:themeColor="text1"/>
          <w:sz w:val="28"/>
          <w:szCs w:val="28"/>
          <w:rtl/>
        </w:rPr>
        <w:t xml:space="preserve"> ולפיכך לא היה בו </w:t>
      </w:r>
      <w:proofErr w:type="spellStart"/>
      <w:r w:rsidRPr="00915B69">
        <w:rPr>
          <w:rFonts w:asciiTheme="majorBidi" w:hAnsiTheme="majorBidi" w:cstheme="majorBidi"/>
          <w:color w:val="000000" w:themeColor="text1"/>
          <w:sz w:val="28"/>
          <w:szCs w:val="28"/>
          <w:rtl/>
        </w:rPr>
        <w:t>אימרא</w:t>
      </w:r>
      <w:proofErr w:type="spellEnd"/>
      <w:r w:rsidRPr="00915B69">
        <w:rPr>
          <w:rFonts w:asciiTheme="majorBidi" w:hAnsiTheme="majorBidi" w:cstheme="majorBidi"/>
          <w:color w:val="000000" w:themeColor="text1"/>
          <w:sz w:val="28"/>
          <w:szCs w:val="28"/>
          <w:rtl/>
        </w:rPr>
        <w:t xml:space="preserve"> לפי שבזה היה ניכר יותר חדש </w:t>
      </w:r>
      <w:proofErr w:type="spellStart"/>
      <w:r w:rsidRPr="00915B69">
        <w:rPr>
          <w:rFonts w:asciiTheme="majorBidi" w:hAnsiTheme="majorBidi" w:cstheme="majorBidi"/>
          <w:color w:val="000000" w:themeColor="text1"/>
          <w:sz w:val="28"/>
          <w:szCs w:val="28"/>
          <w:rtl/>
        </w:rPr>
        <w:t>דבעינן</w:t>
      </w:r>
      <w:proofErr w:type="spellEnd"/>
      <w:r w:rsidRPr="00915B69">
        <w:rPr>
          <w:rFonts w:asciiTheme="majorBidi" w:hAnsiTheme="majorBidi" w:cstheme="majorBidi"/>
          <w:color w:val="000000" w:themeColor="text1"/>
          <w:sz w:val="28"/>
          <w:szCs w:val="28"/>
          <w:rtl/>
        </w:rPr>
        <w:t xml:space="preserve"> שלא נשתמש בו הדיוט ולפיכך </w:t>
      </w:r>
      <w:proofErr w:type="spellStart"/>
      <w:r w:rsidRPr="00915B69">
        <w:rPr>
          <w:rFonts w:asciiTheme="majorBidi" w:hAnsiTheme="majorBidi" w:cstheme="majorBidi"/>
          <w:color w:val="000000" w:themeColor="text1"/>
          <w:sz w:val="28"/>
          <w:szCs w:val="28"/>
          <w:rtl/>
        </w:rPr>
        <w:t>עשאוהו</w:t>
      </w:r>
      <w:proofErr w:type="spellEnd"/>
      <w:r w:rsidRPr="00915B69">
        <w:rPr>
          <w:rFonts w:asciiTheme="majorBidi" w:hAnsiTheme="majorBidi" w:cstheme="majorBidi"/>
          <w:color w:val="000000" w:themeColor="text1"/>
          <w:sz w:val="28"/>
          <w:szCs w:val="28"/>
          <w:rtl/>
        </w:rPr>
        <w:t xml:space="preserve"> משונה משאר חלוקים </w:t>
      </w:r>
      <w:proofErr w:type="spellStart"/>
      <w:r w:rsidRPr="00915B69">
        <w:rPr>
          <w:rFonts w:asciiTheme="majorBidi" w:hAnsiTheme="majorBidi" w:cstheme="majorBidi"/>
          <w:color w:val="000000" w:themeColor="text1"/>
          <w:sz w:val="28"/>
          <w:szCs w:val="28"/>
          <w:rtl/>
        </w:rPr>
        <w:t>והר"ר</w:t>
      </w:r>
      <w:proofErr w:type="spellEnd"/>
      <w:r w:rsidRPr="00915B69">
        <w:rPr>
          <w:rFonts w:asciiTheme="majorBidi" w:hAnsiTheme="majorBidi" w:cstheme="majorBidi"/>
          <w:color w:val="000000" w:themeColor="text1"/>
          <w:sz w:val="28"/>
          <w:szCs w:val="28"/>
          <w:rtl/>
        </w:rPr>
        <w:t xml:space="preserve"> משה פירש שלא יאמרו אח"כ כשישמש אהרן שנמצא מום במשה ולכך עשהו בלא </w:t>
      </w:r>
      <w:proofErr w:type="spellStart"/>
      <w:r w:rsidRPr="00915B69">
        <w:rPr>
          <w:rFonts w:asciiTheme="majorBidi" w:hAnsiTheme="majorBidi" w:cstheme="majorBidi"/>
          <w:color w:val="000000" w:themeColor="text1"/>
          <w:sz w:val="28"/>
          <w:szCs w:val="28"/>
          <w:rtl/>
        </w:rPr>
        <w:t>אימרא</w:t>
      </w:r>
      <w:proofErr w:type="spellEnd"/>
      <w:r w:rsidRPr="00915B69">
        <w:rPr>
          <w:rFonts w:asciiTheme="majorBidi" w:hAnsiTheme="majorBidi" w:cstheme="majorBidi"/>
          <w:color w:val="000000" w:themeColor="text1"/>
          <w:sz w:val="28"/>
          <w:szCs w:val="28"/>
          <w:rtl/>
        </w:rPr>
        <w:t xml:space="preserve"> שידעו </w:t>
      </w:r>
      <w:proofErr w:type="spellStart"/>
      <w:r w:rsidRPr="00915B69">
        <w:rPr>
          <w:rFonts w:asciiTheme="majorBidi" w:hAnsiTheme="majorBidi" w:cstheme="majorBidi"/>
          <w:color w:val="000000" w:themeColor="text1"/>
          <w:sz w:val="28"/>
          <w:szCs w:val="28"/>
          <w:rtl/>
        </w:rPr>
        <w:t>הכל</w:t>
      </w:r>
      <w:proofErr w:type="spellEnd"/>
      <w:r w:rsidRPr="00915B69">
        <w:rPr>
          <w:rFonts w:asciiTheme="majorBidi" w:hAnsiTheme="majorBidi" w:cstheme="majorBidi"/>
          <w:color w:val="000000" w:themeColor="text1"/>
          <w:sz w:val="28"/>
          <w:szCs w:val="28"/>
          <w:rtl/>
        </w:rPr>
        <w:t xml:space="preserve"> שלא היה דבר המתקיים מה שהיה משמש </w:t>
      </w:r>
      <w:proofErr w:type="spellStart"/>
      <w:r w:rsidRPr="00915B69">
        <w:rPr>
          <w:rFonts w:asciiTheme="majorBidi" w:hAnsiTheme="majorBidi" w:cstheme="majorBidi"/>
          <w:color w:val="000000" w:themeColor="text1"/>
          <w:sz w:val="28"/>
          <w:szCs w:val="28"/>
          <w:rtl/>
        </w:rPr>
        <w:t>וי"מ</w:t>
      </w:r>
      <w:proofErr w:type="spellEnd"/>
      <w:r w:rsidRPr="00915B69">
        <w:rPr>
          <w:rFonts w:asciiTheme="majorBidi" w:hAnsiTheme="majorBidi" w:cstheme="majorBidi"/>
          <w:color w:val="000000" w:themeColor="text1"/>
          <w:sz w:val="28"/>
          <w:szCs w:val="28"/>
          <w:rtl/>
        </w:rPr>
        <w:t xml:space="preserve"> </w:t>
      </w:r>
      <w:proofErr w:type="spellStart"/>
      <w:r w:rsidRPr="00915B69">
        <w:rPr>
          <w:rFonts w:asciiTheme="majorBidi" w:hAnsiTheme="majorBidi" w:cstheme="majorBidi"/>
          <w:color w:val="000000" w:themeColor="text1"/>
          <w:sz w:val="28"/>
          <w:szCs w:val="28"/>
          <w:rtl/>
        </w:rPr>
        <w:t>אימרא</w:t>
      </w:r>
      <w:proofErr w:type="spellEnd"/>
      <w:r w:rsidRPr="00915B69">
        <w:rPr>
          <w:rFonts w:asciiTheme="majorBidi" w:hAnsiTheme="majorBidi" w:cstheme="majorBidi"/>
          <w:color w:val="000000" w:themeColor="text1"/>
          <w:sz w:val="28"/>
          <w:szCs w:val="28"/>
          <w:rtl/>
        </w:rPr>
        <w:t xml:space="preserve"> כמו </w:t>
      </w:r>
      <w:proofErr w:type="spellStart"/>
      <w:r w:rsidRPr="00915B69">
        <w:rPr>
          <w:rFonts w:asciiTheme="majorBidi" w:hAnsiTheme="majorBidi" w:cstheme="majorBidi"/>
          <w:color w:val="000000" w:themeColor="text1"/>
          <w:sz w:val="28"/>
          <w:szCs w:val="28"/>
          <w:rtl/>
        </w:rPr>
        <w:t>עמרא</w:t>
      </w:r>
      <w:proofErr w:type="spellEnd"/>
      <w:r w:rsidRPr="00915B69">
        <w:rPr>
          <w:rFonts w:asciiTheme="majorBidi" w:hAnsiTheme="majorBidi" w:cstheme="majorBidi"/>
          <w:color w:val="000000" w:themeColor="text1"/>
          <w:sz w:val="28"/>
          <w:szCs w:val="28"/>
          <w:rtl/>
        </w:rPr>
        <w:t xml:space="preserve"> לפי שבגדי כהונה היו כלאים </w:t>
      </w:r>
      <w:proofErr w:type="spellStart"/>
      <w:r w:rsidRPr="00915B69">
        <w:rPr>
          <w:rFonts w:asciiTheme="majorBidi" w:hAnsiTheme="majorBidi" w:cstheme="majorBidi"/>
          <w:color w:val="000000" w:themeColor="text1"/>
          <w:sz w:val="28"/>
          <w:szCs w:val="28"/>
          <w:rtl/>
        </w:rPr>
        <w:t>קאמר</w:t>
      </w:r>
      <w:proofErr w:type="spellEnd"/>
      <w:r w:rsidRPr="00915B69">
        <w:rPr>
          <w:rFonts w:asciiTheme="majorBidi" w:hAnsiTheme="majorBidi" w:cstheme="majorBidi"/>
          <w:color w:val="000000" w:themeColor="text1"/>
          <w:sz w:val="28"/>
          <w:szCs w:val="28"/>
          <w:rtl/>
        </w:rPr>
        <w:t xml:space="preserve"> שזה לא היה כלאים.</w:t>
      </w:r>
    </w:p>
    <w:p w:rsidR="00D419D8" w:rsidRPr="00D5671E" w:rsidRDefault="00D419D8" w:rsidP="00D419D8">
      <w:pPr>
        <w:autoSpaceDE w:val="0"/>
        <w:autoSpaceDN w:val="0"/>
        <w:bidi/>
        <w:adjustRightInd w:val="0"/>
        <w:jc w:val="both"/>
        <w:rPr>
          <w:rFonts w:asciiTheme="majorBidi" w:hAnsiTheme="majorBidi" w:cstheme="majorBidi"/>
          <w:color w:val="000000" w:themeColor="text1"/>
          <w:sz w:val="28"/>
          <w:szCs w:val="28"/>
          <w:rtl/>
        </w:rPr>
      </w:pPr>
      <w:r w:rsidRPr="00D5671E">
        <w:rPr>
          <w:rFonts w:asciiTheme="majorBidi" w:hAnsiTheme="majorBidi" w:cstheme="majorBidi"/>
          <w:b/>
          <w:bCs/>
          <w:color w:val="000000" w:themeColor="text1"/>
          <w:sz w:val="28"/>
          <w:szCs w:val="28"/>
          <w:rtl/>
        </w:rPr>
        <w:t>מרומי שדה מסכת עבודה זרה דף לד עמוד א</w:t>
      </w:r>
      <w:r w:rsidRPr="00D5671E">
        <w:rPr>
          <w:rFonts w:asciiTheme="majorBidi" w:hAnsiTheme="majorBidi" w:cstheme="majorBidi"/>
          <w:color w:val="000000" w:themeColor="text1"/>
          <w:sz w:val="28"/>
          <w:szCs w:val="28"/>
        </w:rPr>
        <w:t xml:space="preserve"> </w:t>
      </w:r>
    </w:p>
    <w:p w:rsidR="00D419D8" w:rsidRPr="00D5671E" w:rsidRDefault="00D419D8" w:rsidP="00D419D8">
      <w:pPr>
        <w:autoSpaceDE w:val="0"/>
        <w:autoSpaceDN w:val="0"/>
        <w:bidi/>
        <w:adjustRightInd w:val="0"/>
        <w:jc w:val="both"/>
        <w:rPr>
          <w:rFonts w:asciiTheme="majorBidi" w:hAnsiTheme="majorBidi" w:cstheme="majorBidi"/>
          <w:color w:val="000000" w:themeColor="text1"/>
          <w:sz w:val="28"/>
          <w:szCs w:val="28"/>
          <w:rtl/>
        </w:rPr>
      </w:pPr>
      <w:r w:rsidRPr="00D5671E">
        <w:rPr>
          <w:rFonts w:asciiTheme="majorBidi" w:hAnsiTheme="majorBidi" w:cstheme="majorBidi"/>
          <w:color w:val="000000" w:themeColor="text1"/>
          <w:sz w:val="28"/>
          <w:szCs w:val="28"/>
          <w:rtl/>
        </w:rPr>
        <w:t xml:space="preserve">שם. במה שמש משה שבעת ימי </w:t>
      </w:r>
      <w:proofErr w:type="spellStart"/>
      <w:r w:rsidRPr="00D5671E">
        <w:rPr>
          <w:rFonts w:asciiTheme="majorBidi" w:hAnsiTheme="majorBidi" w:cstheme="majorBidi"/>
          <w:color w:val="000000" w:themeColor="text1"/>
          <w:sz w:val="28"/>
          <w:szCs w:val="28"/>
          <w:rtl/>
        </w:rPr>
        <w:t>המלואים</w:t>
      </w:r>
      <w:proofErr w:type="spellEnd"/>
      <w:r w:rsidRPr="00D5671E">
        <w:rPr>
          <w:rFonts w:asciiTheme="majorBidi" w:hAnsiTheme="majorBidi" w:cstheme="majorBidi"/>
          <w:color w:val="000000" w:themeColor="text1"/>
          <w:sz w:val="28"/>
          <w:szCs w:val="28"/>
          <w:rtl/>
        </w:rPr>
        <w:t xml:space="preserve"> בחלוק לבן. נראה שהוא כעין סגן </w:t>
      </w:r>
      <w:proofErr w:type="spellStart"/>
      <w:r w:rsidRPr="00D5671E">
        <w:rPr>
          <w:rFonts w:asciiTheme="majorBidi" w:hAnsiTheme="majorBidi" w:cstheme="majorBidi"/>
          <w:color w:val="000000" w:themeColor="text1"/>
          <w:sz w:val="28"/>
          <w:szCs w:val="28"/>
          <w:rtl/>
        </w:rPr>
        <w:t>כה"ג</w:t>
      </w:r>
      <w:proofErr w:type="spellEnd"/>
      <w:r w:rsidRPr="00D5671E">
        <w:rPr>
          <w:rFonts w:asciiTheme="majorBidi" w:hAnsiTheme="majorBidi" w:cstheme="majorBidi"/>
          <w:color w:val="000000" w:themeColor="text1"/>
          <w:sz w:val="28"/>
          <w:szCs w:val="28"/>
          <w:rtl/>
        </w:rPr>
        <w:t xml:space="preserve"> ביוה"כ, </w:t>
      </w:r>
      <w:proofErr w:type="spellStart"/>
      <w:r w:rsidRPr="00D5671E">
        <w:rPr>
          <w:rFonts w:asciiTheme="majorBidi" w:hAnsiTheme="majorBidi" w:cstheme="majorBidi"/>
          <w:color w:val="000000" w:themeColor="text1"/>
          <w:sz w:val="28"/>
          <w:szCs w:val="28"/>
          <w:rtl/>
        </w:rPr>
        <w:t>דעיקר</w:t>
      </w:r>
      <w:proofErr w:type="spellEnd"/>
      <w:r w:rsidRPr="00D5671E">
        <w:rPr>
          <w:rFonts w:asciiTheme="majorBidi" w:hAnsiTheme="majorBidi" w:cstheme="majorBidi"/>
          <w:color w:val="000000" w:themeColor="text1"/>
          <w:sz w:val="28"/>
          <w:szCs w:val="28"/>
          <w:rtl/>
        </w:rPr>
        <w:t xml:space="preserve"> העמדת הסגן משום עבודת פנים, </w:t>
      </w:r>
      <w:proofErr w:type="spellStart"/>
      <w:r w:rsidRPr="00D5671E">
        <w:rPr>
          <w:rFonts w:asciiTheme="majorBidi" w:hAnsiTheme="majorBidi" w:cstheme="majorBidi"/>
          <w:color w:val="000000" w:themeColor="text1"/>
          <w:sz w:val="28"/>
          <w:szCs w:val="28"/>
          <w:rtl/>
        </w:rPr>
        <w:t>דעבודת</w:t>
      </w:r>
      <w:proofErr w:type="spellEnd"/>
      <w:r w:rsidRPr="00D5671E">
        <w:rPr>
          <w:rFonts w:asciiTheme="majorBidi" w:hAnsiTheme="majorBidi" w:cstheme="majorBidi"/>
          <w:color w:val="000000" w:themeColor="text1"/>
          <w:sz w:val="28"/>
          <w:szCs w:val="28"/>
          <w:rtl/>
        </w:rPr>
        <w:t xml:space="preserve"> התמיד כשר בהדיוט עפ"י דין, ובפנים עבודתו בבגדי לבן. ומשה שמש באותה שעה משום שלא היה </w:t>
      </w:r>
      <w:proofErr w:type="spellStart"/>
      <w:r w:rsidRPr="00D5671E">
        <w:rPr>
          <w:rFonts w:asciiTheme="majorBidi" w:hAnsiTheme="majorBidi" w:cstheme="majorBidi"/>
          <w:color w:val="000000" w:themeColor="text1"/>
          <w:sz w:val="28"/>
          <w:szCs w:val="28"/>
          <w:rtl/>
        </w:rPr>
        <w:t>כה"ג</w:t>
      </w:r>
      <w:proofErr w:type="spellEnd"/>
      <w:r w:rsidRPr="00D5671E">
        <w:rPr>
          <w:rFonts w:asciiTheme="majorBidi" w:hAnsiTheme="majorBidi" w:cstheme="majorBidi"/>
          <w:color w:val="000000" w:themeColor="text1"/>
          <w:sz w:val="28"/>
          <w:szCs w:val="28"/>
          <w:rtl/>
        </w:rPr>
        <w:t xml:space="preserve">, לכן שמש בעבודת הסגן להראות שאינו אלא סגן ולא </w:t>
      </w:r>
      <w:proofErr w:type="spellStart"/>
      <w:r w:rsidRPr="00D5671E">
        <w:rPr>
          <w:rFonts w:asciiTheme="majorBidi" w:hAnsiTheme="majorBidi" w:cstheme="majorBidi"/>
          <w:color w:val="000000" w:themeColor="text1"/>
          <w:sz w:val="28"/>
          <w:szCs w:val="28"/>
          <w:rtl/>
        </w:rPr>
        <w:t>כה"ג</w:t>
      </w:r>
      <w:proofErr w:type="spellEnd"/>
      <w:r w:rsidRPr="00D5671E">
        <w:rPr>
          <w:rFonts w:asciiTheme="majorBidi" w:hAnsiTheme="majorBidi" w:cstheme="majorBidi"/>
          <w:color w:val="000000" w:themeColor="text1"/>
          <w:sz w:val="28"/>
          <w:szCs w:val="28"/>
          <w:rtl/>
        </w:rPr>
        <w:t xml:space="preserve">. ומה שהקשו </w:t>
      </w:r>
      <w:proofErr w:type="spellStart"/>
      <w:r w:rsidRPr="00D5671E">
        <w:rPr>
          <w:rFonts w:asciiTheme="majorBidi" w:hAnsiTheme="majorBidi" w:cstheme="majorBidi"/>
          <w:color w:val="000000" w:themeColor="text1"/>
          <w:sz w:val="28"/>
          <w:szCs w:val="28"/>
          <w:rtl/>
        </w:rPr>
        <w:t>התוס</w:t>
      </w:r>
      <w:proofErr w:type="spellEnd"/>
      <w:r w:rsidRPr="00D5671E">
        <w:rPr>
          <w:rFonts w:asciiTheme="majorBidi" w:hAnsiTheme="majorBidi" w:cstheme="majorBidi"/>
          <w:color w:val="000000" w:themeColor="text1"/>
          <w:sz w:val="28"/>
          <w:szCs w:val="28"/>
          <w:rtl/>
        </w:rPr>
        <w:t xml:space="preserve">' על </w:t>
      </w:r>
      <w:proofErr w:type="spellStart"/>
      <w:r w:rsidRPr="00D5671E">
        <w:rPr>
          <w:rFonts w:asciiTheme="majorBidi" w:hAnsiTheme="majorBidi" w:cstheme="majorBidi"/>
          <w:color w:val="000000" w:themeColor="text1"/>
          <w:sz w:val="28"/>
          <w:szCs w:val="28"/>
          <w:rtl/>
        </w:rPr>
        <w:t>פירש"י</w:t>
      </w:r>
      <w:proofErr w:type="spellEnd"/>
      <w:r w:rsidRPr="00D5671E">
        <w:rPr>
          <w:rFonts w:asciiTheme="majorBidi" w:hAnsiTheme="majorBidi" w:cstheme="majorBidi"/>
          <w:color w:val="000000" w:themeColor="text1"/>
          <w:sz w:val="28"/>
          <w:szCs w:val="28"/>
          <w:rtl/>
        </w:rPr>
        <w:t xml:space="preserve"> מהא </w:t>
      </w:r>
      <w:proofErr w:type="spellStart"/>
      <w:r w:rsidRPr="00D5671E">
        <w:rPr>
          <w:rFonts w:asciiTheme="majorBidi" w:hAnsiTheme="majorBidi" w:cstheme="majorBidi"/>
          <w:color w:val="000000" w:themeColor="text1"/>
          <w:sz w:val="28"/>
          <w:szCs w:val="28"/>
          <w:rtl/>
        </w:rPr>
        <w:t>דזבחים</w:t>
      </w:r>
      <w:proofErr w:type="spellEnd"/>
      <w:r w:rsidRPr="00D5671E">
        <w:rPr>
          <w:rFonts w:asciiTheme="majorBidi" w:hAnsiTheme="majorBidi" w:cstheme="majorBidi"/>
          <w:color w:val="000000" w:themeColor="text1"/>
          <w:sz w:val="28"/>
          <w:szCs w:val="28"/>
          <w:rtl/>
        </w:rPr>
        <w:t xml:space="preserve">, באמת </w:t>
      </w:r>
      <w:proofErr w:type="spellStart"/>
      <w:r w:rsidRPr="00D5671E">
        <w:rPr>
          <w:rFonts w:asciiTheme="majorBidi" w:hAnsiTheme="majorBidi" w:cstheme="majorBidi"/>
          <w:color w:val="000000" w:themeColor="text1"/>
          <w:sz w:val="28"/>
          <w:szCs w:val="28"/>
          <w:rtl/>
        </w:rPr>
        <w:t>ליתא</w:t>
      </w:r>
      <w:proofErr w:type="spellEnd"/>
      <w:r w:rsidRPr="00D5671E">
        <w:rPr>
          <w:rFonts w:asciiTheme="majorBidi" w:hAnsiTheme="majorBidi" w:cstheme="majorBidi"/>
          <w:color w:val="000000" w:themeColor="text1"/>
          <w:sz w:val="28"/>
          <w:szCs w:val="28"/>
          <w:rtl/>
        </w:rPr>
        <w:t xml:space="preserve"> התם ותשתמש בכהונה גדולה, אלא חולק בקדשי המקדש. </w:t>
      </w:r>
      <w:proofErr w:type="spellStart"/>
      <w:r w:rsidRPr="00D5671E">
        <w:rPr>
          <w:rFonts w:asciiTheme="majorBidi" w:hAnsiTheme="majorBidi" w:cstheme="majorBidi"/>
          <w:color w:val="000000" w:themeColor="text1"/>
          <w:sz w:val="28"/>
          <w:szCs w:val="28"/>
          <w:rtl/>
        </w:rPr>
        <w:t>וה"פ</w:t>
      </w:r>
      <w:proofErr w:type="spellEnd"/>
      <w:r w:rsidRPr="00D5671E">
        <w:rPr>
          <w:rFonts w:asciiTheme="majorBidi" w:hAnsiTheme="majorBidi" w:cstheme="majorBidi"/>
          <w:color w:val="000000" w:themeColor="text1"/>
          <w:sz w:val="28"/>
          <w:szCs w:val="28"/>
          <w:rtl/>
        </w:rPr>
        <w:t xml:space="preserve"> שהיה כהן וכשר ללבוש בגדי </w:t>
      </w:r>
      <w:proofErr w:type="spellStart"/>
      <w:r w:rsidRPr="00D5671E">
        <w:rPr>
          <w:rFonts w:asciiTheme="majorBidi" w:hAnsiTheme="majorBidi" w:cstheme="majorBidi"/>
          <w:color w:val="000000" w:themeColor="text1"/>
          <w:sz w:val="28"/>
          <w:szCs w:val="28"/>
          <w:rtl/>
        </w:rPr>
        <w:t>כה"ג</w:t>
      </w:r>
      <w:proofErr w:type="spellEnd"/>
      <w:r w:rsidRPr="00D5671E">
        <w:rPr>
          <w:rFonts w:asciiTheme="majorBidi" w:hAnsiTheme="majorBidi" w:cstheme="majorBidi"/>
          <w:color w:val="000000" w:themeColor="text1"/>
          <w:sz w:val="28"/>
          <w:szCs w:val="28"/>
          <w:rtl/>
        </w:rPr>
        <w:t xml:space="preserve"> ולשמש בפנים, אבל מעולם לא עשה כן, שהרי פשיטא שלא </w:t>
      </w:r>
      <w:proofErr w:type="spellStart"/>
      <w:r w:rsidRPr="00D5671E">
        <w:rPr>
          <w:rFonts w:asciiTheme="majorBidi" w:hAnsiTheme="majorBidi" w:cstheme="majorBidi"/>
          <w:color w:val="000000" w:themeColor="text1"/>
          <w:sz w:val="28"/>
          <w:szCs w:val="28"/>
          <w:rtl/>
        </w:rPr>
        <w:t>נצטוה</w:t>
      </w:r>
      <w:proofErr w:type="spellEnd"/>
      <w:r w:rsidRPr="00D5671E">
        <w:rPr>
          <w:rFonts w:asciiTheme="majorBidi" w:hAnsiTheme="majorBidi" w:cstheme="majorBidi"/>
          <w:color w:val="000000" w:themeColor="text1"/>
          <w:sz w:val="28"/>
          <w:szCs w:val="28"/>
          <w:rtl/>
        </w:rPr>
        <w:t xml:space="preserve"> משה רק אהרן ובניו, וגדול מצווה ועושה יותר משאינו מצווה ועושה, אבל בשבעת ימי </w:t>
      </w:r>
      <w:proofErr w:type="spellStart"/>
      <w:r w:rsidRPr="00D5671E">
        <w:rPr>
          <w:rFonts w:asciiTheme="majorBidi" w:hAnsiTheme="majorBidi" w:cstheme="majorBidi"/>
          <w:color w:val="000000" w:themeColor="text1"/>
          <w:sz w:val="28"/>
          <w:szCs w:val="28"/>
          <w:rtl/>
        </w:rPr>
        <w:t>המלואים</w:t>
      </w:r>
      <w:proofErr w:type="spellEnd"/>
      <w:r w:rsidRPr="00D5671E">
        <w:rPr>
          <w:rFonts w:asciiTheme="majorBidi" w:hAnsiTheme="majorBidi" w:cstheme="majorBidi"/>
          <w:color w:val="000000" w:themeColor="text1"/>
          <w:sz w:val="28"/>
          <w:szCs w:val="28"/>
          <w:rtl/>
        </w:rPr>
        <w:t xml:space="preserve"> שהיה מצווה שפיר שואל במה שימש. ובדרך אגב נראה, </w:t>
      </w:r>
      <w:proofErr w:type="spellStart"/>
      <w:r w:rsidRPr="00D5671E">
        <w:rPr>
          <w:rFonts w:asciiTheme="majorBidi" w:hAnsiTheme="majorBidi" w:cstheme="majorBidi"/>
          <w:color w:val="000000" w:themeColor="text1"/>
          <w:sz w:val="28"/>
          <w:szCs w:val="28"/>
          <w:rtl/>
        </w:rPr>
        <w:t>דמחלוקת</w:t>
      </w:r>
      <w:proofErr w:type="spellEnd"/>
      <w:r w:rsidRPr="00D5671E">
        <w:rPr>
          <w:rFonts w:asciiTheme="majorBidi" w:hAnsiTheme="majorBidi" w:cstheme="majorBidi"/>
          <w:color w:val="000000" w:themeColor="text1"/>
          <w:sz w:val="28"/>
          <w:szCs w:val="28"/>
          <w:rtl/>
        </w:rPr>
        <w:t xml:space="preserve"> בזבחים </w:t>
      </w:r>
      <w:proofErr w:type="spellStart"/>
      <w:r w:rsidRPr="00D5671E">
        <w:rPr>
          <w:rFonts w:asciiTheme="majorBidi" w:hAnsiTheme="majorBidi" w:cstheme="majorBidi"/>
          <w:color w:val="000000" w:themeColor="text1"/>
          <w:sz w:val="28"/>
          <w:szCs w:val="28"/>
          <w:rtl/>
        </w:rPr>
        <w:t>תליא</w:t>
      </w:r>
      <w:proofErr w:type="spellEnd"/>
      <w:r w:rsidRPr="00D5671E">
        <w:rPr>
          <w:rFonts w:asciiTheme="majorBidi" w:hAnsiTheme="majorBidi" w:cstheme="majorBidi"/>
          <w:color w:val="000000" w:themeColor="text1"/>
          <w:sz w:val="28"/>
          <w:szCs w:val="28"/>
          <w:rtl/>
        </w:rPr>
        <w:t xml:space="preserve"> בשני דעות בשמות רבה פ"ה על הפסוק חסד ואמת נפגשו, אי משה חסד ואהרן אמת אי משה אמת ואהרן חסד, וידוע </w:t>
      </w:r>
      <w:proofErr w:type="spellStart"/>
      <w:r w:rsidRPr="00D5671E">
        <w:rPr>
          <w:rFonts w:asciiTheme="majorBidi" w:hAnsiTheme="majorBidi" w:cstheme="majorBidi"/>
          <w:color w:val="000000" w:themeColor="text1"/>
          <w:sz w:val="28"/>
          <w:szCs w:val="28"/>
          <w:rtl/>
        </w:rPr>
        <w:t>דכה"ג</w:t>
      </w:r>
      <w:proofErr w:type="spellEnd"/>
      <w:r w:rsidRPr="00D5671E">
        <w:rPr>
          <w:rFonts w:asciiTheme="majorBidi" w:hAnsiTheme="majorBidi" w:cstheme="majorBidi"/>
          <w:color w:val="000000" w:themeColor="text1"/>
          <w:sz w:val="28"/>
          <w:szCs w:val="28"/>
          <w:rtl/>
        </w:rPr>
        <w:t xml:space="preserve"> מידתו חסד </w:t>
      </w:r>
      <w:proofErr w:type="spellStart"/>
      <w:r w:rsidRPr="00D5671E">
        <w:rPr>
          <w:rFonts w:asciiTheme="majorBidi" w:hAnsiTheme="majorBidi" w:cstheme="majorBidi"/>
          <w:color w:val="000000" w:themeColor="text1"/>
          <w:sz w:val="28"/>
          <w:szCs w:val="28"/>
          <w:rtl/>
        </w:rPr>
        <w:t>דוקא</w:t>
      </w:r>
      <w:proofErr w:type="spellEnd"/>
      <w:r w:rsidRPr="00D5671E">
        <w:rPr>
          <w:rFonts w:asciiTheme="majorBidi" w:hAnsiTheme="majorBidi" w:cstheme="majorBidi"/>
          <w:color w:val="000000" w:themeColor="text1"/>
          <w:sz w:val="28"/>
          <w:szCs w:val="28"/>
          <w:rtl/>
        </w:rPr>
        <w:t>:</w:t>
      </w:r>
    </w:p>
    <w:p w:rsidR="00D419D8" w:rsidRPr="003824B3" w:rsidRDefault="00D419D8" w:rsidP="00D419D8">
      <w:pPr>
        <w:autoSpaceDE w:val="0"/>
        <w:autoSpaceDN w:val="0"/>
        <w:bidi/>
        <w:adjustRightInd w:val="0"/>
        <w:jc w:val="both"/>
        <w:rPr>
          <w:rFonts w:ascii="Times New Roman" w:hAnsi="Times New Roman" w:cs="Times New Roman"/>
          <w:color w:val="000000" w:themeColor="text1"/>
          <w:sz w:val="32"/>
          <w:szCs w:val="32"/>
        </w:rPr>
      </w:pPr>
    </w:p>
    <w:p w:rsidR="00D419D8" w:rsidRPr="003824B3" w:rsidRDefault="00D419D8" w:rsidP="00D419D8">
      <w:pPr>
        <w:autoSpaceDE w:val="0"/>
        <w:autoSpaceDN w:val="0"/>
        <w:bidi/>
        <w:adjustRightInd w:val="0"/>
        <w:jc w:val="both"/>
        <w:rPr>
          <w:rFonts w:ascii="Times New Roman" w:hAnsi="Times New Roman" w:cs="Times New Roman"/>
          <w:color w:val="000000" w:themeColor="text1"/>
          <w:sz w:val="32"/>
          <w:szCs w:val="32"/>
        </w:rPr>
      </w:pPr>
    </w:p>
    <w:p w:rsidR="00D419D8" w:rsidRPr="003824B3" w:rsidRDefault="00D419D8" w:rsidP="00D419D8">
      <w:pPr>
        <w:autoSpaceDE w:val="0"/>
        <w:autoSpaceDN w:val="0"/>
        <w:bidi/>
        <w:adjustRightInd w:val="0"/>
        <w:jc w:val="both"/>
        <w:rPr>
          <w:rFonts w:ascii="Times New Roman" w:hAnsi="Times New Roman" w:cs="Times New Roman"/>
          <w:color w:val="000000" w:themeColor="text1"/>
          <w:sz w:val="32"/>
          <w:szCs w:val="32"/>
        </w:rPr>
      </w:pPr>
    </w:p>
    <w:p w:rsidR="00D419D8" w:rsidRPr="003824B3" w:rsidRDefault="00D419D8" w:rsidP="00D419D8">
      <w:pPr>
        <w:autoSpaceDE w:val="0"/>
        <w:autoSpaceDN w:val="0"/>
        <w:bidi/>
        <w:adjustRightInd w:val="0"/>
        <w:jc w:val="both"/>
        <w:rPr>
          <w:rFonts w:ascii="Times New Roman" w:hAnsi="Times New Roman" w:cs="Times New Roman"/>
          <w:color w:val="000000" w:themeColor="text1"/>
          <w:sz w:val="32"/>
          <w:szCs w:val="32"/>
        </w:rPr>
      </w:pPr>
    </w:p>
    <w:p w:rsidR="00D419D8" w:rsidRPr="003824B3" w:rsidRDefault="00D419D8" w:rsidP="00D419D8">
      <w:pPr>
        <w:bidi/>
        <w:jc w:val="both"/>
        <w:rPr>
          <w:color w:val="000000" w:themeColor="text1"/>
          <w:sz w:val="20"/>
          <w:szCs w:val="20"/>
        </w:rPr>
      </w:pPr>
    </w:p>
    <w:p w:rsidR="00F41724" w:rsidRPr="00D419D8" w:rsidRDefault="00F41724" w:rsidP="007D3E01">
      <w:pPr>
        <w:autoSpaceDE w:val="0"/>
        <w:autoSpaceDN w:val="0"/>
        <w:bidi/>
        <w:adjustRightInd w:val="0"/>
        <w:jc w:val="both"/>
        <w:rPr>
          <w:color w:val="000000" w:themeColor="text1"/>
          <w:sz w:val="20"/>
          <w:szCs w:val="20"/>
        </w:rPr>
      </w:pPr>
    </w:p>
    <w:sectPr w:rsidR="00F41724" w:rsidRPr="00D419D8"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30" w:rsidRDefault="00530C30" w:rsidP="005914DA">
      <w:r>
        <w:separator/>
      </w:r>
    </w:p>
  </w:endnote>
  <w:endnote w:type="continuationSeparator" w:id="0">
    <w:p w:rsidR="00530C30" w:rsidRDefault="00530C30" w:rsidP="0059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510414"/>
      <w:docPartObj>
        <w:docPartGallery w:val="Page Numbers (Bottom of Page)"/>
        <w:docPartUnique/>
      </w:docPartObj>
    </w:sdtPr>
    <w:sdtContent>
      <w:p w:rsidR="005914DA" w:rsidRDefault="005914DA" w:rsidP="008E0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14DA" w:rsidRDefault="00591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673215"/>
      <w:docPartObj>
        <w:docPartGallery w:val="Page Numbers (Bottom of Page)"/>
        <w:docPartUnique/>
      </w:docPartObj>
    </w:sdtPr>
    <w:sdtContent>
      <w:p w:rsidR="005914DA" w:rsidRDefault="005914DA" w:rsidP="008E0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914DA" w:rsidRDefault="0059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30" w:rsidRDefault="00530C30" w:rsidP="005914DA">
      <w:r>
        <w:separator/>
      </w:r>
    </w:p>
  </w:footnote>
  <w:footnote w:type="continuationSeparator" w:id="0">
    <w:p w:rsidR="00530C30" w:rsidRDefault="00530C30" w:rsidP="00591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C4458"/>
    <w:multiLevelType w:val="hybridMultilevel"/>
    <w:tmpl w:val="1B56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14"/>
    <w:rsid w:val="00013B78"/>
    <w:rsid w:val="00037814"/>
    <w:rsid w:val="000D0E3D"/>
    <w:rsid w:val="000E2143"/>
    <w:rsid w:val="00183690"/>
    <w:rsid w:val="002B0E80"/>
    <w:rsid w:val="003824B3"/>
    <w:rsid w:val="00530C30"/>
    <w:rsid w:val="005914DA"/>
    <w:rsid w:val="005E6DD6"/>
    <w:rsid w:val="0060018C"/>
    <w:rsid w:val="00694280"/>
    <w:rsid w:val="0077471E"/>
    <w:rsid w:val="00797C32"/>
    <w:rsid w:val="007D3E01"/>
    <w:rsid w:val="0082636A"/>
    <w:rsid w:val="00915B69"/>
    <w:rsid w:val="009E5520"/>
    <w:rsid w:val="00A73E38"/>
    <w:rsid w:val="00AD247D"/>
    <w:rsid w:val="00B2267B"/>
    <w:rsid w:val="00C12D19"/>
    <w:rsid w:val="00D419D8"/>
    <w:rsid w:val="00D5671E"/>
    <w:rsid w:val="00D741D5"/>
    <w:rsid w:val="00DB0248"/>
    <w:rsid w:val="00DB03BA"/>
    <w:rsid w:val="00E47EE4"/>
    <w:rsid w:val="00F41724"/>
    <w:rsid w:val="00FE42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F38A7BF"/>
  <w14:defaultImageDpi w14:val="32767"/>
  <w15:chartTrackingRefBased/>
  <w15:docId w15:val="{445CE962-B6DB-A04B-BE25-4558B8D6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3D"/>
    <w:pPr>
      <w:ind w:left="720"/>
      <w:contextualSpacing/>
    </w:pPr>
  </w:style>
  <w:style w:type="paragraph" w:styleId="NoSpacing">
    <w:name w:val="No Spacing"/>
    <w:uiPriority w:val="1"/>
    <w:qFormat/>
    <w:rsid w:val="00AD247D"/>
  </w:style>
  <w:style w:type="paragraph" w:styleId="Footer">
    <w:name w:val="footer"/>
    <w:basedOn w:val="Normal"/>
    <w:link w:val="FooterChar"/>
    <w:uiPriority w:val="99"/>
    <w:unhideWhenUsed/>
    <w:rsid w:val="005914DA"/>
    <w:pPr>
      <w:tabs>
        <w:tab w:val="center" w:pos="4680"/>
        <w:tab w:val="right" w:pos="9360"/>
      </w:tabs>
    </w:pPr>
  </w:style>
  <w:style w:type="character" w:customStyle="1" w:styleId="FooterChar">
    <w:name w:val="Footer Char"/>
    <w:basedOn w:val="DefaultParagraphFont"/>
    <w:link w:val="Footer"/>
    <w:uiPriority w:val="99"/>
    <w:rsid w:val="005914DA"/>
  </w:style>
  <w:style w:type="character" w:styleId="PageNumber">
    <w:name w:val="page number"/>
    <w:basedOn w:val="DefaultParagraphFont"/>
    <w:uiPriority w:val="99"/>
    <w:semiHidden/>
    <w:unhideWhenUsed/>
    <w:rsid w:val="005914DA"/>
  </w:style>
  <w:style w:type="paragraph" w:styleId="BalloonText">
    <w:name w:val="Balloon Text"/>
    <w:basedOn w:val="Normal"/>
    <w:link w:val="BalloonTextChar"/>
    <w:uiPriority w:val="99"/>
    <w:semiHidden/>
    <w:unhideWhenUsed/>
    <w:rsid w:val="007D3E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E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cp:lastPrinted>2018-02-20T15:25:00Z</cp:lastPrinted>
  <dcterms:created xsi:type="dcterms:W3CDTF">2018-02-18T06:20:00Z</dcterms:created>
  <dcterms:modified xsi:type="dcterms:W3CDTF">2018-02-20T15:27:00Z</dcterms:modified>
</cp:coreProperties>
</file>