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2B4B" w14:textId="770A46F4" w:rsidR="005E6DD6" w:rsidRPr="00710EA0" w:rsidRDefault="00986A75" w:rsidP="00710EA0">
      <w:pPr>
        <w:bidi/>
        <w:jc w:val="center"/>
        <w:rPr>
          <w:rFonts w:ascii="UniDavka Stam" w:hAnsi="UniDavka Stam" w:cs="UniDavka Stam"/>
          <w:sz w:val="32"/>
          <w:szCs w:val="32"/>
        </w:rPr>
      </w:pPr>
      <w:r w:rsidRPr="00710EA0">
        <w:rPr>
          <w:rFonts w:ascii="UniDavka Stam" w:hAnsi="UniDavka Stam" w:cs="UniDavka Stam"/>
          <w:sz w:val="32"/>
          <w:szCs w:val="32"/>
          <w:rtl/>
        </w:rPr>
        <w:t>פרשת בא התשע</w:t>
      </w:r>
      <w:r w:rsidR="00710EA0">
        <w:rPr>
          <w:rFonts w:ascii="UniDavka Stam" w:hAnsi="UniDavka Stam" w:cs="UniDavka Stam"/>
          <w:sz w:val="32"/>
          <w:szCs w:val="32"/>
        </w:rPr>
        <w:t>”</w:t>
      </w:r>
      <w:r w:rsidRPr="00710EA0">
        <w:rPr>
          <w:rFonts w:ascii="UniDavka Stam" w:hAnsi="UniDavka Stam" w:cs="UniDavka Stam"/>
          <w:sz w:val="32"/>
          <w:szCs w:val="32"/>
          <w:rtl/>
        </w:rPr>
        <w:t>ז</w:t>
      </w:r>
    </w:p>
    <w:p w14:paraId="5D67A421" w14:textId="2A9F1EA5" w:rsidR="0067342A" w:rsidRDefault="0067342A" w:rsidP="00710EA0">
      <w:pPr>
        <w:bidi/>
        <w:jc w:val="both"/>
        <w:rPr>
          <w:rFonts w:asciiTheme="majorBidi" w:hAnsiTheme="majorBidi" w:cstheme="majorBidi"/>
          <w:b/>
          <w:bCs/>
          <w:sz w:val="28"/>
          <w:szCs w:val="28"/>
        </w:rPr>
      </w:pPr>
      <w:r>
        <w:rPr>
          <w:rFonts w:asciiTheme="majorBidi" w:hAnsiTheme="majorBidi" w:cstheme="majorBidi" w:hint="cs"/>
          <w:b/>
          <w:bCs/>
          <w:sz w:val="28"/>
          <w:szCs w:val="28"/>
          <w:rtl/>
        </w:rPr>
        <w:t>הרב ארי דוד קאהן</w:t>
      </w:r>
      <w:r w:rsidR="009E5404">
        <w:rPr>
          <w:rFonts w:asciiTheme="majorBidi" w:hAnsiTheme="majorBidi" w:cstheme="majorBidi" w:hint="cs"/>
          <w:b/>
          <w:bCs/>
          <w:sz w:val="28"/>
          <w:szCs w:val="28"/>
          <w:rtl/>
        </w:rPr>
        <w:tab/>
      </w:r>
      <w:r w:rsidR="009E5404">
        <w:rPr>
          <w:rFonts w:asciiTheme="majorBidi" w:hAnsiTheme="majorBidi" w:cstheme="majorBidi" w:hint="cs"/>
          <w:b/>
          <w:bCs/>
          <w:sz w:val="28"/>
          <w:szCs w:val="28"/>
          <w:rtl/>
        </w:rPr>
        <w:tab/>
      </w:r>
      <w:r w:rsidR="009E5404">
        <w:rPr>
          <w:rFonts w:asciiTheme="majorBidi" w:hAnsiTheme="majorBidi" w:cstheme="majorBidi" w:hint="cs"/>
          <w:b/>
          <w:bCs/>
          <w:sz w:val="28"/>
          <w:szCs w:val="28"/>
          <w:rtl/>
        </w:rPr>
        <w:tab/>
      </w:r>
      <w:r w:rsidR="009E5404">
        <w:rPr>
          <w:rFonts w:asciiTheme="majorBidi" w:hAnsiTheme="majorBidi" w:cstheme="majorBidi" w:hint="cs"/>
          <w:b/>
          <w:bCs/>
          <w:sz w:val="28"/>
          <w:szCs w:val="28"/>
          <w:rtl/>
        </w:rPr>
        <w:tab/>
      </w:r>
      <w:r w:rsidR="009E5404">
        <w:rPr>
          <w:rFonts w:asciiTheme="majorBidi" w:hAnsiTheme="majorBidi" w:cstheme="majorBidi" w:hint="cs"/>
          <w:b/>
          <w:bCs/>
          <w:sz w:val="28"/>
          <w:szCs w:val="28"/>
          <w:rtl/>
        </w:rPr>
        <w:tab/>
      </w:r>
      <w:r w:rsidR="009E5404">
        <w:rPr>
          <w:rFonts w:asciiTheme="majorBidi" w:hAnsiTheme="majorBidi" w:cstheme="majorBidi"/>
          <w:b/>
          <w:bCs/>
          <w:sz w:val="28"/>
          <w:szCs w:val="28"/>
        </w:rPr>
        <w:t xml:space="preserve">adk1010@gmail.com                 </w:t>
      </w:r>
    </w:p>
    <w:p w14:paraId="6C107B40" w14:textId="77777777" w:rsidR="0067342A" w:rsidRDefault="0067342A" w:rsidP="0067342A">
      <w:pPr>
        <w:bidi/>
        <w:jc w:val="both"/>
        <w:rPr>
          <w:rFonts w:asciiTheme="majorBidi" w:hAnsiTheme="majorBidi" w:cstheme="majorBidi"/>
          <w:b/>
          <w:bCs/>
          <w:sz w:val="28"/>
          <w:szCs w:val="28"/>
        </w:rPr>
      </w:pPr>
    </w:p>
    <w:p w14:paraId="3D736529" w14:textId="4C5F1E89" w:rsidR="001A6DA8" w:rsidRPr="009E5404" w:rsidRDefault="001A6DA8" w:rsidP="009E5404">
      <w:pPr>
        <w:pStyle w:val="ListParagraph"/>
        <w:numPr>
          <w:ilvl w:val="0"/>
          <w:numId w:val="1"/>
        </w:numPr>
        <w:bidi/>
        <w:jc w:val="both"/>
        <w:rPr>
          <w:rFonts w:asciiTheme="majorBidi" w:hAnsiTheme="majorBidi" w:cstheme="majorBidi"/>
          <w:b/>
          <w:bCs/>
          <w:sz w:val="28"/>
          <w:szCs w:val="28"/>
        </w:rPr>
      </w:pPr>
      <w:r w:rsidRPr="009E5404">
        <w:rPr>
          <w:rFonts w:asciiTheme="majorBidi" w:hAnsiTheme="majorBidi" w:cstheme="majorBidi"/>
          <w:b/>
          <w:bCs/>
          <w:sz w:val="28"/>
          <w:szCs w:val="28"/>
          <w:rtl/>
        </w:rPr>
        <w:t xml:space="preserve">שמות פרק י, כד-כט </w:t>
      </w:r>
    </w:p>
    <w:p w14:paraId="0EFCBB20" w14:textId="77777777" w:rsidR="001A6DA8" w:rsidRDefault="001A6DA8" w:rsidP="001A6DA8">
      <w:pPr>
        <w:bidi/>
        <w:jc w:val="both"/>
        <w:rPr>
          <w:rFonts w:asciiTheme="majorBidi" w:hAnsiTheme="majorBidi" w:cstheme="majorBidi"/>
          <w:sz w:val="28"/>
          <w:szCs w:val="28"/>
        </w:rPr>
      </w:pPr>
      <w:r w:rsidRPr="001A6DA8">
        <w:rPr>
          <w:rFonts w:asciiTheme="majorBidi" w:hAnsiTheme="majorBidi" w:cstheme="majorBidi"/>
          <w:sz w:val="28"/>
          <w:szCs w:val="28"/>
          <w:rtl/>
        </w:rPr>
        <w:t>(כד) וַיִּקְרָ֨א פַרְעֹ֜ה אֶל־מֹשֶׁ֗ה וַיֹּ֙אמֶר֙ לְכוּ֙ עִבְד֣וּ אֶת־ה֔' רַ֛ק צֹאנְכֶ֥ם וּבְקַרְכֶ֖ם יֻצָּ֑ג גַּֽם־טַפְּכֶ֖ם יֵלֵ֥ךְ עִמָּכֶֽם: (כה) וַיֹּ֣אמֶר מֹשֶׁ֔ה גַּם־אַתָּ֛ה תִּתֵּ֥ן בְּיָדֵ֖נוּ זְבָחִ֣ים וְעֹלֹ֑ת וְעָשִׂ֖ינוּ לַה֥' אֱלֹהֵֽינוּ: (כו) וְגַם־מִקְנֵ֜נוּ יֵלֵ֣ךְ עִמָּ֗נוּ לֹ֤א תִשָּׁאֵר֙ פַּרְסָ֔ה כִּ֚י מִמֶּ֣נּוּ נִקַּ֔ח לַעֲבֹ֖ד אֶת־ה֣' אֱלֹהֵ֑ינוּ וַאֲנַ֣חְנוּ לֹֽא־נֵדַ֗ע מַֽה־נַּעֲבֹד֙ אֶת־ה֔' עַד־בֹּאֵ֖נוּ שָֽׁמָּה: (כז) וַיְחַזֵּ֥ק ה֖' אֶת־לֵ֣ב פַּרְעֹ֑ה וְלֹ֥א אָבָ֖ה לְשַׁלְּחָֽם: (כח) וַיֹּֽאמֶר־ל֥וֹ פַרְעֹ֖ה לֵ֣ךְ מֵעָלָ֑י הִשָּׁ֣מֶר לְךָ֗ אַל־תֹּ֙סֶף֙ רְא֣וֹת פָּנַ֔י כִּ֗י בְּי֛וֹם רְאֹתְךָ֥ פָנַ֖י תָּמֽוּת: (כט) וַיֹּ֥אמֶר מֹשֶׁ֖ה כֵּ֣ן דִּבַּ֑רְתָּ לֹא־אֹסִ֥ף ע֖וֹד רְא֥וֹת פָּנֶֽיךָ: פ</w:t>
      </w:r>
    </w:p>
    <w:p w14:paraId="27AB2918" w14:textId="7D1DF35A" w:rsidR="001473B8" w:rsidRPr="00841177" w:rsidRDefault="001473B8" w:rsidP="009E5404">
      <w:pPr>
        <w:pStyle w:val="p1"/>
        <w:numPr>
          <w:ilvl w:val="0"/>
          <w:numId w:val="1"/>
        </w:numPr>
        <w:bidi/>
        <w:jc w:val="both"/>
        <w:rPr>
          <w:rFonts w:asciiTheme="majorBidi" w:hAnsiTheme="majorBidi" w:cstheme="majorBidi"/>
          <w:color w:val="000000" w:themeColor="text1"/>
          <w:sz w:val="28"/>
          <w:szCs w:val="28"/>
        </w:rPr>
      </w:pPr>
      <w:r w:rsidRPr="00841177">
        <w:rPr>
          <w:rFonts w:asciiTheme="majorBidi" w:hAnsiTheme="majorBidi" w:cstheme="majorBidi"/>
          <w:b/>
          <w:bCs/>
          <w:color w:val="000000" w:themeColor="text1"/>
          <w:sz w:val="28"/>
          <w:szCs w:val="28"/>
          <w:rtl/>
        </w:rPr>
        <w:t>אבן עזרא שמות (הפירוש הארוך) פרשת בא פרק י פסוק כח</w:t>
      </w:r>
      <w:r w:rsidRPr="00841177">
        <w:rPr>
          <w:rStyle w:val="apple-converted-space"/>
          <w:rFonts w:asciiTheme="majorBidi" w:hAnsiTheme="majorBidi" w:cstheme="majorBidi"/>
          <w:color w:val="000000" w:themeColor="text1"/>
          <w:sz w:val="28"/>
          <w:szCs w:val="28"/>
          <w:rtl/>
        </w:rPr>
        <w:t> </w:t>
      </w:r>
    </w:p>
    <w:p w14:paraId="78D86FD4" w14:textId="7B5CAA67" w:rsidR="001A6DA8" w:rsidRPr="00841177" w:rsidRDefault="001473B8" w:rsidP="00710EA0">
      <w:pPr>
        <w:pStyle w:val="p3"/>
        <w:bidi/>
        <w:jc w:val="both"/>
        <w:rPr>
          <w:rFonts w:asciiTheme="majorBidi" w:hAnsiTheme="majorBidi" w:cstheme="majorBidi"/>
          <w:color w:val="000000" w:themeColor="text1"/>
          <w:sz w:val="28"/>
          <w:szCs w:val="28"/>
        </w:rPr>
      </w:pPr>
      <w:r w:rsidRPr="00841177">
        <w:rPr>
          <w:rStyle w:val="s3"/>
          <w:rFonts w:asciiTheme="majorBidi" w:hAnsiTheme="majorBidi" w:cstheme="majorBidi"/>
          <w:color w:val="000000" w:themeColor="text1"/>
          <w:sz w:val="28"/>
          <w:szCs w:val="28"/>
          <w:rtl/>
        </w:rPr>
        <w:t>(כח)</w:t>
      </w:r>
      <w:r w:rsidRPr="00841177">
        <w:rPr>
          <w:rStyle w:val="s4"/>
          <w:rFonts w:asciiTheme="majorBidi" w:hAnsiTheme="majorBidi" w:cstheme="majorBidi"/>
          <w:color w:val="000000" w:themeColor="text1"/>
          <w:sz w:val="28"/>
          <w:szCs w:val="28"/>
          <w:rtl/>
        </w:rPr>
        <w:t xml:space="preserve"> </w:t>
      </w:r>
      <w:r w:rsidRPr="00710EA0">
        <w:rPr>
          <w:rStyle w:val="s4"/>
          <w:rFonts w:asciiTheme="majorBidi" w:hAnsiTheme="majorBidi" w:cstheme="majorBidi"/>
          <w:color w:val="000000" w:themeColor="text1"/>
          <w:sz w:val="28"/>
          <w:szCs w:val="28"/>
          <w:u w:val="single"/>
          <w:rtl/>
        </w:rPr>
        <w:t>תמות</w:t>
      </w:r>
      <w:r w:rsidRPr="00710EA0">
        <w:rPr>
          <w:rFonts w:asciiTheme="majorBidi" w:hAnsiTheme="majorBidi" w:cstheme="majorBidi"/>
          <w:color w:val="000000" w:themeColor="text1"/>
          <w:sz w:val="28"/>
          <w:szCs w:val="28"/>
          <w:u w:val="single"/>
          <w:rtl/>
        </w:rPr>
        <w:t xml:space="preserve"> אתה תהיה חייב מיתה שתמרוד במלכות</w:t>
      </w:r>
      <w:r w:rsidRPr="00841177">
        <w:rPr>
          <w:rFonts w:asciiTheme="majorBidi" w:hAnsiTheme="majorBidi" w:cstheme="majorBidi"/>
          <w:color w:val="000000" w:themeColor="text1"/>
          <w:sz w:val="28"/>
          <w:szCs w:val="28"/>
          <w:rtl/>
        </w:rPr>
        <w:t>:</w:t>
      </w:r>
      <w:r w:rsidRPr="00841177">
        <w:rPr>
          <w:rStyle w:val="apple-converted-space"/>
          <w:rFonts w:asciiTheme="majorBidi" w:hAnsiTheme="majorBidi" w:cstheme="majorBidi"/>
          <w:color w:val="000000" w:themeColor="text1"/>
          <w:sz w:val="28"/>
          <w:szCs w:val="28"/>
          <w:rtl/>
        </w:rPr>
        <w:t> </w:t>
      </w:r>
    </w:p>
    <w:p w14:paraId="1A3A07F5" w14:textId="09B69C40" w:rsidR="001F2FDF" w:rsidRPr="009E5404" w:rsidRDefault="001F2FDF" w:rsidP="009E5404">
      <w:pPr>
        <w:pStyle w:val="ListParagraph"/>
        <w:numPr>
          <w:ilvl w:val="0"/>
          <w:numId w:val="1"/>
        </w:numPr>
        <w:bidi/>
        <w:jc w:val="both"/>
        <w:rPr>
          <w:rFonts w:asciiTheme="majorBidi" w:hAnsiTheme="majorBidi" w:cstheme="majorBidi"/>
          <w:color w:val="000000" w:themeColor="text1"/>
          <w:sz w:val="28"/>
          <w:szCs w:val="28"/>
          <w:rtl/>
        </w:rPr>
      </w:pPr>
      <w:r w:rsidRPr="009E5404">
        <w:rPr>
          <w:rFonts w:asciiTheme="majorBidi" w:hAnsiTheme="majorBidi" w:cstheme="majorBidi"/>
          <w:b/>
          <w:bCs/>
          <w:color w:val="000000" w:themeColor="text1"/>
          <w:sz w:val="28"/>
          <w:szCs w:val="28"/>
          <w:rtl/>
        </w:rPr>
        <w:t>בעל הטורים שמות פרשת בא פרק י פסוק כח</w:t>
      </w:r>
      <w:r w:rsidRPr="009E5404">
        <w:rPr>
          <w:rFonts w:asciiTheme="majorBidi" w:hAnsiTheme="majorBidi" w:cstheme="majorBidi"/>
          <w:color w:val="000000" w:themeColor="text1"/>
          <w:sz w:val="28"/>
          <w:szCs w:val="28"/>
          <w:rtl/>
        </w:rPr>
        <w:t> </w:t>
      </w:r>
    </w:p>
    <w:p w14:paraId="7D4C3607" w14:textId="27DE24F9" w:rsidR="001473B8" w:rsidRPr="00841177" w:rsidRDefault="001F2FDF" w:rsidP="00710EA0">
      <w:pPr>
        <w:bidi/>
        <w:jc w:val="both"/>
        <w:rPr>
          <w:rFonts w:asciiTheme="majorBidi" w:hAnsiTheme="majorBidi" w:cstheme="majorBidi"/>
          <w:color w:val="000000" w:themeColor="text1"/>
          <w:sz w:val="28"/>
          <w:szCs w:val="28"/>
        </w:rPr>
      </w:pPr>
      <w:r w:rsidRPr="00841177">
        <w:rPr>
          <w:rFonts w:asciiTheme="majorBidi" w:hAnsiTheme="majorBidi" w:cstheme="majorBidi"/>
          <w:color w:val="000000" w:themeColor="text1"/>
          <w:sz w:val="28"/>
          <w:szCs w:val="28"/>
          <w:rtl/>
        </w:rPr>
        <w:t> אל תוסף דבר אלי עוד בדבר הזה</w:t>
      </w:r>
      <w:r w:rsidRPr="001F2FDF">
        <w:rPr>
          <w:rFonts w:asciiTheme="majorBidi" w:hAnsiTheme="majorBidi" w:cstheme="majorBidi"/>
          <w:color w:val="000000" w:themeColor="text1"/>
          <w:sz w:val="28"/>
          <w:szCs w:val="28"/>
          <w:rtl/>
        </w:rPr>
        <w:t xml:space="preserve"> (דברים ג כו). אל תהי קללת הדיוט קלה בעיניך (מגילה טו א). כי בשביל שאמר לו אל תוסף ראות פני כי ביום ראותך פני תמות, אמר לו ה' בעת מותו אל תוסף דבר אלי עוד בדבר הזה:</w:t>
      </w:r>
      <w:r w:rsidRPr="00841177">
        <w:rPr>
          <w:rFonts w:asciiTheme="majorBidi" w:hAnsiTheme="majorBidi" w:cstheme="majorBidi"/>
          <w:color w:val="000000" w:themeColor="text1"/>
          <w:sz w:val="28"/>
          <w:szCs w:val="28"/>
          <w:rtl/>
        </w:rPr>
        <w:t> </w:t>
      </w:r>
    </w:p>
    <w:p w14:paraId="73C312ED" w14:textId="68D097DD" w:rsidR="00855FE0" w:rsidRPr="00CA6A39" w:rsidRDefault="00855FE0" w:rsidP="00CA6A39">
      <w:pPr>
        <w:pStyle w:val="ListParagraph"/>
        <w:numPr>
          <w:ilvl w:val="0"/>
          <w:numId w:val="1"/>
        </w:numPr>
        <w:bidi/>
        <w:jc w:val="both"/>
        <w:rPr>
          <w:rFonts w:asciiTheme="majorBidi" w:hAnsiTheme="majorBidi" w:cstheme="majorBidi"/>
          <w:color w:val="000000" w:themeColor="text1"/>
          <w:sz w:val="28"/>
          <w:szCs w:val="28"/>
          <w:rtl/>
        </w:rPr>
      </w:pPr>
      <w:r w:rsidRPr="00CA6A39">
        <w:rPr>
          <w:rFonts w:asciiTheme="majorBidi" w:hAnsiTheme="majorBidi" w:cstheme="majorBidi"/>
          <w:b/>
          <w:bCs/>
          <w:color w:val="000000" w:themeColor="text1"/>
          <w:sz w:val="28"/>
          <w:szCs w:val="28"/>
          <w:rtl/>
        </w:rPr>
        <w:t>אלשיך על שמות פרשת בא פרק י פסוק כח</w:t>
      </w:r>
      <w:r w:rsidRPr="00CA6A39">
        <w:rPr>
          <w:rFonts w:asciiTheme="majorBidi" w:hAnsiTheme="majorBidi" w:cstheme="majorBidi"/>
          <w:color w:val="000000" w:themeColor="text1"/>
          <w:sz w:val="28"/>
          <w:szCs w:val="28"/>
          <w:rtl/>
        </w:rPr>
        <w:t> </w:t>
      </w:r>
    </w:p>
    <w:p w14:paraId="1DBA09CF" w14:textId="77777777" w:rsidR="00855FE0" w:rsidRDefault="00855FE0" w:rsidP="00841177">
      <w:pPr>
        <w:bidi/>
        <w:jc w:val="both"/>
        <w:rPr>
          <w:rFonts w:asciiTheme="majorBidi" w:hAnsiTheme="majorBidi" w:cstheme="majorBidi"/>
          <w:color w:val="000000" w:themeColor="text1"/>
          <w:sz w:val="28"/>
          <w:szCs w:val="28"/>
        </w:rPr>
      </w:pPr>
      <w:r w:rsidRPr="00855FE0">
        <w:rPr>
          <w:rFonts w:asciiTheme="majorBidi" w:hAnsiTheme="majorBidi" w:cstheme="majorBidi"/>
          <w:color w:val="000000" w:themeColor="text1"/>
          <w:sz w:val="28"/>
          <w:szCs w:val="28"/>
          <w:rtl/>
        </w:rPr>
        <w:t>(כט) ויאמר משה כן דברת במה שלא</w:t>
      </w:r>
      <w:r w:rsidRPr="00841177">
        <w:rPr>
          <w:rFonts w:asciiTheme="majorBidi" w:hAnsiTheme="majorBidi" w:cstheme="majorBidi"/>
          <w:color w:val="000000" w:themeColor="text1"/>
          <w:sz w:val="28"/>
          <w:szCs w:val="28"/>
          <w:rtl/>
        </w:rPr>
        <w:t xml:space="preserve"> אוסיף עוד ראות פניך</w:t>
      </w:r>
      <w:r w:rsidRPr="00855FE0">
        <w:rPr>
          <w:rFonts w:asciiTheme="majorBidi" w:hAnsiTheme="majorBidi" w:cstheme="majorBidi"/>
          <w:color w:val="000000" w:themeColor="text1"/>
          <w:sz w:val="28"/>
          <w:szCs w:val="28"/>
          <w:rtl/>
        </w:rPr>
        <w:t xml:space="preserve">. כלומר, אך לא במה שאמרת לך מעלי כי עדיין יש לי לדבר לך טרם אלך. </w:t>
      </w:r>
      <w:r w:rsidRPr="00855FE0">
        <w:rPr>
          <w:rFonts w:asciiTheme="majorBidi" w:hAnsiTheme="majorBidi" w:cstheme="majorBidi"/>
          <w:color w:val="000000" w:themeColor="text1"/>
          <w:sz w:val="28"/>
          <w:szCs w:val="28"/>
          <w:u w:val="single"/>
          <w:rtl/>
        </w:rPr>
        <w:t>והוא, כי לא נעלם ממשה ענין המכת בכורות, כי הנה נאמר לו שלא ישלח עד שיאמר לו הנני הורג את בנך בכורך</w:t>
      </w:r>
      <w:r w:rsidRPr="00855FE0">
        <w:rPr>
          <w:rFonts w:asciiTheme="majorBidi" w:hAnsiTheme="majorBidi" w:cstheme="majorBidi"/>
          <w:color w:val="000000" w:themeColor="text1"/>
          <w:sz w:val="28"/>
          <w:szCs w:val="28"/>
          <w:rtl/>
        </w:rPr>
        <w:t xml:space="preserve">. וכן אמרו רבותינו ז"ל כי מאמרו יתברך אחר זה עוד נגע אחד כו' נאמר לו שם בפלטין של מלך. </w:t>
      </w:r>
      <w:r w:rsidRPr="00855FE0">
        <w:rPr>
          <w:rFonts w:asciiTheme="majorBidi" w:hAnsiTheme="majorBidi" w:cstheme="majorBidi"/>
          <w:color w:val="000000" w:themeColor="text1"/>
          <w:sz w:val="28"/>
          <w:szCs w:val="28"/>
          <w:u w:val="single"/>
          <w:rtl/>
        </w:rPr>
        <w:t>ועל כן יתכן שאמר לו</w:t>
      </w:r>
      <w:r w:rsidRPr="00CA6A39">
        <w:rPr>
          <w:rFonts w:asciiTheme="majorBidi" w:hAnsiTheme="majorBidi" w:cstheme="majorBidi"/>
          <w:color w:val="000000" w:themeColor="text1"/>
          <w:sz w:val="28"/>
          <w:szCs w:val="28"/>
          <w:u w:val="single"/>
          <w:rtl/>
        </w:rPr>
        <w:t xml:space="preserve"> לא אוסיף עוד ראות פניך</w:t>
      </w:r>
      <w:r w:rsidRPr="00855FE0">
        <w:rPr>
          <w:rFonts w:asciiTheme="majorBidi" w:hAnsiTheme="majorBidi" w:cstheme="majorBidi"/>
          <w:color w:val="000000" w:themeColor="text1"/>
          <w:sz w:val="28"/>
          <w:szCs w:val="28"/>
          <w:u w:val="single"/>
          <w:rtl/>
        </w:rPr>
        <w:t xml:space="preserve"> כי ידע כי אז יגמר ענין המכה העשירית היא מכת בכורות, כי נודע אליו מאז נאמר לו הנה אנכי הורג כו'. כי מה שאמר לו הוא יתברך עוד נגע אחד, לא היה החדוש רק על השאלת כלי כסף כו', אך לא שחשב שתמו המכות</w:t>
      </w:r>
      <w:r w:rsidRPr="00855FE0">
        <w:rPr>
          <w:rFonts w:asciiTheme="majorBidi" w:hAnsiTheme="majorBidi" w:cstheme="majorBidi"/>
          <w:color w:val="000000" w:themeColor="text1"/>
          <w:sz w:val="28"/>
          <w:szCs w:val="28"/>
          <w:rtl/>
        </w:rPr>
        <w:t>:</w:t>
      </w:r>
      <w:r w:rsidRPr="00841177">
        <w:rPr>
          <w:rFonts w:asciiTheme="majorBidi" w:hAnsiTheme="majorBidi" w:cstheme="majorBidi"/>
          <w:color w:val="000000" w:themeColor="text1"/>
          <w:sz w:val="28"/>
          <w:szCs w:val="28"/>
          <w:rtl/>
        </w:rPr>
        <w:t> </w:t>
      </w:r>
    </w:p>
    <w:p w14:paraId="6BED56D6" w14:textId="77777777" w:rsidR="00CA6A39" w:rsidRPr="00CA6A39" w:rsidRDefault="00CA6A39" w:rsidP="00CA6A39">
      <w:pPr>
        <w:pStyle w:val="ListParagraph"/>
        <w:numPr>
          <w:ilvl w:val="0"/>
          <w:numId w:val="1"/>
        </w:numPr>
        <w:bidi/>
        <w:jc w:val="both"/>
        <w:rPr>
          <w:rFonts w:asciiTheme="majorBidi" w:hAnsiTheme="majorBidi" w:cstheme="majorBidi"/>
          <w:color w:val="000000" w:themeColor="text1"/>
          <w:sz w:val="28"/>
          <w:szCs w:val="28"/>
          <w:rtl/>
        </w:rPr>
      </w:pPr>
      <w:r w:rsidRPr="00CA6A39">
        <w:rPr>
          <w:rFonts w:asciiTheme="majorBidi" w:hAnsiTheme="majorBidi" w:cstheme="majorBidi"/>
          <w:b/>
          <w:bCs/>
          <w:color w:val="000000" w:themeColor="text1"/>
          <w:sz w:val="28"/>
          <w:szCs w:val="28"/>
          <w:rtl/>
        </w:rPr>
        <w:t>העמק דבר שמות פרשת בא פרק י פסוק כח</w:t>
      </w:r>
      <w:r w:rsidRPr="00CA6A39">
        <w:rPr>
          <w:rFonts w:asciiTheme="majorBidi" w:hAnsiTheme="majorBidi" w:cstheme="majorBidi"/>
          <w:color w:val="000000" w:themeColor="text1"/>
          <w:sz w:val="28"/>
          <w:szCs w:val="28"/>
          <w:rtl/>
        </w:rPr>
        <w:t> </w:t>
      </w:r>
    </w:p>
    <w:p w14:paraId="142F0C08" w14:textId="3E8CA93D" w:rsidR="00CA6A39" w:rsidRPr="00855FE0" w:rsidRDefault="00CA6A39" w:rsidP="00CA6A39">
      <w:pPr>
        <w:bidi/>
        <w:jc w:val="both"/>
        <w:rPr>
          <w:rFonts w:asciiTheme="majorBidi" w:hAnsiTheme="majorBidi" w:cstheme="majorBidi"/>
          <w:color w:val="000000" w:themeColor="text1"/>
          <w:sz w:val="28"/>
          <w:szCs w:val="28"/>
          <w:rtl/>
        </w:rPr>
      </w:pPr>
      <w:r w:rsidRPr="00841177">
        <w:rPr>
          <w:rFonts w:asciiTheme="majorBidi" w:hAnsiTheme="majorBidi" w:cstheme="majorBidi"/>
          <w:color w:val="000000" w:themeColor="text1"/>
          <w:sz w:val="28"/>
          <w:szCs w:val="28"/>
          <w:rtl/>
        </w:rPr>
        <w:t xml:space="preserve">תמות. </w:t>
      </w:r>
      <w:r w:rsidRPr="00841177">
        <w:rPr>
          <w:rFonts w:asciiTheme="majorBidi" w:hAnsiTheme="majorBidi" w:cstheme="majorBidi"/>
          <w:color w:val="000000" w:themeColor="text1"/>
          <w:sz w:val="28"/>
          <w:szCs w:val="28"/>
          <w:u w:val="single"/>
          <w:rtl/>
        </w:rPr>
        <w:t>הוא פלא, והרי ידע פרעה שאין בידו להרגו ואלו היה בידו כבר הרגו</w:t>
      </w:r>
      <w:r w:rsidRPr="00841177">
        <w:rPr>
          <w:rFonts w:asciiTheme="majorBidi" w:hAnsiTheme="majorBidi" w:cstheme="majorBidi"/>
          <w:color w:val="000000" w:themeColor="text1"/>
          <w:sz w:val="28"/>
          <w:szCs w:val="28"/>
          <w:rtl/>
        </w:rPr>
        <w:t xml:space="preserve">, וכדאיתא בש"ר פ"ט </w:t>
      </w:r>
      <w:r w:rsidRPr="00841177">
        <w:rPr>
          <w:rFonts w:asciiTheme="majorBidi" w:hAnsiTheme="majorBidi" w:cstheme="majorBidi"/>
          <w:color w:val="000000" w:themeColor="text1"/>
          <w:sz w:val="28"/>
          <w:szCs w:val="28"/>
          <w:u w:val="single"/>
          <w:rtl/>
        </w:rPr>
        <w:t>כשהיה משה יוצא מאצל פרעה היה אומר אם יבא אצלי אני הורגו אני צולבו אני שורפו, וכשהיה משה נכנס מיד נעשה פרעה מטה</w:t>
      </w:r>
      <w:r w:rsidRPr="00841177">
        <w:rPr>
          <w:rFonts w:asciiTheme="majorBidi" w:hAnsiTheme="majorBidi" w:cstheme="majorBidi"/>
          <w:color w:val="000000" w:themeColor="text1"/>
          <w:sz w:val="28"/>
          <w:szCs w:val="28"/>
          <w:rtl/>
        </w:rPr>
        <w:t>, א</w:t>
      </w:r>
      <w:r w:rsidRPr="00841177">
        <w:rPr>
          <w:rFonts w:asciiTheme="majorBidi" w:hAnsiTheme="majorBidi" w:cstheme="majorBidi"/>
          <w:color w:val="000000" w:themeColor="text1"/>
          <w:sz w:val="28"/>
          <w:szCs w:val="28"/>
          <w:u w:val="single"/>
          <w:rtl/>
        </w:rPr>
        <w:t>בל בת"י ביאר שאמר שימסור אותו לרשעי ישראל שרוצים להרגו, והוא לא ידע מעסק הדבר שהיה באותה שעה בישראל</w:t>
      </w:r>
      <w:r w:rsidRPr="00841177">
        <w:rPr>
          <w:rFonts w:asciiTheme="majorBidi" w:hAnsiTheme="majorBidi" w:cstheme="majorBidi"/>
          <w:color w:val="000000" w:themeColor="text1"/>
          <w:sz w:val="28"/>
          <w:szCs w:val="28"/>
          <w:rtl/>
        </w:rPr>
        <w:t>. ועד כה לא אמר כזאת, שכסבור שכמו שהוא אלהים עליו כמו כן הוא בישראל, אבל משעה שאמרו השלוחים לקרא לו לבדו והמה ידברו עמו כמש"כ לעיל, מצא לב לחשוב שכמו כן יוכלו לו להרגו ממש: </w:t>
      </w:r>
    </w:p>
    <w:p w14:paraId="5EB4CC9F" w14:textId="4B07224D" w:rsidR="00841177" w:rsidRPr="00CA6A39" w:rsidRDefault="00841177" w:rsidP="00CA6A39">
      <w:pPr>
        <w:pStyle w:val="ListParagraph"/>
        <w:numPr>
          <w:ilvl w:val="0"/>
          <w:numId w:val="1"/>
        </w:numPr>
        <w:bidi/>
        <w:jc w:val="both"/>
        <w:rPr>
          <w:rFonts w:asciiTheme="majorBidi" w:hAnsiTheme="majorBidi" w:cstheme="majorBidi"/>
          <w:color w:val="000000" w:themeColor="text1"/>
          <w:sz w:val="28"/>
          <w:szCs w:val="28"/>
          <w:rtl/>
        </w:rPr>
      </w:pPr>
      <w:r w:rsidRPr="00CA6A39">
        <w:rPr>
          <w:rFonts w:asciiTheme="majorBidi" w:hAnsiTheme="majorBidi" w:cstheme="majorBidi"/>
          <w:b/>
          <w:bCs/>
          <w:color w:val="000000" w:themeColor="text1"/>
          <w:sz w:val="28"/>
          <w:szCs w:val="28"/>
          <w:rtl/>
        </w:rPr>
        <w:t>תרגום יונתן שמות פרשת בא פרק י פסוק כח</w:t>
      </w:r>
      <w:r w:rsidRPr="00CA6A39">
        <w:rPr>
          <w:rFonts w:asciiTheme="majorBidi" w:hAnsiTheme="majorBidi" w:cstheme="majorBidi"/>
          <w:color w:val="000000" w:themeColor="text1"/>
          <w:sz w:val="28"/>
          <w:szCs w:val="28"/>
          <w:rtl/>
        </w:rPr>
        <w:t> </w:t>
      </w:r>
    </w:p>
    <w:p w14:paraId="591AE745" w14:textId="77777777" w:rsidR="00841177" w:rsidRPr="00841177" w:rsidRDefault="00841177" w:rsidP="00841177">
      <w:pPr>
        <w:bidi/>
        <w:jc w:val="both"/>
        <w:rPr>
          <w:rFonts w:asciiTheme="majorBidi" w:hAnsiTheme="majorBidi" w:cstheme="majorBidi"/>
          <w:color w:val="000000" w:themeColor="text1"/>
          <w:sz w:val="28"/>
          <w:szCs w:val="28"/>
        </w:rPr>
      </w:pPr>
      <w:r w:rsidRPr="00841177">
        <w:rPr>
          <w:rFonts w:asciiTheme="majorBidi" w:hAnsiTheme="majorBidi" w:cstheme="majorBidi"/>
          <w:color w:val="000000" w:themeColor="text1"/>
          <w:sz w:val="28"/>
          <w:szCs w:val="28"/>
          <w:rtl/>
        </w:rPr>
        <w:t>(כח) וַאֲמַר לֵיהּ פַּרְעֹה אִיזֵל מֵעִילַוָוי אִיזְדַהַר לָךְ לָא תוֹסִיף לְמֶחֱמֵי סְבַר אַפַּי לְמַלָלָא קֳדָמַי חֲדָא מִן מִלַיָא קַשְׁיָיתָא כְּאִלֵּין אֲרוּם בְּיוֹמָא דְאַתְּ חָמֵי סְבַר אַפַּי יִתְקוֹף רוּגְזִי בָךְ וְאֶמְסוֹר יָתָךְ בְּיַד בְּנֵי נְשָׁא אִילֵין דַּהֲווֹ תַּבְעִין נַפְשָׁךְ לְמִיסַב יָתָהּ:</w:t>
      </w:r>
    </w:p>
    <w:p w14:paraId="78273767" w14:textId="77777777" w:rsidR="00841177" w:rsidRPr="00CA6A39" w:rsidRDefault="00841177" w:rsidP="00CA6A39">
      <w:pPr>
        <w:pStyle w:val="ListParagraph"/>
        <w:numPr>
          <w:ilvl w:val="0"/>
          <w:numId w:val="1"/>
        </w:numPr>
        <w:bidi/>
        <w:jc w:val="both"/>
        <w:rPr>
          <w:rFonts w:asciiTheme="majorBidi" w:hAnsiTheme="majorBidi" w:cstheme="majorBidi"/>
          <w:color w:val="000000" w:themeColor="text1"/>
          <w:sz w:val="28"/>
          <w:szCs w:val="28"/>
        </w:rPr>
      </w:pPr>
      <w:r w:rsidRPr="00CA6A39">
        <w:rPr>
          <w:rFonts w:asciiTheme="majorBidi" w:hAnsiTheme="majorBidi" w:cstheme="majorBidi"/>
          <w:b/>
          <w:bCs/>
          <w:color w:val="000000" w:themeColor="text1"/>
          <w:sz w:val="28"/>
          <w:szCs w:val="28"/>
          <w:rtl/>
        </w:rPr>
        <w:t>כתר יונתן שמות פרשת בא פרק י פסוק כח</w:t>
      </w:r>
      <w:r w:rsidRPr="00CA6A39">
        <w:rPr>
          <w:rFonts w:asciiTheme="majorBidi" w:hAnsiTheme="majorBidi" w:cstheme="majorBidi"/>
          <w:color w:val="000000" w:themeColor="text1"/>
          <w:sz w:val="28"/>
          <w:szCs w:val="28"/>
          <w:rtl/>
        </w:rPr>
        <w:t> </w:t>
      </w:r>
    </w:p>
    <w:p w14:paraId="13C6123F" w14:textId="77777777" w:rsidR="00710EA0" w:rsidRDefault="00841177" w:rsidP="00710EA0">
      <w:pPr>
        <w:bidi/>
        <w:jc w:val="both"/>
        <w:rPr>
          <w:rFonts w:asciiTheme="majorBidi" w:hAnsiTheme="majorBidi" w:cstheme="majorBidi"/>
          <w:color w:val="000000" w:themeColor="text1"/>
          <w:sz w:val="28"/>
          <w:szCs w:val="28"/>
        </w:rPr>
      </w:pPr>
      <w:r w:rsidRPr="00841177">
        <w:rPr>
          <w:rFonts w:asciiTheme="majorBidi" w:hAnsiTheme="majorBidi" w:cstheme="majorBidi"/>
          <w:color w:val="000000" w:themeColor="text1"/>
          <w:sz w:val="28"/>
          <w:szCs w:val="28"/>
          <w:rtl/>
        </w:rPr>
        <w:t xml:space="preserve">(כח) ויאמר לו פרעה לך מעלי הִזהר לך לא תוסיף לראות סבר [מראה] פני לדבר לפני אחת מִן מִלים קשות כאלה </w:t>
      </w:r>
      <w:r w:rsidRPr="00841177">
        <w:rPr>
          <w:rFonts w:asciiTheme="majorBidi" w:hAnsiTheme="majorBidi" w:cstheme="majorBidi"/>
          <w:color w:val="000000" w:themeColor="text1"/>
          <w:sz w:val="28"/>
          <w:szCs w:val="28"/>
          <w:u w:val="single"/>
          <w:rtl/>
        </w:rPr>
        <w:t>כי ביום שאתה רואה סבר פני יתחזק רוגזי בך ואמסור אותך ביד בני אדם אלה שהיו תובעים נפשך לקחת אותה</w:t>
      </w:r>
      <w:r w:rsidRPr="00841177">
        <w:rPr>
          <w:rFonts w:asciiTheme="majorBidi" w:hAnsiTheme="majorBidi" w:cstheme="majorBidi"/>
          <w:color w:val="000000" w:themeColor="text1"/>
          <w:sz w:val="28"/>
          <w:szCs w:val="28"/>
          <w:rtl/>
        </w:rPr>
        <w:t>: </w:t>
      </w:r>
    </w:p>
    <w:p w14:paraId="3A2D05C7" w14:textId="2CE4EACF" w:rsidR="00710EA0" w:rsidRPr="00CA6A39" w:rsidRDefault="006E6AF1" w:rsidP="00CA6A39">
      <w:pPr>
        <w:pStyle w:val="ListParagraph"/>
        <w:numPr>
          <w:ilvl w:val="0"/>
          <w:numId w:val="1"/>
        </w:numPr>
        <w:bidi/>
        <w:jc w:val="both"/>
        <w:rPr>
          <w:rFonts w:asciiTheme="majorBidi" w:hAnsiTheme="majorBidi" w:cstheme="majorBidi"/>
          <w:b/>
          <w:bCs/>
          <w:color w:val="000000" w:themeColor="text1"/>
          <w:sz w:val="28"/>
          <w:szCs w:val="28"/>
        </w:rPr>
      </w:pPr>
      <w:r w:rsidRPr="00CA6A39">
        <w:rPr>
          <w:rFonts w:asciiTheme="majorBidi" w:hAnsiTheme="majorBidi" w:cstheme="majorBidi"/>
          <w:b/>
          <w:bCs/>
          <w:color w:val="000000" w:themeColor="text1"/>
          <w:sz w:val="28"/>
          <w:szCs w:val="28"/>
          <w:rtl/>
        </w:rPr>
        <w:t>רמב"ן שמות פרשת בא פרק י פסוק כט </w:t>
      </w:r>
    </w:p>
    <w:p w14:paraId="400CE096" w14:textId="70413FFF" w:rsidR="006E6AF1" w:rsidRDefault="006E6AF1" w:rsidP="00EE0748">
      <w:pPr>
        <w:bidi/>
        <w:jc w:val="both"/>
        <w:rPr>
          <w:rFonts w:asciiTheme="majorBidi" w:hAnsiTheme="majorBidi" w:cstheme="majorBidi"/>
          <w:color w:val="000000" w:themeColor="text1"/>
          <w:sz w:val="28"/>
          <w:szCs w:val="28"/>
        </w:rPr>
      </w:pPr>
      <w:r w:rsidRPr="006E6AF1">
        <w:rPr>
          <w:rFonts w:asciiTheme="majorBidi" w:hAnsiTheme="majorBidi" w:cstheme="majorBidi"/>
          <w:color w:val="000000" w:themeColor="text1"/>
          <w:sz w:val="28"/>
          <w:szCs w:val="28"/>
          <w:rtl/>
        </w:rPr>
        <w:t xml:space="preserve">לא אוסיף עוד ראות פניך - </w:t>
      </w:r>
      <w:r w:rsidRPr="006E6AF1">
        <w:rPr>
          <w:rFonts w:asciiTheme="majorBidi" w:hAnsiTheme="majorBidi" w:cstheme="majorBidi"/>
          <w:color w:val="000000" w:themeColor="text1"/>
          <w:sz w:val="28"/>
          <w:szCs w:val="28"/>
          <w:u w:val="single"/>
          <w:rtl/>
        </w:rPr>
        <w:t>פעם אחרת אחרי צאתי</w:t>
      </w:r>
      <w:r w:rsidRPr="006E6AF1">
        <w:rPr>
          <w:rFonts w:asciiTheme="majorBidi" w:hAnsiTheme="majorBidi" w:cstheme="majorBidi"/>
          <w:color w:val="000000" w:themeColor="text1"/>
          <w:sz w:val="28"/>
          <w:szCs w:val="28"/>
          <w:rtl/>
        </w:rPr>
        <w:t xml:space="preserve">, כי במכת הבכורות לא ראהו, כי טעם ויקרא למשה ולאהרן (להלן יב לא), שהלך עד פתח ביתם וצעק בחשך קומו צאו מתוך עמי (שם). או ששלח להם על יד המצרים שנאמר בהם (שם לג) ותחזק מצרים על העם למהר לשלחם מן הארץ. </w:t>
      </w:r>
      <w:r w:rsidRPr="006E6AF1">
        <w:rPr>
          <w:rFonts w:asciiTheme="majorBidi" w:hAnsiTheme="majorBidi" w:cstheme="majorBidi"/>
          <w:color w:val="000000" w:themeColor="text1"/>
          <w:sz w:val="28"/>
          <w:szCs w:val="28"/>
          <w:u w:val="single"/>
          <w:rtl/>
        </w:rPr>
        <w:lastRenderedPageBreak/>
        <w:t>ויתכן שיאמר לא אוסיף עוד ראות פניך, בהיכלך, שלא אבא עוד אני אליך</w:t>
      </w:r>
      <w:r w:rsidRPr="006E6AF1">
        <w:rPr>
          <w:rFonts w:asciiTheme="majorBidi" w:hAnsiTheme="majorBidi" w:cstheme="majorBidi"/>
          <w:color w:val="000000" w:themeColor="text1"/>
          <w:sz w:val="28"/>
          <w:szCs w:val="28"/>
          <w:rtl/>
        </w:rPr>
        <w:t>, וכך אמרו באלה שמות רבה יפה אמרת, אל תוסף ראות פני, עוד איני בא אצלך, אתה בא אצלי:</w:t>
      </w:r>
      <w:r w:rsidRPr="00710EA0">
        <w:rPr>
          <w:rFonts w:asciiTheme="majorBidi" w:hAnsiTheme="majorBidi" w:cstheme="majorBidi"/>
          <w:color w:val="000000" w:themeColor="text1"/>
          <w:sz w:val="28"/>
          <w:szCs w:val="28"/>
          <w:rtl/>
        </w:rPr>
        <w:t> </w:t>
      </w:r>
    </w:p>
    <w:p w14:paraId="06C574B8" w14:textId="77777777" w:rsidR="00D36D08" w:rsidRPr="00CA6A39" w:rsidRDefault="00D36D08" w:rsidP="00CA6A39">
      <w:pPr>
        <w:pStyle w:val="ListParagraph"/>
        <w:numPr>
          <w:ilvl w:val="0"/>
          <w:numId w:val="1"/>
        </w:numPr>
        <w:bidi/>
        <w:rPr>
          <w:rFonts w:asciiTheme="majorBidi" w:hAnsiTheme="majorBidi" w:cs="Times New Roman"/>
          <w:b/>
          <w:bCs/>
          <w:color w:val="000000" w:themeColor="text1"/>
          <w:sz w:val="28"/>
          <w:szCs w:val="28"/>
          <w:rtl/>
        </w:rPr>
      </w:pPr>
      <w:r w:rsidRPr="00CA6A39">
        <w:rPr>
          <w:rFonts w:asciiTheme="majorBidi" w:hAnsiTheme="majorBidi" w:cs="Times New Roman"/>
          <w:b/>
          <w:bCs/>
          <w:color w:val="000000" w:themeColor="text1"/>
          <w:sz w:val="28"/>
          <w:szCs w:val="28"/>
          <w:rtl/>
        </w:rPr>
        <w:t>ספורנו שמות פרשת בא פרק י פסוק כט </w:t>
      </w:r>
    </w:p>
    <w:p w14:paraId="1AD8B5DC" w14:textId="167FE0D4" w:rsidR="00D36D08" w:rsidRPr="00D36D08" w:rsidRDefault="00D36D08" w:rsidP="00D36D08">
      <w:pPr>
        <w:bidi/>
        <w:rPr>
          <w:rFonts w:asciiTheme="majorBidi" w:hAnsiTheme="majorBidi" w:cs="Times New Roman"/>
          <w:color w:val="000000" w:themeColor="text1"/>
          <w:sz w:val="28"/>
          <w:szCs w:val="28"/>
        </w:rPr>
      </w:pPr>
      <w:r w:rsidRPr="00960582">
        <w:rPr>
          <w:rFonts w:asciiTheme="majorBidi" w:hAnsiTheme="majorBidi" w:cs="Times New Roman"/>
          <w:color w:val="000000" w:themeColor="text1"/>
          <w:sz w:val="28"/>
          <w:szCs w:val="28"/>
          <w:rtl/>
        </w:rPr>
        <w:t>(כט) לא אוסיף עוד ראות פניך</w:t>
      </w:r>
      <w:r w:rsidRPr="00AC60EA">
        <w:rPr>
          <w:rFonts w:asciiTheme="majorBidi" w:hAnsiTheme="majorBidi" w:cs="Times New Roman"/>
          <w:color w:val="000000" w:themeColor="text1"/>
          <w:sz w:val="28"/>
          <w:szCs w:val="28"/>
          <w:rtl/>
        </w:rPr>
        <w:t xml:space="preserve">. כי תמות, כענין לא תוסיפו לראותם עוד עד עולם. </w:t>
      </w:r>
      <w:r w:rsidRPr="00AC60EA">
        <w:rPr>
          <w:rFonts w:asciiTheme="majorBidi" w:hAnsiTheme="majorBidi" w:cs="Times New Roman"/>
          <w:color w:val="000000" w:themeColor="text1"/>
          <w:sz w:val="28"/>
          <w:szCs w:val="28"/>
          <w:u w:val="single"/>
          <w:rtl/>
        </w:rPr>
        <w:t>אמנם כאשר קרא למשה ולאהרן לילה קרא אותם על ידי עבדיו בלבד, כאמרו וירדו כל עבדיך אלה אלי</w:t>
      </w:r>
      <w:r w:rsidRPr="00AC60EA">
        <w:rPr>
          <w:rFonts w:asciiTheme="majorBidi" w:hAnsiTheme="majorBidi" w:cs="Times New Roman"/>
          <w:color w:val="000000" w:themeColor="text1"/>
          <w:sz w:val="28"/>
          <w:szCs w:val="28"/>
          <w:rtl/>
        </w:rPr>
        <w:t>:</w:t>
      </w:r>
      <w:r w:rsidRPr="00960582">
        <w:rPr>
          <w:rFonts w:asciiTheme="majorBidi" w:hAnsiTheme="majorBidi" w:cs="Times New Roman"/>
          <w:color w:val="000000" w:themeColor="text1"/>
          <w:sz w:val="28"/>
          <w:szCs w:val="28"/>
          <w:rtl/>
        </w:rPr>
        <w:t> </w:t>
      </w:r>
    </w:p>
    <w:p w14:paraId="768F34E8" w14:textId="124106BC" w:rsidR="009013ED" w:rsidRPr="00CA6A39" w:rsidRDefault="009013ED" w:rsidP="00CA6A39">
      <w:pPr>
        <w:pStyle w:val="ListParagraph"/>
        <w:numPr>
          <w:ilvl w:val="0"/>
          <w:numId w:val="1"/>
        </w:numPr>
        <w:bidi/>
        <w:jc w:val="both"/>
        <w:rPr>
          <w:rFonts w:asciiTheme="majorBidi" w:hAnsiTheme="majorBidi" w:cstheme="majorBidi"/>
          <w:b/>
          <w:bCs/>
          <w:color w:val="000000" w:themeColor="text1"/>
          <w:sz w:val="28"/>
          <w:szCs w:val="28"/>
        </w:rPr>
      </w:pP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רבה</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וילנא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בא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פרשה</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יח</w:t>
      </w:r>
      <w:r w:rsidRPr="00CA6A39">
        <w:rPr>
          <w:rFonts w:asciiTheme="majorBidi" w:hAnsiTheme="majorBidi" w:cs="Times New Roman"/>
          <w:b/>
          <w:bCs/>
          <w:color w:val="000000" w:themeColor="text1"/>
          <w:sz w:val="28"/>
          <w:szCs w:val="28"/>
          <w:rtl/>
        </w:rPr>
        <w:t xml:space="preserve"> </w:t>
      </w:r>
    </w:p>
    <w:p w14:paraId="34D29A49" w14:textId="17B4C7EE" w:rsidR="006E6AF1" w:rsidRDefault="009013ED" w:rsidP="002253A3">
      <w:pPr>
        <w:bidi/>
        <w:jc w:val="both"/>
        <w:rPr>
          <w:rFonts w:asciiTheme="majorBidi" w:hAnsiTheme="majorBidi" w:cs="Times New Roman"/>
          <w:color w:val="000000" w:themeColor="text1"/>
          <w:sz w:val="28"/>
          <w:szCs w:val="28"/>
          <w:rtl/>
        </w:rPr>
      </w:pPr>
      <w:r w:rsidRPr="009013ED">
        <w:rPr>
          <w:rFonts w:asciiTheme="majorBidi" w:hAnsiTheme="majorBidi" w:cs="Times New Roman" w:hint="cs"/>
          <w:color w:val="000000" w:themeColor="text1"/>
          <w:sz w:val="28"/>
          <w:szCs w:val="28"/>
          <w:rtl/>
        </w:rPr>
        <w:t>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יב</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כט</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ויהי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בחצי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הלילה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הה</w:t>
      </w:r>
      <w:r w:rsidRPr="009013ED">
        <w:rPr>
          <w:rFonts w:asciiTheme="majorBidi" w:hAnsiTheme="majorBidi" w:cs="Times New Roman"/>
          <w:color w:val="000000" w:themeColor="text1"/>
          <w:sz w:val="28"/>
          <w:szCs w:val="28"/>
          <w:rtl/>
        </w:rPr>
        <w:t>"</w:t>
      </w:r>
      <w:r w:rsidRPr="009013ED">
        <w:rPr>
          <w:rFonts w:asciiTheme="majorBidi" w:hAnsiTheme="majorBidi" w:cs="Times New Roman" w:hint="cs"/>
          <w:color w:val="000000" w:themeColor="text1"/>
          <w:sz w:val="28"/>
          <w:szCs w:val="28"/>
          <w:rtl/>
        </w:rPr>
        <w:t>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ישעיה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מקים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דבר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עבדו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ועצת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מלאכיו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ישלים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רבי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אבהו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מקים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דבר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עבדו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זה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שנאמר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במדבר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יב</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כן</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עבדי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והיאך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קיים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אלא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כיון</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שהביא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עליהם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מכת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החשך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התחיל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פרעה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צווח</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לכו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עבדו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רק</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צאנכם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ובקרכם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יצג</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חייך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וגם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מקננו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ילך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עמנו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תשאר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פרסה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מהו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פרסה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אפילו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בהמה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שהיא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כולה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מצרי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ויש</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טלף</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אחד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לישראל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אינו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מניח</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אותה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ממנו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נקח</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אחר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ממנו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נקח</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חזר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ואנחנו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נדע</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נעבוד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אתה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שאתה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w:t>
      </w:r>
      <w:r w:rsidRPr="009013ED">
        <w:rPr>
          <w:rFonts w:asciiTheme="majorBidi" w:hAnsiTheme="majorBidi" w:cs="Times New Roman"/>
          <w:color w:val="000000" w:themeColor="text1"/>
          <w:sz w:val="28"/>
          <w:szCs w:val="28"/>
          <w:rtl/>
        </w:rPr>
        <w:t>"</w:t>
      </w:r>
      <w:r w:rsidRPr="009013ED">
        <w:rPr>
          <w:rFonts w:asciiTheme="majorBidi" w:hAnsiTheme="majorBidi" w:cs="Times New Roman" w:hint="cs"/>
          <w:color w:val="000000" w:themeColor="text1"/>
          <w:sz w:val="28"/>
          <w:szCs w:val="28"/>
          <w:rtl/>
        </w:rPr>
        <w:t>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בשר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ודם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בני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אדם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מתים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עוברין</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צוויך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ואם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תוציא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דבר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מלפניך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ותאמר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גבו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וכך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יכול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העולם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לעמוד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לפניך</w:t>
      </w:r>
      <w:r w:rsidRPr="009013ED">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u w:val="single"/>
          <w:rtl/>
        </w:rPr>
        <w:t>אבל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אנו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שמא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יאמר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לנו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אלהים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הקריבו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קרבן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מאתים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שנים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הוי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ואנחנו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נדע</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פרעה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מתי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אתה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נכנס</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לכאן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מעלי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השמר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תוסף</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ראות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משה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יפה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דברת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אוסיף</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עוד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ראות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פניך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הקדוש</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ברוך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הוא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עדיין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מתבקש</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להודיע</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לפרעה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מכה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אחת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מיד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קפץ</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עליו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אלהים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כביכול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נכנס</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בפלטין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פרעה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בשביל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משה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אוסיף</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עוד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ראות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פניך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שלא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ימצא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בדאי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rtl/>
        </w:rPr>
        <w:t>ואתה</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מוצא</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שלא</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דבר</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הקדוש</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ברוך</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הוא</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עם</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משה</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בביתו</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של</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פרעה</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אלא</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אותה</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שעה</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מנין</w:t>
      </w:r>
      <w:r w:rsidRPr="00D36D08">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rtl/>
        </w:rPr>
        <w:t>שנאמר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שמות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ט</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כצאתי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העיר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אפרוש</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כפי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ועכשיו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קפץ</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הקדוש</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ברוך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הוא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ודבר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שנאמר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עוד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נגע</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אחד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אביא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פרעה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וגו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כיון</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ששמע</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שמח</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ונתגדל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שנאמר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שמות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יא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גם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האיש</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גדול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מאד</w:t>
      </w:r>
      <w:r w:rsidRPr="009013ED">
        <w:rPr>
          <w:rFonts w:asciiTheme="majorBidi" w:hAnsiTheme="majorBidi" w:cs="Times New Roman"/>
          <w:color w:val="000000" w:themeColor="text1"/>
          <w:sz w:val="28"/>
          <w:szCs w:val="28"/>
          <w:rtl/>
        </w:rPr>
        <w:t xml:space="preserve">, </w:t>
      </w:r>
      <w:r w:rsidRPr="00D36D08">
        <w:rPr>
          <w:rFonts w:asciiTheme="majorBidi" w:hAnsiTheme="majorBidi" w:cs="Times New Roman" w:hint="cs"/>
          <w:color w:val="000000" w:themeColor="text1"/>
          <w:sz w:val="28"/>
          <w:szCs w:val="28"/>
          <w:u w:val="single"/>
          <w:rtl/>
        </w:rPr>
        <w:t>התחיל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צווח</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בפרהסיא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כה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אמר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כחצות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הלילה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יפה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אמרת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תוסף</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ראות</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איני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עוד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אצלך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אתה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אצלי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ושר</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צבא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הזה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שעומד</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עמך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וזה</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הפרכוס</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שלך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וכל</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פלטין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אלו</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שלך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באין</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אצלי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עמך</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ומבקשים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הימני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ומשתחוים</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לי</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שנצא</w:t>
      </w:r>
      <w:r w:rsidRPr="00D36D08">
        <w:rPr>
          <w:rFonts w:asciiTheme="majorBidi" w:hAnsiTheme="majorBidi" w:cs="Times New Roman"/>
          <w:color w:val="000000" w:themeColor="text1"/>
          <w:sz w:val="28"/>
          <w:szCs w:val="28"/>
          <w:u w:val="single"/>
          <w:rtl/>
        </w:rPr>
        <w:t xml:space="preserve"> </w:t>
      </w:r>
      <w:r w:rsidRPr="00D36D08">
        <w:rPr>
          <w:rFonts w:asciiTheme="majorBidi" w:hAnsiTheme="majorBidi" w:cs="Times New Roman" w:hint="cs"/>
          <w:color w:val="000000" w:themeColor="text1"/>
          <w:sz w:val="28"/>
          <w:szCs w:val="28"/>
          <w:u w:val="single"/>
          <w:rtl/>
        </w:rPr>
        <w:t>מכאן</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דכתיב</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וירדו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עבדיך</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אלה</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אלי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והשתחוו</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לאמר</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לא</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ר</w:t>
      </w:r>
      <w:r w:rsidRPr="009013ED">
        <w:rPr>
          <w:rFonts w:asciiTheme="majorBidi" w:hAnsiTheme="majorBidi" w:cs="Times New Roman"/>
          <w:color w:val="000000" w:themeColor="text1"/>
          <w:sz w:val="28"/>
          <w:szCs w:val="28"/>
          <w:rtl/>
        </w:rPr>
        <w:t>"</w:t>
      </w:r>
      <w:r w:rsidRPr="009013ED">
        <w:rPr>
          <w:rFonts w:asciiTheme="majorBidi" w:hAnsiTheme="majorBidi" w:cs="Times New Roman" w:hint="cs"/>
          <w:color w:val="000000" w:themeColor="text1"/>
          <w:sz w:val="28"/>
          <w:szCs w:val="28"/>
          <w:rtl/>
        </w:rPr>
        <w:t>ל</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והשתחוית</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לי</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משום</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כבוד</w:t>
      </w:r>
      <w:r w:rsidRPr="009013ED">
        <w:rPr>
          <w:rFonts w:asciiTheme="majorBidi" w:hAnsiTheme="majorBidi" w:cs="Times New Roman"/>
          <w:color w:val="000000" w:themeColor="text1"/>
          <w:sz w:val="28"/>
          <w:szCs w:val="28"/>
          <w:rtl/>
        </w:rPr>
        <w:t xml:space="preserve"> </w:t>
      </w:r>
      <w:r w:rsidRPr="009013ED">
        <w:rPr>
          <w:rFonts w:asciiTheme="majorBidi" w:hAnsiTheme="majorBidi" w:cs="Times New Roman" w:hint="cs"/>
          <w:color w:val="000000" w:themeColor="text1"/>
          <w:sz w:val="28"/>
          <w:szCs w:val="28"/>
          <w:rtl/>
        </w:rPr>
        <w:t>מלכות</w:t>
      </w:r>
      <w:r w:rsidRPr="009013ED">
        <w:rPr>
          <w:rFonts w:asciiTheme="majorBidi" w:hAnsiTheme="majorBidi" w:cs="Times New Roman"/>
          <w:color w:val="000000" w:themeColor="text1"/>
          <w:sz w:val="28"/>
          <w:szCs w:val="28"/>
          <w:rtl/>
        </w:rPr>
        <w:t xml:space="preserve">, </w:t>
      </w:r>
      <w:r w:rsidRPr="002253A3">
        <w:rPr>
          <w:rFonts w:asciiTheme="majorBidi" w:hAnsiTheme="majorBidi" w:cs="Times New Roman" w:hint="cs"/>
          <w:color w:val="000000" w:themeColor="text1"/>
          <w:sz w:val="28"/>
          <w:szCs w:val="28"/>
          <w:u w:val="single"/>
          <w:rtl/>
        </w:rPr>
        <w:t>כיון</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שהגיע</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חצי</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הלילה</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כאשר</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אמר</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משה</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מיד</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ויהי</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בחצי</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הלילה</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וה</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הכה</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כל</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בכור</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לפיכך</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מקים</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דבר</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עבדו</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ועצת</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מלאכיו</w:t>
      </w:r>
      <w:r w:rsidRPr="002253A3">
        <w:rPr>
          <w:rFonts w:asciiTheme="majorBidi" w:hAnsiTheme="majorBidi" w:cs="Times New Roman"/>
          <w:color w:val="000000" w:themeColor="text1"/>
          <w:sz w:val="28"/>
          <w:szCs w:val="28"/>
          <w:u w:val="single"/>
          <w:rtl/>
        </w:rPr>
        <w:t xml:space="preserve"> </w:t>
      </w:r>
      <w:r w:rsidRPr="002253A3">
        <w:rPr>
          <w:rFonts w:asciiTheme="majorBidi" w:hAnsiTheme="majorBidi" w:cs="Times New Roman" w:hint="cs"/>
          <w:color w:val="000000" w:themeColor="text1"/>
          <w:sz w:val="28"/>
          <w:szCs w:val="28"/>
          <w:u w:val="single"/>
          <w:rtl/>
        </w:rPr>
        <w:t>ישלים</w:t>
      </w:r>
      <w:r w:rsidRPr="009013ED">
        <w:rPr>
          <w:rFonts w:asciiTheme="majorBidi" w:hAnsiTheme="majorBidi" w:cs="Times New Roman"/>
          <w:color w:val="000000" w:themeColor="text1"/>
          <w:sz w:val="28"/>
          <w:szCs w:val="28"/>
          <w:rtl/>
        </w:rPr>
        <w:t xml:space="preserve">, </w:t>
      </w:r>
      <w:r w:rsidR="002253A3">
        <w:rPr>
          <w:rFonts w:asciiTheme="majorBidi" w:hAnsiTheme="majorBidi" w:cs="Times New Roman"/>
          <w:color w:val="000000" w:themeColor="text1"/>
          <w:sz w:val="28"/>
          <w:szCs w:val="28"/>
        </w:rPr>
        <w:t>…</w:t>
      </w:r>
      <w:r w:rsidRPr="009013ED">
        <w:rPr>
          <w:rFonts w:asciiTheme="majorBidi" w:hAnsiTheme="majorBidi" w:cs="Times New Roman"/>
          <w:color w:val="000000" w:themeColor="text1"/>
          <w:sz w:val="28"/>
          <w:szCs w:val="28"/>
          <w:rtl/>
        </w:rPr>
        <w:t>.</w:t>
      </w:r>
    </w:p>
    <w:p w14:paraId="28C5FC89" w14:textId="1912FA6C" w:rsidR="000113F0" w:rsidRPr="00CA6A39" w:rsidRDefault="000113F0" w:rsidP="00CA6A39">
      <w:pPr>
        <w:pStyle w:val="ListParagraph"/>
        <w:numPr>
          <w:ilvl w:val="0"/>
          <w:numId w:val="1"/>
        </w:numPr>
        <w:bidi/>
        <w:jc w:val="both"/>
        <w:rPr>
          <w:rFonts w:asciiTheme="majorBidi" w:hAnsiTheme="majorBidi" w:cs="Times New Roman"/>
          <w:b/>
          <w:bCs/>
          <w:color w:val="000000" w:themeColor="text1"/>
          <w:sz w:val="28"/>
          <w:szCs w:val="28"/>
          <w:rtl/>
        </w:rPr>
      </w:pP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יא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י</w:t>
      </w:r>
      <w:r w:rsidRPr="00CA6A39">
        <w:rPr>
          <w:rFonts w:asciiTheme="majorBidi" w:hAnsiTheme="majorBidi" w:cs="Times New Roman"/>
          <w:b/>
          <w:bCs/>
          <w:color w:val="000000" w:themeColor="text1"/>
          <w:sz w:val="28"/>
          <w:szCs w:val="28"/>
          <w:rtl/>
        </w:rPr>
        <w:t xml:space="preserve"> </w:t>
      </w:r>
    </w:p>
    <w:p w14:paraId="1B086ACE" w14:textId="4CA01047" w:rsidR="00CA6A39" w:rsidRPr="00960582" w:rsidRDefault="000113F0" w:rsidP="00CA6A39">
      <w:pPr>
        <w:bidi/>
        <w:jc w:val="both"/>
        <w:rPr>
          <w:rFonts w:asciiTheme="majorBidi" w:hAnsiTheme="majorBidi" w:cs="Times New Roman"/>
          <w:color w:val="000000" w:themeColor="text1"/>
          <w:sz w:val="28"/>
          <w:szCs w:val="28"/>
        </w:rPr>
      </w:pP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ע֣וֹד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נֶ֤גַע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אֶחָד֙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אָבִ֤יא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וְעַל־מִצְרַ֔יִם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אַֽחֲרֵי־כֵ֕ן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יְשַׁלַּ֥ח</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אֶתְכֶ֖ם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מִזֶּ֑ה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כְּשַׁ֨לְּח֔וֹ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גָּרֵ֛שׁ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יְגָרֵ֥שׁ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אֶתְכֶ֖ם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מִזֶּֽה</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דַּבֶּר־נָ֖א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בְּאָזְנֵ֣י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וְיִשְׁאֲל֞וּ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רֵעֵ֗הוּ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רְעוּתָ֔הּ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כְּלֵי־כֶ֖סֶף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וּכְלֵ֥י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זָהָֽב</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ג</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וַיִּתֵּ֧ן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אֶת־חֵ֥ן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בְּעֵינֵ֣י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גַּ֣ם׀</w:t>
      </w:r>
      <w:r w:rsidRPr="000113F0">
        <w:rPr>
          <w:rFonts w:asciiTheme="majorBidi" w:hAnsiTheme="majorBidi" w:cs="Times New Roman"/>
          <w:color w:val="000000" w:themeColor="text1"/>
          <w:sz w:val="28"/>
          <w:szCs w:val="28"/>
          <w:rtl/>
        </w:rPr>
        <w:t xml:space="preserve"> </w:t>
      </w:r>
      <w:r w:rsidRPr="00D36D08">
        <w:rPr>
          <w:rFonts w:asciiTheme="majorBidi" w:hAnsiTheme="majorBidi" w:cs="Times New Roman" w:hint="cs"/>
          <w:b/>
          <w:bCs/>
          <w:color w:val="000000" w:themeColor="text1"/>
          <w:sz w:val="28"/>
          <w:szCs w:val="28"/>
          <w:rtl/>
        </w:rPr>
        <w:t>הָאִ֣ישׁ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D36D08">
        <w:rPr>
          <w:rFonts w:asciiTheme="majorBidi" w:hAnsiTheme="majorBidi" w:cs="Times New Roman" w:hint="cs"/>
          <w:b/>
          <w:bCs/>
          <w:color w:val="000000" w:themeColor="text1"/>
          <w:sz w:val="28"/>
          <w:szCs w:val="28"/>
          <w:rtl/>
        </w:rPr>
        <w:t>גָּד֤וֹל</w:t>
      </w:r>
      <w:r w:rsidRPr="00D36D08">
        <w:rPr>
          <w:rFonts w:asciiTheme="majorBidi" w:hAnsiTheme="majorBidi" w:cs="Times New Roman"/>
          <w:b/>
          <w:bCs/>
          <w:color w:val="000000" w:themeColor="text1"/>
          <w:sz w:val="28"/>
          <w:szCs w:val="28"/>
          <w:rtl/>
        </w:rPr>
        <w:t xml:space="preserve"> </w:t>
      </w:r>
      <w:r w:rsidRPr="00D36D08">
        <w:rPr>
          <w:rFonts w:asciiTheme="majorBidi" w:hAnsiTheme="majorBidi" w:cs="Times New Roman" w:hint="cs"/>
          <w:b/>
          <w:bCs/>
          <w:color w:val="000000" w:themeColor="text1"/>
          <w:sz w:val="28"/>
          <w:szCs w:val="28"/>
          <w:rtl/>
        </w:rPr>
        <w:t>מְאֹד֙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בְּאֶ֣רֶץ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D36D08">
        <w:rPr>
          <w:rFonts w:asciiTheme="majorBidi" w:hAnsiTheme="majorBidi" w:cs="Times New Roman" w:hint="cs"/>
          <w:b/>
          <w:bCs/>
          <w:color w:val="000000" w:themeColor="text1"/>
          <w:sz w:val="28"/>
          <w:szCs w:val="28"/>
          <w:rtl/>
        </w:rPr>
        <w:t>בְּעֵינֵ֥י</w:t>
      </w:r>
      <w:r w:rsidRPr="00D36D08">
        <w:rPr>
          <w:rFonts w:asciiTheme="majorBidi" w:hAnsiTheme="majorBidi" w:cs="Times New Roman"/>
          <w:b/>
          <w:bCs/>
          <w:color w:val="000000" w:themeColor="text1"/>
          <w:sz w:val="28"/>
          <w:szCs w:val="28"/>
          <w:rtl/>
        </w:rPr>
        <w:t xml:space="preserve"> </w:t>
      </w:r>
      <w:r w:rsidRPr="00D36D08">
        <w:rPr>
          <w:rFonts w:asciiTheme="majorBidi" w:hAnsiTheme="majorBidi" w:cs="Times New Roman" w:hint="cs"/>
          <w:b/>
          <w:bCs/>
          <w:color w:val="000000" w:themeColor="text1"/>
          <w:sz w:val="28"/>
          <w:szCs w:val="28"/>
          <w:rtl/>
        </w:rPr>
        <w:t>עַבְדֵֽי־</w:t>
      </w:r>
      <w:r w:rsidRPr="00D36D08">
        <w:rPr>
          <w:rFonts w:asciiTheme="majorBidi" w:hAnsiTheme="majorBidi" w:cs="Times New Roman"/>
          <w:b/>
          <w:bCs/>
          <w:color w:val="000000" w:themeColor="text1"/>
          <w:sz w:val="28"/>
          <w:szCs w:val="28"/>
          <w:rtl/>
        </w:rPr>
        <w:t xml:space="preserve"> </w:t>
      </w:r>
      <w:r w:rsidRPr="00D36D08">
        <w:rPr>
          <w:rFonts w:asciiTheme="majorBidi" w:hAnsiTheme="majorBidi" w:cs="Times New Roman" w:hint="cs"/>
          <w:b/>
          <w:bCs/>
          <w:color w:val="000000" w:themeColor="text1"/>
          <w:sz w:val="28"/>
          <w:szCs w:val="28"/>
          <w:rtl/>
        </w:rPr>
        <w:t>פַרְעֹ֖ה</w:t>
      </w:r>
      <w:r w:rsidRPr="00D36D08">
        <w:rPr>
          <w:rFonts w:asciiTheme="majorBidi" w:hAnsiTheme="majorBidi" w:cs="Times New Roman"/>
          <w:b/>
          <w:bCs/>
          <w:color w:val="000000" w:themeColor="text1"/>
          <w:sz w:val="28"/>
          <w:szCs w:val="28"/>
          <w:rtl/>
        </w:rPr>
        <w:t xml:space="preserve"> </w:t>
      </w:r>
      <w:r w:rsidRPr="00D36D08">
        <w:rPr>
          <w:rFonts w:asciiTheme="majorBidi" w:hAnsiTheme="majorBidi" w:cs="Times New Roman" w:hint="cs"/>
          <w:b/>
          <w:bCs/>
          <w:color w:val="000000" w:themeColor="text1"/>
          <w:sz w:val="28"/>
          <w:szCs w:val="28"/>
          <w:rtl/>
        </w:rPr>
        <w:t>וּבְעֵינֵ֥י</w:t>
      </w:r>
      <w:r w:rsidRPr="00D36D08">
        <w:rPr>
          <w:rFonts w:asciiTheme="majorBidi" w:hAnsiTheme="majorBidi" w:cs="Times New Roman"/>
          <w:b/>
          <w:bCs/>
          <w:color w:val="000000" w:themeColor="text1"/>
          <w:sz w:val="28"/>
          <w:szCs w:val="28"/>
          <w:rtl/>
        </w:rPr>
        <w:t xml:space="preserve"> </w:t>
      </w:r>
      <w:r w:rsidRPr="00D36D08">
        <w:rPr>
          <w:rFonts w:asciiTheme="majorBidi" w:hAnsiTheme="majorBidi" w:cs="Times New Roman" w:hint="cs"/>
          <w:b/>
          <w:bCs/>
          <w:color w:val="000000" w:themeColor="text1"/>
          <w:sz w:val="28"/>
          <w:szCs w:val="28"/>
          <w:rtl/>
        </w:rPr>
        <w:t>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ס</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כַּחֲצֹ֣ת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וּמֵ֣ת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כָּל־בְּכוֹר֘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בְּאֶ֣רֶץ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מִבְּכ֤וֹר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הַיֹּשֵׁ֣ב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עַל־כִּסְא֔וֹ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בְּכ֣וֹר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הַשִּׁפְחָ֔ה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הָרֵחָ֑יִם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בְּכ֥וֹר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בְּהֵמָֽה</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וְהָ֥יְתָ֛ה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צְעָקָ֥ה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גְדֹלָ֖ה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בְּכָל־אֶ֣רֶץ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כָּמֹ֙הוּ֙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נִהְיָ֔תָה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וְכָמֹ֖הוּ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תֹסִֽף</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ז</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וּלְכֹ֣ל׀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יֶֽחֱרַץ־כֶּ֙לֶב֙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לְשֹׁנ֔וֹ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לְמֵאִ֖ישׁ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וְעַד־בְּהֵמָ֑ה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לְמַ֙עַן֙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תֵּֽדְע֔וּן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יַפְלֶ֣ה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בֵּ֥ין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וּבֵ֥ין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יִשְׂרָאֵֽל</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ח</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וְיָרְד֣וּ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כָל־עֲבָדֶיךָ֩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וְהִשְׁתַּֽחֲווּ־לִ֣י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וְכָל־הָעָ֣ם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אֲשֶׁר־בְּרַגְלֶ֔יךָ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וְאַחֲרֵי־כֵ֖ן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מֵֽעִם־פַּרְעֹ֖ה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בָּחֳרִי־אָֽף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ס</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ט</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לֹא־יִשְׁמַ֥ע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אֲלֵיכֶ֖ם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לְמַ֛עַן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רְב֥וֹת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מוֹפְתַ֖י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בְּאֶ֥רֶץ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וְאַהֲרֹ֗ן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עָשׂ֛וּ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אֶת־כָּל־הַמֹּפְתִ֥ים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הָאֵ֖לֶּה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וַיְחַזֵּ֤ק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אֶת־לֵ֣ב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וְלֹֽא־שִׁלַּ֥ח</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אֶת־בְּנֵֽי־יִשְׂרָאֵ֖ל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מֵאַרְצֽוֹ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w:t>
      </w:r>
    </w:p>
    <w:p w14:paraId="4A563F3D" w14:textId="3ECAE7C3" w:rsidR="007B0B75" w:rsidRPr="00CA6A39" w:rsidRDefault="007B0B75"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י</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יד</w:t>
      </w:r>
      <w:r w:rsidRPr="00CA6A39">
        <w:rPr>
          <w:rFonts w:asciiTheme="majorBidi" w:hAnsiTheme="majorBidi" w:cs="Times New Roman"/>
          <w:b/>
          <w:bCs/>
          <w:color w:val="000000" w:themeColor="text1"/>
          <w:sz w:val="28"/>
          <w:szCs w:val="28"/>
          <w:rtl/>
        </w:rPr>
        <w:t xml:space="preserve"> </w:t>
      </w:r>
    </w:p>
    <w:p w14:paraId="72A07387" w14:textId="69C4D276" w:rsidR="007B0B75" w:rsidRDefault="007B0B75" w:rsidP="007B0B75">
      <w:pPr>
        <w:bidi/>
        <w:jc w:val="both"/>
        <w:rPr>
          <w:rFonts w:asciiTheme="majorBidi" w:hAnsiTheme="majorBidi" w:cs="Times New Roman"/>
          <w:color w:val="000000" w:themeColor="text1"/>
          <w:sz w:val="28"/>
          <w:szCs w:val="28"/>
        </w:rPr>
      </w:pPr>
      <w:r w:rsidRPr="007B0B75">
        <w:rPr>
          <w:rFonts w:asciiTheme="majorBidi" w:hAnsiTheme="majorBidi" w:cs="Times New Roman"/>
          <w:color w:val="000000" w:themeColor="text1"/>
          <w:sz w:val="28"/>
          <w:szCs w:val="28"/>
          <w:rtl/>
        </w:rPr>
        <w:t>(</w:t>
      </w:r>
      <w:r w:rsidRPr="007B0B75">
        <w:rPr>
          <w:rFonts w:asciiTheme="majorBidi" w:hAnsiTheme="majorBidi" w:cs="Times New Roman" w:hint="cs"/>
          <w:color w:val="000000" w:themeColor="text1"/>
          <w:sz w:val="28"/>
          <w:szCs w:val="28"/>
          <w:rtl/>
        </w:rPr>
        <w:t>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לֵּאמֹֽר</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יא</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בֹּ֣א</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מֶ֣לֶךְ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וִֽישַׁלַּ֥ח</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אֶת־בְּנֵֽי־יִשְׂרָאֵ֖ל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מֵאַרְצֽוֹ</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יב</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לִפְנֵ֥י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לֵאמֹ֑ר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בְּנֵֽי־יִשְׂרָאֵל֙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לֹֽא־שָׁמְע֣וּ</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וְאֵיךְ֙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יִשְׁמָעֵ֣נִי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וַאֲנִ֖י</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עֲרַ֥ל</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שְׂפָתָֽיִם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פ</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יג</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וְאֶֽל־אַהֲרֹן֒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וַיְצַוֵּם֙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אֶל־בְּנֵ֣י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מֶ֣לֶךְ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לְהוֹצִ֥יא</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אֶת־בְּנֵֽי־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מֵאֶ֥רֶץ</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ס</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יד</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רָאשֵׁ֣י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בֵית־אֲבֹתָ֑ם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רְאוּבֵ֜ן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בְּכֹ֣ר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חֲנ֤וֹךְ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וּפַלּוּא֙</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חֶצְרֹ֣ן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וְכַרְמִ֔י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מִשְׁפְּחֹ֥ת</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רְאוּבֵֽן</w:t>
      </w:r>
      <w:r w:rsidRPr="007B0B75">
        <w:rPr>
          <w:rFonts w:asciiTheme="majorBidi" w:hAnsiTheme="majorBidi" w:cs="Times New Roman"/>
          <w:color w:val="000000" w:themeColor="text1"/>
          <w:sz w:val="28"/>
          <w:szCs w:val="28"/>
          <w:rtl/>
        </w:rPr>
        <w:t>:</w:t>
      </w:r>
    </w:p>
    <w:p w14:paraId="1E77171C" w14:textId="3226B91F" w:rsidR="007B0B75" w:rsidRPr="00CA6A39" w:rsidRDefault="007B0B75"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כט</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ל</w:t>
      </w:r>
      <w:r w:rsidRPr="00CA6A39">
        <w:rPr>
          <w:rFonts w:asciiTheme="majorBidi" w:hAnsiTheme="majorBidi" w:cs="Times New Roman"/>
          <w:b/>
          <w:bCs/>
          <w:color w:val="000000" w:themeColor="text1"/>
          <w:sz w:val="28"/>
          <w:szCs w:val="28"/>
          <w:rtl/>
        </w:rPr>
        <w:t xml:space="preserve"> </w:t>
      </w:r>
    </w:p>
    <w:p w14:paraId="778DF9EF" w14:textId="59BE3FBF" w:rsidR="00960582" w:rsidRDefault="007B0B75" w:rsidP="007B0B75">
      <w:pPr>
        <w:bidi/>
        <w:jc w:val="both"/>
        <w:rPr>
          <w:rFonts w:asciiTheme="majorBidi" w:hAnsiTheme="majorBidi" w:cs="Times New Roman"/>
          <w:color w:val="000000" w:themeColor="text1"/>
          <w:sz w:val="28"/>
          <w:szCs w:val="28"/>
        </w:rPr>
      </w:pPr>
      <w:r w:rsidRPr="007B0B75">
        <w:rPr>
          <w:rFonts w:asciiTheme="majorBidi" w:hAnsiTheme="majorBidi" w:cs="Times New Roman"/>
          <w:color w:val="000000" w:themeColor="text1"/>
          <w:sz w:val="28"/>
          <w:szCs w:val="28"/>
          <w:rtl/>
        </w:rPr>
        <w:t>(</w:t>
      </w:r>
      <w:r w:rsidRPr="007B0B75">
        <w:rPr>
          <w:rFonts w:asciiTheme="majorBidi" w:hAnsiTheme="majorBidi" w:cs="Times New Roman" w:hint="cs"/>
          <w:color w:val="000000" w:themeColor="text1"/>
          <w:sz w:val="28"/>
          <w:szCs w:val="28"/>
          <w:rtl/>
        </w:rPr>
        <w:t>כט</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לֵּאמֹ֖ר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מֶ֣לֶךְ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כָּל־אֲשֶׁ֥ר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דֹּבֵ֥ר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אֵלֶֽיךָ</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וַיֹּ֥אמֶר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לִפְנֵ֣י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אֲנִי֙</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עֲרַ֣ל</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שְׂפָתַ֔יִם</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וְאֵ֕יךְ</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יִשְׁמַ֥ע</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אֵלַ֖י</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פַּרְעֹֽה</w:t>
      </w:r>
      <w:r w:rsidRPr="007B0B75">
        <w:rPr>
          <w:rFonts w:asciiTheme="majorBidi" w:hAnsiTheme="majorBidi" w:cs="Times New Roman"/>
          <w:b/>
          <w:bCs/>
          <w:color w:val="000000" w:themeColor="text1"/>
          <w:sz w:val="28"/>
          <w:szCs w:val="28"/>
          <w:rtl/>
        </w:rPr>
        <w:t>:</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פ</w:t>
      </w:r>
    </w:p>
    <w:p w14:paraId="3F902EC3" w14:textId="644E2C7E" w:rsidR="007B0B75" w:rsidRPr="00CA6A39" w:rsidRDefault="007B0B75"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p>
    <w:p w14:paraId="095B8295" w14:textId="1298AB0A" w:rsidR="000113F0" w:rsidRDefault="007B0B75" w:rsidP="00710EA0">
      <w:pPr>
        <w:bidi/>
        <w:jc w:val="both"/>
        <w:rPr>
          <w:rFonts w:asciiTheme="majorBidi" w:hAnsiTheme="majorBidi" w:cs="Times New Roman"/>
          <w:color w:val="000000" w:themeColor="text1"/>
          <w:sz w:val="28"/>
          <w:szCs w:val="28"/>
        </w:rPr>
      </w:pPr>
      <w:r w:rsidRPr="007B0B75">
        <w:rPr>
          <w:rFonts w:asciiTheme="majorBidi" w:hAnsiTheme="majorBidi" w:cs="Times New Roman"/>
          <w:color w:val="000000" w:themeColor="text1"/>
          <w:sz w:val="28"/>
          <w:szCs w:val="28"/>
          <w:rtl/>
        </w:rPr>
        <w:t>(</w:t>
      </w:r>
      <w:r w:rsidRPr="007B0B75">
        <w:rPr>
          <w:rFonts w:asciiTheme="majorBidi" w:hAnsiTheme="majorBidi" w:cs="Times New Roman" w:hint="cs"/>
          <w:color w:val="000000" w:themeColor="text1"/>
          <w:sz w:val="28"/>
          <w:szCs w:val="28"/>
          <w:rtl/>
        </w:rPr>
        <w:t>א</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וַיֹּ֤אמֶר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רְאֵ֛ה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נְתַתִּ֥יךָ</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אֱלֹהִ֖ים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וְאַהֲרֹ֥ן</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אָחִ֖יךָ</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יִהְיֶ֥ה</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נְבִיאֶֽךָ</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ב</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אַתָּ֣ה</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תְדַבֵּ֔ר</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אֵ֖ת</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כָּל־אֲשֶׁ֣ר</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אֲצַוֶּ֑ךָּ</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וְאַהֲרֹ֤ן</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אָחִ֙יךָ֙</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יְדַבֵּ֣ר</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וְשִׁלַּ֥ח</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אֶת־בְּנֵֽי־יִשְׂרָאֵ֖ל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מֵאַרְצֽוֹ</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ג</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אַקְשֶׁ֖ה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אֶת־לֵ֣ב</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וְהִרְבֵּיתִ֧י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אֶת־אֹתֹתַ֛י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וְאֶת־מוֹפְתַ֖י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בְּאֶ֥רֶץ</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ד</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וְלֹֽא־יִשְׁמַ֤ע</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אֲלֵכֶם֙</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וְנָתַתִּ֥י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אֶת־יָדִ֖י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וְהוֹצֵאתִ֨י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אֶת־צִבְאֹתַ֜י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אֶת־עַמִּ֤י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בְנֵֽי־יִשְׂרָאֵל֙</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מֵאֶ֣רֶץ</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בִּשְׁפָטִ֖ים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גְּדֹלִֽים</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וְיָדְע֤וּ</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כִּֽי־אֲנִ֣י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בִּנְטֹתִ֥י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אֶת־יָדִ֖י</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עַל־מִצְרָ֑יִם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b/>
          <w:bCs/>
          <w:color w:val="000000" w:themeColor="text1"/>
          <w:sz w:val="28"/>
          <w:szCs w:val="28"/>
          <w:rtl/>
        </w:rPr>
        <w:t>וְהוֹצֵאתִ֥י</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אֶת־בְּנֵֽי־יִשְׂרָאֵ֖ל</w:t>
      </w:r>
      <w:r w:rsidRPr="007B0B75">
        <w:rPr>
          <w:rFonts w:asciiTheme="majorBidi" w:hAnsiTheme="majorBidi" w:cs="Times New Roman"/>
          <w:b/>
          <w:bCs/>
          <w:color w:val="000000" w:themeColor="text1"/>
          <w:sz w:val="28"/>
          <w:szCs w:val="28"/>
          <w:rtl/>
        </w:rPr>
        <w:t xml:space="preserve"> </w:t>
      </w:r>
      <w:r w:rsidRPr="007B0B75">
        <w:rPr>
          <w:rFonts w:asciiTheme="majorBidi" w:hAnsiTheme="majorBidi" w:cs="Times New Roman" w:hint="cs"/>
          <w:b/>
          <w:bCs/>
          <w:color w:val="000000" w:themeColor="text1"/>
          <w:sz w:val="28"/>
          <w:szCs w:val="28"/>
          <w:rtl/>
        </w:rPr>
        <w:t>מִתּוֹכָֽם</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ו</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וַיַּ֥עַשׂ</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וְאַהֲרֹ֑ן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כַּאֲשֶׁ֨ר</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צִוָּ֧ה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אֹתָ֖ם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כֵּ֥ן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עָשֽׂוּ</w:t>
      </w:r>
      <w:r w:rsidRPr="007B0B75">
        <w:rPr>
          <w:rFonts w:asciiTheme="majorBidi" w:hAnsiTheme="majorBidi" w:cs="Times New Roman"/>
          <w:color w:val="000000" w:themeColor="text1"/>
          <w:sz w:val="28"/>
          <w:szCs w:val="28"/>
          <w:rtl/>
        </w:rPr>
        <w:t>: (</w:t>
      </w:r>
      <w:r w:rsidRPr="007B0B75">
        <w:rPr>
          <w:rFonts w:asciiTheme="majorBidi" w:hAnsiTheme="majorBidi" w:cs="Times New Roman" w:hint="cs"/>
          <w:color w:val="000000" w:themeColor="text1"/>
          <w:sz w:val="28"/>
          <w:szCs w:val="28"/>
          <w:rtl/>
        </w:rPr>
        <w:t>ז</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וּמֹשֶׁה֙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בֶּן־שְׁמֹנִ֣ים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שָׁנָ֔ה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וְאַֽהֲרֹ֔ן</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בֶּן־שָׁלֹ֥שׁ</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וּשְׁמֹנִ֖ים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שָׁנָ֑ה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בְּדַבְּרָ֖ם</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אֶל־פַּרְעֹֽה</w:t>
      </w:r>
      <w:r w:rsidRPr="007B0B75">
        <w:rPr>
          <w:rFonts w:asciiTheme="majorBidi" w:hAnsiTheme="majorBidi" w:cs="Times New Roman"/>
          <w:color w:val="000000" w:themeColor="text1"/>
          <w:sz w:val="28"/>
          <w:szCs w:val="28"/>
          <w:rtl/>
        </w:rPr>
        <w:t xml:space="preserve">: </w:t>
      </w:r>
      <w:r w:rsidRPr="007B0B75">
        <w:rPr>
          <w:rFonts w:asciiTheme="majorBidi" w:hAnsiTheme="majorBidi" w:cs="Times New Roman" w:hint="cs"/>
          <w:color w:val="000000" w:themeColor="text1"/>
          <w:sz w:val="28"/>
          <w:szCs w:val="28"/>
          <w:rtl/>
        </w:rPr>
        <w:t>פ</w:t>
      </w:r>
    </w:p>
    <w:p w14:paraId="5284ABF9" w14:textId="43CAEE2E" w:rsidR="003D2455" w:rsidRPr="00CA6A39" w:rsidRDefault="003D2455"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מדרש</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אגדה</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בובר</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סימן</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54E85027" w14:textId="05E64AC5" w:rsidR="000113F0" w:rsidRPr="00960582" w:rsidRDefault="003D2455" w:rsidP="00710EA0">
      <w:pPr>
        <w:bidi/>
        <w:jc w:val="both"/>
        <w:rPr>
          <w:rFonts w:asciiTheme="majorBidi" w:hAnsiTheme="majorBidi" w:cs="Times New Roman"/>
          <w:color w:val="000000" w:themeColor="text1"/>
          <w:sz w:val="28"/>
          <w:szCs w:val="28"/>
        </w:rPr>
      </w:pPr>
      <w:r w:rsidRPr="003D2455">
        <w:rPr>
          <w:rFonts w:asciiTheme="majorBidi" w:hAnsiTheme="majorBidi" w:cs="Times New Roman"/>
          <w:color w:val="000000" w:themeColor="text1"/>
          <w:sz w:val="28"/>
          <w:szCs w:val="28"/>
          <w:rtl/>
        </w:rPr>
        <w:t>[</w:t>
      </w:r>
      <w:r w:rsidRPr="003D2455">
        <w:rPr>
          <w:rFonts w:asciiTheme="majorBidi" w:hAnsiTheme="majorBidi" w:cs="Times New Roman" w:hint="cs"/>
          <w:color w:val="000000" w:themeColor="text1"/>
          <w:sz w:val="28"/>
          <w:szCs w:val="28"/>
          <w:rtl/>
        </w:rPr>
        <w:t>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ראה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נתתיך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לפרעה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למי</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שעשה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עצמו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הודיעו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שאינו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כלום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הריני</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עושה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אותך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עליו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ד</w:t>
      </w:r>
      <w:r w:rsidRPr="003D2455">
        <w:rPr>
          <w:rFonts w:asciiTheme="majorBidi" w:hAnsiTheme="majorBidi" w:cs="Times New Roman"/>
          <w:color w:val="000000" w:themeColor="text1"/>
          <w:sz w:val="28"/>
          <w:szCs w:val="28"/>
          <w:rtl/>
        </w:rPr>
        <w:t>"</w:t>
      </w:r>
      <w:r w:rsidRPr="003D2455">
        <w:rPr>
          <w:rFonts w:asciiTheme="majorBidi" w:hAnsiTheme="majorBidi" w:cs="Times New Roman" w:hint="cs"/>
          <w:color w:val="000000" w:themeColor="text1"/>
          <w:sz w:val="28"/>
          <w:szCs w:val="28"/>
          <w:rtl/>
        </w:rPr>
        <w:t>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ראה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נתתיך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לפרעה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והפרע</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ממנו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והביא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עליו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עשר</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מכות</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ד</w:t>
      </w:r>
      <w:r w:rsidRPr="003D2455">
        <w:rPr>
          <w:rFonts w:asciiTheme="majorBidi" w:hAnsiTheme="majorBidi" w:cs="Times New Roman"/>
          <w:color w:val="000000" w:themeColor="text1"/>
          <w:sz w:val="28"/>
          <w:szCs w:val="28"/>
          <w:rtl/>
        </w:rPr>
        <w:t>"</w:t>
      </w:r>
      <w:r w:rsidRPr="003D2455">
        <w:rPr>
          <w:rFonts w:asciiTheme="majorBidi" w:hAnsiTheme="majorBidi" w:cs="Times New Roman" w:hint="cs"/>
          <w:color w:val="000000" w:themeColor="text1"/>
          <w:sz w:val="28"/>
          <w:szCs w:val="28"/>
          <w:rtl/>
        </w:rPr>
        <w:t>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ראה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נתתיך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אלהים</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לפרעה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אמר</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לו</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הקדוש</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ברוך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הוא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בשביל</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שעשיתיך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אלוה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תהא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רוחך</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גסה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שאין</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אתה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אלוה</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אלא</w:t>
      </w:r>
      <w:r w:rsidRPr="003D2455">
        <w:rPr>
          <w:rFonts w:asciiTheme="majorBidi" w:hAnsiTheme="majorBidi" w:cs="Times New Roman"/>
          <w:color w:val="000000" w:themeColor="text1"/>
          <w:sz w:val="28"/>
          <w:szCs w:val="28"/>
          <w:rtl/>
        </w:rPr>
        <w:t xml:space="preserve"> </w:t>
      </w:r>
      <w:r w:rsidRPr="003D2455">
        <w:rPr>
          <w:rFonts w:asciiTheme="majorBidi" w:hAnsiTheme="majorBidi" w:cs="Times New Roman" w:hint="cs"/>
          <w:color w:val="000000" w:themeColor="text1"/>
          <w:sz w:val="28"/>
          <w:szCs w:val="28"/>
          <w:rtl/>
        </w:rPr>
        <w:t>לפרעה</w:t>
      </w:r>
      <w:r w:rsidRPr="003D2455">
        <w:rPr>
          <w:rFonts w:asciiTheme="majorBidi" w:hAnsiTheme="majorBidi" w:cs="Times New Roman"/>
          <w:color w:val="000000" w:themeColor="text1"/>
          <w:sz w:val="28"/>
          <w:szCs w:val="28"/>
          <w:rtl/>
        </w:rPr>
        <w:t>:</w:t>
      </w:r>
    </w:p>
    <w:p w14:paraId="37AE554F" w14:textId="3C62A93D"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תרגום</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אונקלוס</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74FACB61" w14:textId="6ECF1A84"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ואמר</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למשה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חזי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דמניתך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b/>
          <w:bCs/>
          <w:color w:val="000000" w:themeColor="text1"/>
          <w:sz w:val="28"/>
          <w:szCs w:val="28"/>
          <w:rtl/>
        </w:rPr>
        <w:t>רב</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לפרעה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ואהרן</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אחוך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יהי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b/>
          <w:bCs/>
          <w:color w:val="000000" w:themeColor="text1"/>
          <w:sz w:val="28"/>
          <w:szCs w:val="28"/>
          <w:rtl/>
        </w:rPr>
        <w:t>מתורגמנך</w:t>
      </w:r>
      <w:r w:rsidRPr="00710EA0">
        <w:rPr>
          <w:rFonts w:asciiTheme="majorBidi" w:hAnsiTheme="majorBidi" w:cs="Times New Roman"/>
          <w:color w:val="000000" w:themeColor="text1"/>
          <w:sz w:val="28"/>
          <w:szCs w:val="28"/>
          <w:rtl/>
        </w:rPr>
        <w:t>:</w:t>
      </w:r>
    </w:p>
    <w:p w14:paraId="7F205586" w14:textId="30034A6D"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תרגום</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יונתן</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7723E9E1" w14:textId="1B5C9BBD"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וַאֲמַר</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לְמשֶׁה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לְמָא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אַנְתְּ</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מִסְתְּפֵי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חָמֵי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דִכְבַר</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שַׁוִית</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יָתָךְ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b/>
          <w:bCs/>
          <w:color w:val="000000" w:themeColor="text1"/>
          <w:sz w:val="28"/>
          <w:szCs w:val="28"/>
          <w:rtl/>
        </w:rPr>
        <w:t>דְחִילָא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לְפַרְעֹה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כְּאִילוּ</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דִילֵיהּ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וְאַהֲרֹן</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אָחוּךְ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יְהֵא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נְבִיָא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דִילָךְ</w:t>
      </w:r>
      <w:r w:rsidRPr="00710EA0">
        <w:rPr>
          <w:rFonts w:asciiTheme="majorBidi" w:hAnsiTheme="majorBidi" w:cs="Times New Roman"/>
          <w:color w:val="000000" w:themeColor="text1"/>
          <w:sz w:val="28"/>
          <w:szCs w:val="28"/>
          <w:rtl/>
        </w:rPr>
        <w:t>:</w:t>
      </w:r>
    </w:p>
    <w:p w14:paraId="5005F5D0" w14:textId="094AF318"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כתר</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יונתן</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06DCA0D0" w14:textId="1A392793"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ויאמר</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למשה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למה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אתה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ירא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ראה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שכבר</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שׂמתי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אותך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b/>
          <w:bCs/>
          <w:color w:val="000000" w:themeColor="text1"/>
          <w:sz w:val="28"/>
          <w:szCs w:val="28"/>
          <w:rtl/>
        </w:rPr>
        <w:t>יראה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לפרעה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כאילו</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אלהים</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שלו</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ואהרן</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אחיך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יהיה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נביא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שלך</w:t>
      </w:r>
      <w:r w:rsidRPr="00710EA0">
        <w:rPr>
          <w:rFonts w:asciiTheme="majorBidi" w:hAnsiTheme="majorBidi" w:cs="Times New Roman"/>
          <w:color w:val="000000" w:themeColor="text1"/>
          <w:sz w:val="28"/>
          <w:szCs w:val="28"/>
          <w:rtl/>
        </w:rPr>
        <w:t>:</w:t>
      </w:r>
    </w:p>
    <w:p w14:paraId="20BFE7D6" w14:textId="4ACF6818"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רש</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י</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7D2DB83B" w14:textId="77777777"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נתתיך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אלהים</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לפרעה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שופט</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ורודה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לרדותו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במכות</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ויסורין</w:t>
      </w:r>
      <w:r w:rsidRPr="00710EA0">
        <w:rPr>
          <w:rFonts w:asciiTheme="majorBidi" w:hAnsiTheme="majorBidi" w:cs="Times New Roman"/>
          <w:color w:val="000000" w:themeColor="text1"/>
          <w:sz w:val="28"/>
          <w:szCs w:val="28"/>
          <w:u w:val="single"/>
          <w:rtl/>
        </w:rPr>
        <w:t>:</w:t>
      </w:r>
    </w:p>
    <w:p w14:paraId="03038339" w14:textId="11D930AC"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hint="cs"/>
          <w:color w:val="000000" w:themeColor="text1"/>
          <w:sz w:val="28"/>
          <w:szCs w:val="28"/>
          <w:rtl/>
        </w:rPr>
        <w:t>יהיה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נביאך</w:t>
      </w:r>
      <w:r w:rsidRPr="00710EA0">
        <w:rPr>
          <w:rFonts w:asciiTheme="majorBidi" w:hAnsiTheme="majorBidi" w:cs="Times New Roman"/>
          <w:color w:val="000000" w:themeColor="text1"/>
          <w:sz w:val="28"/>
          <w:szCs w:val="28"/>
          <w:rtl/>
        </w:rPr>
        <w:t xml:space="preserve"> - </w:t>
      </w:r>
      <w:r w:rsidRPr="00710EA0">
        <w:rPr>
          <w:rFonts w:asciiTheme="majorBidi" w:hAnsiTheme="majorBidi" w:cs="Times New Roman" w:hint="cs"/>
          <w:color w:val="000000" w:themeColor="text1"/>
          <w:sz w:val="28"/>
          <w:szCs w:val="28"/>
          <w:u w:val="single"/>
          <w:rtl/>
        </w:rPr>
        <w:t>כתרגומו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מתורגמנך</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וכן</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כל</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לשון</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נבואה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אדם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המכריז</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ומשמיע</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לעם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דברי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תוכחות</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והוא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מגזרת</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ישעיה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נז</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יט</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ניב</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שפתים</w:t>
      </w:r>
      <w:r w:rsidRPr="00710EA0">
        <w:rPr>
          <w:rFonts w:asciiTheme="majorBidi" w:hAnsiTheme="majorBidi" w:cs="Times New Roman"/>
          <w:color w:val="000000" w:themeColor="text1"/>
          <w:sz w:val="28"/>
          <w:szCs w:val="28"/>
          <w:rtl/>
        </w:rPr>
        <w:t>, (</w:t>
      </w:r>
      <w:r w:rsidRPr="00710EA0">
        <w:rPr>
          <w:rFonts w:asciiTheme="majorBidi" w:hAnsiTheme="majorBidi" w:cs="Times New Roman" w:hint="cs"/>
          <w:color w:val="000000" w:themeColor="text1"/>
          <w:sz w:val="28"/>
          <w:szCs w:val="28"/>
          <w:rtl/>
        </w:rPr>
        <w:t>משלי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ינוב</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חכמה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ויכל</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מהתנבות</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דשמואל</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יג</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ובלעז</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קוראין</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לו</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פרקייר</w:t>
      </w: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מליץ</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ומטיף</w:t>
      </w:r>
      <w:r w:rsidRPr="00710EA0">
        <w:rPr>
          <w:rFonts w:asciiTheme="majorBidi" w:hAnsiTheme="majorBidi" w:cs="Times New Roman"/>
          <w:color w:val="000000" w:themeColor="text1"/>
          <w:sz w:val="28"/>
          <w:szCs w:val="28"/>
          <w:rtl/>
        </w:rPr>
        <w:t>]:</w:t>
      </w:r>
    </w:p>
    <w:p w14:paraId="4B0822CB" w14:textId="542CE2B1"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רשב</w:t>
      </w:r>
      <w:r w:rsidRPr="00CA6A39">
        <w:rPr>
          <w:rFonts w:asciiTheme="majorBidi" w:hAnsiTheme="majorBidi" w:cs="Times New Roman"/>
          <w:b/>
          <w:bCs/>
          <w:color w:val="000000" w:themeColor="text1"/>
          <w:sz w:val="28"/>
          <w:szCs w:val="28"/>
          <w:rtl/>
        </w:rPr>
        <w:t>"</w:t>
      </w:r>
      <w:r w:rsidRPr="00CA6A39">
        <w:rPr>
          <w:rFonts w:asciiTheme="majorBidi" w:hAnsiTheme="majorBidi" w:cs="Times New Roman" w:hint="cs"/>
          <w:b/>
          <w:bCs/>
          <w:color w:val="000000" w:themeColor="text1"/>
          <w:sz w:val="28"/>
          <w:szCs w:val="28"/>
          <w:rtl/>
        </w:rPr>
        <w:t>ם</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095B0F8B" w14:textId="1DB0025A"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נביאך</w:t>
      </w:r>
      <w:r w:rsidRPr="00710EA0">
        <w:rPr>
          <w:rFonts w:asciiTheme="majorBidi" w:hAnsiTheme="majorBidi" w:cs="Times New Roman"/>
          <w:color w:val="000000" w:themeColor="text1"/>
          <w:sz w:val="28"/>
          <w:szCs w:val="28"/>
          <w:rtl/>
        </w:rPr>
        <w:t xml:space="preserve"> - </w:t>
      </w:r>
      <w:r w:rsidRPr="00710EA0">
        <w:rPr>
          <w:rFonts w:asciiTheme="majorBidi" w:hAnsiTheme="majorBidi" w:cs="Times New Roman" w:hint="cs"/>
          <w:color w:val="000000" w:themeColor="text1"/>
          <w:sz w:val="28"/>
          <w:szCs w:val="28"/>
          <w:u w:val="single"/>
          <w:rtl/>
        </w:rPr>
        <w:t>דברן</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תחתיך</w:t>
      </w:r>
      <w:r w:rsidRPr="00710EA0">
        <w:rPr>
          <w:rFonts w:asciiTheme="majorBidi" w:hAnsiTheme="majorBidi" w:cs="Times New Roman"/>
          <w:color w:val="000000" w:themeColor="text1"/>
          <w:sz w:val="28"/>
          <w:szCs w:val="28"/>
          <w:rtl/>
        </w:rPr>
        <w:t>:</w:t>
      </w:r>
    </w:p>
    <w:p w14:paraId="31C88D7A" w14:textId="59018095" w:rsidR="00710EA0" w:rsidRPr="00223EA8" w:rsidRDefault="00710EA0"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אבן</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עזרא</w:t>
      </w:r>
      <w:r w:rsidRPr="00223EA8">
        <w:rPr>
          <w:rFonts w:asciiTheme="majorBidi" w:hAnsiTheme="majorBidi" w:cs="Times New Roman"/>
          <w:b/>
          <w:bCs/>
          <w:color w:val="000000" w:themeColor="text1"/>
          <w:sz w:val="28"/>
          <w:szCs w:val="28"/>
          <w:rtl/>
        </w:rPr>
        <w:t xml:space="preserve"> - </w:t>
      </w:r>
      <w:r w:rsidRPr="00223EA8">
        <w:rPr>
          <w:rFonts w:asciiTheme="majorBidi" w:hAnsiTheme="majorBidi" w:cs="Times New Roman" w:hint="cs"/>
          <w:b/>
          <w:bCs/>
          <w:color w:val="000000" w:themeColor="text1"/>
          <w:sz w:val="28"/>
          <w:szCs w:val="28"/>
          <w:rtl/>
        </w:rPr>
        <w:t>הפירוש</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הקצר</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פרשת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וארא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ז</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א</w:t>
      </w:r>
      <w:r w:rsidRPr="00223EA8">
        <w:rPr>
          <w:rFonts w:asciiTheme="majorBidi" w:hAnsiTheme="majorBidi" w:cs="Times New Roman"/>
          <w:b/>
          <w:bCs/>
          <w:color w:val="000000" w:themeColor="text1"/>
          <w:sz w:val="28"/>
          <w:szCs w:val="28"/>
          <w:rtl/>
        </w:rPr>
        <w:t xml:space="preserve"> </w:t>
      </w:r>
    </w:p>
    <w:p w14:paraId="61AD1A54" w14:textId="04570945" w:rsidR="00710EA0" w:rsidRP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אלהים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לפרעה</w:t>
      </w:r>
      <w:r w:rsidRPr="00710EA0">
        <w:rPr>
          <w:rFonts w:asciiTheme="majorBidi" w:hAnsiTheme="majorBidi" w:cs="Times New Roman"/>
          <w:color w:val="000000" w:themeColor="text1"/>
          <w:sz w:val="28"/>
          <w:szCs w:val="28"/>
          <w:u w:val="single"/>
          <w:rtl/>
        </w:rPr>
        <w:t xml:space="preserve"> - </w:t>
      </w:r>
      <w:r w:rsidRPr="00710EA0">
        <w:rPr>
          <w:rFonts w:asciiTheme="majorBidi" w:hAnsiTheme="majorBidi" w:cs="Times New Roman" w:hint="cs"/>
          <w:color w:val="000000" w:themeColor="text1"/>
          <w:sz w:val="28"/>
          <w:szCs w:val="28"/>
          <w:u w:val="single"/>
          <w:rtl/>
        </w:rPr>
        <w:t>כדמות</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מלאך</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והנביא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יהיה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אהרן</w:t>
      </w:r>
      <w:r w:rsidRPr="00710EA0">
        <w:rPr>
          <w:rFonts w:asciiTheme="majorBidi" w:hAnsiTheme="majorBidi" w:cs="Times New Roman"/>
          <w:color w:val="000000" w:themeColor="text1"/>
          <w:sz w:val="28"/>
          <w:szCs w:val="28"/>
          <w:rtl/>
        </w:rPr>
        <w:t>:</w:t>
      </w:r>
    </w:p>
    <w:p w14:paraId="5896B7EA" w14:textId="77777777"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דעת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זקנים</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מבעלי</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התוספות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673A913C" w14:textId="1A0B55FD" w:rsidR="00710EA0" w:rsidRPr="00710EA0" w:rsidRDefault="00710EA0" w:rsidP="00710EA0">
      <w:pPr>
        <w:bidi/>
        <w:jc w:val="both"/>
        <w:rPr>
          <w:rFonts w:asciiTheme="majorBidi" w:hAnsiTheme="majorBidi" w:cs="Times New Roman"/>
          <w:b/>
          <w:bCs/>
          <w:color w:val="000000" w:themeColor="text1"/>
          <w:sz w:val="28"/>
          <w:szCs w:val="28"/>
        </w:rPr>
      </w:pPr>
      <w:r w:rsidRPr="00710EA0">
        <w:rPr>
          <w:rFonts w:asciiTheme="majorBidi" w:hAnsiTheme="majorBidi" w:cs="Times New Roman" w:hint="cs"/>
          <w:color w:val="000000" w:themeColor="text1"/>
          <w:sz w:val="28"/>
          <w:szCs w:val="28"/>
          <w:rtl/>
        </w:rPr>
        <w:t>ראה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נתתיך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אלהים</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לפי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שעשה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עצמו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אלוה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שנאמר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יאורי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הקדוש</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ברוך</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הוא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אתה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לאלהים</w:t>
      </w:r>
      <w:r w:rsidRPr="00710EA0">
        <w:rPr>
          <w:rFonts w:asciiTheme="majorBidi" w:hAnsiTheme="majorBidi" w:cs="Times New Roman"/>
          <w:color w:val="000000" w:themeColor="text1"/>
          <w:sz w:val="28"/>
          <w:szCs w:val="28"/>
          <w:rtl/>
        </w:rPr>
        <w:t>:</w:t>
      </w:r>
    </w:p>
    <w:p w14:paraId="2C7C8B0E" w14:textId="1B9312DD" w:rsidR="00710EA0" w:rsidRPr="00CA6A39" w:rsidRDefault="00710EA0" w:rsidP="00CA6A39">
      <w:pPr>
        <w:pStyle w:val="ListParagraph"/>
        <w:numPr>
          <w:ilvl w:val="0"/>
          <w:numId w:val="1"/>
        </w:numPr>
        <w:bidi/>
        <w:jc w:val="both"/>
        <w:rPr>
          <w:rFonts w:asciiTheme="majorBidi" w:hAnsiTheme="majorBidi" w:cs="Times New Roman"/>
          <w:b/>
          <w:bCs/>
          <w:color w:val="000000" w:themeColor="text1"/>
          <w:sz w:val="28"/>
          <w:szCs w:val="28"/>
        </w:rPr>
      </w:pPr>
      <w:r w:rsidRPr="00CA6A39">
        <w:rPr>
          <w:rFonts w:asciiTheme="majorBidi" w:hAnsiTheme="majorBidi" w:cs="Times New Roman" w:hint="cs"/>
          <w:b/>
          <w:bCs/>
          <w:color w:val="000000" w:themeColor="text1"/>
          <w:sz w:val="28"/>
          <w:szCs w:val="28"/>
          <w:rtl/>
        </w:rPr>
        <w:t>הדר</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זקנים</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על</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התורה</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שמות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פרשת</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וארא</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פרק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ז</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פסוק</w:t>
      </w:r>
      <w:r w:rsidRPr="00CA6A39">
        <w:rPr>
          <w:rFonts w:asciiTheme="majorBidi" w:hAnsiTheme="majorBidi" w:cs="Times New Roman"/>
          <w:b/>
          <w:bCs/>
          <w:color w:val="000000" w:themeColor="text1"/>
          <w:sz w:val="28"/>
          <w:szCs w:val="28"/>
          <w:rtl/>
        </w:rPr>
        <w:t xml:space="preserve"> </w:t>
      </w:r>
      <w:r w:rsidRPr="00CA6A39">
        <w:rPr>
          <w:rFonts w:asciiTheme="majorBidi" w:hAnsiTheme="majorBidi" w:cs="Times New Roman" w:hint="cs"/>
          <w:b/>
          <w:bCs/>
          <w:color w:val="000000" w:themeColor="text1"/>
          <w:sz w:val="28"/>
          <w:szCs w:val="28"/>
          <w:rtl/>
        </w:rPr>
        <w:t>א</w:t>
      </w:r>
      <w:r w:rsidRPr="00CA6A39">
        <w:rPr>
          <w:rFonts w:asciiTheme="majorBidi" w:hAnsiTheme="majorBidi" w:cs="Times New Roman"/>
          <w:b/>
          <w:bCs/>
          <w:color w:val="000000" w:themeColor="text1"/>
          <w:sz w:val="28"/>
          <w:szCs w:val="28"/>
          <w:rtl/>
        </w:rPr>
        <w:t xml:space="preserve"> </w:t>
      </w:r>
    </w:p>
    <w:p w14:paraId="40EF6E2E" w14:textId="77777777" w:rsidR="00710EA0" w:rsidRDefault="00710EA0" w:rsidP="00710EA0">
      <w:pPr>
        <w:bidi/>
        <w:jc w:val="both"/>
        <w:rPr>
          <w:rFonts w:asciiTheme="majorBidi" w:hAnsiTheme="majorBidi" w:cs="Times New Roman"/>
          <w:color w:val="000000" w:themeColor="text1"/>
          <w:sz w:val="28"/>
          <w:szCs w:val="28"/>
        </w:rPr>
      </w:pPr>
      <w:r w:rsidRPr="00710EA0">
        <w:rPr>
          <w:rFonts w:asciiTheme="majorBidi" w:hAnsiTheme="majorBidi" w:cs="Times New Roman"/>
          <w:color w:val="000000" w:themeColor="text1"/>
          <w:sz w:val="28"/>
          <w:szCs w:val="28"/>
          <w:rtl/>
        </w:rPr>
        <w:t>(</w:t>
      </w:r>
      <w:r w:rsidRPr="00710EA0">
        <w:rPr>
          <w:rFonts w:asciiTheme="majorBidi" w:hAnsiTheme="majorBidi" w:cs="Times New Roman" w:hint="cs"/>
          <w:color w:val="000000" w:themeColor="text1"/>
          <w:sz w:val="28"/>
          <w:szCs w:val="28"/>
          <w:rtl/>
        </w:rPr>
        <w:t>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ראה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נתתיך</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אלהים</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לפרעה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לפי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שעשה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עצמו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אלוה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שאמר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יאורי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ואני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עשיתיני</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אתה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תהיה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לאלהים</w:t>
      </w:r>
      <w:r w:rsidRPr="00710EA0">
        <w:rPr>
          <w:rFonts w:asciiTheme="majorBidi" w:hAnsiTheme="majorBidi" w:cs="Times New Roman"/>
          <w:color w:val="000000" w:themeColor="text1"/>
          <w:sz w:val="28"/>
          <w:szCs w:val="28"/>
          <w:u w:val="single"/>
          <w:rtl/>
        </w:rPr>
        <w:t>.</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ויש</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במדרש</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אמר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הקדוש</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ברוך</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הוא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למשה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אל</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תתגאה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עליהם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דלא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נתתיך</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אלהים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עליהם</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אלא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לפרעה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לבד</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והיינו</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הא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דכתיב</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בקרא</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אלהים</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rtl/>
        </w:rPr>
        <w:t>לפרעה</w:t>
      </w:r>
      <w:r w:rsidRPr="00710EA0">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כלומר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לפרעה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לבד</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ולא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לאחרים</w:t>
      </w:r>
      <w:r w:rsidRPr="00710EA0">
        <w:rPr>
          <w:rFonts w:asciiTheme="majorBidi" w:hAnsiTheme="majorBidi" w:cs="Times New Roman"/>
          <w:color w:val="000000" w:themeColor="text1"/>
          <w:sz w:val="28"/>
          <w:szCs w:val="28"/>
          <w:rtl/>
        </w:rPr>
        <w:t>:</w:t>
      </w:r>
    </w:p>
    <w:p w14:paraId="7527EDA9" w14:textId="77777777" w:rsidR="00CA6A39" w:rsidRPr="002253A3" w:rsidRDefault="00CA6A39" w:rsidP="002253A3">
      <w:pPr>
        <w:pStyle w:val="ListParagraph"/>
        <w:numPr>
          <w:ilvl w:val="0"/>
          <w:numId w:val="1"/>
        </w:numPr>
        <w:bidi/>
        <w:jc w:val="both"/>
        <w:rPr>
          <w:rFonts w:asciiTheme="majorBidi" w:hAnsiTheme="majorBidi" w:cs="Times New Roman"/>
          <w:b/>
          <w:bCs/>
          <w:color w:val="000000" w:themeColor="text1"/>
          <w:sz w:val="28"/>
          <w:szCs w:val="28"/>
        </w:rPr>
      </w:pPr>
      <w:r w:rsidRPr="002253A3">
        <w:rPr>
          <w:rFonts w:asciiTheme="majorBidi" w:hAnsiTheme="majorBidi" w:cs="Times New Roman" w:hint="cs"/>
          <w:b/>
          <w:bCs/>
          <w:color w:val="000000" w:themeColor="text1"/>
          <w:sz w:val="28"/>
          <w:szCs w:val="28"/>
          <w:rtl/>
        </w:rPr>
        <w:t>רש</w:t>
      </w:r>
      <w:r w:rsidRPr="002253A3">
        <w:rPr>
          <w:rFonts w:asciiTheme="majorBidi" w:hAnsiTheme="majorBidi" w:cs="Times New Roman"/>
          <w:b/>
          <w:bCs/>
          <w:color w:val="000000" w:themeColor="text1"/>
          <w:sz w:val="28"/>
          <w:szCs w:val="28"/>
          <w:rtl/>
        </w:rPr>
        <w:t>"</w:t>
      </w:r>
      <w:r w:rsidRPr="002253A3">
        <w:rPr>
          <w:rFonts w:asciiTheme="majorBidi" w:hAnsiTheme="majorBidi" w:cs="Times New Roman" w:hint="cs"/>
          <w:b/>
          <w:bCs/>
          <w:color w:val="000000" w:themeColor="text1"/>
          <w:sz w:val="28"/>
          <w:szCs w:val="28"/>
          <w:rtl/>
        </w:rPr>
        <w:t>ר</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הירש</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שמות</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פרשת</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בא</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פרק</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י</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פסוק</w:t>
      </w:r>
      <w:r w:rsidRPr="002253A3">
        <w:rPr>
          <w:rFonts w:asciiTheme="majorBidi" w:hAnsiTheme="majorBidi" w:cs="Times New Roman"/>
          <w:b/>
          <w:bCs/>
          <w:color w:val="000000" w:themeColor="text1"/>
          <w:sz w:val="28"/>
          <w:szCs w:val="28"/>
          <w:rtl/>
        </w:rPr>
        <w:t xml:space="preserve"> </w:t>
      </w:r>
      <w:r w:rsidRPr="002253A3">
        <w:rPr>
          <w:rFonts w:asciiTheme="majorBidi" w:hAnsiTheme="majorBidi" w:cs="Times New Roman" w:hint="cs"/>
          <w:b/>
          <w:bCs/>
          <w:color w:val="000000" w:themeColor="text1"/>
          <w:sz w:val="28"/>
          <w:szCs w:val="28"/>
          <w:rtl/>
        </w:rPr>
        <w:t>כט</w:t>
      </w:r>
      <w:r w:rsidRPr="002253A3">
        <w:rPr>
          <w:rFonts w:asciiTheme="majorBidi" w:hAnsiTheme="majorBidi" w:cs="Times New Roman"/>
          <w:b/>
          <w:bCs/>
          <w:color w:val="000000" w:themeColor="text1"/>
          <w:sz w:val="28"/>
          <w:szCs w:val="28"/>
          <w:rtl/>
        </w:rPr>
        <w:t xml:space="preserve"> </w:t>
      </w:r>
    </w:p>
    <w:p w14:paraId="71945CAC" w14:textId="2C6A07CE" w:rsidR="00CA6A39" w:rsidRPr="00960582" w:rsidRDefault="00CA6A39" w:rsidP="00CA6A39">
      <w:pPr>
        <w:bidi/>
        <w:jc w:val="both"/>
        <w:rPr>
          <w:rFonts w:asciiTheme="majorBidi" w:hAnsiTheme="majorBidi" w:cs="Times New Roman"/>
          <w:color w:val="000000" w:themeColor="text1"/>
          <w:sz w:val="28"/>
          <w:szCs w:val="28"/>
        </w:rPr>
      </w:pPr>
      <w:r>
        <w:rPr>
          <w:rFonts w:asciiTheme="majorBidi" w:hAnsiTheme="majorBidi" w:cs="Times New Roman"/>
          <w:color w:val="000000" w:themeColor="text1"/>
          <w:sz w:val="28"/>
          <w:szCs w:val="28"/>
        </w:rPr>
        <w:t>…</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למסקנה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יוביל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גם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עיון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בשני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הפרקים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הבאים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סדר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אירועם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בזמן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טעון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בירור</w:t>
      </w:r>
      <w:r w:rsidRPr="000113F0">
        <w:rPr>
          <w:rFonts w:asciiTheme="majorBidi" w:hAnsiTheme="majorBidi" w:cs="Times New Roman"/>
          <w:color w:val="000000" w:themeColor="text1"/>
          <w:sz w:val="28"/>
          <w:szCs w:val="28"/>
          <w:rtl/>
        </w:rPr>
        <w:t>.</w:t>
      </w:r>
      <w:r>
        <w:rPr>
          <w:rFonts w:asciiTheme="majorBidi" w:hAnsiTheme="majorBidi" w:cs="Times New Roman"/>
          <w:color w:val="000000" w:themeColor="text1"/>
          <w:sz w:val="28"/>
          <w:szCs w:val="28"/>
        </w:rPr>
        <w:t xml:space="preserve"> </w:t>
      </w:r>
      <w:r w:rsidRPr="00CA6A39">
        <w:rPr>
          <w:rFonts w:asciiTheme="majorBidi" w:hAnsiTheme="majorBidi" w:cs="Times New Roman" w:hint="cs"/>
          <w:color w:val="000000" w:themeColor="text1"/>
          <w:sz w:val="28"/>
          <w:szCs w:val="28"/>
          <w:u w:val="single"/>
          <w:rtl/>
        </w:rPr>
        <w:t>נראה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פסוק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הפרק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הבא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הוא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תשובתו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שהופסקה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כאן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האמור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בפסוק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כט</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ברם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מאחר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ותשובה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מבשרת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מיתת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הבכורות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בחצות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ברור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נמסרה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הודעה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לפני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עבור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חצות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ליל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הלילה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הבא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אחריו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חייב</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היה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להיות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ליל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ט</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מכאן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גם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שלושת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ימי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החושך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חלו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בימים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ב</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בניסן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ואולם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מלמדנו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בניסן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נתבשרו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ואהרן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ועל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ידם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מיתת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הבכורות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תחול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בליל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ט</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ובעקבותיה</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היציאה</w:t>
      </w:r>
      <w:r w:rsidRPr="000113F0">
        <w:rPr>
          <w:rFonts w:asciiTheme="majorBidi" w:hAnsiTheme="majorBidi" w:cs="Times New Roman"/>
          <w:color w:val="000000" w:themeColor="text1"/>
          <w:sz w:val="28"/>
          <w:szCs w:val="28"/>
          <w:rtl/>
        </w:rPr>
        <w:t xml:space="preserve">. </w:t>
      </w:r>
      <w:r w:rsidRPr="00CA6A39">
        <w:rPr>
          <w:rFonts w:asciiTheme="majorBidi" w:hAnsiTheme="majorBidi" w:cs="Times New Roman" w:hint="cs"/>
          <w:color w:val="000000" w:themeColor="text1"/>
          <w:sz w:val="28"/>
          <w:szCs w:val="28"/>
          <w:u w:val="single"/>
          <w:rtl/>
        </w:rPr>
        <w:t>כן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נצטוו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לקחת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ולהקדישו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לקרבן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לעיני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המצרים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בחודש</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כלומר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בטרם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בוא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החושך</w:t>
      </w:r>
      <w:r w:rsidRPr="00CA6A39">
        <w:rPr>
          <w:rFonts w:asciiTheme="majorBidi" w:hAnsiTheme="majorBidi" w:cs="Times New Roman"/>
          <w:color w:val="000000" w:themeColor="text1"/>
          <w:sz w:val="28"/>
          <w:szCs w:val="28"/>
          <w:u w:val="single"/>
          <w:rtl/>
        </w:rPr>
        <w:t>.</w:t>
      </w:r>
      <w:r w:rsidRPr="000113F0">
        <w:rPr>
          <w:rFonts w:asciiTheme="majorBidi" w:hAnsiTheme="majorBidi" w:cs="Times New Roman"/>
          <w:color w:val="000000" w:themeColor="text1"/>
          <w:sz w:val="28"/>
          <w:szCs w:val="28"/>
          <w:rtl/>
        </w:rPr>
        <w:t xml:space="preserve"> </w:t>
      </w:r>
      <w:r w:rsidRPr="00CA6A39">
        <w:rPr>
          <w:rFonts w:asciiTheme="majorBidi" w:hAnsiTheme="majorBidi" w:cs="Times New Roman" w:hint="cs"/>
          <w:color w:val="000000" w:themeColor="text1"/>
          <w:sz w:val="28"/>
          <w:szCs w:val="28"/>
          <w:u w:val="single"/>
          <w:rtl/>
        </w:rPr>
        <w:t>אם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אפוא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המסופר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בפרק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יב</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קדם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פנים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לשליחותו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האחרונה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פרעה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יכול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גם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המסופר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בפרק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w:t>
      </w:r>
      <w:r w:rsidRPr="00CA6A39">
        <w:rPr>
          <w:rFonts w:asciiTheme="majorBidi" w:hAnsiTheme="majorBidi" w:cs="Times New Roman"/>
          <w:color w:val="000000" w:themeColor="text1"/>
          <w:sz w:val="28"/>
          <w:szCs w:val="28"/>
          <w:u w:val="single"/>
          <w:rtl/>
        </w:rPr>
        <w:t xml:space="preserve"> - </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להיות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קודם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לשליחות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שירבובו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לכאן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אינו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אלא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לשם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הנמקת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תשובת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לאידך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המלים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עוד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נגע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אחד</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להלן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יכלו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בשום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פנים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להיאמר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סיום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מכת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החושך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ואילו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העובדה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שהעם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צווה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לבקש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שניתן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לעשותו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המאוחר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צהרי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תצביע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שמתן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הוראה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בהרבה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ממועד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החושך</w:t>
      </w:r>
      <w:r w:rsidRPr="000113F0">
        <w:rPr>
          <w:rFonts w:asciiTheme="majorBidi" w:hAnsiTheme="majorBidi" w:cs="Times New Roman"/>
          <w:color w:val="000000" w:themeColor="text1"/>
          <w:sz w:val="28"/>
          <w:szCs w:val="28"/>
          <w:rtl/>
        </w:rPr>
        <w:t>.</w:t>
      </w:r>
    </w:p>
    <w:p w14:paraId="63B43934" w14:textId="77777777" w:rsidR="00CA6A39" w:rsidRPr="00CA6A39" w:rsidRDefault="00CA6A39" w:rsidP="00CA6A39">
      <w:pPr>
        <w:bidi/>
        <w:jc w:val="both"/>
        <w:rPr>
          <w:rFonts w:asciiTheme="majorBidi" w:hAnsiTheme="majorBidi" w:cs="Times New Roman"/>
          <w:color w:val="000000" w:themeColor="text1"/>
          <w:sz w:val="28"/>
          <w:szCs w:val="28"/>
          <w:u w:val="single"/>
        </w:rPr>
      </w:pPr>
      <w:r w:rsidRPr="00CA6A39">
        <w:rPr>
          <w:rFonts w:asciiTheme="majorBidi" w:hAnsiTheme="majorBidi" w:cs="Times New Roman" w:hint="cs"/>
          <w:color w:val="000000" w:themeColor="text1"/>
          <w:sz w:val="28"/>
          <w:szCs w:val="28"/>
          <w:u w:val="single"/>
          <w:rtl/>
        </w:rPr>
        <w:t>לפי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האמור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הנה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ניתן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לסדר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המאורעות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כדלקמן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כבר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בניסן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נקבע</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החודש</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כחודש</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הגאולה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צווה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לקיחת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קרבן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הפסח</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ועל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הקרבתו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הערביים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ובושרה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מיתת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הבכורות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בליל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ט</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ההוראה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בדבר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שאילת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הכלים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טרם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ניתנה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וכן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טרם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הוצמדה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תחילת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המיתה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לשעת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חצות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הלילה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שני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הדברים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נעשו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רק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לאחר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סיום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החושך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החושך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נעלם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במוצאי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מחשך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הלילה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קידמו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המצרים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לאחר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מאפליה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כאילו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היה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דמדום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השחר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אז</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אמר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ככל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הכתוב</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בפסוקים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w:t>
      </w:r>
      <w:r w:rsidRPr="00CA6A39">
        <w:rPr>
          <w:rFonts w:asciiTheme="majorBidi" w:hAnsiTheme="majorBidi" w:cs="Times New Roman"/>
          <w:color w:val="000000" w:themeColor="text1"/>
          <w:sz w:val="28"/>
          <w:szCs w:val="28"/>
          <w:u w:val="single"/>
          <w:rtl/>
        </w:rPr>
        <w:t xml:space="preserve"> - </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בפרק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אודות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תביעת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הכלים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וכן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קבע</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כמועד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מדויק</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למיתה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חצות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הלילה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עניין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אחרון</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הזכיר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הכתוב</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כדרכו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בפסוקים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w:t>
      </w:r>
      <w:r w:rsidRPr="00CA6A39">
        <w:rPr>
          <w:rFonts w:asciiTheme="majorBidi" w:hAnsiTheme="majorBidi" w:cs="Times New Roman"/>
          <w:color w:val="000000" w:themeColor="text1"/>
          <w:sz w:val="28"/>
          <w:szCs w:val="28"/>
          <w:u w:val="single"/>
          <w:rtl/>
        </w:rPr>
        <w:t xml:space="preserve"> - </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מפני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ששומעים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עליו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מתוך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המשך</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התשובה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לפרעה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עוד</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בזה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הלילה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מוצאי</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w:t>
      </w:r>
      <w:r w:rsidRPr="00CA6A39">
        <w:rPr>
          <w:rFonts w:asciiTheme="majorBidi" w:hAnsiTheme="majorBidi" w:cs="Times New Roman"/>
          <w:color w:val="000000" w:themeColor="text1"/>
          <w:sz w:val="28"/>
          <w:szCs w:val="28"/>
          <w:u w:val="single"/>
          <w:rtl/>
        </w:rPr>
        <w:t>"</w:t>
      </w:r>
      <w:r w:rsidRPr="00CA6A39">
        <w:rPr>
          <w:rFonts w:asciiTheme="majorBidi" w:hAnsiTheme="majorBidi" w:cs="Times New Roman" w:hint="cs"/>
          <w:color w:val="000000" w:themeColor="text1"/>
          <w:sz w:val="28"/>
          <w:szCs w:val="28"/>
          <w:u w:val="single"/>
          <w:rtl/>
        </w:rPr>
        <w:t>ג</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העביר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הוראה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והודעה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מפורטת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זו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לעם</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ולאחר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חצות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נקרא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פרעה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משבא</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משה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אל</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פרעה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כבר</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היתה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בידו</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ידיעה</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מושלמת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מאת</w:t>
      </w:r>
      <w:r w:rsidRPr="00CA6A39">
        <w:rPr>
          <w:rFonts w:asciiTheme="majorBidi" w:hAnsiTheme="majorBidi" w:cs="Times New Roman"/>
          <w:color w:val="000000" w:themeColor="text1"/>
          <w:sz w:val="28"/>
          <w:szCs w:val="28"/>
          <w:u w:val="single"/>
          <w:rtl/>
        </w:rPr>
        <w:t xml:space="preserve"> </w:t>
      </w:r>
      <w:r w:rsidRPr="00CA6A39">
        <w:rPr>
          <w:rFonts w:asciiTheme="majorBidi" w:hAnsiTheme="majorBidi" w:cs="Times New Roman" w:hint="cs"/>
          <w:color w:val="000000" w:themeColor="text1"/>
          <w:sz w:val="28"/>
          <w:szCs w:val="28"/>
          <w:u w:val="single"/>
          <w:rtl/>
        </w:rPr>
        <w:t>ה</w:t>
      </w:r>
      <w:r w:rsidRPr="00CA6A39">
        <w:rPr>
          <w:rFonts w:asciiTheme="majorBidi" w:hAnsiTheme="majorBidi" w:cs="Times New Roman"/>
          <w:color w:val="000000" w:themeColor="text1"/>
          <w:sz w:val="28"/>
          <w:szCs w:val="28"/>
          <w:u w:val="single"/>
          <w:rtl/>
        </w:rPr>
        <w:t>'.</w:t>
      </w:r>
    </w:p>
    <w:p w14:paraId="14037083" w14:textId="77777777" w:rsidR="00CA6A39" w:rsidRPr="00960582" w:rsidRDefault="00CA6A39" w:rsidP="00CA6A39">
      <w:pPr>
        <w:bidi/>
        <w:jc w:val="both"/>
        <w:rPr>
          <w:rFonts w:asciiTheme="majorBidi" w:hAnsiTheme="majorBidi" w:cs="Times New Roman"/>
          <w:color w:val="000000" w:themeColor="text1"/>
          <w:sz w:val="28"/>
          <w:szCs w:val="28"/>
        </w:rPr>
      </w:pPr>
      <w:r w:rsidRPr="000113F0">
        <w:rPr>
          <w:rFonts w:asciiTheme="majorBidi" w:hAnsiTheme="majorBidi" w:cs="Times New Roman" w:hint="cs"/>
          <w:color w:val="000000" w:themeColor="text1"/>
          <w:sz w:val="28"/>
          <w:szCs w:val="28"/>
          <w:rtl/>
        </w:rPr>
        <w:t>לפי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יובן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גם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קטע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בברכות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שלולי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מתמיה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בתוכנו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נידון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הביטוי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וגו</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להלן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ביטוי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נוכל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הכ</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שבתיבת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ככ</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ף</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הדמיון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דיוקו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יאה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לשליח</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לדעת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רבי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זירא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השתמש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בביטוי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בלתי</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מדויק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קסבר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שמא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בשעת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המיתה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יטעו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אצטגניני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בחישוב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העיתים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ויאמרו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בדאי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הוא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לעומתו</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רב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בפלגא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אורתא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דתליסר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נגהי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ארבסר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הוה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קאי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והכי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הקדוש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ברוך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הוא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האידנא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כלומר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בין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מוצאי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ג</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ובוקרו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w:t>
      </w:r>
      <w:r w:rsidRPr="000113F0">
        <w:rPr>
          <w:rFonts w:asciiTheme="majorBidi" w:hAnsiTheme="majorBidi" w:cs="Times New Roman"/>
          <w:color w:val="000000" w:themeColor="text1"/>
          <w:sz w:val="28"/>
          <w:szCs w:val="28"/>
          <w:rtl/>
        </w:rPr>
        <w:t>"</w:t>
      </w:r>
      <w:r w:rsidRPr="000113F0">
        <w:rPr>
          <w:rFonts w:asciiTheme="majorBidi" w:hAnsiTheme="majorBidi" w:cs="Times New Roman" w:hint="cs"/>
          <w:color w:val="000000" w:themeColor="text1"/>
          <w:sz w:val="28"/>
          <w:szCs w:val="28"/>
          <w:rtl/>
        </w:rPr>
        <w:t>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כה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באותו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רגע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נמצאים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כעת</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אני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ומתמיהה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כאן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הדברים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נאמרו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אולם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לדברינו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מסר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דברים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עוד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בטרם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נקרא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ותשובתו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המתקשרת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מעלה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דברת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לא</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אסף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עוד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ראות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פניך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בהתחלק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שוב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כברגע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אני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יוצא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ומת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בכור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וגו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העדיף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לפרש</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אמירה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כחזרה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דברי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בשורה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שנמסרו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כאמורים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באופן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עמד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בדיוק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והודיעו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מחר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באותה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וכו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נימוקו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עמו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ברגע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נעלמה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אפילת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שלושת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הימים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בפניה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בטלו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תמורות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היממה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התקשו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המצרים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לדעת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נכון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מהי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שעת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מצאו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עצמם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אמנם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בילקוט</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שמעוני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לפרשת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הגירסה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היא</w:t>
      </w:r>
      <w:r w:rsidRPr="000113F0">
        <w:rPr>
          <w:rFonts w:asciiTheme="majorBidi" w:hAnsiTheme="majorBidi" w:cs="Times New Roman"/>
          <w:color w:val="000000" w:themeColor="text1"/>
          <w:sz w:val="28"/>
          <w:szCs w:val="28"/>
          <w:rtl/>
        </w:rPr>
        <w:t>: "</w:t>
      </w:r>
      <w:r w:rsidRPr="000113F0">
        <w:rPr>
          <w:rFonts w:asciiTheme="majorBidi" w:hAnsiTheme="majorBidi" w:cs="Times New Roman" w:hint="cs"/>
          <w:color w:val="000000" w:themeColor="text1"/>
          <w:sz w:val="28"/>
          <w:szCs w:val="28"/>
          <w:rtl/>
        </w:rPr>
        <w:t>והכי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קאמר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להו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ולא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זה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עמד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לפני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בדיוק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והודיעו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תחילת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המיתה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כבוא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שנית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חצות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הלילה</w:t>
      </w:r>
      <w:r w:rsidRPr="000113F0">
        <w:rPr>
          <w:rFonts w:asciiTheme="majorBidi" w:hAnsiTheme="majorBidi" w:cs="Times New Roman"/>
          <w:color w:val="000000" w:themeColor="text1"/>
          <w:sz w:val="28"/>
          <w:szCs w:val="28"/>
          <w:rtl/>
        </w:rPr>
        <w:t>.</w:t>
      </w:r>
    </w:p>
    <w:p w14:paraId="6300054A" w14:textId="77777777" w:rsidR="00CA6A39" w:rsidRDefault="00CA6A39" w:rsidP="00CA6A39">
      <w:pPr>
        <w:bidi/>
        <w:jc w:val="both"/>
        <w:rPr>
          <w:rFonts w:asciiTheme="majorBidi" w:hAnsiTheme="majorBidi" w:cs="Times New Roman"/>
          <w:color w:val="000000" w:themeColor="text1"/>
          <w:sz w:val="28"/>
          <w:szCs w:val="28"/>
        </w:rPr>
      </w:pPr>
      <w:r w:rsidRPr="000113F0">
        <w:rPr>
          <w:rFonts w:asciiTheme="majorBidi" w:hAnsiTheme="majorBidi" w:cs="Times New Roman" w:hint="cs"/>
          <w:color w:val="000000" w:themeColor="text1"/>
          <w:sz w:val="28"/>
          <w:szCs w:val="28"/>
          <w:rtl/>
        </w:rPr>
        <w:t>מכל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מקום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המחצית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הראשונה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ושלושת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הפסוקים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הראשונים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מקומם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מחוץ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לסדר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האירועים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הרצוף</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הסיבה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לכך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נעוצה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בתפקיד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הנועד</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לסיפור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בתחילה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עליו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לתאר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מהלך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המכות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בשלמותו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תוצאות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פעולתן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עובר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התאור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לישראל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ולהכנתם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לקראת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יציאתם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חייב</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אפוא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לחזור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תחילת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העניין</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אשר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לפסוקים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w:t>
      </w:r>
      <w:r w:rsidRPr="000113F0">
        <w:rPr>
          <w:rFonts w:asciiTheme="majorBidi" w:hAnsiTheme="majorBidi" w:cs="Times New Roman"/>
          <w:color w:val="000000" w:themeColor="text1"/>
          <w:sz w:val="28"/>
          <w:szCs w:val="28"/>
          <w:rtl/>
        </w:rPr>
        <w:t xml:space="preserve"> - </w:t>
      </w:r>
      <w:r w:rsidRPr="000113F0">
        <w:rPr>
          <w:rFonts w:asciiTheme="majorBidi" w:hAnsiTheme="majorBidi" w:cs="Times New Roman" w:hint="cs"/>
          <w:color w:val="000000" w:themeColor="text1"/>
          <w:sz w:val="28"/>
          <w:szCs w:val="28"/>
          <w:rtl/>
        </w:rPr>
        <w:t>ג</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פרק</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יא</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הרי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המסופר</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בהם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אירע</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כמעט</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בעת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ובעונה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אחת</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עם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קריאתו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של</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פרעה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למעשה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קדם</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לזו</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אך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במעט</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ושובץ</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לתוך</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התשובה</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כדי</w:t>
      </w:r>
      <w:r w:rsidRPr="000113F0">
        <w:rPr>
          <w:rFonts w:asciiTheme="majorBidi" w:hAnsiTheme="majorBidi" w:cs="Times New Roman"/>
          <w:color w:val="000000" w:themeColor="text1"/>
          <w:sz w:val="28"/>
          <w:szCs w:val="28"/>
          <w:rtl/>
        </w:rPr>
        <w:t xml:space="preserve"> </w:t>
      </w:r>
      <w:r w:rsidRPr="000113F0">
        <w:rPr>
          <w:rFonts w:asciiTheme="majorBidi" w:hAnsiTheme="majorBidi" w:cs="Times New Roman" w:hint="cs"/>
          <w:color w:val="000000" w:themeColor="text1"/>
          <w:sz w:val="28"/>
          <w:szCs w:val="28"/>
          <w:rtl/>
        </w:rPr>
        <w:t>לנמקה</w:t>
      </w:r>
      <w:r w:rsidRPr="000113F0">
        <w:rPr>
          <w:rFonts w:asciiTheme="majorBidi" w:hAnsiTheme="majorBidi" w:cs="Times New Roman"/>
          <w:color w:val="000000" w:themeColor="text1"/>
          <w:sz w:val="28"/>
          <w:szCs w:val="28"/>
          <w:rtl/>
        </w:rPr>
        <w:t>.</w:t>
      </w:r>
    </w:p>
    <w:p w14:paraId="42C8D055" w14:textId="77777777" w:rsidR="00FB54F0" w:rsidRDefault="00FB54F0" w:rsidP="00FB54F0">
      <w:pPr>
        <w:bidi/>
        <w:jc w:val="both"/>
        <w:rPr>
          <w:rFonts w:asciiTheme="majorBidi" w:hAnsiTheme="majorBidi" w:cs="Times New Roman"/>
          <w:color w:val="000000" w:themeColor="text1"/>
          <w:sz w:val="28"/>
          <w:szCs w:val="28"/>
        </w:rPr>
      </w:pPr>
    </w:p>
    <w:p w14:paraId="2CED3628" w14:textId="77777777" w:rsidR="00FB54F0" w:rsidRDefault="00FB54F0" w:rsidP="00FB54F0">
      <w:pPr>
        <w:bidi/>
        <w:jc w:val="both"/>
        <w:rPr>
          <w:rFonts w:asciiTheme="majorBidi" w:hAnsiTheme="majorBidi" w:cs="Times New Roman"/>
          <w:color w:val="000000" w:themeColor="text1"/>
          <w:sz w:val="28"/>
          <w:szCs w:val="28"/>
        </w:rPr>
      </w:pPr>
    </w:p>
    <w:p w14:paraId="234357E0" w14:textId="77777777" w:rsidR="00FB54F0" w:rsidRDefault="00FB54F0" w:rsidP="00FB54F0">
      <w:pPr>
        <w:bidi/>
        <w:jc w:val="both"/>
        <w:rPr>
          <w:rFonts w:asciiTheme="majorBidi" w:hAnsiTheme="majorBidi" w:cs="Times New Roman"/>
          <w:color w:val="000000" w:themeColor="text1"/>
          <w:sz w:val="28"/>
          <w:szCs w:val="28"/>
        </w:rPr>
      </w:pPr>
    </w:p>
    <w:p w14:paraId="3D9841B7" w14:textId="3322DAF1" w:rsidR="00B21F04" w:rsidRPr="00223EA8" w:rsidRDefault="00B21F04"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p>
    <w:p w14:paraId="5C0DFB4B" w14:textId="151DCBDF" w:rsidR="00B21F04" w:rsidRDefault="00B21F04" w:rsidP="00B21F04">
      <w:pPr>
        <w:bidi/>
        <w:jc w:val="both"/>
        <w:rPr>
          <w:rFonts w:asciiTheme="majorBidi" w:hAnsiTheme="majorBidi" w:cs="Times New Roman"/>
          <w:color w:val="000000" w:themeColor="text1"/>
          <w:sz w:val="28"/>
          <w:szCs w:val="28"/>
        </w:rPr>
      </w:pPr>
      <w:r w:rsidRPr="00B21F04">
        <w:rPr>
          <w:rFonts w:asciiTheme="majorBidi" w:hAnsiTheme="majorBidi" w:cs="Times New Roman" w:hint="cs"/>
          <w:color w:val="000000" w:themeColor="text1"/>
          <w:sz w:val="28"/>
          <w:szCs w:val="28"/>
          <w:rtl/>
        </w:rPr>
        <w:t>וְעָבַרְתִּ֣י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בְאֶֽרֶץ־מִצְרַיִם֘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בַּלַּ֣יְלָה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הַזֶּה֒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וְהִכֵּיתִ֤י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כָל־בְּכוֹר֙</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בְּאֶ֣רֶץ</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מִצְרַ֔יִם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מֵאָדָ֖ם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וְעַד־בְּהֵמָ֑ה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וּבְכָל־אֱלֹהֵ֥י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מִצְרַ֛יִם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אֶֽעֱשֶׂ֥ה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שְׁפָטִ֖ים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אֲנִ֥י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הֽ</w:t>
      </w:r>
      <w:r w:rsidRPr="00B21F04">
        <w:rPr>
          <w:rFonts w:asciiTheme="majorBidi" w:hAnsiTheme="majorBidi" w:cs="Times New Roman"/>
          <w:color w:val="000000" w:themeColor="text1"/>
          <w:sz w:val="28"/>
          <w:szCs w:val="28"/>
          <w:rtl/>
        </w:rPr>
        <w:t>':</w:t>
      </w:r>
    </w:p>
    <w:p w14:paraId="390464C8" w14:textId="70592933" w:rsidR="005F2CED" w:rsidRPr="00223EA8" w:rsidRDefault="005F2CED"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תרגום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אונקלוס</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פרשת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p>
    <w:p w14:paraId="70AE0400" w14:textId="1FB33CA7" w:rsidR="005F2CED" w:rsidRPr="005F2CED" w:rsidRDefault="005F2CED" w:rsidP="00EB7D7C">
      <w:pPr>
        <w:bidi/>
        <w:jc w:val="both"/>
        <w:rPr>
          <w:rFonts w:asciiTheme="majorBidi" w:hAnsiTheme="majorBidi" w:cs="Times New Roman"/>
          <w:color w:val="000000" w:themeColor="text1"/>
          <w:sz w:val="28"/>
          <w:szCs w:val="28"/>
        </w:rPr>
      </w:pPr>
      <w:r w:rsidRPr="005F2CED">
        <w:rPr>
          <w:rFonts w:asciiTheme="majorBidi" w:hAnsiTheme="majorBidi" w:cs="Times New Roman"/>
          <w:color w:val="000000" w:themeColor="text1"/>
          <w:sz w:val="28"/>
          <w:szCs w:val="28"/>
          <w:rtl/>
        </w:rPr>
        <w:t>(</w:t>
      </w:r>
      <w:r w:rsidRPr="005F2CED">
        <w:rPr>
          <w:rFonts w:asciiTheme="majorBidi" w:hAnsiTheme="majorBidi" w:cs="Times New Roman" w:hint="cs"/>
          <w:color w:val="000000" w:themeColor="text1"/>
          <w:sz w:val="28"/>
          <w:szCs w:val="28"/>
          <w:rtl/>
        </w:rPr>
        <w:t>יב</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ואתגלי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בארעא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בליליא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הדין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ואקטול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בוכרא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בארעא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מאנשא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ועד</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בעירא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ובכל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מצראי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אעביד</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דינין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אנא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יי</w:t>
      </w:r>
      <w:r w:rsidRPr="005F2CED">
        <w:rPr>
          <w:rFonts w:asciiTheme="majorBidi" w:hAnsiTheme="majorBidi" w:cs="Times New Roman"/>
          <w:color w:val="000000" w:themeColor="text1"/>
          <w:sz w:val="28"/>
          <w:szCs w:val="28"/>
          <w:rtl/>
        </w:rPr>
        <w:t>:</w:t>
      </w:r>
    </w:p>
    <w:p w14:paraId="46F8E7F4" w14:textId="278E8396" w:rsidR="005F2CED" w:rsidRPr="00223EA8" w:rsidRDefault="005F2CED"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תרגום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יונתן</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פרשת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p>
    <w:p w14:paraId="25C74CDE" w14:textId="3A2A8791" w:rsidR="005F2CED" w:rsidRPr="005F2CED" w:rsidRDefault="005F2CED" w:rsidP="00EB7D7C">
      <w:pPr>
        <w:bidi/>
        <w:jc w:val="both"/>
        <w:rPr>
          <w:rFonts w:asciiTheme="majorBidi" w:hAnsiTheme="majorBidi" w:cs="Times New Roman"/>
          <w:color w:val="000000" w:themeColor="text1"/>
          <w:sz w:val="28"/>
          <w:szCs w:val="28"/>
        </w:rPr>
      </w:pPr>
      <w:r w:rsidRPr="005F2CED">
        <w:rPr>
          <w:rFonts w:asciiTheme="majorBidi" w:hAnsiTheme="majorBidi" w:cs="Times New Roman"/>
          <w:color w:val="000000" w:themeColor="text1"/>
          <w:sz w:val="28"/>
          <w:szCs w:val="28"/>
          <w:rtl/>
        </w:rPr>
        <w:t>(</w:t>
      </w:r>
      <w:r w:rsidRPr="005F2CED">
        <w:rPr>
          <w:rFonts w:asciiTheme="majorBidi" w:hAnsiTheme="majorBidi" w:cs="Times New Roman" w:hint="cs"/>
          <w:color w:val="000000" w:themeColor="text1"/>
          <w:sz w:val="28"/>
          <w:szCs w:val="28"/>
          <w:rtl/>
        </w:rPr>
        <w:t>יב</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וְאִתְגְּלֵי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בְּאַרְעָא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בִּשְׁכִינַת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יְקָרִי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בְּלֵילְיָא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הָדֵין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וְעִמִּי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תִּשְׁעִין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אַלְפִין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רִבְוָון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מַלְאָכִין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מְחַבְּלִין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וְאֶקְטוֹל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בּוּכְרָא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בְּאַרְעָא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מֵאֱנָשָׁא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וְעַד</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בְּעִירָא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וּבְכָל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מִצְרָאֵי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אֶעֱבֵיד</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אַרְבַּע</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דִינִין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מַתְּכָא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מִתְרַכְּכִין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אַבְנָא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מִתְגַּדְעִין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פַּחֲרָא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מִתְעַבְּדִין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בְּקִיקִין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טַעֲוַות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אָעָא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מִתְעַבְּדִין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קְטַם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דְּיִנְדְּעוּן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מִצְרָאֵי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אֲרוּם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אֲנָא</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יְיָ</w:t>
      </w:r>
      <w:r w:rsidRPr="005F2CED">
        <w:rPr>
          <w:rFonts w:asciiTheme="majorBidi" w:hAnsiTheme="majorBidi" w:cs="Times New Roman"/>
          <w:color w:val="000000" w:themeColor="text1"/>
          <w:sz w:val="28"/>
          <w:szCs w:val="28"/>
          <w:rtl/>
        </w:rPr>
        <w:t>:</w:t>
      </w:r>
    </w:p>
    <w:p w14:paraId="51531CF5" w14:textId="215AE74A" w:rsidR="005F2CED" w:rsidRPr="00223EA8" w:rsidRDefault="005F2CED"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כתר</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יונתן</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פרשת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p>
    <w:p w14:paraId="3CDE5EAC" w14:textId="7C8AB546" w:rsidR="005F2CED" w:rsidRPr="00B21F04" w:rsidRDefault="005F2CED" w:rsidP="005F2CED">
      <w:pPr>
        <w:bidi/>
        <w:jc w:val="both"/>
        <w:rPr>
          <w:rFonts w:asciiTheme="majorBidi" w:hAnsiTheme="majorBidi" w:cs="Times New Roman"/>
          <w:color w:val="000000" w:themeColor="text1"/>
          <w:sz w:val="28"/>
          <w:szCs w:val="28"/>
        </w:rPr>
      </w:pPr>
      <w:r w:rsidRPr="005F2CED">
        <w:rPr>
          <w:rFonts w:asciiTheme="majorBidi" w:hAnsiTheme="majorBidi" w:cs="Times New Roman"/>
          <w:color w:val="000000" w:themeColor="text1"/>
          <w:sz w:val="28"/>
          <w:szCs w:val="28"/>
          <w:rtl/>
        </w:rPr>
        <w:t>(</w:t>
      </w:r>
      <w:r w:rsidRPr="005F2CED">
        <w:rPr>
          <w:rFonts w:asciiTheme="majorBidi" w:hAnsiTheme="majorBidi" w:cs="Times New Roman" w:hint="cs"/>
          <w:color w:val="000000" w:themeColor="text1"/>
          <w:sz w:val="28"/>
          <w:szCs w:val="28"/>
          <w:rtl/>
        </w:rPr>
        <w:t>יב</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ואתגלה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בארץ</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של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בשכינת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כבודי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בלילה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הזה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ועִמי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תִשׁעים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אלפי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רבבות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מלאכים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מחבלים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ואהרוג</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בכור</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בארץ</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של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מאדם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ועד</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בהמה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ובכל</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אלילי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אעשה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ארבעה</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דינים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אלילי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מתכת</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נמסים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אלילי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אבן</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ניתצים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אלילי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חרס</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נעשׂים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שברים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אלילי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עץ</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נעשׂים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אפר</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שידעו</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מִצרים</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כי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אני</w:t>
      </w:r>
      <w:r w:rsidRPr="005F2CED">
        <w:rPr>
          <w:rFonts w:asciiTheme="majorBidi" w:hAnsiTheme="majorBidi" w:cs="Times New Roman"/>
          <w:color w:val="000000" w:themeColor="text1"/>
          <w:sz w:val="28"/>
          <w:szCs w:val="28"/>
          <w:rtl/>
        </w:rPr>
        <w:t xml:space="preserve"> </w:t>
      </w:r>
      <w:r w:rsidRPr="005F2CED">
        <w:rPr>
          <w:rFonts w:asciiTheme="majorBidi" w:hAnsiTheme="majorBidi" w:cs="Times New Roman" w:hint="cs"/>
          <w:color w:val="000000" w:themeColor="text1"/>
          <w:sz w:val="28"/>
          <w:szCs w:val="28"/>
          <w:rtl/>
        </w:rPr>
        <w:t>יי</w:t>
      </w:r>
      <w:r w:rsidRPr="005F2CED">
        <w:rPr>
          <w:rFonts w:asciiTheme="majorBidi" w:hAnsiTheme="majorBidi" w:cs="Times New Roman"/>
          <w:color w:val="000000" w:themeColor="text1"/>
          <w:sz w:val="28"/>
          <w:szCs w:val="28"/>
          <w:rtl/>
        </w:rPr>
        <w:t>:</w:t>
      </w:r>
    </w:p>
    <w:p w14:paraId="2D2B9A76" w14:textId="0FE483A6" w:rsidR="00B21F04" w:rsidRPr="00223EA8" w:rsidRDefault="00B21F04"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דברים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ד</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לד</w:t>
      </w:r>
      <w:r w:rsidRPr="00223EA8">
        <w:rPr>
          <w:rFonts w:asciiTheme="majorBidi" w:hAnsiTheme="majorBidi" w:cs="Times New Roman"/>
          <w:b/>
          <w:bCs/>
          <w:color w:val="000000" w:themeColor="text1"/>
          <w:sz w:val="28"/>
          <w:szCs w:val="28"/>
          <w:rtl/>
        </w:rPr>
        <w:t xml:space="preserve"> </w:t>
      </w:r>
    </w:p>
    <w:p w14:paraId="36D879F1" w14:textId="7CD17F0C" w:rsidR="00B21F04" w:rsidRPr="00B21F04" w:rsidRDefault="00B21F04" w:rsidP="00B21F04">
      <w:pPr>
        <w:bidi/>
        <w:jc w:val="both"/>
        <w:rPr>
          <w:rFonts w:asciiTheme="majorBidi" w:hAnsiTheme="majorBidi" w:cs="Times New Roman"/>
          <w:color w:val="000000" w:themeColor="text1"/>
          <w:sz w:val="28"/>
          <w:szCs w:val="28"/>
        </w:rPr>
      </w:pPr>
      <w:r w:rsidRPr="00B21F04">
        <w:rPr>
          <w:rFonts w:asciiTheme="majorBidi" w:hAnsiTheme="majorBidi" w:cs="Times New Roman" w:hint="cs"/>
          <w:color w:val="000000" w:themeColor="text1"/>
          <w:sz w:val="28"/>
          <w:szCs w:val="28"/>
          <w:rtl/>
        </w:rPr>
        <w:t>א֣וֹ׀</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הֲנִסָּ֣ה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אֱלֹהִ֗ים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לָ֠בוֹא</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לָקַ֨חַת</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ל֣וֹ</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גוֹי֘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מִקֶּ֣רֶב</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גּוֹי֒</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בְּמַסֹּת֩</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בְּאֹתֹ֨ת</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וּבְמוֹפְתִ֜ים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וּבְמִלְחָמָ֗ה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וּבְיָ֤ד</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חֲזָקָה֙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וּבִזְר֣וֹעַ</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נְטוּיָ֔ה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וּבְמוֹרָאִ֖ים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גְּדֹלִ֑ים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כְּ֠כֹל</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אֲשֶׁר־עָשָׂ֨ה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לָכֶ֜ם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ה֧</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אֱלֹהֵיכֶ֛ם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בְּמִצְרַ֖יִם</w:t>
      </w:r>
      <w:r w:rsidRPr="00B21F04">
        <w:rPr>
          <w:rFonts w:asciiTheme="majorBidi" w:hAnsiTheme="majorBidi" w:cs="Times New Roman"/>
          <w:color w:val="000000" w:themeColor="text1"/>
          <w:sz w:val="28"/>
          <w:szCs w:val="28"/>
          <w:rtl/>
        </w:rPr>
        <w:t xml:space="preserve"> </w:t>
      </w:r>
      <w:r w:rsidRPr="00B21F04">
        <w:rPr>
          <w:rFonts w:asciiTheme="majorBidi" w:hAnsiTheme="majorBidi" w:cs="Times New Roman" w:hint="cs"/>
          <w:color w:val="000000" w:themeColor="text1"/>
          <w:sz w:val="28"/>
          <w:szCs w:val="28"/>
          <w:rtl/>
        </w:rPr>
        <w:t>לְעֵינֶֽיךָ</w:t>
      </w:r>
      <w:r w:rsidRPr="00B21F04">
        <w:rPr>
          <w:rFonts w:asciiTheme="majorBidi" w:hAnsiTheme="majorBidi" w:cs="Times New Roman"/>
          <w:color w:val="000000" w:themeColor="text1"/>
          <w:sz w:val="28"/>
          <w:szCs w:val="28"/>
          <w:rtl/>
        </w:rPr>
        <w:t>:</w:t>
      </w:r>
    </w:p>
    <w:p w14:paraId="3285B613" w14:textId="05B71785" w:rsidR="00B21F04" w:rsidRPr="00223EA8" w:rsidRDefault="00B21F04"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אבן</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עזרא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דברים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ד</w:t>
      </w:r>
      <w:r w:rsidRPr="00223EA8">
        <w:rPr>
          <w:rFonts w:asciiTheme="majorBidi" w:hAnsiTheme="majorBidi" w:cs="Times New Roman"/>
          <w:b/>
          <w:bCs/>
          <w:color w:val="000000" w:themeColor="text1"/>
          <w:sz w:val="28"/>
          <w:szCs w:val="28"/>
          <w:rtl/>
        </w:rPr>
        <w:t xml:space="preserve"> </w:t>
      </w:r>
    </w:p>
    <w:p w14:paraId="0C03FBEE" w14:textId="4EA6C367" w:rsidR="00B21F04" w:rsidRPr="00223EA8" w:rsidRDefault="00B21F04" w:rsidP="000F49EE">
      <w:pPr>
        <w:bidi/>
        <w:jc w:val="both"/>
        <w:rPr>
          <w:rFonts w:asciiTheme="majorBidi" w:hAnsiTheme="majorBidi" w:cs="Times New Roman"/>
          <w:color w:val="000000" w:themeColor="text1"/>
          <w:sz w:val="28"/>
          <w:szCs w:val="28"/>
        </w:rPr>
      </w:pPr>
      <w:r w:rsidRPr="00223EA8">
        <w:rPr>
          <w:rFonts w:asciiTheme="majorBidi" w:hAnsiTheme="majorBidi" w:cs="Times New Roman"/>
          <w:color w:val="000000" w:themeColor="text1"/>
          <w:sz w:val="28"/>
          <w:szCs w:val="28"/>
          <w:rtl/>
        </w:rPr>
        <w:t>(</w:t>
      </w:r>
      <w:r w:rsidRPr="00223EA8">
        <w:rPr>
          <w:rFonts w:asciiTheme="majorBidi" w:hAnsiTheme="majorBidi" w:cs="Times New Roman" w:hint="cs"/>
          <w:color w:val="000000" w:themeColor="text1"/>
          <w:sz w:val="28"/>
          <w:szCs w:val="28"/>
          <w:rtl/>
        </w:rPr>
        <w:t>לד</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או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הנסה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אלהים</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י</w:t>
      </w:r>
      <w:r w:rsidRPr="00223EA8">
        <w:rPr>
          <w:rFonts w:asciiTheme="majorBidi" w:hAnsiTheme="majorBidi" w:cs="Times New Roman"/>
          <w:color w:val="000000" w:themeColor="text1"/>
          <w:sz w:val="28"/>
          <w:szCs w:val="28"/>
          <w:rtl/>
        </w:rPr>
        <w:t>"</w:t>
      </w:r>
      <w:r w:rsidRPr="00223EA8">
        <w:rPr>
          <w:rFonts w:asciiTheme="majorBidi" w:hAnsiTheme="majorBidi" w:cs="Times New Roman" w:hint="cs"/>
          <w:color w:val="000000" w:themeColor="text1"/>
          <w:sz w:val="28"/>
          <w:szCs w:val="28"/>
          <w:rtl/>
        </w:rPr>
        <w:t>א</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שהוא</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לשון</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חול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וחלילה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חלילה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רק</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לשון</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קדושה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הנסה</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כדרך</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בני</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אדם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כדי</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שיבינו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השומעים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במסות</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שם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כלל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או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טעמו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במסות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שהיו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באותות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כמו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ויעש</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האותות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לעיני</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העם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שמות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ד</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ובמופתים</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עשר</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מכות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וכתיב</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ומשה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ואהרון</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עשו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שם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יא</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י</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b/>
          <w:bCs/>
          <w:color w:val="000000" w:themeColor="text1"/>
          <w:sz w:val="28"/>
          <w:szCs w:val="28"/>
          <w:rtl/>
        </w:rPr>
        <w:t>ובמלחמה</w:t>
      </w:r>
      <w:r w:rsidRPr="00223EA8">
        <w:rPr>
          <w:rFonts w:asciiTheme="majorBidi" w:hAnsiTheme="majorBidi" w:cs="Times New Roman"/>
          <w:b/>
          <w:bCs/>
          <w:color w:val="000000" w:themeColor="text1"/>
          <w:sz w:val="28"/>
          <w:szCs w:val="28"/>
          <w:rtl/>
        </w:rPr>
        <w:t xml:space="preserve"> - </w:t>
      </w:r>
      <w:r w:rsidRPr="00223EA8">
        <w:rPr>
          <w:rFonts w:asciiTheme="majorBidi" w:hAnsiTheme="majorBidi" w:cs="Times New Roman" w:hint="cs"/>
          <w:b/>
          <w:bCs/>
          <w:color w:val="000000" w:themeColor="text1"/>
          <w:sz w:val="28"/>
          <w:szCs w:val="28"/>
          <w:rtl/>
        </w:rPr>
        <w:t>יתכן</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על</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הריגת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הבכורים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ושפטים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באלהי</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מצרים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שם</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וביד</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חזקה</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שיצאו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ישראל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ביד</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רמה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ובזרוע</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נטויה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על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טעם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בעמוד</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אש</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וענן</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ובמוראים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גדולים</w:t>
      </w:r>
      <w:r w:rsidRPr="00223EA8">
        <w:rPr>
          <w:rFonts w:asciiTheme="majorBidi" w:hAnsiTheme="majorBidi" w:cs="Times New Roman"/>
          <w:color w:val="000000" w:themeColor="text1"/>
          <w:sz w:val="28"/>
          <w:szCs w:val="28"/>
          <w:rtl/>
        </w:rPr>
        <w:t xml:space="preserve"> - </w:t>
      </w:r>
      <w:r w:rsidRPr="00223EA8">
        <w:rPr>
          <w:rFonts w:asciiTheme="majorBidi" w:hAnsiTheme="majorBidi" w:cs="Times New Roman" w:hint="cs"/>
          <w:color w:val="000000" w:themeColor="text1"/>
          <w:sz w:val="28"/>
          <w:szCs w:val="28"/>
          <w:rtl/>
        </w:rPr>
        <w:t>טביעת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פרעה</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וחילו</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עם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בקיעת</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הים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לישראל</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במצרים</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באנשי</w:t>
      </w:r>
      <w:r w:rsidRPr="00223EA8">
        <w:rPr>
          <w:rFonts w:asciiTheme="majorBidi" w:hAnsiTheme="majorBidi" w:cs="Times New Roman"/>
          <w:color w:val="000000" w:themeColor="text1"/>
          <w:sz w:val="28"/>
          <w:szCs w:val="28"/>
          <w:rtl/>
        </w:rPr>
        <w:t xml:space="preserve"> </w:t>
      </w:r>
      <w:r w:rsidRPr="00223EA8">
        <w:rPr>
          <w:rFonts w:asciiTheme="majorBidi" w:hAnsiTheme="majorBidi" w:cs="Times New Roman" w:hint="cs"/>
          <w:color w:val="000000" w:themeColor="text1"/>
          <w:sz w:val="28"/>
          <w:szCs w:val="28"/>
          <w:rtl/>
        </w:rPr>
        <w:t>מצרים</w:t>
      </w:r>
      <w:r w:rsidRPr="00223EA8">
        <w:rPr>
          <w:rFonts w:asciiTheme="majorBidi" w:hAnsiTheme="majorBidi" w:cs="Times New Roman"/>
          <w:color w:val="000000" w:themeColor="text1"/>
          <w:sz w:val="28"/>
          <w:szCs w:val="28"/>
          <w:rtl/>
        </w:rPr>
        <w:t>:</w:t>
      </w:r>
    </w:p>
    <w:p w14:paraId="3DE8F771" w14:textId="43D0352E" w:rsidR="00784D00" w:rsidRPr="00223EA8" w:rsidRDefault="00784D00" w:rsidP="00223EA8">
      <w:pPr>
        <w:pStyle w:val="ListParagraph"/>
        <w:numPr>
          <w:ilvl w:val="0"/>
          <w:numId w:val="1"/>
        </w:numPr>
        <w:bidi/>
        <w:jc w:val="both"/>
        <w:rPr>
          <w:rFonts w:asciiTheme="majorBidi" w:hAnsiTheme="majorBidi" w:cs="Times New Roman"/>
          <w:b/>
          <w:bCs/>
          <w:color w:val="000000" w:themeColor="text1"/>
          <w:sz w:val="28"/>
          <w:szCs w:val="28"/>
        </w:rPr>
      </w:pPr>
      <w:r w:rsidRPr="00223EA8">
        <w:rPr>
          <w:rFonts w:asciiTheme="majorBidi" w:hAnsiTheme="majorBidi" w:cs="Times New Roman" w:hint="cs"/>
          <w:b/>
          <w:bCs/>
          <w:color w:val="000000" w:themeColor="text1"/>
          <w:sz w:val="28"/>
          <w:szCs w:val="28"/>
          <w:rtl/>
        </w:rPr>
        <w:t>ר</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יוסף</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בכור</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שור</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שמות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פרשת</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בא</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פרק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פסוק</w:t>
      </w:r>
      <w:r w:rsidRPr="00223EA8">
        <w:rPr>
          <w:rFonts w:asciiTheme="majorBidi" w:hAnsiTheme="majorBidi" w:cs="Times New Roman"/>
          <w:b/>
          <w:bCs/>
          <w:color w:val="000000" w:themeColor="text1"/>
          <w:sz w:val="28"/>
          <w:szCs w:val="28"/>
          <w:rtl/>
        </w:rPr>
        <w:t xml:space="preserve"> </w:t>
      </w:r>
      <w:r w:rsidRPr="00223EA8">
        <w:rPr>
          <w:rFonts w:asciiTheme="majorBidi" w:hAnsiTheme="majorBidi" w:cs="Times New Roman" w:hint="cs"/>
          <w:b/>
          <w:bCs/>
          <w:color w:val="000000" w:themeColor="text1"/>
          <w:sz w:val="28"/>
          <w:szCs w:val="28"/>
          <w:rtl/>
        </w:rPr>
        <w:t>יב</w:t>
      </w:r>
      <w:r w:rsidRPr="00223EA8">
        <w:rPr>
          <w:rFonts w:asciiTheme="majorBidi" w:hAnsiTheme="majorBidi" w:cs="Times New Roman"/>
          <w:b/>
          <w:bCs/>
          <w:color w:val="000000" w:themeColor="text1"/>
          <w:sz w:val="28"/>
          <w:szCs w:val="28"/>
          <w:rtl/>
        </w:rPr>
        <w:t xml:space="preserve"> </w:t>
      </w:r>
    </w:p>
    <w:p w14:paraId="2D6982EB" w14:textId="77777777" w:rsidR="00784D00" w:rsidRPr="00784D00" w:rsidRDefault="00784D00" w:rsidP="00784D00">
      <w:pPr>
        <w:bidi/>
        <w:jc w:val="both"/>
        <w:rPr>
          <w:rFonts w:asciiTheme="majorBidi" w:hAnsiTheme="majorBidi" w:cs="Times New Roman"/>
          <w:color w:val="000000" w:themeColor="text1"/>
          <w:sz w:val="28"/>
          <w:szCs w:val="28"/>
        </w:rPr>
      </w:pPr>
      <w:r w:rsidRPr="00784D00">
        <w:rPr>
          <w:rFonts w:asciiTheme="majorBidi" w:hAnsiTheme="majorBidi" w:cs="Times New Roman"/>
          <w:color w:val="000000" w:themeColor="text1"/>
          <w:sz w:val="28"/>
          <w:szCs w:val="28"/>
          <w:rtl/>
        </w:rPr>
        <w:t>(</w:t>
      </w:r>
      <w:r w:rsidRPr="00784D00">
        <w:rPr>
          <w:rFonts w:asciiTheme="majorBidi" w:hAnsiTheme="majorBidi" w:cs="Times New Roman" w:hint="cs"/>
          <w:color w:val="000000" w:themeColor="text1"/>
          <w:sz w:val="28"/>
          <w:szCs w:val="28"/>
          <w:rtl/>
        </w:rPr>
        <w:t>יב</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ובכל</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אלהי</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מצרים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נראה</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בכל</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גדולי</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מצרים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כמו</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ראה</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נתתיך</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אלהים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לפרעה</w:t>
      </w:r>
      <w:r w:rsidRPr="00784D00">
        <w:rPr>
          <w:rFonts w:asciiTheme="majorBidi" w:hAnsiTheme="majorBidi" w:cs="Times New Roman"/>
          <w:color w:val="000000" w:themeColor="text1"/>
          <w:sz w:val="28"/>
          <w:szCs w:val="28"/>
          <w:rtl/>
        </w:rPr>
        <w:t>"15, "</w:t>
      </w:r>
      <w:r w:rsidRPr="00784D00">
        <w:rPr>
          <w:rFonts w:asciiTheme="majorBidi" w:hAnsiTheme="majorBidi" w:cs="Times New Roman" w:hint="cs"/>
          <w:color w:val="000000" w:themeColor="text1"/>
          <w:sz w:val="28"/>
          <w:szCs w:val="28"/>
          <w:rtl/>
        </w:rPr>
        <w:t>עד</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האלהים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יבא</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דבר</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שניהם</w:t>
      </w:r>
      <w:r w:rsidRPr="00784D00">
        <w:rPr>
          <w:rFonts w:asciiTheme="majorBidi" w:hAnsiTheme="majorBidi" w:cs="Times New Roman"/>
          <w:color w:val="000000" w:themeColor="text1"/>
          <w:sz w:val="28"/>
          <w:szCs w:val="28"/>
          <w:rtl/>
        </w:rPr>
        <w:t xml:space="preserve">"16, </w:t>
      </w:r>
      <w:r w:rsidRPr="00784D00">
        <w:rPr>
          <w:rFonts w:asciiTheme="majorBidi" w:hAnsiTheme="majorBidi" w:cs="Times New Roman" w:hint="cs"/>
          <w:color w:val="000000" w:themeColor="text1"/>
          <w:sz w:val="28"/>
          <w:szCs w:val="28"/>
          <w:rtl/>
        </w:rPr>
        <w:t>לשון</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גדולה</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שגדולים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מתו</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עם</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הבכורות</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כי</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כל</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זה</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לשון</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בכור</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כדכתיב</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אף</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אני</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בכור</w:t>
      </w:r>
      <w:r w:rsidRPr="00784D00">
        <w:rPr>
          <w:rFonts w:asciiTheme="majorBidi" w:hAnsiTheme="majorBidi" w:cs="Times New Roman"/>
          <w:color w:val="000000" w:themeColor="text1"/>
          <w:sz w:val="28"/>
          <w:szCs w:val="28"/>
          <w:rtl/>
        </w:rPr>
        <w:t xml:space="preserve"> </w:t>
      </w:r>
      <w:r w:rsidRPr="00784D00">
        <w:rPr>
          <w:rFonts w:asciiTheme="majorBidi" w:hAnsiTheme="majorBidi" w:cs="Times New Roman" w:hint="cs"/>
          <w:color w:val="000000" w:themeColor="text1"/>
          <w:sz w:val="28"/>
          <w:szCs w:val="28"/>
          <w:rtl/>
        </w:rPr>
        <w:t>אתנהו</w:t>
      </w:r>
      <w:r w:rsidRPr="00784D00">
        <w:rPr>
          <w:rFonts w:asciiTheme="majorBidi" w:hAnsiTheme="majorBidi" w:cs="Times New Roman"/>
          <w:color w:val="000000" w:themeColor="text1"/>
          <w:sz w:val="28"/>
          <w:szCs w:val="28"/>
          <w:rtl/>
        </w:rPr>
        <w:t>"17.</w:t>
      </w:r>
    </w:p>
    <w:p w14:paraId="6737D7C2" w14:textId="2070BA99" w:rsidR="00EB7D7C" w:rsidRPr="000F49EE" w:rsidRDefault="00EB7D7C" w:rsidP="000F49EE">
      <w:pPr>
        <w:pStyle w:val="ListParagraph"/>
        <w:numPr>
          <w:ilvl w:val="0"/>
          <w:numId w:val="1"/>
        </w:numPr>
        <w:bidi/>
        <w:jc w:val="both"/>
        <w:rPr>
          <w:rFonts w:asciiTheme="majorBidi" w:hAnsiTheme="majorBidi" w:cs="Times New Roman"/>
          <w:b/>
          <w:bCs/>
          <w:color w:val="000000" w:themeColor="text1"/>
          <w:sz w:val="28"/>
          <w:szCs w:val="28"/>
        </w:rPr>
      </w:pPr>
      <w:r w:rsidRPr="000F49EE">
        <w:rPr>
          <w:rFonts w:asciiTheme="majorBidi" w:hAnsiTheme="majorBidi" w:cs="Times New Roman" w:hint="cs"/>
          <w:b/>
          <w:bCs/>
          <w:color w:val="000000" w:themeColor="text1"/>
          <w:sz w:val="28"/>
          <w:szCs w:val="28"/>
          <w:rtl/>
        </w:rPr>
        <w:t>רמב</w:t>
      </w:r>
      <w:r w:rsidRPr="000F49EE">
        <w:rPr>
          <w:rFonts w:asciiTheme="majorBidi" w:hAnsiTheme="majorBidi" w:cs="Times New Roman"/>
          <w:b/>
          <w:bCs/>
          <w:color w:val="000000" w:themeColor="text1"/>
          <w:sz w:val="28"/>
          <w:szCs w:val="28"/>
          <w:rtl/>
        </w:rPr>
        <w:t>"</w:t>
      </w:r>
      <w:r w:rsidRPr="000F49EE">
        <w:rPr>
          <w:rFonts w:asciiTheme="majorBidi" w:hAnsiTheme="majorBidi" w:cs="Times New Roman" w:hint="cs"/>
          <w:b/>
          <w:bCs/>
          <w:color w:val="000000" w:themeColor="text1"/>
          <w:sz w:val="28"/>
          <w:szCs w:val="28"/>
          <w:rtl/>
        </w:rPr>
        <w:t>ן</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שמות</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פרשת</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בא</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פרק</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יב</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פסוק</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יב</w:t>
      </w:r>
      <w:r w:rsidRPr="000F49EE">
        <w:rPr>
          <w:rFonts w:asciiTheme="majorBidi" w:hAnsiTheme="majorBidi" w:cs="Times New Roman"/>
          <w:b/>
          <w:bCs/>
          <w:color w:val="000000" w:themeColor="text1"/>
          <w:sz w:val="28"/>
          <w:szCs w:val="28"/>
          <w:rtl/>
        </w:rPr>
        <w:t xml:space="preserve"> </w:t>
      </w:r>
    </w:p>
    <w:p w14:paraId="645D2B94" w14:textId="77777777" w:rsidR="00EB7D7C" w:rsidRPr="00EB7D7C" w:rsidRDefault="00EB7D7C" w:rsidP="00EB7D7C">
      <w:pPr>
        <w:bidi/>
        <w:jc w:val="both"/>
        <w:rPr>
          <w:rFonts w:asciiTheme="majorBidi" w:hAnsiTheme="majorBidi" w:cs="Times New Roman"/>
          <w:color w:val="000000" w:themeColor="text1"/>
          <w:sz w:val="28"/>
          <w:szCs w:val="28"/>
        </w:rPr>
      </w:pP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יב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 </w:t>
      </w:r>
      <w:r w:rsidRPr="00EB7D7C">
        <w:rPr>
          <w:rFonts w:asciiTheme="majorBidi" w:hAnsiTheme="majorBidi" w:cs="Times New Roman" w:hint="cs"/>
          <w:color w:val="000000" w:themeColor="text1"/>
          <w:sz w:val="28"/>
          <w:szCs w:val="28"/>
          <w:rtl/>
        </w:rPr>
        <w:t>של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היתה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נרקבת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ושל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מתכת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היתה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נתכת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פירש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הכתוב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האלה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בעבור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מוסר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הבלים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בשעת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כתוב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להלן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פסוק</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כט</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הכה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אדם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בהמה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הזכיר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באלהיהם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למיתת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הבכורות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חרדו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שנאמר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פסוק</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ויקם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פרעה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לילה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עבדיו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באלהיהם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נודעו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הבקר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שהלכו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לבית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תועבותם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וכתיב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מקברים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אשר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הכה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ובאלהיהם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במדבר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לג</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דעתי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ירמוז</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הכתוב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לשרי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מעלה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כענין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יפקוד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צבא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המרום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במרום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מלכי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האדמה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האדמה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ישעיה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והנה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השפיל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מזלם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ושרי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המזלות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שעליהם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והכתוב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ירמוז</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ויקצר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בנעלם</w:t>
      </w:r>
      <w:r w:rsidRPr="00EB7D7C">
        <w:rPr>
          <w:rFonts w:asciiTheme="majorBidi" w:hAnsiTheme="majorBidi" w:cs="Times New Roman"/>
          <w:color w:val="000000" w:themeColor="text1"/>
          <w:sz w:val="28"/>
          <w:szCs w:val="28"/>
          <w:rtl/>
        </w:rPr>
        <w:t>:</w:t>
      </w:r>
    </w:p>
    <w:p w14:paraId="655DC180" w14:textId="77777777" w:rsidR="00EB7D7C" w:rsidRPr="00EB7D7C" w:rsidRDefault="00EB7D7C" w:rsidP="00EB7D7C">
      <w:pPr>
        <w:bidi/>
        <w:jc w:val="both"/>
        <w:rPr>
          <w:rFonts w:asciiTheme="majorBidi" w:hAnsiTheme="majorBidi" w:cs="Times New Roman"/>
          <w:color w:val="000000" w:themeColor="text1"/>
          <w:sz w:val="28"/>
          <w:szCs w:val="28"/>
        </w:rPr>
      </w:pPr>
      <w:r w:rsidRPr="00EB7D7C">
        <w:rPr>
          <w:rFonts w:asciiTheme="majorBidi" w:hAnsiTheme="majorBidi" w:cs="Times New Roman" w:hint="cs"/>
          <w:color w:val="000000" w:themeColor="text1"/>
          <w:sz w:val="28"/>
          <w:szCs w:val="28"/>
          <w:rtl/>
        </w:rPr>
        <w:t>אעשה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בעצמי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השליח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זה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לשון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רש</w:t>
      </w: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ומדרש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חכמים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אינו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ועברתי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בארץ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מלאך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והכיתי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שרף</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השליח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אחר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ופירושו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בעבור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שהפרשה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דבר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ישראל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היה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ראוי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שיאמר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ועבר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בארץ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והכה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ולכך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ידרשו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ועברתי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בעצמי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מלאך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שלוח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מאתו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במגפות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כענין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בדוד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w:t>
      </w: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טז</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ובסנחריב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w:t>
      </w: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יט</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והכיתי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שרף</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לומר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גם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המכה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תהיה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הקדוש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ברוך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כמלך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שיעשה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נקמה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בשונאיו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ספקלטורים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השרפים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שמהם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תצא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שורפת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באויביו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כענין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אליהו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בשרי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החמשים</w:t>
      </w:r>
      <w:r w:rsidRPr="00EB7D7C">
        <w:rPr>
          <w:rFonts w:asciiTheme="majorBidi" w:hAnsiTheme="majorBidi" w:cs="Times New Roman"/>
          <w:color w:val="000000" w:themeColor="text1"/>
          <w:sz w:val="28"/>
          <w:szCs w:val="28"/>
          <w:rtl/>
        </w:rPr>
        <w:t>:</w:t>
      </w:r>
    </w:p>
    <w:p w14:paraId="09C04A53" w14:textId="0C11C2F4" w:rsidR="00EB7D7C" w:rsidRPr="00EB7D7C" w:rsidRDefault="00EB7D7C" w:rsidP="00EB7D7C">
      <w:pPr>
        <w:bidi/>
        <w:jc w:val="both"/>
        <w:rPr>
          <w:rFonts w:asciiTheme="majorBidi" w:hAnsiTheme="majorBidi" w:cs="Times New Roman"/>
          <w:color w:val="000000" w:themeColor="text1"/>
          <w:sz w:val="28"/>
          <w:szCs w:val="28"/>
        </w:rPr>
      </w:pPr>
      <w:r w:rsidRPr="00EB7D7C">
        <w:rPr>
          <w:rFonts w:asciiTheme="majorBidi" w:hAnsiTheme="majorBidi" w:cs="Times New Roman" w:hint="cs"/>
          <w:color w:val="000000" w:themeColor="text1"/>
          <w:sz w:val="28"/>
          <w:szCs w:val="28"/>
          <w:rtl/>
        </w:rPr>
        <w:t>ובכל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השליח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השלוח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מאתו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יתברך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המעשים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הנעשים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בארץ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המלאך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הגדול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שנקרא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בעבור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פירוש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המלה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מורה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הדרך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כמו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שאמר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בספרי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האזינו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אצבעו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הקדוש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ברוך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למשה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והראהו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ארץ</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ישראל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ובילמדנו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מובא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בערוך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ערך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וישמע</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בלק</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בלעם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במדבר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ששלח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ועוד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ראה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החילותי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תת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דברים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אכפת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ואל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תתמה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עתיד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לעשות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אדם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ערל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כורש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שנאמר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ישעיה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עתיד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לקדם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דבורה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וברק</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שנאמר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יצא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לפניך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שופטים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במקומות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רבים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וכן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שמעתי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שליח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בלשון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מטטר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ודרשו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אני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ולא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אחר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שהוא</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אחד</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ואין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עמו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למחות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ידו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וזהו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ענין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המדרש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הזה</w:t>
      </w:r>
      <w:r w:rsidRPr="00EB7D7C">
        <w:rPr>
          <w:rFonts w:asciiTheme="majorBidi" w:hAnsiTheme="majorBidi" w:cs="Times New Roman"/>
          <w:color w:val="000000" w:themeColor="text1"/>
          <w:sz w:val="28"/>
          <w:szCs w:val="28"/>
          <w:rtl/>
        </w:rPr>
        <w:t>:</w:t>
      </w:r>
    </w:p>
    <w:p w14:paraId="30F00D6C" w14:textId="77777777" w:rsidR="00EB7D7C" w:rsidRPr="000F49EE" w:rsidRDefault="00EB7D7C" w:rsidP="000F49EE">
      <w:pPr>
        <w:pStyle w:val="ListParagraph"/>
        <w:numPr>
          <w:ilvl w:val="0"/>
          <w:numId w:val="1"/>
        </w:numPr>
        <w:bidi/>
        <w:jc w:val="both"/>
        <w:rPr>
          <w:rFonts w:asciiTheme="majorBidi" w:hAnsiTheme="majorBidi" w:cs="Times New Roman"/>
          <w:b/>
          <w:bCs/>
          <w:color w:val="000000" w:themeColor="text1"/>
          <w:sz w:val="28"/>
          <w:szCs w:val="28"/>
        </w:rPr>
      </w:pPr>
      <w:r w:rsidRPr="000F49EE">
        <w:rPr>
          <w:rFonts w:asciiTheme="majorBidi" w:hAnsiTheme="majorBidi" w:cs="Times New Roman" w:hint="cs"/>
          <w:b/>
          <w:bCs/>
          <w:color w:val="000000" w:themeColor="text1"/>
          <w:sz w:val="28"/>
          <w:szCs w:val="28"/>
          <w:rtl/>
        </w:rPr>
        <w:t>חזקוני</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שמות</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פרשת</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בא</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פרק</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יב</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פסוק</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יב</w:t>
      </w:r>
      <w:r w:rsidRPr="000F49EE">
        <w:rPr>
          <w:rFonts w:asciiTheme="majorBidi" w:hAnsiTheme="majorBidi" w:cs="Times New Roman"/>
          <w:b/>
          <w:bCs/>
          <w:color w:val="000000" w:themeColor="text1"/>
          <w:sz w:val="28"/>
          <w:szCs w:val="28"/>
          <w:rtl/>
        </w:rPr>
        <w:t xml:space="preserve"> </w:t>
      </w:r>
    </w:p>
    <w:p w14:paraId="60B49DAC" w14:textId="77777777" w:rsidR="00EB7D7C" w:rsidRPr="00EB7D7C" w:rsidRDefault="00EB7D7C" w:rsidP="00EB7D7C">
      <w:pPr>
        <w:bidi/>
        <w:jc w:val="both"/>
        <w:rPr>
          <w:rFonts w:asciiTheme="majorBidi" w:hAnsiTheme="majorBidi" w:cs="Times New Roman"/>
          <w:color w:val="000000" w:themeColor="text1"/>
          <w:sz w:val="28"/>
          <w:szCs w:val="28"/>
        </w:rPr>
      </w:pP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יב</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כמו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נתתיך</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לפרעה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אשר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הלכו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מצרים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אעשה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יסורין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כמו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וביואש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עשו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שפטים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בית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שהיה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לוקה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בכור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גדול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שבבית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לוקה</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ואין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לפרש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אלהים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לשון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עבודת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כוכבים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שהרי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אינו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נופל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לומר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יסורין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בדבר</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שאין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בו</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רוח</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חיים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כאן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פרש</w:t>
      </w:r>
      <w:r w:rsidRPr="00EB7D7C">
        <w:rPr>
          <w:rFonts w:asciiTheme="majorBidi" w:hAnsiTheme="majorBidi" w:cs="Times New Roman"/>
          <w:color w:val="000000" w:themeColor="text1"/>
          <w:sz w:val="28"/>
          <w:szCs w:val="28"/>
          <w:rtl/>
        </w:rPr>
        <w:t>"</w:t>
      </w:r>
      <w:r w:rsidRPr="00EB7D7C">
        <w:rPr>
          <w:rFonts w:asciiTheme="majorBidi" w:hAnsiTheme="majorBidi" w:cs="Times New Roman" w:hint="cs"/>
          <w:color w:val="000000" w:themeColor="text1"/>
          <w:sz w:val="28"/>
          <w:szCs w:val="28"/>
          <w:rtl/>
        </w:rPr>
        <w:t>י</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של</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מתכת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נמסת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ונתכת</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לשון</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וחם</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השמש</w:t>
      </w:r>
      <w:r w:rsidRPr="00EB7D7C">
        <w:rPr>
          <w:rFonts w:asciiTheme="majorBidi" w:hAnsiTheme="majorBidi" w:cs="Times New Roman"/>
          <w:color w:val="000000" w:themeColor="text1"/>
          <w:sz w:val="28"/>
          <w:szCs w:val="28"/>
          <w:rtl/>
        </w:rPr>
        <w:t xml:space="preserve"> </w:t>
      </w:r>
      <w:r w:rsidRPr="00EB7D7C">
        <w:rPr>
          <w:rFonts w:asciiTheme="majorBidi" w:hAnsiTheme="majorBidi" w:cs="Times New Roman" w:hint="cs"/>
          <w:color w:val="000000" w:themeColor="text1"/>
          <w:sz w:val="28"/>
          <w:szCs w:val="28"/>
          <w:rtl/>
        </w:rPr>
        <w:t>ונמס</w:t>
      </w:r>
      <w:r w:rsidRPr="00EB7D7C">
        <w:rPr>
          <w:rFonts w:asciiTheme="majorBidi" w:hAnsiTheme="majorBidi" w:cs="Times New Roman"/>
          <w:color w:val="000000" w:themeColor="text1"/>
          <w:sz w:val="28"/>
          <w:szCs w:val="28"/>
          <w:rtl/>
        </w:rPr>
        <w:t>.</w:t>
      </w:r>
    </w:p>
    <w:p w14:paraId="10CAD7E7" w14:textId="77777777" w:rsidR="00CA6A39" w:rsidRPr="000F49EE" w:rsidRDefault="00CA6A39" w:rsidP="000F49EE">
      <w:pPr>
        <w:pStyle w:val="ListParagraph"/>
        <w:numPr>
          <w:ilvl w:val="0"/>
          <w:numId w:val="1"/>
        </w:numPr>
        <w:bidi/>
        <w:jc w:val="both"/>
        <w:rPr>
          <w:rFonts w:asciiTheme="majorBidi" w:hAnsiTheme="majorBidi" w:cs="Times New Roman"/>
          <w:b/>
          <w:bCs/>
          <w:color w:val="000000" w:themeColor="text1"/>
          <w:sz w:val="28"/>
          <w:szCs w:val="28"/>
        </w:rPr>
      </w:pPr>
      <w:r w:rsidRPr="000F49EE">
        <w:rPr>
          <w:rFonts w:asciiTheme="majorBidi" w:hAnsiTheme="majorBidi" w:cs="Times New Roman" w:hint="cs"/>
          <w:b/>
          <w:bCs/>
          <w:color w:val="000000" w:themeColor="text1"/>
          <w:sz w:val="28"/>
          <w:szCs w:val="28"/>
          <w:rtl/>
        </w:rPr>
        <w:t>פירוש</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הגר</w:t>
      </w:r>
      <w:r w:rsidRPr="000F49EE">
        <w:rPr>
          <w:rFonts w:asciiTheme="majorBidi" w:hAnsiTheme="majorBidi" w:cs="Times New Roman"/>
          <w:b/>
          <w:bCs/>
          <w:color w:val="000000" w:themeColor="text1"/>
          <w:sz w:val="28"/>
          <w:szCs w:val="28"/>
          <w:rtl/>
        </w:rPr>
        <w:t>"</w:t>
      </w:r>
      <w:r w:rsidRPr="000F49EE">
        <w:rPr>
          <w:rFonts w:asciiTheme="majorBidi" w:hAnsiTheme="majorBidi" w:cs="Times New Roman" w:hint="cs"/>
          <w:b/>
          <w:bCs/>
          <w:color w:val="000000" w:themeColor="text1"/>
          <w:sz w:val="28"/>
          <w:szCs w:val="28"/>
          <w:rtl/>
        </w:rPr>
        <w:t>א</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לספרא</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דצניעותא</w:t>
      </w:r>
      <w:r w:rsidRPr="000F49EE">
        <w:rPr>
          <w:rFonts w:asciiTheme="majorBidi" w:hAnsiTheme="majorBidi" w:cs="Times New Roman"/>
          <w:b/>
          <w:bCs/>
          <w:color w:val="000000" w:themeColor="text1"/>
          <w:sz w:val="28"/>
          <w:szCs w:val="28"/>
          <w:rtl/>
        </w:rPr>
        <w:t xml:space="preserve"> - </w:t>
      </w:r>
      <w:r w:rsidRPr="000F49EE">
        <w:rPr>
          <w:rFonts w:asciiTheme="majorBidi" w:hAnsiTheme="majorBidi" w:cs="Times New Roman" w:hint="cs"/>
          <w:b/>
          <w:bCs/>
          <w:color w:val="000000" w:themeColor="text1"/>
          <w:sz w:val="28"/>
          <w:szCs w:val="28"/>
          <w:rtl/>
        </w:rPr>
        <w:t>פרק</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א</w:t>
      </w:r>
      <w:r w:rsidRPr="000F49EE">
        <w:rPr>
          <w:rFonts w:asciiTheme="majorBidi" w:hAnsiTheme="majorBidi" w:cs="Times New Roman"/>
          <w:b/>
          <w:bCs/>
          <w:color w:val="000000" w:themeColor="text1"/>
          <w:sz w:val="28"/>
          <w:szCs w:val="28"/>
          <w:rtl/>
        </w:rPr>
        <w:t xml:space="preserve"> </w:t>
      </w:r>
    </w:p>
    <w:p w14:paraId="67885B6A" w14:textId="614C59B8" w:rsidR="00CA6A39" w:rsidRPr="000F49EE" w:rsidRDefault="00CA6A39" w:rsidP="000F49EE">
      <w:pPr>
        <w:bidi/>
        <w:jc w:val="both"/>
        <w:rPr>
          <w:rFonts w:asciiTheme="majorBidi" w:hAnsiTheme="majorBidi" w:cs="Times New Roman"/>
          <w:color w:val="000000" w:themeColor="text1"/>
          <w:sz w:val="28"/>
          <w:szCs w:val="28"/>
          <w:rtl/>
        </w:rPr>
      </w:pP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אורחא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דחויא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זנבא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מחא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ורישא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כפיף</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והם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זנב</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הקדושה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כמ</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בזוהר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פסוק</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קולה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כנחש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ילך</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דבגלות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זנבא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דקדושה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מנהיג</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העולם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עכשיו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בגדולה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ששם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אחיזתם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ורישא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דקדושה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בגלות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כפיף</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לעפרא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ישראל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בתכלית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השפלות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לעפר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יגיע</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יניקתם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הס</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מהעורף</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כידוע</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בסוד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הערף</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ומצרים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במצר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הגרון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וסוד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המשקים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ושר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האופים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ושר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הטבחים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בגרון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בסוד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התנין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כמ</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הנני</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עליך</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מלך</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מצרים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התנים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הגדול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כו</w:t>
      </w:r>
      <w:r w:rsidRPr="00EE0748">
        <w:rPr>
          <w:rFonts w:asciiTheme="majorBidi" w:hAnsiTheme="majorBidi" w:cs="Times New Roman"/>
          <w:color w:val="000000" w:themeColor="text1"/>
          <w:sz w:val="28"/>
          <w:szCs w:val="28"/>
          <w:rtl/>
        </w:rPr>
        <w:t>' (</w:t>
      </w:r>
      <w:r w:rsidRPr="00EE0748">
        <w:rPr>
          <w:rFonts w:asciiTheme="majorBidi" w:hAnsiTheme="majorBidi" w:cs="Times New Roman" w:hint="cs"/>
          <w:color w:val="000000" w:themeColor="text1"/>
          <w:sz w:val="28"/>
          <w:szCs w:val="28"/>
          <w:rtl/>
        </w:rPr>
        <w:t>יחזקאל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ט</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התחלת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המופתים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לפני</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היה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בתנינים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כמ</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בזוהר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וז</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למשה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ואחוז</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בזנבו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וישלח</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ידו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ויחזק</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ויהי</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למטה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בכפו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שהיה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לעץ</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יבש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ובזה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נחלש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כח</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אמר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לאחוז</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בזנבו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ששם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אחיזת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ורמז</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שבידו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יחלש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המופתים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היה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בשליחת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ידו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וכאן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התחיל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להתחלש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כמ</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בזוהר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בפ</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וינס</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מפניו</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דחיל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קריב</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בגין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דחמא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ליה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משתרשא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בשרשין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עלאין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והוא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כנ</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שליטת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פרעה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שליטה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ראשונה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והוא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שליטא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רברבא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מכל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שליטין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היתה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הריגת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בכורות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כמ</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ש</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בזוהר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בכור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דרגין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עלאין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וידוע</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שבכל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דור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ודור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הס</w:t>
      </w:r>
      <w:r w:rsidRPr="00EE0748">
        <w:rPr>
          <w:rFonts w:asciiTheme="majorBidi" w:hAnsiTheme="majorBidi" w:cs="Times New Roman"/>
          <w:color w:val="000000" w:themeColor="text1"/>
          <w:sz w:val="28"/>
          <w:szCs w:val="28"/>
          <w:rtl/>
        </w:rPr>
        <w:t>"</w:t>
      </w:r>
      <w:r w:rsidRPr="00EE0748">
        <w:rPr>
          <w:rFonts w:asciiTheme="majorBidi" w:hAnsiTheme="majorBidi" w:cs="Times New Roman" w:hint="cs"/>
          <w:color w:val="000000" w:themeColor="text1"/>
          <w:sz w:val="28"/>
          <w:szCs w:val="28"/>
          <w:rtl/>
        </w:rPr>
        <w:t>א</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נגד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הקדושה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לכן</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היתה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בחינת</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ישראל</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אז</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בפנים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כידוע</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בסוד</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פנים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בפנים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דבר</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עמכם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דברים</w:t>
      </w:r>
      <w:r w:rsidRPr="00EE0748">
        <w:rPr>
          <w:rFonts w:asciiTheme="majorBidi" w:hAnsiTheme="majorBidi" w:cs="Times New Roman"/>
          <w:color w:val="000000" w:themeColor="text1"/>
          <w:sz w:val="28"/>
          <w:szCs w:val="28"/>
          <w:rtl/>
        </w:rPr>
        <w:t xml:space="preserve"> </w:t>
      </w:r>
      <w:r w:rsidRPr="00EE0748">
        <w:rPr>
          <w:rFonts w:asciiTheme="majorBidi" w:hAnsiTheme="majorBidi" w:cs="Times New Roman" w:hint="cs"/>
          <w:color w:val="000000" w:themeColor="text1"/>
          <w:sz w:val="28"/>
          <w:szCs w:val="28"/>
          <w:rtl/>
        </w:rPr>
        <w:t>ה</w:t>
      </w:r>
      <w:r w:rsidRPr="00EE0748">
        <w:rPr>
          <w:rFonts w:asciiTheme="majorBidi" w:hAnsiTheme="majorBidi" w:cs="Times New Roman"/>
          <w:color w:val="000000" w:themeColor="text1"/>
          <w:sz w:val="28"/>
          <w:szCs w:val="28"/>
          <w:rtl/>
        </w:rPr>
        <w:t>').</w:t>
      </w:r>
    </w:p>
    <w:p w14:paraId="71C68AE2" w14:textId="77777777" w:rsidR="00710EA0" w:rsidRPr="000F49EE" w:rsidRDefault="00710EA0" w:rsidP="000F49EE">
      <w:pPr>
        <w:pStyle w:val="ListParagraph"/>
        <w:numPr>
          <w:ilvl w:val="0"/>
          <w:numId w:val="1"/>
        </w:numPr>
        <w:bidi/>
        <w:jc w:val="both"/>
        <w:rPr>
          <w:rFonts w:asciiTheme="majorBidi" w:hAnsiTheme="majorBidi" w:cs="Times New Roman"/>
          <w:b/>
          <w:bCs/>
          <w:sz w:val="28"/>
          <w:szCs w:val="28"/>
        </w:rPr>
      </w:pPr>
      <w:r w:rsidRPr="000F49EE">
        <w:rPr>
          <w:rFonts w:asciiTheme="majorBidi" w:hAnsiTheme="majorBidi" w:cs="Times New Roman" w:hint="cs"/>
          <w:b/>
          <w:bCs/>
          <w:sz w:val="28"/>
          <w:szCs w:val="28"/>
          <w:rtl/>
        </w:rPr>
        <w:t>אבן</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עזרא</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שמות</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הפירוש</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הארוך</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פרשת</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וארא</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פרק</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ז</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פסוק</w:t>
      </w:r>
      <w:r w:rsidRPr="000F49EE">
        <w:rPr>
          <w:rFonts w:asciiTheme="majorBidi" w:hAnsiTheme="majorBidi" w:cs="Times New Roman"/>
          <w:b/>
          <w:bCs/>
          <w:sz w:val="28"/>
          <w:szCs w:val="28"/>
          <w:rtl/>
        </w:rPr>
        <w:t xml:space="preserve"> </w:t>
      </w:r>
      <w:r w:rsidRPr="000F49EE">
        <w:rPr>
          <w:rFonts w:asciiTheme="majorBidi" w:hAnsiTheme="majorBidi" w:cs="Times New Roman" w:hint="cs"/>
          <w:b/>
          <w:bCs/>
          <w:sz w:val="28"/>
          <w:szCs w:val="28"/>
          <w:rtl/>
        </w:rPr>
        <w:t>א</w:t>
      </w:r>
      <w:r w:rsidRPr="000F49EE">
        <w:rPr>
          <w:rFonts w:asciiTheme="majorBidi" w:hAnsiTheme="majorBidi" w:cs="Times New Roman"/>
          <w:b/>
          <w:bCs/>
          <w:sz w:val="28"/>
          <w:szCs w:val="28"/>
          <w:rtl/>
        </w:rPr>
        <w:t xml:space="preserve"> </w:t>
      </w:r>
    </w:p>
    <w:p w14:paraId="68CAEFD1" w14:textId="77777777" w:rsidR="00710EA0" w:rsidRPr="000F49EE" w:rsidRDefault="00710EA0" w:rsidP="00710EA0">
      <w:pPr>
        <w:bidi/>
        <w:jc w:val="both"/>
        <w:rPr>
          <w:rFonts w:asciiTheme="majorBidi" w:hAnsiTheme="majorBidi" w:cs="Times New Roman"/>
          <w:sz w:val="28"/>
          <w:szCs w:val="28"/>
        </w:rPr>
      </w:pPr>
      <w:r w:rsidRPr="000F49EE">
        <w:rPr>
          <w:rFonts w:asciiTheme="majorBidi" w:hAnsiTheme="majorBidi" w:cs="Times New Roman"/>
          <w:sz w:val="28"/>
          <w:szCs w:val="28"/>
          <w:rtl/>
        </w:rPr>
        <w:t>(</w:t>
      </w:r>
      <w:r w:rsidRPr="000F49EE">
        <w:rPr>
          <w:rFonts w:asciiTheme="majorBidi" w:hAnsiTheme="majorBidi" w:cs="Times New Roman" w:hint="cs"/>
          <w:sz w:val="28"/>
          <w:szCs w:val="28"/>
          <w:rtl/>
        </w:rPr>
        <w:t>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ויאמר</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זהו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ואיך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ישמעני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פרעה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ואני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ערל</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שפתים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השיבו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השם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ראה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נתתיך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אלהים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לפרעה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ויאמר</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טעם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ראה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שעשיתי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לך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מעלה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גדולה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שתהיה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נחשב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בעיני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פרעה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כמעלת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מלאך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וזהו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אלהים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מדבר</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אל</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מדבר</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אל</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אנשי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דורו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והאומרים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מגזרת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ניב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שפתים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ישעי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נז</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יט</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איננו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נכון</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שרש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ניב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מהשניים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לפי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דעת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חכמי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צרפת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ומעלומי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העין</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לפי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דעת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חכמי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ספרד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ושרש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שלש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אותיות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והעד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נביאים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במד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כט</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ויתנבאו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האל</w:t>
      </w:r>
      <w:r w:rsidRPr="000F49EE">
        <w:rPr>
          <w:rFonts w:asciiTheme="majorBidi" w:hAnsiTheme="majorBidi" w:cs="Times New Roman"/>
          <w:sz w:val="28"/>
          <w:szCs w:val="28"/>
          <w:rtl/>
        </w:rPr>
        <w:t>"</w:t>
      </w:r>
      <w:r w:rsidRPr="000F49EE">
        <w:rPr>
          <w:rFonts w:asciiTheme="majorBidi" w:hAnsiTheme="majorBidi" w:cs="Times New Roman" w:hint="cs"/>
          <w:sz w:val="28"/>
          <w:szCs w:val="28"/>
          <w:rtl/>
        </w:rPr>
        <w:t>ף</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שרש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ועוד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ניב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שפתים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נז</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יט</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כמו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פרי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מגזרת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תנובה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ישעי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כז</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עוד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ינובון</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בשיבה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תה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צב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טו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והעד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הנאמן</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וניבו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נבזה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אכלו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מלאכי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יב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ועוד</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טעם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השב</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אשת</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האיש</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ברא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ז</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פירושו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דברן</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רק</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פירושו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נביא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שאגלה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לו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סודי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כדרך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גלה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סודו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אל</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עבדיו</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הנביאים</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עמוס</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ג</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ז</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והוא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מתענג</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עלי</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ע</w:t>
      </w:r>
      <w:r w:rsidRPr="000F49EE">
        <w:rPr>
          <w:rFonts w:asciiTheme="majorBidi" w:hAnsiTheme="majorBidi" w:cs="Times New Roman"/>
          <w:sz w:val="28"/>
          <w:szCs w:val="28"/>
          <w:rtl/>
        </w:rPr>
        <w:t>"</w:t>
      </w:r>
      <w:r w:rsidRPr="000F49EE">
        <w:rPr>
          <w:rFonts w:asciiTheme="majorBidi" w:hAnsiTheme="majorBidi" w:cs="Times New Roman" w:hint="cs"/>
          <w:sz w:val="28"/>
          <w:szCs w:val="28"/>
          <w:rtl/>
        </w:rPr>
        <w:t>כ</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ויתפלל</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בעדך</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וחיה</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ברא</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כ</w:t>
      </w:r>
      <w:r w:rsidRPr="000F49EE">
        <w:rPr>
          <w:rFonts w:asciiTheme="majorBidi" w:hAnsiTheme="majorBidi" w:cs="Times New Roman"/>
          <w:sz w:val="28"/>
          <w:szCs w:val="28"/>
          <w:rtl/>
        </w:rPr>
        <w:t xml:space="preserve">, </w:t>
      </w:r>
      <w:r w:rsidRPr="000F49EE">
        <w:rPr>
          <w:rFonts w:asciiTheme="majorBidi" w:hAnsiTheme="majorBidi" w:cs="Times New Roman" w:hint="cs"/>
          <w:sz w:val="28"/>
          <w:szCs w:val="28"/>
          <w:rtl/>
        </w:rPr>
        <w:t>ז</w:t>
      </w:r>
      <w:r w:rsidRPr="000F49EE">
        <w:rPr>
          <w:rFonts w:asciiTheme="majorBidi" w:hAnsiTheme="majorBidi" w:cs="Times New Roman"/>
          <w:sz w:val="28"/>
          <w:szCs w:val="28"/>
          <w:rtl/>
        </w:rPr>
        <w:t>):</w:t>
      </w:r>
    </w:p>
    <w:p w14:paraId="733AF8CD" w14:textId="77777777" w:rsidR="00710EA0" w:rsidRPr="000F49EE" w:rsidRDefault="00710EA0" w:rsidP="000F49EE">
      <w:pPr>
        <w:pStyle w:val="ListParagraph"/>
        <w:numPr>
          <w:ilvl w:val="0"/>
          <w:numId w:val="1"/>
        </w:numPr>
        <w:bidi/>
        <w:jc w:val="both"/>
        <w:rPr>
          <w:rFonts w:asciiTheme="majorBidi" w:hAnsiTheme="majorBidi" w:cstheme="majorBidi"/>
          <w:b/>
          <w:bCs/>
          <w:color w:val="000000" w:themeColor="text1"/>
          <w:sz w:val="28"/>
          <w:szCs w:val="28"/>
        </w:rPr>
      </w:pPr>
      <w:r w:rsidRPr="000F49EE">
        <w:rPr>
          <w:rFonts w:asciiTheme="majorBidi" w:hAnsiTheme="majorBidi" w:cs="Times New Roman" w:hint="cs"/>
          <w:b/>
          <w:bCs/>
          <w:color w:val="000000" w:themeColor="text1"/>
          <w:sz w:val="28"/>
          <w:szCs w:val="28"/>
          <w:rtl/>
        </w:rPr>
        <w:t>ספר</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פתח</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האהל</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פרשת</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בא</w:t>
      </w:r>
      <w:r w:rsidRPr="000F49EE">
        <w:rPr>
          <w:rFonts w:asciiTheme="majorBidi" w:hAnsiTheme="majorBidi" w:cs="Times New Roman"/>
          <w:b/>
          <w:bCs/>
          <w:color w:val="000000" w:themeColor="text1"/>
          <w:sz w:val="28"/>
          <w:szCs w:val="28"/>
          <w:rtl/>
        </w:rPr>
        <w:t xml:space="preserve"> </w:t>
      </w:r>
      <w:r w:rsidRPr="000F49EE">
        <w:rPr>
          <w:rFonts w:asciiTheme="majorBidi" w:hAnsiTheme="majorBidi" w:cs="Times New Roman" w:hint="cs"/>
          <w:b/>
          <w:bCs/>
          <w:color w:val="000000" w:themeColor="text1"/>
          <w:sz w:val="28"/>
          <w:szCs w:val="28"/>
          <w:rtl/>
        </w:rPr>
        <w:t>ר' דוד אבוחצירה</w:t>
      </w:r>
    </w:p>
    <w:p w14:paraId="3867D2EC" w14:textId="77777777" w:rsidR="00710EA0" w:rsidRDefault="00710EA0" w:rsidP="00710EA0">
      <w:pPr>
        <w:bidi/>
        <w:jc w:val="both"/>
        <w:rPr>
          <w:rFonts w:asciiTheme="majorBidi" w:hAnsiTheme="majorBidi" w:cs="Times New Roman"/>
          <w:color w:val="000000" w:themeColor="text1"/>
          <w:sz w:val="28"/>
          <w:szCs w:val="28"/>
        </w:rPr>
      </w:pPr>
      <w:r w:rsidRPr="00EB30F9">
        <w:rPr>
          <w:rFonts w:asciiTheme="majorBidi" w:hAnsiTheme="majorBidi" w:cs="Times New Roman" w:hint="cs"/>
          <w:color w:val="000000" w:themeColor="text1"/>
          <w:sz w:val="28"/>
          <w:szCs w:val="28"/>
          <w:rtl/>
        </w:rPr>
        <w:t>ועוד</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אפשר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ויאמר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פרעה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כידוע</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משרו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פרעה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הגדול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השרים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דההוא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סטרא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ס</w:t>
      </w:r>
      <w:r w:rsidRPr="00EB30F9">
        <w:rPr>
          <w:rFonts w:asciiTheme="majorBidi" w:hAnsiTheme="majorBidi" w:cs="Times New Roman"/>
          <w:color w:val="000000" w:themeColor="text1"/>
          <w:sz w:val="28"/>
          <w:szCs w:val="28"/>
          <w:rtl/>
        </w:rPr>
        <w:t>"</w:t>
      </w:r>
      <w:r w:rsidRPr="00EB30F9">
        <w:rPr>
          <w:rFonts w:asciiTheme="majorBidi" w:hAnsiTheme="majorBidi" w:cs="Times New Roman" w:hint="cs"/>
          <w:color w:val="000000" w:themeColor="text1"/>
          <w:sz w:val="28"/>
          <w:szCs w:val="28"/>
          <w:rtl/>
        </w:rPr>
        <w:t>מ</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שהיה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מתלבש</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ומכחו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היה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עומד</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במרדו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בכל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עשר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מכות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ידוע</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ששרו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הנזכר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הפנים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דהינו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פרעה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ופרע</w:t>
      </w:r>
      <w:r w:rsidRPr="00EB30F9">
        <w:rPr>
          <w:rFonts w:asciiTheme="majorBidi" w:hAnsiTheme="majorBidi" w:cs="Times New Roman"/>
          <w:color w:val="000000" w:themeColor="text1"/>
          <w:sz w:val="28"/>
          <w:szCs w:val="28"/>
          <w:rtl/>
        </w:rPr>
        <w:t>'</w:t>
      </w:r>
      <w:r w:rsidRPr="00EB30F9">
        <w:rPr>
          <w:rFonts w:asciiTheme="majorBidi" w:hAnsiTheme="majorBidi" w:cs="Times New Roman" w:hint="cs"/>
          <w:color w:val="000000" w:themeColor="text1"/>
          <w:sz w:val="28"/>
          <w:szCs w:val="28"/>
          <w:rtl/>
        </w:rPr>
        <w:t>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הער</w:t>
      </w:r>
      <w:r w:rsidRPr="00EB30F9">
        <w:rPr>
          <w:rFonts w:asciiTheme="majorBidi" w:hAnsiTheme="majorBidi" w:cs="Times New Roman"/>
          <w:color w:val="000000" w:themeColor="text1"/>
          <w:sz w:val="28"/>
          <w:szCs w:val="28"/>
          <w:rtl/>
        </w:rPr>
        <w:t>'</w:t>
      </w:r>
      <w:r w:rsidRPr="00EB30F9">
        <w:rPr>
          <w:rFonts w:asciiTheme="majorBidi" w:hAnsiTheme="majorBidi" w:cs="Times New Roman" w:hint="cs"/>
          <w:color w:val="000000" w:themeColor="text1"/>
          <w:sz w:val="28"/>
          <w:szCs w:val="28"/>
          <w:rtl/>
        </w:rPr>
        <w:t>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אחורים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וזהו</w:t>
      </w:r>
      <w:r w:rsidRPr="00EB30F9">
        <w:rPr>
          <w:rFonts w:asciiTheme="majorBidi" w:hAnsiTheme="majorBidi" w:cs="Times New Roman"/>
          <w:color w:val="000000" w:themeColor="text1"/>
          <w:sz w:val="28"/>
          <w:szCs w:val="28"/>
          <w:rtl/>
        </w:rPr>
        <w:t xml:space="preserve"> </w:t>
      </w:r>
      <w:r w:rsidRPr="00710EA0">
        <w:rPr>
          <w:rFonts w:asciiTheme="majorBidi" w:hAnsiTheme="majorBidi" w:cs="Times New Roman" w:hint="cs"/>
          <w:color w:val="000000" w:themeColor="text1"/>
          <w:sz w:val="28"/>
          <w:szCs w:val="28"/>
          <w:u w:val="single"/>
          <w:rtl/>
        </w:rPr>
        <w:t>ויאמר</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לו</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פרעה</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שהוא</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המשפע</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מן</w:t>
      </w:r>
      <w:r w:rsidRPr="00710EA0">
        <w:rPr>
          <w:rFonts w:asciiTheme="majorBidi" w:hAnsiTheme="majorBidi" w:cs="Times New Roman"/>
          <w:color w:val="000000" w:themeColor="text1"/>
          <w:sz w:val="28"/>
          <w:szCs w:val="28"/>
          <w:u w:val="single"/>
          <w:rtl/>
        </w:rPr>
        <w:t xml:space="preserve"> </w:t>
      </w:r>
      <w:r w:rsidRPr="00710EA0">
        <w:rPr>
          <w:rFonts w:asciiTheme="majorBidi" w:hAnsiTheme="majorBidi" w:cs="Times New Roman" w:hint="cs"/>
          <w:color w:val="000000" w:themeColor="text1"/>
          <w:sz w:val="28"/>
          <w:szCs w:val="28"/>
          <w:u w:val="single"/>
          <w:rtl/>
        </w:rPr>
        <w:t>הערף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כנזכר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דהינו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מכח</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אותו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שעליו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שרו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הנזכר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השמר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תסף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ראות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השר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הנזכר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כן</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להורות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כן</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היה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גדול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כחו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משה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שהיה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מכניע</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הפנים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ומרב</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גאות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הערף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כן</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פרעה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הוא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היה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אומר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ביום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ראתך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תמות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מרב</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מסאבותא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דילה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דהינו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מכל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מפנים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מטה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וזהו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כן</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תסף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ראות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מטה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ולעמת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אמר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ביום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ראתך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תמות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ויאמר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משה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כן</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דברת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לראות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מטה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שאסור</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להסתכל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וגם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לרבות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שלא</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אסף</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עוד</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ראות</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פניך</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של</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מעלה</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דהינו</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לרצוני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ואם</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רציתי</w:t>
      </w:r>
      <w:r w:rsidRPr="00EB30F9">
        <w:rPr>
          <w:rFonts w:asciiTheme="majorBidi" w:hAnsiTheme="majorBidi" w:cs="Times New Roman"/>
          <w:color w:val="000000" w:themeColor="text1"/>
          <w:sz w:val="28"/>
          <w:szCs w:val="28"/>
          <w:rtl/>
        </w:rPr>
        <w:t xml:space="preserve"> </w:t>
      </w:r>
      <w:r w:rsidRPr="00EB30F9">
        <w:rPr>
          <w:rFonts w:asciiTheme="majorBidi" w:hAnsiTheme="majorBidi" w:cs="Times New Roman" w:hint="cs"/>
          <w:color w:val="000000" w:themeColor="text1"/>
          <w:sz w:val="28"/>
          <w:szCs w:val="28"/>
          <w:rtl/>
        </w:rPr>
        <w:t>וכו</w:t>
      </w:r>
      <w:r w:rsidRPr="00EB30F9">
        <w:rPr>
          <w:rFonts w:asciiTheme="majorBidi" w:hAnsiTheme="majorBidi" w:cs="Times New Roman"/>
          <w:color w:val="000000" w:themeColor="text1"/>
          <w:sz w:val="28"/>
          <w:szCs w:val="28"/>
          <w:rtl/>
        </w:rPr>
        <w:t>':‏</w:t>
      </w:r>
    </w:p>
    <w:p w14:paraId="0EE06A8C" w14:textId="68266A58" w:rsidR="00BD6978" w:rsidRPr="00BD6978" w:rsidRDefault="00BD6978" w:rsidP="00BD6978">
      <w:pPr>
        <w:bidi/>
        <w:jc w:val="both"/>
        <w:rPr>
          <w:rFonts w:asciiTheme="majorBidi" w:hAnsiTheme="majorBidi" w:cs="Times New Roman"/>
          <w:color w:val="000000" w:themeColor="text1"/>
          <w:sz w:val="28"/>
          <w:szCs w:val="28"/>
        </w:rPr>
      </w:pPr>
      <w:r w:rsidRPr="00BD6978">
        <w:rPr>
          <w:rFonts w:asciiTheme="majorBidi" w:hAnsiTheme="majorBidi" w:cs="Times New Roman" w:hint="cs"/>
          <w:color w:val="000000" w:themeColor="text1"/>
          <w:sz w:val="28"/>
          <w:szCs w:val="28"/>
          <w:rtl/>
        </w:rPr>
        <w:t>שער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מאמרי</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רשב</w:t>
      </w:r>
      <w:r w:rsidRPr="00BD6978">
        <w:rPr>
          <w:rFonts w:asciiTheme="majorBidi" w:hAnsiTheme="majorBidi" w:cs="Times New Roman"/>
          <w:color w:val="000000" w:themeColor="text1"/>
          <w:sz w:val="28"/>
          <w:szCs w:val="28"/>
          <w:rtl/>
        </w:rPr>
        <w:t>"</w:t>
      </w:r>
      <w:r w:rsidRPr="00BD6978">
        <w:rPr>
          <w:rFonts w:asciiTheme="majorBidi" w:hAnsiTheme="majorBidi" w:cs="Times New Roman" w:hint="cs"/>
          <w:color w:val="000000" w:themeColor="text1"/>
          <w:sz w:val="28"/>
          <w:szCs w:val="28"/>
          <w:rtl/>
        </w:rPr>
        <w:t>י</w:t>
      </w:r>
      <w:r w:rsidRPr="00BD6978">
        <w:rPr>
          <w:rFonts w:asciiTheme="majorBidi" w:hAnsiTheme="majorBidi" w:cs="Times New Roman"/>
          <w:color w:val="000000" w:themeColor="text1"/>
          <w:sz w:val="28"/>
          <w:szCs w:val="28"/>
          <w:rtl/>
        </w:rPr>
        <w:t xml:space="preserve"> - </w:t>
      </w:r>
      <w:r w:rsidRPr="00BD6978">
        <w:rPr>
          <w:rFonts w:asciiTheme="majorBidi" w:hAnsiTheme="majorBidi" w:cs="Times New Roman" w:hint="cs"/>
          <w:color w:val="000000" w:themeColor="text1"/>
          <w:sz w:val="28"/>
          <w:szCs w:val="28"/>
          <w:rtl/>
        </w:rPr>
        <w:t>פרשת</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תצוה</w:t>
      </w:r>
      <w:r w:rsidRPr="00BD6978">
        <w:rPr>
          <w:rFonts w:asciiTheme="majorBidi" w:hAnsiTheme="majorBidi" w:cs="Times New Roman"/>
          <w:color w:val="000000" w:themeColor="text1"/>
          <w:sz w:val="28"/>
          <w:szCs w:val="28"/>
          <w:rtl/>
        </w:rPr>
        <w:t xml:space="preserve"> </w:t>
      </w:r>
    </w:p>
    <w:p w14:paraId="761326A4" w14:textId="52642D30" w:rsidR="00BD6978" w:rsidRDefault="00BD6978" w:rsidP="00BD6978">
      <w:pPr>
        <w:bidi/>
        <w:jc w:val="both"/>
        <w:rPr>
          <w:rFonts w:asciiTheme="majorBidi" w:hAnsiTheme="majorBidi" w:cs="Times New Roman"/>
          <w:color w:val="000000" w:themeColor="text1"/>
          <w:sz w:val="28"/>
          <w:szCs w:val="28"/>
          <w:rtl/>
        </w:rPr>
      </w:pPr>
      <w:r w:rsidRPr="00BD6978">
        <w:rPr>
          <w:rFonts w:asciiTheme="majorBidi" w:hAnsiTheme="majorBidi" w:cs="Times New Roman" w:hint="cs"/>
          <w:color w:val="000000" w:themeColor="text1"/>
          <w:sz w:val="28"/>
          <w:szCs w:val="28"/>
          <w:rtl/>
        </w:rPr>
        <w:t>וכבר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נתבאר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אצלנו</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כי</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פרעה</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מלך</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מצרים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היתה</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אחיזתו</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שם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ולכן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פרעה</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אותיות</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הערף</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וגם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הוא</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בגימטריא</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עורף</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עם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הכולל</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גם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כל</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אנשי</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מצרים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נאחזים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שם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ומשם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יניקת</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ממשלתם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וכבר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נתבאר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במקומו</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כי</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שם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בגרון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הוא</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המוחין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דקטנות</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דאלהים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והיו</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יונקים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מצד</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אחורי</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הגרון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מאותם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האלהים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במקום</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הנקרא</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עורף</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ועיין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בביאור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ברכת</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אשר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יצר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כו</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ענין</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פעור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הנזכר</w:t>
      </w:r>
      <w:r w:rsidRPr="00BD6978">
        <w:rPr>
          <w:rFonts w:asciiTheme="majorBidi" w:hAnsiTheme="majorBidi" w:cs="Times New Roman"/>
          <w:color w:val="000000" w:themeColor="text1"/>
          <w:sz w:val="28"/>
          <w:szCs w:val="28"/>
          <w:rtl/>
        </w:rPr>
        <w:t xml:space="preserve"> </w:t>
      </w:r>
      <w:r w:rsidRPr="00BD6978">
        <w:rPr>
          <w:rFonts w:asciiTheme="majorBidi" w:hAnsiTheme="majorBidi" w:cs="Times New Roman" w:hint="cs"/>
          <w:color w:val="000000" w:themeColor="text1"/>
          <w:sz w:val="28"/>
          <w:szCs w:val="28"/>
          <w:rtl/>
        </w:rPr>
        <w:t>פה</w:t>
      </w:r>
      <w:r w:rsidRPr="00BD6978">
        <w:rPr>
          <w:rFonts w:asciiTheme="majorBidi" w:hAnsiTheme="majorBidi" w:cs="Times New Roman"/>
          <w:color w:val="000000" w:themeColor="text1"/>
          <w:sz w:val="28"/>
          <w:szCs w:val="28"/>
          <w:rtl/>
        </w:rPr>
        <w:t>:</w:t>
      </w:r>
    </w:p>
    <w:p w14:paraId="631ECEE1" w14:textId="07477BE7" w:rsidR="00CA6A39" w:rsidRPr="000F49EE" w:rsidRDefault="00CA6A39" w:rsidP="000F49EE">
      <w:pPr>
        <w:pStyle w:val="ListParagraph"/>
        <w:numPr>
          <w:ilvl w:val="0"/>
          <w:numId w:val="1"/>
        </w:numPr>
        <w:bidi/>
        <w:jc w:val="both"/>
        <w:rPr>
          <w:rFonts w:asciiTheme="majorBidi" w:hAnsiTheme="majorBidi" w:cstheme="majorBidi"/>
          <w:color w:val="000000" w:themeColor="text1"/>
          <w:sz w:val="28"/>
          <w:szCs w:val="28"/>
          <w:rtl/>
        </w:rPr>
      </w:pPr>
      <w:r w:rsidRPr="000F49EE">
        <w:rPr>
          <w:rFonts w:asciiTheme="majorBidi" w:hAnsiTheme="majorBidi" w:cstheme="majorBidi"/>
          <w:b/>
          <w:bCs/>
          <w:color w:val="000000" w:themeColor="text1"/>
          <w:sz w:val="28"/>
          <w:szCs w:val="28"/>
          <w:rtl/>
        </w:rPr>
        <w:t>מלבי"ם שמות פרשת בא פרק</w:t>
      </w:r>
      <w:bookmarkStart w:id="0" w:name="_GoBack"/>
      <w:bookmarkEnd w:id="0"/>
      <w:r w:rsidRPr="000F49EE">
        <w:rPr>
          <w:rFonts w:asciiTheme="majorBidi" w:hAnsiTheme="majorBidi" w:cstheme="majorBidi"/>
          <w:b/>
          <w:bCs/>
          <w:color w:val="000000" w:themeColor="text1"/>
          <w:sz w:val="28"/>
          <w:szCs w:val="28"/>
          <w:rtl/>
        </w:rPr>
        <w:t xml:space="preserve"> י פסוק כח</w:t>
      </w:r>
      <w:r w:rsidRPr="000F49EE">
        <w:rPr>
          <w:rFonts w:asciiTheme="majorBidi" w:hAnsiTheme="majorBidi" w:cstheme="majorBidi"/>
          <w:color w:val="000000" w:themeColor="text1"/>
          <w:sz w:val="28"/>
          <w:szCs w:val="28"/>
          <w:rtl/>
        </w:rPr>
        <w:t> </w:t>
      </w:r>
    </w:p>
    <w:p w14:paraId="2FF367E1" w14:textId="77777777" w:rsidR="00CA6A39" w:rsidRPr="00A14284" w:rsidRDefault="00CA6A39" w:rsidP="00CA6A39">
      <w:pPr>
        <w:bidi/>
        <w:jc w:val="both"/>
        <w:rPr>
          <w:rFonts w:asciiTheme="majorBidi" w:hAnsiTheme="majorBidi" w:cstheme="majorBidi"/>
          <w:color w:val="000000" w:themeColor="text1"/>
          <w:sz w:val="28"/>
          <w:szCs w:val="28"/>
          <w:rtl/>
        </w:rPr>
      </w:pPr>
      <w:r w:rsidRPr="00841177">
        <w:rPr>
          <w:rFonts w:asciiTheme="majorBidi" w:hAnsiTheme="majorBidi" w:cstheme="majorBidi"/>
          <w:color w:val="000000" w:themeColor="text1"/>
          <w:sz w:val="28"/>
          <w:szCs w:val="28"/>
          <w:rtl/>
        </w:rPr>
        <w:t>(כח) לך מעלי</w:t>
      </w:r>
      <w:r w:rsidRPr="00A14284">
        <w:rPr>
          <w:rFonts w:asciiTheme="majorBidi" w:hAnsiTheme="majorBidi" w:cstheme="majorBidi"/>
          <w:color w:val="000000" w:themeColor="text1"/>
          <w:sz w:val="28"/>
          <w:szCs w:val="28"/>
          <w:rtl/>
        </w:rPr>
        <w:t>. כי לפי דעתו שמלא דבר ה' ומשה מעליל עליו, נפסק השליחות ולא התירא עוד ממשה אחר שלדעתו מקיים דבר ה' ומשה אינו שליח עוד רק אומר מדעת עצמו:</w:t>
      </w:r>
    </w:p>
    <w:p w14:paraId="152AB35C" w14:textId="77777777" w:rsidR="000113F0" w:rsidRPr="00960582" w:rsidRDefault="000113F0" w:rsidP="000113F0">
      <w:pPr>
        <w:bidi/>
        <w:jc w:val="both"/>
        <w:rPr>
          <w:rFonts w:asciiTheme="majorBidi" w:hAnsiTheme="majorBidi" w:cs="Times New Roman"/>
          <w:color w:val="000000" w:themeColor="text1"/>
          <w:sz w:val="28"/>
          <w:szCs w:val="28"/>
        </w:rPr>
      </w:pPr>
    </w:p>
    <w:sectPr w:rsidR="000113F0" w:rsidRPr="00960582"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17F74" w14:textId="77777777" w:rsidR="00FB1744" w:rsidRDefault="00FB1744" w:rsidP="00FB54F0">
      <w:r>
        <w:separator/>
      </w:r>
    </w:p>
  </w:endnote>
  <w:endnote w:type="continuationSeparator" w:id="0">
    <w:p w14:paraId="217D009E" w14:textId="77777777" w:rsidR="00FB1744" w:rsidRDefault="00FB1744" w:rsidP="00FB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C1BB" w14:textId="77777777" w:rsidR="00FB54F0" w:rsidRDefault="00FB54F0" w:rsidP="008D4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D40D" w14:textId="77777777" w:rsidR="00FB54F0" w:rsidRDefault="00FB54F0" w:rsidP="00FB5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4498" w14:textId="77777777" w:rsidR="00FB54F0" w:rsidRDefault="00FB54F0" w:rsidP="008D4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744">
      <w:rPr>
        <w:rStyle w:val="PageNumber"/>
        <w:noProof/>
      </w:rPr>
      <w:t>1</w:t>
    </w:r>
    <w:r>
      <w:rPr>
        <w:rStyle w:val="PageNumber"/>
      </w:rPr>
      <w:fldChar w:fldCharType="end"/>
    </w:r>
  </w:p>
  <w:p w14:paraId="584DF3BB" w14:textId="77777777" w:rsidR="00FB54F0" w:rsidRDefault="00FB54F0" w:rsidP="00FB54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D6EE" w14:textId="77777777" w:rsidR="00FB1744" w:rsidRDefault="00FB1744" w:rsidP="00FB54F0">
      <w:r>
        <w:separator/>
      </w:r>
    </w:p>
  </w:footnote>
  <w:footnote w:type="continuationSeparator" w:id="0">
    <w:p w14:paraId="136B3CC3" w14:textId="77777777" w:rsidR="00FB1744" w:rsidRDefault="00FB1744" w:rsidP="00FB5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75D49"/>
    <w:multiLevelType w:val="hybridMultilevel"/>
    <w:tmpl w:val="E90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A8"/>
    <w:rsid w:val="000113F0"/>
    <w:rsid w:val="000F49EE"/>
    <w:rsid w:val="001473B8"/>
    <w:rsid w:val="001A6DA8"/>
    <w:rsid w:val="001F2FDF"/>
    <w:rsid w:val="00223EA8"/>
    <w:rsid w:val="002253A3"/>
    <w:rsid w:val="00383B5B"/>
    <w:rsid w:val="003D2455"/>
    <w:rsid w:val="005E6DD6"/>
    <w:rsid w:val="005F2CED"/>
    <w:rsid w:val="0060018C"/>
    <w:rsid w:val="0067342A"/>
    <w:rsid w:val="006E6AF1"/>
    <w:rsid w:val="00710EA0"/>
    <w:rsid w:val="0077471E"/>
    <w:rsid w:val="00784D00"/>
    <w:rsid w:val="007B0B75"/>
    <w:rsid w:val="00841177"/>
    <w:rsid w:val="00855FE0"/>
    <w:rsid w:val="009013ED"/>
    <w:rsid w:val="00960582"/>
    <w:rsid w:val="00986A75"/>
    <w:rsid w:val="009E5404"/>
    <w:rsid w:val="00A14284"/>
    <w:rsid w:val="00A70D0C"/>
    <w:rsid w:val="00AB3585"/>
    <w:rsid w:val="00AC60EA"/>
    <w:rsid w:val="00B21F04"/>
    <w:rsid w:val="00BD3914"/>
    <w:rsid w:val="00BD6978"/>
    <w:rsid w:val="00CA6A39"/>
    <w:rsid w:val="00D36D08"/>
    <w:rsid w:val="00EB30F9"/>
    <w:rsid w:val="00EB7D7C"/>
    <w:rsid w:val="00EE0748"/>
    <w:rsid w:val="00FB1744"/>
    <w:rsid w:val="00FB54F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7DF1B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73B8"/>
    <w:pPr>
      <w:jc w:val="right"/>
    </w:pPr>
    <w:rPr>
      <w:rFonts w:ascii="Arial" w:hAnsi="Arial" w:cs="Arial"/>
      <w:color w:val="FF2600"/>
      <w:sz w:val="18"/>
      <w:szCs w:val="18"/>
    </w:rPr>
  </w:style>
  <w:style w:type="paragraph" w:customStyle="1" w:styleId="p2">
    <w:name w:val="p2"/>
    <w:basedOn w:val="Normal"/>
    <w:rsid w:val="001473B8"/>
    <w:pPr>
      <w:jc w:val="right"/>
    </w:pPr>
    <w:rPr>
      <w:rFonts w:ascii="Arial" w:hAnsi="Arial" w:cs="Arial"/>
      <w:sz w:val="18"/>
      <w:szCs w:val="18"/>
    </w:rPr>
  </w:style>
  <w:style w:type="paragraph" w:customStyle="1" w:styleId="p3">
    <w:name w:val="p3"/>
    <w:basedOn w:val="Normal"/>
    <w:rsid w:val="001473B8"/>
    <w:pPr>
      <w:jc w:val="right"/>
    </w:pPr>
    <w:rPr>
      <w:rFonts w:ascii="Calibri" w:hAnsi="Calibri" w:cs="Times New Roman"/>
      <w:sz w:val="30"/>
      <w:szCs w:val="30"/>
    </w:rPr>
  </w:style>
  <w:style w:type="character" w:customStyle="1" w:styleId="s3">
    <w:name w:val="s3"/>
    <w:basedOn w:val="DefaultParagraphFont"/>
    <w:rsid w:val="001473B8"/>
    <w:rPr>
      <w:color w:val="941100"/>
    </w:rPr>
  </w:style>
  <w:style w:type="character" w:customStyle="1" w:styleId="s4">
    <w:name w:val="s4"/>
    <w:basedOn w:val="DefaultParagraphFont"/>
    <w:rsid w:val="001473B8"/>
    <w:rPr>
      <w:rFonts w:ascii="Calibri" w:hAnsi="Calibri" w:hint="default"/>
      <w:sz w:val="36"/>
      <w:szCs w:val="36"/>
    </w:rPr>
  </w:style>
  <w:style w:type="character" w:customStyle="1" w:styleId="apple-converted-space">
    <w:name w:val="apple-converted-space"/>
    <w:basedOn w:val="DefaultParagraphFont"/>
    <w:rsid w:val="001473B8"/>
  </w:style>
  <w:style w:type="paragraph" w:styleId="ListParagraph">
    <w:name w:val="List Paragraph"/>
    <w:basedOn w:val="Normal"/>
    <w:uiPriority w:val="34"/>
    <w:qFormat/>
    <w:rsid w:val="000113F0"/>
    <w:pPr>
      <w:ind w:left="720"/>
      <w:contextualSpacing/>
    </w:pPr>
  </w:style>
  <w:style w:type="character" w:styleId="Hyperlink">
    <w:name w:val="Hyperlink"/>
    <w:basedOn w:val="DefaultParagraphFont"/>
    <w:uiPriority w:val="99"/>
    <w:unhideWhenUsed/>
    <w:rsid w:val="009E5404"/>
    <w:rPr>
      <w:color w:val="0563C1" w:themeColor="hyperlink"/>
      <w:u w:val="single"/>
    </w:rPr>
  </w:style>
  <w:style w:type="paragraph" w:styleId="Footer">
    <w:name w:val="footer"/>
    <w:basedOn w:val="Normal"/>
    <w:link w:val="FooterChar"/>
    <w:uiPriority w:val="99"/>
    <w:unhideWhenUsed/>
    <w:rsid w:val="00FB54F0"/>
    <w:pPr>
      <w:tabs>
        <w:tab w:val="center" w:pos="4680"/>
        <w:tab w:val="right" w:pos="9360"/>
      </w:tabs>
    </w:pPr>
  </w:style>
  <w:style w:type="character" w:customStyle="1" w:styleId="FooterChar">
    <w:name w:val="Footer Char"/>
    <w:basedOn w:val="DefaultParagraphFont"/>
    <w:link w:val="Footer"/>
    <w:uiPriority w:val="99"/>
    <w:rsid w:val="00FB54F0"/>
  </w:style>
  <w:style w:type="character" w:styleId="PageNumber">
    <w:name w:val="page number"/>
    <w:basedOn w:val="DefaultParagraphFont"/>
    <w:uiPriority w:val="99"/>
    <w:semiHidden/>
    <w:unhideWhenUsed/>
    <w:rsid w:val="00FB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8372">
      <w:bodyDiv w:val="1"/>
      <w:marLeft w:val="0"/>
      <w:marRight w:val="0"/>
      <w:marTop w:val="0"/>
      <w:marBottom w:val="0"/>
      <w:divBdr>
        <w:top w:val="none" w:sz="0" w:space="0" w:color="auto"/>
        <w:left w:val="none" w:sz="0" w:space="0" w:color="auto"/>
        <w:bottom w:val="none" w:sz="0" w:space="0" w:color="auto"/>
        <w:right w:val="none" w:sz="0" w:space="0" w:color="auto"/>
      </w:divBdr>
    </w:div>
    <w:div w:id="213274497">
      <w:bodyDiv w:val="1"/>
      <w:marLeft w:val="0"/>
      <w:marRight w:val="0"/>
      <w:marTop w:val="0"/>
      <w:marBottom w:val="0"/>
      <w:divBdr>
        <w:top w:val="none" w:sz="0" w:space="0" w:color="auto"/>
        <w:left w:val="none" w:sz="0" w:space="0" w:color="auto"/>
        <w:bottom w:val="none" w:sz="0" w:space="0" w:color="auto"/>
        <w:right w:val="none" w:sz="0" w:space="0" w:color="auto"/>
      </w:divBdr>
    </w:div>
    <w:div w:id="417483335">
      <w:bodyDiv w:val="1"/>
      <w:marLeft w:val="0"/>
      <w:marRight w:val="0"/>
      <w:marTop w:val="0"/>
      <w:marBottom w:val="0"/>
      <w:divBdr>
        <w:top w:val="none" w:sz="0" w:space="0" w:color="auto"/>
        <w:left w:val="none" w:sz="0" w:space="0" w:color="auto"/>
        <w:bottom w:val="none" w:sz="0" w:space="0" w:color="auto"/>
        <w:right w:val="none" w:sz="0" w:space="0" w:color="auto"/>
      </w:divBdr>
    </w:div>
    <w:div w:id="491456983">
      <w:bodyDiv w:val="1"/>
      <w:marLeft w:val="0"/>
      <w:marRight w:val="0"/>
      <w:marTop w:val="0"/>
      <w:marBottom w:val="0"/>
      <w:divBdr>
        <w:top w:val="none" w:sz="0" w:space="0" w:color="auto"/>
        <w:left w:val="none" w:sz="0" w:space="0" w:color="auto"/>
        <w:bottom w:val="none" w:sz="0" w:space="0" w:color="auto"/>
        <w:right w:val="none" w:sz="0" w:space="0" w:color="auto"/>
      </w:divBdr>
    </w:div>
    <w:div w:id="554048620">
      <w:bodyDiv w:val="1"/>
      <w:marLeft w:val="0"/>
      <w:marRight w:val="0"/>
      <w:marTop w:val="0"/>
      <w:marBottom w:val="0"/>
      <w:divBdr>
        <w:top w:val="none" w:sz="0" w:space="0" w:color="auto"/>
        <w:left w:val="none" w:sz="0" w:space="0" w:color="auto"/>
        <w:bottom w:val="none" w:sz="0" w:space="0" w:color="auto"/>
        <w:right w:val="none" w:sz="0" w:space="0" w:color="auto"/>
      </w:divBdr>
    </w:div>
    <w:div w:id="795178009">
      <w:bodyDiv w:val="1"/>
      <w:marLeft w:val="0"/>
      <w:marRight w:val="0"/>
      <w:marTop w:val="0"/>
      <w:marBottom w:val="0"/>
      <w:divBdr>
        <w:top w:val="none" w:sz="0" w:space="0" w:color="auto"/>
        <w:left w:val="none" w:sz="0" w:space="0" w:color="auto"/>
        <w:bottom w:val="none" w:sz="0" w:space="0" w:color="auto"/>
        <w:right w:val="none" w:sz="0" w:space="0" w:color="auto"/>
      </w:divBdr>
    </w:div>
    <w:div w:id="856388765">
      <w:bodyDiv w:val="1"/>
      <w:marLeft w:val="0"/>
      <w:marRight w:val="0"/>
      <w:marTop w:val="0"/>
      <w:marBottom w:val="0"/>
      <w:divBdr>
        <w:top w:val="none" w:sz="0" w:space="0" w:color="auto"/>
        <w:left w:val="none" w:sz="0" w:space="0" w:color="auto"/>
        <w:bottom w:val="none" w:sz="0" w:space="0" w:color="auto"/>
        <w:right w:val="none" w:sz="0" w:space="0" w:color="auto"/>
      </w:divBdr>
    </w:div>
    <w:div w:id="959797885">
      <w:bodyDiv w:val="1"/>
      <w:marLeft w:val="0"/>
      <w:marRight w:val="0"/>
      <w:marTop w:val="0"/>
      <w:marBottom w:val="0"/>
      <w:divBdr>
        <w:top w:val="none" w:sz="0" w:space="0" w:color="auto"/>
        <w:left w:val="none" w:sz="0" w:space="0" w:color="auto"/>
        <w:bottom w:val="none" w:sz="0" w:space="0" w:color="auto"/>
        <w:right w:val="none" w:sz="0" w:space="0" w:color="auto"/>
      </w:divBdr>
    </w:div>
    <w:div w:id="1242981106">
      <w:bodyDiv w:val="1"/>
      <w:marLeft w:val="0"/>
      <w:marRight w:val="0"/>
      <w:marTop w:val="0"/>
      <w:marBottom w:val="0"/>
      <w:divBdr>
        <w:top w:val="none" w:sz="0" w:space="0" w:color="auto"/>
        <w:left w:val="none" w:sz="0" w:space="0" w:color="auto"/>
        <w:bottom w:val="none" w:sz="0" w:space="0" w:color="auto"/>
        <w:right w:val="none" w:sz="0" w:space="0" w:color="auto"/>
      </w:divBdr>
    </w:div>
    <w:div w:id="1246068277">
      <w:bodyDiv w:val="1"/>
      <w:marLeft w:val="0"/>
      <w:marRight w:val="0"/>
      <w:marTop w:val="0"/>
      <w:marBottom w:val="0"/>
      <w:divBdr>
        <w:top w:val="none" w:sz="0" w:space="0" w:color="auto"/>
        <w:left w:val="none" w:sz="0" w:space="0" w:color="auto"/>
        <w:bottom w:val="none" w:sz="0" w:space="0" w:color="auto"/>
        <w:right w:val="none" w:sz="0" w:space="0" w:color="auto"/>
      </w:divBdr>
    </w:div>
    <w:div w:id="1257864711">
      <w:bodyDiv w:val="1"/>
      <w:marLeft w:val="0"/>
      <w:marRight w:val="0"/>
      <w:marTop w:val="0"/>
      <w:marBottom w:val="0"/>
      <w:divBdr>
        <w:top w:val="none" w:sz="0" w:space="0" w:color="auto"/>
        <w:left w:val="none" w:sz="0" w:space="0" w:color="auto"/>
        <w:bottom w:val="none" w:sz="0" w:space="0" w:color="auto"/>
        <w:right w:val="none" w:sz="0" w:space="0" w:color="auto"/>
      </w:divBdr>
    </w:div>
    <w:div w:id="1613901493">
      <w:bodyDiv w:val="1"/>
      <w:marLeft w:val="0"/>
      <w:marRight w:val="0"/>
      <w:marTop w:val="0"/>
      <w:marBottom w:val="0"/>
      <w:divBdr>
        <w:top w:val="none" w:sz="0" w:space="0" w:color="auto"/>
        <w:left w:val="none" w:sz="0" w:space="0" w:color="auto"/>
        <w:bottom w:val="none" w:sz="0" w:space="0" w:color="auto"/>
        <w:right w:val="none" w:sz="0" w:space="0" w:color="auto"/>
      </w:divBdr>
    </w:div>
    <w:div w:id="178665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3203</Words>
  <Characters>18259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5</cp:revision>
  <cp:lastPrinted>2017-02-02T06:02:00Z</cp:lastPrinted>
  <dcterms:created xsi:type="dcterms:W3CDTF">2017-01-30T12:50:00Z</dcterms:created>
  <dcterms:modified xsi:type="dcterms:W3CDTF">2017-02-02T17:02:00Z</dcterms:modified>
</cp:coreProperties>
</file>