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21" w:rsidRDefault="00786030" w:rsidP="00D76229">
      <w:pPr>
        <w:rPr>
          <w:rFonts w:ascii="Comic Sans MS" w:hAnsi="Comic Sans MS"/>
        </w:rPr>
      </w:pPr>
      <w:r w:rsidRPr="00786030">
        <w:rPr>
          <w:rFonts w:ascii="Comic Sans MS" w:hAnsi="Comic Sans MS"/>
        </w:rPr>
        <w:t>Rabbi Yonah Gross</w:t>
      </w:r>
      <w:r w:rsidRPr="00786030">
        <w:rPr>
          <w:rFonts w:ascii="Comic Sans MS" w:hAnsi="Comic Sans MS"/>
        </w:rPr>
        <w:tab/>
      </w:r>
      <w:r w:rsidRPr="00786030">
        <w:rPr>
          <w:rFonts w:ascii="Comic Sans MS" w:hAnsi="Comic Sans MS"/>
        </w:rPr>
        <w:tab/>
      </w:r>
      <w:r w:rsidRPr="00786030">
        <w:rPr>
          <w:rFonts w:ascii="Comic Sans MS" w:hAnsi="Comic Sans MS"/>
        </w:rPr>
        <w:tab/>
      </w:r>
      <w:r w:rsidRPr="00786030">
        <w:rPr>
          <w:rFonts w:ascii="Comic Sans MS" w:hAnsi="Comic Sans MS"/>
        </w:rPr>
        <w:tab/>
      </w:r>
      <w:r w:rsidRPr="00786030">
        <w:rPr>
          <w:rFonts w:ascii="Comic Sans MS" w:hAnsi="Comic Sans MS"/>
        </w:rPr>
        <w:tab/>
      </w:r>
      <w:r w:rsidR="0015492E">
        <w:rPr>
          <w:rFonts w:ascii="Comic Sans MS" w:hAnsi="Comic Sans MS"/>
        </w:rPr>
        <w:tab/>
      </w:r>
      <w:r w:rsidRPr="00786030">
        <w:rPr>
          <w:rFonts w:ascii="Comic Sans MS" w:hAnsi="Comic Sans MS"/>
        </w:rPr>
        <w:tab/>
      </w:r>
      <w:r w:rsidR="008F22B2">
        <w:rPr>
          <w:rFonts w:ascii="Comic Sans MS" w:hAnsi="Comic Sans MS"/>
        </w:rPr>
        <w:tab/>
      </w:r>
      <w:r w:rsidR="008F22B2">
        <w:rPr>
          <w:rFonts w:ascii="Comic Sans MS" w:hAnsi="Comic Sans MS"/>
        </w:rPr>
        <w:tab/>
      </w:r>
      <w:bookmarkStart w:id="0" w:name="_GoBack"/>
      <w:bookmarkEnd w:id="0"/>
      <w:r w:rsidR="0015492E">
        <w:rPr>
          <w:rFonts w:ascii="Comic Sans MS" w:hAnsi="Comic Sans MS"/>
        </w:rPr>
        <w:t>Beth Hamedrosh</w:t>
      </w:r>
    </w:p>
    <w:p w:rsidR="00CA4A42" w:rsidRDefault="00984541" w:rsidP="00110EBE">
      <w:pPr>
        <w:jc w:val="center"/>
        <w:rPr>
          <w:rFonts w:ascii="Comic Sans MS" w:hAnsi="Comic Sans MS"/>
          <w:sz w:val="32"/>
          <w:szCs w:val="32"/>
          <w:u w:val="single"/>
        </w:rPr>
      </w:pPr>
      <w:r>
        <w:rPr>
          <w:rFonts w:ascii="Comic Sans MS" w:hAnsi="Comic Sans MS"/>
          <w:sz w:val="32"/>
          <w:szCs w:val="32"/>
          <w:u w:val="single"/>
        </w:rPr>
        <w:t>Positively Shabbos</w:t>
      </w:r>
      <w:r w:rsidR="00247C87">
        <w:rPr>
          <w:rFonts w:ascii="Comic Sans MS" w:hAnsi="Comic Sans MS"/>
          <w:sz w:val="32"/>
          <w:szCs w:val="32"/>
          <w:u w:val="single"/>
        </w:rPr>
        <w:t xml:space="preserve"> II</w:t>
      </w:r>
      <w:r w:rsidR="001210F8">
        <w:rPr>
          <w:rFonts w:ascii="Comic Sans MS" w:hAnsi="Comic Sans MS"/>
          <w:sz w:val="32"/>
          <w:szCs w:val="32"/>
          <w:u w:val="single"/>
        </w:rPr>
        <w:t xml:space="preserve"> – </w:t>
      </w:r>
      <w:r w:rsidR="00110EBE">
        <w:rPr>
          <w:rFonts w:ascii="Comic Sans MS" w:hAnsi="Comic Sans MS"/>
          <w:sz w:val="32"/>
          <w:szCs w:val="32"/>
          <w:u w:val="single"/>
        </w:rPr>
        <w:t xml:space="preserve">From </w:t>
      </w:r>
      <w:proofErr w:type="spellStart"/>
      <w:r w:rsidR="00110EBE">
        <w:rPr>
          <w:rFonts w:ascii="Comic Sans MS" w:hAnsi="Comic Sans MS"/>
          <w:sz w:val="32"/>
          <w:szCs w:val="32"/>
          <w:u w:val="single"/>
        </w:rPr>
        <w:t>Motzi</w:t>
      </w:r>
      <w:proofErr w:type="spellEnd"/>
      <w:r w:rsidR="00110EBE">
        <w:rPr>
          <w:rFonts w:ascii="Comic Sans MS" w:hAnsi="Comic Sans MS"/>
          <w:sz w:val="32"/>
          <w:szCs w:val="32"/>
          <w:u w:val="single"/>
        </w:rPr>
        <w:t xml:space="preserve"> to </w:t>
      </w:r>
      <w:proofErr w:type="spellStart"/>
      <w:r w:rsidR="00110EBE">
        <w:rPr>
          <w:rFonts w:ascii="Comic Sans MS" w:hAnsi="Comic Sans MS"/>
          <w:sz w:val="32"/>
          <w:szCs w:val="32"/>
          <w:u w:val="single"/>
        </w:rPr>
        <w:t>Havdala</w:t>
      </w:r>
      <w:proofErr w:type="spellEnd"/>
    </w:p>
    <w:p w:rsidR="008E6339" w:rsidRDefault="008E6339" w:rsidP="001210F8">
      <w:pPr>
        <w:rPr>
          <w:rFonts w:ascii="Comic Sans MS" w:hAnsi="Comic Sans MS" w:cs="ResponsaTTF"/>
          <w:color w:val="000000"/>
          <w:sz w:val="8"/>
          <w:szCs w:val="8"/>
          <w:lang w:bidi="he-IL"/>
        </w:rPr>
      </w:pPr>
    </w:p>
    <w:p w:rsidR="005205A5" w:rsidRDefault="005205A5" w:rsidP="005205A5">
      <w:pPr>
        <w:jc w:val="center"/>
        <w:rPr>
          <w:sz w:val="8"/>
          <w:szCs w:val="8"/>
        </w:rPr>
      </w:pPr>
    </w:p>
    <w:p w:rsidR="00247C87" w:rsidRDefault="00247C87" w:rsidP="00247C87">
      <w:pPr>
        <w:jc w:val="right"/>
      </w:pPr>
      <w:r w:rsidRPr="00247C87">
        <w:rPr>
          <w:noProof/>
          <w:sz w:val="22"/>
          <w:szCs w:val="22"/>
          <w:lang w:bidi="he-IL"/>
        </w:rPr>
        <w:drawing>
          <wp:anchor distT="0" distB="0" distL="114300" distR="114300" simplePos="0" relativeHeight="251659264" behindDoc="1" locked="0" layoutInCell="1" allowOverlap="1" wp14:anchorId="53555A4D" wp14:editId="0C7626C0">
            <wp:simplePos x="0" y="0"/>
            <wp:positionH relativeFrom="column">
              <wp:posOffset>3600450</wp:posOffset>
            </wp:positionH>
            <wp:positionV relativeFrom="paragraph">
              <wp:posOffset>851535</wp:posOffset>
            </wp:positionV>
            <wp:extent cx="2914650" cy="963295"/>
            <wp:effectExtent l="0" t="0" r="0" b="8255"/>
            <wp:wrapTight wrapText="bothSides">
              <wp:wrapPolygon edited="0">
                <wp:start x="0" y="0"/>
                <wp:lineTo x="0" y="21358"/>
                <wp:lineTo x="21459" y="21358"/>
                <wp:lineTo x="21459" y="0"/>
                <wp:lineTo x="0" y="0"/>
              </wp:wrapPolygon>
            </wp:wrapTight>
            <wp:docPr id="8" name="Picture 8" descr="C:\Users\Yoni\AppData\Local\Microsoft\Windows\INetCache\Content.Word\CCI1118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Yoni\AppData\Local\Microsoft\Windows\INetCache\Content.Word\CCI111820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4650"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C87">
        <w:rPr>
          <w:noProof/>
          <w:sz w:val="22"/>
          <w:szCs w:val="22"/>
          <w:lang w:bidi="he-IL"/>
        </w:rPr>
        <w:drawing>
          <wp:anchor distT="0" distB="0" distL="114300" distR="114300" simplePos="0" relativeHeight="251658240" behindDoc="1" locked="0" layoutInCell="1" allowOverlap="1" wp14:anchorId="7CFFB879" wp14:editId="7954F67C">
            <wp:simplePos x="0" y="0"/>
            <wp:positionH relativeFrom="column">
              <wp:posOffset>3395345</wp:posOffset>
            </wp:positionH>
            <wp:positionV relativeFrom="paragraph">
              <wp:posOffset>184785</wp:posOffset>
            </wp:positionV>
            <wp:extent cx="2948305" cy="619125"/>
            <wp:effectExtent l="0" t="0" r="4445" b="9525"/>
            <wp:wrapTight wrapText="bothSides">
              <wp:wrapPolygon edited="0">
                <wp:start x="0" y="0"/>
                <wp:lineTo x="0" y="21268"/>
                <wp:lineTo x="21493" y="21268"/>
                <wp:lineTo x="21493" y="0"/>
                <wp:lineTo x="0" y="0"/>
              </wp:wrapPolygon>
            </wp:wrapTight>
            <wp:docPr id="6" name="Picture 6" descr="C:\Users\Yoni\AppData\Local\Microsoft\Windows\INetCache\Content.Word\CCI1118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ni\AppData\Local\Microsoft\Windows\INetCache\Content.Word\CCI111820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830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C87">
        <w:rPr>
          <w:sz w:val="22"/>
          <w:szCs w:val="22"/>
        </w:rPr>
        <w:t xml:space="preserve">I. Coverage of Food </w:t>
      </w:r>
      <w:proofErr w:type="spellStart"/>
      <w:r w:rsidRPr="00247C87">
        <w:rPr>
          <w:sz w:val="22"/>
          <w:szCs w:val="22"/>
        </w:rPr>
        <w:t>Nefesh</w:t>
      </w:r>
      <w:proofErr w:type="spellEnd"/>
      <w:r w:rsidRPr="00247C87">
        <w:rPr>
          <w:sz w:val="22"/>
          <w:szCs w:val="22"/>
        </w:rPr>
        <w:t xml:space="preserve"> </w:t>
      </w:r>
      <w:proofErr w:type="spellStart"/>
      <w:r w:rsidRPr="00247C87">
        <w:rPr>
          <w:sz w:val="22"/>
          <w:szCs w:val="22"/>
        </w:rPr>
        <w:t>HaRav</w:t>
      </w:r>
      <w:proofErr w:type="spellEnd"/>
      <w:r w:rsidRPr="00247C87">
        <w:rPr>
          <w:sz w:val="22"/>
          <w:szCs w:val="22"/>
        </w:rPr>
        <w:t xml:space="preserve"> 158-9</w:t>
      </w:r>
    </w:p>
    <w:p w:rsidR="00247C87" w:rsidRPr="00247C87" w:rsidRDefault="00247C87" w:rsidP="00DF601B">
      <w:pPr>
        <w:rPr>
          <w:sz w:val="22"/>
          <w:szCs w:val="22"/>
        </w:rPr>
      </w:pPr>
      <w:r w:rsidRPr="00247C87">
        <w:rPr>
          <w:sz w:val="22"/>
          <w:szCs w:val="22"/>
        </w:rPr>
        <w:t xml:space="preserve">II. Challah </w:t>
      </w:r>
    </w:p>
    <w:p w:rsidR="00247C87" w:rsidRPr="00247C87" w:rsidRDefault="00DF601B" w:rsidP="00247C87">
      <w:pPr>
        <w:bidi/>
        <w:rPr>
          <w:rStyle w:val="font000004"/>
          <w:i/>
          <w:iCs/>
          <w:sz w:val="16"/>
          <w:szCs w:val="16"/>
        </w:rPr>
      </w:pPr>
      <w:r w:rsidRPr="00DF601B">
        <w:rPr>
          <w:rStyle w:val="noprint"/>
          <w:b/>
          <w:bCs/>
          <w:u w:val="single"/>
          <w:rtl/>
        </w:rPr>
        <w:t>שולחן ערוך אורח חיים הלכות שבת סימן רעד</w:t>
      </w:r>
      <w:r w:rsidRPr="00DF601B">
        <w:rPr>
          <w:rStyle w:val="noprint"/>
          <w:b/>
          <w:bCs/>
          <w:u w:val="single"/>
        </w:rPr>
        <w:t xml:space="preserve"> </w:t>
      </w:r>
      <w:r w:rsidR="00247C87" w:rsidRPr="00DF601B">
        <w:rPr>
          <w:rStyle w:val="colord"/>
          <w:b/>
          <w:bCs/>
          <w:u w:val="single"/>
          <w:rtl/>
        </w:rPr>
        <w:t>סעיף א</w:t>
      </w:r>
      <w:r w:rsidR="00247C87" w:rsidRPr="00DF601B">
        <w:rPr>
          <w:b/>
          <w:bCs/>
          <w:u w:val="single"/>
        </w:rPr>
        <w:br/>
      </w:r>
      <w:r w:rsidR="00247C87" w:rsidRPr="00247C87">
        <w:rPr>
          <w:rStyle w:val="noprint"/>
          <w:sz w:val="22"/>
          <w:szCs w:val="22"/>
          <w:rtl/>
        </w:rPr>
        <w:t xml:space="preserve">בוצע על </w:t>
      </w:r>
      <w:hyperlink r:id="rId8" w:history="1">
        <w:r w:rsidR="00247C87" w:rsidRPr="00247C87">
          <w:rPr>
            <w:rStyle w:val="Hyperlink"/>
            <w:sz w:val="22"/>
            <w:szCs w:val="22"/>
          </w:rPr>
          <w:t>(</w:t>
        </w:r>
        <w:r w:rsidR="00247C87" w:rsidRPr="00247C87">
          <w:rPr>
            <w:rStyle w:val="Hyperlink"/>
            <w:sz w:val="22"/>
            <w:szCs w:val="22"/>
            <w:rtl/>
          </w:rPr>
          <w:t>א</w:t>
        </w:r>
        <w:r w:rsidR="00247C87" w:rsidRPr="00247C87">
          <w:rPr>
            <w:rStyle w:val="Hyperlink"/>
            <w:sz w:val="22"/>
            <w:szCs w:val="22"/>
          </w:rPr>
          <w:t>)</w:t>
        </w:r>
      </w:hyperlink>
      <w:r w:rsidR="00247C87" w:rsidRPr="00247C87">
        <w:rPr>
          <w:rStyle w:val="noprint"/>
          <w:sz w:val="22"/>
          <w:szCs w:val="22"/>
        </w:rPr>
        <w:t xml:space="preserve"> </w:t>
      </w:r>
      <w:r w:rsidR="00247C87" w:rsidRPr="00247C87">
        <w:rPr>
          <w:rStyle w:val="noprint"/>
          <w:sz w:val="22"/>
          <w:szCs w:val="22"/>
          <w:rtl/>
        </w:rPr>
        <w:t xml:space="preserve">שתי </w:t>
      </w:r>
      <w:hyperlink r:id="rId9" w:history="1">
        <w:r w:rsidR="00247C87" w:rsidRPr="00247C87">
          <w:rPr>
            <w:rStyle w:val="Hyperlink"/>
            <w:sz w:val="22"/>
            <w:szCs w:val="22"/>
          </w:rPr>
          <w:t>[</w:t>
        </w:r>
        <w:r w:rsidR="00247C87" w:rsidRPr="00247C87">
          <w:rPr>
            <w:rStyle w:val="Hyperlink"/>
            <w:sz w:val="22"/>
            <w:szCs w:val="22"/>
            <w:rtl/>
          </w:rPr>
          <w:t>א</w:t>
        </w:r>
        <w:r w:rsidR="00247C87" w:rsidRPr="00247C87">
          <w:rPr>
            <w:rStyle w:val="Hyperlink"/>
            <w:sz w:val="22"/>
            <w:szCs w:val="22"/>
          </w:rPr>
          <w:t>]</w:t>
        </w:r>
      </w:hyperlink>
      <w:r w:rsidR="00247C87" w:rsidRPr="00247C87">
        <w:rPr>
          <w:rStyle w:val="noprint"/>
          <w:sz w:val="22"/>
          <w:szCs w:val="22"/>
        </w:rPr>
        <w:t xml:space="preserve"> </w:t>
      </w:r>
      <w:r w:rsidR="00247C87" w:rsidRPr="00247C87">
        <w:rPr>
          <w:rStyle w:val="noprint"/>
          <w:sz w:val="22"/>
          <w:szCs w:val="22"/>
          <w:rtl/>
        </w:rPr>
        <w:t>ככרות</w:t>
      </w:r>
      <w:r w:rsidR="00247C87" w:rsidRPr="00247C87">
        <w:rPr>
          <w:rStyle w:val="font000004"/>
          <w:sz w:val="16"/>
          <w:szCs w:val="16"/>
        </w:rPr>
        <w:t> </w:t>
      </w:r>
      <w:hyperlink r:id="rId10" w:history="1">
        <w:r w:rsidR="00247C87" w:rsidRPr="00247C87">
          <w:rPr>
            <w:rStyle w:val="font000004"/>
            <w:color w:val="0000FF"/>
            <w:sz w:val="16"/>
            <w:szCs w:val="16"/>
            <w:u w:val="single"/>
          </w:rPr>
          <w:t>(</w:t>
        </w:r>
        <w:r w:rsidR="00247C87" w:rsidRPr="00247C87">
          <w:rPr>
            <w:rStyle w:val="font000004"/>
            <w:color w:val="0000FF"/>
            <w:sz w:val="16"/>
            <w:szCs w:val="16"/>
            <w:u w:val="single"/>
            <w:rtl/>
          </w:rPr>
          <w:t>ב</w:t>
        </w:r>
        <w:r w:rsidR="00247C87" w:rsidRPr="00247C87">
          <w:rPr>
            <w:rStyle w:val="font000004"/>
            <w:color w:val="0000FF"/>
            <w:sz w:val="16"/>
            <w:szCs w:val="16"/>
            <w:u w:val="single"/>
          </w:rPr>
          <w:t>)</w:t>
        </w:r>
      </w:hyperlink>
      <w:r w:rsidR="00247C87" w:rsidRPr="00247C87">
        <w:rPr>
          <w:rStyle w:val="font000004"/>
          <w:sz w:val="16"/>
          <w:szCs w:val="16"/>
        </w:rPr>
        <w:t xml:space="preserve"> (</w:t>
      </w:r>
      <w:r w:rsidR="00247C87" w:rsidRPr="00247C87">
        <w:rPr>
          <w:rStyle w:val="font000004"/>
          <w:i/>
          <w:iCs/>
          <w:sz w:val="20"/>
          <w:szCs w:val="20"/>
          <w:rtl/>
        </w:rPr>
        <w:t>שלימות</w:t>
      </w:r>
      <w:r w:rsidR="00247C87" w:rsidRPr="00247C87">
        <w:rPr>
          <w:rStyle w:val="font000004"/>
          <w:sz w:val="16"/>
          <w:szCs w:val="16"/>
        </w:rPr>
        <w:t>),</w:t>
      </w:r>
      <w:r w:rsidR="00247C87" w:rsidRPr="00247C87">
        <w:rPr>
          <w:rStyle w:val="noprint"/>
          <w:sz w:val="22"/>
          <w:szCs w:val="22"/>
        </w:rPr>
        <w:t xml:space="preserve"> </w:t>
      </w:r>
      <w:r w:rsidR="00247C87" w:rsidRPr="00247C87">
        <w:rPr>
          <w:rStyle w:val="noprint"/>
          <w:sz w:val="22"/>
          <w:szCs w:val="22"/>
          <w:rtl/>
        </w:rPr>
        <w:t xml:space="preserve">שאוחז שתיהן </w:t>
      </w:r>
      <w:hyperlink r:id="rId11" w:history="1">
        <w:r w:rsidR="00247C87" w:rsidRPr="00247C87">
          <w:rPr>
            <w:rStyle w:val="Hyperlink"/>
            <w:sz w:val="22"/>
            <w:szCs w:val="22"/>
          </w:rPr>
          <w:t>(</w:t>
        </w:r>
        <w:r w:rsidR="00247C87" w:rsidRPr="00247C87">
          <w:rPr>
            <w:rStyle w:val="Hyperlink"/>
            <w:sz w:val="22"/>
            <w:szCs w:val="22"/>
            <w:rtl/>
          </w:rPr>
          <w:t>ג</w:t>
        </w:r>
        <w:r w:rsidR="00247C87" w:rsidRPr="00247C87">
          <w:rPr>
            <w:rStyle w:val="Hyperlink"/>
            <w:sz w:val="22"/>
            <w:szCs w:val="22"/>
          </w:rPr>
          <w:t>)</w:t>
        </w:r>
      </w:hyperlink>
      <w:r w:rsidR="00247C87" w:rsidRPr="00247C87">
        <w:rPr>
          <w:rStyle w:val="noprint"/>
          <w:sz w:val="22"/>
          <w:szCs w:val="22"/>
        </w:rPr>
        <w:t xml:space="preserve"> </w:t>
      </w:r>
      <w:r w:rsidR="00247C87" w:rsidRPr="00247C87">
        <w:rPr>
          <w:rStyle w:val="noprint"/>
          <w:sz w:val="22"/>
          <w:szCs w:val="22"/>
          <w:rtl/>
        </w:rPr>
        <w:t xml:space="preserve">בידו </w:t>
      </w:r>
      <w:hyperlink r:id="rId12" w:history="1">
        <w:r w:rsidR="00247C87" w:rsidRPr="00247C87">
          <w:rPr>
            <w:rStyle w:val="Hyperlink"/>
            <w:sz w:val="22"/>
            <w:szCs w:val="22"/>
          </w:rPr>
          <w:t>(</w:t>
        </w:r>
        <w:r w:rsidR="00247C87" w:rsidRPr="00247C87">
          <w:rPr>
            <w:rStyle w:val="Hyperlink"/>
            <w:sz w:val="22"/>
            <w:szCs w:val="22"/>
            <w:rtl/>
          </w:rPr>
          <w:t>ד</w:t>
        </w:r>
        <w:r w:rsidR="00247C87" w:rsidRPr="00247C87">
          <w:rPr>
            <w:rStyle w:val="Hyperlink"/>
            <w:sz w:val="22"/>
            <w:szCs w:val="22"/>
          </w:rPr>
          <w:t>)</w:t>
        </w:r>
      </w:hyperlink>
      <w:r w:rsidR="00247C87" w:rsidRPr="00247C87">
        <w:rPr>
          <w:rStyle w:val="noprint"/>
          <w:sz w:val="22"/>
          <w:szCs w:val="22"/>
        </w:rPr>
        <w:t> </w:t>
      </w:r>
      <w:hyperlink r:id="rId13" w:history="1">
        <w:r w:rsidR="00247C87" w:rsidRPr="00247C87">
          <w:rPr>
            <w:rStyle w:val="Hyperlink"/>
            <w:sz w:val="22"/>
            <w:szCs w:val="22"/>
          </w:rPr>
          <w:t>&lt;</w:t>
        </w:r>
        <w:r w:rsidR="00247C87" w:rsidRPr="00247C87">
          <w:rPr>
            <w:rStyle w:val="Hyperlink"/>
            <w:sz w:val="22"/>
            <w:szCs w:val="22"/>
            <w:rtl/>
          </w:rPr>
          <w:t>א</w:t>
        </w:r>
        <w:r w:rsidR="00247C87" w:rsidRPr="00247C87">
          <w:rPr>
            <w:rStyle w:val="Hyperlink"/>
            <w:sz w:val="22"/>
            <w:szCs w:val="22"/>
          </w:rPr>
          <w:t>&gt;</w:t>
        </w:r>
      </w:hyperlink>
      <w:r w:rsidR="00247C87" w:rsidRPr="00247C87">
        <w:rPr>
          <w:rStyle w:val="noprint"/>
          <w:sz w:val="22"/>
          <w:szCs w:val="22"/>
        </w:rPr>
        <w:t xml:space="preserve"> </w:t>
      </w:r>
      <w:r w:rsidR="00247C87" w:rsidRPr="00247C87">
        <w:rPr>
          <w:rStyle w:val="noprint"/>
          <w:sz w:val="22"/>
          <w:szCs w:val="22"/>
          <w:rtl/>
        </w:rPr>
        <w:t xml:space="preserve">ובוצע </w:t>
      </w:r>
      <w:hyperlink r:id="rId14" w:history="1">
        <w:r w:rsidR="00247C87" w:rsidRPr="00247C87">
          <w:rPr>
            <w:rStyle w:val="Hyperlink"/>
            <w:sz w:val="22"/>
            <w:szCs w:val="22"/>
          </w:rPr>
          <w:t>(</w:t>
        </w:r>
        <w:r w:rsidR="00247C87" w:rsidRPr="00247C87">
          <w:rPr>
            <w:rStyle w:val="Hyperlink"/>
            <w:sz w:val="22"/>
            <w:szCs w:val="22"/>
            <w:rtl/>
          </w:rPr>
          <w:t>ה</w:t>
        </w:r>
        <w:r w:rsidR="00247C87" w:rsidRPr="00247C87">
          <w:rPr>
            <w:rStyle w:val="Hyperlink"/>
            <w:sz w:val="22"/>
            <w:szCs w:val="22"/>
          </w:rPr>
          <w:t>)</w:t>
        </w:r>
      </w:hyperlink>
      <w:r w:rsidR="00247C87" w:rsidRPr="00247C87">
        <w:rPr>
          <w:rStyle w:val="noprint"/>
          <w:sz w:val="22"/>
          <w:szCs w:val="22"/>
        </w:rPr>
        <w:t> </w:t>
      </w:r>
      <w:hyperlink r:id="rId15" w:history="1">
        <w:r w:rsidR="00247C87" w:rsidRPr="00247C87">
          <w:rPr>
            <w:rStyle w:val="Hyperlink"/>
            <w:sz w:val="22"/>
            <w:szCs w:val="22"/>
            <w:rtl/>
          </w:rPr>
          <w:t>א</w:t>
        </w:r>
      </w:hyperlink>
      <w:r w:rsidR="00247C87" w:rsidRPr="00247C87">
        <w:rPr>
          <w:rStyle w:val="noprint"/>
          <w:sz w:val="22"/>
          <w:szCs w:val="22"/>
        </w:rPr>
        <w:t xml:space="preserve"> </w:t>
      </w:r>
      <w:r w:rsidR="00247C87" w:rsidRPr="00247C87">
        <w:rPr>
          <w:rStyle w:val="noprint"/>
          <w:sz w:val="22"/>
          <w:szCs w:val="22"/>
          <w:rtl/>
        </w:rPr>
        <w:t>התחתונה</w:t>
      </w:r>
      <w:r w:rsidR="00247C87" w:rsidRPr="00247C87">
        <w:rPr>
          <w:rStyle w:val="noprint"/>
          <w:sz w:val="22"/>
          <w:szCs w:val="22"/>
        </w:rPr>
        <w:t>.</w:t>
      </w:r>
      <w:r w:rsidR="00247C87" w:rsidRPr="00247C87">
        <w:rPr>
          <w:rStyle w:val="font000004"/>
          <w:sz w:val="16"/>
          <w:szCs w:val="16"/>
        </w:rPr>
        <w:t xml:space="preserve"> </w:t>
      </w:r>
      <w:r w:rsidR="00247C87" w:rsidRPr="00247C87">
        <w:rPr>
          <w:rStyle w:val="font000004"/>
          <w:i/>
          <w:iCs/>
          <w:sz w:val="20"/>
          <w:szCs w:val="20"/>
          <w:rtl/>
        </w:rPr>
        <w:t>הגה</w:t>
      </w:r>
      <w:r w:rsidR="00247C87" w:rsidRPr="00247C87">
        <w:rPr>
          <w:rStyle w:val="font000004"/>
          <w:i/>
          <w:iCs/>
          <w:sz w:val="20"/>
          <w:szCs w:val="20"/>
        </w:rPr>
        <w:t xml:space="preserve">: </w:t>
      </w:r>
      <w:r w:rsidR="00247C87" w:rsidRPr="00247C87">
        <w:rPr>
          <w:rStyle w:val="font000004"/>
          <w:i/>
          <w:iCs/>
          <w:sz w:val="20"/>
          <w:szCs w:val="20"/>
          <w:rtl/>
        </w:rPr>
        <w:t xml:space="preserve">ודוקא בלילי שבת </w:t>
      </w:r>
      <w:r w:rsidR="00247C87" w:rsidRPr="00247C87">
        <w:rPr>
          <w:rStyle w:val="font000004"/>
          <w:i/>
          <w:iCs/>
          <w:sz w:val="20"/>
          <w:szCs w:val="20"/>
        </w:rPr>
        <w:t>(</w:t>
      </w:r>
      <w:r w:rsidR="00247C87" w:rsidRPr="00247C87">
        <w:rPr>
          <w:rStyle w:val="font000004"/>
          <w:i/>
          <w:iCs/>
          <w:sz w:val="20"/>
          <w:szCs w:val="20"/>
          <w:rtl/>
        </w:rPr>
        <w:t>ד"ע</w:t>
      </w:r>
      <w:r w:rsidR="00247C87" w:rsidRPr="00247C87">
        <w:rPr>
          <w:rStyle w:val="font000004"/>
          <w:i/>
          <w:iCs/>
          <w:sz w:val="20"/>
          <w:szCs w:val="20"/>
        </w:rPr>
        <w:t xml:space="preserve">), </w:t>
      </w:r>
      <w:r w:rsidR="00247C87" w:rsidRPr="00247C87">
        <w:rPr>
          <w:rStyle w:val="font000004"/>
          <w:i/>
          <w:iCs/>
          <w:sz w:val="20"/>
          <w:szCs w:val="20"/>
          <w:rtl/>
        </w:rPr>
        <w:t xml:space="preserve">אבל ביום השבת או בלילי יו"ט בוצע על העליונה </w:t>
      </w:r>
      <w:r w:rsidR="00247C87" w:rsidRPr="00247C87">
        <w:rPr>
          <w:rStyle w:val="font000004"/>
          <w:i/>
          <w:iCs/>
          <w:sz w:val="20"/>
          <w:szCs w:val="20"/>
        </w:rPr>
        <w:t>(</w:t>
      </w:r>
      <w:r w:rsidR="00247C87" w:rsidRPr="00247C87">
        <w:rPr>
          <w:rStyle w:val="font000004"/>
          <w:i/>
          <w:iCs/>
          <w:sz w:val="20"/>
          <w:szCs w:val="20"/>
          <w:rtl/>
        </w:rPr>
        <w:t xml:space="preserve">כל בו והגהות מיימוני פ"ח מהלכות חמץ </w:t>
      </w:r>
      <w:r w:rsidR="00247C87" w:rsidRPr="00247C87">
        <w:rPr>
          <w:rStyle w:val="font000004"/>
          <w:i/>
          <w:iCs/>
          <w:sz w:val="16"/>
          <w:szCs w:val="16"/>
          <w:rtl/>
        </w:rPr>
        <w:t>ומצה</w:t>
      </w:r>
      <w:r w:rsidR="00247C87" w:rsidRPr="00247C87">
        <w:rPr>
          <w:rStyle w:val="font000004"/>
          <w:i/>
          <w:iCs/>
          <w:sz w:val="16"/>
          <w:szCs w:val="16"/>
        </w:rPr>
        <w:t xml:space="preserve">), </w:t>
      </w:r>
      <w:r w:rsidR="00247C87" w:rsidRPr="00247C87">
        <w:rPr>
          <w:rStyle w:val="font000004"/>
          <w:i/>
          <w:iCs/>
          <w:sz w:val="16"/>
          <w:szCs w:val="16"/>
          <w:rtl/>
        </w:rPr>
        <w:t>והטעם הוא על דרך הקבלה</w:t>
      </w:r>
      <w:r w:rsidR="00247C87" w:rsidRPr="00247C87">
        <w:rPr>
          <w:rStyle w:val="font000004"/>
          <w:i/>
          <w:iCs/>
          <w:sz w:val="16"/>
          <w:szCs w:val="16"/>
        </w:rPr>
        <w:t>.</w:t>
      </w:r>
    </w:p>
    <w:p w:rsidR="00247C87" w:rsidRDefault="00247C87" w:rsidP="00247C87">
      <w:pPr>
        <w:bidi/>
        <w:rPr>
          <w:rStyle w:val="noprint"/>
          <w:sz w:val="20"/>
          <w:szCs w:val="20"/>
        </w:rPr>
      </w:pPr>
      <w:hyperlink r:id="rId16" w:history="1">
        <w:r w:rsidRPr="00247C87">
          <w:rPr>
            <w:rStyle w:val="Hyperlink"/>
            <w:sz w:val="20"/>
            <w:szCs w:val="20"/>
          </w:rPr>
          <w:t>(</w:t>
        </w:r>
        <w:r w:rsidRPr="00247C87">
          <w:rPr>
            <w:rStyle w:val="Hyperlink"/>
            <w:sz w:val="20"/>
            <w:szCs w:val="20"/>
            <w:rtl/>
          </w:rPr>
          <w:t>ה</w:t>
        </w:r>
        <w:r w:rsidRPr="00247C87">
          <w:rPr>
            <w:rStyle w:val="Hyperlink"/>
            <w:sz w:val="20"/>
            <w:szCs w:val="20"/>
          </w:rPr>
          <w:t>)</w:t>
        </w:r>
      </w:hyperlink>
      <w:r w:rsidRPr="00247C87">
        <w:rPr>
          <w:rStyle w:val="font000005"/>
        </w:rPr>
        <w:t xml:space="preserve"> </w:t>
      </w:r>
      <w:r w:rsidRPr="00247C87">
        <w:rPr>
          <w:rStyle w:val="font000005"/>
          <w:rtl/>
        </w:rPr>
        <w:t xml:space="preserve">התחתונה </w:t>
      </w:r>
      <w:r w:rsidRPr="00247C87">
        <w:rPr>
          <w:rStyle w:val="font000005"/>
        </w:rPr>
        <w:t>-</w:t>
      </w:r>
      <w:r w:rsidRPr="00247C87">
        <w:rPr>
          <w:rStyle w:val="noprint"/>
          <w:sz w:val="20"/>
          <w:szCs w:val="20"/>
        </w:rPr>
        <w:t xml:space="preserve"> </w:t>
      </w:r>
      <w:r w:rsidRPr="00247C87">
        <w:rPr>
          <w:rStyle w:val="noprint"/>
          <w:sz w:val="20"/>
          <w:szCs w:val="20"/>
          <w:rtl/>
        </w:rPr>
        <w:t xml:space="preserve">הב"ח תמה דאין מעבירין על המצות והט"ז תיקן זה ונהג להניח התחתון קרוב אליו יותר מן העליון ונמצא שפוגע תחלה בתחתונה </w:t>
      </w:r>
      <w:hyperlink r:id="rId17" w:history="1">
        <w:r w:rsidRPr="00247C87">
          <w:rPr>
            <w:rStyle w:val="Hyperlink"/>
            <w:sz w:val="20"/>
            <w:szCs w:val="20"/>
          </w:rPr>
          <w:t>[</w:t>
        </w:r>
        <w:r w:rsidRPr="00247C87">
          <w:rPr>
            <w:rStyle w:val="Hyperlink"/>
            <w:sz w:val="20"/>
            <w:szCs w:val="20"/>
            <w:rtl/>
          </w:rPr>
          <w:t>ד</w:t>
        </w:r>
        <w:r w:rsidRPr="00247C87">
          <w:rPr>
            <w:rStyle w:val="Hyperlink"/>
            <w:sz w:val="20"/>
            <w:szCs w:val="20"/>
          </w:rPr>
          <w:t>]</w:t>
        </w:r>
      </w:hyperlink>
      <w:r w:rsidRPr="00247C87">
        <w:rPr>
          <w:rStyle w:val="noprint"/>
          <w:sz w:val="20"/>
          <w:szCs w:val="20"/>
        </w:rPr>
        <w:t xml:space="preserve"> </w:t>
      </w:r>
      <w:r w:rsidRPr="00247C87">
        <w:rPr>
          <w:rStyle w:val="noprint"/>
          <w:sz w:val="20"/>
          <w:szCs w:val="20"/>
          <w:rtl/>
        </w:rPr>
        <w:t>או לוקחין העליונה בשעת ברכת המוציא ומניחין אותה למטה ובוצעין עליה</w:t>
      </w:r>
      <w:r w:rsidRPr="00247C87">
        <w:rPr>
          <w:rStyle w:val="noprint"/>
          <w:sz w:val="20"/>
          <w:szCs w:val="20"/>
        </w:rPr>
        <w:t xml:space="preserve">. </w:t>
      </w:r>
      <w:r w:rsidRPr="00247C87">
        <w:rPr>
          <w:rStyle w:val="noprint"/>
          <w:sz w:val="20"/>
          <w:szCs w:val="20"/>
          <w:rtl/>
        </w:rPr>
        <w:t xml:space="preserve">ועיין לעיל בסימן קס"ז ס"א בהג"ה שלא יחתוך בככר עד אחר הברכה כדי שיהיו הככרות שלמות ע"ש </w:t>
      </w:r>
      <w:hyperlink r:id="rId18" w:history="1">
        <w:r w:rsidRPr="00247C87">
          <w:rPr>
            <w:rStyle w:val="Hyperlink"/>
            <w:sz w:val="20"/>
            <w:szCs w:val="20"/>
          </w:rPr>
          <w:t>[</w:t>
        </w:r>
        <w:r w:rsidRPr="00247C87">
          <w:rPr>
            <w:rStyle w:val="Hyperlink"/>
            <w:sz w:val="20"/>
            <w:szCs w:val="20"/>
            <w:rtl/>
          </w:rPr>
          <w:t>ה</w:t>
        </w:r>
        <w:r w:rsidRPr="00247C87">
          <w:rPr>
            <w:rStyle w:val="Hyperlink"/>
            <w:sz w:val="20"/>
            <w:szCs w:val="20"/>
          </w:rPr>
          <w:t>]</w:t>
        </w:r>
      </w:hyperlink>
      <w:r w:rsidRPr="00247C87">
        <w:rPr>
          <w:rStyle w:val="noprint"/>
          <w:sz w:val="20"/>
          <w:szCs w:val="20"/>
        </w:rPr>
        <w:t xml:space="preserve"> </w:t>
      </w:r>
      <w:r w:rsidRPr="00247C87">
        <w:rPr>
          <w:rStyle w:val="noprint"/>
          <w:sz w:val="20"/>
          <w:szCs w:val="20"/>
          <w:rtl/>
        </w:rPr>
        <w:t>והמדקדקים רגילים לרשום בסכין קודם ברכה</w:t>
      </w:r>
      <w:r w:rsidRPr="00247C87">
        <w:rPr>
          <w:rStyle w:val="noprint"/>
          <w:sz w:val="20"/>
          <w:szCs w:val="20"/>
        </w:rPr>
        <w:t>:</w:t>
      </w:r>
    </w:p>
    <w:p w:rsidR="00247C87" w:rsidRDefault="00247C87" w:rsidP="00247C87">
      <w:pPr>
        <w:bidi/>
        <w:rPr>
          <w:rStyle w:val="noprint"/>
          <w:sz w:val="20"/>
          <w:szCs w:val="20"/>
        </w:rPr>
      </w:pPr>
    </w:p>
    <w:p w:rsidR="00247C87" w:rsidRDefault="00247C87" w:rsidP="00DF601B">
      <w:pPr>
        <w:bidi/>
        <w:rPr>
          <w:rStyle w:val="font000004"/>
          <w:sz w:val="20"/>
          <w:szCs w:val="20"/>
        </w:rPr>
      </w:pPr>
      <w:r w:rsidRPr="00DF601B">
        <w:rPr>
          <w:rStyle w:val="noprint"/>
          <w:b/>
          <w:bCs/>
          <w:u w:val="single"/>
          <w:rtl/>
        </w:rPr>
        <w:t>שולחן ערוך אורח חיים הלכות בציעת הפת, סעודה, וברכת המזון סימן קסז</w:t>
      </w:r>
      <w:r w:rsidRPr="00DF601B">
        <w:rPr>
          <w:rStyle w:val="noprint"/>
          <w:b/>
          <w:bCs/>
          <w:u w:val="single"/>
        </w:rPr>
        <w:t xml:space="preserve"> </w:t>
      </w:r>
      <w:r w:rsidRPr="00DF601B">
        <w:rPr>
          <w:rStyle w:val="colord"/>
          <w:b/>
          <w:bCs/>
          <w:u w:val="single"/>
          <w:rtl/>
        </w:rPr>
        <w:t>סעיף א</w:t>
      </w:r>
      <w:r w:rsidRPr="00DF601B">
        <w:rPr>
          <w:b/>
          <w:bCs/>
          <w:u w:val="single"/>
        </w:rPr>
        <w:br/>
      </w:r>
      <w:r w:rsidR="00DF601B">
        <w:rPr>
          <w:rStyle w:val="noprint"/>
        </w:rPr>
        <w:t>…</w:t>
      </w:r>
      <w:hyperlink r:id="rId19" w:history="1">
        <w:r>
          <w:rPr>
            <w:rStyle w:val="Hyperlink"/>
          </w:rPr>
          <w:t>(</w:t>
        </w:r>
        <w:r>
          <w:rPr>
            <w:rStyle w:val="Hyperlink"/>
            <w:rtl/>
          </w:rPr>
          <w:t>א</w:t>
        </w:r>
        <w:r>
          <w:rPr>
            <w:rStyle w:val="Hyperlink"/>
          </w:rPr>
          <w:t>)</w:t>
        </w:r>
      </w:hyperlink>
      <w:r>
        <w:rPr>
          <w:rStyle w:val="noprint"/>
        </w:rPr>
        <w:t xml:space="preserve"> </w:t>
      </w:r>
      <w:r>
        <w:rPr>
          <w:rStyle w:val="noprint"/>
          <w:rtl/>
        </w:rPr>
        <w:t xml:space="preserve">וצריך לחתוך </w:t>
      </w:r>
      <w:hyperlink r:id="rId20" w:history="1">
        <w:r>
          <w:rPr>
            <w:rStyle w:val="Hyperlink"/>
          </w:rPr>
          <w:t>(</w:t>
        </w:r>
        <w:r>
          <w:rPr>
            <w:rStyle w:val="Hyperlink"/>
            <w:rtl/>
          </w:rPr>
          <w:t>ה</w:t>
        </w:r>
        <w:r>
          <w:rPr>
            <w:rStyle w:val="Hyperlink"/>
          </w:rPr>
          <w:t>)</w:t>
        </w:r>
      </w:hyperlink>
      <w:r>
        <w:rPr>
          <w:rStyle w:val="noprint"/>
        </w:rPr>
        <w:t xml:space="preserve"> </w:t>
      </w:r>
      <w:r>
        <w:rPr>
          <w:rStyle w:val="noprint"/>
          <w:rtl/>
        </w:rPr>
        <w:t>מעט</w:t>
      </w:r>
      <w:r>
        <w:rPr>
          <w:rStyle w:val="noprint"/>
        </w:rPr>
        <w:t xml:space="preserve">, </w:t>
      </w:r>
      <w:r>
        <w:rPr>
          <w:rStyle w:val="noprint"/>
          <w:rtl/>
        </w:rPr>
        <w:t>שאם יאחוז בפרוסה יעלה שאר ככר עמו</w:t>
      </w:r>
      <w:r>
        <w:rPr>
          <w:rStyle w:val="noprint"/>
        </w:rPr>
        <w:t xml:space="preserve">, </w:t>
      </w:r>
      <w:hyperlink r:id="rId21" w:history="1">
        <w:r>
          <w:rPr>
            <w:rStyle w:val="Hyperlink"/>
          </w:rPr>
          <w:t>(</w:t>
        </w:r>
        <w:r>
          <w:rPr>
            <w:rStyle w:val="Hyperlink"/>
            <w:rtl/>
          </w:rPr>
          <w:t>ו</w:t>
        </w:r>
        <w:r>
          <w:rPr>
            <w:rStyle w:val="Hyperlink"/>
          </w:rPr>
          <w:t>)</w:t>
        </w:r>
      </w:hyperlink>
      <w:r>
        <w:rPr>
          <w:rStyle w:val="noprint"/>
        </w:rPr>
        <w:t xml:space="preserve"> </w:t>
      </w:r>
      <w:r>
        <w:rPr>
          <w:rStyle w:val="noprint"/>
          <w:rtl/>
        </w:rPr>
        <w:t xml:space="preserve">שאל"כ </w:t>
      </w:r>
      <w:hyperlink r:id="rId22" w:history="1">
        <w:r>
          <w:rPr>
            <w:rStyle w:val="Hyperlink"/>
            <w:rtl/>
          </w:rPr>
          <w:t>ד</w:t>
        </w:r>
      </w:hyperlink>
      <w:r>
        <w:rPr>
          <w:rStyle w:val="noprint"/>
        </w:rPr>
        <w:t xml:space="preserve"> </w:t>
      </w:r>
      <w:r>
        <w:rPr>
          <w:rStyle w:val="noprint"/>
          <w:rtl/>
        </w:rPr>
        <w:t>חשוב כפרוסה</w:t>
      </w:r>
      <w:r>
        <w:rPr>
          <w:rStyle w:val="noprint"/>
        </w:rPr>
        <w:t xml:space="preserve">, </w:t>
      </w:r>
      <w:hyperlink r:id="rId23" w:history="1">
        <w:r>
          <w:rPr>
            <w:rStyle w:val="Hyperlink"/>
          </w:rPr>
          <w:t>(</w:t>
        </w:r>
        <w:r>
          <w:rPr>
            <w:rStyle w:val="Hyperlink"/>
            <w:rtl/>
          </w:rPr>
          <w:t>ז</w:t>
        </w:r>
        <w:r>
          <w:rPr>
            <w:rStyle w:val="Hyperlink"/>
          </w:rPr>
          <w:t>)</w:t>
        </w:r>
      </w:hyperlink>
      <w:r>
        <w:rPr>
          <w:rStyle w:val="noprint"/>
        </w:rPr>
        <w:t xml:space="preserve"> </w:t>
      </w:r>
      <w:r>
        <w:rPr>
          <w:rStyle w:val="noprint"/>
          <w:rtl/>
        </w:rPr>
        <w:t>ויניחנה מחוברת לפת ויתחיל לברך ואחר שסיים הברכה יפרידנה</w:t>
      </w:r>
      <w:r>
        <w:rPr>
          <w:rStyle w:val="noprint"/>
        </w:rPr>
        <w:t xml:space="preserve">, </w:t>
      </w:r>
      <w:r>
        <w:rPr>
          <w:rStyle w:val="noprint"/>
          <w:rtl/>
        </w:rPr>
        <w:t>כדי שתכלה הברכה בעוד שהפת שלם</w:t>
      </w:r>
      <w:r>
        <w:rPr>
          <w:rStyle w:val="noprint"/>
        </w:rPr>
        <w:t xml:space="preserve">; </w:t>
      </w:r>
      <w:r>
        <w:rPr>
          <w:rStyle w:val="noprint"/>
          <w:rtl/>
        </w:rPr>
        <w:t xml:space="preserve">ולא יבצע פרוסה </w:t>
      </w:r>
      <w:hyperlink r:id="rId24" w:history="1">
        <w:r>
          <w:rPr>
            <w:rStyle w:val="Hyperlink"/>
          </w:rPr>
          <w:t>(</w:t>
        </w:r>
        <w:r>
          <w:rPr>
            <w:rStyle w:val="Hyperlink"/>
            <w:rtl/>
          </w:rPr>
          <w:t>ח</w:t>
        </w:r>
        <w:r>
          <w:rPr>
            <w:rStyle w:val="Hyperlink"/>
          </w:rPr>
          <w:t>)</w:t>
        </w:r>
      </w:hyperlink>
      <w:r>
        <w:rPr>
          <w:rStyle w:val="noprint"/>
        </w:rPr>
        <w:t xml:space="preserve"> </w:t>
      </w:r>
      <w:r>
        <w:rPr>
          <w:rStyle w:val="noprint"/>
          <w:rtl/>
        </w:rPr>
        <w:t>קטנה</w:t>
      </w:r>
      <w:r>
        <w:rPr>
          <w:rStyle w:val="noprint"/>
        </w:rPr>
        <w:t xml:space="preserve">, </w:t>
      </w:r>
      <w:r>
        <w:rPr>
          <w:rStyle w:val="noprint"/>
          <w:rtl/>
        </w:rPr>
        <w:t>מפני שנראה כצר עין</w:t>
      </w:r>
      <w:r>
        <w:rPr>
          <w:rStyle w:val="noprint"/>
        </w:rPr>
        <w:t xml:space="preserve">, </w:t>
      </w:r>
      <w:r>
        <w:rPr>
          <w:rStyle w:val="noprint"/>
          <w:rtl/>
        </w:rPr>
        <w:t xml:space="preserve">ולא פרוסה </w:t>
      </w:r>
      <w:hyperlink r:id="rId25" w:history="1">
        <w:r>
          <w:rPr>
            <w:rStyle w:val="Hyperlink"/>
          </w:rPr>
          <w:t>(</w:t>
        </w:r>
        <w:r>
          <w:rPr>
            <w:rStyle w:val="Hyperlink"/>
            <w:rtl/>
          </w:rPr>
          <w:t>ט</w:t>
        </w:r>
        <w:r>
          <w:rPr>
            <w:rStyle w:val="Hyperlink"/>
          </w:rPr>
          <w:t>)</w:t>
        </w:r>
      </w:hyperlink>
      <w:r>
        <w:rPr>
          <w:rStyle w:val="noprint"/>
        </w:rPr>
        <w:t xml:space="preserve"> </w:t>
      </w:r>
      <w:r>
        <w:rPr>
          <w:rStyle w:val="noprint"/>
          <w:rtl/>
        </w:rPr>
        <w:t>יותר מכביצה</w:t>
      </w:r>
      <w:r>
        <w:rPr>
          <w:rStyle w:val="noprint"/>
        </w:rPr>
        <w:t xml:space="preserve">, </w:t>
      </w:r>
      <w:r>
        <w:rPr>
          <w:rStyle w:val="noprint"/>
          <w:rtl/>
        </w:rPr>
        <w:t>מפני שנראה כרעבתן</w:t>
      </w:r>
      <w:r>
        <w:rPr>
          <w:rStyle w:val="noprint"/>
        </w:rPr>
        <w:t>.</w:t>
      </w:r>
      <w:r>
        <w:rPr>
          <w:rStyle w:val="font000004"/>
          <w:sz w:val="18"/>
          <w:szCs w:val="18"/>
        </w:rPr>
        <w:t xml:space="preserve"> </w:t>
      </w:r>
      <w:r w:rsidRPr="00DF601B">
        <w:rPr>
          <w:rStyle w:val="font000004"/>
          <w:sz w:val="20"/>
          <w:szCs w:val="20"/>
          <w:rtl/>
        </w:rPr>
        <w:t>הגה</w:t>
      </w:r>
      <w:r w:rsidRPr="00DF601B">
        <w:rPr>
          <w:rStyle w:val="font000004"/>
          <w:sz w:val="20"/>
          <w:szCs w:val="20"/>
        </w:rPr>
        <w:t xml:space="preserve">: </w:t>
      </w:r>
      <w:hyperlink r:id="rId26" w:history="1">
        <w:r w:rsidRPr="00DF601B">
          <w:rPr>
            <w:rStyle w:val="font000004"/>
            <w:color w:val="0000FF"/>
            <w:sz w:val="20"/>
            <w:szCs w:val="20"/>
            <w:u w:val="single"/>
          </w:rPr>
          <w:t>(</w:t>
        </w:r>
        <w:r w:rsidRPr="00DF601B">
          <w:rPr>
            <w:rStyle w:val="font000004"/>
            <w:color w:val="0000FF"/>
            <w:sz w:val="20"/>
            <w:szCs w:val="20"/>
            <w:u w:val="single"/>
            <w:rtl/>
          </w:rPr>
          <w:t>י</w:t>
        </w:r>
        <w:r w:rsidRPr="00DF601B">
          <w:rPr>
            <w:rStyle w:val="font000004"/>
            <w:color w:val="0000FF"/>
            <w:sz w:val="20"/>
            <w:szCs w:val="20"/>
            <w:u w:val="single"/>
          </w:rPr>
          <w:t>)</w:t>
        </w:r>
      </w:hyperlink>
      <w:r w:rsidRPr="00DF601B">
        <w:rPr>
          <w:rStyle w:val="font000004"/>
          <w:sz w:val="20"/>
          <w:szCs w:val="20"/>
        </w:rPr>
        <w:t> </w:t>
      </w:r>
      <w:hyperlink r:id="rId27" w:history="1">
        <w:r w:rsidRPr="00DF601B">
          <w:rPr>
            <w:rStyle w:val="font000004"/>
            <w:color w:val="0000FF"/>
            <w:sz w:val="20"/>
            <w:szCs w:val="20"/>
            <w:u w:val="single"/>
            <w:rtl/>
          </w:rPr>
          <w:t>ה</w:t>
        </w:r>
      </w:hyperlink>
      <w:r w:rsidRPr="00DF601B">
        <w:rPr>
          <w:rStyle w:val="font000004"/>
          <w:sz w:val="20"/>
          <w:szCs w:val="20"/>
        </w:rPr>
        <w:t xml:space="preserve"> </w:t>
      </w:r>
      <w:r w:rsidRPr="00DF601B">
        <w:rPr>
          <w:rStyle w:val="font000004"/>
          <w:i/>
          <w:iCs/>
          <w:sz w:val="20"/>
          <w:szCs w:val="20"/>
          <w:rtl/>
        </w:rPr>
        <w:t>ובשבת לא יחתוך בככר עד אחר הברכה</w:t>
      </w:r>
      <w:r w:rsidRPr="00DF601B">
        <w:rPr>
          <w:rStyle w:val="font000004"/>
          <w:i/>
          <w:iCs/>
          <w:sz w:val="20"/>
          <w:szCs w:val="20"/>
        </w:rPr>
        <w:t xml:space="preserve">, </w:t>
      </w:r>
      <w:r w:rsidRPr="00DF601B">
        <w:rPr>
          <w:rStyle w:val="font000004"/>
          <w:i/>
          <w:iCs/>
          <w:sz w:val="20"/>
          <w:szCs w:val="20"/>
          <w:rtl/>
        </w:rPr>
        <w:t xml:space="preserve">כדי שיהיו הככרות שלימות </w:t>
      </w:r>
      <w:r w:rsidRPr="00DF601B">
        <w:rPr>
          <w:rStyle w:val="font000004"/>
          <w:i/>
          <w:iCs/>
          <w:sz w:val="20"/>
          <w:szCs w:val="20"/>
        </w:rPr>
        <w:t>(</w:t>
      </w:r>
      <w:r w:rsidRPr="00DF601B">
        <w:rPr>
          <w:rStyle w:val="font000004"/>
          <w:i/>
          <w:iCs/>
          <w:sz w:val="20"/>
          <w:szCs w:val="20"/>
          <w:rtl/>
        </w:rPr>
        <w:t>תוס</w:t>
      </w:r>
      <w:r w:rsidRPr="00DF601B">
        <w:rPr>
          <w:rStyle w:val="font000004"/>
          <w:i/>
          <w:iCs/>
          <w:sz w:val="20"/>
          <w:szCs w:val="20"/>
        </w:rPr>
        <w:t xml:space="preserve">' </w:t>
      </w:r>
      <w:r w:rsidRPr="00DF601B">
        <w:rPr>
          <w:rStyle w:val="font000004"/>
          <w:i/>
          <w:iCs/>
          <w:sz w:val="20"/>
          <w:szCs w:val="20"/>
          <w:rtl/>
        </w:rPr>
        <w:t>ומרדכי פ</w:t>
      </w:r>
      <w:r w:rsidRPr="00DF601B">
        <w:rPr>
          <w:rStyle w:val="font000004"/>
          <w:i/>
          <w:iCs/>
          <w:sz w:val="20"/>
          <w:szCs w:val="20"/>
        </w:rPr>
        <w:t xml:space="preserve">' </w:t>
      </w:r>
      <w:r w:rsidRPr="00DF601B">
        <w:rPr>
          <w:rStyle w:val="font000004"/>
          <w:i/>
          <w:iCs/>
          <w:sz w:val="20"/>
          <w:szCs w:val="20"/>
          <w:rtl/>
        </w:rPr>
        <w:t>כיצד מברכין</w:t>
      </w:r>
      <w:r w:rsidRPr="00DF601B">
        <w:rPr>
          <w:rStyle w:val="font000004"/>
          <w:i/>
          <w:iCs/>
          <w:sz w:val="20"/>
          <w:szCs w:val="20"/>
        </w:rPr>
        <w:t xml:space="preserve">). </w:t>
      </w:r>
      <w:r w:rsidRPr="00DF601B">
        <w:rPr>
          <w:rStyle w:val="font000004"/>
          <w:i/>
          <w:iCs/>
          <w:sz w:val="20"/>
          <w:szCs w:val="20"/>
          <w:rtl/>
        </w:rPr>
        <w:t>ומ"מ אם שכח וחתך כמו בחול</w:t>
      </w:r>
      <w:r w:rsidRPr="00DF601B">
        <w:rPr>
          <w:rStyle w:val="font000004"/>
          <w:i/>
          <w:iCs/>
          <w:sz w:val="20"/>
          <w:szCs w:val="20"/>
        </w:rPr>
        <w:t xml:space="preserve">, </w:t>
      </w:r>
      <w:hyperlink r:id="rId28" w:history="1">
        <w:r w:rsidRPr="00DF601B">
          <w:rPr>
            <w:rStyle w:val="font000004"/>
            <w:i/>
            <w:iCs/>
            <w:color w:val="0000FF"/>
            <w:sz w:val="20"/>
            <w:szCs w:val="20"/>
            <w:u w:val="single"/>
          </w:rPr>
          <w:t>(</w:t>
        </w:r>
        <w:r w:rsidRPr="00DF601B">
          <w:rPr>
            <w:rStyle w:val="font000004"/>
            <w:i/>
            <w:iCs/>
            <w:color w:val="0000FF"/>
            <w:sz w:val="20"/>
            <w:szCs w:val="20"/>
            <w:u w:val="single"/>
            <w:rtl/>
          </w:rPr>
          <w:t>יא</w:t>
        </w:r>
        <w:r w:rsidRPr="00DF601B">
          <w:rPr>
            <w:rStyle w:val="font000004"/>
            <w:i/>
            <w:iCs/>
            <w:color w:val="0000FF"/>
            <w:sz w:val="20"/>
            <w:szCs w:val="20"/>
            <w:u w:val="single"/>
          </w:rPr>
          <w:t>)</w:t>
        </w:r>
      </w:hyperlink>
      <w:r w:rsidRPr="00DF601B">
        <w:rPr>
          <w:rStyle w:val="font000004"/>
          <w:i/>
          <w:iCs/>
          <w:sz w:val="20"/>
          <w:szCs w:val="20"/>
        </w:rPr>
        <w:t xml:space="preserve"> </w:t>
      </w:r>
      <w:r w:rsidRPr="00DF601B">
        <w:rPr>
          <w:rStyle w:val="font000004"/>
          <w:i/>
          <w:iCs/>
          <w:sz w:val="20"/>
          <w:szCs w:val="20"/>
          <w:rtl/>
        </w:rPr>
        <w:t xml:space="preserve">אינו מזיק </w:t>
      </w:r>
      <w:r w:rsidRPr="00DF601B">
        <w:rPr>
          <w:rStyle w:val="font000004"/>
          <w:i/>
          <w:iCs/>
          <w:sz w:val="20"/>
          <w:szCs w:val="20"/>
        </w:rPr>
        <w:t>(</w:t>
      </w:r>
      <w:r w:rsidRPr="00DF601B">
        <w:rPr>
          <w:rStyle w:val="font000004"/>
          <w:i/>
          <w:iCs/>
          <w:sz w:val="20"/>
          <w:szCs w:val="20"/>
          <w:rtl/>
        </w:rPr>
        <w:t>מרדכי</w:t>
      </w:r>
      <w:r w:rsidRPr="00DF601B">
        <w:rPr>
          <w:rStyle w:val="font000004"/>
          <w:i/>
          <w:iCs/>
          <w:sz w:val="20"/>
          <w:szCs w:val="20"/>
        </w:rPr>
        <w:t>).</w:t>
      </w:r>
      <w:r w:rsidRPr="00DF601B">
        <w:rPr>
          <w:rStyle w:val="font000004"/>
          <w:sz w:val="20"/>
          <w:szCs w:val="20"/>
        </w:rPr>
        <w:t xml:space="preserve"> </w:t>
      </w:r>
      <w:r w:rsidR="00DF601B" w:rsidRPr="00DF601B">
        <w:rPr>
          <w:rStyle w:val="font000004"/>
          <w:sz w:val="20"/>
          <w:szCs w:val="20"/>
        </w:rPr>
        <w:t>…</w:t>
      </w:r>
    </w:p>
    <w:p w:rsidR="00DF601B" w:rsidRDefault="00DF601B" w:rsidP="00DF601B">
      <w:pPr>
        <w:bidi/>
        <w:rPr>
          <w:rStyle w:val="font000004"/>
          <w:i/>
          <w:iCs/>
          <w:sz w:val="20"/>
          <w:szCs w:val="20"/>
        </w:rPr>
      </w:pPr>
      <w:r>
        <w:t xml:space="preserve">  </w:t>
      </w:r>
      <w:r w:rsidRPr="00DF601B">
        <w:rPr>
          <w:rStyle w:val="colord"/>
          <w:b/>
          <w:bCs/>
          <w:u w:val="single"/>
          <w:rtl/>
        </w:rPr>
        <w:t>סעיף ה</w:t>
      </w:r>
      <w:r>
        <w:br/>
      </w:r>
      <w:hyperlink r:id="rId29" w:history="1">
        <w:r>
          <w:rPr>
            <w:rStyle w:val="Hyperlink"/>
          </w:rPr>
          <w:t>(</w:t>
        </w:r>
        <w:r>
          <w:rPr>
            <w:rStyle w:val="Hyperlink"/>
            <w:rtl/>
          </w:rPr>
          <w:t>כה</w:t>
        </w:r>
        <w:r>
          <w:rPr>
            <w:rStyle w:val="Hyperlink"/>
          </w:rPr>
          <w:t>)</w:t>
        </w:r>
      </w:hyperlink>
      <w:r>
        <w:rPr>
          <w:rStyle w:val="noprint"/>
        </w:rPr>
        <w:t xml:space="preserve"> </w:t>
      </w:r>
      <w:r>
        <w:rPr>
          <w:rStyle w:val="noprint"/>
          <w:rtl/>
        </w:rPr>
        <w:t xml:space="preserve">לא יבצע </w:t>
      </w:r>
      <w:hyperlink r:id="rId30" w:history="1">
        <w:r>
          <w:rPr>
            <w:rStyle w:val="Hyperlink"/>
          </w:rPr>
          <w:t>&lt;</w:t>
        </w:r>
        <w:r>
          <w:rPr>
            <w:rStyle w:val="Hyperlink"/>
            <w:rtl/>
          </w:rPr>
          <w:t>ה</w:t>
        </w:r>
        <w:r>
          <w:rPr>
            <w:rStyle w:val="Hyperlink"/>
          </w:rPr>
          <w:t>&gt;</w:t>
        </w:r>
      </w:hyperlink>
      <w:r>
        <w:rPr>
          <w:rStyle w:val="noprint"/>
        </w:rPr>
        <w:t xml:space="preserve"> </w:t>
      </w:r>
      <w:r>
        <w:rPr>
          <w:rStyle w:val="noprint"/>
          <w:rtl/>
        </w:rPr>
        <w:t xml:space="preserve">עד </w:t>
      </w:r>
      <w:hyperlink r:id="rId31" w:history="1">
        <w:r>
          <w:rPr>
            <w:rStyle w:val="Hyperlink"/>
            <w:rtl/>
          </w:rPr>
          <w:t>יא</w:t>
        </w:r>
      </w:hyperlink>
      <w:r>
        <w:rPr>
          <w:rStyle w:val="noprint"/>
        </w:rPr>
        <w:t xml:space="preserve"> </w:t>
      </w:r>
      <w:r>
        <w:rPr>
          <w:rStyle w:val="noprint"/>
          <w:rtl/>
        </w:rPr>
        <w:t xml:space="preserve">שיביאו </w:t>
      </w:r>
      <w:hyperlink r:id="rId32" w:history="1">
        <w:r>
          <w:rPr>
            <w:rStyle w:val="Hyperlink"/>
          </w:rPr>
          <w:t>(</w:t>
        </w:r>
        <w:r>
          <w:rPr>
            <w:rStyle w:val="Hyperlink"/>
            <w:rtl/>
          </w:rPr>
          <w:t>כו</w:t>
        </w:r>
        <w:r>
          <w:rPr>
            <w:rStyle w:val="Hyperlink"/>
          </w:rPr>
          <w:t>)</w:t>
        </w:r>
      </w:hyperlink>
      <w:r>
        <w:rPr>
          <w:rStyle w:val="noprint"/>
        </w:rPr>
        <w:t xml:space="preserve"> </w:t>
      </w:r>
      <w:r>
        <w:rPr>
          <w:rStyle w:val="noprint"/>
          <w:rtl/>
        </w:rPr>
        <w:t xml:space="preserve">לפניו </w:t>
      </w:r>
      <w:hyperlink r:id="rId33" w:history="1">
        <w:r>
          <w:rPr>
            <w:rStyle w:val="Hyperlink"/>
          </w:rPr>
          <w:t>(</w:t>
        </w:r>
        <w:r>
          <w:rPr>
            <w:rStyle w:val="Hyperlink"/>
            <w:rtl/>
          </w:rPr>
          <w:t>כז</w:t>
        </w:r>
        <w:r>
          <w:rPr>
            <w:rStyle w:val="Hyperlink"/>
          </w:rPr>
          <w:t>)</w:t>
        </w:r>
      </w:hyperlink>
      <w:r>
        <w:rPr>
          <w:rStyle w:val="noprint"/>
        </w:rPr>
        <w:t xml:space="preserve"> </w:t>
      </w:r>
      <w:r>
        <w:rPr>
          <w:rStyle w:val="noprint"/>
          <w:rtl/>
        </w:rPr>
        <w:t>מלח או ליפתן</w:t>
      </w:r>
      <w:r>
        <w:rPr>
          <w:rStyle w:val="font000004"/>
          <w:sz w:val="18"/>
          <w:szCs w:val="18"/>
          <w:rtl/>
        </w:rPr>
        <w:t xml:space="preserve"> </w:t>
      </w:r>
      <w:r>
        <w:rPr>
          <w:rStyle w:val="font000004"/>
          <w:sz w:val="18"/>
          <w:szCs w:val="18"/>
        </w:rPr>
        <w:t>(</w:t>
      </w:r>
      <w:r w:rsidRPr="00DF601B">
        <w:rPr>
          <w:rStyle w:val="font000004"/>
          <w:i/>
          <w:iCs/>
          <w:sz w:val="20"/>
          <w:szCs w:val="20"/>
          <w:rtl/>
        </w:rPr>
        <w:t>פי</w:t>
      </w:r>
      <w:r w:rsidRPr="00DF601B">
        <w:rPr>
          <w:rStyle w:val="font000004"/>
          <w:i/>
          <w:iCs/>
          <w:sz w:val="20"/>
          <w:szCs w:val="20"/>
        </w:rPr>
        <w:t xml:space="preserve">' </w:t>
      </w:r>
      <w:r w:rsidRPr="00DF601B">
        <w:rPr>
          <w:rStyle w:val="font000004"/>
          <w:i/>
          <w:iCs/>
          <w:sz w:val="20"/>
          <w:szCs w:val="20"/>
          <w:rtl/>
        </w:rPr>
        <w:t>רש"י כל דבר הנאכל עם הפת</w:t>
      </w:r>
      <w:r>
        <w:rPr>
          <w:rStyle w:val="font000004"/>
          <w:sz w:val="18"/>
          <w:szCs w:val="18"/>
        </w:rPr>
        <w:t>)</w:t>
      </w:r>
      <w:r>
        <w:rPr>
          <w:rStyle w:val="noprint"/>
        </w:rPr>
        <w:t xml:space="preserve"> </w:t>
      </w:r>
      <w:r>
        <w:rPr>
          <w:rStyle w:val="noprint"/>
          <w:rtl/>
        </w:rPr>
        <w:t>ללפת בו פרוסת הבציעה</w:t>
      </w:r>
      <w:r>
        <w:rPr>
          <w:rStyle w:val="noprint"/>
        </w:rPr>
        <w:t xml:space="preserve">, </w:t>
      </w:r>
      <w:r>
        <w:rPr>
          <w:rStyle w:val="noprint"/>
          <w:rtl/>
        </w:rPr>
        <w:t xml:space="preserve">ואם היא </w:t>
      </w:r>
      <w:hyperlink r:id="rId34" w:history="1">
        <w:r>
          <w:rPr>
            <w:rStyle w:val="Hyperlink"/>
          </w:rPr>
          <w:t>&lt;</w:t>
        </w:r>
        <w:r>
          <w:rPr>
            <w:rStyle w:val="Hyperlink"/>
            <w:rtl/>
          </w:rPr>
          <w:t>ו</w:t>
        </w:r>
        <w:r>
          <w:rPr>
            <w:rStyle w:val="Hyperlink"/>
          </w:rPr>
          <w:t>&gt;</w:t>
        </w:r>
      </w:hyperlink>
      <w:r>
        <w:rPr>
          <w:rStyle w:val="noprint"/>
        </w:rPr>
        <w:t xml:space="preserve"> </w:t>
      </w:r>
      <w:r>
        <w:rPr>
          <w:rStyle w:val="noprint"/>
          <w:rtl/>
        </w:rPr>
        <w:t xml:space="preserve">נקייה או שהיא מתובלת בתבלין או במלח כעין שלנו או נתכוין לאכול </w:t>
      </w:r>
      <w:hyperlink r:id="rId35" w:history="1">
        <w:r>
          <w:rPr>
            <w:rStyle w:val="Hyperlink"/>
          </w:rPr>
          <w:t>(</w:t>
        </w:r>
        <w:r>
          <w:rPr>
            <w:rStyle w:val="Hyperlink"/>
            <w:rtl/>
          </w:rPr>
          <w:t>כח</w:t>
        </w:r>
        <w:r>
          <w:rPr>
            <w:rStyle w:val="Hyperlink"/>
          </w:rPr>
          <w:t>)</w:t>
        </w:r>
      </w:hyperlink>
      <w:r>
        <w:rPr>
          <w:rStyle w:val="noprint"/>
        </w:rPr>
        <w:t xml:space="preserve"> </w:t>
      </w:r>
      <w:r>
        <w:rPr>
          <w:rStyle w:val="noprint"/>
          <w:rtl/>
        </w:rPr>
        <w:t>פת חריבה</w:t>
      </w:r>
      <w:r>
        <w:rPr>
          <w:rStyle w:val="noprint"/>
        </w:rPr>
        <w:t xml:space="preserve">, </w:t>
      </w:r>
      <w:hyperlink r:id="rId36" w:history="1">
        <w:r>
          <w:rPr>
            <w:rStyle w:val="Hyperlink"/>
          </w:rPr>
          <w:t>(</w:t>
        </w:r>
        <w:r>
          <w:rPr>
            <w:rStyle w:val="Hyperlink"/>
            <w:rtl/>
          </w:rPr>
          <w:t>כט</w:t>
        </w:r>
        <w:r>
          <w:rPr>
            <w:rStyle w:val="Hyperlink"/>
          </w:rPr>
          <w:t>)</w:t>
        </w:r>
      </w:hyperlink>
      <w:r>
        <w:rPr>
          <w:rStyle w:val="noprint"/>
        </w:rPr>
        <w:t> </w:t>
      </w:r>
      <w:hyperlink r:id="rId37" w:history="1">
        <w:r>
          <w:rPr>
            <w:rStyle w:val="Hyperlink"/>
            <w:rtl/>
          </w:rPr>
          <w:t>יב</w:t>
        </w:r>
      </w:hyperlink>
      <w:r>
        <w:rPr>
          <w:rStyle w:val="noprint"/>
        </w:rPr>
        <w:t xml:space="preserve"> </w:t>
      </w:r>
      <w:r>
        <w:rPr>
          <w:rStyle w:val="noprint"/>
          <w:rtl/>
        </w:rPr>
        <w:t>אינו צריך להמתין</w:t>
      </w:r>
      <w:r>
        <w:rPr>
          <w:rStyle w:val="noprint"/>
        </w:rPr>
        <w:t>.</w:t>
      </w:r>
      <w:r>
        <w:rPr>
          <w:rStyle w:val="font000004"/>
          <w:sz w:val="18"/>
          <w:szCs w:val="18"/>
        </w:rPr>
        <w:t xml:space="preserve"> </w:t>
      </w:r>
      <w:r w:rsidRPr="00DF601B">
        <w:rPr>
          <w:rStyle w:val="font000004"/>
          <w:i/>
          <w:iCs/>
          <w:sz w:val="20"/>
          <w:szCs w:val="20"/>
          <w:rtl/>
        </w:rPr>
        <w:t>הגה</w:t>
      </w:r>
      <w:r w:rsidRPr="00DF601B">
        <w:rPr>
          <w:rStyle w:val="font000004"/>
          <w:i/>
          <w:iCs/>
          <w:sz w:val="20"/>
          <w:szCs w:val="20"/>
        </w:rPr>
        <w:t xml:space="preserve">: </w:t>
      </w:r>
      <w:r w:rsidRPr="00DF601B">
        <w:rPr>
          <w:rStyle w:val="font000004"/>
          <w:i/>
          <w:iCs/>
          <w:sz w:val="20"/>
          <w:szCs w:val="20"/>
          <w:rtl/>
        </w:rPr>
        <w:t>ומ"מ מצוה להניח על כל שלחן מלח קודם שיבצע</w:t>
      </w:r>
      <w:r w:rsidRPr="00DF601B">
        <w:rPr>
          <w:rStyle w:val="font000004"/>
          <w:i/>
          <w:iCs/>
          <w:sz w:val="20"/>
          <w:szCs w:val="20"/>
        </w:rPr>
        <w:t xml:space="preserve">, </w:t>
      </w:r>
      <w:r w:rsidRPr="00DF601B">
        <w:rPr>
          <w:rStyle w:val="font000004"/>
          <w:i/>
          <w:iCs/>
          <w:sz w:val="20"/>
          <w:szCs w:val="20"/>
          <w:rtl/>
        </w:rPr>
        <w:t xml:space="preserve">כי השלחן </w:t>
      </w:r>
      <w:hyperlink r:id="rId38" w:history="1">
        <w:r w:rsidRPr="00DF601B">
          <w:rPr>
            <w:rStyle w:val="font000004"/>
            <w:i/>
            <w:iCs/>
            <w:color w:val="0000FF"/>
            <w:sz w:val="20"/>
            <w:szCs w:val="20"/>
            <w:u w:val="single"/>
          </w:rPr>
          <w:t>(</w:t>
        </w:r>
        <w:r w:rsidRPr="00DF601B">
          <w:rPr>
            <w:rStyle w:val="font000004"/>
            <w:i/>
            <w:iCs/>
            <w:color w:val="0000FF"/>
            <w:sz w:val="20"/>
            <w:szCs w:val="20"/>
            <w:u w:val="single"/>
            <w:rtl/>
          </w:rPr>
          <w:t>ל</w:t>
        </w:r>
        <w:r w:rsidRPr="00DF601B">
          <w:rPr>
            <w:rStyle w:val="font000004"/>
            <w:i/>
            <w:iCs/>
            <w:color w:val="0000FF"/>
            <w:sz w:val="20"/>
            <w:szCs w:val="20"/>
            <w:u w:val="single"/>
          </w:rPr>
          <w:t>)</w:t>
        </w:r>
      </w:hyperlink>
      <w:r w:rsidRPr="00DF601B">
        <w:rPr>
          <w:rStyle w:val="font000004"/>
          <w:i/>
          <w:iCs/>
          <w:sz w:val="20"/>
          <w:szCs w:val="20"/>
        </w:rPr>
        <w:t> </w:t>
      </w:r>
      <w:hyperlink r:id="rId39" w:history="1">
        <w:r w:rsidRPr="00DF601B">
          <w:rPr>
            <w:rStyle w:val="font000004"/>
            <w:i/>
            <w:iCs/>
            <w:color w:val="0000FF"/>
            <w:sz w:val="20"/>
            <w:szCs w:val="20"/>
            <w:u w:val="single"/>
            <w:rtl/>
          </w:rPr>
          <w:t>יג</w:t>
        </w:r>
      </w:hyperlink>
      <w:r w:rsidRPr="00DF601B">
        <w:rPr>
          <w:rStyle w:val="font000004"/>
          <w:i/>
          <w:iCs/>
          <w:sz w:val="20"/>
          <w:szCs w:val="20"/>
        </w:rPr>
        <w:t xml:space="preserve"> </w:t>
      </w:r>
      <w:r w:rsidRPr="00DF601B">
        <w:rPr>
          <w:rStyle w:val="font000004"/>
          <w:i/>
          <w:iCs/>
          <w:sz w:val="20"/>
          <w:szCs w:val="20"/>
          <w:rtl/>
        </w:rPr>
        <w:t xml:space="preserve">דומה למזבח </w:t>
      </w:r>
      <w:hyperlink r:id="rId40" w:history="1">
        <w:r w:rsidRPr="00DF601B">
          <w:rPr>
            <w:rStyle w:val="font000004"/>
            <w:i/>
            <w:iCs/>
            <w:color w:val="0000FF"/>
            <w:sz w:val="20"/>
            <w:szCs w:val="20"/>
            <w:u w:val="single"/>
          </w:rPr>
          <w:t>(</w:t>
        </w:r>
        <w:r w:rsidRPr="00DF601B">
          <w:rPr>
            <w:rStyle w:val="font000004"/>
            <w:i/>
            <w:iCs/>
            <w:color w:val="0000FF"/>
            <w:sz w:val="20"/>
            <w:szCs w:val="20"/>
            <w:u w:val="single"/>
            <w:rtl/>
          </w:rPr>
          <w:t>לא</w:t>
        </w:r>
        <w:r w:rsidRPr="00DF601B">
          <w:rPr>
            <w:rStyle w:val="font000004"/>
            <w:i/>
            <w:iCs/>
            <w:color w:val="0000FF"/>
            <w:sz w:val="20"/>
            <w:szCs w:val="20"/>
            <w:u w:val="single"/>
          </w:rPr>
          <w:t>)</w:t>
        </w:r>
      </w:hyperlink>
      <w:r w:rsidRPr="00DF601B">
        <w:rPr>
          <w:rStyle w:val="font000004"/>
          <w:i/>
          <w:iCs/>
          <w:sz w:val="20"/>
          <w:szCs w:val="20"/>
        </w:rPr>
        <w:t xml:space="preserve"> </w:t>
      </w:r>
      <w:r w:rsidRPr="00DF601B">
        <w:rPr>
          <w:rStyle w:val="font000004"/>
          <w:i/>
          <w:iCs/>
          <w:sz w:val="20"/>
          <w:szCs w:val="20"/>
          <w:rtl/>
        </w:rPr>
        <w:t>והאכילה כקרבן</w:t>
      </w:r>
      <w:r w:rsidRPr="00DF601B">
        <w:rPr>
          <w:rStyle w:val="font000004"/>
          <w:i/>
          <w:iCs/>
          <w:sz w:val="20"/>
          <w:szCs w:val="20"/>
        </w:rPr>
        <w:t xml:space="preserve">, </w:t>
      </w:r>
      <w:r w:rsidRPr="00DF601B">
        <w:rPr>
          <w:rStyle w:val="font000004"/>
          <w:i/>
          <w:iCs/>
          <w:sz w:val="20"/>
          <w:szCs w:val="20"/>
          <w:rtl/>
        </w:rPr>
        <w:t>ונאמר</w:t>
      </w:r>
      <w:r w:rsidRPr="00DF601B">
        <w:rPr>
          <w:rStyle w:val="font000004"/>
          <w:i/>
          <w:iCs/>
          <w:sz w:val="20"/>
          <w:szCs w:val="20"/>
        </w:rPr>
        <w:t xml:space="preserve">: </w:t>
      </w:r>
      <w:r w:rsidRPr="00DF601B">
        <w:rPr>
          <w:rStyle w:val="font000004"/>
          <w:i/>
          <w:iCs/>
          <w:sz w:val="20"/>
          <w:szCs w:val="20"/>
          <w:rtl/>
        </w:rPr>
        <w:t xml:space="preserve">על כל קרבנך תקריב מלח </w:t>
      </w:r>
      <w:r w:rsidRPr="00DF601B">
        <w:rPr>
          <w:rStyle w:val="font000004"/>
          <w:i/>
          <w:iCs/>
          <w:sz w:val="20"/>
          <w:szCs w:val="20"/>
        </w:rPr>
        <w:t>(</w:t>
      </w:r>
      <w:r w:rsidRPr="00DF601B">
        <w:rPr>
          <w:rStyle w:val="font000004"/>
          <w:i/>
          <w:iCs/>
          <w:sz w:val="20"/>
          <w:szCs w:val="20"/>
          <w:rtl/>
        </w:rPr>
        <w:t>ויקרא ב</w:t>
      </w:r>
      <w:r w:rsidRPr="00DF601B">
        <w:rPr>
          <w:rStyle w:val="font000004"/>
          <w:i/>
          <w:iCs/>
          <w:sz w:val="20"/>
          <w:szCs w:val="20"/>
        </w:rPr>
        <w:t xml:space="preserve">, </w:t>
      </w:r>
      <w:r w:rsidRPr="00DF601B">
        <w:rPr>
          <w:rStyle w:val="font000004"/>
          <w:i/>
          <w:iCs/>
          <w:sz w:val="20"/>
          <w:szCs w:val="20"/>
          <w:rtl/>
        </w:rPr>
        <w:t>יג</w:t>
      </w:r>
      <w:r w:rsidRPr="00DF601B">
        <w:rPr>
          <w:rStyle w:val="font000004"/>
          <w:i/>
          <w:iCs/>
          <w:sz w:val="20"/>
          <w:szCs w:val="20"/>
        </w:rPr>
        <w:t>) (</w:t>
      </w:r>
      <w:r w:rsidRPr="00DF601B">
        <w:rPr>
          <w:rStyle w:val="font000004"/>
          <w:i/>
          <w:iCs/>
          <w:sz w:val="20"/>
          <w:szCs w:val="20"/>
          <w:rtl/>
        </w:rPr>
        <w:t>ב"י בשם שבלי הלקט</w:t>
      </w:r>
      <w:r w:rsidRPr="00DF601B">
        <w:rPr>
          <w:rStyle w:val="font000004"/>
          <w:i/>
          <w:iCs/>
          <w:sz w:val="20"/>
          <w:szCs w:val="20"/>
        </w:rPr>
        <w:t xml:space="preserve">) </w:t>
      </w:r>
      <w:hyperlink r:id="rId41" w:history="1">
        <w:r w:rsidRPr="00DF601B">
          <w:rPr>
            <w:rStyle w:val="font000004"/>
            <w:i/>
            <w:iCs/>
            <w:color w:val="0000FF"/>
            <w:sz w:val="20"/>
            <w:szCs w:val="20"/>
            <w:u w:val="single"/>
          </w:rPr>
          <w:t>(</w:t>
        </w:r>
        <w:r w:rsidRPr="00DF601B">
          <w:rPr>
            <w:rStyle w:val="font000004"/>
            <w:i/>
            <w:iCs/>
            <w:color w:val="0000FF"/>
            <w:sz w:val="20"/>
            <w:szCs w:val="20"/>
            <w:u w:val="single"/>
            <w:rtl/>
          </w:rPr>
          <w:t>לב</w:t>
        </w:r>
        <w:r w:rsidRPr="00DF601B">
          <w:rPr>
            <w:rStyle w:val="font000004"/>
            <w:i/>
            <w:iCs/>
            <w:color w:val="0000FF"/>
            <w:sz w:val="20"/>
            <w:szCs w:val="20"/>
            <w:u w:val="single"/>
          </w:rPr>
          <w:t>)</w:t>
        </w:r>
      </w:hyperlink>
      <w:r w:rsidRPr="00DF601B">
        <w:rPr>
          <w:rStyle w:val="font000004"/>
          <w:i/>
          <w:iCs/>
          <w:sz w:val="20"/>
          <w:szCs w:val="20"/>
        </w:rPr>
        <w:t> </w:t>
      </w:r>
      <w:hyperlink r:id="rId42" w:history="1">
        <w:r w:rsidRPr="00DF601B">
          <w:rPr>
            <w:rStyle w:val="font000004"/>
            <w:i/>
            <w:iCs/>
            <w:color w:val="0000FF"/>
            <w:sz w:val="20"/>
            <w:szCs w:val="20"/>
            <w:u w:val="single"/>
            <w:rtl/>
          </w:rPr>
          <w:t>יד</w:t>
        </w:r>
      </w:hyperlink>
      <w:r w:rsidRPr="00DF601B">
        <w:rPr>
          <w:rStyle w:val="font000004"/>
          <w:i/>
          <w:iCs/>
          <w:sz w:val="20"/>
          <w:szCs w:val="20"/>
        </w:rPr>
        <w:t xml:space="preserve"> </w:t>
      </w:r>
      <w:r w:rsidRPr="00DF601B">
        <w:rPr>
          <w:rStyle w:val="font000004"/>
          <w:i/>
          <w:iCs/>
          <w:sz w:val="20"/>
          <w:szCs w:val="20"/>
          <w:rtl/>
        </w:rPr>
        <w:t xml:space="preserve">והוא מגין מן הפורעניות </w:t>
      </w:r>
      <w:r w:rsidRPr="00DF601B">
        <w:rPr>
          <w:rStyle w:val="font000004"/>
          <w:i/>
          <w:iCs/>
          <w:sz w:val="20"/>
          <w:szCs w:val="20"/>
        </w:rPr>
        <w:t>(</w:t>
      </w:r>
      <w:r w:rsidRPr="00DF601B">
        <w:rPr>
          <w:rStyle w:val="font000004"/>
          <w:i/>
          <w:iCs/>
          <w:sz w:val="20"/>
          <w:szCs w:val="20"/>
          <w:rtl/>
        </w:rPr>
        <w:t>תוס</w:t>
      </w:r>
      <w:r w:rsidRPr="00DF601B">
        <w:rPr>
          <w:rStyle w:val="font000004"/>
          <w:i/>
          <w:iCs/>
          <w:sz w:val="20"/>
          <w:szCs w:val="20"/>
        </w:rPr>
        <w:t xml:space="preserve">' </w:t>
      </w:r>
      <w:r w:rsidRPr="00DF601B">
        <w:rPr>
          <w:rStyle w:val="font000004"/>
          <w:i/>
          <w:iCs/>
          <w:sz w:val="20"/>
          <w:szCs w:val="20"/>
          <w:rtl/>
        </w:rPr>
        <w:t xml:space="preserve">והגהות אשירי פרק כיצד מברכין </w:t>
      </w:r>
      <w:hyperlink r:id="rId43" w:history="1">
        <w:r w:rsidRPr="00DF601B">
          <w:rPr>
            <w:rStyle w:val="font000004"/>
            <w:i/>
            <w:iCs/>
            <w:color w:val="0000FF"/>
            <w:sz w:val="20"/>
            <w:szCs w:val="20"/>
            <w:u w:val="single"/>
          </w:rPr>
          <w:t>(</w:t>
        </w:r>
        <w:r w:rsidRPr="00DF601B">
          <w:rPr>
            <w:rStyle w:val="font000004"/>
            <w:i/>
            <w:iCs/>
            <w:color w:val="0000FF"/>
            <w:sz w:val="20"/>
            <w:szCs w:val="20"/>
            <w:u w:val="single"/>
            <w:rtl/>
          </w:rPr>
          <w:t>לג</w:t>
        </w:r>
        <w:r w:rsidRPr="00DF601B">
          <w:rPr>
            <w:rStyle w:val="font000004"/>
            <w:i/>
            <w:iCs/>
            <w:color w:val="0000FF"/>
            <w:sz w:val="20"/>
            <w:szCs w:val="20"/>
            <w:u w:val="single"/>
          </w:rPr>
          <w:t>)</w:t>
        </w:r>
      </w:hyperlink>
      <w:r w:rsidRPr="00DF601B">
        <w:rPr>
          <w:rStyle w:val="font000004"/>
          <w:i/>
          <w:iCs/>
          <w:sz w:val="20"/>
          <w:szCs w:val="20"/>
        </w:rPr>
        <w:t> </w:t>
      </w:r>
      <w:hyperlink r:id="rId44" w:history="1">
        <w:r w:rsidRPr="00DF601B">
          <w:rPr>
            <w:rStyle w:val="font000004"/>
            <w:i/>
            <w:iCs/>
            <w:color w:val="0000FF"/>
            <w:sz w:val="20"/>
            <w:szCs w:val="20"/>
            <w:u w:val="single"/>
            <w:rtl/>
          </w:rPr>
          <w:t>טו</w:t>
        </w:r>
      </w:hyperlink>
      <w:r w:rsidRPr="00DF601B">
        <w:rPr>
          <w:rStyle w:val="font000004"/>
          <w:i/>
          <w:iCs/>
          <w:sz w:val="20"/>
          <w:szCs w:val="20"/>
        </w:rPr>
        <w:t xml:space="preserve"> </w:t>
      </w:r>
      <w:r w:rsidRPr="00DF601B">
        <w:rPr>
          <w:rStyle w:val="font000004"/>
          <w:i/>
          <w:iCs/>
          <w:sz w:val="20"/>
          <w:szCs w:val="20"/>
          <w:rtl/>
        </w:rPr>
        <w:t>וע"ל סוף סימן ק"ע</w:t>
      </w:r>
      <w:r w:rsidRPr="00DF601B">
        <w:rPr>
          <w:rStyle w:val="font000004"/>
          <w:i/>
          <w:iCs/>
          <w:sz w:val="20"/>
          <w:szCs w:val="20"/>
        </w:rPr>
        <w:t>).</w:t>
      </w:r>
    </w:p>
    <w:p w:rsidR="00DF601B" w:rsidRDefault="00DF601B" w:rsidP="00DF601B">
      <w:pPr>
        <w:bidi/>
        <w:rPr>
          <w:rStyle w:val="font000004"/>
          <w:i/>
          <w:iCs/>
          <w:sz w:val="20"/>
          <w:szCs w:val="20"/>
        </w:rPr>
      </w:pPr>
    </w:p>
    <w:p w:rsidR="00DF601B" w:rsidRDefault="00DF601B" w:rsidP="00DF601B">
      <w:pPr>
        <w:jc w:val="center"/>
      </w:pPr>
      <w:r>
        <w:t xml:space="preserve">III. </w:t>
      </w:r>
      <w:proofErr w:type="spellStart"/>
      <w:r>
        <w:t>Zemiros</w:t>
      </w:r>
      <w:proofErr w:type="spellEnd"/>
    </w:p>
    <w:p w:rsidR="00C203BB" w:rsidRDefault="00C203BB" w:rsidP="00C203BB">
      <w:pPr>
        <w:jc w:val="right"/>
      </w:pPr>
      <w:r>
        <w:rPr>
          <w:noProof/>
          <w:lang w:bidi="he-IL"/>
        </w:rPr>
        <w:drawing>
          <wp:anchor distT="0" distB="0" distL="114300" distR="114300" simplePos="0" relativeHeight="251660288" behindDoc="1" locked="0" layoutInCell="1" allowOverlap="1" wp14:anchorId="3FBDE989" wp14:editId="73B50FAC">
            <wp:simplePos x="0" y="0"/>
            <wp:positionH relativeFrom="column">
              <wp:posOffset>2705100</wp:posOffset>
            </wp:positionH>
            <wp:positionV relativeFrom="paragraph">
              <wp:posOffset>251460</wp:posOffset>
            </wp:positionV>
            <wp:extent cx="3638550" cy="1614805"/>
            <wp:effectExtent l="0" t="0" r="0" b="4445"/>
            <wp:wrapTight wrapText="bothSides">
              <wp:wrapPolygon edited="0">
                <wp:start x="0" y="0"/>
                <wp:lineTo x="0" y="21405"/>
                <wp:lineTo x="21487" y="21405"/>
                <wp:lineTo x="21487" y="0"/>
                <wp:lineTo x="0" y="0"/>
              </wp:wrapPolygon>
            </wp:wrapTight>
            <wp:docPr id="9" name="Picture 9" descr="C:\Users\Yoni\AppData\Local\Microsoft\Windows\INetCache\Content.Word\CCI11182014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Yoni\AppData\Local\Microsoft\Windows\INetCache\Content.Word\CCI11182014_0001.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638550" cy="16148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Rav</w:t>
      </w:r>
      <w:proofErr w:type="spellEnd"/>
      <w:r>
        <w:t xml:space="preserve"> Shmuel </w:t>
      </w:r>
      <w:proofErr w:type="spellStart"/>
      <w:r>
        <w:t>Kamenetsky</w:t>
      </w:r>
      <w:proofErr w:type="spellEnd"/>
      <w:r>
        <w:t xml:space="preserve"> – </w:t>
      </w:r>
      <w:proofErr w:type="spellStart"/>
      <w:r>
        <w:t>Koveitz</w:t>
      </w:r>
      <w:proofErr w:type="spellEnd"/>
      <w:r>
        <w:t xml:space="preserve"> </w:t>
      </w:r>
      <w:proofErr w:type="spellStart"/>
      <w:r>
        <w:t>Halachos</w:t>
      </w:r>
      <w:proofErr w:type="spellEnd"/>
      <w:r>
        <w:t xml:space="preserve"> p. 545</w:t>
      </w:r>
    </w:p>
    <w:p w:rsidR="00C203BB" w:rsidRDefault="00C203BB" w:rsidP="00C203BB">
      <w:r>
        <w:t>IV. Daytime Kiddush</w:t>
      </w:r>
    </w:p>
    <w:p w:rsidR="00793B7C" w:rsidRDefault="00793B7C" w:rsidP="00793B7C">
      <w:pPr>
        <w:pStyle w:val="Numbering"/>
        <w:rPr>
          <w:rFonts w:hint="cs"/>
          <w:rtl/>
        </w:rPr>
      </w:pPr>
      <w:bookmarkStart w:id="1" w:name="_Ref262537880"/>
      <w:r>
        <w:rPr>
          <w:rFonts w:hint="cs"/>
          <w:rtl/>
        </w:rPr>
        <w:t>ארץ הצבי ה:ח</w:t>
      </w:r>
      <w:bookmarkEnd w:id="1"/>
    </w:p>
    <w:p w:rsidR="00793B7C" w:rsidRDefault="00793B7C" w:rsidP="00793B7C">
      <w:pPr>
        <w:bidi/>
        <w:rPr>
          <w:rStyle w:val="noprint"/>
          <w:b/>
          <w:bCs/>
          <w:sz w:val="22"/>
          <w:szCs w:val="22"/>
          <w:u w:val="single"/>
        </w:rPr>
      </w:pPr>
      <w:r>
        <w:rPr>
          <w:noProof/>
          <w:lang w:bidi="he-IL"/>
        </w:rPr>
        <w:drawing>
          <wp:anchor distT="0" distB="0" distL="114300" distR="114300" simplePos="0" relativeHeight="251661312" behindDoc="1" locked="0" layoutInCell="1" allowOverlap="1">
            <wp:simplePos x="0" y="0"/>
            <wp:positionH relativeFrom="column">
              <wp:posOffset>285750</wp:posOffset>
            </wp:positionH>
            <wp:positionV relativeFrom="paragraph">
              <wp:posOffset>1905</wp:posOffset>
            </wp:positionV>
            <wp:extent cx="2305050" cy="3289300"/>
            <wp:effectExtent l="0" t="0" r="0" b="6350"/>
            <wp:wrapTight wrapText="bothSides">
              <wp:wrapPolygon edited="0">
                <wp:start x="0" y="0"/>
                <wp:lineTo x="0" y="21517"/>
                <wp:lineTo x="21421" y="21517"/>
                <wp:lineTo x="2142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05050" cy="328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B7C" w:rsidRDefault="00793B7C" w:rsidP="00793B7C">
      <w:pPr>
        <w:bidi/>
        <w:rPr>
          <w:rStyle w:val="noprint"/>
          <w:b/>
          <w:bCs/>
          <w:sz w:val="22"/>
          <w:szCs w:val="22"/>
          <w:u w:val="single"/>
        </w:rPr>
      </w:pPr>
    </w:p>
    <w:p w:rsidR="00793B7C" w:rsidRDefault="00793B7C" w:rsidP="00793B7C">
      <w:pPr>
        <w:bidi/>
        <w:rPr>
          <w:rStyle w:val="noprint"/>
          <w:b/>
          <w:bCs/>
          <w:sz w:val="22"/>
          <w:szCs w:val="22"/>
          <w:u w:val="single"/>
        </w:rPr>
      </w:pPr>
    </w:p>
    <w:p w:rsidR="00C203BB" w:rsidRDefault="00C203BB" w:rsidP="00793B7C">
      <w:pPr>
        <w:bidi/>
        <w:rPr>
          <w:rStyle w:val="font000004"/>
          <w:rFonts w:eastAsia="Calibri"/>
          <w:i/>
          <w:iCs/>
          <w:sz w:val="20"/>
          <w:szCs w:val="20"/>
        </w:rPr>
      </w:pPr>
      <w:r w:rsidRPr="00C203BB">
        <w:rPr>
          <w:rStyle w:val="noprint"/>
          <w:b/>
          <w:bCs/>
          <w:sz w:val="22"/>
          <w:szCs w:val="22"/>
          <w:u w:val="single"/>
          <w:rtl/>
        </w:rPr>
        <w:t>שולחן ערוך אורח חיים סימן רעג</w:t>
      </w:r>
      <w:r w:rsidRPr="00C203BB">
        <w:rPr>
          <w:rStyle w:val="noprint"/>
          <w:b/>
          <w:bCs/>
          <w:sz w:val="22"/>
          <w:szCs w:val="22"/>
          <w:u w:val="single"/>
        </w:rPr>
        <w:t xml:space="preserve"> </w:t>
      </w:r>
      <w:r w:rsidRPr="00793B7C">
        <w:rPr>
          <w:rStyle w:val="colord"/>
          <w:b/>
          <w:bCs/>
          <w:sz w:val="22"/>
          <w:szCs w:val="22"/>
          <w:u w:val="single"/>
          <w:rtl/>
        </w:rPr>
        <w:t>סעיף ה</w:t>
      </w:r>
      <w:r w:rsidRPr="00793B7C">
        <w:br/>
      </w:r>
      <w:hyperlink r:id="rId47" w:history="1">
        <w:r>
          <w:rPr>
            <w:rStyle w:val="Hyperlink"/>
          </w:rPr>
          <w:t>*</w:t>
        </w:r>
      </w:hyperlink>
      <w:r>
        <w:rPr>
          <w:rStyle w:val="noprint"/>
        </w:rPr>
        <w:t xml:space="preserve"> </w:t>
      </w:r>
      <w:r>
        <w:rPr>
          <w:rStyle w:val="noprint"/>
          <w:rtl/>
        </w:rPr>
        <w:t>כתבו הגאונים הא דאין קידוש אלא במקום סעודה</w:t>
      </w:r>
      <w:r>
        <w:rPr>
          <w:rStyle w:val="noprint"/>
        </w:rPr>
        <w:t xml:space="preserve">, </w:t>
      </w:r>
      <w:r>
        <w:rPr>
          <w:rStyle w:val="noprint"/>
          <w:rtl/>
        </w:rPr>
        <w:t>אפי</w:t>
      </w:r>
      <w:r>
        <w:rPr>
          <w:rStyle w:val="noprint"/>
        </w:rPr>
        <w:t xml:space="preserve">' </w:t>
      </w:r>
      <w:r>
        <w:rPr>
          <w:rStyle w:val="noprint"/>
          <w:rtl/>
        </w:rPr>
        <w:t xml:space="preserve">אכל דבר </w:t>
      </w:r>
      <w:hyperlink r:id="rId48" w:history="1">
        <w:r>
          <w:rPr>
            <w:rStyle w:val="Hyperlink"/>
          </w:rPr>
          <w:t>(</w:t>
        </w:r>
        <w:r>
          <w:rPr>
            <w:rStyle w:val="Hyperlink"/>
            <w:rtl/>
          </w:rPr>
          <w:t>כא</w:t>
        </w:r>
        <w:r>
          <w:rPr>
            <w:rStyle w:val="Hyperlink"/>
          </w:rPr>
          <w:t>)</w:t>
        </w:r>
      </w:hyperlink>
      <w:r>
        <w:rPr>
          <w:rStyle w:val="noprint"/>
        </w:rPr>
        <w:t xml:space="preserve"> </w:t>
      </w:r>
      <w:r>
        <w:rPr>
          <w:rStyle w:val="noprint"/>
          <w:rtl/>
        </w:rPr>
        <w:t>מועט</w:t>
      </w:r>
      <w:r>
        <w:rPr>
          <w:rStyle w:val="noprint"/>
        </w:rPr>
        <w:t xml:space="preserve">, </w:t>
      </w:r>
      <w:r>
        <w:rPr>
          <w:rStyle w:val="noprint"/>
          <w:rtl/>
        </w:rPr>
        <w:t xml:space="preserve">או שתה כוס יין </w:t>
      </w:r>
      <w:hyperlink r:id="rId49" w:history="1">
        <w:r>
          <w:rPr>
            <w:rStyle w:val="Hyperlink"/>
            <w:rtl/>
          </w:rPr>
          <w:t>ח</w:t>
        </w:r>
      </w:hyperlink>
      <w:r>
        <w:rPr>
          <w:rStyle w:val="noprint"/>
        </w:rPr>
        <w:t> </w:t>
      </w:r>
      <w:hyperlink r:id="rId50" w:history="1">
        <w:r>
          <w:rPr>
            <w:rStyle w:val="Hyperlink"/>
          </w:rPr>
          <w:t>&lt;</w:t>
        </w:r>
        <w:r>
          <w:rPr>
            <w:rStyle w:val="Hyperlink"/>
            <w:rtl/>
          </w:rPr>
          <w:t>ד</w:t>
        </w:r>
        <w:r>
          <w:rPr>
            <w:rStyle w:val="Hyperlink"/>
          </w:rPr>
          <w:t>&gt;</w:t>
        </w:r>
      </w:hyperlink>
      <w:r>
        <w:rPr>
          <w:rStyle w:val="noprint"/>
        </w:rPr>
        <w:t xml:space="preserve"> </w:t>
      </w:r>
      <w:r>
        <w:rPr>
          <w:rStyle w:val="noprint"/>
          <w:rtl/>
        </w:rPr>
        <w:t xml:space="preserve">שחייב עליו </w:t>
      </w:r>
      <w:hyperlink r:id="rId51" w:history="1">
        <w:r>
          <w:rPr>
            <w:rStyle w:val="Hyperlink"/>
          </w:rPr>
          <w:t>(</w:t>
        </w:r>
        <w:r>
          <w:rPr>
            <w:rStyle w:val="Hyperlink"/>
            <w:rtl/>
          </w:rPr>
          <w:t>כב</w:t>
        </w:r>
        <w:r>
          <w:rPr>
            <w:rStyle w:val="Hyperlink"/>
          </w:rPr>
          <w:t>)</w:t>
        </w:r>
      </w:hyperlink>
      <w:r>
        <w:rPr>
          <w:rStyle w:val="noprint"/>
        </w:rPr>
        <w:t xml:space="preserve"> </w:t>
      </w:r>
      <w:r>
        <w:rPr>
          <w:rStyle w:val="noprint"/>
          <w:rtl/>
        </w:rPr>
        <w:t>ברכה</w:t>
      </w:r>
      <w:r>
        <w:rPr>
          <w:rStyle w:val="noprint"/>
        </w:rPr>
        <w:t xml:space="preserve">, </w:t>
      </w:r>
      <w:r>
        <w:rPr>
          <w:rStyle w:val="noprint"/>
          <w:rtl/>
        </w:rPr>
        <w:t xml:space="preserve">יצא ידי קידוש במקום סעודה </w:t>
      </w:r>
      <w:hyperlink r:id="rId52" w:history="1">
        <w:r>
          <w:rPr>
            <w:rStyle w:val="Hyperlink"/>
          </w:rPr>
          <w:t>(</w:t>
        </w:r>
        <w:r>
          <w:rPr>
            <w:rStyle w:val="Hyperlink"/>
            <w:rtl/>
          </w:rPr>
          <w:t>כג</w:t>
        </w:r>
        <w:r>
          <w:rPr>
            <w:rStyle w:val="Hyperlink"/>
          </w:rPr>
          <w:t>)</w:t>
        </w:r>
      </w:hyperlink>
      <w:r>
        <w:rPr>
          <w:rStyle w:val="noprint"/>
        </w:rPr>
        <w:t> </w:t>
      </w:r>
      <w:hyperlink r:id="rId53" w:history="1">
        <w:r>
          <w:rPr>
            <w:rStyle w:val="Hyperlink"/>
            <w:rtl/>
          </w:rPr>
          <w:t>ט</w:t>
        </w:r>
      </w:hyperlink>
      <w:r>
        <w:rPr>
          <w:rStyle w:val="noprint"/>
        </w:rPr>
        <w:t xml:space="preserve"> </w:t>
      </w:r>
      <w:r>
        <w:rPr>
          <w:rStyle w:val="noprint"/>
          <w:rtl/>
        </w:rPr>
        <w:t xml:space="preserve">וגומר סעודתו </w:t>
      </w:r>
      <w:hyperlink r:id="rId54" w:history="1">
        <w:r>
          <w:rPr>
            <w:rStyle w:val="Hyperlink"/>
          </w:rPr>
          <w:t>(</w:t>
        </w:r>
        <w:r>
          <w:rPr>
            <w:rStyle w:val="Hyperlink"/>
            <w:rtl/>
          </w:rPr>
          <w:t>כד</w:t>
        </w:r>
        <w:r>
          <w:rPr>
            <w:rStyle w:val="Hyperlink"/>
          </w:rPr>
          <w:t>)</w:t>
        </w:r>
      </w:hyperlink>
      <w:r>
        <w:rPr>
          <w:rStyle w:val="noprint"/>
        </w:rPr>
        <w:t xml:space="preserve"> </w:t>
      </w:r>
      <w:r>
        <w:rPr>
          <w:rStyle w:val="noprint"/>
          <w:rtl/>
        </w:rPr>
        <w:t>במקום אחר</w:t>
      </w:r>
      <w:r>
        <w:rPr>
          <w:rStyle w:val="noprint"/>
        </w:rPr>
        <w:t xml:space="preserve">. </w:t>
      </w:r>
      <w:r>
        <w:rPr>
          <w:rStyle w:val="noprint"/>
          <w:rtl/>
        </w:rPr>
        <w:t xml:space="preserve">ודוקא אכל </w:t>
      </w:r>
      <w:hyperlink r:id="rId55" w:history="1">
        <w:r>
          <w:rPr>
            <w:rStyle w:val="Hyperlink"/>
            <w:rtl/>
          </w:rPr>
          <w:t>י</w:t>
        </w:r>
      </w:hyperlink>
      <w:r>
        <w:rPr>
          <w:rStyle w:val="noprint"/>
        </w:rPr>
        <w:t xml:space="preserve"> </w:t>
      </w:r>
      <w:r>
        <w:rPr>
          <w:rStyle w:val="noprint"/>
          <w:rtl/>
        </w:rPr>
        <w:t xml:space="preserve">לחם </w:t>
      </w:r>
      <w:hyperlink r:id="rId56" w:history="1">
        <w:r>
          <w:rPr>
            <w:rStyle w:val="Hyperlink"/>
          </w:rPr>
          <w:t>(</w:t>
        </w:r>
        <w:r>
          <w:rPr>
            <w:rStyle w:val="Hyperlink"/>
            <w:rtl/>
          </w:rPr>
          <w:t>כה</w:t>
        </w:r>
        <w:r>
          <w:rPr>
            <w:rStyle w:val="Hyperlink"/>
          </w:rPr>
          <w:t>)</w:t>
        </w:r>
      </w:hyperlink>
      <w:r>
        <w:rPr>
          <w:rStyle w:val="noprint"/>
        </w:rPr>
        <w:t xml:space="preserve"> </w:t>
      </w:r>
      <w:r>
        <w:rPr>
          <w:rStyle w:val="noprint"/>
          <w:rtl/>
        </w:rPr>
        <w:t>או שתה יין</w:t>
      </w:r>
      <w:r>
        <w:rPr>
          <w:rStyle w:val="noprint"/>
        </w:rPr>
        <w:t xml:space="preserve">, </w:t>
      </w:r>
      <w:r>
        <w:rPr>
          <w:rStyle w:val="noprint"/>
          <w:rtl/>
        </w:rPr>
        <w:t xml:space="preserve">אבל אכל </w:t>
      </w:r>
      <w:hyperlink r:id="rId57" w:history="1">
        <w:r>
          <w:rPr>
            <w:rStyle w:val="Hyperlink"/>
          </w:rPr>
          <w:t>(</w:t>
        </w:r>
        <w:r>
          <w:rPr>
            <w:rStyle w:val="Hyperlink"/>
            <w:rtl/>
          </w:rPr>
          <w:t>כו</w:t>
        </w:r>
        <w:r>
          <w:rPr>
            <w:rStyle w:val="Hyperlink"/>
          </w:rPr>
          <w:t>)</w:t>
        </w:r>
      </w:hyperlink>
      <w:r>
        <w:rPr>
          <w:rStyle w:val="noprint"/>
        </w:rPr>
        <w:t> </w:t>
      </w:r>
      <w:hyperlink r:id="rId58" w:history="1">
        <w:r>
          <w:rPr>
            <w:rStyle w:val="Hyperlink"/>
            <w:rtl/>
          </w:rPr>
          <w:t>יא</w:t>
        </w:r>
      </w:hyperlink>
      <w:r>
        <w:rPr>
          <w:rStyle w:val="noprint"/>
        </w:rPr>
        <w:t> </w:t>
      </w:r>
      <w:hyperlink r:id="rId59" w:history="1">
        <w:r>
          <w:rPr>
            <w:rStyle w:val="Hyperlink"/>
          </w:rPr>
          <w:t>[</w:t>
        </w:r>
        <w:r>
          <w:rPr>
            <w:rStyle w:val="Hyperlink"/>
            <w:rtl/>
          </w:rPr>
          <w:t>ז</w:t>
        </w:r>
        <w:r>
          <w:rPr>
            <w:rStyle w:val="Hyperlink"/>
          </w:rPr>
          <w:t>]</w:t>
        </w:r>
      </w:hyperlink>
      <w:r>
        <w:rPr>
          <w:rStyle w:val="noprint"/>
        </w:rPr>
        <w:t xml:space="preserve"> </w:t>
      </w:r>
      <w:r>
        <w:rPr>
          <w:rStyle w:val="noprint"/>
          <w:rtl/>
        </w:rPr>
        <w:t>פירות</w:t>
      </w:r>
      <w:r>
        <w:rPr>
          <w:rStyle w:val="noprint"/>
        </w:rPr>
        <w:t xml:space="preserve">, </w:t>
      </w:r>
      <w:r>
        <w:rPr>
          <w:rStyle w:val="noprint"/>
          <w:rtl/>
        </w:rPr>
        <w:t>לא</w:t>
      </w:r>
      <w:r>
        <w:rPr>
          <w:rStyle w:val="noprint"/>
        </w:rPr>
        <w:t>.</w:t>
      </w:r>
      <w:r>
        <w:rPr>
          <w:rStyle w:val="font000004"/>
          <w:rFonts w:eastAsia="Calibri"/>
          <w:sz w:val="18"/>
          <w:szCs w:val="18"/>
        </w:rPr>
        <w:t xml:space="preserve"> </w:t>
      </w:r>
      <w:r w:rsidRPr="00793B7C">
        <w:rPr>
          <w:rStyle w:val="font000004"/>
          <w:rFonts w:eastAsia="Calibri"/>
          <w:i/>
          <w:iCs/>
          <w:sz w:val="20"/>
          <w:szCs w:val="20"/>
          <w:rtl/>
        </w:rPr>
        <w:t>הגה</w:t>
      </w:r>
      <w:r w:rsidRPr="00793B7C">
        <w:rPr>
          <w:rStyle w:val="font000004"/>
          <w:rFonts w:eastAsia="Calibri"/>
          <w:i/>
          <w:iCs/>
          <w:sz w:val="20"/>
          <w:szCs w:val="20"/>
        </w:rPr>
        <w:t xml:space="preserve">: </w:t>
      </w:r>
      <w:r w:rsidRPr="00793B7C">
        <w:rPr>
          <w:rStyle w:val="font000004"/>
          <w:rFonts w:eastAsia="Calibri"/>
          <w:i/>
          <w:iCs/>
          <w:sz w:val="20"/>
          <w:szCs w:val="20"/>
          <w:rtl/>
        </w:rPr>
        <w:t>ולפי זה היה מותר למוהל ולסנדק לשתות מכוס של מילה בשבת בשחרית</w:t>
      </w:r>
      <w:r w:rsidRPr="00793B7C">
        <w:rPr>
          <w:rStyle w:val="font000004"/>
          <w:rFonts w:eastAsia="Calibri"/>
          <w:i/>
          <w:iCs/>
          <w:sz w:val="20"/>
          <w:szCs w:val="20"/>
        </w:rPr>
        <w:t xml:space="preserve">, </w:t>
      </w:r>
      <w:r w:rsidRPr="00793B7C">
        <w:rPr>
          <w:rStyle w:val="font000004"/>
          <w:rFonts w:eastAsia="Calibri"/>
          <w:i/>
          <w:iCs/>
          <w:sz w:val="20"/>
          <w:szCs w:val="20"/>
          <w:rtl/>
        </w:rPr>
        <w:t xml:space="preserve">אם </w:t>
      </w:r>
      <w:r w:rsidRPr="00793B7C">
        <w:rPr>
          <w:rStyle w:val="noprint"/>
          <w:i/>
          <w:iCs/>
          <w:sz w:val="28"/>
          <w:szCs w:val="28"/>
        </w:rPr>
        <w:fldChar w:fldCharType="begin"/>
      </w:r>
      <w:r w:rsidRPr="00793B7C">
        <w:rPr>
          <w:rStyle w:val="noprint"/>
          <w:i/>
          <w:iCs/>
          <w:sz w:val="28"/>
          <w:szCs w:val="28"/>
        </w:rPr>
        <w:instrText xml:space="preserve"> HYPERLINK "javascript:fireNetisLink(%22ID:0302800483800000001300000000%22)" </w:instrText>
      </w:r>
      <w:r w:rsidRPr="00793B7C">
        <w:rPr>
          <w:rStyle w:val="noprint"/>
          <w:i/>
          <w:iCs/>
          <w:sz w:val="28"/>
          <w:szCs w:val="28"/>
        </w:rPr>
        <w:fldChar w:fldCharType="separate"/>
      </w:r>
      <w:r w:rsidRPr="00793B7C">
        <w:rPr>
          <w:rStyle w:val="font000004"/>
          <w:rFonts w:eastAsia="Calibri"/>
          <w:i/>
          <w:iCs/>
          <w:color w:val="0000FF"/>
          <w:sz w:val="20"/>
          <w:szCs w:val="20"/>
          <w:u w:val="single"/>
          <w:rtl/>
        </w:rPr>
        <w:t>יב</w:t>
      </w:r>
      <w:r w:rsidRPr="00793B7C">
        <w:rPr>
          <w:rStyle w:val="noprint"/>
          <w:i/>
          <w:iCs/>
          <w:sz w:val="28"/>
          <w:szCs w:val="28"/>
        </w:rPr>
        <w:fldChar w:fldCharType="end"/>
      </w:r>
      <w:r w:rsidRPr="00793B7C">
        <w:rPr>
          <w:rStyle w:val="font000004"/>
          <w:rFonts w:eastAsia="Calibri"/>
          <w:i/>
          <w:iCs/>
          <w:sz w:val="20"/>
          <w:szCs w:val="20"/>
        </w:rPr>
        <w:t xml:space="preserve"> </w:t>
      </w:r>
      <w:r w:rsidRPr="00793B7C">
        <w:rPr>
          <w:rStyle w:val="font000004"/>
          <w:rFonts w:eastAsia="Calibri"/>
          <w:i/>
          <w:iCs/>
          <w:sz w:val="20"/>
          <w:szCs w:val="20"/>
          <w:rtl/>
        </w:rPr>
        <w:t xml:space="preserve">שותין </w:t>
      </w:r>
      <w:r w:rsidRPr="00793B7C">
        <w:rPr>
          <w:rStyle w:val="noprint"/>
          <w:i/>
          <w:iCs/>
          <w:sz w:val="28"/>
          <w:szCs w:val="28"/>
        </w:rPr>
        <w:fldChar w:fldCharType="begin"/>
      </w:r>
      <w:r w:rsidRPr="00793B7C">
        <w:rPr>
          <w:rStyle w:val="noprint"/>
          <w:i/>
          <w:iCs/>
          <w:sz w:val="28"/>
          <w:szCs w:val="28"/>
        </w:rPr>
        <w:instrText xml:space="preserve"> HYPERLINK "javascript:fireNetisLink(%22ID:0302802195100000002700000000%22)" </w:instrText>
      </w:r>
      <w:r w:rsidRPr="00793B7C">
        <w:rPr>
          <w:rStyle w:val="noprint"/>
          <w:i/>
          <w:iCs/>
          <w:sz w:val="28"/>
          <w:szCs w:val="28"/>
        </w:rPr>
        <w:fldChar w:fldCharType="separate"/>
      </w:r>
      <w:r w:rsidRPr="00793B7C">
        <w:rPr>
          <w:rStyle w:val="font000004"/>
          <w:rFonts w:eastAsia="Calibri"/>
          <w:i/>
          <w:iCs/>
          <w:color w:val="0000FF"/>
          <w:sz w:val="20"/>
          <w:szCs w:val="20"/>
          <w:u w:val="single"/>
        </w:rPr>
        <w:t>(</w:t>
      </w:r>
      <w:r w:rsidRPr="00793B7C">
        <w:rPr>
          <w:rStyle w:val="font000004"/>
          <w:rFonts w:eastAsia="Calibri"/>
          <w:i/>
          <w:iCs/>
          <w:color w:val="0000FF"/>
          <w:sz w:val="20"/>
          <w:szCs w:val="20"/>
          <w:u w:val="single"/>
          <w:rtl/>
        </w:rPr>
        <w:t>כז</w:t>
      </w:r>
      <w:r w:rsidRPr="00793B7C">
        <w:rPr>
          <w:rStyle w:val="font000004"/>
          <w:rFonts w:eastAsia="Calibri"/>
          <w:i/>
          <w:iCs/>
          <w:color w:val="0000FF"/>
          <w:sz w:val="20"/>
          <w:szCs w:val="20"/>
          <w:u w:val="single"/>
        </w:rPr>
        <w:t>)</w:t>
      </w:r>
      <w:r w:rsidRPr="00793B7C">
        <w:rPr>
          <w:rStyle w:val="noprint"/>
          <w:i/>
          <w:iCs/>
          <w:sz w:val="28"/>
          <w:szCs w:val="28"/>
        </w:rPr>
        <w:fldChar w:fldCharType="end"/>
      </w:r>
      <w:r w:rsidRPr="00793B7C">
        <w:rPr>
          <w:rStyle w:val="font000004"/>
          <w:rFonts w:eastAsia="Calibri"/>
          <w:i/>
          <w:iCs/>
          <w:sz w:val="20"/>
          <w:szCs w:val="20"/>
        </w:rPr>
        <w:t xml:space="preserve"> </w:t>
      </w:r>
      <w:r w:rsidRPr="00793B7C">
        <w:rPr>
          <w:rStyle w:val="font000004"/>
          <w:rFonts w:eastAsia="Calibri"/>
          <w:i/>
          <w:iCs/>
          <w:sz w:val="20"/>
          <w:szCs w:val="20"/>
          <w:rtl/>
        </w:rPr>
        <w:t xml:space="preserve">כשיעור </w:t>
      </w:r>
      <w:r w:rsidRPr="00793B7C">
        <w:rPr>
          <w:rStyle w:val="font000004"/>
          <w:rFonts w:eastAsia="Calibri"/>
          <w:i/>
          <w:iCs/>
          <w:sz w:val="20"/>
          <w:szCs w:val="20"/>
        </w:rPr>
        <w:t>(</w:t>
      </w:r>
      <w:r w:rsidRPr="00793B7C">
        <w:rPr>
          <w:rStyle w:val="font000004"/>
          <w:rFonts w:eastAsia="Calibri"/>
          <w:i/>
          <w:iCs/>
          <w:sz w:val="20"/>
          <w:szCs w:val="20"/>
          <w:rtl/>
        </w:rPr>
        <w:t>ב"י</w:t>
      </w:r>
      <w:r w:rsidRPr="00793B7C">
        <w:rPr>
          <w:rStyle w:val="font000004"/>
          <w:rFonts w:eastAsia="Calibri"/>
          <w:i/>
          <w:iCs/>
          <w:sz w:val="20"/>
          <w:szCs w:val="20"/>
        </w:rPr>
        <w:t xml:space="preserve">) </w:t>
      </w:r>
      <w:r w:rsidRPr="00793B7C">
        <w:rPr>
          <w:rStyle w:val="font000004"/>
          <w:rFonts w:eastAsia="Calibri"/>
          <w:i/>
          <w:iCs/>
          <w:sz w:val="20"/>
          <w:szCs w:val="20"/>
          <w:rtl/>
        </w:rPr>
        <w:t xml:space="preserve">אבל נהגו ליתן לתינוק </w:t>
      </w:r>
      <w:r w:rsidRPr="00793B7C">
        <w:rPr>
          <w:rStyle w:val="font000004"/>
          <w:rFonts w:eastAsia="Calibri"/>
          <w:i/>
          <w:iCs/>
          <w:sz w:val="20"/>
          <w:szCs w:val="20"/>
        </w:rPr>
        <w:t>(</w:t>
      </w:r>
      <w:r w:rsidRPr="00793B7C">
        <w:rPr>
          <w:rStyle w:val="font000004"/>
          <w:rFonts w:eastAsia="Calibri"/>
          <w:i/>
          <w:iCs/>
          <w:sz w:val="20"/>
          <w:szCs w:val="20"/>
          <w:rtl/>
        </w:rPr>
        <w:t>הגמי"י פרק כ"ט</w:t>
      </w:r>
      <w:r w:rsidRPr="00793B7C">
        <w:rPr>
          <w:rStyle w:val="font000004"/>
          <w:rFonts w:eastAsia="Calibri"/>
          <w:i/>
          <w:iCs/>
          <w:sz w:val="20"/>
          <w:szCs w:val="20"/>
        </w:rPr>
        <w:t>).</w:t>
      </w:r>
    </w:p>
    <w:p w:rsidR="00793B7C" w:rsidRDefault="00793B7C" w:rsidP="00793B7C">
      <w:pPr>
        <w:bidi/>
        <w:rPr>
          <w:rStyle w:val="font000004"/>
          <w:rFonts w:eastAsia="Calibri"/>
          <w:i/>
          <w:iCs/>
          <w:sz w:val="20"/>
          <w:szCs w:val="20"/>
        </w:rPr>
      </w:pPr>
    </w:p>
    <w:p w:rsidR="00793B7C" w:rsidRDefault="00793B7C" w:rsidP="00793B7C">
      <w:pPr>
        <w:bidi/>
        <w:rPr>
          <w:i/>
          <w:iCs/>
          <w:sz w:val="28"/>
          <w:szCs w:val="28"/>
        </w:rPr>
      </w:pPr>
    </w:p>
    <w:p w:rsidR="00793B7C" w:rsidRDefault="00793B7C" w:rsidP="00793B7C">
      <w:pPr>
        <w:bidi/>
        <w:rPr>
          <w:i/>
          <w:iCs/>
          <w:sz w:val="28"/>
          <w:szCs w:val="28"/>
        </w:rPr>
      </w:pPr>
    </w:p>
    <w:p w:rsidR="00793B7C" w:rsidRDefault="00793B7C" w:rsidP="00793B7C">
      <w:pPr>
        <w:bidi/>
        <w:rPr>
          <w:rStyle w:val="font000004"/>
          <w:i/>
          <w:iCs/>
          <w:sz w:val="20"/>
          <w:szCs w:val="20"/>
        </w:rPr>
      </w:pPr>
      <w:r w:rsidRPr="00793B7C">
        <w:rPr>
          <w:rStyle w:val="noprint"/>
          <w:b/>
          <w:bCs/>
          <w:u w:val="single"/>
          <w:rtl/>
        </w:rPr>
        <w:lastRenderedPageBreak/>
        <w:t>שולחן ערוך אורח חיים הלכות שבת סימן רעב</w:t>
      </w:r>
      <w:r w:rsidRPr="00793B7C">
        <w:rPr>
          <w:rStyle w:val="noprint"/>
          <w:b/>
          <w:bCs/>
          <w:u w:val="single"/>
        </w:rPr>
        <w:t xml:space="preserve"> </w:t>
      </w:r>
      <w:r w:rsidRPr="00793B7C">
        <w:rPr>
          <w:rStyle w:val="colord"/>
          <w:b/>
          <w:bCs/>
          <w:u w:val="single"/>
          <w:rtl/>
        </w:rPr>
        <w:t>סעיף ט</w:t>
      </w:r>
      <w:r>
        <w:br/>
      </w:r>
      <w:r>
        <w:rPr>
          <w:rStyle w:val="noprint"/>
          <w:rtl/>
        </w:rPr>
        <w:t xml:space="preserve">במקום שאין יין </w:t>
      </w:r>
      <w:hyperlink r:id="rId60" w:history="1">
        <w:r>
          <w:rPr>
            <w:rStyle w:val="Hyperlink"/>
          </w:rPr>
          <w:t>[</w:t>
        </w:r>
        <w:r>
          <w:rPr>
            <w:rStyle w:val="Hyperlink"/>
            <w:rtl/>
          </w:rPr>
          <w:t>ז</w:t>
        </w:r>
        <w:r>
          <w:rPr>
            <w:rStyle w:val="Hyperlink"/>
          </w:rPr>
          <w:t>]</w:t>
        </w:r>
      </w:hyperlink>
      <w:r>
        <w:rPr>
          <w:rStyle w:val="noprint"/>
        </w:rPr>
        <w:t xml:space="preserve"> </w:t>
      </w:r>
      <w:r>
        <w:rPr>
          <w:rStyle w:val="noprint"/>
          <w:rtl/>
        </w:rPr>
        <w:t>מצוי</w:t>
      </w:r>
      <w:r>
        <w:rPr>
          <w:rStyle w:val="noprint"/>
        </w:rPr>
        <w:t xml:space="preserve">, </w:t>
      </w:r>
      <w:r>
        <w:rPr>
          <w:rStyle w:val="noprint"/>
          <w:rtl/>
        </w:rPr>
        <w:t xml:space="preserve">י"א </w:t>
      </w:r>
      <w:hyperlink r:id="rId61" w:history="1">
        <w:r>
          <w:rPr>
            <w:rStyle w:val="Hyperlink"/>
          </w:rPr>
          <w:t>*</w:t>
        </w:r>
      </w:hyperlink>
      <w:r>
        <w:rPr>
          <w:rStyle w:val="noprint"/>
        </w:rPr>
        <w:t> </w:t>
      </w:r>
      <w:hyperlink r:id="rId62" w:history="1">
        <w:r>
          <w:rPr>
            <w:rStyle w:val="Hyperlink"/>
          </w:rPr>
          <w:t>(</w:t>
        </w:r>
        <w:r>
          <w:rPr>
            <w:rStyle w:val="Hyperlink"/>
            <w:rtl/>
          </w:rPr>
          <w:t>כד</w:t>
        </w:r>
        <w:r>
          <w:rPr>
            <w:rStyle w:val="Hyperlink"/>
          </w:rPr>
          <w:t>)</w:t>
        </w:r>
      </w:hyperlink>
      <w:r>
        <w:rPr>
          <w:rStyle w:val="noprint"/>
        </w:rPr>
        <w:t> </w:t>
      </w:r>
      <w:hyperlink r:id="rId63" w:history="1">
        <w:r>
          <w:rPr>
            <w:rStyle w:val="Hyperlink"/>
            <w:rtl/>
          </w:rPr>
          <w:t>ו</w:t>
        </w:r>
      </w:hyperlink>
      <w:r>
        <w:rPr>
          <w:rStyle w:val="noprint"/>
        </w:rPr>
        <w:t xml:space="preserve"> </w:t>
      </w:r>
      <w:r>
        <w:rPr>
          <w:rStyle w:val="noprint"/>
          <w:rtl/>
        </w:rPr>
        <w:t xml:space="preserve">שמקדשים על שכר </w:t>
      </w:r>
      <w:hyperlink r:id="rId64" w:history="1">
        <w:r>
          <w:rPr>
            <w:rStyle w:val="Hyperlink"/>
          </w:rPr>
          <w:t>(</w:t>
        </w:r>
        <w:r>
          <w:rPr>
            <w:rStyle w:val="Hyperlink"/>
            <w:rtl/>
          </w:rPr>
          <w:t>כה</w:t>
        </w:r>
        <w:r>
          <w:rPr>
            <w:rStyle w:val="Hyperlink"/>
          </w:rPr>
          <w:t>)</w:t>
        </w:r>
      </w:hyperlink>
      <w:r>
        <w:rPr>
          <w:rStyle w:val="noprint"/>
        </w:rPr>
        <w:t xml:space="preserve"> </w:t>
      </w:r>
      <w:r>
        <w:rPr>
          <w:rStyle w:val="noprint"/>
          <w:rtl/>
        </w:rPr>
        <w:t>ושאר משקין</w:t>
      </w:r>
      <w:r>
        <w:rPr>
          <w:rStyle w:val="noprint"/>
        </w:rPr>
        <w:t xml:space="preserve">, </w:t>
      </w:r>
      <w:hyperlink r:id="rId65" w:history="1">
        <w:r>
          <w:rPr>
            <w:rStyle w:val="Hyperlink"/>
          </w:rPr>
          <w:t>(</w:t>
        </w:r>
        <w:r>
          <w:rPr>
            <w:rStyle w:val="Hyperlink"/>
            <w:rtl/>
          </w:rPr>
          <w:t>כו</w:t>
        </w:r>
        <w:r>
          <w:rPr>
            <w:rStyle w:val="Hyperlink"/>
          </w:rPr>
          <w:t>)</w:t>
        </w:r>
      </w:hyperlink>
      <w:r>
        <w:rPr>
          <w:rStyle w:val="noprint"/>
        </w:rPr>
        <w:t xml:space="preserve"> </w:t>
      </w:r>
      <w:r>
        <w:rPr>
          <w:rStyle w:val="noprint"/>
          <w:rtl/>
        </w:rPr>
        <w:t>חוץ מן המים</w:t>
      </w:r>
      <w:r>
        <w:rPr>
          <w:rStyle w:val="noprint"/>
        </w:rPr>
        <w:t xml:space="preserve">. </w:t>
      </w:r>
      <w:r>
        <w:rPr>
          <w:rStyle w:val="noprint"/>
          <w:rtl/>
        </w:rPr>
        <w:t>וי"א שאין מקדשין</w:t>
      </w:r>
      <w:r>
        <w:rPr>
          <w:rStyle w:val="noprint"/>
        </w:rPr>
        <w:t xml:space="preserve">. </w:t>
      </w:r>
      <w:r>
        <w:rPr>
          <w:rStyle w:val="noprint"/>
        </w:rPr>
        <w:fldChar w:fldCharType="begin"/>
      </w:r>
      <w:r>
        <w:rPr>
          <w:rStyle w:val="noprint"/>
        </w:rPr>
        <w:instrText xml:space="preserve"> HYPERLINK "javascript:fireNetisLink(%22ID:0302802195000000002700000000%22)" </w:instrText>
      </w:r>
      <w:r>
        <w:rPr>
          <w:rStyle w:val="noprint"/>
        </w:rPr>
        <w:fldChar w:fldCharType="separate"/>
      </w:r>
      <w:r>
        <w:rPr>
          <w:rStyle w:val="Hyperlink"/>
        </w:rPr>
        <w:t>(</w:t>
      </w:r>
      <w:r>
        <w:rPr>
          <w:rStyle w:val="Hyperlink"/>
          <w:rtl/>
        </w:rPr>
        <w:t>כז</w:t>
      </w:r>
      <w:r>
        <w:rPr>
          <w:rStyle w:val="Hyperlink"/>
        </w:rPr>
        <w:t>)</w:t>
      </w:r>
      <w:r>
        <w:rPr>
          <w:rStyle w:val="noprint"/>
        </w:rPr>
        <w:fldChar w:fldCharType="end"/>
      </w:r>
      <w:r>
        <w:rPr>
          <w:rStyle w:val="noprint"/>
        </w:rPr>
        <w:t xml:space="preserve"> </w:t>
      </w:r>
      <w:r>
        <w:rPr>
          <w:rStyle w:val="noprint"/>
          <w:rtl/>
        </w:rPr>
        <w:t>ולהרא"ש</w:t>
      </w:r>
      <w:r>
        <w:rPr>
          <w:rStyle w:val="noprint"/>
        </w:rPr>
        <w:t xml:space="preserve">, </w:t>
      </w:r>
      <w:r>
        <w:rPr>
          <w:rStyle w:val="noprint"/>
          <w:rtl/>
        </w:rPr>
        <w:t xml:space="preserve">בלילה לא יקדש על השכר אלא </w:t>
      </w:r>
      <w:hyperlink r:id="rId66" w:history="1">
        <w:r>
          <w:rPr>
            <w:rStyle w:val="Hyperlink"/>
          </w:rPr>
          <w:t>(</w:t>
        </w:r>
        <w:r>
          <w:rPr>
            <w:rStyle w:val="Hyperlink"/>
            <w:rtl/>
          </w:rPr>
          <w:t>כח</w:t>
        </w:r>
        <w:r>
          <w:rPr>
            <w:rStyle w:val="Hyperlink"/>
          </w:rPr>
          <w:t>)</w:t>
        </w:r>
      </w:hyperlink>
      <w:r>
        <w:rPr>
          <w:rStyle w:val="noprint"/>
        </w:rPr>
        <w:t> </w:t>
      </w:r>
      <w:hyperlink r:id="rId67" w:history="1">
        <w:r>
          <w:rPr>
            <w:rStyle w:val="Hyperlink"/>
            <w:rtl/>
          </w:rPr>
          <w:t>ז</w:t>
        </w:r>
      </w:hyperlink>
      <w:r>
        <w:rPr>
          <w:rStyle w:val="noprint"/>
        </w:rPr>
        <w:t xml:space="preserve"> </w:t>
      </w:r>
      <w:r>
        <w:rPr>
          <w:rStyle w:val="noprint"/>
          <w:rtl/>
        </w:rPr>
        <w:t>על הפת</w:t>
      </w:r>
      <w:r>
        <w:rPr>
          <w:rStyle w:val="noprint"/>
        </w:rPr>
        <w:t xml:space="preserve">, </w:t>
      </w:r>
      <w:r>
        <w:rPr>
          <w:rStyle w:val="noprint"/>
          <w:rtl/>
        </w:rPr>
        <w:t xml:space="preserve">ובבקר יותר </w:t>
      </w:r>
      <w:hyperlink r:id="rId68" w:history="1">
        <w:r>
          <w:rPr>
            <w:rStyle w:val="Hyperlink"/>
          </w:rPr>
          <w:t>(</w:t>
        </w:r>
        <w:r>
          <w:rPr>
            <w:rStyle w:val="Hyperlink"/>
            <w:rtl/>
          </w:rPr>
          <w:t>כט</w:t>
        </w:r>
        <w:r>
          <w:rPr>
            <w:rStyle w:val="Hyperlink"/>
          </w:rPr>
          <w:t>)</w:t>
        </w:r>
      </w:hyperlink>
      <w:r>
        <w:rPr>
          <w:rStyle w:val="noprint"/>
        </w:rPr>
        <w:t> </w:t>
      </w:r>
      <w:hyperlink r:id="rId69" w:history="1">
        <w:r>
          <w:rPr>
            <w:rStyle w:val="Hyperlink"/>
          </w:rPr>
          <w:t>&lt;</w:t>
        </w:r>
        <w:r>
          <w:rPr>
            <w:rStyle w:val="Hyperlink"/>
            <w:rtl/>
          </w:rPr>
          <w:t>ו</w:t>
        </w:r>
        <w:r>
          <w:rPr>
            <w:rStyle w:val="Hyperlink"/>
          </w:rPr>
          <w:t>&gt;</w:t>
        </w:r>
      </w:hyperlink>
      <w:r>
        <w:rPr>
          <w:rStyle w:val="noprint"/>
        </w:rPr>
        <w:t xml:space="preserve"> </w:t>
      </w:r>
      <w:r>
        <w:rPr>
          <w:rStyle w:val="noprint"/>
          <w:rtl/>
        </w:rPr>
        <w:t xml:space="preserve">טוב לקדש </w:t>
      </w:r>
      <w:hyperlink r:id="rId70" w:history="1">
        <w:r>
          <w:rPr>
            <w:rStyle w:val="Hyperlink"/>
          </w:rPr>
          <w:t>(</w:t>
        </w:r>
        <w:r>
          <w:rPr>
            <w:rStyle w:val="Hyperlink"/>
            <w:rtl/>
          </w:rPr>
          <w:t>ל</w:t>
        </w:r>
        <w:r>
          <w:rPr>
            <w:rStyle w:val="Hyperlink"/>
          </w:rPr>
          <w:t>)</w:t>
        </w:r>
      </w:hyperlink>
      <w:r>
        <w:rPr>
          <w:rStyle w:val="noprint"/>
        </w:rPr>
        <w:t xml:space="preserve"> </w:t>
      </w:r>
      <w:r>
        <w:rPr>
          <w:rStyle w:val="noprint"/>
          <w:rtl/>
        </w:rPr>
        <w:t>על השכר</w:t>
      </w:r>
      <w:r>
        <w:rPr>
          <w:rStyle w:val="noprint"/>
        </w:rPr>
        <w:t xml:space="preserve">, </w:t>
      </w:r>
      <w:r>
        <w:rPr>
          <w:rStyle w:val="noprint"/>
          <w:rtl/>
        </w:rPr>
        <w:t xml:space="preserve">שיברך עליו </w:t>
      </w:r>
      <w:hyperlink r:id="rId71" w:history="1">
        <w:r>
          <w:rPr>
            <w:rStyle w:val="Hyperlink"/>
          </w:rPr>
          <w:t>(</w:t>
        </w:r>
        <w:r>
          <w:rPr>
            <w:rStyle w:val="Hyperlink"/>
            <w:rtl/>
          </w:rPr>
          <w:t>לא</w:t>
        </w:r>
        <w:r>
          <w:rPr>
            <w:rStyle w:val="Hyperlink"/>
          </w:rPr>
          <w:t>)</w:t>
        </w:r>
      </w:hyperlink>
      <w:r>
        <w:rPr>
          <w:rStyle w:val="noprint"/>
        </w:rPr>
        <w:t xml:space="preserve"> </w:t>
      </w:r>
      <w:r>
        <w:rPr>
          <w:rStyle w:val="noprint"/>
          <w:rtl/>
        </w:rPr>
        <w:t>שהכל קודם ברכת המוציא</w:t>
      </w:r>
      <w:r>
        <w:rPr>
          <w:rStyle w:val="noprint"/>
        </w:rPr>
        <w:t xml:space="preserve">, </w:t>
      </w:r>
      <w:r>
        <w:rPr>
          <w:rStyle w:val="noprint"/>
          <w:rtl/>
        </w:rPr>
        <w:t>שאם יברך על הפת תחלה אין כאן שום שינוי</w:t>
      </w:r>
      <w:r>
        <w:rPr>
          <w:rStyle w:val="noprint"/>
        </w:rPr>
        <w:t xml:space="preserve">, </w:t>
      </w:r>
      <w:r>
        <w:rPr>
          <w:rStyle w:val="noprint"/>
          <w:rtl/>
        </w:rPr>
        <w:t>ודברי טעם הם</w:t>
      </w:r>
      <w:r>
        <w:rPr>
          <w:rStyle w:val="noprint"/>
        </w:rPr>
        <w:t>.</w:t>
      </w:r>
      <w:r>
        <w:rPr>
          <w:rStyle w:val="font000004"/>
          <w:sz w:val="18"/>
          <w:szCs w:val="18"/>
        </w:rPr>
        <w:t xml:space="preserve"> </w:t>
      </w:r>
      <w:r w:rsidRPr="00793B7C">
        <w:rPr>
          <w:rStyle w:val="font000004"/>
          <w:i/>
          <w:iCs/>
          <w:sz w:val="20"/>
          <w:szCs w:val="20"/>
          <w:rtl/>
        </w:rPr>
        <w:t>הגה</w:t>
      </w:r>
      <w:r w:rsidRPr="00793B7C">
        <w:rPr>
          <w:rStyle w:val="font000004"/>
          <w:i/>
          <w:iCs/>
          <w:sz w:val="20"/>
          <w:szCs w:val="20"/>
        </w:rPr>
        <w:t xml:space="preserve">: </w:t>
      </w:r>
      <w:r w:rsidRPr="00793B7C">
        <w:rPr>
          <w:rStyle w:val="font000004"/>
          <w:i/>
          <w:iCs/>
          <w:sz w:val="20"/>
          <w:szCs w:val="20"/>
          <w:rtl/>
        </w:rPr>
        <w:t>וכן המנהג פשוט כדברי הרא"ש</w:t>
      </w:r>
      <w:r w:rsidRPr="00793B7C">
        <w:rPr>
          <w:rStyle w:val="font000004"/>
          <w:i/>
          <w:iCs/>
          <w:sz w:val="20"/>
          <w:szCs w:val="20"/>
        </w:rPr>
        <w:t xml:space="preserve">. </w:t>
      </w:r>
      <w:r w:rsidRPr="00793B7C">
        <w:rPr>
          <w:rStyle w:val="noprint"/>
          <w:i/>
          <w:iCs/>
          <w:sz w:val="28"/>
          <w:szCs w:val="28"/>
        </w:rPr>
        <w:fldChar w:fldCharType="begin"/>
      </w:r>
      <w:r w:rsidRPr="00793B7C">
        <w:rPr>
          <w:rStyle w:val="noprint"/>
          <w:i/>
          <w:iCs/>
          <w:sz w:val="28"/>
          <w:szCs w:val="28"/>
        </w:rPr>
        <w:instrText xml:space="preserve"> HYPERLINK "javascript:fireNetisLink(%22ID:0502802259200000000100080000%22)" </w:instrText>
      </w:r>
      <w:r w:rsidRPr="00793B7C">
        <w:rPr>
          <w:rStyle w:val="noprint"/>
          <w:i/>
          <w:iCs/>
          <w:sz w:val="28"/>
          <w:szCs w:val="28"/>
        </w:rPr>
        <w:fldChar w:fldCharType="separate"/>
      </w:r>
      <w:proofErr w:type="gramStart"/>
      <w:r w:rsidRPr="00793B7C">
        <w:rPr>
          <w:rStyle w:val="font000004"/>
          <w:i/>
          <w:iCs/>
          <w:color w:val="0000FF"/>
          <w:sz w:val="20"/>
          <w:szCs w:val="20"/>
          <w:u w:val="single"/>
        </w:rPr>
        <w:t>*</w:t>
      </w:r>
      <w:r w:rsidRPr="00793B7C">
        <w:rPr>
          <w:rStyle w:val="noprint"/>
          <w:i/>
          <w:iCs/>
          <w:sz w:val="28"/>
          <w:szCs w:val="28"/>
        </w:rPr>
        <w:fldChar w:fldCharType="end"/>
      </w:r>
      <w:r w:rsidRPr="00793B7C">
        <w:rPr>
          <w:rStyle w:val="font000004"/>
          <w:i/>
          <w:iCs/>
          <w:sz w:val="20"/>
          <w:szCs w:val="20"/>
        </w:rPr>
        <w:t xml:space="preserve"> </w:t>
      </w:r>
      <w:r w:rsidRPr="00793B7C">
        <w:rPr>
          <w:rStyle w:val="font000004"/>
          <w:i/>
          <w:iCs/>
          <w:sz w:val="20"/>
          <w:szCs w:val="20"/>
          <w:rtl/>
        </w:rPr>
        <w:t>ואם יין בעיר</w:t>
      </w:r>
      <w:r w:rsidRPr="00793B7C">
        <w:rPr>
          <w:rStyle w:val="font000004"/>
          <w:i/>
          <w:iCs/>
          <w:sz w:val="20"/>
          <w:szCs w:val="20"/>
        </w:rPr>
        <w:t xml:space="preserve">, </w:t>
      </w:r>
      <w:hyperlink r:id="rId72" w:history="1">
        <w:r w:rsidRPr="00793B7C">
          <w:rPr>
            <w:rStyle w:val="font000004"/>
            <w:i/>
            <w:iCs/>
            <w:color w:val="0000FF"/>
            <w:sz w:val="20"/>
            <w:szCs w:val="20"/>
            <w:u w:val="single"/>
          </w:rPr>
          <w:t>(</w:t>
        </w:r>
        <w:r w:rsidRPr="00793B7C">
          <w:rPr>
            <w:rStyle w:val="font000004"/>
            <w:i/>
            <w:iCs/>
            <w:color w:val="0000FF"/>
            <w:sz w:val="20"/>
            <w:szCs w:val="20"/>
            <w:u w:val="single"/>
            <w:rtl/>
          </w:rPr>
          <w:t>לב</w:t>
        </w:r>
        <w:r w:rsidRPr="00793B7C">
          <w:rPr>
            <w:rStyle w:val="font000004"/>
            <w:i/>
            <w:iCs/>
            <w:color w:val="0000FF"/>
            <w:sz w:val="20"/>
            <w:szCs w:val="20"/>
            <w:u w:val="single"/>
          </w:rPr>
          <w:t>)</w:t>
        </w:r>
      </w:hyperlink>
      <w:r w:rsidRPr="00793B7C">
        <w:rPr>
          <w:rStyle w:val="font000004"/>
          <w:i/>
          <w:iCs/>
          <w:sz w:val="20"/>
          <w:szCs w:val="20"/>
        </w:rPr>
        <w:t> </w:t>
      </w:r>
      <w:hyperlink r:id="rId73" w:history="1">
        <w:r w:rsidRPr="00793B7C">
          <w:rPr>
            <w:rStyle w:val="font000004"/>
            <w:i/>
            <w:iCs/>
            <w:color w:val="0000FF"/>
            <w:sz w:val="20"/>
            <w:szCs w:val="20"/>
            <w:u w:val="single"/>
            <w:rtl/>
          </w:rPr>
          <w:t>ח</w:t>
        </w:r>
      </w:hyperlink>
      <w:r w:rsidRPr="00793B7C">
        <w:rPr>
          <w:rStyle w:val="font000004"/>
          <w:i/>
          <w:iCs/>
          <w:sz w:val="20"/>
          <w:szCs w:val="20"/>
        </w:rPr>
        <w:t xml:space="preserve"> </w:t>
      </w:r>
      <w:r w:rsidRPr="00793B7C">
        <w:rPr>
          <w:rStyle w:val="font000004"/>
          <w:i/>
          <w:iCs/>
          <w:sz w:val="20"/>
          <w:szCs w:val="20"/>
          <w:rtl/>
        </w:rPr>
        <w:t>לא יקדש על הפת</w:t>
      </w:r>
      <w:r w:rsidRPr="00793B7C">
        <w:rPr>
          <w:rStyle w:val="font000004"/>
          <w:i/>
          <w:iCs/>
          <w:sz w:val="20"/>
          <w:szCs w:val="20"/>
        </w:rPr>
        <w:t>.</w:t>
      </w:r>
      <w:proofErr w:type="gramEnd"/>
      <w:r w:rsidRPr="00793B7C">
        <w:rPr>
          <w:rStyle w:val="font000004"/>
          <w:i/>
          <w:iCs/>
          <w:sz w:val="20"/>
          <w:szCs w:val="20"/>
        </w:rPr>
        <w:t xml:space="preserve"> </w:t>
      </w:r>
      <w:hyperlink r:id="rId74" w:history="1">
        <w:r w:rsidRPr="00793B7C">
          <w:rPr>
            <w:rStyle w:val="font000004"/>
            <w:i/>
            <w:iCs/>
            <w:color w:val="0000FF"/>
            <w:sz w:val="20"/>
            <w:szCs w:val="20"/>
            <w:u w:val="single"/>
            <w:rtl/>
          </w:rPr>
          <w:t>ט</w:t>
        </w:r>
      </w:hyperlink>
      <w:r w:rsidRPr="00793B7C">
        <w:rPr>
          <w:rStyle w:val="font000004"/>
          <w:i/>
          <w:iCs/>
          <w:sz w:val="20"/>
          <w:szCs w:val="20"/>
        </w:rPr>
        <w:t xml:space="preserve"> </w:t>
      </w:r>
      <w:r w:rsidRPr="00793B7C">
        <w:rPr>
          <w:rStyle w:val="font000004"/>
          <w:i/>
          <w:iCs/>
          <w:sz w:val="20"/>
          <w:szCs w:val="20"/>
          <w:rtl/>
        </w:rPr>
        <w:t>ומי שאינו שותה יין משום נדר</w:t>
      </w:r>
      <w:r w:rsidRPr="00793B7C">
        <w:rPr>
          <w:rStyle w:val="font000004"/>
          <w:i/>
          <w:iCs/>
          <w:sz w:val="20"/>
          <w:szCs w:val="20"/>
        </w:rPr>
        <w:t xml:space="preserve">, </w:t>
      </w:r>
      <w:hyperlink r:id="rId75" w:history="1">
        <w:r w:rsidRPr="00793B7C">
          <w:rPr>
            <w:rStyle w:val="font000004"/>
            <w:i/>
            <w:iCs/>
            <w:color w:val="0000FF"/>
            <w:sz w:val="20"/>
            <w:szCs w:val="20"/>
            <w:u w:val="single"/>
          </w:rPr>
          <w:t>(</w:t>
        </w:r>
        <w:r w:rsidRPr="00793B7C">
          <w:rPr>
            <w:rStyle w:val="font000004"/>
            <w:i/>
            <w:iCs/>
            <w:color w:val="0000FF"/>
            <w:sz w:val="20"/>
            <w:szCs w:val="20"/>
            <w:u w:val="single"/>
            <w:rtl/>
          </w:rPr>
          <w:t>לג</w:t>
        </w:r>
        <w:r w:rsidRPr="00793B7C">
          <w:rPr>
            <w:rStyle w:val="font000004"/>
            <w:i/>
            <w:iCs/>
            <w:color w:val="0000FF"/>
            <w:sz w:val="20"/>
            <w:szCs w:val="20"/>
            <w:u w:val="single"/>
          </w:rPr>
          <w:t>)</w:t>
        </w:r>
      </w:hyperlink>
      <w:r w:rsidRPr="00793B7C">
        <w:rPr>
          <w:rStyle w:val="font000004"/>
          <w:i/>
          <w:iCs/>
          <w:sz w:val="20"/>
          <w:szCs w:val="20"/>
        </w:rPr>
        <w:t xml:space="preserve"> </w:t>
      </w:r>
      <w:r w:rsidRPr="00793B7C">
        <w:rPr>
          <w:rStyle w:val="font000004"/>
          <w:i/>
          <w:iCs/>
          <w:sz w:val="20"/>
          <w:szCs w:val="20"/>
          <w:rtl/>
        </w:rPr>
        <w:t>יכול לקדש עליו וישתו אחרים המסובין עמו</w:t>
      </w:r>
      <w:r w:rsidRPr="00793B7C">
        <w:rPr>
          <w:rStyle w:val="font000004"/>
          <w:i/>
          <w:iCs/>
          <w:sz w:val="20"/>
          <w:szCs w:val="20"/>
        </w:rPr>
        <w:t xml:space="preserve">; </w:t>
      </w:r>
      <w:r w:rsidRPr="00793B7C">
        <w:rPr>
          <w:rStyle w:val="font000004"/>
          <w:i/>
          <w:iCs/>
          <w:sz w:val="20"/>
          <w:szCs w:val="20"/>
          <w:rtl/>
        </w:rPr>
        <w:t>ואם אין אחרים עמו יקדש על הפת ולא על היין</w:t>
      </w:r>
      <w:r w:rsidRPr="00793B7C">
        <w:rPr>
          <w:rStyle w:val="font000004"/>
          <w:i/>
          <w:iCs/>
          <w:sz w:val="20"/>
          <w:szCs w:val="20"/>
        </w:rPr>
        <w:t xml:space="preserve">, </w:t>
      </w:r>
      <w:hyperlink r:id="rId76" w:history="1">
        <w:r w:rsidRPr="00793B7C">
          <w:rPr>
            <w:rStyle w:val="font000004"/>
            <w:i/>
            <w:iCs/>
            <w:color w:val="0000FF"/>
            <w:sz w:val="20"/>
            <w:szCs w:val="20"/>
            <w:u w:val="single"/>
          </w:rPr>
          <w:t>(</w:t>
        </w:r>
        <w:r w:rsidRPr="00793B7C">
          <w:rPr>
            <w:rStyle w:val="font000004"/>
            <w:i/>
            <w:iCs/>
            <w:color w:val="0000FF"/>
            <w:sz w:val="20"/>
            <w:szCs w:val="20"/>
            <w:u w:val="single"/>
            <w:rtl/>
          </w:rPr>
          <w:t>לד</w:t>
        </w:r>
        <w:r w:rsidRPr="00793B7C">
          <w:rPr>
            <w:rStyle w:val="font000004"/>
            <w:i/>
            <w:iCs/>
            <w:color w:val="0000FF"/>
            <w:sz w:val="20"/>
            <w:szCs w:val="20"/>
            <w:u w:val="single"/>
          </w:rPr>
          <w:t>)</w:t>
        </w:r>
      </w:hyperlink>
      <w:r w:rsidRPr="00793B7C">
        <w:rPr>
          <w:rStyle w:val="font000004"/>
          <w:i/>
          <w:iCs/>
          <w:sz w:val="20"/>
          <w:szCs w:val="20"/>
        </w:rPr>
        <w:t xml:space="preserve"> </w:t>
      </w:r>
      <w:r w:rsidRPr="00793B7C">
        <w:rPr>
          <w:rStyle w:val="font000004"/>
          <w:i/>
          <w:iCs/>
          <w:sz w:val="20"/>
          <w:szCs w:val="20"/>
          <w:rtl/>
        </w:rPr>
        <w:t>או ישמע קידוש מאחרים</w:t>
      </w:r>
      <w:r w:rsidRPr="00793B7C">
        <w:rPr>
          <w:rStyle w:val="font000004"/>
          <w:i/>
          <w:iCs/>
          <w:sz w:val="20"/>
          <w:szCs w:val="20"/>
        </w:rPr>
        <w:t xml:space="preserve">. </w:t>
      </w:r>
      <w:proofErr w:type="gramStart"/>
      <w:r w:rsidRPr="00793B7C">
        <w:rPr>
          <w:rStyle w:val="font000004"/>
          <w:i/>
          <w:iCs/>
          <w:sz w:val="20"/>
          <w:szCs w:val="20"/>
        </w:rPr>
        <w:t>(</w:t>
      </w:r>
      <w:r w:rsidRPr="00793B7C">
        <w:rPr>
          <w:rStyle w:val="font000004"/>
          <w:i/>
          <w:iCs/>
          <w:sz w:val="20"/>
          <w:szCs w:val="20"/>
          <w:rtl/>
        </w:rPr>
        <w:t>הגהות מיימוני פרק כ"ט דמחזר אחר יין ותשובת מיימוני סוף הפלאה סי</w:t>
      </w:r>
      <w:r w:rsidRPr="00793B7C">
        <w:rPr>
          <w:rStyle w:val="font000004"/>
          <w:i/>
          <w:iCs/>
          <w:sz w:val="20"/>
          <w:szCs w:val="20"/>
        </w:rPr>
        <w:t xml:space="preserve">' </w:t>
      </w:r>
      <w:r w:rsidRPr="00793B7C">
        <w:rPr>
          <w:rStyle w:val="font000004"/>
          <w:i/>
          <w:iCs/>
          <w:sz w:val="20"/>
          <w:szCs w:val="20"/>
          <w:rtl/>
        </w:rPr>
        <w:t>ד</w:t>
      </w:r>
      <w:r w:rsidRPr="00793B7C">
        <w:rPr>
          <w:rStyle w:val="font000004"/>
          <w:i/>
          <w:iCs/>
          <w:sz w:val="20"/>
          <w:szCs w:val="20"/>
        </w:rPr>
        <w:t xml:space="preserve">' </w:t>
      </w:r>
      <w:r w:rsidRPr="00793B7C">
        <w:rPr>
          <w:rStyle w:val="font000004"/>
          <w:i/>
          <w:iCs/>
          <w:sz w:val="20"/>
          <w:szCs w:val="20"/>
          <w:rtl/>
        </w:rPr>
        <w:t>דיקדש על הפת לכן צ"ל החילוק אם אוכל לבדו ואם אוכל עם אחרים</w:t>
      </w:r>
      <w:r w:rsidRPr="00793B7C">
        <w:rPr>
          <w:rStyle w:val="font000004"/>
          <w:i/>
          <w:iCs/>
          <w:sz w:val="20"/>
          <w:szCs w:val="20"/>
        </w:rPr>
        <w:t>).</w:t>
      </w:r>
      <w:proofErr w:type="gramEnd"/>
    </w:p>
    <w:p w:rsidR="00793B7C" w:rsidRPr="00793B7C" w:rsidRDefault="00793B7C" w:rsidP="00793B7C">
      <w:pPr>
        <w:bidi/>
        <w:rPr>
          <w:rStyle w:val="noprint"/>
          <w:b/>
          <w:bCs/>
          <w:sz w:val="22"/>
          <w:szCs w:val="22"/>
          <w:u w:val="single"/>
        </w:rPr>
      </w:pPr>
      <w:r w:rsidRPr="00793B7C">
        <w:rPr>
          <w:rStyle w:val="noprint"/>
          <w:b/>
          <w:bCs/>
          <w:sz w:val="22"/>
          <w:szCs w:val="22"/>
          <w:u w:val="single"/>
          <w:rtl/>
        </w:rPr>
        <w:t>משנה ברורה</w:t>
      </w:r>
    </w:p>
    <w:p w:rsidR="00793B7C" w:rsidRPr="00793B7C" w:rsidRDefault="00793B7C" w:rsidP="00793B7C">
      <w:pPr>
        <w:bidi/>
        <w:rPr>
          <w:sz w:val="22"/>
          <w:szCs w:val="22"/>
        </w:rPr>
      </w:pPr>
      <w:hyperlink r:id="rId77" w:history="1">
        <w:r w:rsidRPr="00793B7C">
          <w:rPr>
            <w:rStyle w:val="Hyperlink"/>
            <w:sz w:val="22"/>
            <w:szCs w:val="22"/>
          </w:rPr>
          <w:t>(</w:t>
        </w:r>
        <w:r w:rsidRPr="00793B7C">
          <w:rPr>
            <w:rStyle w:val="Hyperlink"/>
            <w:sz w:val="22"/>
            <w:szCs w:val="22"/>
            <w:rtl/>
          </w:rPr>
          <w:t>כט</w:t>
        </w:r>
        <w:r w:rsidRPr="00793B7C">
          <w:rPr>
            <w:rStyle w:val="Hyperlink"/>
            <w:sz w:val="22"/>
            <w:szCs w:val="22"/>
          </w:rPr>
          <w:t>)</w:t>
        </w:r>
      </w:hyperlink>
      <w:r w:rsidRPr="00793B7C">
        <w:rPr>
          <w:rStyle w:val="font000005"/>
          <w:sz w:val="28"/>
          <w:szCs w:val="28"/>
        </w:rPr>
        <w:t xml:space="preserve"> </w:t>
      </w:r>
      <w:r w:rsidRPr="00793B7C">
        <w:rPr>
          <w:rStyle w:val="font000005"/>
          <w:sz w:val="28"/>
          <w:szCs w:val="28"/>
          <w:rtl/>
        </w:rPr>
        <w:t xml:space="preserve">טוב לקדש </w:t>
      </w:r>
      <w:r w:rsidRPr="00793B7C">
        <w:rPr>
          <w:rStyle w:val="font000005"/>
          <w:sz w:val="28"/>
          <w:szCs w:val="28"/>
        </w:rPr>
        <w:t>-</w:t>
      </w:r>
      <w:r w:rsidRPr="00793B7C">
        <w:rPr>
          <w:rStyle w:val="noprint"/>
          <w:sz w:val="22"/>
          <w:szCs w:val="22"/>
        </w:rPr>
        <w:t xml:space="preserve"> </w:t>
      </w:r>
      <w:r w:rsidRPr="00793B7C">
        <w:rPr>
          <w:rStyle w:val="noprint"/>
          <w:sz w:val="22"/>
          <w:szCs w:val="22"/>
          <w:rtl/>
        </w:rPr>
        <w:t xml:space="preserve">היינו דבזה הוא יותר טוב מעל הפת כמו שמפרש הטעם אבל יין במקום שהוא מצוי ודאי יברך עליו אפילו ביום וכדמוכח בסימן רפ"ט ס"ב </w:t>
      </w:r>
      <w:hyperlink r:id="rId78" w:history="1">
        <w:r w:rsidRPr="00793B7C">
          <w:rPr>
            <w:rStyle w:val="Hyperlink"/>
            <w:sz w:val="22"/>
            <w:szCs w:val="22"/>
          </w:rPr>
          <w:t>[</w:t>
        </w:r>
        <w:r w:rsidRPr="00793B7C">
          <w:rPr>
            <w:rStyle w:val="Hyperlink"/>
            <w:sz w:val="22"/>
            <w:szCs w:val="22"/>
            <w:rtl/>
          </w:rPr>
          <w:t>לח</w:t>
        </w:r>
        <w:r w:rsidRPr="00793B7C">
          <w:rPr>
            <w:rStyle w:val="Hyperlink"/>
            <w:sz w:val="22"/>
            <w:szCs w:val="22"/>
          </w:rPr>
          <w:t>]</w:t>
        </w:r>
      </w:hyperlink>
      <w:r w:rsidRPr="00793B7C">
        <w:rPr>
          <w:rStyle w:val="noprint"/>
          <w:sz w:val="22"/>
          <w:szCs w:val="22"/>
        </w:rPr>
        <w:t xml:space="preserve"> </w:t>
      </w:r>
      <w:r w:rsidRPr="00793B7C">
        <w:rPr>
          <w:rStyle w:val="noprint"/>
          <w:sz w:val="22"/>
          <w:szCs w:val="22"/>
          <w:u w:val="single"/>
          <w:rtl/>
        </w:rPr>
        <w:t xml:space="preserve">ומ"מ במדינתנו שהיין ביוקר </w:t>
      </w:r>
      <w:hyperlink r:id="rId79" w:history="1">
        <w:r w:rsidRPr="00793B7C">
          <w:rPr>
            <w:rStyle w:val="Hyperlink"/>
            <w:sz w:val="22"/>
            <w:szCs w:val="22"/>
          </w:rPr>
          <w:t>[</w:t>
        </w:r>
        <w:r w:rsidRPr="00793B7C">
          <w:rPr>
            <w:rStyle w:val="Hyperlink"/>
            <w:sz w:val="22"/>
            <w:szCs w:val="22"/>
            <w:rtl/>
          </w:rPr>
          <w:t>לט</w:t>
        </w:r>
        <w:r w:rsidRPr="00793B7C">
          <w:rPr>
            <w:rStyle w:val="Hyperlink"/>
            <w:sz w:val="22"/>
            <w:szCs w:val="22"/>
          </w:rPr>
          <w:t>]</w:t>
        </w:r>
      </w:hyperlink>
      <w:r w:rsidRPr="00793B7C">
        <w:rPr>
          <w:rStyle w:val="noprint"/>
          <w:sz w:val="22"/>
          <w:szCs w:val="22"/>
          <w:u w:val="single"/>
        </w:rPr>
        <w:t xml:space="preserve"> </w:t>
      </w:r>
      <w:r w:rsidRPr="00793B7C">
        <w:rPr>
          <w:rStyle w:val="noprint"/>
          <w:sz w:val="22"/>
          <w:szCs w:val="22"/>
          <w:u w:val="single"/>
          <w:rtl/>
        </w:rPr>
        <w:t>ורוב שתיית המדינה הוא משאר משקין לא נהגו אפילו הגדולים להדר אחר יין ביום שהקידוש שלו הוא רק מדרבנן לכו"ע וסומכין עצמן על דברי המקילין בזה</w:t>
      </w:r>
      <w:r w:rsidRPr="00793B7C">
        <w:rPr>
          <w:rStyle w:val="noprint"/>
          <w:sz w:val="22"/>
          <w:szCs w:val="22"/>
          <w:rtl/>
        </w:rPr>
        <w:t xml:space="preserve"> </w:t>
      </w:r>
      <w:hyperlink r:id="rId80" w:history="1">
        <w:r w:rsidRPr="00793B7C">
          <w:rPr>
            <w:rStyle w:val="Hyperlink"/>
            <w:sz w:val="22"/>
            <w:szCs w:val="22"/>
          </w:rPr>
          <w:t>[</w:t>
        </w:r>
        <w:r w:rsidRPr="00793B7C">
          <w:rPr>
            <w:rStyle w:val="Hyperlink"/>
            <w:sz w:val="22"/>
            <w:szCs w:val="22"/>
            <w:rtl/>
          </w:rPr>
          <w:t>מ</w:t>
        </w:r>
        <w:r w:rsidRPr="00793B7C">
          <w:rPr>
            <w:rStyle w:val="Hyperlink"/>
            <w:sz w:val="22"/>
            <w:szCs w:val="22"/>
          </w:rPr>
          <w:t>]</w:t>
        </w:r>
      </w:hyperlink>
      <w:r w:rsidRPr="00793B7C">
        <w:rPr>
          <w:rStyle w:val="noprint"/>
          <w:sz w:val="22"/>
          <w:szCs w:val="22"/>
        </w:rPr>
        <w:t xml:space="preserve"> </w:t>
      </w:r>
      <w:r w:rsidRPr="00793B7C">
        <w:rPr>
          <w:rStyle w:val="noprint"/>
          <w:sz w:val="22"/>
          <w:szCs w:val="22"/>
          <w:rtl/>
        </w:rPr>
        <w:t>ומי שמברך גם ביום על היין ודאי עושה מצוה מן המובחר</w:t>
      </w:r>
      <w:r w:rsidRPr="00793B7C">
        <w:rPr>
          <w:rStyle w:val="noprint"/>
          <w:sz w:val="22"/>
          <w:szCs w:val="22"/>
        </w:rPr>
        <w:t>:</w:t>
      </w:r>
      <w:r w:rsidRPr="00793B7C">
        <w:rPr>
          <w:sz w:val="22"/>
          <w:szCs w:val="22"/>
        </w:rPr>
        <w:t xml:space="preserve">  </w:t>
      </w:r>
    </w:p>
    <w:p w:rsidR="00793B7C" w:rsidRPr="00793B7C" w:rsidRDefault="00793B7C" w:rsidP="00793B7C">
      <w:pPr>
        <w:bidi/>
        <w:rPr>
          <w:rStyle w:val="font000004"/>
          <w:sz w:val="18"/>
          <w:szCs w:val="18"/>
        </w:rPr>
      </w:pPr>
      <w:hyperlink r:id="rId81" w:history="1">
        <w:r w:rsidRPr="00793B7C">
          <w:rPr>
            <w:rStyle w:val="Hyperlink"/>
            <w:sz w:val="22"/>
            <w:szCs w:val="22"/>
          </w:rPr>
          <w:t>(</w:t>
        </w:r>
        <w:r w:rsidRPr="00793B7C">
          <w:rPr>
            <w:rStyle w:val="Hyperlink"/>
            <w:sz w:val="22"/>
            <w:szCs w:val="22"/>
            <w:rtl/>
          </w:rPr>
          <w:t>ל</w:t>
        </w:r>
        <w:r w:rsidRPr="00793B7C">
          <w:rPr>
            <w:rStyle w:val="Hyperlink"/>
            <w:sz w:val="22"/>
            <w:szCs w:val="22"/>
          </w:rPr>
          <w:t>)</w:t>
        </w:r>
      </w:hyperlink>
      <w:r w:rsidRPr="00793B7C">
        <w:rPr>
          <w:rStyle w:val="font000005"/>
          <w:sz w:val="28"/>
          <w:szCs w:val="28"/>
        </w:rPr>
        <w:t xml:space="preserve"> </w:t>
      </w:r>
      <w:r w:rsidRPr="00793B7C">
        <w:rPr>
          <w:rStyle w:val="font000005"/>
          <w:sz w:val="28"/>
          <w:szCs w:val="28"/>
          <w:rtl/>
        </w:rPr>
        <w:t xml:space="preserve">על שכר </w:t>
      </w:r>
      <w:r w:rsidRPr="00793B7C">
        <w:rPr>
          <w:rStyle w:val="font000005"/>
          <w:sz w:val="28"/>
          <w:szCs w:val="28"/>
        </w:rPr>
        <w:t>-</w:t>
      </w:r>
      <w:r w:rsidRPr="00793B7C">
        <w:rPr>
          <w:rStyle w:val="noprint"/>
          <w:sz w:val="22"/>
          <w:szCs w:val="22"/>
        </w:rPr>
        <w:t xml:space="preserve"> </w:t>
      </w:r>
      <w:r w:rsidRPr="00793B7C">
        <w:rPr>
          <w:rStyle w:val="noprint"/>
          <w:sz w:val="22"/>
          <w:szCs w:val="22"/>
          <w:u w:val="single"/>
          <w:rtl/>
        </w:rPr>
        <w:t xml:space="preserve">ואם </w:t>
      </w:r>
      <w:hyperlink r:id="rId82" w:history="1">
        <w:r w:rsidRPr="00793B7C">
          <w:rPr>
            <w:rStyle w:val="Hyperlink"/>
            <w:sz w:val="22"/>
            <w:szCs w:val="22"/>
          </w:rPr>
          <w:t>[</w:t>
        </w:r>
        <w:r w:rsidRPr="00793B7C">
          <w:rPr>
            <w:rStyle w:val="Hyperlink"/>
            <w:sz w:val="22"/>
            <w:szCs w:val="22"/>
            <w:rtl/>
          </w:rPr>
          <w:t>מא</w:t>
        </w:r>
        <w:r w:rsidRPr="00793B7C">
          <w:rPr>
            <w:rStyle w:val="Hyperlink"/>
            <w:sz w:val="22"/>
            <w:szCs w:val="22"/>
          </w:rPr>
          <w:t>]</w:t>
        </w:r>
      </w:hyperlink>
      <w:r w:rsidRPr="00793B7C">
        <w:rPr>
          <w:rStyle w:val="noprint"/>
          <w:sz w:val="22"/>
          <w:szCs w:val="22"/>
          <w:u w:val="single"/>
        </w:rPr>
        <w:t xml:space="preserve"> </w:t>
      </w:r>
      <w:r w:rsidRPr="00793B7C">
        <w:rPr>
          <w:rStyle w:val="noprint"/>
          <w:sz w:val="22"/>
          <w:szCs w:val="22"/>
          <w:u w:val="single"/>
          <w:rtl/>
        </w:rPr>
        <w:t xml:space="preserve">חביב לו יין שרוף יכול לקדש עליו ביום לכתחלה במדינתנו שהוא חמר מדינה </w:t>
      </w:r>
      <w:hyperlink r:id="rId83" w:history="1">
        <w:r w:rsidRPr="00793B7C">
          <w:rPr>
            <w:rStyle w:val="Hyperlink"/>
            <w:sz w:val="22"/>
            <w:szCs w:val="22"/>
          </w:rPr>
          <w:t>[</w:t>
        </w:r>
        <w:r w:rsidRPr="00793B7C">
          <w:rPr>
            <w:rStyle w:val="Hyperlink"/>
            <w:sz w:val="22"/>
            <w:szCs w:val="22"/>
            <w:rtl/>
          </w:rPr>
          <w:t>מב</w:t>
        </w:r>
        <w:r w:rsidRPr="00793B7C">
          <w:rPr>
            <w:rStyle w:val="Hyperlink"/>
            <w:sz w:val="22"/>
            <w:szCs w:val="22"/>
          </w:rPr>
          <w:t>]</w:t>
        </w:r>
      </w:hyperlink>
      <w:r w:rsidRPr="00793B7C">
        <w:rPr>
          <w:rStyle w:val="noprint"/>
          <w:sz w:val="22"/>
          <w:szCs w:val="22"/>
          <w:u w:val="single"/>
        </w:rPr>
        <w:t xml:space="preserve"> </w:t>
      </w:r>
      <w:r w:rsidRPr="00793B7C">
        <w:rPr>
          <w:rStyle w:val="noprint"/>
          <w:sz w:val="22"/>
          <w:szCs w:val="22"/>
          <w:u w:val="single"/>
          <w:rtl/>
        </w:rPr>
        <w:t>אך שיזהר ליקח כוס מחזיק רביעית ולשתות ממנו מלא לוגמיו שהוא רוב רביעית</w:t>
      </w:r>
      <w:r w:rsidRPr="00793B7C">
        <w:rPr>
          <w:rStyle w:val="noprint"/>
          <w:sz w:val="22"/>
          <w:szCs w:val="22"/>
          <w:rtl/>
        </w:rPr>
        <w:t xml:space="preserve"> ובדיעבד או בשעת הדחק שאין יכול לשתות כמלא לוגמיו ואין לו יין ושאר משקין אפילו שתיית כל המסובין מצטרפין למלא לוגמיו וכדלעיל סימן רע"א סי"ד</w:t>
      </w:r>
      <w:r w:rsidRPr="00793B7C">
        <w:rPr>
          <w:rStyle w:val="noprint"/>
          <w:sz w:val="22"/>
          <w:szCs w:val="22"/>
        </w:rPr>
        <w:t xml:space="preserve">. </w:t>
      </w:r>
      <w:r w:rsidRPr="00793B7C">
        <w:rPr>
          <w:rStyle w:val="noprint"/>
          <w:sz w:val="22"/>
          <w:szCs w:val="22"/>
          <w:rtl/>
        </w:rPr>
        <w:t>ולענין מי דבש ושאר משקים עיין במה שכתבנו לקמן בסימן רצ"ו במ"ב</w:t>
      </w:r>
      <w:r w:rsidRPr="00793B7C">
        <w:rPr>
          <w:rStyle w:val="noprint"/>
          <w:sz w:val="22"/>
          <w:szCs w:val="22"/>
        </w:rPr>
        <w:t>:</w:t>
      </w:r>
    </w:p>
    <w:p w:rsidR="00793B7C" w:rsidRPr="008F22B2" w:rsidRDefault="008F22B2" w:rsidP="008F22B2">
      <w:pPr>
        <w:jc w:val="center"/>
      </w:pPr>
      <w:r w:rsidRPr="008F22B2">
        <w:t xml:space="preserve">V. </w:t>
      </w:r>
      <w:proofErr w:type="spellStart"/>
      <w:r w:rsidRPr="008F22B2">
        <w:t>Shalosh</w:t>
      </w:r>
      <w:proofErr w:type="spellEnd"/>
      <w:r w:rsidRPr="008F22B2">
        <w:t xml:space="preserve"> </w:t>
      </w:r>
      <w:proofErr w:type="spellStart"/>
      <w:r w:rsidRPr="008F22B2">
        <w:t>Seuodos</w:t>
      </w:r>
      <w:proofErr w:type="spellEnd"/>
    </w:p>
    <w:p w:rsidR="00793B7C" w:rsidRDefault="00793B7C" w:rsidP="00793B7C">
      <w:pPr>
        <w:bidi/>
        <w:rPr>
          <w:rStyle w:val="noprint"/>
          <w:b/>
          <w:bCs/>
          <w:u w:val="single"/>
        </w:rPr>
      </w:pPr>
      <w:r w:rsidRPr="00793B7C">
        <w:rPr>
          <w:rStyle w:val="noprint"/>
          <w:b/>
          <w:bCs/>
          <w:u w:val="single"/>
          <w:rtl/>
        </w:rPr>
        <w:t>שולחן ערוך אורח חיים הלכות שבת סימן רצא</w:t>
      </w:r>
    </w:p>
    <w:p w:rsidR="00793B7C" w:rsidRPr="00793B7C" w:rsidRDefault="00793B7C" w:rsidP="00793B7C">
      <w:pPr>
        <w:bidi/>
        <w:rPr>
          <w:rStyle w:val="font000004"/>
          <w:i/>
          <w:iCs/>
          <w:sz w:val="20"/>
          <w:szCs w:val="20"/>
        </w:rPr>
      </w:pPr>
      <w:r>
        <w:rPr>
          <w:rStyle w:val="noprint"/>
        </w:rPr>
        <w:t> </w:t>
      </w:r>
      <w:r>
        <w:rPr>
          <w:rStyle w:val="colord"/>
          <w:rtl/>
        </w:rPr>
        <w:t>סעיף ד</w:t>
      </w:r>
      <w:r>
        <w:rPr>
          <w:rStyle w:val="colord"/>
        </w:rPr>
        <w:t xml:space="preserve">  - </w:t>
      </w:r>
      <w:hyperlink r:id="rId84" w:history="1">
        <w:r>
          <w:rPr>
            <w:rStyle w:val="Hyperlink"/>
          </w:rPr>
          <w:t>(</w:t>
        </w:r>
        <w:r>
          <w:rPr>
            <w:rStyle w:val="Hyperlink"/>
            <w:rtl/>
          </w:rPr>
          <w:t>יח</w:t>
        </w:r>
        <w:r>
          <w:rPr>
            <w:rStyle w:val="Hyperlink"/>
          </w:rPr>
          <w:t>)</w:t>
        </w:r>
      </w:hyperlink>
      <w:r>
        <w:rPr>
          <w:rStyle w:val="noprint"/>
        </w:rPr>
        <w:t> </w:t>
      </w:r>
      <w:hyperlink r:id="rId85" w:history="1">
        <w:r>
          <w:rPr>
            <w:rStyle w:val="Hyperlink"/>
            <w:rtl/>
          </w:rPr>
          <w:t>ט</w:t>
        </w:r>
      </w:hyperlink>
      <w:r>
        <w:rPr>
          <w:rStyle w:val="noprint"/>
        </w:rPr>
        <w:t> </w:t>
      </w:r>
      <w:hyperlink r:id="rId86" w:history="1">
        <w:r>
          <w:rPr>
            <w:rStyle w:val="Hyperlink"/>
          </w:rPr>
          <w:t>&lt;</w:t>
        </w:r>
        <w:r>
          <w:rPr>
            <w:rStyle w:val="Hyperlink"/>
            <w:rtl/>
          </w:rPr>
          <w:t>ג</w:t>
        </w:r>
        <w:r>
          <w:rPr>
            <w:rStyle w:val="Hyperlink"/>
          </w:rPr>
          <w:t>&gt;</w:t>
        </w:r>
      </w:hyperlink>
      <w:r>
        <w:rPr>
          <w:rStyle w:val="noprint"/>
        </w:rPr>
        <w:t xml:space="preserve"> </w:t>
      </w:r>
      <w:r>
        <w:rPr>
          <w:rStyle w:val="noprint"/>
          <w:rtl/>
        </w:rPr>
        <w:t>א"צ לקדש בסעודה שלישית</w:t>
      </w:r>
      <w:r>
        <w:rPr>
          <w:rStyle w:val="noprint"/>
        </w:rPr>
        <w:t xml:space="preserve">, </w:t>
      </w:r>
      <w:r>
        <w:rPr>
          <w:rStyle w:val="noprint"/>
          <w:rtl/>
        </w:rPr>
        <w:t>אבל צריך לבצוע על שתי ככרות</w:t>
      </w:r>
      <w:r>
        <w:rPr>
          <w:rStyle w:val="noprint"/>
        </w:rPr>
        <w:t>.</w:t>
      </w:r>
      <w:r>
        <w:rPr>
          <w:rStyle w:val="font000004"/>
          <w:sz w:val="18"/>
          <w:szCs w:val="18"/>
        </w:rPr>
        <w:t xml:space="preserve"> </w:t>
      </w:r>
      <w:r w:rsidRPr="00793B7C">
        <w:rPr>
          <w:rStyle w:val="font000004"/>
          <w:i/>
          <w:iCs/>
          <w:sz w:val="20"/>
          <w:szCs w:val="20"/>
          <w:rtl/>
        </w:rPr>
        <w:t>הגה</w:t>
      </w:r>
      <w:r w:rsidRPr="00793B7C">
        <w:rPr>
          <w:rStyle w:val="font000004"/>
          <w:i/>
          <w:iCs/>
          <w:sz w:val="20"/>
          <w:szCs w:val="20"/>
        </w:rPr>
        <w:t xml:space="preserve">: </w:t>
      </w:r>
      <w:r w:rsidRPr="00793B7C">
        <w:rPr>
          <w:rStyle w:val="font000004"/>
          <w:i/>
          <w:iCs/>
          <w:sz w:val="20"/>
          <w:szCs w:val="20"/>
          <w:rtl/>
        </w:rPr>
        <w:t>ואם סועד הרבה פעמים בשבת צריך לכל סעודה ב</w:t>
      </w:r>
      <w:r w:rsidRPr="00793B7C">
        <w:rPr>
          <w:rStyle w:val="font000004"/>
          <w:i/>
          <w:iCs/>
          <w:sz w:val="20"/>
          <w:szCs w:val="20"/>
        </w:rPr>
        <w:t xml:space="preserve">' </w:t>
      </w:r>
      <w:r w:rsidRPr="00793B7C">
        <w:rPr>
          <w:rStyle w:val="font000004"/>
          <w:i/>
          <w:iCs/>
          <w:sz w:val="20"/>
          <w:szCs w:val="20"/>
          <w:rtl/>
        </w:rPr>
        <w:t xml:space="preserve">ככרות </w:t>
      </w:r>
      <w:r w:rsidRPr="00793B7C">
        <w:rPr>
          <w:rStyle w:val="font000004"/>
          <w:i/>
          <w:iCs/>
          <w:sz w:val="20"/>
          <w:szCs w:val="20"/>
        </w:rPr>
        <w:t>(</w:t>
      </w:r>
      <w:r w:rsidRPr="00793B7C">
        <w:rPr>
          <w:rStyle w:val="font000004"/>
          <w:i/>
          <w:iCs/>
          <w:sz w:val="20"/>
          <w:szCs w:val="20"/>
          <w:rtl/>
        </w:rPr>
        <w:t>אבודרהם ומיימוני</w:t>
      </w:r>
      <w:r w:rsidRPr="00793B7C">
        <w:rPr>
          <w:rStyle w:val="font000004"/>
          <w:i/>
          <w:iCs/>
          <w:sz w:val="20"/>
          <w:szCs w:val="20"/>
        </w:rPr>
        <w:t xml:space="preserve">), </w:t>
      </w:r>
      <w:hyperlink r:id="rId87" w:history="1">
        <w:r w:rsidRPr="00793B7C">
          <w:rPr>
            <w:rStyle w:val="font000004"/>
            <w:i/>
            <w:iCs/>
            <w:color w:val="0000FF"/>
            <w:sz w:val="20"/>
            <w:szCs w:val="20"/>
            <w:u w:val="single"/>
          </w:rPr>
          <w:t>*</w:t>
        </w:r>
      </w:hyperlink>
      <w:r w:rsidRPr="00793B7C">
        <w:rPr>
          <w:rStyle w:val="font000004"/>
          <w:i/>
          <w:iCs/>
          <w:sz w:val="20"/>
          <w:szCs w:val="20"/>
        </w:rPr>
        <w:t xml:space="preserve"> </w:t>
      </w:r>
      <w:r w:rsidRPr="00793B7C">
        <w:rPr>
          <w:rStyle w:val="font000004"/>
          <w:i/>
          <w:iCs/>
          <w:sz w:val="20"/>
          <w:szCs w:val="20"/>
          <w:rtl/>
        </w:rPr>
        <w:t xml:space="preserve">ולפחות לא יהיה לו בסעודה שלישית </w:t>
      </w:r>
      <w:hyperlink r:id="rId88" w:history="1">
        <w:r w:rsidRPr="00793B7C">
          <w:rPr>
            <w:rStyle w:val="font000004"/>
            <w:i/>
            <w:iCs/>
            <w:color w:val="0000FF"/>
            <w:sz w:val="20"/>
            <w:szCs w:val="20"/>
            <w:u w:val="single"/>
          </w:rPr>
          <w:t>(</w:t>
        </w:r>
        <w:r w:rsidRPr="00793B7C">
          <w:rPr>
            <w:rStyle w:val="font000004"/>
            <w:i/>
            <w:iCs/>
            <w:color w:val="0000FF"/>
            <w:sz w:val="20"/>
            <w:szCs w:val="20"/>
            <w:u w:val="single"/>
            <w:rtl/>
          </w:rPr>
          <w:t>יט</w:t>
        </w:r>
        <w:r w:rsidRPr="00793B7C">
          <w:rPr>
            <w:rStyle w:val="font000004"/>
            <w:i/>
            <w:iCs/>
            <w:color w:val="0000FF"/>
            <w:sz w:val="20"/>
            <w:szCs w:val="20"/>
            <w:u w:val="single"/>
          </w:rPr>
          <w:t>)</w:t>
        </w:r>
      </w:hyperlink>
      <w:r w:rsidRPr="00793B7C">
        <w:rPr>
          <w:rStyle w:val="font000004"/>
          <w:i/>
          <w:iCs/>
          <w:sz w:val="20"/>
          <w:szCs w:val="20"/>
        </w:rPr>
        <w:t> </w:t>
      </w:r>
      <w:hyperlink r:id="rId89" w:history="1">
        <w:r w:rsidRPr="00793B7C">
          <w:rPr>
            <w:rStyle w:val="font000004"/>
            <w:i/>
            <w:iCs/>
            <w:color w:val="0000FF"/>
            <w:sz w:val="20"/>
            <w:szCs w:val="20"/>
            <w:u w:val="single"/>
          </w:rPr>
          <w:t>&lt;</w:t>
        </w:r>
        <w:r w:rsidRPr="00793B7C">
          <w:rPr>
            <w:rStyle w:val="font000004"/>
            <w:i/>
            <w:iCs/>
            <w:color w:val="0000FF"/>
            <w:sz w:val="20"/>
            <w:szCs w:val="20"/>
            <w:u w:val="single"/>
            <w:rtl/>
          </w:rPr>
          <w:t>ד</w:t>
        </w:r>
        <w:r w:rsidRPr="00793B7C">
          <w:rPr>
            <w:rStyle w:val="font000004"/>
            <w:i/>
            <w:iCs/>
            <w:color w:val="0000FF"/>
            <w:sz w:val="20"/>
            <w:szCs w:val="20"/>
            <w:u w:val="single"/>
          </w:rPr>
          <w:t>&gt;</w:t>
        </w:r>
      </w:hyperlink>
      <w:r w:rsidRPr="00793B7C">
        <w:rPr>
          <w:rStyle w:val="font000004"/>
          <w:i/>
          <w:iCs/>
          <w:sz w:val="20"/>
          <w:szCs w:val="20"/>
        </w:rPr>
        <w:t xml:space="preserve"> </w:t>
      </w:r>
      <w:r w:rsidRPr="00793B7C">
        <w:rPr>
          <w:rStyle w:val="font000004"/>
          <w:i/>
          <w:iCs/>
          <w:sz w:val="20"/>
          <w:szCs w:val="20"/>
          <w:rtl/>
        </w:rPr>
        <w:t xml:space="preserve">פחות מככר אחד </w:t>
      </w:r>
      <w:hyperlink r:id="rId90" w:history="1">
        <w:r w:rsidRPr="00793B7C">
          <w:rPr>
            <w:rStyle w:val="font000004"/>
            <w:i/>
            <w:iCs/>
            <w:color w:val="0000FF"/>
            <w:sz w:val="20"/>
            <w:szCs w:val="20"/>
            <w:u w:val="single"/>
          </w:rPr>
          <w:t>(</w:t>
        </w:r>
        <w:r w:rsidRPr="00793B7C">
          <w:rPr>
            <w:rStyle w:val="font000004"/>
            <w:i/>
            <w:iCs/>
            <w:color w:val="0000FF"/>
            <w:sz w:val="20"/>
            <w:szCs w:val="20"/>
            <w:u w:val="single"/>
            <w:rtl/>
          </w:rPr>
          <w:t>כ</w:t>
        </w:r>
        <w:r w:rsidRPr="00793B7C">
          <w:rPr>
            <w:rStyle w:val="font000004"/>
            <w:i/>
            <w:iCs/>
            <w:color w:val="0000FF"/>
            <w:sz w:val="20"/>
            <w:szCs w:val="20"/>
            <w:u w:val="single"/>
          </w:rPr>
          <w:t>)</w:t>
        </w:r>
      </w:hyperlink>
      <w:r w:rsidRPr="00793B7C">
        <w:rPr>
          <w:rStyle w:val="font000004"/>
          <w:i/>
          <w:iCs/>
          <w:sz w:val="20"/>
          <w:szCs w:val="20"/>
        </w:rPr>
        <w:t xml:space="preserve"> </w:t>
      </w:r>
      <w:r w:rsidRPr="00793B7C">
        <w:rPr>
          <w:rStyle w:val="font000004"/>
          <w:i/>
          <w:iCs/>
          <w:sz w:val="20"/>
          <w:szCs w:val="20"/>
          <w:rtl/>
        </w:rPr>
        <w:t xml:space="preserve">שלם </w:t>
      </w:r>
      <w:r w:rsidRPr="00793B7C">
        <w:rPr>
          <w:rStyle w:val="font000004"/>
          <w:i/>
          <w:iCs/>
          <w:sz w:val="20"/>
          <w:szCs w:val="20"/>
        </w:rPr>
        <w:t>(</w:t>
      </w:r>
      <w:r w:rsidRPr="00793B7C">
        <w:rPr>
          <w:rStyle w:val="font000004"/>
          <w:i/>
          <w:iCs/>
          <w:sz w:val="20"/>
          <w:szCs w:val="20"/>
          <w:rtl/>
        </w:rPr>
        <w:t>טור ומרדכי פ</w:t>
      </w:r>
      <w:r w:rsidRPr="00793B7C">
        <w:rPr>
          <w:rStyle w:val="font000004"/>
          <w:i/>
          <w:iCs/>
          <w:sz w:val="20"/>
          <w:szCs w:val="20"/>
        </w:rPr>
        <w:t xml:space="preserve">' </w:t>
      </w:r>
      <w:r w:rsidRPr="00793B7C">
        <w:rPr>
          <w:rStyle w:val="font000004"/>
          <w:i/>
          <w:iCs/>
          <w:sz w:val="20"/>
          <w:szCs w:val="20"/>
          <w:rtl/>
        </w:rPr>
        <w:t>כ"כ</w:t>
      </w:r>
      <w:r w:rsidRPr="00793B7C">
        <w:rPr>
          <w:rStyle w:val="font000004"/>
          <w:i/>
          <w:iCs/>
          <w:sz w:val="20"/>
          <w:szCs w:val="20"/>
        </w:rPr>
        <w:t xml:space="preserve">). </w:t>
      </w:r>
      <w:r w:rsidRPr="00793B7C">
        <w:rPr>
          <w:rStyle w:val="font000004"/>
          <w:i/>
          <w:iCs/>
          <w:sz w:val="20"/>
          <w:szCs w:val="20"/>
          <w:rtl/>
        </w:rPr>
        <w:t>ומזה פשט המנהג להקל לבצוע בסעודה שלישית רק בככר א</w:t>
      </w:r>
      <w:r w:rsidRPr="00793B7C">
        <w:rPr>
          <w:rStyle w:val="font000004"/>
          <w:i/>
          <w:iCs/>
          <w:sz w:val="20"/>
          <w:szCs w:val="20"/>
        </w:rPr>
        <w:t xml:space="preserve">' </w:t>
      </w:r>
      <w:r w:rsidRPr="00793B7C">
        <w:rPr>
          <w:rStyle w:val="font000004"/>
          <w:i/>
          <w:iCs/>
          <w:sz w:val="20"/>
          <w:szCs w:val="20"/>
          <w:rtl/>
        </w:rPr>
        <w:t>שלם</w:t>
      </w:r>
      <w:r w:rsidRPr="00793B7C">
        <w:rPr>
          <w:rStyle w:val="font000004"/>
          <w:i/>
          <w:iCs/>
          <w:sz w:val="20"/>
          <w:szCs w:val="20"/>
        </w:rPr>
        <w:t xml:space="preserve">, </w:t>
      </w:r>
      <w:r w:rsidRPr="00793B7C">
        <w:rPr>
          <w:rStyle w:val="font000004"/>
          <w:i/>
          <w:iCs/>
          <w:sz w:val="20"/>
          <w:szCs w:val="20"/>
          <w:rtl/>
        </w:rPr>
        <w:t xml:space="preserve">אבל יש להחמיר </w:t>
      </w:r>
      <w:hyperlink r:id="rId91" w:history="1">
        <w:r w:rsidRPr="00793B7C">
          <w:rPr>
            <w:rStyle w:val="font000004"/>
            <w:i/>
            <w:iCs/>
            <w:color w:val="0000FF"/>
            <w:sz w:val="20"/>
            <w:szCs w:val="20"/>
            <w:u w:val="single"/>
          </w:rPr>
          <w:t>(</w:t>
        </w:r>
        <w:r w:rsidRPr="00793B7C">
          <w:rPr>
            <w:rStyle w:val="font000004"/>
            <w:i/>
            <w:iCs/>
            <w:color w:val="0000FF"/>
            <w:sz w:val="20"/>
            <w:szCs w:val="20"/>
            <w:u w:val="single"/>
            <w:rtl/>
          </w:rPr>
          <w:t>כא</w:t>
        </w:r>
        <w:r w:rsidRPr="00793B7C">
          <w:rPr>
            <w:rStyle w:val="font000004"/>
            <w:i/>
            <w:iCs/>
            <w:color w:val="0000FF"/>
            <w:sz w:val="20"/>
            <w:szCs w:val="20"/>
            <w:u w:val="single"/>
          </w:rPr>
          <w:t>)</w:t>
        </w:r>
      </w:hyperlink>
      <w:r w:rsidRPr="00793B7C">
        <w:rPr>
          <w:rStyle w:val="font000004"/>
          <w:i/>
          <w:iCs/>
          <w:sz w:val="20"/>
          <w:szCs w:val="20"/>
        </w:rPr>
        <w:t xml:space="preserve"> </w:t>
      </w:r>
      <w:r w:rsidRPr="00793B7C">
        <w:rPr>
          <w:rStyle w:val="font000004"/>
          <w:i/>
          <w:iCs/>
          <w:sz w:val="20"/>
          <w:szCs w:val="20"/>
          <w:rtl/>
        </w:rPr>
        <w:t>ליקח שנים</w:t>
      </w:r>
      <w:r w:rsidRPr="00793B7C">
        <w:rPr>
          <w:rStyle w:val="font000004"/>
          <w:i/>
          <w:iCs/>
          <w:sz w:val="20"/>
          <w:szCs w:val="20"/>
        </w:rPr>
        <w:t xml:space="preserve">. </w:t>
      </w:r>
    </w:p>
    <w:p w:rsidR="00793B7C" w:rsidRPr="00793B7C" w:rsidRDefault="00793B7C" w:rsidP="00793B7C">
      <w:pPr>
        <w:bidi/>
        <w:rPr>
          <w:i/>
          <w:iCs/>
          <w:sz w:val="28"/>
          <w:szCs w:val="28"/>
        </w:rPr>
      </w:pPr>
      <w:r w:rsidRPr="00793B7C">
        <w:rPr>
          <w:i/>
          <w:iCs/>
          <w:sz w:val="20"/>
          <w:szCs w:val="20"/>
        </w:rPr>
        <w:t xml:space="preserve">  </w:t>
      </w:r>
    </w:p>
    <w:p w:rsidR="00793B7C" w:rsidRPr="00793B7C" w:rsidRDefault="00793B7C" w:rsidP="00793B7C">
      <w:pPr>
        <w:bidi/>
        <w:rPr>
          <w:rStyle w:val="font000004"/>
          <w:i/>
          <w:iCs/>
          <w:sz w:val="28"/>
          <w:szCs w:val="28"/>
        </w:rPr>
      </w:pPr>
      <w:r>
        <w:rPr>
          <w:rStyle w:val="colord"/>
          <w:rtl/>
        </w:rPr>
        <w:t>סעיף ה</w:t>
      </w:r>
      <w:r>
        <w:rPr>
          <w:rStyle w:val="colord"/>
        </w:rPr>
        <w:t xml:space="preserve"> - </w:t>
      </w:r>
      <w:hyperlink r:id="rId92" w:history="1">
        <w:r>
          <w:rPr>
            <w:rStyle w:val="Hyperlink"/>
          </w:rPr>
          <w:t>(</w:t>
        </w:r>
        <w:r>
          <w:rPr>
            <w:rStyle w:val="Hyperlink"/>
            <w:rtl/>
          </w:rPr>
          <w:t>כב</w:t>
        </w:r>
        <w:r>
          <w:rPr>
            <w:rStyle w:val="Hyperlink"/>
          </w:rPr>
          <w:t>)</w:t>
        </w:r>
      </w:hyperlink>
      <w:r>
        <w:rPr>
          <w:rStyle w:val="noprint"/>
        </w:rPr>
        <w:t> </w:t>
      </w:r>
      <w:hyperlink r:id="rId93" w:history="1">
        <w:r>
          <w:rPr>
            <w:rStyle w:val="Hyperlink"/>
          </w:rPr>
          <w:t>&lt;</w:t>
        </w:r>
        <w:r>
          <w:rPr>
            <w:rStyle w:val="Hyperlink"/>
            <w:rtl/>
          </w:rPr>
          <w:t>ה</w:t>
        </w:r>
        <w:r>
          <w:rPr>
            <w:rStyle w:val="Hyperlink"/>
          </w:rPr>
          <w:t>&gt;</w:t>
        </w:r>
      </w:hyperlink>
      <w:r>
        <w:rPr>
          <w:rStyle w:val="noprint"/>
        </w:rPr>
        <w:t xml:space="preserve"> </w:t>
      </w:r>
      <w:r>
        <w:rPr>
          <w:rStyle w:val="noprint"/>
          <w:rtl/>
        </w:rPr>
        <w:t>צריך לעשותה בפת</w:t>
      </w:r>
      <w:r>
        <w:rPr>
          <w:rStyle w:val="noprint"/>
        </w:rPr>
        <w:t xml:space="preserve">; </w:t>
      </w:r>
      <w:hyperlink r:id="rId94" w:history="1">
        <w:r>
          <w:rPr>
            <w:rStyle w:val="Hyperlink"/>
          </w:rPr>
          <w:t>(</w:t>
        </w:r>
        <w:r>
          <w:rPr>
            <w:rStyle w:val="Hyperlink"/>
            <w:rtl/>
          </w:rPr>
          <w:t>כג</w:t>
        </w:r>
        <w:r>
          <w:rPr>
            <w:rStyle w:val="Hyperlink"/>
          </w:rPr>
          <w:t>)</w:t>
        </w:r>
      </w:hyperlink>
      <w:r>
        <w:rPr>
          <w:rStyle w:val="noprint"/>
        </w:rPr>
        <w:t xml:space="preserve"> </w:t>
      </w:r>
      <w:r>
        <w:rPr>
          <w:rStyle w:val="noprint"/>
          <w:rtl/>
        </w:rPr>
        <w:t xml:space="preserve">וי"א שיכול לעשותה בכל מאכל העשוי </w:t>
      </w:r>
      <w:hyperlink r:id="rId95" w:history="1">
        <w:r>
          <w:rPr>
            <w:rStyle w:val="Hyperlink"/>
          </w:rPr>
          <w:t>(</w:t>
        </w:r>
        <w:r>
          <w:rPr>
            <w:rStyle w:val="Hyperlink"/>
            <w:rtl/>
          </w:rPr>
          <w:t>כד</w:t>
        </w:r>
        <w:r>
          <w:rPr>
            <w:rStyle w:val="Hyperlink"/>
          </w:rPr>
          <w:t>)</w:t>
        </w:r>
      </w:hyperlink>
      <w:r>
        <w:rPr>
          <w:rStyle w:val="noprint"/>
        </w:rPr>
        <w:t xml:space="preserve"> </w:t>
      </w:r>
      <w:r>
        <w:rPr>
          <w:rStyle w:val="noprint"/>
          <w:rtl/>
        </w:rPr>
        <w:t xml:space="preserve">מאחד </w:t>
      </w:r>
      <w:hyperlink r:id="rId96" w:history="1">
        <w:r>
          <w:rPr>
            <w:rStyle w:val="Hyperlink"/>
            <w:rtl/>
          </w:rPr>
          <w:t>י</w:t>
        </w:r>
      </w:hyperlink>
      <w:r>
        <w:rPr>
          <w:rStyle w:val="noprint"/>
        </w:rPr>
        <w:t xml:space="preserve"> </w:t>
      </w:r>
      <w:r>
        <w:rPr>
          <w:rStyle w:val="noprint"/>
          <w:rtl/>
        </w:rPr>
        <w:t>מחמשת מיני דגן</w:t>
      </w:r>
      <w:r>
        <w:rPr>
          <w:rStyle w:val="noprint"/>
        </w:rPr>
        <w:t xml:space="preserve">; </w:t>
      </w:r>
      <w:r>
        <w:rPr>
          <w:rStyle w:val="noprint"/>
          <w:rtl/>
        </w:rPr>
        <w:t>וי"א שיכול לעשותה בדברים שמלפתים בהם הפת כבשר ודגים</w:t>
      </w:r>
      <w:r>
        <w:rPr>
          <w:rStyle w:val="noprint"/>
        </w:rPr>
        <w:t xml:space="preserve">, </w:t>
      </w:r>
      <w:r>
        <w:rPr>
          <w:rStyle w:val="noprint"/>
          <w:rtl/>
        </w:rPr>
        <w:t>אבל לא בפירות</w:t>
      </w:r>
      <w:r>
        <w:rPr>
          <w:rStyle w:val="noprint"/>
        </w:rPr>
        <w:t xml:space="preserve">; </w:t>
      </w:r>
      <w:r>
        <w:rPr>
          <w:rStyle w:val="noprint"/>
          <w:rtl/>
        </w:rPr>
        <w:t>וי"א דאפילו בפירות יכול לעשותה</w:t>
      </w:r>
      <w:r>
        <w:rPr>
          <w:rStyle w:val="noprint"/>
        </w:rPr>
        <w:t xml:space="preserve">. </w:t>
      </w:r>
      <w:r>
        <w:rPr>
          <w:rStyle w:val="noprint"/>
          <w:rtl/>
        </w:rPr>
        <w:t>וסברא ראשונה עיקר</w:t>
      </w:r>
      <w:r>
        <w:rPr>
          <w:rStyle w:val="noprint"/>
        </w:rPr>
        <w:t xml:space="preserve">, </w:t>
      </w:r>
      <w:r>
        <w:rPr>
          <w:rStyle w:val="noprint"/>
          <w:rtl/>
        </w:rPr>
        <w:t>שצריך לעשותה בפת אא"כ הוא שבע ביותר</w:t>
      </w:r>
      <w:r>
        <w:rPr>
          <w:rStyle w:val="noprint"/>
        </w:rPr>
        <w:t>.</w:t>
      </w:r>
      <w:r>
        <w:rPr>
          <w:rStyle w:val="font000004"/>
          <w:sz w:val="18"/>
          <w:szCs w:val="18"/>
        </w:rPr>
        <w:t xml:space="preserve"> </w:t>
      </w:r>
      <w:r w:rsidRPr="00793B7C">
        <w:rPr>
          <w:rStyle w:val="font000004"/>
          <w:i/>
          <w:iCs/>
          <w:sz w:val="20"/>
          <w:szCs w:val="20"/>
          <w:rtl/>
        </w:rPr>
        <w:t>הגה</w:t>
      </w:r>
      <w:r w:rsidRPr="00793B7C">
        <w:rPr>
          <w:rStyle w:val="font000004"/>
          <w:i/>
          <w:iCs/>
          <w:sz w:val="20"/>
          <w:szCs w:val="20"/>
        </w:rPr>
        <w:t xml:space="preserve">: </w:t>
      </w:r>
      <w:r w:rsidRPr="00793B7C">
        <w:rPr>
          <w:rStyle w:val="font000004"/>
          <w:i/>
          <w:iCs/>
          <w:sz w:val="20"/>
          <w:szCs w:val="20"/>
          <w:rtl/>
        </w:rPr>
        <w:t>או במקום שא"א לו לאכול פת</w:t>
      </w:r>
      <w:r w:rsidRPr="00793B7C">
        <w:rPr>
          <w:rStyle w:val="font000004"/>
          <w:i/>
          <w:iCs/>
          <w:sz w:val="20"/>
          <w:szCs w:val="20"/>
        </w:rPr>
        <w:t xml:space="preserve">, </w:t>
      </w:r>
      <w:r w:rsidRPr="00793B7C">
        <w:rPr>
          <w:rStyle w:val="font000004"/>
          <w:i/>
          <w:iCs/>
          <w:sz w:val="20"/>
          <w:szCs w:val="20"/>
          <w:rtl/>
        </w:rPr>
        <w:t xml:space="preserve">כגון בערב פסח שחל להיות בשבת </w:t>
      </w:r>
      <w:hyperlink r:id="rId97" w:history="1">
        <w:r w:rsidRPr="00793B7C">
          <w:rPr>
            <w:rStyle w:val="font000004"/>
            <w:i/>
            <w:iCs/>
            <w:color w:val="0000FF"/>
            <w:sz w:val="20"/>
            <w:szCs w:val="20"/>
            <w:u w:val="single"/>
          </w:rPr>
          <w:t>(</w:t>
        </w:r>
        <w:r w:rsidRPr="00793B7C">
          <w:rPr>
            <w:rStyle w:val="font000004"/>
            <w:i/>
            <w:iCs/>
            <w:color w:val="0000FF"/>
            <w:sz w:val="20"/>
            <w:szCs w:val="20"/>
            <w:u w:val="single"/>
            <w:rtl/>
          </w:rPr>
          <w:t>כה</w:t>
        </w:r>
        <w:r w:rsidRPr="00793B7C">
          <w:rPr>
            <w:rStyle w:val="font000004"/>
            <w:i/>
            <w:iCs/>
            <w:color w:val="0000FF"/>
            <w:sz w:val="20"/>
            <w:szCs w:val="20"/>
            <w:u w:val="single"/>
          </w:rPr>
          <w:t>)</w:t>
        </w:r>
      </w:hyperlink>
      <w:r w:rsidRPr="00793B7C">
        <w:rPr>
          <w:rStyle w:val="font000004"/>
          <w:i/>
          <w:iCs/>
          <w:sz w:val="20"/>
          <w:szCs w:val="20"/>
        </w:rPr>
        <w:t xml:space="preserve"> </w:t>
      </w:r>
      <w:r w:rsidRPr="00793B7C">
        <w:rPr>
          <w:rStyle w:val="font000004"/>
          <w:i/>
          <w:iCs/>
          <w:sz w:val="20"/>
          <w:szCs w:val="20"/>
          <w:rtl/>
        </w:rPr>
        <w:t xml:space="preserve">שאסור לו לאכול פת לאחר מנחה כדלקמן בהלכות פסח </w:t>
      </w:r>
      <w:r w:rsidRPr="00793B7C">
        <w:rPr>
          <w:rStyle w:val="font000004"/>
          <w:i/>
          <w:iCs/>
          <w:sz w:val="20"/>
          <w:szCs w:val="20"/>
        </w:rPr>
        <w:t>(</w:t>
      </w:r>
      <w:r w:rsidRPr="00793B7C">
        <w:rPr>
          <w:rStyle w:val="font000004"/>
          <w:i/>
          <w:iCs/>
          <w:sz w:val="20"/>
          <w:szCs w:val="20"/>
          <w:rtl/>
        </w:rPr>
        <w:t>מהרי"ל ה"פ</w:t>
      </w:r>
      <w:r w:rsidRPr="00793B7C">
        <w:rPr>
          <w:rStyle w:val="font000004"/>
          <w:i/>
          <w:iCs/>
          <w:sz w:val="20"/>
          <w:szCs w:val="20"/>
        </w:rPr>
        <w:t xml:space="preserve">). </w:t>
      </w:r>
    </w:p>
    <w:p w:rsidR="00793B7C" w:rsidRDefault="00793B7C" w:rsidP="00793B7C">
      <w:pPr>
        <w:bidi/>
      </w:pPr>
      <w:r>
        <w:rPr>
          <w:sz w:val="18"/>
          <w:szCs w:val="18"/>
        </w:rPr>
        <w:t xml:space="preserve">  </w:t>
      </w:r>
    </w:p>
    <w:p w:rsidR="00793B7C" w:rsidRDefault="00793B7C" w:rsidP="00793B7C">
      <w:pPr>
        <w:bidi/>
        <w:rPr>
          <w:rStyle w:val="noprint"/>
        </w:rPr>
      </w:pPr>
      <w:r>
        <w:rPr>
          <w:rStyle w:val="colord"/>
          <w:rtl/>
        </w:rPr>
        <w:t>סעיף ו</w:t>
      </w:r>
      <w:r>
        <w:rPr>
          <w:rStyle w:val="colord"/>
        </w:rPr>
        <w:t xml:space="preserve"> - </w:t>
      </w:r>
      <w:hyperlink r:id="rId98" w:history="1">
        <w:r>
          <w:rPr>
            <w:rStyle w:val="Hyperlink"/>
          </w:rPr>
          <w:t>*</w:t>
        </w:r>
      </w:hyperlink>
      <w:r>
        <w:rPr>
          <w:rStyle w:val="noprint"/>
        </w:rPr>
        <w:t> </w:t>
      </w:r>
      <w:hyperlink r:id="rId99" w:history="1">
        <w:r>
          <w:rPr>
            <w:rStyle w:val="Hyperlink"/>
            <w:rtl/>
          </w:rPr>
          <w:t>יא</w:t>
        </w:r>
      </w:hyperlink>
      <w:r>
        <w:rPr>
          <w:rStyle w:val="noprint"/>
        </w:rPr>
        <w:t> </w:t>
      </w:r>
      <w:hyperlink r:id="rId100" w:history="1">
        <w:r>
          <w:rPr>
            <w:rStyle w:val="Hyperlink"/>
          </w:rPr>
          <w:t>&lt;</w:t>
        </w:r>
        <w:r>
          <w:rPr>
            <w:rStyle w:val="Hyperlink"/>
            <w:rtl/>
          </w:rPr>
          <w:t>ו</w:t>
        </w:r>
        <w:r>
          <w:rPr>
            <w:rStyle w:val="Hyperlink"/>
          </w:rPr>
          <w:t>&gt;</w:t>
        </w:r>
      </w:hyperlink>
      <w:r>
        <w:rPr>
          <w:rStyle w:val="noprint"/>
        </w:rPr>
        <w:t xml:space="preserve"> </w:t>
      </w:r>
      <w:r>
        <w:rPr>
          <w:rStyle w:val="noprint"/>
          <w:rtl/>
        </w:rPr>
        <w:t xml:space="preserve">נשים </w:t>
      </w:r>
      <w:hyperlink r:id="rId101" w:history="1">
        <w:r>
          <w:rPr>
            <w:rStyle w:val="Hyperlink"/>
          </w:rPr>
          <w:t>(</w:t>
        </w:r>
        <w:r>
          <w:rPr>
            <w:rStyle w:val="Hyperlink"/>
            <w:rtl/>
          </w:rPr>
          <w:t>כו</w:t>
        </w:r>
        <w:r>
          <w:rPr>
            <w:rStyle w:val="Hyperlink"/>
          </w:rPr>
          <w:t>)</w:t>
        </w:r>
      </w:hyperlink>
      <w:r>
        <w:rPr>
          <w:rStyle w:val="noprint"/>
        </w:rPr>
        <w:t xml:space="preserve"> </w:t>
      </w:r>
      <w:r>
        <w:rPr>
          <w:rStyle w:val="noprint"/>
          <w:rtl/>
        </w:rPr>
        <w:t>חייבות בסעודה שלישית</w:t>
      </w:r>
      <w:r>
        <w:rPr>
          <w:rStyle w:val="noprint"/>
        </w:rPr>
        <w:t>.</w:t>
      </w:r>
    </w:p>
    <w:p w:rsidR="008F22B2" w:rsidRDefault="008F22B2" w:rsidP="008F22B2">
      <w:pPr>
        <w:bidi/>
        <w:rPr>
          <w:rStyle w:val="noprint"/>
        </w:rPr>
      </w:pPr>
    </w:p>
    <w:p w:rsidR="008F22B2" w:rsidRPr="008F22B2" w:rsidRDefault="008F22B2" w:rsidP="008F22B2">
      <w:pPr>
        <w:bidi/>
        <w:rPr>
          <w:b/>
          <w:bCs/>
          <w:i/>
          <w:iCs/>
          <w:sz w:val="32"/>
          <w:szCs w:val="32"/>
          <w:u w:val="single"/>
        </w:rPr>
      </w:pPr>
      <w:r w:rsidRPr="008F22B2">
        <w:rPr>
          <w:rStyle w:val="noprint"/>
          <w:b/>
          <w:bCs/>
          <w:u w:val="single"/>
          <w:rtl/>
        </w:rPr>
        <w:t>ערוך השולחן אורח חיים סימן רצא</w:t>
      </w:r>
      <w:r w:rsidRPr="008F22B2">
        <w:rPr>
          <w:rStyle w:val="noprint"/>
          <w:b/>
          <w:bCs/>
          <w:u w:val="single"/>
        </w:rPr>
        <w:t xml:space="preserve"> </w:t>
      </w:r>
      <w:r w:rsidRPr="008F22B2">
        <w:rPr>
          <w:rStyle w:val="colord"/>
          <w:b/>
          <w:bCs/>
          <w:u w:val="single"/>
          <w:rtl/>
        </w:rPr>
        <w:t>סעיף ד</w:t>
      </w:r>
      <w:r w:rsidRPr="008F22B2">
        <w:rPr>
          <w:b/>
          <w:bCs/>
          <w:u w:val="single"/>
        </w:rPr>
        <w:br/>
      </w:r>
      <w:r>
        <w:rPr>
          <w:rStyle w:val="noprint"/>
          <w:rtl/>
        </w:rPr>
        <w:t>והשלישית דדוקא אחר מנחה ומנהגינו כדיעה שלישית אך אם יש טעם שאין ביכולתו אחר מנחה או שקשה עליו אחר מנחה יכול לקיימה קודם מנחה וכן המנהג ופשוט הוא דגם נשים חייבות בסעודה שלישית דבכל מילי דשבת מוזהרות נשים כאנשים והרבה שאין יודעות מזה ויש להודיען ולהזהירן שישמורו לקיים מצות סעודה שלישית</w:t>
      </w:r>
      <w:r>
        <w:rPr>
          <w:rStyle w:val="noprint"/>
        </w:rPr>
        <w:t>:</w:t>
      </w:r>
    </w:p>
    <w:sectPr w:rsidR="008F22B2" w:rsidRPr="008F22B2" w:rsidSect="005205A5">
      <w:pgSz w:w="12240" w:h="15840"/>
      <w:pgMar w:top="1080" w:right="1080" w:bottom="1440" w:left="117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ResponsaTTF">
    <w:altName w:val="Courier New"/>
    <w:charset w:val="B1"/>
    <w:family w:val="auto"/>
    <w:pitch w:val="variable"/>
    <w:sig w:usb0="80001803"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1F1"/>
    <w:multiLevelType w:val="hybridMultilevel"/>
    <w:tmpl w:val="554EF064"/>
    <w:lvl w:ilvl="0" w:tplc="DFA2D68C">
      <w:start w:val="1"/>
      <w:numFmt w:val="decimal"/>
      <w:lvlText w:val="%1."/>
      <w:lvlJc w:val="left"/>
      <w:pPr>
        <w:tabs>
          <w:tab w:val="num" w:pos="360"/>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5C4EBD"/>
    <w:multiLevelType w:val="hybridMultilevel"/>
    <w:tmpl w:val="D4347878"/>
    <w:lvl w:ilvl="0" w:tplc="8C24C1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9145D"/>
    <w:multiLevelType w:val="hybridMultilevel"/>
    <w:tmpl w:val="EC1216B8"/>
    <w:lvl w:ilvl="0" w:tplc="F2C40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709BF"/>
    <w:multiLevelType w:val="hybridMultilevel"/>
    <w:tmpl w:val="C4742F6E"/>
    <w:lvl w:ilvl="0" w:tplc="19CE5B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2C48FA"/>
    <w:multiLevelType w:val="hybridMultilevel"/>
    <w:tmpl w:val="FE1E8448"/>
    <w:lvl w:ilvl="0" w:tplc="3FB461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30"/>
    <w:rsid w:val="000230D6"/>
    <w:rsid w:val="0009600E"/>
    <w:rsid w:val="000A1B19"/>
    <w:rsid w:val="000A3549"/>
    <w:rsid w:val="000E4E5A"/>
    <w:rsid w:val="000F7FD8"/>
    <w:rsid w:val="00110EBE"/>
    <w:rsid w:val="001210F8"/>
    <w:rsid w:val="00127958"/>
    <w:rsid w:val="0015492E"/>
    <w:rsid w:val="0016111D"/>
    <w:rsid w:val="0016212B"/>
    <w:rsid w:val="00171F4D"/>
    <w:rsid w:val="001F2415"/>
    <w:rsid w:val="0020597B"/>
    <w:rsid w:val="00247C87"/>
    <w:rsid w:val="002529A8"/>
    <w:rsid w:val="00287091"/>
    <w:rsid w:val="002C61F7"/>
    <w:rsid w:val="00315BBE"/>
    <w:rsid w:val="00335B2E"/>
    <w:rsid w:val="0038199A"/>
    <w:rsid w:val="003B609D"/>
    <w:rsid w:val="00437123"/>
    <w:rsid w:val="004442B4"/>
    <w:rsid w:val="00482A18"/>
    <w:rsid w:val="005179F5"/>
    <w:rsid w:val="005205A5"/>
    <w:rsid w:val="00524D03"/>
    <w:rsid w:val="005356C7"/>
    <w:rsid w:val="00561668"/>
    <w:rsid w:val="00586321"/>
    <w:rsid w:val="005A70CA"/>
    <w:rsid w:val="005D47B8"/>
    <w:rsid w:val="006756EA"/>
    <w:rsid w:val="006B140A"/>
    <w:rsid w:val="006B46F8"/>
    <w:rsid w:val="006C754E"/>
    <w:rsid w:val="00716102"/>
    <w:rsid w:val="00723F3A"/>
    <w:rsid w:val="0072507F"/>
    <w:rsid w:val="00736301"/>
    <w:rsid w:val="00786030"/>
    <w:rsid w:val="007879AE"/>
    <w:rsid w:val="00793B7C"/>
    <w:rsid w:val="007F0520"/>
    <w:rsid w:val="0080109B"/>
    <w:rsid w:val="00814D6F"/>
    <w:rsid w:val="008E6339"/>
    <w:rsid w:val="008F22B2"/>
    <w:rsid w:val="0090308B"/>
    <w:rsid w:val="00913300"/>
    <w:rsid w:val="00924EC7"/>
    <w:rsid w:val="0095242C"/>
    <w:rsid w:val="0096107E"/>
    <w:rsid w:val="00984541"/>
    <w:rsid w:val="00986B5B"/>
    <w:rsid w:val="00A200E6"/>
    <w:rsid w:val="00A555BA"/>
    <w:rsid w:val="00A857C4"/>
    <w:rsid w:val="00B23AC1"/>
    <w:rsid w:val="00B3675C"/>
    <w:rsid w:val="00B62111"/>
    <w:rsid w:val="00B674D7"/>
    <w:rsid w:val="00B955EA"/>
    <w:rsid w:val="00BA5012"/>
    <w:rsid w:val="00C203BB"/>
    <w:rsid w:val="00C82136"/>
    <w:rsid w:val="00C9119D"/>
    <w:rsid w:val="00CA1DDA"/>
    <w:rsid w:val="00CA4A42"/>
    <w:rsid w:val="00CC69E5"/>
    <w:rsid w:val="00CE0AE0"/>
    <w:rsid w:val="00D76229"/>
    <w:rsid w:val="00DD276D"/>
    <w:rsid w:val="00DD394B"/>
    <w:rsid w:val="00DE4EF3"/>
    <w:rsid w:val="00DF601B"/>
    <w:rsid w:val="00E02652"/>
    <w:rsid w:val="00E16FEB"/>
    <w:rsid w:val="00E4164D"/>
    <w:rsid w:val="00E56EEA"/>
    <w:rsid w:val="00E72829"/>
    <w:rsid w:val="00EA3AED"/>
    <w:rsid w:val="00EB7991"/>
    <w:rsid w:val="00F4174E"/>
    <w:rsid w:val="00FA13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print">
    <w:name w:val="noprint"/>
    <w:basedOn w:val="DefaultParagraphFont"/>
    <w:rsid w:val="005205A5"/>
  </w:style>
  <w:style w:type="character" w:styleId="Hyperlink">
    <w:name w:val="Hyperlink"/>
    <w:basedOn w:val="DefaultParagraphFont"/>
    <w:uiPriority w:val="99"/>
    <w:unhideWhenUsed/>
    <w:rsid w:val="005205A5"/>
    <w:rPr>
      <w:color w:val="0000FF"/>
      <w:u w:val="single"/>
    </w:rPr>
  </w:style>
  <w:style w:type="paragraph" w:customStyle="1" w:styleId="Numbering">
    <w:name w:val="Numbering"/>
    <w:basedOn w:val="Normal"/>
    <w:link w:val="NumberingChar"/>
    <w:autoRedefine/>
    <w:qFormat/>
    <w:rsid w:val="006B140A"/>
    <w:pPr>
      <w:keepNext/>
      <w:autoSpaceDE w:val="0"/>
      <w:bidi/>
      <w:jc w:val="both"/>
    </w:pPr>
    <w:rPr>
      <w:b/>
      <w:bCs/>
      <w:u w:val="single"/>
      <w:lang w:bidi="he-IL"/>
    </w:rPr>
  </w:style>
  <w:style w:type="character" w:customStyle="1" w:styleId="NumberingChar">
    <w:name w:val="Numbering Char"/>
    <w:link w:val="Numbering"/>
    <w:rsid w:val="006B140A"/>
    <w:rPr>
      <w:b/>
      <w:bCs/>
      <w:sz w:val="24"/>
      <w:szCs w:val="24"/>
      <w:u w:val="single"/>
    </w:rPr>
  </w:style>
  <w:style w:type="paragraph" w:customStyle="1" w:styleId="TNRParagraph">
    <w:name w:val="TNR Paragraph"/>
    <w:basedOn w:val="Normal"/>
    <w:link w:val="TNRParagraphChar"/>
    <w:qFormat/>
    <w:rsid w:val="00E4164D"/>
    <w:pPr>
      <w:spacing w:after="200"/>
      <w:ind w:firstLine="720"/>
      <w:contextualSpacing/>
      <w:jc w:val="both"/>
    </w:pPr>
    <w:rPr>
      <w:rFonts w:eastAsia="Calibri"/>
      <w:lang w:bidi="he-IL"/>
    </w:rPr>
  </w:style>
  <w:style w:type="character" w:customStyle="1" w:styleId="TNRParagraphChar">
    <w:name w:val="TNR Paragraph Char"/>
    <w:link w:val="TNRParagraph"/>
    <w:rsid w:val="00E4164D"/>
    <w:rPr>
      <w:rFonts w:eastAsia="Calibri"/>
      <w:sz w:val="24"/>
      <w:szCs w:val="24"/>
    </w:rPr>
  </w:style>
  <w:style w:type="paragraph" w:styleId="BalloonText">
    <w:name w:val="Balloon Text"/>
    <w:basedOn w:val="Normal"/>
    <w:link w:val="BalloonTextChar"/>
    <w:rsid w:val="00E4164D"/>
    <w:rPr>
      <w:rFonts w:ascii="Tahoma" w:hAnsi="Tahoma" w:cs="Tahoma"/>
      <w:sz w:val="16"/>
      <w:szCs w:val="16"/>
    </w:rPr>
  </w:style>
  <w:style w:type="character" w:customStyle="1" w:styleId="BalloonTextChar">
    <w:name w:val="Balloon Text Char"/>
    <w:basedOn w:val="DefaultParagraphFont"/>
    <w:link w:val="BalloonText"/>
    <w:rsid w:val="00E4164D"/>
    <w:rPr>
      <w:rFonts w:ascii="Tahoma" w:hAnsi="Tahoma" w:cs="Tahoma"/>
      <w:sz w:val="16"/>
      <w:szCs w:val="16"/>
      <w:lang w:bidi="ar-SA"/>
    </w:rPr>
  </w:style>
  <w:style w:type="character" w:customStyle="1" w:styleId="font000004">
    <w:name w:val="font_000004"/>
    <w:basedOn w:val="DefaultParagraphFont"/>
    <w:rsid w:val="0095242C"/>
  </w:style>
  <w:style w:type="character" w:customStyle="1" w:styleId="font000005">
    <w:name w:val="font_000005"/>
    <w:basedOn w:val="DefaultParagraphFont"/>
    <w:rsid w:val="003B609D"/>
  </w:style>
  <w:style w:type="character" w:customStyle="1" w:styleId="background-colorcyan">
    <w:name w:val="background-color:cyan"/>
    <w:basedOn w:val="DefaultParagraphFont"/>
    <w:rsid w:val="003B609D"/>
  </w:style>
  <w:style w:type="character" w:customStyle="1" w:styleId="colord">
    <w:name w:val="color_d"/>
    <w:basedOn w:val="DefaultParagraphFont"/>
    <w:rsid w:val="00DD2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print">
    <w:name w:val="noprint"/>
    <w:basedOn w:val="DefaultParagraphFont"/>
    <w:rsid w:val="005205A5"/>
  </w:style>
  <w:style w:type="character" w:styleId="Hyperlink">
    <w:name w:val="Hyperlink"/>
    <w:basedOn w:val="DefaultParagraphFont"/>
    <w:uiPriority w:val="99"/>
    <w:unhideWhenUsed/>
    <w:rsid w:val="005205A5"/>
    <w:rPr>
      <w:color w:val="0000FF"/>
      <w:u w:val="single"/>
    </w:rPr>
  </w:style>
  <w:style w:type="paragraph" w:customStyle="1" w:styleId="Numbering">
    <w:name w:val="Numbering"/>
    <w:basedOn w:val="Normal"/>
    <w:link w:val="NumberingChar"/>
    <w:autoRedefine/>
    <w:qFormat/>
    <w:rsid w:val="006B140A"/>
    <w:pPr>
      <w:keepNext/>
      <w:autoSpaceDE w:val="0"/>
      <w:bidi/>
      <w:jc w:val="both"/>
    </w:pPr>
    <w:rPr>
      <w:b/>
      <w:bCs/>
      <w:u w:val="single"/>
      <w:lang w:bidi="he-IL"/>
    </w:rPr>
  </w:style>
  <w:style w:type="character" w:customStyle="1" w:styleId="NumberingChar">
    <w:name w:val="Numbering Char"/>
    <w:link w:val="Numbering"/>
    <w:rsid w:val="006B140A"/>
    <w:rPr>
      <w:b/>
      <w:bCs/>
      <w:sz w:val="24"/>
      <w:szCs w:val="24"/>
      <w:u w:val="single"/>
    </w:rPr>
  </w:style>
  <w:style w:type="paragraph" w:customStyle="1" w:styleId="TNRParagraph">
    <w:name w:val="TNR Paragraph"/>
    <w:basedOn w:val="Normal"/>
    <w:link w:val="TNRParagraphChar"/>
    <w:qFormat/>
    <w:rsid w:val="00E4164D"/>
    <w:pPr>
      <w:spacing w:after="200"/>
      <w:ind w:firstLine="720"/>
      <w:contextualSpacing/>
      <w:jc w:val="both"/>
    </w:pPr>
    <w:rPr>
      <w:rFonts w:eastAsia="Calibri"/>
      <w:lang w:bidi="he-IL"/>
    </w:rPr>
  </w:style>
  <w:style w:type="character" w:customStyle="1" w:styleId="TNRParagraphChar">
    <w:name w:val="TNR Paragraph Char"/>
    <w:link w:val="TNRParagraph"/>
    <w:rsid w:val="00E4164D"/>
    <w:rPr>
      <w:rFonts w:eastAsia="Calibri"/>
      <w:sz w:val="24"/>
      <w:szCs w:val="24"/>
    </w:rPr>
  </w:style>
  <w:style w:type="paragraph" w:styleId="BalloonText">
    <w:name w:val="Balloon Text"/>
    <w:basedOn w:val="Normal"/>
    <w:link w:val="BalloonTextChar"/>
    <w:rsid w:val="00E4164D"/>
    <w:rPr>
      <w:rFonts w:ascii="Tahoma" w:hAnsi="Tahoma" w:cs="Tahoma"/>
      <w:sz w:val="16"/>
      <w:szCs w:val="16"/>
    </w:rPr>
  </w:style>
  <w:style w:type="character" w:customStyle="1" w:styleId="BalloonTextChar">
    <w:name w:val="Balloon Text Char"/>
    <w:basedOn w:val="DefaultParagraphFont"/>
    <w:link w:val="BalloonText"/>
    <w:rsid w:val="00E4164D"/>
    <w:rPr>
      <w:rFonts w:ascii="Tahoma" w:hAnsi="Tahoma" w:cs="Tahoma"/>
      <w:sz w:val="16"/>
      <w:szCs w:val="16"/>
      <w:lang w:bidi="ar-SA"/>
    </w:rPr>
  </w:style>
  <w:style w:type="character" w:customStyle="1" w:styleId="font000004">
    <w:name w:val="font_000004"/>
    <w:basedOn w:val="DefaultParagraphFont"/>
    <w:rsid w:val="0095242C"/>
  </w:style>
  <w:style w:type="character" w:customStyle="1" w:styleId="font000005">
    <w:name w:val="font_000005"/>
    <w:basedOn w:val="DefaultParagraphFont"/>
    <w:rsid w:val="003B609D"/>
  </w:style>
  <w:style w:type="character" w:customStyle="1" w:styleId="background-colorcyan">
    <w:name w:val="background-color:cyan"/>
    <w:basedOn w:val="DefaultParagraphFont"/>
    <w:rsid w:val="003B609D"/>
  </w:style>
  <w:style w:type="character" w:customStyle="1" w:styleId="colord">
    <w:name w:val="color_d"/>
    <w:basedOn w:val="DefaultParagraphFont"/>
    <w:rsid w:val="00DD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74023">
      <w:bodyDiv w:val="1"/>
      <w:marLeft w:val="0"/>
      <w:marRight w:val="0"/>
      <w:marTop w:val="0"/>
      <w:marBottom w:val="0"/>
      <w:divBdr>
        <w:top w:val="none" w:sz="0" w:space="0" w:color="auto"/>
        <w:left w:val="none" w:sz="0" w:space="0" w:color="auto"/>
        <w:bottom w:val="none" w:sz="0" w:space="0" w:color="auto"/>
        <w:right w:val="none" w:sz="0" w:space="0" w:color="auto"/>
      </w:divBdr>
      <w:divsChild>
        <w:div w:id="1844318953">
          <w:marLeft w:val="0"/>
          <w:marRight w:val="0"/>
          <w:marTop w:val="0"/>
          <w:marBottom w:val="0"/>
          <w:divBdr>
            <w:top w:val="none" w:sz="0" w:space="0" w:color="auto"/>
            <w:left w:val="none" w:sz="0" w:space="0" w:color="auto"/>
            <w:bottom w:val="none" w:sz="0" w:space="0" w:color="auto"/>
            <w:right w:val="none" w:sz="0" w:space="0" w:color="auto"/>
          </w:divBdr>
        </w:div>
        <w:div w:id="183907650">
          <w:marLeft w:val="0"/>
          <w:marRight w:val="0"/>
          <w:marTop w:val="0"/>
          <w:marBottom w:val="0"/>
          <w:divBdr>
            <w:top w:val="none" w:sz="0" w:space="0" w:color="auto"/>
            <w:left w:val="none" w:sz="0" w:space="0" w:color="auto"/>
            <w:bottom w:val="none" w:sz="0" w:space="0" w:color="auto"/>
            <w:right w:val="none" w:sz="0" w:space="0" w:color="auto"/>
          </w:divBdr>
        </w:div>
        <w:div w:id="952977475">
          <w:marLeft w:val="0"/>
          <w:marRight w:val="0"/>
          <w:marTop w:val="0"/>
          <w:marBottom w:val="0"/>
          <w:divBdr>
            <w:top w:val="none" w:sz="0" w:space="0" w:color="auto"/>
            <w:left w:val="none" w:sz="0" w:space="0" w:color="auto"/>
            <w:bottom w:val="none" w:sz="0" w:space="0" w:color="auto"/>
            <w:right w:val="none" w:sz="0" w:space="0" w:color="auto"/>
          </w:divBdr>
        </w:div>
        <w:div w:id="1080369466">
          <w:marLeft w:val="0"/>
          <w:marRight w:val="0"/>
          <w:marTop w:val="0"/>
          <w:marBottom w:val="0"/>
          <w:divBdr>
            <w:top w:val="none" w:sz="0" w:space="0" w:color="auto"/>
            <w:left w:val="none" w:sz="0" w:space="0" w:color="auto"/>
            <w:bottom w:val="none" w:sz="0" w:space="0" w:color="auto"/>
            <w:right w:val="none" w:sz="0" w:space="0" w:color="auto"/>
          </w:divBdr>
        </w:div>
        <w:div w:id="842403731">
          <w:marLeft w:val="0"/>
          <w:marRight w:val="0"/>
          <w:marTop w:val="0"/>
          <w:marBottom w:val="0"/>
          <w:divBdr>
            <w:top w:val="none" w:sz="0" w:space="0" w:color="auto"/>
            <w:left w:val="none" w:sz="0" w:space="0" w:color="auto"/>
            <w:bottom w:val="none" w:sz="0" w:space="0" w:color="auto"/>
            <w:right w:val="none" w:sz="0" w:space="0" w:color="auto"/>
          </w:divBdr>
        </w:div>
        <w:div w:id="382486573">
          <w:marLeft w:val="0"/>
          <w:marRight w:val="0"/>
          <w:marTop w:val="0"/>
          <w:marBottom w:val="0"/>
          <w:divBdr>
            <w:top w:val="none" w:sz="0" w:space="0" w:color="auto"/>
            <w:left w:val="none" w:sz="0" w:space="0" w:color="auto"/>
            <w:bottom w:val="none" w:sz="0" w:space="0" w:color="auto"/>
            <w:right w:val="none" w:sz="0" w:space="0" w:color="auto"/>
          </w:divBdr>
        </w:div>
      </w:divsChild>
    </w:div>
    <w:div w:id="373390327">
      <w:bodyDiv w:val="1"/>
      <w:marLeft w:val="0"/>
      <w:marRight w:val="0"/>
      <w:marTop w:val="0"/>
      <w:marBottom w:val="0"/>
      <w:divBdr>
        <w:top w:val="none" w:sz="0" w:space="0" w:color="auto"/>
        <w:left w:val="none" w:sz="0" w:space="0" w:color="auto"/>
        <w:bottom w:val="none" w:sz="0" w:space="0" w:color="auto"/>
        <w:right w:val="none" w:sz="0" w:space="0" w:color="auto"/>
      </w:divBdr>
      <w:divsChild>
        <w:div w:id="1771244912">
          <w:marLeft w:val="0"/>
          <w:marRight w:val="0"/>
          <w:marTop w:val="0"/>
          <w:marBottom w:val="0"/>
          <w:divBdr>
            <w:top w:val="none" w:sz="0" w:space="0" w:color="auto"/>
            <w:left w:val="none" w:sz="0" w:space="0" w:color="auto"/>
            <w:bottom w:val="none" w:sz="0" w:space="0" w:color="auto"/>
            <w:right w:val="none" w:sz="0" w:space="0" w:color="auto"/>
          </w:divBdr>
        </w:div>
      </w:divsChild>
    </w:div>
    <w:div w:id="547690137">
      <w:bodyDiv w:val="1"/>
      <w:marLeft w:val="0"/>
      <w:marRight w:val="0"/>
      <w:marTop w:val="0"/>
      <w:marBottom w:val="0"/>
      <w:divBdr>
        <w:top w:val="none" w:sz="0" w:space="0" w:color="auto"/>
        <w:left w:val="none" w:sz="0" w:space="0" w:color="auto"/>
        <w:bottom w:val="none" w:sz="0" w:space="0" w:color="auto"/>
        <w:right w:val="none" w:sz="0" w:space="0" w:color="auto"/>
      </w:divBdr>
      <w:divsChild>
        <w:div w:id="652291289">
          <w:marLeft w:val="0"/>
          <w:marRight w:val="0"/>
          <w:marTop w:val="0"/>
          <w:marBottom w:val="0"/>
          <w:divBdr>
            <w:top w:val="none" w:sz="0" w:space="0" w:color="auto"/>
            <w:left w:val="none" w:sz="0" w:space="0" w:color="auto"/>
            <w:bottom w:val="none" w:sz="0" w:space="0" w:color="auto"/>
            <w:right w:val="none" w:sz="0" w:space="0" w:color="auto"/>
          </w:divBdr>
        </w:div>
      </w:divsChild>
    </w:div>
    <w:div w:id="567112412">
      <w:bodyDiv w:val="1"/>
      <w:marLeft w:val="0"/>
      <w:marRight w:val="0"/>
      <w:marTop w:val="0"/>
      <w:marBottom w:val="0"/>
      <w:divBdr>
        <w:top w:val="none" w:sz="0" w:space="0" w:color="auto"/>
        <w:left w:val="none" w:sz="0" w:space="0" w:color="auto"/>
        <w:bottom w:val="none" w:sz="0" w:space="0" w:color="auto"/>
        <w:right w:val="none" w:sz="0" w:space="0" w:color="auto"/>
      </w:divBdr>
      <w:divsChild>
        <w:div w:id="970790237">
          <w:marLeft w:val="0"/>
          <w:marRight w:val="0"/>
          <w:marTop w:val="0"/>
          <w:marBottom w:val="0"/>
          <w:divBdr>
            <w:top w:val="none" w:sz="0" w:space="0" w:color="auto"/>
            <w:left w:val="none" w:sz="0" w:space="0" w:color="auto"/>
            <w:bottom w:val="none" w:sz="0" w:space="0" w:color="auto"/>
            <w:right w:val="none" w:sz="0" w:space="0" w:color="auto"/>
          </w:divBdr>
        </w:div>
      </w:divsChild>
    </w:div>
    <w:div w:id="879824811">
      <w:bodyDiv w:val="1"/>
      <w:marLeft w:val="0"/>
      <w:marRight w:val="0"/>
      <w:marTop w:val="0"/>
      <w:marBottom w:val="0"/>
      <w:divBdr>
        <w:top w:val="none" w:sz="0" w:space="0" w:color="auto"/>
        <w:left w:val="none" w:sz="0" w:space="0" w:color="auto"/>
        <w:bottom w:val="none" w:sz="0" w:space="0" w:color="auto"/>
        <w:right w:val="none" w:sz="0" w:space="0" w:color="auto"/>
      </w:divBdr>
      <w:divsChild>
        <w:div w:id="1492987217">
          <w:marLeft w:val="0"/>
          <w:marRight w:val="0"/>
          <w:marTop w:val="0"/>
          <w:marBottom w:val="0"/>
          <w:divBdr>
            <w:top w:val="none" w:sz="0" w:space="0" w:color="auto"/>
            <w:left w:val="none" w:sz="0" w:space="0" w:color="auto"/>
            <w:bottom w:val="none" w:sz="0" w:space="0" w:color="auto"/>
            <w:right w:val="none" w:sz="0" w:space="0" w:color="auto"/>
          </w:divBdr>
        </w:div>
        <w:div w:id="27419966">
          <w:marLeft w:val="0"/>
          <w:marRight w:val="0"/>
          <w:marTop w:val="0"/>
          <w:marBottom w:val="0"/>
          <w:divBdr>
            <w:top w:val="none" w:sz="0" w:space="0" w:color="auto"/>
            <w:left w:val="none" w:sz="0" w:space="0" w:color="auto"/>
            <w:bottom w:val="none" w:sz="0" w:space="0" w:color="auto"/>
            <w:right w:val="none" w:sz="0" w:space="0" w:color="auto"/>
          </w:divBdr>
        </w:div>
      </w:divsChild>
    </w:div>
    <w:div w:id="1050225565">
      <w:bodyDiv w:val="1"/>
      <w:marLeft w:val="0"/>
      <w:marRight w:val="0"/>
      <w:marTop w:val="0"/>
      <w:marBottom w:val="0"/>
      <w:divBdr>
        <w:top w:val="none" w:sz="0" w:space="0" w:color="auto"/>
        <w:left w:val="none" w:sz="0" w:space="0" w:color="auto"/>
        <w:bottom w:val="none" w:sz="0" w:space="0" w:color="auto"/>
        <w:right w:val="none" w:sz="0" w:space="0" w:color="auto"/>
      </w:divBdr>
      <w:divsChild>
        <w:div w:id="1092119851">
          <w:marLeft w:val="0"/>
          <w:marRight w:val="0"/>
          <w:marTop w:val="0"/>
          <w:marBottom w:val="0"/>
          <w:divBdr>
            <w:top w:val="none" w:sz="0" w:space="0" w:color="auto"/>
            <w:left w:val="none" w:sz="0" w:space="0" w:color="auto"/>
            <w:bottom w:val="none" w:sz="0" w:space="0" w:color="auto"/>
            <w:right w:val="none" w:sz="0" w:space="0" w:color="auto"/>
          </w:divBdr>
        </w:div>
      </w:divsChild>
    </w:div>
    <w:div w:id="1410619445">
      <w:bodyDiv w:val="1"/>
      <w:marLeft w:val="0"/>
      <w:marRight w:val="0"/>
      <w:marTop w:val="0"/>
      <w:marBottom w:val="0"/>
      <w:divBdr>
        <w:top w:val="none" w:sz="0" w:space="0" w:color="auto"/>
        <w:left w:val="none" w:sz="0" w:space="0" w:color="auto"/>
        <w:bottom w:val="none" w:sz="0" w:space="0" w:color="auto"/>
        <w:right w:val="none" w:sz="0" w:space="0" w:color="auto"/>
      </w:divBdr>
      <w:divsChild>
        <w:div w:id="361060029">
          <w:marLeft w:val="0"/>
          <w:marRight w:val="0"/>
          <w:marTop w:val="0"/>
          <w:marBottom w:val="0"/>
          <w:divBdr>
            <w:top w:val="none" w:sz="0" w:space="0" w:color="auto"/>
            <w:left w:val="none" w:sz="0" w:space="0" w:color="auto"/>
            <w:bottom w:val="none" w:sz="0" w:space="0" w:color="auto"/>
            <w:right w:val="none" w:sz="0" w:space="0" w:color="auto"/>
          </w:divBdr>
        </w:div>
        <w:div w:id="875968813">
          <w:marLeft w:val="0"/>
          <w:marRight w:val="0"/>
          <w:marTop w:val="0"/>
          <w:marBottom w:val="0"/>
          <w:divBdr>
            <w:top w:val="none" w:sz="0" w:space="0" w:color="auto"/>
            <w:left w:val="none" w:sz="0" w:space="0" w:color="auto"/>
            <w:bottom w:val="none" w:sz="0" w:space="0" w:color="auto"/>
            <w:right w:val="none" w:sz="0" w:space="0" w:color="auto"/>
          </w:divBdr>
        </w:div>
        <w:div w:id="350648390">
          <w:marLeft w:val="0"/>
          <w:marRight w:val="0"/>
          <w:marTop w:val="0"/>
          <w:marBottom w:val="0"/>
          <w:divBdr>
            <w:top w:val="none" w:sz="0" w:space="0" w:color="auto"/>
            <w:left w:val="none" w:sz="0" w:space="0" w:color="auto"/>
            <w:bottom w:val="none" w:sz="0" w:space="0" w:color="auto"/>
            <w:right w:val="none" w:sz="0" w:space="0" w:color="auto"/>
          </w:divBdr>
        </w:div>
        <w:div w:id="1242520941">
          <w:marLeft w:val="0"/>
          <w:marRight w:val="0"/>
          <w:marTop w:val="0"/>
          <w:marBottom w:val="0"/>
          <w:divBdr>
            <w:top w:val="none" w:sz="0" w:space="0" w:color="auto"/>
            <w:left w:val="none" w:sz="0" w:space="0" w:color="auto"/>
            <w:bottom w:val="none" w:sz="0" w:space="0" w:color="auto"/>
            <w:right w:val="none" w:sz="0" w:space="0" w:color="auto"/>
          </w:divBdr>
        </w:div>
      </w:divsChild>
    </w:div>
    <w:div w:id="1552379215">
      <w:bodyDiv w:val="1"/>
      <w:marLeft w:val="0"/>
      <w:marRight w:val="0"/>
      <w:marTop w:val="0"/>
      <w:marBottom w:val="0"/>
      <w:divBdr>
        <w:top w:val="none" w:sz="0" w:space="0" w:color="auto"/>
        <w:left w:val="none" w:sz="0" w:space="0" w:color="auto"/>
        <w:bottom w:val="none" w:sz="0" w:space="0" w:color="auto"/>
        <w:right w:val="none" w:sz="0" w:space="0" w:color="auto"/>
      </w:divBdr>
      <w:divsChild>
        <w:div w:id="1034648580">
          <w:marLeft w:val="0"/>
          <w:marRight w:val="0"/>
          <w:marTop w:val="0"/>
          <w:marBottom w:val="0"/>
          <w:divBdr>
            <w:top w:val="none" w:sz="0" w:space="0" w:color="auto"/>
            <w:left w:val="none" w:sz="0" w:space="0" w:color="auto"/>
            <w:bottom w:val="none" w:sz="0" w:space="0" w:color="auto"/>
            <w:right w:val="none" w:sz="0" w:space="0" w:color="auto"/>
          </w:divBdr>
        </w:div>
      </w:divsChild>
    </w:div>
    <w:div w:id="1556503693">
      <w:bodyDiv w:val="1"/>
      <w:marLeft w:val="0"/>
      <w:marRight w:val="0"/>
      <w:marTop w:val="0"/>
      <w:marBottom w:val="0"/>
      <w:divBdr>
        <w:top w:val="none" w:sz="0" w:space="0" w:color="auto"/>
        <w:left w:val="none" w:sz="0" w:space="0" w:color="auto"/>
        <w:bottom w:val="none" w:sz="0" w:space="0" w:color="auto"/>
        <w:right w:val="none" w:sz="0" w:space="0" w:color="auto"/>
      </w:divBdr>
      <w:divsChild>
        <w:div w:id="965040453">
          <w:marLeft w:val="0"/>
          <w:marRight w:val="0"/>
          <w:marTop w:val="0"/>
          <w:marBottom w:val="0"/>
          <w:divBdr>
            <w:top w:val="none" w:sz="0" w:space="0" w:color="auto"/>
            <w:left w:val="none" w:sz="0" w:space="0" w:color="auto"/>
            <w:bottom w:val="none" w:sz="0" w:space="0" w:color="auto"/>
            <w:right w:val="none" w:sz="0" w:space="0" w:color="auto"/>
          </w:divBdr>
        </w:div>
      </w:divsChild>
    </w:div>
    <w:div w:id="1761179739">
      <w:bodyDiv w:val="1"/>
      <w:marLeft w:val="0"/>
      <w:marRight w:val="0"/>
      <w:marTop w:val="0"/>
      <w:marBottom w:val="0"/>
      <w:divBdr>
        <w:top w:val="none" w:sz="0" w:space="0" w:color="auto"/>
        <w:left w:val="none" w:sz="0" w:space="0" w:color="auto"/>
        <w:bottom w:val="none" w:sz="0" w:space="0" w:color="auto"/>
        <w:right w:val="none" w:sz="0" w:space="0" w:color="auto"/>
      </w:divBdr>
      <w:divsChild>
        <w:div w:id="1716080105">
          <w:marLeft w:val="0"/>
          <w:marRight w:val="0"/>
          <w:marTop w:val="0"/>
          <w:marBottom w:val="0"/>
          <w:divBdr>
            <w:top w:val="none" w:sz="0" w:space="0" w:color="auto"/>
            <w:left w:val="none" w:sz="0" w:space="0" w:color="auto"/>
            <w:bottom w:val="none" w:sz="0" w:space="0" w:color="auto"/>
            <w:right w:val="none" w:sz="0" w:space="0" w:color="auto"/>
          </w:divBdr>
        </w:div>
        <w:div w:id="35089258">
          <w:marLeft w:val="0"/>
          <w:marRight w:val="0"/>
          <w:marTop w:val="0"/>
          <w:marBottom w:val="0"/>
          <w:divBdr>
            <w:top w:val="none" w:sz="0" w:space="0" w:color="auto"/>
            <w:left w:val="none" w:sz="0" w:space="0" w:color="auto"/>
            <w:bottom w:val="none" w:sz="0" w:space="0" w:color="auto"/>
            <w:right w:val="none" w:sz="0" w:space="0" w:color="auto"/>
          </w:divBdr>
        </w:div>
        <w:div w:id="1779912412">
          <w:marLeft w:val="0"/>
          <w:marRight w:val="0"/>
          <w:marTop w:val="0"/>
          <w:marBottom w:val="0"/>
          <w:divBdr>
            <w:top w:val="none" w:sz="0" w:space="0" w:color="auto"/>
            <w:left w:val="none" w:sz="0" w:space="0" w:color="auto"/>
            <w:bottom w:val="none" w:sz="0" w:space="0" w:color="auto"/>
            <w:right w:val="none" w:sz="0" w:space="0" w:color="auto"/>
          </w:divBdr>
        </w:div>
      </w:divsChild>
    </w:div>
    <w:div w:id="2032880026">
      <w:bodyDiv w:val="1"/>
      <w:marLeft w:val="0"/>
      <w:marRight w:val="0"/>
      <w:marTop w:val="0"/>
      <w:marBottom w:val="0"/>
      <w:divBdr>
        <w:top w:val="none" w:sz="0" w:space="0" w:color="auto"/>
        <w:left w:val="none" w:sz="0" w:space="0" w:color="auto"/>
        <w:bottom w:val="none" w:sz="0" w:space="0" w:color="auto"/>
        <w:right w:val="none" w:sz="0" w:space="0" w:color="auto"/>
      </w:divBdr>
      <w:divsChild>
        <w:div w:id="1643123417">
          <w:marLeft w:val="0"/>
          <w:marRight w:val="0"/>
          <w:marTop w:val="0"/>
          <w:marBottom w:val="0"/>
          <w:divBdr>
            <w:top w:val="none" w:sz="0" w:space="0" w:color="auto"/>
            <w:left w:val="none" w:sz="0" w:space="0" w:color="auto"/>
            <w:bottom w:val="none" w:sz="0" w:space="0" w:color="auto"/>
            <w:right w:val="none" w:sz="0" w:space="0" w:color="auto"/>
          </w:divBdr>
        </w:div>
        <w:div w:id="433981964">
          <w:marLeft w:val="0"/>
          <w:marRight w:val="0"/>
          <w:marTop w:val="0"/>
          <w:marBottom w:val="0"/>
          <w:divBdr>
            <w:top w:val="none" w:sz="0" w:space="0" w:color="auto"/>
            <w:left w:val="none" w:sz="0" w:space="0" w:color="auto"/>
            <w:bottom w:val="none" w:sz="0" w:space="0" w:color="auto"/>
            <w:right w:val="none" w:sz="0" w:space="0" w:color="auto"/>
          </w:divBdr>
        </w:div>
        <w:div w:id="2053186884">
          <w:marLeft w:val="0"/>
          <w:marRight w:val="0"/>
          <w:marTop w:val="0"/>
          <w:marBottom w:val="0"/>
          <w:divBdr>
            <w:top w:val="none" w:sz="0" w:space="0" w:color="auto"/>
            <w:left w:val="none" w:sz="0" w:space="0" w:color="auto"/>
            <w:bottom w:val="none" w:sz="0" w:space="0" w:color="auto"/>
            <w:right w:val="none" w:sz="0" w:space="0" w:color="auto"/>
          </w:divBdr>
        </w:div>
        <w:div w:id="1182931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avascript:fireNetisLink(%22ID:0302802184500000001000000000%22)" TargetMode="External"/><Relationship Id="rId21" Type="http://schemas.openxmlformats.org/officeDocument/2006/relationships/hyperlink" Target="javascript:fireNetisLink(%22ID:0302802184500000000600000000%22)" TargetMode="External"/><Relationship Id="rId42" Type="http://schemas.openxmlformats.org/officeDocument/2006/relationships/hyperlink" Target="javascript:fireNetisLink(%22ID:0302800473300000001500000000%22)" TargetMode="External"/><Relationship Id="rId47" Type="http://schemas.openxmlformats.org/officeDocument/2006/relationships/hyperlink" Target="javascript:fireNetisLink(%22ID:0502802259300000000100070000%22)" TargetMode="External"/><Relationship Id="rId63" Type="http://schemas.openxmlformats.org/officeDocument/2006/relationships/hyperlink" Target="javascript:fireNetisLink(%22ID:0302800483700000000700000000%22)" TargetMode="External"/><Relationship Id="rId68" Type="http://schemas.openxmlformats.org/officeDocument/2006/relationships/hyperlink" Target="javascript:fireNetisLink(%22ID:0302802195000000002900000000%22)" TargetMode="External"/><Relationship Id="rId84" Type="http://schemas.openxmlformats.org/officeDocument/2006/relationships/hyperlink" Target="javascript:fireNetisLink(%22ID:0302802196900000001800000000%22)" TargetMode="External"/><Relationship Id="rId89" Type="http://schemas.openxmlformats.org/officeDocument/2006/relationships/hyperlink" Target="javascript:fireNetisLink(%22ID:0302800246500000000400000000%22)" TargetMode="External"/><Relationship Id="rId7" Type="http://schemas.openxmlformats.org/officeDocument/2006/relationships/image" Target="media/image2.jpeg"/><Relationship Id="rId71" Type="http://schemas.openxmlformats.org/officeDocument/2006/relationships/hyperlink" Target="javascript:fireNetisLink(%22ID:0302802195000000003100000000%22)" TargetMode="External"/><Relationship Id="rId92" Type="http://schemas.openxmlformats.org/officeDocument/2006/relationships/hyperlink" Target="javascript:fireNetisLink(%22ID:0302802196900000002200000000%22)" TargetMode="External"/><Relationship Id="rId2" Type="http://schemas.openxmlformats.org/officeDocument/2006/relationships/styles" Target="styles.xml"/><Relationship Id="rId16" Type="http://schemas.openxmlformats.org/officeDocument/2006/relationships/hyperlink" Target="javascript:fireNetisLink(%22ID:0302700027500000000200000000%22)" TargetMode="External"/><Relationship Id="rId29" Type="http://schemas.openxmlformats.org/officeDocument/2006/relationships/hyperlink" Target="javascript:fireNetisLink(%22ID:0302802184500000002500000000%22)" TargetMode="External"/><Relationship Id="rId11" Type="http://schemas.openxmlformats.org/officeDocument/2006/relationships/hyperlink" Target="javascript:fireNetisLink(%22ID:0302802195200000000300000000%22)" TargetMode="External"/><Relationship Id="rId24" Type="http://schemas.openxmlformats.org/officeDocument/2006/relationships/hyperlink" Target="javascript:fireNetisLink(%22ID:0302802184500000000800000000%22)" TargetMode="External"/><Relationship Id="rId32" Type="http://schemas.openxmlformats.org/officeDocument/2006/relationships/hyperlink" Target="javascript:fireNetisLink(%22ID:0302802184500000002600000000%22)" TargetMode="External"/><Relationship Id="rId37" Type="http://schemas.openxmlformats.org/officeDocument/2006/relationships/hyperlink" Target="javascript:fireNetisLink(%22ID:0302800473300000001300000000%22)" TargetMode="External"/><Relationship Id="rId40" Type="http://schemas.openxmlformats.org/officeDocument/2006/relationships/hyperlink" Target="javascript:fireNetisLink(%22ID:0302802184500000003100000000%22)" TargetMode="External"/><Relationship Id="rId45" Type="http://schemas.openxmlformats.org/officeDocument/2006/relationships/image" Target="media/image3.jpeg"/><Relationship Id="rId53" Type="http://schemas.openxmlformats.org/officeDocument/2006/relationships/hyperlink" Target="javascript:fireNetisLink(%22ID:0302800483800000001000000000%22)" TargetMode="External"/><Relationship Id="rId58" Type="http://schemas.openxmlformats.org/officeDocument/2006/relationships/hyperlink" Target="javascript:fireNetisLink(%22ID:0302800483800000001200000000%22)" TargetMode="External"/><Relationship Id="rId66" Type="http://schemas.openxmlformats.org/officeDocument/2006/relationships/hyperlink" Target="javascript:fireNetisLink(%22ID:0302802195000000002800000000%22)" TargetMode="External"/><Relationship Id="rId74" Type="http://schemas.openxmlformats.org/officeDocument/2006/relationships/hyperlink" Target="javascript:fireNetisLink(%22ID:0302800483700000001000000000%22)" TargetMode="External"/><Relationship Id="rId79" Type="http://schemas.openxmlformats.org/officeDocument/2006/relationships/hyperlink" Target="javascript:fireNetisLink(%22ID:0302802315900000003900010001%22)" TargetMode="External"/><Relationship Id="rId87" Type="http://schemas.openxmlformats.org/officeDocument/2006/relationships/hyperlink" Target="javascript:fireNetisLink(%22ID:0502802260800000000100040000%22)"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javascript:fireNetisLink(%22ID:0502802259200000000100070000%22)" TargetMode="External"/><Relationship Id="rId82" Type="http://schemas.openxmlformats.org/officeDocument/2006/relationships/hyperlink" Target="javascript:fireNetisLink(%22ID:0302802315900000004100010001%22)" TargetMode="External"/><Relationship Id="rId90" Type="http://schemas.openxmlformats.org/officeDocument/2006/relationships/hyperlink" Target="javascript:fireNetisLink(%22ID:0302802196900000002000000000%22)" TargetMode="External"/><Relationship Id="rId95" Type="http://schemas.openxmlformats.org/officeDocument/2006/relationships/hyperlink" Target="javascript:fireNetisLink(%22ID:0302802196900000002400000000%22)" TargetMode="External"/><Relationship Id="rId19" Type="http://schemas.openxmlformats.org/officeDocument/2006/relationships/hyperlink" Target="javascript:fireNetisLink(%22ID:0302802184500000000100000000%22)" TargetMode="External"/><Relationship Id="rId14" Type="http://schemas.openxmlformats.org/officeDocument/2006/relationships/hyperlink" Target="javascript:fireNetisLink(%22ID:0302802195200000000500000000%22)" TargetMode="External"/><Relationship Id="rId22" Type="http://schemas.openxmlformats.org/officeDocument/2006/relationships/hyperlink" Target="javascript:fireNetisLink(%22ID:0302800473300000000500000000%22)" TargetMode="External"/><Relationship Id="rId27" Type="http://schemas.openxmlformats.org/officeDocument/2006/relationships/hyperlink" Target="javascript:fireNetisLink(%22ID:0302800473300000000600000000%22)" TargetMode="External"/><Relationship Id="rId30" Type="http://schemas.openxmlformats.org/officeDocument/2006/relationships/hyperlink" Target="javascript:fireNetisLink(%22ID:0302800235700000000500000000%22)" TargetMode="External"/><Relationship Id="rId35" Type="http://schemas.openxmlformats.org/officeDocument/2006/relationships/hyperlink" Target="javascript:fireNetisLink(%22ID:0302802184500000002800000000%22)" TargetMode="External"/><Relationship Id="rId43" Type="http://schemas.openxmlformats.org/officeDocument/2006/relationships/hyperlink" Target="javascript:fireNetisLink(%22ID:0302802184500000003300000000%22)" TargetMode="External"/><Relationship Id="rId48" Type="http://schemas.openxmlformats.org/officeDocument/2006/relationships/hyperlink" Target="javascript:fireNetisLink(%22ID:0302802195100000002100000000%22)" TargetMode="External"/><Relationship Id="rId56" Type="http://schemas.openxmlformats.org/officeDocument/2006/relationships/hyperlink" Target="javascript:fireNetisLink(%22ID:0302802195100000002500000000%22)" TargetMode="External"/><Relationship Id="rId64" Type="http://schemas.openxmlformats.org/officeDocument/2006/relationships/hyperlink" Target="javascript:fireNetisLink(%22ID:0302802195000000002500000000%22)" TargetMode="External"/><Relationship Id="rId69" Type="http://schemas.openxmlformats.org/officeDocument/2006/relationships/hyperlink" Target="javascript:fireNetisLink(%22ID:0302800244800000000600000000%22)" TargetMode="External"/><Relationship Id="rId77" Type="http://schemas.openxmlformats.org/officeDocument/2006/relationships/hyperlink" Target="javascript:fireNetisLink(%22ID:0302700027300000001000000000%22)" TargetMode="External"/><Relationship Id="rId100" Type="http://schemas.openxmlformats.org/officeDocument/2006/relationships/hyperlink" Target="javascript:fireNetisLink(%22ID:0302800246500000000600000000%22)" TargetMode="External"/><Relationship Id="rId8" Type="http://schemas.openxmlformats.org/officeDocument/2006/relationships/hyperlink" Target="javascript:fireNetisLink(%22ID:0302802195200000000100000000%22)" TargetMode="External"/><Relationship Id="rId51" Type="http://schemas.openxmlformats.org/officeDocument/2006/relationships/hyperlink" Target="javascript:fireNetisLink(%22ID:0302802195100000002200000000%22)" TargetMode="External"/><Relationship Id="rId72" Type="http://schemas.openxmlformats.org/officeDocument/2006/relationships/hyperlink" Target="javascript:fireNetisLink(%22ID:0302802195000000003200000000%22)" TargetMode="External"/><Relationship Id="rId80" Type="http://schemas.openxmlformats.org/officeDocument/2006/relationships/hyperlink" Target="javascript:fireNetisLink(%22ID:0302802315900000004000010001%22)" TargetMode="External"/><Relationship Id="rId85" Type="http://schemas.openxmlformats.org/officeDocument/2006/relationships/hyperlink" Target="javascript:fireNetisLink(%22ID:0302800485500000001000000000%22)" TargetMode="External"/><Relationship Id="rId93" Type="http://schemas.openxmlformats.org/officeDocument/2006/relationships/hyperlink" Target="javascript:fireNetisLink(%22ID:0302800246500000000500000000%22)" TargetMode="External"/><Relationship Id="rId98" Type="http://schemas.openxmlformats.org/officeDocument/2006/relationships/hyperlink" Target="javascript:fireNetisLink(%22ID:0502802260800000000100050000%22)" TargetMode="External"/><Relationship Id="rId3" Type="http://schemas.microsoft.com/office/2007/relationships/stylesWithEffects" Target="stylesWithEffects.xml"/><Relationship Id="rId12" Type="http://schemas.openxmlformats.org/officeDocument/2006/relationships/hyperlink" Target="javascript:fireNetisLink(%22ID:0302802195200000000400000000%22)" TargetMode="External"/><Relationship Id="rId17" Type="http://schemas.openxmlformats.org/officeDocument/2006/relationships/hyperlink" Target="javascript:fireNetisLink(%22ID:0302802316100000000400010001%22)" TargetMode="External"/><Relationship Id="rId25" Type="http://schemas.openxmlformats.org/officeDocument/2006/relationships/hyperlink" Target="javascript:fireNetisLink(%22ID:0302802184500000000900000000%22)" TargetMode="External"/><Relationship Id="rId33" Type="http://schemas.openxmlformats.org/officeDocument/2006/relationships/hyperlink" Target="javascript:fireNetisLink(%22ID:0302802184500000002700000000%22)" TargetMode="External"/><Relationship Id="rId38" Type="http://schemas.openxmlformats.org/officeDocument/2006/relationships/hyperlink" Target="javascript:fireNetisLink(%22ID:0302802184500000003000000000%22)" TargetMode="External"/><Relationship Id="rId46" Type="http://schemas.openxmlformats.org/officeDocument/2006/relationships/image" Target="media/image4.png"/><Relationship Id="rId59" Type="http://schemas.openxmlformats.org/officeDocument/2006/relationships/hyperlink" Target="javascript:fireNetisLink(%22ID:0302801860400000000200000000%22)" TargetMode="External"/><Relationship Id="rId67" Type="http://schemas.openxmlformats.org/officeDocument/2006/relationships/hyperlink" Target="javascript:fireNetisLink(%22ID:0302800483700000000800000000%22)" TargetMode="External"/><Relationship Id="rId103" Type="http://schemas.openxmlformats.org/officeDocument/2006/relationships/theme" Target="theme/theme1.xml"/><Relationship Id="rId20" Type="http://schemas.openxmlformats.org/officeDocument/2006/relationships/hyperlink" Target="javascript:fireNetisLink(%22ID:0302802184500000000500000000%22)" TargetMode="External"/><Relationship Id="rId41" Type="http://schemas.openxmlformats.org/officeDocument/2006/relationships/hyperlink" Target="javascript:fireNetisLink(%22ID:0302802184500000003200000000%22)" TargetMode="External"/><Relationship Id="rId54" Type="http://schemas.openxmlformats.org/officeDocument/2006/relationships/hyperlink" Target="javascript:fireNetisLink(%22ID:0302802195100000002400000000%22)" TargetMode="External"/><Relationship Id="rId62" Type="http://schemas.openxmlformats.org/officeDocument/2006/relationships/hyperlink" Target="javascript:fireNetisLink(%22ID:0302802195000000002400000000%22)" TargetMode="External"/><Relationship Id="rId70" Type="http://schemas.openxmlformats.org/officeDocument/2006/relationships/hyperlink" Target="javascript:fireNetisLink(%22ID:0302802195000000003000000000%22)" TargetMode="External"/><Relationship Id="rId75" Type="http://schemas.openxmlformats.org/officeDocument/2006/relationships/hyperlink" Target="javascript:fireNetisLink(%22ID:0302802195000000003300000000%22)" TargetMode="External"/><Relationship Id="rId83" Type="http://schemas.openxmlformats.org/officeDocument/2006/relationships/hyperlink" Target="javascript:fireNetisLink(%22ID:0302802315900000004200010001%22)" TargetMode="External"/><Relationship Id="rId88" Type="http://schemas.openxmlformats.org/officeDocument/2006/relationships/hyperlink" Target="javascript:fireNetisLink(%22ID:0302802196900000001900000000%22)" TargetMode="External"/><Relationship Id="rId91" Type="http://schemas.openxmlformats.org/officeDocument/2006/relationships/hyperlink" Target="javascript:fireNetisLink(%22ID:0302802196900000002100000000%22)" TargetMode="External"/><Relationship Id="rId96" Type="http://schemas.openxmlformats.org/officeDocument/2006/relationships/hyperlink" Target="javascript:fireNetisLink(%22ID:0302800485500000001100000000%22)"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javascript:fireNetisLink(%22ID:0302800483900000000200000000%22)" TargetMode="External"/><Relationship Id="rId23" Type="http://schemas.openxmlformats.org/officeDocument/2006/relationships/hyperlink" Target="javascript:fireNetisLink(%22ID:0302802184500000000700000000%22)" TargetMode="External"/><Relationship Id="rId28" Type="http://schemas.openxmlformats.org/officeDocument/2006/relationships/hyperlink" Target="javascript:fireNetisLink(%22ID:0302802184500000001100000000%22)" TargetMode="External"/><Relationship Id="rId36" Type="http://schemas.openxmlformats.org/officeDocument/2006/relationships/hyperlink" Target="javascript:fireNetisLink(%22ID:0302802184500000002900000000%22)" TargetMode="External"/><Relationship Id="rId49" Type="http://schemas.openxmlformats.org/officeDocument/2006/relationships/hyperlink" Target="javascript:fireNetisLink(%22ID:0302800483800000000900000000%22)" TargetMode="External"/><Relationship Id="rId57" Type="http://schemas.openxmlformats.org/officeDocument/2006/relationships/hyperlink" Target="javascript:fireNetisLink(%22ID:0302802195100000002600000000%22)" TargetMode="External"/><Relationship Id="rId10" Type="http://schemas.openxmlformats.org/officeDocument/2006/relationships/hyperlink" Target="javascript:fireNetisLink(%22ID:0302802195200000000200000000%22)" TargetMode="External"/><Relationship Id="rId31" Type="http://schemas.openxmlformats.org/officeDocument/2006/relationships/hyperlink" Target="javascript:fireNetisLink(%22ID:0302800473300000001200000000%22)" TargetMode="External"/><Relationship Id="rId44" Type="http://schemas.openxmlformats.org/officeDocument/2006/relationships/hyperlink" Target="javascript:fireNetisLink(%22ID:0302800473300000001600000000%22)" TargetMode="External"/><Relationship Id="rId52" Type="http://schemas.openxmlformats.org/officeDocument/2006/relationships/hyperlink" Target="javascript:fireNetisLink(%22ID:0302802195100000002300000000%22)" TargetMode="External"/><Relationship Id="rId60" Type="http://schemas.openxmlformats.org/officeDocument/2006/relationships/hyperlink" Target="javascript:fireNetisLink(%22ID:0302801860300000000200000000%22)" TargetMode="External"/><Relationship Id="rId65" Type="http://schemas.openxmlformats.org/officeDocument/2006/relationships/hyperlink" Target="javascript:fireNetisLink(%22ID:0302802195000000002600000000%22)" TargetMode="External"/><Relationship Id="rId73" Type="http://schemas.openxmlformats.org/officeDocument/2006/relationships/hyperlink" Target="javascript:fireNetisLink(%22ID:0302800483700000000900000000%22)" TargetMode="External"/><Relationship Id="rId78" Type="http://schemas.openxmlformats.org/officeDocument/2006/relationships/hyperlink" Target="javascript:fireNetisLink(%22ID:0302802315900000003800010001%22)" TargetMode="External"/><Relationship Id="rId81" Type="http://schemas.openxmlformats.org/officeDocument/2006/relationships/hyperlink" Target="javascript:fireNetisLink(%22ID:0302700027300000001000000000%22)" TargetMode="External"/><Relationship Id="rId86" Type="http://schemas.openxmlformats.org/officeDocument/2006/relationships/hyperlink" Target="javascript:fireNetisLink(%22ID:0302800246500000000300000000%22)" TargetMode="External"/><Relationship Id="rId94" Type="http://schemas.openxmlformats.org/officeDocument/2006/relationships/hyperlink" Target="javascript:fireNetisLink(%22ID:0302802196900000002300000000%22)" TargetMode="External"/><Relationship Id="rId99" Type="http://schemas.openxmlformats.org/officeDocument/2006/relationships/hyperlink" Target="javascript:fireNetisLink(%22ID:0302800485500000001200000000%22)" TargetMode="External"/><Relationship Id="rId101" Type="http://schemas.openxmlformats.org/officeDocument/2006/relationships/hyperlink" Target="javascript:fireNetisLink(%22ID:0302802196900000002600000000%22)" TargetMode="External"/><Relationship Id="rId4" Type="http://schemas.openxmlformats.org/officeDocument/2006/relationships/settings" Target="settings.xml"/><Relationship Id="rId9" Type="http://schemas.openxmlformats.org/officeDocument/2006/relationships/hyperlink" Target="javascript:fireNetisLink(%22ID:0302801860500000000100000000%22)" TargetMode="External"/><Relationship Id="rId13" Type="http://schemas.openxmlformats.org/officeDocument/2006/relationships/hyperlink" Target="javascript:fireNetisLink(%22ID:0302800245000000000100000000%22)" TargetMode="External"/><Relationship Id="rId18" Type="http://schemas.openxmlformats.org/officeDocument/2006/relationships/hyperlink" Target="javascript:fireNetisLink(%22ID:0302802316100000000500010001%22)" TargetMode="External"/><Relationship Id="rId39" Type="http://schemas.openxmlformats.org/officeDocument/2006/relationships/hyperlink" Target="javascript:fireNetisLink(%22ID:0302800473300000001400000000%22)" TargetMode="External"/><Relationship Id="rId34" Type="http://schemas.openxmlformats.org/officeDocument/2006/relationships/hyperlink" Target="javascript:fireNetisLink(%22ID:0302800235700000000600000000%22)" TargetMode="External"/><Relationship Id="rId50" Type="http://schemas.openxmlformats.org/officeDocument/2006/relationships/hyperlink" Target="javascript:fireNetisLink(%22ID:0302800244900000000400000000%22)" TargetMode="External"/><Relationship Id="rId55" Type="http://schemas.openxmlformats.org/officeDocument/2006/relationships/hyperlink" Target="javascript:fireNetisLink(%22ID:0302800483800000001100000000%22)" TargetMode="External"/><Relationship Id="rId76" Type="http://schemas.openxmlformats.org/officeDocument/2006/relationships/hyperlink" Target="javascript:fireNetisLink(%22ID:0302802195000000003400000000%22)" TargetMode="External"/><Relationship Id="rId97" Type="http://schemas.openxmlformats.org/officeDocument/2006/relationships/hyperlink" Target="javascript:fireNetisLink(%22ID:030280219690000000250000000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Rabbi Yonah Gross</vt:lpstr>
    </vt:vector>
  </TitlesOfParts>
  <Company>Young Israel of Phoenix</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 Yonah Gross</dc:title>
  <dc:creator>yonah</dc:creator>
  <cp:lastModifiedBy>Yoni</cp:lastModifiedBy>
  <cp:revision>3</cp:revision>
  <cp:lastPrinted>2010-06-18T22:18:00Z</cp:lastPrinted>
  <dcterms:created xsi:type="dcterms:W3CDTF">2014-11-18T18:49:00Z</dcterms:created>
  <dcterms:modified xsi:type="dcterms:W3CDTF">2014-11-18T19:34:00Z</dcterms:modified>
</cp:coreProperties>
</file>