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BE175" w14:textId="77777777" w:rsidR="002C780B" w:rsidRPr="00F42F33" w:rsidRDefault="002C780B" w:rsidP="001373D3">
      <w:pPr>
        <w:spacing w:after="0" w:line="360" w:lineRule="auto"/>
        <w:jc w:val="both"/>
        <w:rPr>
          <w:rFonts w:ascii="Narkisim" w:hAnsi="Narkisim" w:cs="Narkisim"/>
          <w:sz w:val="26"/>
          <w:szCs w:val="26"/>
          <w:lang w:val="en-US"/>
        </w:rPr>
      </w:pPr>
    </w:p>
    <w:p w14:paraId="7EB4EF89" w14:textId="77777777" w:rsidR="002C780B" w:rsidRPr="00F42F33" w:rsidRDefault="002C780B" w:rsidP="001373D3">
      <w:pPr>
        <w:spacing w:after="0" w:line="360" w:lineRule="auto"/>
        <w:jc w:val="center"/>
        <w:rPr>
          <w:rFonts w:ascii="Narkisim" w:hAnsi="Narkisim" w:cs="Narkisim"/>
          <w:sz w:val="26"/>
          <w:szCs w:val="26"/>
        </w:rPr>
      </w:pPr>
      <w:r w:rsidRPr="00F42F33">
        <w:rPr>
          <w:rFonts w:ascii="Narkisim" w:hAnsi="Narkisim" w:cs="Narkisim"/>
          <w:noProof/>
          <w:sz w:val="26"/>
          <w:szCs w:val="26"/>
        </w:rPr>
        <w:drawing>
          <wp:anchor distT="0" distB="0" distL="114300" distR="114300" simplePos="0" relativeHeight="251659264" behindDoc="0" locked="0" layoutInCell="1" allowOverlap="1" wp14:anchorId="0D8BB708" wp14:editId="43F96FFE">
            <wp:simplePos x="0" y="0"/>
            <wp:positionH relativeFrom="margin">
              <wp:posOffset>-115570</wp:posOffset>
            </wp:positionH>
            <wp:positionV relativeFrom="paragraph">
              <wp:posOffset>-203835</wp:posOffset>
            </wp:positionV>
            <wp:extent cx="2025015" cy="285750"/>
            <wp:effectExtent l="0" t="0" r="0" b="0"/>
            <wp:wrapNone/>
            <wp:docPr id="9"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5015" cy="285750"/>
                    </a:xfrm>
                    <a:prstGeom prst="rect">
                      <a:avLst/>
                    </a:prstGeom>
                    <a:noFill/>
                  </pic:spPr>
                </pic:pic>
              </a:graphicData>
            </a:graphic>
            <wp14:sizeRelH relativeFrom="margin">
              <wp14:pctWidth>0</wp14:pctWidth>
            </wp14:sizeRelH>
            <wp14:sizeRelV relativeFrom="margin">
              <wp14:pctHeight>0</wp14:pctHeight>
            </wp14:sizeRelV>
          </wp:anchor>
        </w:drawing>
      </w:r>
    </w:p>
    <w:p w14:paraId="7E565726" w14:textId="61E3FB17" w:rsidR="002C780B" w:rsidRPr="00F42F33" w:rsidRDefault="002C780B" w:rsidP="001373D3">
      <w:pPr>
        <w:spacing w:after="0" w:line="360" w:lineRule="auto"/>
        <w:jc w:val="center"/>
        <w:rPr>
          <w:rFonts w:ascii="Narkisim" w:hAnsi="Narkisim" w:cs="Narkisim"/>
          <w:sz w:val="26"/>
          <w:szCs w:val="26"/>
        </w:rPr>
      </w:pPr>
      <w:r w:rsidRPr="00F42F33">
        <w:rPr>
          <w:rFonts w:ascii="Narkisim" w:hAnsi="Narkisim" w:cs="Narkisim"/>
          <w:b/>
          <w:bCs/>
          <w:sz w:val="26"/>
          <w:szCs w:val="26"/>
        </w:rPr>
        <w:t xml:space="preserve">Parshat </w:t>
      </w:r>
      <w:r w:rsidRPr="00F42F33">
        <w:rPr>
          <w:rFonts w:ascii="Narkisim" w:hAnsi="Narkisim" w:cs="Narkisim"/>
          <w:b/>
          <w:bCs/>
          <w:sz w:val="26"/>
          <w:szCs w:val="26"/>
        </w:rPr>
        <w:t>Shelach</w:t>
      </w:r>
      <w:r w:rsidRPr="00F42F33">
        <w:rPr>
          <w:rFonts w:ascii="Narkisim" w:hAnsi="Narkisim" w:cs="Narkisim"/>
          <w:b/>
          <w:bCs/>
          <w:sz w:val="26"/>
          <w:szCs w:val="26"/>
        </w:rPr>
        <w:t xml:space="preserve"> 5782</w:t>
      </w:r>
    </w:p>
    <w:p w14:paraId="515A3AB9" w14:textId="77777777" w:rsidR="002C780B" w:rsidRPr="00F42F33" w:rsidRDefault="002C780B" w:rsidP="001373D3">
      <w:pPr>
        <w:spacing w:after="0" w:line="360" w:lineRule="auto"/>
        <w:ind w:left="360" w:hanging="360"/>
        <w:jc w:val="center"/>
        <w:rPr>
          <w:rFonts w:ascii="Narkisim" w:hAnsi="Narkisim" w:cs="Narkisim"/>
          <w:b/>
          <w:bCs/>
          <w:sz w:val="26"/>
          <w:szCs w:val="26"/>
          <w:lang w:val="en-US"/>
        </w:rPr>
      </w:pPr>
      <w:r w:rsidRPr="00F42F33">
        <w:rPr>
          <w:rFonts w:ascii="Narkisim" w:hAnsi="Narkisim" w:cs="Narkisim"/>
          <w:sz w:val="26"/>
          <w:szCs w:val="26"/>
        </w:rPr>
        <w:t xml:space="preserve">Rabbi Sammy Bergman- </w:t>
      </w:r>
      <w:hyperlink r:id="rId6" w:history="1">
        <w:r w:rsidRPr="00F42F33">
          <w:rPr>
            <w:rStyle w:val="Hyperlink"/>
            <w:rFonts w:ascii="Narkisim" w:hAnsi="Narkisim" w:cs="Narkisim"/>
            <w:sz w:val="26"/>
            <w:szCs w:val="26"/>
          </w:rPr>
          <w:t>rabbibergman@shomayim.org</w:t>
        </w:r>
      </w:hyperlink>
    </w:p>
    <w:p w14:paraId="2C303C5D" w14:textId="77777777" w:rsidR="002C780B" w:rsidRPr="00F42F33" w:rsidRDefault="002C780B" w:rsidP="001373D3">
      <w:pPr>
        <w:pStyle w:val="ListParagraph"/>
        <w:numPr>
          <w:ilvl w:val="0"/>
          <w:numId w:val="2"/>
        </w:numPr>
        <w:bidi/>
        <w:spacing w:after="0" w:line="360" w:lineRule="auto"/>
        <w:jc w:val="both"/>
        <w:rPr>
          <w:rFonts w:ascii="Narkisim" w:hAnsi="Narkisim" w:cs="Narkisim"/>
          <w:b/>
          <w:bCs/>
          <w:sz w:val="26"/>
          <w:szCs w:val="26"/>
          <w:lang w:val="en-US"/>
        </w:rPr>
      </w:pPr>
      <w:r w:rsidRPr="00F42F33">
        <w:rPr>
          <w:rFonts w:ascii="Narkisim" w:hAnsi="Narkisim" w:cs="Narkisim"/>
          <w:b/>
          <w:bCs/>
          <w:sz w:val="26"/>
          <w:szCs w:val="26"/>
          <w:rtl/>
          <w:lang w:val="en-US"/>
        </w:rPr>
        <w:t>רש"י במדבר י"ג</w:t>
      </w:r>
    </w:p>
    <w:p w14:paraId="67FFFF9D" w14:textId="004E27E3" w:rsidR="002C780B" w:rsidRPr="00F42F33" w:rsidRDefault="002C780B" w:rsidP="001373D3">
      <w:pPr>
        <w:bidi/>
        <w:spacing w:after="0" w:line="360" w:lineRule="auto"/>
        <w:jc w:val="both"/>
        <w:rPr>
          <w:rFonts w:ascii="Narkisim" w:hAnsi="Narkisim" w:cs="Narkisim"/>
          <w:sz w:val="26"/>
          <w:szCs w:val="26"/>
          <w:lang w:val="en-US"/>
        </w:rPr>
      </w:pPr>
      <w:r w:rsidRPr="00F42F33">
        <w:rPr>
          <w:rFonts w:ascii="Narkisim" w:hAnsi="Narkisim" w:cs="Narkisim"/>
          <w:sz w:val="26"/>
          <w:szCs w:val="26"/>
          <w:rtl/>
          <w:lang w:val="en-US"/>
        </w:rPr>
        <w:t>שלח לך – לדעתך, אני איני מצוה לך, אם תרצה שלח. לפי שבאו ישראל ואמרו: נשלחה (דברים א':כ"ב), כמה שכתוב: ותקרבון אלי כלכם וגו' (דברים א':כ"ב), ומשה נמלך בשכינה. אמר: אני אמרתי להם שהיא טובה, שנאמר: ואמר אעלה אתכם מעני מצרים (שמות ג':י"ז), חייהם שאני נותן להם מקום לטעות בדברי מרגלים למען לא יירשוה.</w:t>
      </w:r>
    </w:p>
    <w:p w14:paraId="515CDF58" w14:textId="4F5C6D0C" w:rsidR="002C780B" w:rsidRPr="00F42F33" w:rsidRDefault="002C780B" w:rsidP="001373D3">
      <w:pPr>
        <w:spacing w:after="0" w:line="360" w:lineRule="auto"/>
        <w:jc w:val="both"/>
        <w:rPr>
          <w:rFonts w:ascii="Narkisim" w:hAnsi="Narkisim" w:cs="Narkisim"/>
          <w:sz w:val="26"/>
          <w:szCs w:val="26"/>
          <w:lang w:val="en-US"/>
        </w:rPr>
      </w:pPr>
      <w:r w:rsidRPr="00F42F33">
        <w:rPr>
          <w:rFonts w:ascii="Narkisim" w:hAnsi="Narkisim" w:cs="Narkisim"/>
          <w:sz w:val="26"/>
          <w:szCs w:val="26"/>
          <w:lang w:val="en-US"/>
        </w:rPr>
        <w:t xml:space="preserve"> SEND THEE (more lit., for thyself) – i.e. according to your own judgement: I do not command you, but if you wish to do so send them. — God said this because the Israelites came to Moses and said. "We will send men before us etc.", as it is said, (Deuteronomy 1:22): "And you approached me, all of you, [saying, We will send men, etc.]", and Moses took counsel with the Shechinah (the Lord), whereupon He said to them, I have told them long ago that it (the land) is good, as it is said, (Exodus 3:17): "I will bring you up out of the affliction of Egypt … [unto a land flowing with milk and honey]". By their lives! I swear that I will give them now an opportunity to fall into error through the statements of the spies, so that they should not come into possession of it (the land) (Sotah 34b; cf. also Rashi on Sotah 34b:8 </w:t>
      </w:r>
      <w:r w:rsidRPr="00F42F33">
        <w:rPr>
          <w:rFonts w:ascii="Narkisim" w:hAnsi="Narkisim" w:cs="Narkisim"/>
          <w:sz w:val="26"/>
          <w:szCs w:val="26"/>
          <w:rtl/>
          <w:lang w:val="en-US"/>
        </w:rPr>
        <w:t>מדעתך</w:t>
      </w:r>
      <w:r w:rsidRPr="00F42F33">
        <w:rPr>
          <w:rFonts w:ascii="Narkisim" w:hAnsi="Narkisim" w:cs="Narkisim"/>
          <w:sz w:val="26"/>
          <w:szCs w:val="26"/>
          <w:lang w:val="en-US"/>
        </w:rPr>
        <w:t xml:space="preserve"> and Midrash Tanchuma, Sh'lach 5).</w:t>
      </w:r>
    </w:p>
    <w:p w14:paraId="4337450F" w14:textId="3A611FCD" w:rsidR="00692C86" w:rsidRPr="00F42F33" w:rsidRDefault="00692C86" w:rsidP="001373D3">
      <w:pPr>
        <w:spacing w:after="0" w:line="360" w:lineRule="auto"/>
        <w:ind w:left="360"/>
        <w:jc w:val="both"/>
        <w:rPr>
          <w:rFonts w:ascii="Narkisim" w:hAnsi="Narkisim" w:cs="Narkisim"/>
          <w:sz w:val="26"/>
          <w:szCs w:val="26"/>
          <w:lang w:val="en-US"/>
        </w:rPr>
      </w:pPr>
    </w:p>
    <w:p w14:paraId="685F02A8" w14:textId="2D53155F" w:rsidR="00692C86" w:rsidRPr="00F42F33" w:rsidRDefault="00692C86" w:rsidP="00F42F33">
      <w:pPr>
        <w:pStyle w:val="ListParagraph"/>
        <w:numPr>
          <w:ilvl w:val="0"/>
          <w:numId w:val="2"/>
        </w:numPr>
        <w:bidi/>
        <w:spacing w:after="0" w:line="360" w:lineRule="auto"/>
        <w:jc w:val="both"/>
        <w:rPr>
          <w:rFonts w:ascii="Narkisim" w:hAnsi="Narkisim" w:cs="Narkisim"/>
          <w:b/>
          <w:bCs/>
          <w:sz w:val="26"/>
          <w:szCs w:val="26"/>
        </w:rPr>
      </w:pPr>
      <w:r w:rsidRPr="00F42F33">
        <w:rPr>
          <w:rFonts w:ascii="Narkisim" w:hAnsi="Narkisim" w:cs="Narkisim"/>
          <w:b/>
          <w:bCs/>
          <w:sz w:val="26"/>
          <w:szCs w:val="26"/>
          <w:rtl/>
        </w:rPr>
        <w:t>ספורנו במדבר י"ג:א'</w:t>
      </w:r>
    </w:p>
    <w:p w14:paraId="1FF5D374" w14:textId="44F31032" w:rsidR="00692C86" w:rsidRPr="00F42F33" w:rsidRDefault="00692C86" w:rsidP="001373D3">
      <w:pPr>
        <w:bidi/>
        <w:spacing w:after="0" w:line="360" w:lineRule="auto"/>
        <w:jc w:val="both"/>
        <w:rPr>
          <w:rFonts w:ascii="Narkisim" w:hAnsi="Narkisim" w:cs="Narkisim"/>
          <w:sz w:val="26"/>
          <w:szCs w:val="26"/>
        </w:rPr>
      </w:pPr>
      <w:r w:rsidRPr="00F42F33">
        <w:rPr>
          <w:rFonts w:ascii="Narkisim" w:hAnsi="Narkisim" w:cs="Narkisim"/>
          <w:sz w:val="26"/>
          <w:szCs w:val="26"/>
          <w:rtl/>
        </w:rPr>
        <w:t>(א-ב) וידבר ה' אל משה לאמר, שלח לך אנשים – אל תניח שישלחו הם, כמו שאמרו לעשות באמרם "נשלחה אנשים לפנינו" (דברים א':כ"ב), שמא ישלחו הדיוטות בלתי מכירים שבח הארץ ויספרו בגנותה, באופן שיחשבו ישראל אל ה' תועה, ולא ישובו בתשובה כמו ששבו אחר כך, באמרם "חטאנו לה'</w:t>
      </w:r>
      <w:r w:rsidRPr="00F42F33">
        <w:rPr>
          <w:rFonts w:ascii="Tahoma" w:hAnsi="Tahoma" w:cs="Tahoma" w:hint="cs"/>
          <w:sz w:val="26"/>
          <w:szCs w:val="26"/>
          <w:rtl/>
        </w:rPr>
        <w:t>⁠ ⁠</w:t>
      </w:r>
      <w:r w:rsidRPr="00F42F33">
        <w:rPr>
          <w:rFonts w:ascii="Narkisim" w:hAnsi="Narkisim" w:cs="Narkisim"/>
          <w:sz w:val="26"/>
          <w:szCs w:val="26"/>
          <w:rtl/>
        </w:rPr>
        <w:t>" (</w:t>
      </w:r>
      <w:r w:rsidRPr="00F42F33">
        <w:rPr>
          <w:rFonts w:ascii="Narkisim" w:hAnsi="Narkisim" w:cs="Narkisim" w:hint="cs"/>
          <w:sz w:val="26"/>
          <w:szCs w:val="26"/>
          <w:rtl/>
        </w:rPr>
        <w:t>דברים</w:t>
      </w:r>
      <w:r w:rsidRPr="00F42F33">
        <w:rPr>
          <w:rFonts w:ascii="Narkisim" w:hAnsi="Narkisim" w:cs="Narkisim"/>
          <w:sz w:val="26"/>
          <w:szCs w:val="26"/>
          <w:rtl/>
        </w:rPr>
        <w:t xml:space="preserve"> </w:t>
      </w:r>
      <w:r w:rsidRPr="00F42F33">
        <w:rPr>
          <w:rFonts w:ascii="Narkisim" w:hAnsi="Narkisim" w:cs="Narkisim" w:hint="cs"/>
          <w:sz w:val="26"/>
          <w:szCs w:val="26"/>
          <w:rtl/>
        </w:rPr>
        <w:t>א</w:t>
      </w:r>
      <w:r w:rsidRPr="00F42F33">
        <w:rPr>
          <w:rFonts w:ascii="Narkisim" w:hAnsi="Narkisim" w:cs="Narkisim"/>
          <w:sz w:val="26"/>
          <w:szCs w:val="26"/>
          <w:rtl/>
        </w:rPr>
        <w:t>':</w:t>
      </w:r>
      <w:r w:rsidRPr="00F42F33">
        <w:rPr>
          <w:rFonts w:ascii="Narkisim" w:hAnsi="Narkisim" w:cs="Narkisim" w:hint="cs"/>
          <w:sz w:val="26"/>
          <w:szCs w:val="26"/>
          <w:rtl/>
        </w:rPr>
        <w:t>מ</w:t>
      </w:r>
      <w:r w:rsidRPr="00F42F33">
        <w:rPr>
          <w:rFonts w:ascii="Narkisim" w:hAnsi="Narkisim" w:cs="Narkisim"/>
          <w:sz w:val="26"/>
          <w:szCs w:val="26"/>
          <w:rtl/>
        </w:rPr>
        <w:t>"</w:t>
      </w:r>
      <w:r w:rsidRPr="00F42F33">
        <w:rPr>
          <w:rFonts w:ascii="Narkisim" w:hAnsi="Narkisim" w:cs="Narkisim" w:hint="cs"/>
          <w:sz w:val="26"/>
          <w:szCs w:val="26"/>
          <w:rtl/>
        </w:rPr>
        <w:t>א</w:t>
      </w:r>
      <w:r w:rsidRPr="00F42F33">
        <w:rPr>
          <w:rFonts w:ascii="Narkisim" w:hAnsi="Narkisim" w:cs="Narkisim"/>
          <w:sz w:val="26"/>
          <w:szCs w:val="26"/>
          <w:rtl/>
        </w:rPr>
        <w:t xml:space="preserve">). </w:t>
      </w:r>
      <w:r w:rsidRPr="00F42F33">
        <w:rPr>
          <w:rFonts w:ascii="Narkisim" w:hAnsi="Narkisim" w:cs="Narkisim" w:hint="cs"/>
          <w:sz w:val="26"/>
          <w:szCs w:val="26"/>
          <w:rtl/>
        </w:rPr>
        <w:t>וזה</w:t>
      </w:r>
      <w:r w:rsidRPr="00F42F33">
        <w:rPr>
          <w:rFonts w:ascii="Narkisim" w:hAnsi="Narkisim" w:cs="Narkisim"/>
          <w:sz w:val="26"/>
          <w:szCs w:val="26"/>
          <w:rtl/>
        </w:rPr>
        <w:t xml:space="preserve"> </w:t>
      </w:r>
      <w:r w:rsidRPr="00F42F33">
        <w:rPr>
          <w:rFonts w:ascii="Narkisim" w:hAnsi="Narkisim" w:cs="Narkisim" w:hint="cs"/>
          <w:sz w:val="26"/>
          <w:szCs w:val="26"/>
          <w:rtl/>
        </w:rPr>
        <w:t>כי</w:t>
      </w:r>
      <w:r w:rsidRPr="00F42F33">
        <w:rPr>
          <w:rFonts w:ascii="Narkisim" w:hAnsi="Narkisim" w:cs="Narkisim"/>
          <w:sz w:val="26"/>
          <w:szCs w:val="26"/>
          <w:rtl/>
        </w:rPr>
        <w:t xml:space="preserve"> </w:t>
      </w:r>
      <w:r w:rsidRPr="00F42F33">
        <w:rPr>
          <w:rFonts w:ascii="Narkisim" w:hAnsi="Narkisim" w:cs="Narkisim" w:hint="cs"/>
          <w:sz w:val="26"/>
          <w:szCs w:val="26"/>
          <w:rtl/>
        </w:rPr>
        <w:t>המרגלים</w:t>
      </w:r>
      <w:r w:rsidRPr="00F42F33">
        <w:rPr>
          <w:rFonts w:ascii="Narkisim" w:hAnsi="Narkisim" w:cs="Narkisim"/>
          <w:sz w:val="26"/>
          <w:szCs w:val="26"/>
          <w:rtl/>
        </w:rPr>
        <w:t xml:space="preserve"> </w:t>
      </w:r>
      <w:r w:rsidRPr="00F42F33">
        <w:rPr>
          <w:rFonts w:ascii="Narkisim" w:hAnsi="Narkisim" w:cs="Narkisim" w:hint="cs"/>
          <w:sz w:val="26"/>
          <w:szCs w:val="26"/>
          <w:rtl/>
        </w:rPr>
        <w:t>ששלח</w:t>
      </w:r>
      <w:r w:rsidRPr="00F42F33">
        <w:rPr>
          <w:rFonts w:ascii="Narkisim" w:hAnsi="Narkisim" w:cs="Narkisim"/>
          <w:sz w:val="26"/>
          <w:szCs w:val="26"/>
          <w:rtl/>
        </w:rPr>
        <w:t xml:space="preserve"> </w:t>
      </w:r>
      <w:r w:rsidRPr="00F42F33">
        <w:rPr>
          <w:rFonts w:ascii="Narkisim" w:hAnsi="Narkisim" w:cs="Narkisim" w:hint="cs"/>
          <w:sz w:val="26"/>
          <w:szCs w:val="26"/>
          <w:rtl/>
        </w:rPr>
        <w:t>משה</w:t>
      </w:r>
      <w:r w:rsidRPr="00F42F33">
        <w:rPr>
          <w:rFonts w:ascii="Narkisim" w:hAnsi="Narkisim" w:cs="Narkisim"/>
          <w:sz w:val="26"/>
          <w:szCs w:val="26"/>
          <w:rtl/>
        </w:rPr>
        <w:t xml:space="preserve">, </w:t>
      </w:r>
      <w:r w:rsidRPr="00F42F33">
        <w:rPr>
          <w:rFonts w:ascii="Narkisim" w:hAnsi="Narkisim" w:cs="Narkisim" w:hint="cs"/>
          <w:sz w:val="26"/>
          <w:szCs w:val="26"/>
          <w:rtl/>
        </w:rPr>
        <w:t>אף</w:t>
      </w:r>
      <w:r w:rsidRPr="00F42F33">
        <w:rPr>
          <w:rFonts w:ascii="Narkisim" w:hAnsi="Narkisim" w:cs="Narkisim"/>
          <w:sz w:val="26"/>
          <w:szCs w:val="26"/>
          <w:rtl/>
        </w:rPr>
        <w:t xml:space="preserve"> </w:t>
      </w:r>
      <w:r w:rsidRPr="00F42F33">
        <w:rPr>
          <w:rFonts w:ascii="Narkisim" w:hAnsi="Narkisim" w:cs="Narkisim" w:hint="cs"/>
          <w:sz w:val="26"/>
          <w:szCs w:val="26"/>
          <w:rtl/>
        </w:rPr>
        <w:t>על</w:t>
      </w:r>
      <w:r w:rsidRPr="00F42F33">
        <w:rPr>
          <w:rFonts w:ascii="Narkisim" w:hAnsi="Narkisim" w:cs="Narkisim"/>
          <w:sz w:val="26"/>
          <w:szCs w:val="26"/>
          <w:rtl/>
        </w:rPr>
        <w:t xml:space="preserve"> </w:t>
      </w:r>
      <w:r w:rsidRPr="00F42F33">
        <w:rPr>
          <w:rFonts w:ascii="Narkisim" w:hAnsi="Narkisim" w:cs="Narkisim" w:hint="cs"/>
          <w:sz w:val="26"/>
          <w:szCs w:val="26"/>
          <w:rtl/>
        </w:rPr>
        <w:t>פי</w:t>
      </w:r>
      <w:r w:rsidRPr="00F42F33">
        <w:rPr>
          <w:rFonts w:ascii="Narkisim" w:hAnsi="Narkisim" w:cs="Narkisim"/>
          <w:sz w:val="26"/>
          <w:szCs w:val="26"/>
          <w:rtl/>
        </w:rPr>
        <w:t xml:space="preserve"> </w:t>
      </w:r>
      <w:r w:rsidRPr="00F42F33">
        <w:rPr>
          <w:rFonts w:ascii="Narkisim" w:hAnsi="Narkisim" w:cs="Narkisim" w:hint="cs"/>
          <w:sz w:val="26"/>
          <w:szCs w:val="26"/>
          <w:rtl/>
        </w:rPr>
        <w:t>שהרשיעו</w:t>
      </w:r>
      <w:r w:rsidRPr="00F42F33">
        <w:rPr>
          <w:rFonts w:ascii="Narkisim" w:hAnsi="Narkisim" w:cs="Narkisim"/>
          <w:sz w:val="26"/>
          <w:szCs w:val="26"/>
          <w:rtl/>
        </w:rPr>
        <w:t xml:space="preserve"> </w:t>
      </w:r>
      <w:r w:rsidRPr="00F42F33">
        <w:rPr>
          <w:rFonts w:ascii="Narkisim" w:hAnsi="Narkisim" w:cs="Narkisim" w:hint="cs"/>
          <w:sz w:val="26"/>
          <w:szCs w:val="26"/>
          <w:rtl/>
        </w:rPr>
        <w:t>להניא</w:t>
      </w:r>
      <w:r w:rsidRPr="00F42F33">
        <w:rPr>
          <w:rFonts w:ascii="Narkisim" w:hAnsi="Narkisim" w:cs="Narkisim"/>
          <w:sz w:val="26"/>
          <w:szCs w:val="26"/>
          <w:rtl/>
        </w:rPr>
        <w:t xml:space="preserve"> </w:t>
      </w:r>
      <w:r w:rsidRPr="00F42F33">
        <w:rPr>
          <w:rFonts w:ascii="Narkisim" w:hAnsi="Narkisim" w:cs="Narkisim" w:hint="cs"/>
          <w:sz w:val="26"/>
          <w:szCs w:val="26"/>
          <w:rtl/>
        </w:rPr>
        <w:t>לב</w:t>
      </w:r>
      <w:r w:rsidRPr="00F42F33">
        <w:rPr>
          <w:rFonts w:ascii="Narkisim" w:hAnsi="Narkisim" w:cs="Narkisim"/>
          <w:sz w:val="26"/>
          <w:szCs w:val="26"/>
          <w:rtl/>
        </w:rPr>
        <w:t xml:space="preserve"> </w:t>
      </w:r>
      <w:r w:rsidRPr="00F42F33">
        <w:rPr>
          <w:rFonts w:ascii="Narkisim" w:hAnsi="Narkisim" w:cs="Narkisim" w:hint="cs"/>
          <w:sz w:val="26"/>
          <w:szCs w:val="26"/>
          <w:rtl/>
        </w:rPr>
        <w:t>העם</w:t>
      </w:r>
      <w:r w:rsidRPr="00F42F33">
        <w:rPr>
          <w:rFonts w:ascii="Narkisim" w:hAnsi="Narkisim" w:cs="Narkisim"/>
          <w:sz w:val="26"/>
          <w:szCs w:val="26"/>
          <w:rtl/>
        </w:rPr>
        <w:t xml:space="preserve"> </w:t>
      </w:r>
      <w:r w:rsidRPr="00F42F33">
        <w:rPr>
          <w:rFonts w:ascii="Narkisim" w:hAnsi="Narkisim" w:cs="Narkisim" w:hint="cs"/>
          <w:sz w:val="26"/>
          <w:szCs w:val="26"/>
          <w:rtl/>
        </w:rPr>
        <w:t>מחסרון</w:t>
      </w:r>
      <w:r w:rsidRPr="00F42F33">
        <w:rPr>
          <w:rFonts w:ascii="Narkisim" w:hAnsi="Narkisim" w:cs="Narkisim"/>
          <w:sz w:val="26"/>
          <w:szCs w:val="26"/>
          <w:rtl/>
        </w:rPr>
        <w:t xml:space="preserve"> </w:t>
      </w:r>
      <w:r w:rsidRPr="00F42F33">
        <w:rPr>
          <w:rFonts w:ascii="Narkisim" w:hAnsi="Narkisim" w:cs="Narkisim" w:hint="cs"/>
          <w:sz w:val="26"/>
          <w:szCs w:val="26"/>
          <w:rtl/>
        </w:rPr>
        <w:t>אמונתם</w:t>
      </w:r>
      <w:r w:rsidRPr="00F42F33">
        <w:rPr>
          <w:rFonts w:ascii="Narkisim" w:hAnsi="Narkisim" w:cs="Narkisim"/>
          <w:sz w:val="26"/>
          <w:szCs w:val="26"/>
          <w:rtl/>
        </w:rPr>
        <w:t xml:space="preserve"> </w:t>
      </w:r>
      <w:r w:rsidRPr="00F42F33">
        <w:rPr>
          <w:rFonts w:ascii="Narkisim" w:hAnsi="Narkisim" w:cs="Narkisim" w:hint="cs"/>
          <w:sz w:val="26"/>
          <w:szCs w:val="26"/>
          <w:rtl/>
        </w:rPr>
        <w:t>ב</w:t>
      </w:r>
      <w:r w:rsidR="00F42F33">
        <w:rPr>
          <w:rFonts w:ascii="Narkisim" w:hAnsi="Narkisim" w:cs="Narkisim" w:hint="cs"/>
          <w:sz w:val="26"/>
          <w:szCs w:val="26"/>
          <w:rtl/>
        </w:rPr>
        <w:t>ק</w:t>
      </w:r>
      <w:r w:rsidRPr="00F42F33">
        <w:rPr>
          <w:rFonts w:ascii="Narkisim" w:hAnsi="Narkisim" w:cs="Narkisim" w:hint="cs"/>
          <w:sz w:val="26"/>
          <w:szCs w:val="26"/>
          <w:rtl/>
        </w:rPr>
        <w:t>ל</w:t>
      </w:r>
      <w:r w:rsidRPr="00F42F33">
        <w:rPr>
          <w:rFonts w:ascii="Narkisim" w:hAnsi="Narkisim" w:cs="Narkisim"/>
          <w:sz w:val="26"/>
          <w:szCs w:val="26"/>
          <w:rtl/>
        </w:rPr>
        <w:t xml:space="preserve"> </w:t>
      </w:r>
      <w:r w:rsidRPr="00F42F33">
        <w:rPr>
          <w:rFonts w:ascii="Narkisim" w:hAnsi="Narkisim" w:cs="Narkisim" w:hint="cs"/>
          <w:sz w:val="26"/>
          <w:szCs w:val="26"/>
          <w:rtl/>
        </w:rPr>
        <w:t>ש</w:t>
      </w:r>
      <w:r w:rsidR="00F42F33">
        <w:rPr>
          <w:rFonts w:ascii="Narkisim" w:hAnsi="Narkisim" w:cs="Narkisim" w:hint="cs"/>
          <w:sz w:val="26"/>
          <w:szCs w:val="26"/>
          <w:rtl/>
        </w:rPr>
        <w:t>ק</w:t>
      </w:r>
      <w:r w:rsidRPr="00F42F33">
        <w:rPr>
          <w:rFonts w:ascii="Narkisim" w:hAnsi="Narkisim" w:cs="Narkisim" w:hint="cs"/>
          <w:sz w:val="26"/>
          <w:szCs w:val="26"/>
          <w:rtl/>
        </w:rPr>
        <w:t>י</w:t>
      </w:r>
      <w:r w:rsidRPr="00F42F33">
        <w:rPr>
          <w:rFonts w:ascii="Narkisim" w:hAnsi="Narkisim" w:cs="Narkisim"/>
          <w:sz w:val="26"/>
          <w:szCs w:val="26"/>
          <w:rtl/>
        </w:rPr>
        <w:t xml:space="preserve">, </w:t>
      </w:r>
      <w:r w:rsidRPr="00F42F33">
        <w:rPr>
          <w:rFonts w:ascii="Narkisim" w:hAnsi="Narkisim" w:cs="Narkisim" w:hint="cs"/>
          <w:sz w:val="26"/>
          <w:szCs w:val="26"/>
          <w:rtl/>
        </w:rPr>
        <w:t>מכל</w:t>
      </w:r>
      <w:r w:rsidRPr="00F42F33">
        <w:rPr>
          <w:rFonts w:ascii="Narkisim" w:hAnsi="Narkisim" w:cs="Narkisim"/>
          <w:sz w:val="26"/>
          <w:szCs w:val="26"/>
          <w:rtl/>
        </w:rPr>
        <w:t xml:space="preserve"> </w:t>
      </w:r>
      <w:r w:rsidRPr="00F42F33">
        <w:rPr>
          <w:rFonts w:ascii="Narkisim" w:hAnsi="Narkisim" w:cs="Narkisim" w:hint="cs"/>
          <w:sz w:val="26"/>
          <w:szCs w:val="26"/>
          <w:rtl/>
        </w:rPr>
        <w:t>מקום</w:t>
      </w:r>
      <w:r w:rsidRPr="00F42F33">
        <w:rPr>
          <w:rFonts w:ascii="Narkisim" w:hAnsi="Narkisim" w:cs="Narkisim"/>
          <w:sz w:val="26"/>
          <w:szCs w:val="26"/>
          <w:rtl/>
        </w:rPr>
        <w:t xml:space="preserve"> </w:t>
      </w:r>
      <w:r w:rsidRPr="00F42F33">
        <w:rPr>
          <w:rFonts w:ascii="Narkisim" w:hAnsi="Narkisim" w:cs="Narkisim" w:hint="cs"/>
          <w:sz w:val="26"/>
          <w:szCs w:val="26"/>
          <w:rtl/>
        </w:rPr>
        <w:t>הכירו</w:t>
      </w:r>
      <w:r w:rsidRPr="00F42F33">
        <w:rPr>
          <w:rFonts w:ascii="Narkisim" w:hAnsi="Narkisim" w:cs="Narkisim"/>
          <w:sz w:val="26"/>
          <w:szCs w:val="26"/>
          <w:rtl/>
        </w:rPr>
        <w:t xml:space="preserve"> </w:t>
      </w:r>
      <w:r w:rsidRPr="00F42F33">
        <w:rPr>
          <w:rFonts w:ascii="Narkisim" w:hAnsi="Narkisim" w:cs="Narkisim" w:hint="cs"/>
          <w:sz w:val="26"/>
          <w:szCs w:val="26"/>
          <w:rtl/>
        </w:rPr>
        <w:t>וספרו</w:t>
      </w:r>
      <w:r w:rsidRPr="00F42F33">
        <w:rPr>
          <w:rFonts w:ascii="Narkisim" w:hAnsi="Narkisim" w:cs="Narkisim"/>
          <w:sz w:val="26"/>
          <w:szCs w:val="26"/>
          <w:rtl/>
        </w:rPr>
        <w:t xml:space="preserve"> </w:t>
      </w:r>
      <w:r w:rsidRPr="00F42F33">
        <w:rPr>
          <w:rFonts w:ascii="Narkisim" w:hAnsi="Narkisim" w:cs="Narkisim" w:hint="cs"/>
          <w:sz w:val="26"/>
          <w:szCs w:val="26"/>
          <w:rtl/>
        </w:rPr>
        <w:t>טובת</w:t>
      </w:r>
      <w:r w:rsidRPr="00F42F33">
        <w:rPr>
          <w:rFonts w:ascii="Narkisim" w:hAnsi="Narkisim" w:cs="Narkisim"/>
          <w:sz w:val="26"/>
          <w:szCs w:val="26"/>
          <w:rtl/>
        </w:rPr>
        <w:t xml:space="preserve"> </w:t>
      </w:r>
      <w:r w:rsidRPr="00F42F33">
        <w:rPr>
          <w:rFonts w:ascii="Narkisim" w:hAnsi="Narkisim" w:cs="Narkisim" w:hint="cs"/>
          <w:sz w:val="26"/>
          <w:szCs w:val="26"/>
          <w:rtl/>
        </w:rPr>
        <w:t>הארץ</w:t>
      </w:r>
      <w:r w:rsidRPr="00F42F33">
        <w:rPr>
          <w:rFonts w:ascii="Narkisim" w:hAnsi="Narkisim" w:cs="Narkisim"/>
          <w:sz w:val="26"/>
          <w:szCs w:val="26"/>
          <w:rtl/>
        </w:rPr>
        <w:t xml:space="preserve">, </w:t>
      </w:r>
      <w:r w:rsidRPr="00F42F33">
        <w:rPr>
          <w:rFonts w:ascii="Narkisim" w:hAnsi="Narkisim" w:cs="Narkisim" w:hint="cs"/>
          <w:sz w:val="26"/>
          <w:szCs w:val="26"/>
          <w:rtl/>
        </w:rPr>
        <w:t>באמרם</w:t>
      </w:r>
      <w:r w:rsidRPr="00F42F33">
        <w:rPr>
          <w:rFonts w:ascii="Narkisim" w:hAnsi="Narkisim" w:cs="Narkisim"/>
          <w:sz w:val="26"/>
          <w:szCs w:val="26"/>
          <w:rtl/>
        </w:rPr>
        <w:t xml:space="preserve"> "</w:t>
      </w:r>
      <w:r w:rsidRPr="00F42F33">
        <w:rPr>
          <w:rFonts w:ascii="Narkisim" w:hAnsi="Narkisim" w:cs="Narkisim" w:hint="cs"/>
          <w:sz w:val="26"/>
          <w:szCs w:val="26"/>
          <w:rtl/>
        </w:rPr>
        <w:t>וגם</w:t>
      </w:r>
      <w:r w:rsidRPr="00F42F33">
        <w:rPr>
          <w:rFonts w:ascii="Narkisim" w:hAnsi="Narkisim" w:cs="Narkisim"/>
          <w:sz w:val="26"/>
          <w:szCs w:val="26"/>
          <w:rtl/>
        </w:rPr>
        <w:t xml:space="preserve"> </w:t>
      </w:r>
      <w:r w:rsidRPr="00F42F33">
        <w:rPr>
          <w:rFonts w:ascii="Narkisim" w:hAnsi="Narkisim" w:cs="Narkisim" w:hint="cs"/>
          <w:sz w:val="26"/>
          <w:szCs w:val="26"/>
          <w:rtl/>
        </w:rPr>
        <w:t>זבת</w:t>
      </w:r>
      <w:r w:rsidRPr="00F42F33">
        <w:rPr>
          <w:rFonts w:ascii="Narkisim" w:hAnsi="Narkisim" w:cs="Narkisim"/>
          <w:sz w:val="26"/>
          <w:szCs w:val="26"/>
          <w:rtl/>
        </w:rPr>
        <w:t xml:space="preserve"> </w:t>
      </w:r>
      <w:r w:rsidRPr="00F42F33">
        <w:rPr>
          <w:rFonts w:ascii="Narkisim" w:hAnsi="Narkisim" w:cs="Narkisim" w:hint="cs"/>
          <w:sz w:val="26"/>
          <w:szCs w:val="26"/>
          <w:rtl/>
        </w:rPr>
        <w:t>חלב</w:t>
      </w:r>
      <w:r w:rsidRPr="00F42F33">
        <w:rPr>
          <w:rFonts w:ascii="Narkisim" w:hAnsi="Narkisim" w:cs="Narkisim"/>
          <w:sz w:val="26"/>
          <w:szCs w:val="26"/>
          <w:rtl/>
        </w:rPr>
        <w:t xml:space="preserve"> </w:t>
      </w:r>
      <w:r w:rsidRPr="00F42F33">
        <w:rPr>
          <w:rFonts w:ascii="Narkisim" w:hAnsi="Narkisim" w:cs="Narkisim" w:hint="cs"/>
          <w:sz w:val="26"/>
          <w:szCs w:val="26"/>
          <w:rtl/>
        </w:rPr>
        <w:t>ודבש</w:t>
      </w:r>
      <w:r w:rsidRPr="00F42F33">
        <w:rPr>
          <w:rFonts w:ascii="Narkisim" w:hAnsi="Narkisim" w:cs="Narkisim"/>
          <w:sz w:val="26"/>
          <w:szCs w:val="26"/>
          <w:rtl/>
        </w:rPr>
        <w:t xml:space="preserve"> </w:t>
      </w:r>
      <w:r w:rsidRPr="00F42F33">
        <w:rPr>
          <w:rFonts w:ascii="Narkisim" w:hAnsi="Narkisim" w:cs="Narkisim" w:hint="cs"/>
          <w:sz w:val="26"/>
          <w:szCs w:val="26"/>
          <w:rtl/>
        </w:rPr>
        <w:t>היא</w:t>
      </w:r>
      <w:r w:rsidRPr="00F42F33">
        <w:rPr>
          <w:rFonts w:ascii="Narkisim" w:hAnsi="Narkisim" w:cs="Narkisim"/>
          <w:sz w:val="26"/>
          <w:szCs w:val="26"/>
          <w:rtl/>
        </w:rPr>
        <w:t>" (</w:t>
      </w:r>
      <w:r w:rsidRPr="00F42F33">
        <w:rPr>
          <w:rFonts w:ascii="Narkisim" w:hAnsi="Narkisim" w:cs="Narkisim" w:hint="cs"/>
          <w:sz w:val="26"/>
          <w:szCs w:val="26"/>
          <w:rtl/>
        </w:rPr>
        <w:t>במדבר</w:t>
      </w:r>
      <w:r w:rsidRPr="00F42F33">
        <w:rPr>
          <w:rFonts w:ascii="Narkisim" w:hAnsi="Narkisim" w:cs="Narkisim"/>
          <w:sz w:val="26"/>
          <w:szCs w:val="26"/>
          <w:rtl/>
        </w:rPr>
        <w:t xml:space="preserve"> </w:t>
      </w:r>
      <w:r w:rsidRPr="00F42F33">
        <w:rPr>
          <w:rFonts w:ascii="Narkisim" w:hAnsi="Narkisim" w:cs="Narkisim" w:hint="cs"/>
          <w:sz w:val="26"/>
          <w:szCs w:val="26"/>
          <w:rtl/>
        </w:rPr>
        <w:t>י</w:t>
      </w:r>
      <w:r w:rsidRPr="00F42F33">
        <w:rPr>
          <w:rFonts w:ascii="Narkisim" w:hAnsi="Narkisim" w:cs="Narkisim"/>
          <w:sz w:val="26"/>
          <w:szCs w:val="26"/>
          <w:rtl/>
        </w:rPr>
        <w:t>"</w:t>
      </w:r>
      <w:r w:rsidRPr="00F42F33">
        <w:rPr>
          <w:rFonts w:ascii="Narkisim" w:hAnsi="Narkisim" w:cs="Narkisim" w:hint="cs"/>
          <w:sz w:val="26"/>
          <w:szCs w:val="26"/>
          <w:rtl/>
        </w:rPr>
        <w:t>ג</w:t>
      </w:r>
      <w:r w:rsidRPr="00F42F33">
        <w:rPr>
          <w:rFonts w:ascii="Narkisim" w:hAnsi="Narkisim" w:cs="Narkisim"/>
          <w:sz w:val="26"/>
          <w:szCs w:val="26"/>
          <w:rtl/>
        </w:rPr>
        <w:t>:</w:t>
      </w:r>
      <w:r w:rsidRPr="00F42F33">
        <w:rPr>
          <w:rFonts w:ascii="Narkisim" w:hAnsi="Narkisim" w:cs="Narkisim" w:hint="cs"/>
          <w:sz w:val="26"/>
          <w:szCs w:val="26"/>
          <w:rtl/>
        </w:rPr>
        <w:t>כ</w:t>
      </w:r>
      <w:r w:rsidRPr="00F42F33">
        <w:rPr>
          <w:rFonts w:ascii="Narkisim" w:hAnsi="Narkisim" w:cs="Narkisim"/>
          <w:sz w:val="26"/>
          <w:szCs w:val="26"/>
          <w:rtl/>
        </w:rPr>
        <w:t>"</w:t>
      </w:r>
      <w:r w:rsidRPr="00F42F33">
        <w:rPr>
          <w:rFonts w:ascii="Narkisim" w:hAnsi="Narkisim" w:cs="Narkisim" w:hint="cs"/>
          <w:sz w:val="26"/>
          <w:szCs w:val="26"/>
          <w:rtl/>
        </w:rPr>
        <w:t>ז</w:t>
      </w:r>
      <w:r w:rsidRPr="00F42F33">
        <w:rPr>
          <w:rFonts w:ascii="Narkisim" w:hAnsi="Narkisim" w:cs="Narkisim"/>
          <w:sz w:val="26"/>
          <w:szCs w:val="26"/>
          <w:rtl/>
        </w:rPr>
        <w:t xml:space="preserve">). </w:t>
      </w:r>
      <w:r w:rsidRPr="00F42F33">
        <w:rPr>
          <w:rFonts w:ascii="Narkisim" w:hAnsi="Narkisim" w:cs="Narkisim" w:hint="cs"/>
          <w:sz w:val="26"/>
          <w:szCs w:val="26"/>
          <w:rtl/>
        </w:rPr>
        <w:t>וכן</w:t>
      </w:r>
      <w:r w:rsidRPr="00F42F33">
        <w:rPr>
          <w:rFonts w:ascii="Narkisim" w:hAnsi="Narkisim" w:cs="Narkisim"/>
          <w:sz w:val="26"/>
          <w:szCs w:val="26"/>
          <w:rtl/>
        </w:rPr>
        <w:t xml:space="preserve"> </w:t>
      </w:r>
      <w:r w:rsidRPr="00F42F33">
        <w:rPr>
          <w:rFonts w:ascii="Narkisim" w:hAnsi="Narkisim" w:cs="Narkisim" w:hint="cs"/>
          <w:sz w:val="26"/>
          <w:szCs w:val="26"/>
          <w:rtl/>
        </w:rPr>
        <w:t>העיד</w:t>
      </w:r>
      <w:r w:rsidRPr="00F42F33">
        <w:rPr>
          <w:rFonts w:ascii="Narkisim" w:hAnsi="Narkisim" w:cs="Narkisim"/>
          <w:sz w:val="26"/>
          <w:szCs w:val="26"/>
          <w:rtl/>
        </w:rPr>
        <w:t xml:space="preserve"> </w:t>
      </w:r>
      <w:r w:rsidRPr="00F42F33">
        <w:rPr>
          <w:rFonts w:ascii="Narkisim" w:hAnsi="Narkisim" w:cs="Narkisim" w:hint="cs"/>
          <w:sz w:val="26"/>
          <w:szCs w:val="26"/>
          <w:rtl/>
        </w:rPr>
        <w:t>באמרו</w:t>
      </w:r>
      <w:r w:rsidRPr="00F42F33">
        <w:rPr>
          <w:rFonts w:ascii="Narkisim" w:hAnsi="Narkisim" w:cs="Narkisim"/>
          <w:sz w:val="26"/>
          <w:szCs w:val="26"/>
          <w:rtl/>
        </w:rPr>
        <w:t xml:space="preserve"> "</w:t>
      </w:r>
      <w:r w:rsidRPr="00F42F33">
        <w:rPr>
          <w:rFonts w:ascii="Narkisim" w:hAnsi="Narkisim" w:cs="Narkisim" w:hint="cs"/>
          <w:sz w:val="26"/>
          <w:szCs w:val="26"/>
          <w:rtl/>
        </w:rPr>
        <w:t>ויקחו</w:t>
      </w:r>
      <w:r w:rsidRPr="00F42F33">
        <w:rPr>
          <w:rFonts w:ascii="Narkisim" w:hAnsi="Narkisim" w:cs="Narkisim"/>
          <w:sz w:val="26"/>
          <w:szCs w:val="26"/>
          <w:rtl/>
        </w:rPr>
        <w:t xml:space="preserve"> </w:t>
      </w:r>
      <w:r w:rsidRPr="00F42F33">
        <w:rPr>
          <w:rFonts w:ascii="Narkisim" w:hAnsi="Narkisim" w:cs="Narkisim" w:hint="cs"/>
          <w:sz w:val="26"/>
          <w:szCs w:val="26"/>
          <w:rtl/>
        </w:rPr>
        <w:t>בידם</w:t>
      </w:r>
      <w:r w:rsidRPr="00F42F33">
        <w:rPr>
          <w:rFonts w:ascii="Narkisim" w:hAnsi="Narkisim" w:cs="Narkisim"/>
          <w:sz w:val="26"/>
          <w:szCs w:val="26"/>
          <w:rtl/>
        </w:rPr>
        <w:t xml:space="preserve"> </w:t>
      </w:r>
      <w:r w:rsidRPr="00F42F33">
        <w:rPr>
          <w:rFonts w:ascii="Narkisim" w:hAnsi="Narkisim" w:cs="Narkisim" w:hint="cs"/>
          <w:sz w:val="26"/>
          <w:szCs w:val="26"/>
          <w:rtl/>
        </w:rPr>
        <w:t>מפרי</w:t>
      </w:r>
      <w:r w:rsidRPr="00F42F33">
        <w:rPr>
          <w:rFonts w:ascii="Narkisim" w:hAnsi="Narkisim" w:cs="Narkisim"/>
          <w:sz w:val="26"/>
          <w:szCs w:val="26"/>
          <w:rtl/>
        </w:rPr>
        <w:t xml:space="preserve"> </w:t>
      </w:r>
      <w:r w:rsidRPr="00F42F33">
        <w:rPr>
          <w:rFonts w:ascii="Narkisim" w:hAnsi="Narkisim" w:cs="Narkisim" w:hint="cs"/>
          <w:sz w:val="26"/>
          <w:szCs w:val="26"/>
          <w:rtl/>
        </w:rPr>
        <w:t>הארץ</w:t>
      </w:r>
      <w:r w:rsidRPr="00F42F33">
        <w:rPr>
          <w:rFonts w:ascii="Narkisim" w:hAnsi="Narkisim" w:cs="Narkisim"/>
          <w:sz w:val="26"/>
          <w:szCs w:val="26"/>
          <w:rtl/>
        </w:rPr>
        <w:t xml:space="preserve">... </w:t>
      </w:r>
      <w:r w:rsidRPr="00F42F33">
        <w:rPr>
          <w:rFonts w:ascii="Narkisim" w:hAnsi="Narkisim" w:cs="Narkisim" w:hint="cs"/>
          <w:sz w:val="26"/>
          <w:szCs w:val="26"/>
          <w:rtl/>
        </w:rPr>
        <w:t>ויאמרו</w:t>
      </w:r>
      <w:r w:rsidRPr="00F42F33">
        <w:rPr>
          <w:rFonts w:ascii="Narkisim" w:hAnsi="Narkisim" w:cs="Narkisim"/>
          <w:sz w:val="26"/>
          <w:szCs w:val="26"/>
          <w:rtl/>
        </w:rPr>
        <w:t xml:space="preserve"> </w:t>
      </w:r>
      <w:r w:rsidRPr="00F42F33">
        <w:rPr>
          <w:rFonts w:ascii="Narkisim" w:hAnsi="Narkisim" w:cs="Narkisim" w:hint="cs"/>
          <w:sz w:val="26"/>
          <w:szCs w:val="26"/>
          <w:rtl/>
        </w:rPr>
        <w:t>טובה</w:t>
      </w:r>
      <w:r w:rsidRPr="00F42F33">
        <w:rPr>
          <w:rFonts w:ascii="Narkisim" w:hAnsi="Narkisim" w:cs="Narkisim"/>
          <w:sz w:val="26"/>
          <w:szCs w:val="26"/>
          <w:rtl/>
        </w:rPr>
        <w:t xml:space="preserve"> הארץ" (דברים א':כ"ה), אלא שאמרו שהיה נמנע לכבשה. וכאשר הכירו ישראל חטאתם על שלא בטחו בישועת ה</w:t>
      </w:r>
      <w:r w:rsidR="00F42F33">
        <w:rPr>
          <w:rFonts w:ascii="Narkisim" w:hAnsi="Narkisim" w:cs="Narkisim" w:hint="cs"/>
          <w:sz w:val="26"/>
          <w:szCs w:val="26"/>
          <w:rtl/>
        </w:rPr>
        <w:t>ק</w:t>
      </w:r>
      <w:r w:rsidRPr="00F42F33">
        <w:rPr>
          <w:rFonts w:ascii="Narkisim" w:hAnsi="Narkisim" w:cs="Narkisim"/>
          <w:sz w:val="26"/>
          <w:szCs w:val="26"/>
          <w:rtl/>
        </w:rPr>
        <w:t>ל יתעלה ונצחונו אחר שעשה עמהם להפליא, שבו בתשובה ואמרו "חטאנו לה' אנחנו נעלה ונלחמנו" (דברים א':מ"א) והתפללו כאמרו "ותשובו ותבכו לפני ה'</w:t>
      </w:r>
      <w:r w:rsidRPr="00F42F33">
        <w:rPr>
          <w:rFonts w:ascii="Tahoma" w:hAnsi="Tahoma" w:cs="Tahoma" w:hint="cs"/>
          <w:sz w:val="26"/>
          <w:szCs w:val="26"/>
          <w:rtl/>
        </w:rPr>
        <w:t>⁠ ⁠</w:t>
      </w:r>
      <w:r w:rsidRPr="00F42F33">
        <w:rPr>
          <w:rFonts w:ascii="Narkisim" w:hAnsi="Narkisim" w:cs="Narkisim"/>
          <w:sz w:val="26"/>
          <w:szCs w:val="26"/>
          <w:rtl/>
        </w:rPr>
        <w:t>" (</w:t>
      </w:r>
      <w:r w:rsidRPr="00F42F33">
        <w:rPr>
          <w:rFonts w:ascii="Narkisim" w:hAnsi="Narkisim" w:cs="Narkisim" w:hint="cs"/>
          <w:sz w:val="26"/>
          <w:szCs w:val="26"/>
          <w:rtl/>
        </w:rPr>
        <w:t>דברים</w:t>
      </w:r>
      <w:r w:rsidRPr="00F42F33">
        <w:rPr>
          <w:rFonts w:ascii="Narkisim" w:hAnsi="Narkisim" w:cs="Narkisim"/>
          <w:sz w:val="26"/>
          <w:szCs w:val="26"/>
          <w:rtl/>
        </w:rPr>
        <w:t xml:space="preserve"> </w:t>
      </w:r>
      <w:r w:rsidRPr="00F42F33">
        <w:rPr>
          <w:rFonts w:ascii="Narkisim" w:hAnsi="Narkisim" w:cs="Narkisim" w:hint="cs"/>
          <w:sz w:val="26"/>
          <w:szCs w:val="26"/>
          <w:rtl/>
        </w:rPr>
        <w:t>א</w:t>
      </w:r>
      <w:r w:rsidRPr="00F42F33">
        <w:rPr>
          <w:rFonts w:ascii="Narkisim" w:hAnsi="Narkisim" w:cs="Narkisim"/>
          <w:sz w:val="26"/>
          <w:szCs w:val="26"/>
          <w:rtl/>
        </w:rPr>
        <w:t>':</w:t>
      </w:r>
      <w:r w:rsidRPr="00F42F33">
        <w:rPr>
          <w:rFonts w:ascii="Narkisim" w:hAnsi="Narkisim" w:cs="Narkisim" w:hint="cs"/>
          <w:sz w:val="26"/>
          <w:szCs w:val="26"/>
          <w:rtl/>
        </w:rPr>
        <w:t>מ</w:t>
      </w:r>
      <w:r w:rsidRPr="00F42F33">
        <w:rPr>
          <w:rFonts w:ascii="Narkisim" w:hAnsi="Narkisim" w:cs="Narkisim"/>
          <w:sz w:val="26"/>
          <w:szCs w:val="26"/>
          <w:rtl/>
        </w:rPr>
        <w:t>"</w:t>
      </w:r>
      <w:r w:rsidRPr="00F42F33">
        <w:rPr>
          <w:rFonts w:ascii="Narkisim" w:hAnsi="Narkisim" w:cs="Narkisim" w:hint="cs"/>
          <w:sz w:val="26"/>
          <w:szCs w:val="26"/>
          <w:rtl/>
        </w:rPr>
        <w:t>ה</w:t>
      </w:r>
      <w:r w:rsidRPr="00F42F33">
        <w:rPr>
          <w:rFonts w:ascii="Narkisim" w:hAnsi="Narkisim" w:cs="Narkisim"/>
          <w:sz w:val="26"/>
          <w:szCs w:val="26"/>
          <w:rtl/>
        </w:rPr>
        <w:t xml:space="preserve">), </w:t>
      </w:r>
      <w:r w:rsidRPr="00F42F33">
        <w:rPr>
          <w:rFonts w:ascii="Narkisim" w:hAnsi="Narkisim" w:cs="Narkisim" w:hint="cs"/>
          <w:sz w:val="26"/>
          <w:szCs w:val="26"/>
          <w:rtl/>
        </w:rPr>
        <w:t>אלא</w:t>
      </w:r>
      <w:r w:rsidRPr="00F42F33">
        <w:rPr>
          <w:rFonts w:ascii="Narkisim" w:hAnsi="Narkisim" w:cs="Narkisim"/>
          <w:sz w:val="26"/>
          <w:szCs w:val="26"/>
          <w:rtl/>
        </w:rPr>
        <w:t xml:space="preserve"> שלא קבל ה</w:t>
      </w:r>
      <w:r w:rsidR="00F42F33">
        <w:rPr>
          <w:rFonts w:ascii="Narkisim" w:hAnsi="Narkisim" w:cs="Narkisim" w:hint="cs"/>
          <w:sz w:val="26"/>
          <w:szCs w:val="26"/>
          <w:rtl/>
        </w:rPr>
        <w:t>ק</w:t>
      </w:r>
      <w:r w:rsidRPr="00F42F33">
        <w:rPr>
          <w:rFonts w:ascii="Narkisim" w:hAnsi="Narkisim" w:cs="Narkisim"/>
          <w:sz w:val="26"/>
          <w:szCs w:val="26"/>
          <w:rtl/>
        </w:rPr>
        <w:t>ל יתברך תפלתם, מפני חלול ה' שעשו, שאינו מתכפר אלא במיתה, וכמו שהעיד בהם באמרו "וביום פקדי ופקדתי וכו'</w:t>
      </w:r>
      <w:r w:rsidRPr="00F42F33">
        <w:rPr>
          <w:rFonts w:ascii="Tahoma" w:hAnsi="Tahoma" w:cs="Tahoma" w:hint="cs"/>
          <w:sz w:val="26"/>
          <w:szCs w:val="26"/>
          <w:rtl/>
        </w:rPr>
        <w:t>⁠ ⁠</w:t>
      </w:r>
      <w:r w:rsidRPr="00F42F33">
        <w:rPr>
          <w:rFonts w:ascii="Narkisim" w:hAnsi="Narkisim" w:cs="Narkisim"/>
          <w:sz w:val="26"/>
          <w:szCs w:val="26"/>
          <w:rtl/>
        </w:rPr>
        <w:t>" (</w:t>
      </w:r>
      <w:r w:rsidRPr="00F42F33">
        <w:rPr>
          <w:rFonts w:ascii="Narkisim" w:hAnsi="Narkisim" w:cs="Narkisim" w:hint="cs"/>
          <w:sz w:val="26"/>
          <w:szCs w:val="26"/>
          <w:rtl/>
        </w:rPr>
        <w:t>שמות</w:t>
      </w:r>
      <w:r w:rsidRPr="00F42F33">
        <w:rPr>
          <w:rFonts w:ascii="Narkisim" w:hAnsi="Narkisim" w:cs="Narkisim"/>
          <w:sz w:val="26"/>
          <w:szCs w:val="26"/>
          <w:rtl/>
        </w:rPr>
        <w:t xml:space="preserve"> </w:t>
      </w:r>
      <w:r w:rsidRPr="00F42F33">
        <w:rPr>
          <w:rFonts w:ascii="Narkisim" w:hAnsi="Narkisim" w:cs="Narkisim" w:hint="cs"/>
          <w:sz w:val="26"/>
          <w:szCs w:val="26"/>
          <w:rtl/>
        </w:rPr>
        <w:t>ל</w:t>
      </w:r>
      <w:r w:rsidRPr="00F42F33">
        <w:rPr>
          <w:rFonts w:ascii="Narkisim" w:hAnsi="Narkisim" w:cs="Narkisim"/>
          <w:sz w:val="26"/>
          <w:szCs w:val="26"/>
          <w:rtl/>
        </w:rPr>
        <w:t>"</w:t>
      </w:r>
      <w:r w:rsidRPr="00F42F33">
        <w:rPr>
          <w:rFonts w:ascii="Narkisim" w:hAnsi="Narkisim" w:cs="Narkisim" w:hint="cs"/>
          <w:sz w:val="26"/>
          <w:szCs w:val="26"/>
          <w:rtl/>
        </w:rPr>
        <w:t>ב</w:t>
      </w:r>
      <w:r w:rsidRPr="00F42F33">
        <w:rPr>
          <w:rFonts w:ascii="Narkisim" w:hAnsi="Narkisim" w:cs="Narkisim"/>
          <w:sz w:val="26"/>
          <w:szCs w:val="26"/>
          <w:rtl/>
        </w:rPr>
        <w:t>:</w:t>
      </w:r>
      <w:r w:rsidRPr="00F42F33">
        <w:rPr>
          <w:rFonts w:ascii="Narkisim" w:hAnsi="Narkisim" w:cs="Narkisim" w:hint="cs"/>
          <w:sz w:val="26"/>
          <w:szCs w:val="26"/>
          <w:rtl/>
        </w:rPr>
        <w:t>ל</w:t>
      </w:r>
      <w:r w:rsidRPr="00F42F33">
        <w:rPr>
          <w:rFonts w:ascii="Narkisim" w:hAnsi="Narkisim" w:cs="Narkisim"/>
          <w:sz w:val="26"/>
          <w:szCs w:val="26"/>
          <w:rtl/>
        </w:rPr>
        <w:t>"</w:t>
      </w:r>
      <w:r w:rsidRPr="00F42F33">
        <w:rPr>
          <w:rFonts w:ascii="Narkisim" w:hAnsi="Narkisim" w:cs="Narkisim" w:hint="cs"/>
          <w:sz w:val="26"/>
          <w:szCs w:val="26"/>
          <w:rtl/>
        </w:rPr>
        <w:t>ד</w:t>
      </w:r>
      <w:r w:rsidRPr="00F42F33">
        <w:rPr>
          <w:rFonts w:ascii="Narkisim" w:hAnsi="Narkisim" w:cs="Narkisim"/>
          <w:sz w:val="26"/>
          <w:szCs w:val="26"/>
          <w:rtl/>
        </w:rPr>
        <w:t>).</w:t>
      </w:r>
    </w:p>
    <w:p w14:paraId="3B0DBCA9" w14:textId="035EA0D5" w:rsidR="00692C86" w:rsidRPr="00F42F33" w:rsidRDefault="00F42F33" w:rsidP="00F42F33">
      <w:pPr>
        <w:spacing w:after="0" w:line="360" w:lineRule="auto"/>
        <w:jc w:val="both"/>
        <w:rPr>
          <w:rFonts w:ascii="Narkisim" w:hAnsi="Narkisim" w:cs="Narkisim"/>
          <w:sz w:val="26"/>
          <w:szCs w:val="26"/>
        </w:rPr>
      </w:pPr>
      <w:r>
        <w:rPr>
          <w:rFonts w:ascii="Narkisim" w:hAnsi="Narkisim" w:cs="Narkisim"/>
          <w:sz w:val="26"/>
          <w:szCs w:val="26"/>
        </w:rPr>
        <w:t>D</w:t>
      </w:r>
      <w:r w:rsidR="00692C86" w:rsidRPr="00F42F33">
        <w:rPr>
          <w:rFonts w:ascii="Narkisim" w:hAnsi="Narkisim" w:cs="Narkisim"/>
          <w:sz w:val="26"/>
          <w:szCs w:val="26"/>
        </w:rPr>
        <w:t xml:space="preserve">o not allow the selection of these men to be made by the people themselves! We know from Deuteronomy 1,22 that the initiative of sending out spies came from the people and that Moses was put under pressure to do this. God was cautioning Moses that by allowing the people to select the spies themselves, that if they chose unsuitable candidates and they came back with a faulty report, the people would blame God for what was wrong with the country instead of the inadequate ability of the spies to correctly evaluate what they had seen. Once the blame would be laid at God’s doorstep it would be impossible to do teshuvah. In the event, the people did teshuvah when they said “we have sinned against You,” as reported in Deuteronomy 1,41 As far as the spies whom Moses sent out were concerned, while it is true that they were guilty in bringing about the refusal of the people to undertake the campaign to conquer the land, and all this was due to a lack of </w:t>
      </w:r>
      <w:r w:rsidR="00692C86" w:rsidRPr="00F42F33">
        <w:rPr>
          <w:rFonts w:ascii="Narkisim" w:hAnsi="Narkisim" w:cs="Narkisim"/>
          <w:sz w:val="26"/>
          <w:szCs w:val="26"/>
        </w:rPr>
        <w:lastRenderedPageBreak/>
        <w:t xml:space="preserve">faith in God, they did report truthfully on the excellence of the land and they brought back with them proof of it. (compare verse 27) where they are quoted as having said that not only was the land good, but it was a land flowing with milk and honey; In Deuteronomy 1,25 Moses also agrees that they had reported on the excellence of the land. Their fault lay in their asserting that the country could not be conquered by the Jewish people. Once the people realised that the problem had been their own lack of faith and not any shortcoming they had ascribed to God, the way was paved for repentance to become acceptable. They immediately reversed themselves, offering to ascend and to participate in the conquest of the land. (compare verse 41 in our chapter) They prayed and cried to God regarding their sin, but God did not accept their prayer. Their sin had consisted of a desecration of the Lord’s name in public, something that cannot be atoned for except after the death of the guilty party. God had already alluded to this in Exodus 32,34 in connection with the sin of the golden calf when He had said </w:t>
      </w:r>
      <w:r w:rsidR="00692C86" w:rsidRPr="00F42F33">
        <w:rPr>
          <w:rFonts w:ascii="Narkisim" w:hAnsi="Narkisim" w:cs="Narkisim"/>
          <w:sz w:val="26"/>
          <w:szCs w:val="26"/>
          <w:rtl/>
        </w:rPr>
        <w:t>וביום פקדי ופקדתי</w:t>
      </w:r>
      <w:r w:rsidR="00692C86" w:rsidRPr="00F42F33">
        <w:rPr>
          <w:rFonts w:ascii="Narkisim" w:hAnsi="Narkisim" w:cs="Narkisim"/>
          <w:sz w:val="26"/>
          <w:szCs w:val="26"/>
        </w:rPr>
        <w:t>, “on the day when I mete out justice (literally “remember” i.e. review the deceased deeds, etc.) I will also judge, etc.” In other words, this atonement is reserved for people only posthumously.</w:t>
      </w:r>
    </w:p>
    <w:p w14:paraId="50171A14" w14:textId="5C0D0539" w:rsidR="00F42F33" w:rsidRPr="00F42F33" w:rsidRDefault="00F42F33" w:rsidP="00F42F33">
      <w:pPr>
        <w:pStyle w:val="ListParagraph"/>
        <w:numPr>
          <w:ilvl w:val="0"/>
          <w:numId w:val="2"/>
        </w:numPr>
        <w:bidi/>
        <w:spacing w:after="0" w:line="360" w:lineRule="auto"/>
        <w:jc w:val="both"/>
        <w:rPr>
          <w:rFonts w:ascii="Narkisim" w:hAnsi="Narkisim" w:cs="Narkisim"/>
          <w:b/>
          <w:bCs/>
          <w:sz w:val="26"/>
          <w:szCs w:val="26"/>
        </w:rPr>
      </w:pPr>
      <w:r w:rsidRPr="00F42F33">
        <w:rPr>
          <w:rFonts w:ascii="Narkisim" w:hAnsi="Narkisim" w:cs="Narkisim" w:hint="cs"/>
          <w:b/>
          <w:bCs/>
          <w:sz w:val="26"/>
          <w:szCs w:val="26"/>
          <w:rtl/>
        </w:rPr>
        <w:t>גור אריה שם</w:t>
      </w:r>
    </w:p>
    <w:p w14:paraId="20E99125" w14:textId="311A1151" w:rsidR="001373D3" w:rsidRPr="00F42F33" w:rsidRDefault="001373D3" w:rsidP="00F42F33">
      <w:pPr>
        <w:bidi/>
        <w:spacing w:after="0" w:line="360" w:lineRule="auto"/>
        <w:jc w:val="both"/>
        <w:rPr>
          <w:rFonts w:ascii="Narkisim" w:hAnsi="Narkisim" w:cs="Narkisim"/>
          <w:sz w:val="26"/>
          <w:szCs w:val="26"/>
        </w:rPr>
      </w:pPr>
      <w:r w:rsidRPr="00F42F33">
        <w:rPr>
          <w:rFonts w:ascii="Narkisim" w:hAnsi="Narkisim" w:cs="Narkisim"/>
          <w:sz w:val="26"/>
          <w:szCs w:val="26"/>
          <w:rtl/>
        </w:rPr>
        <w:t>ונראה לפרש, שודאי ישראל בקשו לשלוח מרגלים, שאמרו (ר' דברים א, כב) "לתור לנו את הדרך ואת הערים אשר נבא בהנה", כלומר כי מי שאינו מכיר הדרכים דרכו לשלוח מרגלים, ואין זה בלתי מאמין, שאדרבה, אין לסמוך על הנס (פסחים סד ע"ב), ויש להשתדל לעשות כל דבר שראוי לעשות. ויהושע גם כן עשה כזה, ששלח ב' אנשים מרגלים לרגל הארץ (יהושע ב, א), ודבר זה היה טוב בעיני ה' בודאי, כי אין דבר רע כלל בזה, רק טוב, שמורה להיותם זריזים בכבוש הארץ. וכן תמצא בפירוש בכתוב "נשלחה אנשים" בפרשת דברים (דברים א, כב), שלא בקשו לתור הארץ, רק באיזה צד יוכלו לכבוש, שהרי לא אמרו רק "את הדרך אשר נעלה" (שם), ולא זכרו כלל ממה שנזכר בפרשה הזאת "הטובה היא אם רעה החזק הוא הרפה" (פסוקים יח, יט), נראה שלא אמרו שום דבר מזה, ולפיכך היה טוב בעיני משה. ודבר זה פירש גם כן הרמב"ן ז"ל:</w:t>
      </w:r>
    </w:p>
    <w:p w14:paraId="3B7200F9" w14:textId="77777777" w:rsidR="001373D3" w:rsidRPr="00F42F33" w:rsidRDefault="001373D3" w:rsidP="001373D3">
      <w:pPr>
        <w:bidi/>
        <w:spacing w:after="0" w:line="360" w:lineRule="auto"/>
        <w:jc w:val="both"/>
        <w:rPr>
          <w:rFonts w:ascii="Narkisim" w:hAnsi="Narkisim" w:cs="Narkisim"/>
          <w:sz w:val="26"/>
          <w:szCs w:val="26"/>
        </w:rPr>
      </w:pPr>
      <w:r w:rsidRPr="00F42F33">
        <w:rPr>
          <w:rFonts w:ascii="Narkisim" w:hAnsi="Narkisim" w:cs="Narkisim"/>
          <w:sz w:val="26"/>
          <w:szCs w:val="26"/>
          <w:rtl/>
        </w:rPr>
        <w:t>והיה נמלך בהקדוש ברוך הוא, שאין לעשות בלא עצה, והקדוש ברוך הוא ראה מה שבתוך לבם הרע, שלא היה זה בלבבם רק תואנה, וכוונתם שלא היו מאמינים שהארץ טובה, ושמא חזקים הם ולא יוכלו לכבוש אותם, והיו יראים מהם. אלא שלא רצו לדבר מזה דבר, ותלו את הדבר שישלחו מרגלים לתור להם הדרך אשר יעלו בה, ואת הערים אשר יבואו ראשונה בהם. אמר הקדוש ברוך הוא "שלח לך" 'לדעתך, אני איני מצוה לך וכו'</w:t>
      </w:r>
      <w:r w:rsidRPr="00F42F33">
        <w:rPr>
          <w:rFonts w:ascii="Tahoma" w:hAnsi="Tahoma" w:cs="Tahoma" w:hint="cs"/>
          <w:sz w:val="26"/>
          <w:szCs w:val="26"/>
          <w:rtl/>
        </w:rPr>
        <w:t>⁠</w:t>
      </w:r>
      <w:r w:rsidRPr="00F42F33">
        <w:rPr>
          <w:rFonts w:ascii="Arial" w:hAnsi="Arial" w:cs="Arial" w:hint="cs"/>
          <w:sz w:val="26"/>
          <w:szCs w:val="26"/>
          <w:rtl/>
        </w:rPr>
        <w:t> </w:t>
      </w:r>
      <w:r w:rsidRPr="00F42F33">
        <w:rPr>
          <w:rFonts w:ascii="Tahoma" w:hAnsi="Tahoma" w:cs="Tahoma" w:hint="cs"/>
          <w:sz w:val="26"/>
          <w:szCs w:val="26"/>
          <w:rtl/>
        </w:rPr>
        <w:t>⁠</w:t>
      </w:r>
      <w:r w:rsidRPr="00F42F33">
        <w:rPr>
          <w:rFonts w:ascii="Narkisim" w:hAnsi="Narkisim" w:cs="Narkisim"/>
          <w:sz w:val="26"/>
          <w:szCs w:val="26"/>
          <w:rtl/>
        </w:rPr>
        <w:t>', כי הבא לטמא פותחין לו (שבת קד.). ואז מעתה הבין משה כוונתם הרעה הזאת, שהרי מאחר שהקדוש ברוך הוא אמר "שלח לך" 'לדעתך', אם היה כוונתם לטובה - היה הקדוש ברוך הוא נותן לו עצה, שהבא לטהר מסייעין לו (שם), ועכשיו הקדוש ברוך הוא לא רצה ליתן לו עצה, אלא אמר "שלח" 'לדעתך', אלא בוודאי כוונתם היה לרעה, ולפיכך אין הקדוש ברוך הוא נותן לו עצה, כי 'הבא לטמא כו':</w:t>
      </w:r>
    </w:p>
    <w:p w14:paraId="33942827" w14:textId="37652732" w:rsidR="001373D3" w:rsidRPr="00F42F33" w:rsidRDefault="001373D3" w:rsidP="001373D3">
      <w:pPr>
        <w:bidi/>
        <w:spacing w:after="0" w:line="360" w:lineRule="auto"/>
        <w:jc w:val="both"/>
        <w:rPr>
          <w:rFonts w:ascii="Narkisim" w:hAnsi="Narkisim" w:cs="Narkisim"/>
          <w:sz w:val="26"/>
          <w:szCs w:val="26"/>
        </w:rPr>
      </w:pPr>
      <w:r w:rsidRPr="00F42F33">
        <w:rPr>
          <w:rFonts w:ascii="Narkisim" w:hAnsi="Narkisim" w:cs="Narkisim"/>
          <w:sz w:val="26"/>
          <w:szCs w:val="26"/>
          <w:rtl/>
        </w:rPr>
        <w:t>ולפיכך אמר להם משה שישלחו המרגלים ולראות הטובה היא אם רעה, וכל הענין הכתוב בפרשה הזאת, והכל עשה משה רבינו עליו השלום אולי יחזרו בהם ואל ישלחו כשיראו שאני מצוה להם לשלוח ולראות, [ש]אלמלא לא היה טובה - לא הייתי אומר להם לראות על כל דבר ודבר</w:t>
      </w:r>
    </w:p>
    <w:p w14:paraId="44403C89" w14:textId="77777777" w:rsidR="00F42F33" w:rsidRDefault="00F42F33" w:rsidP="001373D3">
      <w:pPr>
        <w:bidi/>
        <w:spacing w:after="0" w:line="360" w:lineRule="auto"/>
        <w:jc w:val="both"/>
        <w:rPr>
          <w:rFonts w:ascii="Narkisim" w:hAnsi="Narkisim" w:cs="Narkisim"/>
          <w:sz w:val="26"/>
          <w:szCs w:val="26"/>
          <w:rtl/>
        </w:rPr>
      </w:pPr>
    </w:p>
    <w:p w14:paraId="381CD88D" w14:textId="539CDFBD" w:rsidR="001373D3" w:rsidRPr="00F42F33" w:rsidRDefault="001373D3" w:rsidP="00F42F33">
      <w:pPr>
        <w:pStyle w:val="ListParagraph"/>
        <w:numPr>
          <w:ilvl w:val="0"/>
          <w:numId w:val="2"/>
        </w:numPr>
        <w:bidi/>
        <w:spacing w:after="0" w:line="360" w:lineRule="auto"/>
        <w:jc w:val="both"/>
        <w:rPr>
          <w:rFonts w:ascii="Narkisim" w:hAnsi="Narkisim" w:cs="Narkisim"/>
          <w:b/>
          <w:bCs/>
          <w:sz w:val="26"/>
          <w:szCs w:val="26"/>
        </w:rPr>
      </w:pPr>
      <w:r w:rsidRPr="00F42F33">
        <w:rPr>
          <w:rFonts w:ascii="Narkisim" w:hAnsi="Narkisim" w:cs="Narkisim"/>
          <w:b/>
          <w:bCs/>
          <w:sz w:val="26"/>
          <w:szCs w:val="26"/>
          <w:rtl/>
        </w:rPr>
        <w:t>נצי"ב במדבר י"ג:כ'</w:t>
      </w:r>
    </w:p>
    <w:p w14:paraId="45AC5EC2" w14:textId="77777777" w:rsidR="001373D3" w:rsidRPr="00F42F33" w:rsidRDefault="001373D3" w:rsidP="001373D3">
      <w:pPr>
        <w:bidi/>
        <w:spacing w:after="0" w:line="360" w:lineRule="auto"/>
        <w:jc w:val="both"/>
        <w:rPr>
          <w:rFonts w:ascii="Narkisim" w:hAnsi="Narkisim" w:cs="Narkisim"/>
          <w:sz w:val="26"/>
          <w:szCs w:val="26"/>
          <w:rtl/>
        </w:rPr>
      </w:pPr>
      <w:r w:rsidRPr="00F42F33">
        <w:rPr>
          <w:rFonts w:ascii="Narkisim" w:hAnsi="Narkisim" w:cs="Narkisim"/>
          <w:sz w:val="26"/>
          <w:szCs w:val="26"/>
          <w:rtl/>
        </w:rPr>
        <w:t>מה הארץ וגו' – עתה הזהיר על כלל הארץ. וזה אינו נוגע לעיקר השליחות, וגם ישראל לא בקשו כזה, שבושו לשאול אחר שה' הבטיח שהיא ארץ זבת חלב ודבש. אלא משה רבינו שידע שלא ישבעו נחת לשמוע מאופן אנשי חיל שבא"י, שהרי ידע שיש ענקים שמה, ויהיה הכיבוש עליהם למשא, על כן רצה להשביע עינם בטוב הארץ, שיהא להם חשק נמרץ למסור נפשם עליה. ואינו דומה ראיית העין לאמונה, עד שאמרו במדרש פרשת כי תשא דלא שבר משה את הלוחות ע"פ דבר ה' עד שראה בעיניו את העגל ומחולות, משום שאינו דומה שמיעה לראיה, ד'שורייני דעינא באובנתא דליבא תלו' כדאיתא בע"ז פרק ב' (כח,ב). כך ביקש משה לפרש טובת הארץ ופרטיה למען תפוש את ישראל בלבם</w:t>
      </w:r>
    </w:p>
    <w:p w14:paraId="3739F998" w14:textId="77777777" w:rsidR="00F42F33" w:rsidRDefault="00F42F33" w:rsidP="001373D3">
      <w:pPr>
        <w:bidi/>
        <w:spacing w:after="0" w:line="360" w:lineRule="auto"/>
        <w:jc w:val="both"/>
        <w:rPr>
          <w:rFonts w:ascii="Narkisim" w:hAnsi="Narkisim" w:cs="Narkisim"/>
          <w:sz w:val="26"/>
          <w:szCs w:val="26"/>
          <w:rtl/>
        </w:rPr>
      </w:pPr>
    </w:p>
    <w:p w14:paraId="34C48B57" w14:textId="53852DC6" w:rsidR="001373D3" w:rsidRPr="00F42F33" w:rsidRDefault="001373D3" w:rsidP="00F42F33">
      <w:pPr>
        <w:pStyle w:val="ListParagraph"/>
        <w:numPr>
          <w:ilvl w:val="0"/>
          <w:numId w:val="2"/>
        </w:numPr>
        <w:bidi/>
        <w:spacing w:after="0" w:line="360" w:lineRule="auto"/>
        <w:jc w:val="both"/>
        <w:rPr>
          <w:rFonts w:ascii="Narkisim" w:hAnsi="Narkisim" w:cs="Narkisim"/>
          <w:b/>
          <w:bCs/>
          <w:sz w:val="26"/>
          <w:szCs w:val="26"/>
          <w:rtl/>
        </w:rPr>
      </w:pPr>
      <w:r w:rsidRPr="00F42F33">
        <w:rPr>
          <w:rFonts w:ascii="Narkisim" w:hAnsi="Narkisim" w:cs="Narkisim"/>
          <w:b/>
          <w:bCs/>
          <w:sz w:val="26"/>
          <w:szCs w:val="26"/>
          <w:rtl/>
        </w:rPr>
        <w:t>במדבר רבה פרק טז</w:t>
      </w:r>
    </w:p>
    <w:p w14:paraId="73224B5D" w14:textId="77777777" w:rsidR="001373D3" w:rsidRPr="00F42F33" w:rsidRDefault="001373D3" w:rsidP="001373D3">
      <w:pPr>
        <w:bidi/>
        <w:spacing w:after="0" w:line="360" w:lineRule="auto"/>
        <w:jc w:val="both"/>
        <w:rPr>
          <w:rFonts w:ascii="Narkisim" w:hAnsi="Narkisim" w:cs="Narkisim"/>
          <w:sz w:val="26"/>
          <w:szCs w:val="26"/>
          <w:rtl/>
        </w:rPr>
      </w:pPr>
      <w:r w:rsidRPr="00F42F33">
        <w:rPr>
          <w:rFonts w:ascii="Narkisim" w:hAnsi="Narkisim" w:cs="Narkisim"/>
          <w:sz w:val="26"/>
          <w:szCs w:val="26"/>
          <w:rtl/>
        </w:rPr>
        <w:t>אָמְרוּ (במדבר יג, לג): וַנְהִי בְעֵינֵינוּ כַּחֲגָבִים, אָמַר הַקָּדוֹשׁ בָּרוּךְ הוּא וִתַּרְתִּי עֲלֵיהֶם, אֶלָּא (במדבר יג, לג): וְכֵן הָיִינוּ בְּעֵינֵיהֶם. יוֹדְעִים הֱיִיתֶם מֶה עָשִׂיתִי אֶתְכֶם לְעֵינֵיהֶם, מִי יֹאמַר שֶׁלֹא הֱיִיתֶם בְּעֵינֵיהֶם כְּמַלְאָכִים.</w:t>
      </w:r>
    </w:p>
    <w:p w14:paraId="2BB3A5DB" w14:textId="77777777" w:rsidR="00F42F33" w:rsidRDefault="00F42F33" w:rsidP="001373D3">
      <w:pPr>
        <w:bidi/>
        <w:spacing w:after="0" w:line="360" w:lineRule="auto"/>
        <w:jc w:val="both"/>
        <w:rPr>
          <w:rFonts w:ascii="Narkisim" w:hAnsi="Narkisim" w:cs="Narkisim"/>
          <w:b/>
          <w:bCs/>
          <w:sz w:val="26"/>
          <w:szCs w:val="26"/>
          <w:rtl/>
        </w:rPr>
      </w:pPr>
    </w:p>
    <w:p w14:paraId="60BB08D0" w14:textId="34BF5885" w:rsidR="001373D3" w:rsidRPr="00F42F33" w:rsidRDefault="001373D3" w:rsidP="00F42F33">
      <w:pPr>
        <w:pStyle w:val="ListParagraph"/>
        <w:numPr>
          <w:ilvl w:val="0"/>
          <w:numId w:val="2"/>
        </w:numPr>
        <w:bidi/>
        <w:spacing w:after="0" w:line="360" w:lineRule="auto"/>
        <w:jc w:val="both"/>
        <w:rPr>
          <w:rFonts w:ascii="Narkisim" w:hAnsi="Narkisim" w:cs="Narkisim"/>
          <w:b/>
          <w:bCs/>
          <w:sz w:val="26"/>
          <w:szCs w:val="26"/>
        </w:rPr>
      </w:pPr>
      <w:r w:rsidRPr="00F42F33">
        <w:rPr>
          <w:rFonts w:ascii="Narkisim" w:hAnsi="Narkisim" w:cs="Narkisim"/>
          <w:b/>
          <w:bCs/>
          <w:sz w:val="26"/>
          <w:szCs w:val="26"/>
          <w:rtl/>
        </w:rPr>
        <w:t>רמב"ן במדבר י"ד</w:t>
      </w:r>
    </w:p>
    <w:p w14:paraId="619F0E29" w14:textId="024DF426" w:rsidR="001373D3" w:rsidRPr="00F42F33" w:rsidRDefault="001373D3" w:rsidP="001373D3">
      <w:pPr>
        <w:bidi/>
        <w:spacing w:after="0" w:line="360" w:lineRule="auto"/>
        <w:jc w:val="both"/>
        <w:rPr>
          <w:rFonts w:ascii="Narkisim" w:hAnsi="Narkisim" w:cs="Narkisim"/>
          <w:sz w:val="26"/>
          <w:szCs w:val="26"/>
        </w:rPr>
      </w:pPr>
      <w:r w:rsidRPr="00F42F33">
        <w:rPr>
          <w:rFonts w:ascii="Narkisim" w:hAnsi="Narkisim" w:cs="Narkisim"/>
          <w:sz w:val="26"/>
          <w:szCs w:val="26"/>
          <w:rtl/>
        </w:rPr>
        <w:t>ארך אפים ורב חסד, ולא הזכיר: אמת, כי במדת אמת יהיו חייבים. ולא הזכיר: נוצר חסד לאלפים (שמות ל"ד:ז'), כי לא בזכות אבות נתפלל משה עכשיו, ולא הזכיר בתפלה הזאת לאברהם ליצחק וליעקב כלל, והטעם בעבור שהארץ נתנה לאבות ומהם יירשוה, והם מורדים באבותם ולא היו חפצים במתנה שלהם אשר האבות היו בוחרים בה מאד, והיאך יאמר: אשר נשבעת להם בך, וכל הארץ הזאת אתן לזרעכם (שמות ל"ב:י"ג), והם אומרים: אי איפשנו במתנה זו. ולא הזכיר: וחטאה, בעבור שאלו מזידים ופושעים. ולא ידעתי למה לא הזכיר: רחום וחנון, אולי ידע משה כי הדין מתוח עליהם ולא ימחול לעולם, על כן לא בקש רק אריכות אפים, שלא ימיתם כאיש אחד, ולא ישחטם כצאן במדבר, שימותו במגפה. ובעבור שלא בקש עתה רק אריכות אפים, אמר לו: סלחתי כדבריך (במדבר י"ד:כ') – שאהיה להם ארך אפים ורב חסד.</w:t>
      </w:r>
    </w:p>
    <w:p w14:paraId="123E82D7" w14:textId="77777777" w:rsidR="00F42F33" w:rsidRDefault="00F42F33" w:rsidP="001373D3">
      <w:pPr>
        <w:bidi/>
        <w:spacing w:after="0" w:line="360" w:lineRule="auto"/>
        <w:jc w:val="both"/>
        <w:rPr>
          <w:rFonts w:ascii="Narkisim" w:hAnsi="Narkisim" w:cs="Narkisim"/>
          <w:b/>
          <w:bCs/>
          <w:sz w:val="26"/>
          <w:szCs w:val="26"/>
          <w:rtl/>
        </w:rPr>
      </w:pPr>
    </w:p>
    <w:p w14:paraId="7217E736" w14:textId="0FC1A0B2" w:rsidR="001373D3" w:rsidRPr="00F42F33" w:rsidRDefault="001373D3" w:rsidP="00F42F33">
      <w:pPr>
        <w:pStyle w:val="ListParagraph"/>
        <w:numPr>
          <w:ilvl w:val="0"/>
          <w:numId w:val="2"/>
        </w:numPr>
        <w:bidi/>
        <w:spacing w:after="0" w:line="360" w:lineRule="auto"/>
        <w:jc w:val="both"/>
        <w:rPr>
          <w:rFonts w:ascii="Narkisim" w:hAnsi="Narkisim" w:cs="Narkisim"/>
          <w:b/>
          <w:bCs/>
          <w:sz w:val="26"/>
          <w:szCs w:val="26"/>
        </w:rPr>
      </w:pPr>
      <w:r w:rsidRPr="00F42F33">
        <w:rPr>
          <w:rFonts w:ascii="Narkisim" w:hAnsi="Narkisim" w:cs="Narkisim"/>
          <w:b/>
          <w:bCs/>
          <w:sz w:val="26"/>
          <w:szCs w:val="26"/>
          <w:rtl/>
        </w:rPr>
        <w:t>קדושת לוי במדבר</w:t>
      </w:r>
    </w:p>
    <w:p w14:paraId="1A0DF93B" w14:textId="77777777" w:rsidR="001373D3" w:rsidRPr="00F42F33" w:rsidRDefault="001373D3" w:rsidP="001373D3">
      <w:pPr>
        <w:bidi/>
        <w:spacing w:after="0" w:line="360" w:lineRule="auto"/>
        <w:jc w:val="both"/>
        <w:rPr>
          <w:rFonts w:ascii="Narkisim" w:hAnsi="Narkisim" w:cs="Narkisim"/>
          <w:sz w:val="26"/>
          <w:szCs w:val="26"/>
        </w:rPr>
      </w:pPr>
      <w:r w:rsidRPr="00F42F33">
        <w:rPr>
          <w:rFonts w:ascii="Narkisim" w:hAnsi="Narkisim" w:cs="Narkisim"/>
          <w:sz w:val="26"/>
          <w:szCs w:val="26"/>
          <w:rtl/>
        </w:rPr>
        <w:t>ה' ארך אפים (שמות לד, ו). כי ישראל כשעשו את העגל היה העון נגד ה' וכאן בשלוח מרגלים היה העון נגד פרצוף ישראל שלא האמינו זאת שיש כח לישראל להפוך הכל בתפלתם. ובאמת מדת רחום הוא כביכול שהקדוש ברוך הוא מדבק עצמו בעולמות התחתונים כמו שהעשיר שמרחם על העני צריך לדבק עצמו בצער העני כדי שעל ידי זה ירחם עצמו, כן כביכול אצל הקדוש ברוך הוא מדת רחום ומדת חנון הוא שיש לנו חן בעיני הקדוש ברוך הוא. וכאן בשלוח הרגלים לא האמינו זאת במדת רחום שהקדוש ברוך הוא מדבק עצמו בישראל ובמדות חנון שיש לנו חן בעיני הקדוש ברוך הוא לכך לא אמר בזה הבקשה רחום וחנון, רק ארך אפים:</w:t>
      </w:r>
    </w:p>
    <w:p w14:paraId="251F1497" w14:textId="77777777" w:rsidR="001373D3" w:rsidRPr="00F42F33" w:rsidRDefault="001373D3" w:rsidP="001373D3">
      <w:pPr>
        <w:spacing w:after="0" w:line="360" w:lineRule="auto"/>
        <w:jc w:val="both"/>
        <w:rPr>
          <w:rFonts w:ascii="Narkisim" w:hAnsi="Narkisim" w:cs="Narkisim"/>
          <w:sz w:val="26"/>
          <w:szCs w:val="26"/>
        </w:rPr>
      </w:pPr>
      <w:r w:rsidRPr="00F42F33">
        <w:rPr>
          <w:rFonts w:ascii="Narkisim" w:hAnsi="Narkisim" w:cs="Narkisim"/>
          <w:sz w:val="26"/>
          <w:szCs w:val="26"/>
        </w:rPr>
        <w:t xml:space="preserve">when the Israelites committed the sin of the golden </w:t>
      </w:r>
      <w:r w:rsidRPr="00F42F33">
        <w:rPr>
          <w:rFonts w:ascii="Narkisim" w:hAnsi="Narkisim" w:cs="Narkisim"/>
          <w:sz w:val="26"/>
          <w:szCs w:val="26"/>
          <w:cs/>
        </w:rPr>
        <w:t>‎</w:t>
      </w:r>
      <w:r w:rsidRPr="00F42F33">
        <w:rPr>
          <w:rFonts w:ascii="Narkisim" w:hAnsi="Narkisim" w:cs="Narkisim"/>
          <w:sz w:val="26"/>
          <w:szCs w:val="26"/>
        </w:rPr>
        <w:t xml:space="preserve">calf, this was a sin of direct disobedience of the second of the Ten </w:t>
      </w:r>
      <w:r w:rsidRPr="00F42F33">
        <w:rPr>
          <w:rFonts w:ascii="Narkisim" w:hAnsi="Narkisim" w:cs="Narkisim"/>
          <w:sz w:val="26"/>
          <w:szCs w:val="26"/>
          <w:cs/>
        </w:rPr>
        <w:t>‎</w:t>
      </w:r>
      <w:r w:rsidRPr="00F42F33">
        <w:rPr>
          <w:rFonts w:ascii="Narkisim" w:hAnsi="Narkisim" w:cs="Narkisim"/>
          <w:sz w:val="26"/>
          <w:szCs w:val="26"/>
        </w:rPr>
        <w:t xml:space="preserve">Commandments, i.e. a sin that directly provoked G’d. In this </w:t>
      </w:r>
      <w:r w:rsidRPr="00F42F33">
        <w:rPr>
          <w:rFonts w:ascii="Narkisim" w:hAnsi="Narkisim" w:cs="Narkisim"/>
          <w:sz w:val="26"/>
          <w:szCs w:val="26"/>
          <w:cs/>
        </w:rPr>
        <w:t>‎</w:t>
      </w:r>
      <w:r w:rsidRPr="00F42F33">
        <w:rPr>
          <w:rFonts w:ascii="Narkisim" w:hAnsi="Narkisim" w:cs="Narkisim"/>
          <w:sz w:val="26"/>
          <w:szCs w:val="26"/>
        </w:rPr>
        <w:t xml:space="preserve">instance, the sin of the spies was a provocation of Israel’s image, </w:t>
      </w:r>
      <w:r w:rsidRPr="00F42F33">
        <w:rPr>
          <w:rFonts w:ascii="Narkisim" w:hAnsi="Narkisim" w:cs="Narkisim"/>
          <w:sz w:val="26"/>
          <w:szCs w:val="26"/>
          <w:cs/>
        </w:rPr>
        <w:t>‎</w:t>
      </w:r>
      <w:r w:rsidRPr="00F42F33">
        <w:rPr>
          <w:rFonts w:ascii="Narkisim" w:hAnsi="Narkisim" w:cs="Narkisim"/>
          <w:sz w:val="26"/>
          <w:szCs w:val="26"/>
        </w:rPr>
        <w:t xml:space="preserve">i.e. they did not believe that their fellow Jews had sufficient faith </w:t>
      </w:r>
      <w:r w:rsidRPr="00F42F33">
        <w:rPr>
          <w:rFonts w:ascii="Narkisim" w:hAnsi="Narkisim" w:cs="Narkisim"/>
          <w:sz w:val="26"/>
          <w:szCs w:val="26"/>
          <w:cs/>
        </w:rPr>
        <w:t>‎</w:t>
      </w:r>
      <w:r w:rsidRPr="00F42F33">
        <w:rPr>
          <w:rFonts w:ascii="Narkisim" w:hAnsi="Narkisim" w:cs="Narkisim"/>
          <w:sz w:val="26"/>
          <w:szCs w:val="26"/>
        </w:rPr>
        <w:t xml:space="preserve">in G’d to overturn the numerical and physical superiority of their </w:t>
      </w:r>
      <w:r w:rsidRPr="00F42F33">
        <w:rPr>
          <w:rFonts w:ascii="Narkisim" w:hAnsi="Narkisim" w:cs="Narkisim"/>
          <w:sz w:val="26"/>
          <w:szCs w:val="26"/>
          <w:cs/>
        </w:rPr>
        <w:t>‎</w:t>
      </w:r>
      <w:r w:rsidRPr="00F42F33">
        <w:rPr>
          <w:rFonts w:ascii="Narkisim" w:hAnsi="Narkisim" w:cs="Narkisim"/>
          <w:sz w:val="26"/>
          <w:szCs w:val="26"/>
        </w:rPr>
        <w:t xml:space="preserve">adversaries the Canaanites’, by the power of their prayers. This </w:t>
      </w:r>
      <w:r w:rsidRPr="00F42F33">
        <w:rPr>
          <w:rFonts w:ascii="Narkisim" w:hAnsi="Narkisim" w:cs="Narkisim"/>
          <w:sz w:val="26"/>
          <w:szCs w:val="26"/>
          <w:cs/>
        </w:rPr>
        <w:t>‎</w:t>
      </w:r>
      <w:r w:rsidRPr="00F42F33">
        <w:rPr>
          <w:rFonts w:ascii="Narkisim" w:hAnsi="Narkisim" w:cs="Narkisim"/>
          <w:sz w:val="26"/>
          <w:szCs w:val="26"/>
        </w:rPr>
        <w:t xml:space="preserve">attribute called </w:t>
      </w:r>
      <w:r w:rsidRPr="00F42F33">
        <w:rPr>
          <w:rFonts w:ascii="Narkisim" w:hAnsi="Narkisim" w:cs="Narkisim"/>
          <w:sz w:val="26"/>
          <w:szCs w:val="26"/>
          <w:cs/>
        </w:rPr>
        <w:t>‎</w:t>
      </w:r>
      <w:r w:rsidRPr="00F42F33">
        <w:rPr>
          <w:rFonts w:ascii="Narkisim" w:hAnsi="Narkisim" w:cs="Narkisim"/>
          <w:sz w:val="26"/>
          <w:szCs w:val="26"/>
          <w:rtl/>
        </w:rPr>
        <w:t>רחום</w:t>
      </w:r>
      <w:r w:rsidRPr="00F42F33">
        <w:rPr>
          <w:rFonts w:ascii="Narkisim" w:hAnsi="Narkisim" w:cs="Narkisim"/>
          <w:sz w:val="26"/>
          <w:szCs w:val="26"/>
          <w:cs/>
        </w:rPr>
        <w:t>‎</w:t>
      </w:r>
      <w:r w:rsidRPr="00F42F33">
        <w:rPr>
          <w:rFonts w:ascii="Narkisim" w:hAnsi="Narkisim" w:cs="Narkisim"/>
          <w:sz w:val="26"/>
          <w:szCs w:val="26"/>
        </w:rPr>
        <w:t xml:space="preserve">, is G’d’s ability to attach Himself closely to </w:t>
      </w:r>
      <w:r w:rsidRPr="00F42F33">
        <w:rPr>
          <w:rFonts w:ascii="Narkisim" w:hAnsi="Narkisim" w:cs="Narkisim"/>
          <w:sz w:val="26"/>
          <w:szCs w:val="26"/>
          <w:cs/>
        </w:rPr>
        <w:t>‎</w:t>
      </w:r>
      <w:r w:rsidRPr="00F42F33">
        <w:rPr>
          <w:rFonts w:ascii="Narkisim" w:hAnsi="Narkisim" w:cs="Narkisim"/>
          <w:sz w:val="26"/>
          <w:szCs w:val="26"/>
        </w:rPr>
        <w:t xml:space="preserve">the “lower” parts of His universe, just as a rich man who displays </w:t>
      </w:r>
      <w:r w:rsidRPr="00F42F33">
        <w:rPr>
          <w:rFonts w:ascii="Narkisim" w:hAnsi="Narkisim" w:cs="Narkisim"/>
          <w:sz w:val="26"/>
          <w:szCs w:val="26"/>
          <w:cs/>
        </w:rPr>
        <w:t>‎</w:t>
      </w:r>
      <w:r w:rsidRPr="00F42F33">
        <w:rPr>
          <w:rFonts w:ascii="Narkisim" w:hAnsi="Narkisim" w:cs="Narkisim"/>
          <w:sz w:val="26"/>
          <w:szCs w:val="26"/>
        </w:rPr>
        <w:t xml:space="preserve">true empathy for the poor needs to share the poor man’s pain so </w:t>
      </w:r>
      <w:r w:rsidRPr="00F42F33">
        <w:rPr>
          <w:rFonts w:ascii="Narkisim" w:hAnsi="Narkisim" w:cs="Narkisim"/>
          <w:sz w:val="26"/>
          <w:szCs w:val="26"/>
          <w:cs/>
        </w:rPr>
        <w:t>‎</w:t>
      </w:r>
      <w:r w:rsidRPr="00F42F33">
        <w:rPr>
          <w:rFonts w:ascii="Narkisim" w:hAnsi="Narkisim" w:cs="Narkisim"/>
          <w:sz w:val="26"/>
          <w:szCs w:val="26"/>
        </w:rPr>
        <w:t xml:space="preserve">that he can truly have mercy on him. The two Divine attributes </w:t>
      </w:r>
      <w:r w:rsidRPr="00F42F33">
        <w:rPr>
          <w:rFonts w:ascii="Narkisim" w:hAnsi="Narkisim" w:cs="Narkisim"/>
          <w:sz w:val="26"/>
          <w:szCs w:val="26"/>
          <w:cs/>
        </w:rPr>
        <w:t>‎</w:t>
      </w:r>
      <w:r w:rsidRPr="00F42F33">
        <w:rPr>
          <w:rFonts w:ascii="Narkisim" w:hAnsi="Narkisim" w:cs="Narkisim"/>
          <w:sz w:val="26"/>
          <w:szCs w:val="26"/>
        </w:rPr>
        <w:t xml:space="preserve">of </w:t>
      </w:r>
      <w:r w:rsidRPr="00F42F33">
        <w:rPr>
          <w:rFonts w:ascii="Narkisim" w:hAnsi="Narkisim" w:cs="Narkisim"/>
          <w:sz w:val="26"/>
          <w:szCs w:val="26"/>
          <w:cs/>
        </w:rPr>
        <w:t>‎</w:t>
      </w:r>
      <w:r w:rsidRPr="00F42F33">
        <w:rPr>
          <w:rFonts w:ascii="Narkisim" w:hAnsi="Narkisim" w:cs="Narkisim"/>
          <w:sz w:val="26"/>
          <w:szCs w:val="26"/>
          <w:rtl/>
        </w:rPr>
        <w:t>רחום וחנון</w:t>
      </w:r>
      <w:r w:rsidRPr="00F42F33">
        <w:rPr>
          <w:rFonts w:ascii="Narkisim" w:hAnsi="Narkisim" w:cs="Narkisim"/>
          <w:sz w:val="26"/>
          <w:szCs w:val="26"/>
          <w:cs/>
        </w:rPr>
        <w:t>‎</w:t>
      </w:r>
      <w:r w:rsidRPr="00F42F33">
        <w:rPr>
          <w:rFonts w:ascii="Narkisim" w:hAnsi="Narkisim" w:cs="Narkisim"/>
          <w:sz w:val="26"/>
          <w:szCs w:val="26"/>
        </w:rPr>
        <w:t xml:space="preserve"> are therefore practically inseparable, as the latter </w:t>
      </w:r>
      <w:r w:rsidRPr="00F42F33">
        <w:rPr>
          <w:rFonts w:ascii="Narkisim" w:hAnsi="Narkisim" w:cs="Narkisim"/>
          <w:sz w:val="26"/>
          <w:szCs w:val="26"/>
          <w:cs/>
        </w:rPr>
        <w:t>‎</w:t>
      </w:r>
      <w:r w:rsidRPr="00F42F33">
        <w:rPr>
          <w:rFonts w:ascii="Narkisim" w:hAnsi="Narkisim" w:cs="Narkisim"/>
          <w:sz w:val="26"/>
          <w:szCs w:val="26"/>
        </w:rPr>
        <w:t xml:space="preserve">implies that the victim in need of this attribute has found grace </w:t>
      </w:r>
      <w:r w:rsidRPr="00F42F33">
        <w:rPr>
          <w:rFonts w:ascii="Narkisim" w:hAnsi="Narkisim" w:cs="Narkisim"/>
          <w:sz w:val="26"/>
          <w:szCs w:val="26"/>
          <w:cs/>
        </w:rPr>
        <w:t>‎</w:t>
      </w:r>
      <w:r w:rsidRPr="00F42F33">
        <w:rPr>
          <w:rFonts w:ascii="Narkisim" w:hAnsi="Narkisim" w:cs="Narkisim"/>
          <w:sz w:val="26"/>
          <w:szCs w:val="26"/>
        </w:rPr>
        <w:t xml:space="preserve">in G’d’s eyes. Seeing that the spies underestimated the Jewish </w:t>
      </w:r>
      <w:r w:rsidRPr="00F42F33">
        <w:rPr>
          <w:rFonts w:ascii="Narkisim" w:hAnsi="Narkisim" w:cs="Narkisim"/>
          <w:sz w:val="26"/>
          <w:szCs w:val="26"/>
          <w:cs/>
        </w:rPr>
        <w:t>‎</w:t>
      </w:r>
      <w:r w:rsidRPr="00F42F33">
        <w:rPr>
          <w:rFonts w:ascii="Narkisim" w:hAnsi="Narkisim" w:cs="Narkisim"/>
          <w:sz w:val="26"/>
          <w:szCs w:val="26"/>
        </w:rPr>
        <w:t xml:space="preserve">people’s faith in G’d, Moses omitted coupling the attribute the </w:t>
      </w:r>
      <w:r w:rsidRPr="00F42F33">
        <w:rPr>
          <w:rFonts w:ascii="Narkisim" w:hAnsi="Narkisim" w:cs="Narkisim"/>
          <w:sz w:val="26"/>
          <w:szCs w:val="26"/>
          <w:cs/>
        </w:rPr>
        <w:t>‎</w:t>
      </w:r>
      <w:r w:rsidRPr="00F42F33">
        <w:rPr>
          <w:rFonts w:ascii="Narkisim" w:hAnsi="Narkisim" w:cs="Narkisim"/>
          <w:sz w:val="26"/>
          <w:szCs w:val="26"/>
        </w:rPr>
        <w:t xml:space="preserve">two attributes of </w:t>
      </w:r>
      <w:r w:rsidRPr="00F42F33">
        <w:rPr>
          <w:rFonts w:ascii="Narkisim" w:hAnsi="Narkisim" w:cs="Narkisim"/>
          <w:sz w:val="26"/>
          <w:szCs w:val="26"/>
          <w:cs/>
        </w:rPr>
        <w:t>‎</w:t>
      </w:r>
      <w:r w:rsidRPr="00F42F33">
        <w:rPr>
          <w:rFonts w:ascii="Narkisim" w:hAnsi="Narkisim" w:cs="Narkisim"/>
          <w:sz w:val="26"/>
          <w:szCs w:val="26"/>
          <w:rtl/>
        </w:rPr>
        <w:t>רחום וחנון</w:t>
      </w:r>
      <w:r w:rsidRPr="00F42F33">
        <w:rPr>
          <w:rFonts w:ascii="Narkisim" w:hAnsi="Narkisim" w:cs="Narkisim"/>
          <w:sz w:val="26"/>
          <w:szCs w:val="26"/>
          <w:cs/>
        </w:rPr>
        <w:t>‎</w:t>
      </w:r>
      <w:r w:rsidRPr="00F42F33">
        <w:rPr>
          <w:rFonts w:ascii="Narkisim" w:hAnsi="Narkisim" w:cs="Narkisim"/>
          <w:sz w:val="26"/>
          <w:szCs w:val="26"/>
        </w:rPr>
        <w:t xml:space="preserve"> but appealed only to </w:t>
      </w:r>
      <w:r w:rsidRPr="00F42F33">
        <w:rPr>
          <w:rFonts w:ascii="Narkisim" w:hAnsi="Narkisim" w:cs="Narkisim"/>
          <w:sz w:val="26"/>
          <w:szCs w:val="26"/>
          <w:cs/>
        </w:rPr>
        <w:t>‎</w:t>
      </w:r>
      <w:r w:rsidRPr="00F42F33">
        <w:rPr>
          <w:rFonts w:ascii="Narkisim" w:hAnsi="Narkisim" w:cs="Narkisim"/>
          <w:sz w:val="26"/>
          <w:szCs w:val="26"/>
          <w:rtl/>
        </w:rPr>
        <w:t>ארך אפים</w:t>
      </w:r>
      <w:r w:rsidRPr="00F42F33">
        <w:rPr>
          <w:rFonts w:ascii="Narkisim" w:hAnsi="Narkisim" w:cs="Narkisim"/>
          <w:sz w:val="26"/>
          <w:szCs w:val="26"/>
          <w:cs/>
        </w:rPr>
        <w:t>‎</w:t>
      </w:r>
      <w:r w:rsidRPr="00F42F33">
        <w:rPr>
          <w:rFonts w:ascii="Narkisim" w:hAnsi="Narkisim" w:cs="Narkisim"/>
          <w:sz w:val="26"/>
          <w:szCs w:val="26"/>
        </w:rPr>
        <w:t xml:space="preserve">, G’d’s </w:t>
      </w:r>
      <w:r w:rsidRPr="00F42F33">
        <w:rPr>
          <w:rFonts w:ascii="Narkisim" w:hAnsi="Narkisim" w:cs="Narkisim"/>
          <w:sz w:val="26"/>
          <w:szCs w:val="26"/>
          <w:cs/>
        </w:rPr>
        <w:t>‎</w:t>
      </w:r>
      <w:r w:rsidRPr="00F42F33">
        <w:rPr>
          <w:rFonts w:ascii="Narkisim" w:hAnsi="Narkisim" w:cs="Narkisim"/>
          <w:sz w:val="26"/>
          <w:szCs w:val="26"/>
        </w:rPr>
        <w:t>attribute of forbearance.</w:t>
      </w:r>
    </w:p>
    <w:p w14:paraId="3E9D6AF4" w14:textId="77777777" w:rsidR="001373D3" w:rsidRPr="00F42F33" w:rsidRDefault="001373D3" w:rsidP="001373D3">
      <w:pPr>
        <w:bidi/>
        <w:spacing w:after="0" w:line="360" w:lineRule="auto"/>
        <w:jc w:val="both"/>
        <w:rPr>
          <w:rFonts w:ascii="Narkisim" w:hAnsi="Narkisim" w:cs="Narkisim"/>
          <w:sz w:val="26"/>
          <w:szCs w:val="26"/>
        </w:rPr>
      </w:pPr>
    </w:p>
    <w:sectPr w:rsidR="001373D3" w:rsidRPr="00F42F33" w:rsidSect="002C78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C0E05"/>
    <w:multiLevelType w:val="hybridMultilevel"/>
    <w:tmpl w:val="7AA4477C"/>
    <w:lvl w:ilvl="0" w:tplc="B4DCE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C20FBC"/>
    <w:multiLevelType w:val="hybridMultilevel"/>
    <w:tmpl w:val="F6A6D7DA"/>
    <w:lvl w:ilvl="0" w:tplc="B4DCE8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83978269">
    <w:abstractNumId w:val="0"/>
  </w:num>
  <w:num w:numId="2" w16cid:durableId="1926111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80B"/>
    <w:rsid w:val="001373D3"/>
    <w:rsid w:val="002C780B"/>
    <w:rsid w:val="00692C86"/>
    <w:rsid w:val="00F42F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0FC7C"/>
  <w15:chartTrackingRefBased/>
  <w15:docId w15:val="{E24D5CEC-901A-4419-BA8E-603F4C7A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80B"/>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80B"/>
    <w:rPr>
      <w:color w:val="0563C1" w:themeColor="hyperlink"/>
      <w:u w:val="single"/>
    </w:rPr>
  </w:style>
  <w:style w:type="paragraph" w:styleId="ListParagraph">
    <w:name w:val="List Paragraph"/>
    <w:basedOn w:val="Normal"/>
    <w:uiPriority w:val="34"/>
    <w:qFormat/>
    <w:rsid w:val="002C7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bbibergman@shomayim.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1</cp:revision>
  <dcterms:created xsi:type="dcterms:W3CDTF">2022-06-24T00:19:00Z</dcterms:created>
  <dcterms:modified xsi:type="dcterms:W3CDTF">2022-06-24T00:43:00Z</dcterms:modified>
</cp:coreProperties>
</file>