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EB" w:rsidRDefault="00B120EB" w:rsidP="00C40123">
      <w:pPr>
        <w:pStyle w:val="HILLEL"/>
        <w:bidi/>
        <w:rPr>
          <w:b/>
          <w:bCs/>
          <w:u w:val="single"/>
          <w:rtl/>
        </w:rPr>
      </w:pPr>
    </w:p>
    <w:p w:rsidR="00B120EB" w:rsidRDefault="00B120EB" w:rsidP="00B120EB">
      <w:pPr>
        <w:pStyle w:val="HILLEL"/>
        <w:jc w:val="center"/>
        <w:rPr>
          <w:b/>
          <w:bCs/>
          <w:u w:val="single"/>
        </w:rPr>
      </w:pPr>
      <w:r>
        <w:rPr>
          <w:b/>
          <w:bCs/>
          <w:u w:val="single"/>
        </w:rPr>
        <w:t>Faint of Heart</w:t>
      </w:r>
    </w:p>
    <w:p w:rsidR="00B120EB" w:rsidRDefault="00B120EB" w:rsidP="00B120EB">
      <w:pPr>
        <w:pStyle w:val="HILLEL"/>
        <w:rPr>
          <w:sz w:val="16"/>
          <w:szCs w:val="16"/>
        </w:rPr>
      </w:pPr>
      <w:r>
        <w:rPr>
          <w:sz w:val="16"/>
          <w:szCs w:val="16"/>
        </w:rPr>
        <w:t>Dr. Chana Tannenbaum</w:t>
      </w:r>
    </w:p>
    <w:p w:rsidR="00B120EB" w:rsidRDefault="00B120EB" w:rsidP="00B120EB">
      <w:pPr>
        <w:pStyle w:val="HILLEL"/>
        <w:rPr>
          <w:sz w:val="16"/>
          <w:szCs w:val="16"/>
        </w:rPr>
      </w:pPr>
      <w:hyperlink r:id="rId6" w:history="1">
        <w:r w:rsidRPr="007B5136">
          <w:rPr>
            <w:rStyle w:val="Hyperlink"/>
            <w:sz w:val="16"/>
            <w:szCs w:val="16"/>
          </w:rPr>
          <w:t>DrCTANN@Gmail.com</w:t>
        </w:r>
      </w:hyperlink>
    </w:p>
    <w:p w:rsidR="004026AB" w:rsidRDefault="004026AB" w:rsidP="00B120EB">
      <w:pPr>
        <w:pStyle w:val="HILLEL"/>
        <w:rPr>
          <w:sz w:val="16"/>
          <w:szCs w:val="16"/>
        </w:rPr>
      </w:pPr>
    </w:p>
    <w:p w:rsidR="004026AB" w:rsidRPr="004026AB" w:rsidRDefault="004026AB" w:rsidP="00B120EB">
      <w:pPr>
        <w:pStyle w:val="HILLEL"/>
        <w:rPr>
          <w:u w:val="thick"/>
        </w:rPr>
      </w:pPr>
      <w:r w:rsidRPr="004026AB">
        <w:rPr>
          <w:u w:val="thick"/>
        </w:rPr>
        <w:t>Questions:</w:t>
      </w:r>
    </w:p>
    <w:p w:rsidR="004026AB" w:rsidRPr="004026AB" w:rsidRDefault="004026AB" w:rsidP="00B120EB">
      <w:pPr>
        <w:pStyle w:val="HILLEL"/>
      </w:pPr>
      <w:r w:rsidRPr="004026AB">
        <w:t>Who did the hardening?</w:t>
      </w:r>
    </w:p>
    <w:p w:rsidR="004026AB" w:rsidRPr="004026AB" w:rsidRDefault="004026AB" w:rsidP="00B120EB">
      <w:pPr>
        <w:pStyle w:val="HILLEL"/>
      </w:pPr>
      <w:r w:rsidRPr="004026AB">
        <w:t>What verb is used?</w:t>
      </w:r>
    </w:p>
    <w:p w:rsidR="004026AB" w:rsidRPr="004026AB" w:rsidRDefault="004026AB" w:rsidP="00B120EB">
      <w:pPr>
        <w:pStyle w:val="HILLEL"/>
      </w:pPr>
      <w:r w:rsidRPr="004026AB">
        <w:t>Whose heart is hardened?</w:t>
      </w:r>
    </w:p>
    <w:p w:rsidR="004026AB" w:rsidRPr="004026AB" w:rsidRDefault="004026AB" w:rsidP="00B120EB">
      <w:pPr>
        <w:pStyle w:val="HILLEL"/>
      </w:pPr>
      <w:r w:rsidRPr="004026AB">
        <w:t>For what purpose?</w:t>
      </w:r>
    </w:p>
    <w:p w:rsidR="008B41AD" w:rsidRDefault="008B41AD" w:rsidP="00B120EB">
      <w:pPr>
        <w:pStyle w:val="HILLEL"/>
        <w:rPr>
          <w:sz w:val="16"/>
          <w:szCs w:val="16"/>
        </w:rPr>
      </w:pPr>
    </w:p>
    <w:p w:rsidR="008B41AD" w:rsidRPr="008B41AD" w:rsidRDefault="008B41AD" w:rsidP="008B41AD">
      <w:pPr>
        <w:shd w:val="clear" w:color="auto" w:fill="FFFFFF"/>
        <w:spacing w:after="0" w:line="240" w:lineRule="auto"/>
        <w:rPr>
          <w:rFonts w:ascii="David" w:eastAsia="Times New Roman" w:hAnsi="David" w:cs="David"/>
          <w:b/>
          <w:bCs/>
          <w:color w:val="000000"/>
          <w:sz w:val="26"/>
          <w:szCs w:val="26"/>
          <w:u w:val="thick"/>
          <w:rtl/>
        </w:rPr>
      </w:pPr>
      <w:proofErr w:type="gramStart"/>
      <w:r>
        <w:rPr>
          <w:rFonts w:ascii="David" w:eastAsia="Times New Roman" w:hAnsi="David" w:cs="David" w:hint="cs"/>
          <w:b/>
          <w:bCs/>
          <w:color w:val="000000"/>
          <w:sz w:val="26"/>
          <w:szCs w:val="26"/>
          <w:u w:val="thick"/>
        </w:rPr>
        <w:t>A</w:t>
      </w:r>
      <w:r>
        <w:rPr>
          <w:rFonts w:ascii="David" w:eastAsia="Times New Roman" w:hAnsi="David" w:cs="David" w:hint="cs"/>
          <w:b/>
          <w:bCs/>
          <w:color w:val="000000"/>
          <w:sz w:val="26"/>
          <w:szCs w:val="26"/>
          <w:u w:val="thick"/>
          <w:rtl/>
        </w:rPr>
        <w:t>)</w:t>
      </w:r>
      <w:r w:rsidRPr="008B41AD">
        <w:rPr>
          <w:rFonts w:ascii="David" w:eastAsia="Times New Roman" w:hAnsi="David" w:cs="David"/>
          <w:b/>
          <w:bCs/>
          <w:color w:val="000000"/>
          <w:sz w:val="26"/>
          <w:szCs w:val="26"/>
          <w:u w:val="thick"/>
          <w:rtl/>
        </w:rPr>
        <w:t>דברים</w:t>
      </w:r>
      <w:proofErr w:type="gramEnd"/>
      <w:r w:rsidRPr="008B41AD">
        <w:rPr>
          <w:rFonts w:ascii="David" w:eastAsia="Times New Roman" w:hAnsi="David" w:cs="David"/>
          <w:b/>
          <w:bCs/>
          <w:color w:val="000000"/>
          <w:sz w:val="26"/>
          <w:szCs w:val="26"/>
          <w:u w:val="thick"/>
          <w:rtl/>
        </w:rPr>
        <w:t xml:space="preserve"> </w:t>
      </w:r>
      <w:proofErr w:type="spellStart"/>
      <w:r w:rsidRPr="008B41AD">
        <w:rPr>
          <w:rFonts w:ascii="David" w:eastAsia="Times New Roman" w:hAnsi="David" w:cs="David"/>
          <w:b/>
          <w:bCs/>
          <w:color w:val="000000"/>
          <w:sz w:val="26"/>
          <w:szCs w:val="26"/>
          <w:u w:val="thick"/>
          <w:rtl/>
        </w:rPr>
        <w:t>ב':ל</w:t>
      </w:r>
      <w:proofErr w:type="spellEnd"/>
      <w:r w:rsidRPr="008B41AD">
        <w:rPr>
          <w:rFonts w:ascii="David" w:eastAsia="Times New Roman" w:hAnsi="David" w:cs="David"/>
          <w:b/>
          <w:bCs/>
          <w:color w:val="000000"/>
          <w:sz w:val="26"/>
          <w:szCs w:val="26"/>
          <w:u w:val="thick"/>
          <w:rtl/>
        </w:rPr>
        <w:t>'</w:t>
      </w:r>
    </w:p>
    <w:p w:rsidR="008B41AD" w:rsidRDefault="008B41AD" w:rsidP="008B41AD">
      <w:pPr>
        <w:shd w:val="clear" w:color="auto" w:fill="FFFFFF"/>
        <w:spacing w:after="0" w:line="240" w:lineRule="auto"/>
        <w:rPr>
          <w:rFonts w:ascii="David" w:eastAsia="Times New Roman" w:hAnsi="David" w:cs="David"/>
          <w:color w:val="000000"/>
          <w:sz w:val="26"/>
          <w:szCs w:val="26"/>
          <w:rtl/>
        </w:rPr>
      </w:pPr>
      <w:r w:rsidRPr="00122163">
        <w:rPr>
          <w:rFonts w:ascii="David" w:eastAsia="Times New Roman" w:hAnsi="David" w:cs="David"/>
          <w:color w:val="000000"/>
          <w:sz w:val="26"/>
          <w:szCs w:val="26"/>
          <w:rtl/>
        </w:rPr>
        <w:t xml:space="preserve">וְלֹא אָבָה </w:t>
      </w:r>
      <w:proofErr w:type="spellStart"/>
      <w:r w:rsidRPr="00122163">
        <w:rPr>
          <w:rFonts w:ascii="David" w:eastAsia="Times New Roman" w:hAnsi="David" w:cs="David"/>
          <w:color w:val="000000"/>
          <w:sz w:val="26"/>
          <w:szCs w:val="26"/>
          <w:rtl/>
        </w:rPr>
        <w:t>סִיחֹן</w:t>
      </w:r>
      <w:proofErr w:type="spellEnd"/>
      <w:r w:rsidRPr="00122163">
        <w:rPr>
          <w:rFonts w:ascii="David" w:eastAsia="Times New Roman" w:hAnsi="David" w:cs="David"/>
          <w:color w:val="000000"/>
          <w:sz w:val="26"/>
          <w:szCs w:val="26"/>
          <w:rtl/>
        </w:rPr>
        <w:t xml:space="preserve"> מֶלֶךְ חֶשְׁבּוֹן הַעֲבִרֵנוּ בּוֹ כִּי הִקְשָׁה ה' </w:t>
      </w:r>
      <w:proofErr w:type="spellStart"/>
      <w:r w:rsidRPr="00122163">
        <w:rPr>
          <w:rFonts w:ascii="David" w:eastAsia="Times New Roman" w:hAnsi="David" w:cs="David"/>
          <w:color w:val="000000"/>
          <w:sz w:val="26"/>
          <w:szCs w:val="26"/>
          <w:rtl/>
        </w:rPr>
        <w:t>אֱלֹהֶיך</w:t>
      </w:r>
      <w:proofErr w:type="spellEnd"/>
      <w:r w:rsidRPr="00122163">
        <w:rPr>
          <w:rFonts w:ascii="David" w:eastAsia="Times New Roman" w:hAnsi="David" w:cs="David"/>
          <w:color w:val="000000"/>
          <w:sz w:val="26"/>
          <w:szCs w:val="26"/>
          <w:rtl/>
        </w:rPr>
        <w:t>ָ אֶת רוּחוֹ וְאִמֵּץ אֶת לְבָבוֹ </w:t>
      </w:r>
      <w:r w:rsidRPr="00122163">
        <w:rPr>
          <w:rFonts w:ascii="David" w:eastAsia="Times New Roman" w:hAnsi="David" w:cs="David"/>
          <w:b/>
          <w:bCs/>
          <w:color w:val="000000"/>
          <w:sz w:val="26"/>
          <w:szCs w:val="26"/>
          <w:rtl/>
        </w:rPr>
        <w:t>לְמַעַן</w:t>
      </w:r>
      <w:r w:rsidRPr="00122163">
        <w:rPr>
          <w:rFonts w:ascii="David" w:eastAsia="Times New Roman" w:hAnsi="David" w:cs="David"/>
          <w:color w:val="000000"/>
          <w:sz w:val="26"/>
          <w:szCs w:val="26"/>
          <w:rtl/>
        </w:rPr>
        <w:t> </w:t>
      </w:r>
      <w:proofErr w:type="spellStart"/>
      <w:r w:rsidRPr="00122163">
        <w:rPr>
          <w:rFonts w:ascii="David" w:eastAsia="Times New Roman" w:hAnsi="David" w:cs="David"/>
          <w:color w:val="000000"/>
          <w:sz w:val="26"/>
          <w:szCs w:val="26"/>
          <w:rtl/>
        </w:rPr>
        <w:t>תִּתּו</w:t>
      </w:r>
      <w:proofErr w:type="spellEnd"/>
      <w:r w:rsidRPr="00122163">
        <w:rPr>
          <w:rFonts w:ascii="David" w:eastAsia="Times New Roman" w:hAnsi="David" w:cs="David"/>
          <w:color w:val="000000"/>
          <w:sz w:val="26"/>
          <w:szCs w:val="26"/>
          <w:rtl/>
        </w:rPr>
        <w:t xml:space="preserve">ֹ בְיָדְךָ כַּיּוֹם הַזֶּה. </w:t>
      </w:r>
    </w:p>
    <w:p w:rsidR="008B41AD" w:rsidRPr="00122163" w:rsidRDefault="008B41AD" w:rsidP="008B41AD">
      <w:pPr>
        <w:shd w:val="clear" w:color="auto" w:fill="FFFFFF"/>
        <w:bidi w:val="0"/>
        <w:spacing w:after="0" w:line="240" w:lineRule="auto"/>
        <w:rPr>
          <w:rFonts w:ascii="David" w:eastAsia="Times New Roman" w:hAnsi="David" w:cs="David"/>
          <w:color w:val="000000"/>
          <w:sz w:val="26"/>
          <w:szCs w:val="26"/>
        </w:rPr>
      </w:pPr>
      <w:r>
        <w:rPr>
          <w:rFonts w:ascii="Helvetica" w:hAnsi="Helvetica" w:cs="Helvetica"/>
          <w:color w:val="000000"/>
          <w:sz w:val="23"/>
          <w:szCs w:val="23"/>
          <w:shd w:val="clear" w:color="auto" w:fill="FFFFFF"/>
        </w:rPr>
        <w:t xml:space="preserve">But </w:t>
      </w:r>
      <w:proofErr w:type="spellStart"/>
      <w:r>
        <w:rPr>
          <w:rFonts w:ascii="Helvetica" w:hAnsi="Helvetica" w:cs="Helvetica"/>
          <w:color w:val="000000"/>
          <w:sz w:val="23"/>
          <w:szCs w:val="23"/>
          <w:shd w:val="clear" w:color="auto" w:fill="FFFFFF"/>
        </w:rPr>
        <w:t>Sichon</w:t>
      </w:r>
      <w:proofErr w:type="spellEnd"/>
      <w:r>
        <w:rPr>
          <w:rFonts w:ascii="Helvetica" w:hAnsi="Helvetica" w:cs="Helvetica"/>
          <w:color w:val="000000"/>
          <w:sz w:val="23"/>
          <w:szCs w:val="23"/>
          <w:shd w:val="clear" w:color="auto" w:fill="FFFFFF"/>
        </w:rPr>
        <w:t xml:space="preserve"> king of </w:t>
      </w:r>
      <w:proofErr w:type="spellStart"/>
      <w:r>
        <w:rPr>
          <w:rFonts w:ascii="Helvetica" w:hAnsi="Helvetica" w:cs="Helvetica"/>
          <w:color w:val="000000"/>
          <w:sz w:val="23"/>
          <w:szCs w:val="23"/>
          <w:shd w:val="clear" w:color="auto" w:fill="FFFFFF"/>
        </w:rPr>
        <w:t>Cheshbon</w:t>
      </w:r>
      <w:proofErr w:type="spellEnd"/>
      <w:r>
        <w:rPr>
          <w:rFonts w:ascii="Helvetica" w:hAnsi="Helvetica" w:cs="Helvetica"/>
          <w:color w:val="000000"/>
          <w:sz w:val="23"/>
          <w:szCs w:val="23"/>
          <w:shd w:val="clear" w:color="auto" w:fill="FFFFFF"/>
        </w:rPr>
        <w:t xml:space="preserve"> would not let us pass by him, for Hashem your God hardened his spirit and made his heart obstinate, </w:t>
      </w:r>
      <w:r>
        <w:rPr>
          <w:rFonts w:ascii="Helvetica" w:hAnsi="Helvetica" w:cs="Helvetica"/>
          <w:b/>
          <w:bCs/>
          <w:color w:val="000000"/>
          <w:sz w:val="23"/>
          <w:szCs w:val="23"/>
          <w:shd w:val="clear" w:color="auto" w:fill="FFFFFF"/>
        </w:rPr>
        <w:t>so that</w:t>
      </w:r>
      <w:r>
        <w:rPr>
          <w:rFonts w:ascii="Helvetica" w:hAnsi="Helvetica" w:cs="Helvetica"/>
          <w:color w:val="000000"/>
          <w:sz w:val="23"/>
          <w:szCs w:val="23"/>
          <w:shd w:val="clear" w:color="auto" w:fill="FFFFFF"/>
        </w:rPr>
        <w:t xml:space="preserve"> He might deliver him into your hand, as at this day. </w:t>
      </w:r>
    </w:p>
    <w:p w:rsidR="008B41AD" w:rsidRDefault="008B41AD" w:rsidP="008B41AD">
      <w:pPr>
        <w:spacing w:after="0" w:line="240" w:lineRule="auto"/>
        <w:rPr>
          <w:rFonts w:ascii="Helvetica" w:hAnsi="Helvetica" w:cs="Helvetica"/>
          <w:color w:val="000000"/>
          <w:sz w:val="23"/>
          <w:szCs w:val="23"/>
          <w:shd w:val="clear" w:color="auto" w:fill="FFFFFF"/>
          <w:rtl/>
        </w:rPr>
      </w:pPr>
    </w:p>
    <w:p w:rsidR="00B120EB" w:rsidRPr="00B120EB" w:rsidRDefault="00B120EB" w:rsidP="00B120EB">
      <w:pPr>
        <w:pStyle w:val="HILLEL"/>
        <w:rPr>
          <w:sz w:val="16"/>
          <w:szCs w:val="16"/>
        </w:rPr>
      </w:pPr>
    </w:p>
    <w:p w:rsidR="00C40123" w:rsidRDefault="00B120EB" w:rsidP="00B120EB">
      <w:pPr>
        <w:pStyle w:val="HILLEL"/>
        <w:bidi/>
        <w:rPr>
          <w:rtl/>
        </w:rPr>
      </w:pPr>
      <w:r>
        <w:rPr>
          <w:rFonts w:hint="cs"/>
          <w:b/>
          <w:bCs/>
          <w:u w:val="single"/>
          <w:rtl/>
        </w:rPr>
        <w:t>1.</w:t>
      </w:r>
      <w:r w:rsidR="00C40123" w:rsidRPr="00F34366">
        <w:rPr>
          <w:b/>
          <w:bCs/>
          <w:u w:val="single"/>
          <w:rtl/>
        </w:rPr>
        <w:t xml:space="preserve">שמות </w:t>
      </w:r>
      <w:proofErr w:type="spellStart"/>
      <w:r w:rsidR="00C40123" w:rsidRPr="00F34366">
        <w:rPr>
          <w:b/>
          <w:bCs/>
          <w:u w:val="single"/>
          <w:rtl/>
        </w:rPr>
        <w:t>ד':כ"א</w:t>
      </w:r>
      <w:proofErr w:type="spellEnd"/>
      <w:r w:rsidR="00C40123">
        <w:rPr>
          <w:rFonts w:hint="cs"/>
          <w:rtl/>
        </w:rPr>
        <w:t xml:space="preserve">  </w:t>
      </w:r>
      <w:r w:rsidR="00C40123" w:rsidRPr="00327584">
        <w:rPr>
          <w:rtl/>
        </w:rPr>
        <w:t>וַיֹּאמֶר ה' אֶל מֹשֶׁה בְּלֶכְתְּךָ לָשׁוּב מִצְרַיְמָה רְאֵה כָּל הַמֹּפְתִים אֲשֶׁר שַׂמְתִּי בְיָדֶךָ וַעֲשִׂיתָם לִפְנֵי פַרְעֹה וַאֲנִי אֲחַזֵּק אֶת לִבּוֹ וְלֹא יְשַׁלַּח אֶת הָעָם</w:t>
      </w:r>
      <w:r w:rsidR="00C40123" w:rsidRPr="00327584">
        <w:t>.</w:t>
      </w:r>
    </w:p>
    <w:p w:rsidR="001C2CDE" w:rsidRPr="00327584" w:rsidRDefault="001C2CDE" w:rsidP="001C2CDE">
      <w:pPr>
        <w:pStyle w:val="HILLEL"/>
      </w:pPr>
      <w:r w:rsidRPr="00F34366">
        <w:t xml:space="preserve">21 And the LORD said unto Moses: 'When thou </w:t>
      </w:r>
      <w:proofErr w:type="spellStart"/>
      <w:r w:rsidRPr="00F34366">
        <w:t>goest</w:t>
      </w:r>
      <w:proofErr w:type="spellEnd"/>
      <w:r w:rsidRPr="00F34366">
        <w:t xml:space="preserve"> back into Egypt, see that thou do before Pharaoh all the wonders which I have put in thy hand; but I will harden his heart, and he will not let the people go. </w:t>
      </w: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2.</w:t>
      </w:r>
      <w:r w:rsidR="00C40123" w:rsidRPr="00F34366">
        <w:rPr>
          <w:b/>
          <w:bCs/>
          <w:u w:val="single"/>
          <w:rtl/>
        </w:rPr>
        <w:t xml:space="preserve">שמות </w:t>
      </w:r>
      <w:proofErr w:type="spellStart"/>
      <w:r w:rsidR="00C40123" w:rsidRPr="00F34366">
        <w:rPr>
          <w:b/>
          <w:bCs/>
          <w:u w:val="single"/>
          <w:rtl/>
        </w:rPr>
        <w:t>ז':ג'-ה</w:t>
      </w:r>
      <w:proofErr w:type="spellEnd"/>
      <w:r w:rsidR="00C40123" w:rsidRPr="00F34366">
        <w:rPr>
          <w:b/>
          <w:bCs/>
          <w:u w:val="single"/>
        </w:rPr>
        <w:t>'</w:t>
      </w:r>
      <w:r w:rsidR="00C40123">
        <w:rPr>
          <w:rFonts w:hint="cs"/>
          <w:rtl/>
        </w:rPr>
        <w:t xml:space="preserve">  </w:t>
      </w:r>
      <w:r w:rsidR="00C40123">
        <w:t>)</w:t>
      </w:r>
      <w:r w:rsidR="00C40123" w:rsidRPr="00327584">
        <w:rPr>
          <w:rtl/>
        </w:rPr>
        <w:t xml:space="preserve">ג) וַאֲנִי אַקְשֶׁה אֶת לֵב פַּרְעֹה וְהִרְבֵּיתִי אֶת </w:t>
      </w:r>
      <w:proofErr w:type="spellStart"/>
      <w:r w:rsidR="00C40123" w:rsidRPr="00327584">
        <w:rPr>
          <w:rtl/>
        </w:rPr>
        <w:t>אֹתֹתַי</w:t>
      </w:r>
      <w:proofErr w:type="spellEnd"/>
      <w:r w:rsidR="00C40123" w:rsidRPr="00327584">
        <w:rPr>
          <w:rtl/>
        </w:rPr>
        <w:t xml:space="preserve"> וְאֶת מוֹפְתַי בְּאֶרֶץ מִצְרָיִם. (ד) וְלֹא יִשְׁמַע אֲלֵכֶם פַּרְעֹה וְנָתַתִּי אֶת יָדִי בְּמִצְרָיִם וְהוֹצֵאתִי אֶת צִבְאֹתַי אֶת עַמִּי בְנֵי יִשְׂרָאֵל מֵאֶרֶץ מִצְרַיִם בִּשְׁפָטִים גְּדֹלִים</w:t>
      </w:r>
      <w:r w:rsidR="00C40123">
        <w:rPr>
          <w:rFonts w:hint="cs"/>
          <w:rtl/>
        </w:rPr>
        <w:t>.</w:t>
      </w:r>
    </w:p>
    <w:p w:rsidR="001C2CDE" w:rsidRDefault="001C2CDE" w:rsidP="001C2CDE">
      <w:pPr>
        <w:pStyle w:val="HILLEL"/>
      </w:pPr>
      <w:r w:rsidRPr="00F34366">
        <w:t>3 And I will harden Pharaoh's heart, and multiply My signs and My wonders in the land of Egypt. </w:t>
      </w:r>
      <w:bookmarkStart w:id="0" w:name="4"/>
      <w:bookmarkEnd w:id="0"/>
      <w:r w:rsidRPr="00F34366">
        <w:t>4 But Pharaoh will not hearken unto you, and I will lay My hand upon Egypt, and bring forth My hosts, My people the children of Israel, out of the land of Egypt, by great judgments. </w:t>
      </w:r>
      <w:bookmarkStart w:id="1" w:name="5"/>
      <w:bookmarkEnd w:id="1"/>
      <w:r w:rsidRPr="00F34366">
        <w:t>5 And the Egyptians shall know that I am the LORD, when I stretch forth My hand upon Egypt, and bring out the children of Israel from among them.'</w:t>
      </w: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3.</w:t>
      </w:r>
      <w:r w:rsidR="00C40123" w:rsidRPr="00F34366">
        <w:rPr>
          <w:b/>
          <w:bCs/>
          <w:u w:val="single"/>
          <w:rtl/>
        </w:rPr>
        <w:t xml:space="preserve">שמות </w:t>
      </w:r>
      <w:proofErr w:type="spellStart"/>
      <w:r w:rsidR="00C40123" w:rsidRPr="00F34366">
        <w:rPr>
          <w:b/>
          <w:bCs/>
          <w:u w:val="single"/>
          <w:rtl/>
        </w:rPr>
        <w:t>ז':י"ג-י"ד</w:t>
      </w:r>
      <w:proofErr w:type="spellEnd"/>
      <w:r w:rsidR="00C40123">
        <w:rPr>
          <w:rFonts w:hint="cs"/>
          <w:rtl/>
        </w:rPr>
        <w:t xml:space="preserve"> </w:t>
      </w:r>
      <w:r w:rsidR="00C40123" w:rsidRPr="00D431A6">
        <w:rPr>
          <w:rFonts w:hint="cs"/>
          <w:rtl/>
        </w:rPr>
        <w:t>(תנין)</w:t>
      </w:r>
      <w:r w:rsidR="00C40123">
        <w:rPr>
          <w:rFonts w:hint="cs"/>
          <w:rtl/>
        </w:rPr>
        <w:t xml:space="preserve"> </w:t>
      </w:r>
      <w:r w:rsidR="00C40123">
        <w:t>)</w:t>
      </w:r>
      <w:proofErr w:type="spellStart"/>
      <w:r w:rsidR="00C40123" w:rsidRPr="00327584">
        <w:rPr>
          <w:rtl/>
        </w:rPr>
        <w:t>יג</w:t>
      </w:r>
      <w:proofErr w:type="spellEnd"/>
      <w:r w:rsidR="00C40123" w:rsidRPr="00327584">
        <w:rPr>
          <w:rtl/>
        </w:rPr>
        <w:t xml:space="preserve">) וַיֶּחֱזַק לֵב פַּרְעֹה וְלֹא שָׁמַע </w:t>
      </w:r>
      <w:proofErr w:type="spellStart"/>
      <w:r w:rsidR="00C40123" w:rsidRPr="00327584">
        <w:rPr>
          <w:rtl/>
        </w:rPr>
        <w:t>אֲלֵהֶם</w:t>
      </w:r>
      <w:proofErr w:type="spellEnd"/>
      <w:r w:rsidR="00C40123" w:rsidRPr="00327584">
        <w:rPr>
          <w:rtl/>
        </w:rPr>
        <w:t xml:space="preserve"> כַּאֲשֶׁר דִּבֶּר ה'. (יד) וַיֹּאמֶר ה' אֶל מֹשֶׁה כָּבֵד לֵב פַּרְעֹה מֵאֵן לְשַׁלַּח הָעָם</w:t>
      </w:r>
      <w:r w:rsidR="00C40123" w:rsidRPr="00327584">
        <w:t>.</w:t>
      </w:r>
    </w:p>
    <w:p w:rsidR="001C2CDE" w:rsidRPr="00327584" w:rsidRDefault="001C2CDE" w:rsidP="001C2CDE">
      <w:pPr>
        <w:pStyle w:val="HILLEL"/>
      </w:pPr>
      <w:r w:rsidRPr="00F34366">
        <w:t>13 And Pharaoh's heart was hardened, and he hearkened not unto them; as the LORD had spoken. {S} </w:t>
      </w:r>
      <w:bookmarkStart w:id="2" w:name="14"/>
      <w:bookmarkEnd w:id="2"/>
      <w:r w:rsidRPr="00F34366">
        <w:t xml:space="preserve">14 And the LORD said unto Moses: 'Pharaoh's heart is stubborn, he </w:t>
      </w:r>
      <w:proofErr w:type="spellStart"/>
      <w:r w:rsidRPr="00F34366">
        <w:t>refuseth</w:t>
      </w:r>
      <w:proofErr w:type="spellEnd"/>
      <w:r w:rsidRPr="00F34366">
        <w:t xml:space="preserve"> to let the people go. </w:t>
      </w:r>
    </w:p>
    <w:p w:rsidR="00F34366" w:rsidRDefault="00B120EB" w:rsidP="00F34366">
      <w:pPr>
        <w:pStyle w:val="HILLEL"/>
        <w:bidi/>
      </w:pPr>
      <w:r>
        <w:rPr>
          <w:rFonts w:hint="cs"/>
          <w:b/>
          <w:bCs/>
          <w:u w:val="single"/>
          <w:rtl/>
        </w:rPr>
        <w:t>4.</w:t>
      </w:r>
      <w:r w:rsidR="00C40123" w:rsidRPr="00F34366">
        <w:rPr>
          <w:b/>
          <w:bCs/>
          <w:u w:val="single"/>
          <w:rtl/>
        </w:rPr>
        <w:t xml:space="preserve">שמות </w:t>
      </w:r>
      <w:proofErr w:type="spellStart"/>
      <w:r w:rsidR="00C40123" w:rsidRPr="00F34366">
        <w:rPr>
          <w:b/>
          <w:bCs/>
          <w:u w:val="single"/>
          <w:rtl/>
        </w:rPr>
        <w:t>ז':כ"ב</w:t>
      </w:r>
      <w:proofErr w:type="spellEnd"/>
      <w:r w:rsidR="00C40123">
        <w:rPr>
          <w:rFonts w:hint="cs"/>
          <w:rtl/>
        </w:rPr>
        <w:t xml:space="preserve"> (דם) </w:t>
      </w:r>
      <w:r w:rsidR="00C40123" w:rsidRPr="00327584">
        <w:rPr>
          <w:rtl/>
        </w:rPr>
        <w:t xml:space="preserve">וַיַּעֲשׂוּ כֵן </w:t>
      </w:r>
      <w:proofErr w:type="spellStart"/>
      <w:r w:rsidR="00C40123" w:rsidRPr="00327584">
        <w:rPr>
          <w:rtl/>
        </w:rPr>
        <w:t>חַרְטֻמֵּי</w:t>
      </w:r>
      <w:proofErr w:type="spellEnd"/>
      <w:r w:rsidR="00C40123" w:rsidRPr="00327584">
        <w:rPr>
          <w:rtl/>
        </w:rPr>
        <w:t xml:space="preserve"> מִצְרַיִם </w:t>
      </w:r>
      <w:proofErr w:type="spellStart"/>
      <w:r w:rsidR="00C40123" w:rsidRPr="00327584">
        <w:rPr>
          <w:rtl/>
        </w:rPr>
        <w:t>בְּלָטֵיהֶם</w:t>
      </w:r>
      <w:proofErr w:type="spellEnd"/>
      <w:r w:rsidR="00C40123" w:rsidRPr="00327584">
        <w:rPr>
          <w:rtl/>
        </w:rPr>
        <w:t xml:space="preserve"> וַיֶּחֱזַק לֵב פַּרְעֹה וְלֹא שָׁמַע </w:t>
      </w:r>
      <w:proofErr w:type="spellStart"/>
      <w:r w:rsidR="00C40123" w:rsidRPr="00327584">
        <w:rPr>
          <w:rtl/>
        </w:rPr>
        <w:t>אֲלֵהֶם</w:t>
      </w:r>
      <w:proofErr w:type="spellEnd"/>
      <w:r w:rsidR="00C40123" w:rsidRPr="00327584">
        <w:rPr>
          <w:rtl/>
        </w:rPr>
        <w:t xml:space="preserve"> כַּאֲשֶׁר דִּבֶּר ה</w:t>
      </w:r>
      <w:r w:rsidR="00C40123">
        <w:rPr>
          <w:rFonts w:hint="cs"/>
          <w:rtl/>
        </w:rPr>
        <w:t>'.</w:t>
      </w:r>
      <w:r w:rsidR="001C2CDE" w:rsidRPr="00F34366">
        <w:rPr>
          <w:rtl/>
        </w:rPr>
        <w:t xml:space="preserve"> </w:t>
      </w:r>
      <w:proofErr w:type="spellStart"/>
      <w:r w:rsidR="001C2CDE" w:rsidRPr="00F34366">
        <w:rPr>
          <w:rtl/>
        </w:rPr>
        <w:t>כג</w:t>
      </w:r>
      <w:proofErr w:type="spellEnd"/>
      <w:r w:rsidR="001C2CDE" w:rsidRPr="00F34366">
        <w:rPr>
          <w:rtl/>
        </w:rPr>
        <w:t> וַיִּפֶן פַּרְעֹה וַיָּבֹא אֶל-בֵּיתוֹ וְלֹא-שָׁת לִבּוֹ גַּם-לָזֹאת</w:t>
      </w:r>
      <w:r w:rsidR="001C2CDE" w:rsidRPr="00F34366">
        <w:t>: </w:t>
      </w:r>
    </w:p>
    <w:p w:rsidR="0078484D" w:rsidRPr="00F34366" w:rsidRDefault="0078484D" w:rsidP="00F34366">
      <w:pPr>
        <w:pStyle w:val="HILLEL"/>
        <w:bidi/>
      </w:pPr>
      <w:r w:rsidRPr="00F34366">
        <w:t xml:space="preserve">And the magicians of Egypt did likewise with their enchantments, and Pharaoh's heart was hardened, nor did he listen to them, as the Lord had said. And Pharaoh turned and </w:t>
      </w:r>
      <w:r w:rsidRPr="00F34366">
        <w:lastRenderedPageBreak/>
        <w:t>went to his house, nor did he set his heart to this. </w:t>
      </w: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5.</w:t>
      </w:r>
      <w:r w:rsidR="00C40123" w:rsidRPr="00F34366">
        <w:rPr>
          <w:b/>
          <w:bCs/>
          <w:u w:val="single"/>
          <w:rtl/>
        </w:rPr>
        <w:t xml:space="preserve">שמות </w:t>
      </w:r>
      <w:proofErr w:type="spellStart"/>
      <w:r w:rsidR="00C40123" w:rsidRPr="00F34366">
        <w:rPr>
          <w:b/>
          <w:bCs/>
          <w:u w:val="single"/>
          <w:rtl/>
        </w:rPr>
        <w:t>ח':י"א</w:t>
      </w:r>
      <w:proofErr w:type="spellEnd"/>
      <w:r w:rsidR="00C40123">
        <w:rPr>
          <w:rFonts w:hint="cs"/>
          <w:rtl/>
        </w:rPr>
        <w:t xml:space="preserve"> (צפרדע)  </w:t>
      </w:r>
      <w:r w:rsidR="00C40123" w:rsidRPr="00327584">
        <w:rPr>
          <w:rtl/>
        </w:rPr>
        <w:t xml:space="preserve">וַיַּרְא פַּרְעֹה כִּי </w:t>
      </w:r>
      <w:proofErr w:type="spellStart"/>
      <w:r w:rsidR="00C40123" w:rsidRPr="00327584">
        <w:rPr>
          <w:rtl/>
        </w:rPr>
        <w:t>הָיְתָה</w:t>
      </w:r>
      <w:proofErr w:type="spellEnd"/>
      <w:r w:rsidR="00C40123" w:rsidRPr="00327584">
        <w:rPr>
          <w:rtl/>
        </w:rPr>
        <w:t xml:space="preserve"> </w:t>
      </w:r>
      <w:proofErr w:type="spellStart"/>
      <w:r w:rsidR="00C40123" w:rsidRPr="00327584">
        <w:rPr>
          <w:rtl/>
        </w:rPr>
        <w:t>הָרְוָחָה</w:t>
      </w:r>
      <w:proofErr w:type="spellEnd"/>
      <w:r w:rsidR="00C40123" w:rsidRPr="00327584">
        <w:rPr>
          <w:rtl/>
        </w:rPr>
        <w:t xml:space="preserve"> וְהַכְבֵּד אֶת לִבּוֹ וְלֹא שָׁמַע </w:t>
      </w:r>
      <w:proofErr w:type="spellStart"/>
      <w:r w:rsidR="00C40123" w:rsidRPr="00327584">
        <w:rPr>
          <w:rtl/>
        </w:rPr>
        <w:t>אֲלֵהֶם</w:t>
      </w:r>
      <w:proofErr w:type="spellEnd"/>
      <w:r w:rsidR="00C40123" w:rsidRPr="00327584">
        <w:rPr>
          <w:rtl/>
        </w:rPr>
        <w:t xml:space="preserve"> כַּאֲשֶׁר דִּבֶּר ה</w:t>
      </w:r>
      <w:r w:rsidR="00C40123">
        <w:rPr>
          <w:rFonts w:hint="cs"/>
          <w:rtl/>
        </w:rPr>
        <w:t>'.</w:t>
      </w:r>
    </w:p>
    <w:p w:rsidR="0078484D" w:rsidRPr="00F34366" w:rsidRDefault="0078484D" w:rsidP="001C2CDE">
      <w:pPr>
        <w:shd w:val="clear" w:color="auto" w:fill="FFFFFF"/>
        <w:bidi w:val="0"/>
        <w:spacing w:before="240" w:after="0" w:line="360" w:lineRule="atLeast"/>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But when Pharaoh saw that there was respite, he hardened his heart, and listened not to them, as the Lord had said. </w:t>
      </w:r>
    </w:p>
    <w:p w:rsidR="00C40123" w:rsidRDefault="00B120EB" w:rsidP="00C40123">
      <w:pPr>
        <w:pStyle w:val="HILLEL"/>
        <w:bidi/>
        <w:rPr>
          <w:rtl/>
        </w:rPr>
      </w:pPr>
      <w:r>
        <w:rPr>
          <w:rFonts w:hint="cs"/>
          <w:b/>
          <w:bCs/>
          <w:u w:val="single"/>
          <w:rtl/>
        </w:rPr>
        <w:t>6.</w:t>
      </w:r>
      <w:r w:rsidR="00C40123" w:rsidRPr="00F34366">
        <w:rPr>
          <w:rFonts w:hint="cs"/>
          <w:b/>
          <w:bCs/>
          <w:u w:val="single"/>
          <w:rtl/>
        </w:rPr>
        <w:t>ש</w:t>
      </w:r>
      <w:r w:rsidR="00C40123" w:rsidRPr="00F34366">
        <w:rPr>
          <w:b/>
          <w:bCs/>
          <w:u w:val="single"/>
          <w:rtl/>
        </w:rPr>
        <w:t xml:space="preserve">מות </w:t>
      </w:r>
      <w:proofErr w:type="spellStart"/>
      <w:r w:rsidR="00C40123" w:rsidRPr="00F34366">
        <w:rPr>
          <w:b/>
          <w:bCs/>
          <w:u w:val="single"/>
          <w:rtl/>
        </w:rPr>
        <w:t>ח':ט"ו</w:t>
      </w:r>
      <w:proofErr w:type="spellEnd"/>
      <w:r w:rsidR="00C40123">
        <w:rPr>
          <w:rFonts w:hint="cs"/>
          <w:rtl/>
        </w:rPr>
        <w:t xml:space="preserve"> (כנים) </w:t>
      </w:r>
      <w:r w:rsidR="00C40123" w:rsidRPr="00327584">
        <w:rPr>
          <w:rtl/>
        </w:rPr>
        <w:t xml:space="preserve">וַיֹּאמְרוּ </w:t>
      </w:r>
      <w:proofErr w:type="spellStart"/>
      <w:r w:rsidR="00C40123" w:rsidRPr="00327584">
        <w:rPr>
          <w:rtl/>
        </w:rPr>
        <w:t>הַחַרְטֻמִּם</w:t>
      </w:r>
      <w:proofErr w:type="spellEnd"/>
      <w:r w:rsidR="00C40123" w:rsidRPr="00327584">
        <w:rPr>
          <w:rtl/>
        </w:rPr>
        <w:t xml:space="preserve"> אֶל פַּרְעֹה אֶצְבַּע </w:t>
      </w:r>
      <w:proofErr w:type="spellStart"/>
      <w:r w:rsidR="00C40123" w:rsidRPr="00327584">
        <w:rPr>
          <w:rtl/>
        </w:rPr>
        <w:t>אֱלֹהִים</w:t>
      </w:r>
      <w:proofErr w:type="spellEnd"/>
      <w:r w:rsidR="00C40123" w:rsidRPr="00327584">
        <w:rPr>
          <w:rtl/>
        </w:rPr>
        <w:t xml:space="preserve"> הִוא וַיֶּחֱזַק לֵב פַּרְעֹה וְלֹא שָׁמַע </w:t>
      </w:r>
      <w:proofErr w:type="spellStart"/>
      <w:r w:rsidR="00C40123" w:rsidRPr="00327584">
        <w:rPr>
          <w:rtl/>
        </w:rPr>
        <w:t>אֲלֵהֶם</w:t>
      </w:r>
      <w:proofErr w:type="spellEnd"/>
      <w:r w:rsidR="00C40123" w:rsidRPr="00327584">
        <w:rPr>
          <w:rtl/>
        </w:rPr>
        <w:t xml:space="preserve"> כַּאֲשֶׁר דִּבֶּר ה</w:t>
      </w:r>
      <w:r w:rsidR="00C40123" w:rsidRPr="00327584">
        <w:t>'</w:t>
      </w:r>
      <w:r w:rsidR="00C40123">
        <w:rPr>
          <w:rFonts w:hint="cs"/>
          <w:rtl/>
        </w:rPr>
        <w:t>.</w:t>
      </w:r>
    </w:p>
    <w:p w:rsidR="0078484D" w:rsidRPr="00F34366" w:rsidRDefault="0078484D" w:rsidP="001C2CDE">
      <w:pPr>
        <w:shd w:val="clear" w:color="auto" w:fill="FFFFFF"/>
        <w:bidi w:val="0"/>
        <w:spacing w:before="240" w:after="0" w:line="360" w:lineRule="atLeast"/>
        <w:ind w:firstLine="142"/>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Then the magicians said to Pharaoh, "This is the finger of God." And Pharaoh's heart was hardened, and he listened not to them, as the Lord had said. </w:t>
      </w:r>
    </w:p>
    <w:p w:rsidR="0078484D" w:rsidRPr="00327584" w:rsidRDefault="0078484D" w:rsidP="0078484D">
      <w:pPr>
        <w:pStyle w:val="HILLEL"/>
      </w:pP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7.</w:t>
      </w:r>
      <w:r w:rsidR="00C40123" w:rsidRPr="00F34366">
        <w:rPr>
          <w:b/>
          <w:bCs/>
          <w:u w:val="single"/>
          <w:rtl/>
        </w:rPr>
        <w:t xml:space="preserve">שמות </w:t>
      </w:r>
      <w:proofErr w:type="spellStart"/>
      <w:r w:rsidR="00C40123" w:rsidRPr="00F34366">
        <w:rPr>
          <w:b/>
          <w:bCs/>
          <w:u w:val="single"/>
          <w:rtl/>
        </w:rPr>
        <w:t>ח':כ"ח</w:t>
      </w:r>
      <w:proofErr w:type="spellEnd"/>
      <w:r w:rsidR="00C40123">
        <w:rPr>
          <w:rFonts w:hint="cs"/>
          <w:rtl/>
        </w:rPr>
        <w:t xml:space="preserve"> (ערב) </w:t>
      </w:r>
      <w:r w:rsidR="00C40123" w:rsidRPr="00327584">
        <w:rPr>
          <w:rtl/>
        </w:rPr>
        <w:t>וַיַּכְבֵּד פַּרְעֹה אֶת לִבּוֹ גַּם בַּפַּעַם הַזֹּאת וְלֹא שִׁלַּח אֶת הָעָם</w:t>
      </w:r>
      <w:r w:rsidR="00C40123" w:rsidRPr="00327584">
        <w:t>.</w:t>
      </w:r>
    </w:p>
    <w:p w:rsidR="0078484D" w:rsidRPr="00F34366" w:rsidRDefault="0078484D" w:rsidP="001C2CDE">
      <w:pPr>
        <w:shd w:val="clear" w:color="auto" w:fill="FFFFFF"/>
        <w:bidi w:val="0"/>
        <w:spacing w:before="240" w:after="0" w:line="360" w:lineRule="atLeast"/>
        <w:ind w:hanging="142"/>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And Pharaoh hardened his heart at this time also, neither would he let the people go. </w:t>
      </w:r>
    </w:p>
    <w:p w:rsidR="0078484D" w:rsidRPr="00327584" w:rsidRDefault="0078484D" w:rsidP="001C2CDE">
      <w:pPr>
        <w:pStyle w:val="HILLEL"/>
        <w:ind w:hanging="142"/>
      </w:pP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8.</w:t>
      </w:r>
      <w:r w:rsidR="00C40123" w:rsidRPr="00F34366">
        <w:rPr>
          <w:b/>
          <w:bCs/>
          <w:u w:val="single"/>
          <w:rtl/>
        </w:rPr>
        <w:t xml:space="preserve">שמות </w:t>
      </w:r>
      <w:proofErr w:type="spellStart"/>
      <w:r w:rsidR="00C40123" w:rsidRPr="00F34366">
        <w:rPr>
          <w:b/>
          <w:bCs/>
          <w:u w:val="single"/>
          <w:rtl/>
        </w:rPr>
        <w:t>ט':ז</w:t>
      </w:r>
      <w:proofErr w:type="spellEnd"/>
      <w:r w:rsidR="00C40123" w:rsidRPr="00F34366">
        <w:rPr>
          <w:b/>
          <w:bCs/>
          <w:u w:val="single"/>
        </w:rPr>
        <w:t>'</w:t>
      </w:r>
      <w:r w:rsidR="00C40123">
        <w:rPr>
          <w:rFonts w:hint="cs"/>
          <w:rtl/>
        </w:rPr>
        <w:t xml:space="preserve"> (דבר) ו</w:t>
      </w:r>
      <w:r w:rsidR="00C40123" w:rsidRPr="00327584">
        <w:rPr>
          <w:rtl/>
        </w:rPr>
        <w:t>יִּשְׁלַח פַּרְעֹה וְהִנֵּה לֹא מֵת מִמִּקְנֵה יִשְׂרָאֵל עַד אֶחָד וַיִּכְבַּד לֵב פַּרְעֹה וְלֹא שִׁלַּח אֶת הָעָם</w:t>
      </w:r>
      <w:r w:rsidR="00C40123" w:rsidRPr="00327584">
        <w:t>.</w:t>
      </w:r>
    </w:p>
    <w:p w:rsidR="0078484D" w:rsidRPr="00327584" w:rsidRDefault="0078484D" w:rsidP="0078484D">
      <w:pPr>
        <w:pStyle w:val="HILLEL"/>
      </w:pPr>
      <w:r w:rsidRPr="00F34366">
        <w:t>And Pharaoh sent, and, behold, there was not one of the cattle of the people of Israel dead. And the heart of Pharaoh was hardened, and he did not let the people go</w:t>
      </w: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9.</w:t>
      </w:r>
      <w:r w:rsidR="00C40123" w:rsidRPr="00F34366">
        <w:rPr>
          <w:b/>
          <w:bCs/>
          <w:u w:val="single"/>
          <w:rtl/>
        </w:rPr>
        <w:t xml:space="preserve">שמות </w:t>
      </w:r>
      <w:proofErr w:type="spellStart"/>
      <w:r w:rsidR="00C40123" w:rsidRPr="00F34366">
        <w:rPr>
          <w:b/>
          <w:bCs/>
          <w:u w:val="single"/>
          <w:rtl/>
        </w:rPr>
        <w:t>ט':י"ב</w:t>
      </w:r>
      <w:proofErr w:type="spellEnd"/>
      <w:r w:rsidR="00C40123">
        <w:rPr>
          <w:rFonts w:hint="cs"/>
          <w:rtl/>
        </w:rPr>
        <w:t xml:space="preserve"> (שחין) </w:t>
      </w:r>
      <w:r w:rsidR="00C40123" w:rsidRPr="00327584">
        <w:rPr>
          <w:rtl/>
        </w:rPr>
        <w:t xml:space="preserve">וַיְחַזֵּק ה' אֶת לֵב פַּרְעֹה וְלֹא שָׁמַע </w:t>
      </w:r>
      <w:proofErr w:type="spellStart"/>
      <w:r w:rsidR="00C40123" w:rsidRPr="00327584">
        <w:rPr>
          <w:rtl/>
        </w:rPr>
        <w:t>אֲלֵהֶם</w:t>
      </w:r>
      <w:proofErr w:type="spellEnd"/>
      <w:r w:rsidR="00C40123" w:rsidRPr="00327584">
        <w:rPr>
          <w:rtl/>
        </w:rPr>
        <w:t xml:space="preserve"> כַּאֲשֶׁר דִּבֶּר ה' אֶל מֹשֶׁה</w:t>
      </w:r>
      <w:r w:rsidR="00C40123" w:rsidRPr="00327584">
        <w:t>.</w:t>
      </w:r>
    </w:p>
    <w:p w:rsidR="0078484D" w:rsidRPr="00327584" w:rsidRDefault="0078484D" w:rsidP="0078484D">
      <w:pPr>
        <w:pStyle w:val="HILLEL"/>
      </w:pPr>
      <w:r w:rsidRPr="00F34366">
        <w:t>And the Lord hardened the heart of Pharaoh, and he listened not to them; as the Lord had spoken to Moses</w:t>
      </w:r>
    </w:p>
    <w:p w:rsidR="00C40123" w:rsidRPr="00F34366" w:rsidRDefault="00C40123" w:rsidP="00C40123">
      <w:pPr>
        <w:pStyle w:val="HILLEL"/>
        <w:bidi/>
        <w:rPr>
          <w:rtl/>
        </w:rPr>
      </w:pPr>
    </w:p>
    <w:p w:rsidR="008B41AD" w:rsidRPr="008B41AD" w:rsidRDefault="008B41AD" w:rsidP="00C40123">
      <w:pPr>
        <w:pStyle w:val="HILLEL"/>
        <w:bidi/>
        <w:rPr>
          <w:b/>
          <w:bCs/>
          <w:rtl/>
        </w:rPr>
      </w:pPr>
      <w:r w:rsidRPr="008B41AD">
        <w:rPr>
          <w:rFonts w:hint="cs"/>
          <w:b/>
          <w:bCs/>
          <w:rtl/>
        </w:rPr>
        <w:t>10. שמות ט: כז</w:t>
      </w:r>
    </w:p>
    <w:p w:rsidR="00F34366" w:rsidRPr="00F34366" w:rsidRDefault="00F34366" w:rsidP="008B41AD">
      <w:pPr>
        <w:pStyle w:val="HILLEL"/>
        <w:bidi/>
        <w:rPr>
          <w:rtl/>
        </w:rPr>
      </w:pPr>
      <w:r w:rsidRPr="008B41AD">
        <w:rPr>
          <w:rtl/>
        </w:rPr>
        <w:t>וַיִּשְׁלַח</w:t>
      </w:r>
      <w:r w:rsidRPr="00F34366">
        <w:rPr>
          <w:rtl/>
        </w:rPr>
        <w:t xml:space="preserve"> פַּרְעֹה וַיִּקְרָא לְמשֶׁה וּלְאַהֲרֹן וַיֹּאמֶר </w:t>
      </w:r>
      <w:proofErr w:type="spellStart"/>
      <w:r w:rsidRPr="00F34366">
        <w:rPr>
          <w:rtl/>
        </w:rPr>
        <w:t>אֲלֵהֶם</w:t>
      </w:r>
      <w:proofErr w:type="spellEnd"/>
      <w:r w:rsidRPr="00F34366">
        <w:rPr>
          <w:rtl/>
        </w:rPr>
        <w:t xml:space="preserve"> חָטָאתִי הַפָּעַם ה הַצַּדִּיק וַאֲנִי וְעַמִּי הָרְשָׁעִים</w:t>
      </w:r>
      <w:r w:rsidRPr="00F34366">
        <w:t>: </w:t>
      </w:r>
    </w:p>
    <w:p w:rsidR="00FC1F07" w:rsidRDefault="00B120EB" w:rsidP="00F34366">
      <w:pPr>
        <w:pStyle w:val="HILLEL"/>
        <w:bidi/>
        <w:rPr>
          <w:rtl/>
        </w:rPr>
      </w:pPr>
      <w:r>
        <w:rPr>
          <w:rFonts w:hint="cs"/>
          <w:rtl/>
        </w:rPr>
        <w:t>11</w:t>
      </w:r>
      <w:r w:rsidR="00C40123">
        <w:rPr>
          <w:rFonts w:hint="cs"/>
          <w:rtl/>
        </w:rPr>
        <w:t xml:space="preserve"> (ברד) </w:t>
      </w:r>
      <w:r w:rsidR="00C40123" w:rsidRPr="00FC1F07">
        <w:rPr>
          <w:b/>
          <w:bCs/>
          <w:u w:val="single"/>
        </w:rPr>
        <w:t>)</w:t>
      </w:r>
      <w:r w:rsidR="00C40123" w:rsidRPr="00FC1F07">
        <w:rPr>
          <w:b/>
          <w:bCs/>
          <w:u w:val="single"/>
          <w:rtl/>
        </w:rPr>
        <w:t>ט:לד)</w:t>
      </w:r>
      <w:r w:rsidR="00C40123" w:rsidRPr="00327584">
        <w:rPr>
          <w:rtl/>
        </w:rPr>
        <w:t xml:space="preserve"> וַיַּרְא פַּרְעֹה כִּי חָדַל הַמָּטָר וְהַבָּרָד וְהַקֹּלֹת וַיֹּסֶף לַחֲטֹא וַיַּכְבֵּד לִבּוֹ הוּא וַעֲבָדָיו. (</w:t>
      </w:r>
      <w:proofErr w:type="spellStart"/>
      <w:r w:rsidR="00C40123" w:rsidRPr="00327584">
        <w:rPr>
          <w:rtl/>
        </w:rPr>
        <w:t>ט:לה</w:t>
      </w:r>
      <w:proofErr w:type="spellEnd"/>
      <w:r w:rsidR="00C40123" w:rsidRPr="00327584">
        <w:rPr>
          <w:rtl/>
        </w:rPr>
        <w:t xml:space="preserve">) וַיֶּחֱזַק לֵב פַּרְעֹה וְלֹא שִׁלַּח אֶת בְּנֵי יִשְׂרָאֵל כַּאֲשֶׁר דִּבֶּר ה' בְּיַד מֹשֶׁה. </w:t>
      </w:r>
    </w:p>
    <w:p w:rsidR="00F34366" w:rsidRPr="00F34366" w:rsidRDefault="0078484D" w:rsidP="00F34366">
      <w:pPr>
        <w:pStyle w:val="NormalWeb"/>
        <w:shd w:val="clear" w:color="auto" w:fill="FFFFFF"/>
        <w:spacing w:before="240" w:beforeAutospacing="0" w:after="0" w:afterAutospacing="0" w:line="360" w:lineRule="atLeast"/>
        <w:rPr>
          <w:rFonts w:eastAsia="Calibri"/>
          <w:lang w:eastAsia="zh-CN"/>
        </w:rPr>
      </w:pPr>
      <w:r w:rsidRPr="00F34366">
        <w:rPr>
          <w:rFonts w:eastAsia="Calibri"/>
          <w:lang w:eastAsia="zh-CN"/>
        </w:rPr>
        <w:t>And Pharaoh sent, and called for Moses and Aaron, and said to them, </w:t>
      </w:r>
      <w:bookmarkStart w:id="3" w:name="r3"/>
      <w:bookmarkEnd w:id="3"/>
      <w:r w:rsidRPr="00F34366">
        <w:rPr>
          <w:rFonts w:eastAsia="Calibri"/>
          <w:lang w:eastAsia="zh-CN"/>
        </w:rPr>
        <w:t>"I have sinned this time; the Lord is righteous, and I and my people are wicked..."</w:t>
      </w:r>
    </w:p>
    <w:p w:rsidR="0078484D" w:rsidRPr="00F34366" w:rsidRDefault="0078484D" w:rsidP="00F34366">
      <w:pPr>
        <w:pStyle w:val="NormalWeb"/>
        <w:shd w:val="clear" w:color="auto" w:fill="FFFFFF"/>
        <w:spacing w:before="240" w:beforeAutospacing="0" w:after="0" w:afterAutospacing="0" w:line="360" w:lineRule="atLeast"/>
        <w:rPr>
          <w:rFonts w:eastAsia="Calibri"/>
          <w:lang w:eastAsia="zh-CN"/>
        </w:rPr>
      </w:pPr>
      <w:r w:rsidRPr="00F34366">
        <w:rPr>
          <w:rFonts w:eastAsia="Calibri"/>
          <w:lang w:eastAsia="zh-CN"/>
        </w:rPr>
        <w:t xml:space="preserve"> And when Pharaoh saw that the rain and the hail and the thunders had ceased, he sinned yet more, and hardened his heart,</w:t>
      </w:r>
      <w:hyperlink r:id="rId7" w:anchor="3" w:history="1">
        <w:r w:rsidRPr="00F34366">
          <w:rPr>
            <w:rFonts w:eastAsia="Calibri"/>
            <w:lang w:eastAsia="zh-CN"/>
          </w:rPr>
          <w:t>3</w:t>
        </w:r>
      </w:hyperlink>
      <w:r w:rsidRPr="00F34366">
        <w:rPr>
          <w:rFonts w:eastAsia="Calibri"/>
          <w:lang w:eastAsia="zh-CN"/>
        </w:rPr>
        <w:t> he and his servants. And the heart of Pharaoh was hardened, nor would he let the people of Israel go, as the Lord had spoken by Moses. </w:t>
      </w:r>
    </w:p>
    <w:p w:rsidR="00F34366" w:rsidRPr="00F34366" w:rsidRDefault="00B120EB" w:rsidP="00F34366">
      <w:pPr>
        <w:pStyle w:val="NormalWeb"/>
        <w:shd w:val="clear" w:color="auto" w:fill="FFFFFF"/>
        <w:bidi/>
        <w:spacing w:before="240" w:beforeAutospacing="0" w:after="0" w:afterAutospacing="0" w:line="360" w:lineRule="atLeast"/>
        <w:rPr>
          <w:rFonts w:eastAsia="Calibri"/>
          <w:rtl/>
          <w:lang w:eastAsia="zh-CN"/>
        </w:rPr>
      </w:pPr>
      <w:r>
        <w:rPr>
          <w:rFonts w:eastAsia="Calibri" w:hint="cs"/>
          <w:b/>
          <w:bCs/>
          <w:u w:val="single"/>
          <w:rtl/>
          <w:lang w:eastAsia="zh-CN"/>
        </w:rPr>
        <w:lastRenderedPageBreak/>
        <w:t>12.</w:t>
      </w:r>
      <w:r w:rsidR="00FC1F07" w:rsidRPr="00FC1F07">
        <w:rPr>
          <w:rFonts w:eastAsia="Calibri" w:hint="cs"/>
          <w:b/>
          <w:bCs/>
          <w:u w:val="single"/>
          <w:rtl/>
          <w:lang w:eastAsia="zh-CN"/>
        </w:rPr>
        <w:t>שמות י:</w:t>
      </w:r>
      <w:r w:rsidR="00F34366" w:rsidRPr="00FC1F07">
        <w:rPr>
          <w:rFonts w:eastAsia="Calibri"/>
          <w:b/>
          <w:bCs/>
          <w:u w:val="single"/>
          <w:rtl/>
          <w:lang w:eastAsia="zh-CN"/>
        </w:rPr>
        <w:t>א</w:t>
      </w:r>
      <w:r w:rsidR="00F34366" w:rsidRPr="00F34366">
        <w:rPr>
          <w:rFonts w:eastAsia="Calibri"/>
          <w:rtl/>
          <w:lang w:eastAsia="zh-CN"/>
        </w:rPr>
        <w:t xml:space="preserve"> וַיֹּאמֶר ה אֶל-משֶׁה בֹּא אֶל-פַּרְעֹה כִּי-אֲנִי הִכְבַּדְתִּי אֶת-לִבּוֹ וְאֶת-לֵב עֲבָדָיו לְמַעַן שִׁתִי </w:t>
      </w:r>
      <w:proofErr w:type="spellStart"/>
      <w:r w:rsidR="00F34366" w:rsidRPr="00F34366">
        <w:rPr>
          <w:rFonts w:eastAsia="Calibri"/>
          <w:rtl/>
          <w:lang w:eastAsia="zh-CN"/>
        </w:rPr>
        <w:t>אֹתֹתַי</w:t>
      </w:r>
      <w:proofErr w:type="spellEnd"/>
      <w:r w:rsidR="00F34366" w:rsidRPr="00F34366">
        <w:rPr>
          <w:rFonts w:eastAsia="Calibri"/>
          <w:rtl/>
          <w:lang w:eastAsia="zh-CN"/>
        </w:rPr>
        <w:t xml:space="preserve"> אֵלֶּה בְּקִרְבּוֹ</w:t>
      </w:r>
      <w:r w:rsidR="00F34366" w:rsidRPr="00F34366">
        <w:rPr>
          <w:rFonts w:eastAsia="Calibri"/>
          <w:lang w:eastAsia="zh-CN"/>
        </w:rPr>
        <w:t>: </w:t>
      </w:r>
    </w:p>
    <w:p w:rsidR="0078484D" w:rsidRPr="00F34366" w:rsidRDefault="0078484D" w:rsidP="00F34366">
      <w:pPr>
        <w:pStyle w:val="NormalWeb"/>
        <w:shd w:val="clear" w:color="auto" w:fill="FFFFFF"/>
        <w:spacing w:before="240" w:beforeAutospacing="0" w:after="0" w:afterAutospacing="0" w:line="360" w:lineRule="atLeast"/>
        <w:rPr>
          <w:rFonts w:eastAsia="Calibri"/>
          <w:lang w:eastAsia="zh-CN"/>
        </w:rPr>
      </w:pPr>
      <w:r w:rsidRPr="00F34366">
        <w:rPr>
          <w:rFonts w:eastAsia="Calibri"/>
          <w:lang w:eastAsia="zh-CN"/>
        </w:rPr>
        <w:t>And the Lord said to Moses, "Go to Pharaoh, for I have hardened his heart, and the heart of his servants, that I might show these my signs before him</w:t>
      </w:r>
    </w:p>
    <w:p w:rsidR="00C40123" w:rsidRPr="00F34366" w:rsidRDefault="00C40123" w:rsidP="00C40123">
      <w:pPr>
        <w:pStyle w:val="HILLEL"/>
        <w:bidi/>
        <w:rPr>
          <w:rtl/>
        </w:rPr>
      </w:pPr>
    </w:p>
    <w:p w:rsidR="00FC1F07" w:rsidRDefault="00B120EB" w:rsidP="00FC1F07">
      <w:pPr>
        <w:pStyle w:val="HILLEL"/>
        <w:bidi/>
      </w:pPr>
      <w:r>
        <w:rPr>
          <w:rFonts w:hint="cs"/>
          <w:b/>
          <w:bCs/>
          <w:u w:val="single"/>
          <w:rtl/>
        </w:rPr>
        <w:t>13.</w:t>
      </w:r>
      <w:r w:rsidR="00C40123" w:rsidRPr="00FC1F07">
        <w:rPr>
          <w:b/>
          <w:bCs/>
          <w:u w:val="single"/>
          <w:rtl/>
        </w:rPr>
        <w:t xml:space="preserve">שמות </w:t>
      </w:r>
      <w:proofErr w:type="spellStart"/>
      <w:r w:rsidR="00C40123" w:rsidRPr="00FC1F07">
        <w:rPr>
          <w:b/>
          <w:bCs/>
          <w:u w:val="single"/>
          <w:rtl/>
        </w:rPr>
        <w:t>י':כ</w:t>
      </w:r>
      <w:proofErr w:type="spellEnd"/>
      <w:r w:rsidR="00C40123" w:rsidRPr="00FC1F07">
        <w:rPr>
          <w:b/>
          <w:bCs/>
          <w:u w:val="single"/>
        </w:rPr>
        <w:t>'</w:t>
      </w:r>
      <w:r w:rsidR="00C40123">
        <w:rPr>
          <w:rFonts w:hint="cs"/>
          <w:rtl/>
        </w:rPr>
        <w:t xml:space="preserve">  (ארבה) </w:t>
      </w:r>
      <w:r w:rsidR="00C40123" w:rsidRPr="00327584">
        <w:rPr>
          <w:rtl/>
        </w:rPr>
        <w:t>וַיְחַזֵּק ה' אֶת לֵב פַּרְעֹה וְלֹא שִׁלַּח אֶת בְּנֵי יִשְׂרָאֵל</w:t>
      </w:r>
      <w:r w:rsidR="00C40123" w:rsidRPr="00327584">
        <w:t>.</w:t>
      </w:r>
    </w:p>
    <w:p w:rsidR="0078484D" w:rsidRPr="00F34366" w:rsidRDefault="0078484D" w:rsidP="00FC1F07">
      <w:pPr>
        <w:pStyle w:val="HILLEL"/>
        <w:bidi/>
      </w:pPr>
      <w:r w:rsidRPr="00F34366">
        <w:t xml:space="preserve">But the Lord </w:t>
      </w:r>
      <w:proofErr w:type="gramStart"/>
      <w:r w:rsidRPr="00F34366">
        <w:t>hardened</w:t>
      </w:r>
      <w:proofErr w:type="gramEnd"/>
      <w:r w:rsidRPr="00F34366">
        <w:t xml:space="preserve"> Pharaoh's heart, so that he would not let the People of Israel go. </w:t>
      </w: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14.</w:t>
      </w:r>
      <w:r w:rsidR="00C40123" w:rsidRPr="00FC1F07">
        <w:rPr>
          <w:b/>
          <w:bCs/>
          <w:u w:val="single"/>
          <w:rtl/>
        </w:rPr>
        <w:t xml:space="preserve">שמות </w:t>
      </w:r>
      <w:proofErr w:type="spellStart"/>
      <w:r w:rsidR="00C40123" w:rsidRPr="00FC1F07">
        <w:rPr>
          <w:b/>
          <w:bCs/>
          <w:u w:val="single"/>
          <w:rtl/>
        </w:rPr>
        <w:t>י':כ"ז</w:t>
      </w:r>
      <w:proofErr w:type="spellEnd"/>
      <w:r w:rsidR="00C40123">
        <w:rPr>
          <w:rFonts w:hint="cs"/>
          <w:rtl/>
        </w:rPr>
        <w:t xml:space="preserve"> (חושך)  </w:t>
      </w:r>
      <w:r w:rsidR="00C40123" w:rsidRPr="00327584">
        <w:rPr>
          <w:rtl/>
        </w:rPr>
        <w:t>וַיְחַזֵּק ה' אֶת לֵב פַּרְעֹה וְלֹא אָבָה לְשַׁלְּחָם</w:t>
      </w:r>
      <w:r w:rsidR="00C40123" w:rsidRPr="00327584">
        <w:t>.</w:t>
      </w:r>
    </w:p>
    <w:p w:rsidR="0078484D" w:rsidRPr="00F34366" w:rsidRDefault="0078484D" w:rsidP="00F34366">
      <w:pPr>
        <w:pStyle w:val="NormalWeb"/>
        <w:shd w:val="clear" w:color="auto" w:fill="FFFFFF"/>
        <w:spacing w:before="240" w:beforeAutospacing="0" w:after="0" w:afterAutospacing="0" w:line="360" w:lineRule="atLeast"/>
        <w:ind w:left="142"/>
        <w:rPr>
          <w:rFonts w:eastAsia="Calibri"/>
          <w:lang w:eastAsia="zh-CN"/>
        </w:rPr>
      </w:pPr>
      <w:r w:rsidRPr="00F34366">
        <w:rPr>
          <w:rFonts w:eastAsia="Calibri"/>
          <w:lang w:eastAsia="zh-CN"/>
        </w:rPr>
        <w:t xml:space="preserve">But the Lord </w:t>
      </w:r>
      <w:proofErr w:type="gramStart"/>
      <w:r w:rsidRPr="00F34366">
        <w:rPr>
          <w:rFonts w:eastAsia="Calibri"/>
          <w:lang w:eastAsia="zh-CN"/>
        </w:rPr>
        <w:t>hardened</w:t>
      </w:r>
      <w:proofErr w:type="gramEnd"/>
      <w:r w:rsidRPr="00F34366">
        <w:rPr>
          <w:rFonts w:eastAsia="Calibri"/>
          <w:lang w:eastAsia="zh-CN"/>
        </w:rPr>
        <w:t xml:space="preserve"> Pharaoh's heart, and he would not let them go. </w:t>
      </w:r>
    </w:p>
    <w:p w:rsidR="0078484D" w:rsidRPr="00327584" w:rsidRDefault="0078484D" w:rsidP="00F34366">
      <w:pPr>
        <w:pStyle w:val="HILLEL"/>
        <w:ind w:left="142"/>
      </w:pPr>
    </w:p>
    <w:p w:rsidR="00C40123" w:rsidRPr="00F34366" w:rsidRDefault="00C40123" w:rsidP="00C40123">
      <w:pPr>
        <w:pStyle w:val="HILLEL"/>
        <w:bidi/>
        <w:rPr>
          <w:rtl/>
        </w:rPr>
      </w:pPr>
    </w:p>
    <w:p w:rsidR="00C40123" w:rsidRDefault="00B120EB" w:rsidP="00C40123">
      <w:pPr>
        <w:pStyle w:val="HILLEL"/>
        <w:bidi/>
        <w:rPr>
          <w:rtl/>
        </w:rPr>
      </w:pPr>
      <w:r>
        <w:rPr>
          <w:rFonts w:hint="cs"/>
          <w:b/>
          <w:bCs/>
          <w:u w:val="single"/>
          <w:rtl/>
        </w:rPr>
        <w:t>15.</w:t>
      </w:r>
      <w:r w:rsidR="00C40123" w:rsidRPr="00FC1F07">
        <w:rPr>
          <w:b/>
          <w:bCs/>
          <w:u w:val="single"/>
          <w:rtl/>
        </w:rPr>
        <w:t xml:space="preserve">שמות </w:t>
      </w:r>
      <w:proofErr w:type="spellStart"/>
      <w:r w:rsidR="00C40123" w:rsidRPr="00FC1F07">
        <w:rPr>
          <w:b/>
          <w:bCs/>
          <w:u w:val="single"/>
          <w:rtl/>
        </w:rPr>
        <w:t>י"א:י</w:t>
      </w:r>
      <w:proofErr w:type="spellEnd"/>
      <w:r w:rsidR="00C40123" w:rsidRPr="00FC1F07">
        <w:rPr>
          <w:b/>
          <w:bCs/>
          <w:u w:val="single"/>
        </w:rPr>
        <w:t>'</w:t>
      </w:r>
      <w:r w:rsidR="00C40123">
        <w:rPr>
          <w:rFonts w:hint="cs"/>
          <w:rtl/>
        </w:rPr>
        <w:t xml:space="preserve">  </w:t>
      </w:r>
      <w:r w:rsidR="00C40123" w:rsidRPr="00327584">
        <w:rPr>
          <w:rtl/>
        </w:rPr>
        <w:t>וּמֹשֶׁה וְאַהֲרֹן עָשׂוּ אֶת כָּל הַמֹּפְתִים הָאֵלֶּה לִפְנֵי פַרְעֹה וַיְחַזֵּק ה' אֶת לֵב פַּרְעֹה וְלֹא שִׁלַּח אֶת בְּנֵי יִשְׂרָאֵל מֵאַרְצ</w:t>
      </w:r>
      <w:r w:rsidR="00C40123">
        <w:rPr>
          <w:rFonts w:hint="cs"/>
          <w:rtl/>
        </w:rPr>
        <w:t>ו.</w:t>
      </w:r>
    </w:p>
    <w:p w:rsidR="00F34366" w:rsidRDefault="00F34366" w:rsidP="00F34366">
      <w:pPr>
        <w:pStyle w:val="HILLEL"/>
      </w:pPr>
      <w:r w:rsidRPr="00F34366">
        <w:t>10 And Moses and Aaron did all these wonders before Pharaoh; and the LORD hardened Pharaoh's heart, and he did not let the children of Israel go out of his land. {S}</w:t>
      </w:r>
    </w:p>
    <w:p w:rsidR="00F34366" w:rsidRPr="00FC1F07" w:rsidRDefault="00B120EB" w:rsidP="00F34366">
      <w:pPr>
        <w:pStyle w:val="HILLEL"/>
        <w:bidi/>
        <w:rPr>
          <w:b/>
          <w:bCs/>
          <w:u w:val="single"/>
        </w:rPr>
      </w:pPr>
      <w:r>
        <w:rPr>
          <w:rFonts w:hint="cs"/>
          <w:b/>
          <w:bCs/>
          <w:u w:val="single"/>
          <w:rtl/>
        </w:rPr>
        <w:t>16.</w:t>
      </w:r>
      <w:r w:rsidR="00F34366" w:rsidRPr="00FC1F07">
        <w:rPr>
          <w:rFonts w:hint="cs"/>
          <w:b/>
          <w:bCs/>
          <w:u w:val="single"/>
          <w:rtl/>
        </w:rPr>
        <w:t>שמות יד</w:t>
      </w:r>
    </w:p>
    <w:p w:rsidR="0078484D" w:rsidRPr="00F34366" w:rsidRDefault="00F34366" w:rsidP="00F34366">
      <w:pPr>
        <w:pStyle w:val="HILLEL"/>
        <w:bidi/>
      </w:pPr>
      <w:r w:rsidRPr="00F34366">
        <w:rPr>
          <w:rtl/>
        </w:rPr>
        <w:t>ד וְחִזַּקְתִּי אֶת-לֵב-פַּרְעֹה וְרָדַף אַחֲרֵיהֶם וְאִכָּבְדָה בְּפַרְעֹה וּבְכָל-חֵילוֹ וְיָדְעוּ מִצְרַיִם כִּי-אֲנִי יְהוָֹה וַיַּעֲשׂוּ-כֵן</w:t>
      </w:r>
      <w:r w:rsidRPr="00F34366">
        <w:t>: </w:t>
      </w:r>
      <w:r w:rsidRPr="00F34366">
        <w:br/>
      </w:r>
      <w:r w:rsidRPr="00F34366">
        <w:rPr>
          <w:rtl/>
        </w:rPr>
        <w:t>ה </w:t>
      </w:r>
      <w:proofErr w:type="spellStart"/>
      <w:r w:rsidRPr="00F34366">
        <w:rPr>
          <w:rtl/>
        </w:rPr>
        <w:t>וַיֻּגַּד</w:t>
      </w:r>
      <w:proofErr w:type="spellEnd"/>
      <w:r w:rsidRPr="00F34366">
        <w:rPr>
          <w:rtl/>
        </w:rPr>
        <w:t xml:space="preserve"> לְמֶלֶךְ מִצְרַיִם כִּי בָרַח הָעָם </w:t>
      </w:r>
      <w:proofErr w:type="spellStart"/>
      <w:r w:rsidRPr="00F34366">
        <w:rPr>
          <w:rtl/>
        </w:rPr>
        <w:t>וַיֵּהָפֵך</w:t>
      </w:r>
      <w:proofErr w:type="spellEnd"/>
      <w:r w:rsidRPr="00F34366">
        <w:rPr>
          <w:rtl/>
        </w:rPr>
        <w:t>ְ לְבַב פַּרְעֹה וַעֲבָדָיו אֶל-הָעָם וַיֹּאמְרוּ מַה-זֹּאת עָשִׂינוּ כִּי-שִׁלַּחְנוּ אֶת-יִשְׂרָאֵל מֵעָבְדֵנוּ</w:t>
      </w:r>
      <w:r w:rsidRPr="00F34366">
        <w:t>: </w:t>
      </w:r>
    </w:p>
    <w:p w:rsidR="0078484D" w:rsidRPr="00F34366" w:rsidRDefault="0078484D" w:rsidP="00F34366">
      <w:pPr>
        <w:pStyle w:val="NormalWeb"/>
        <w:shd w:val="clear" w:color="auto" w:fill="FFFFFF"/>
        <w:spacing w:before="240" w:beforeAutospacing="0" w:after="0" w:afterAutospacing="0" w:line="360" w:lineRule="atLeast"/>
        <w:rPr>
          <w:rFonts w:eastAsia="Calibri"/>
          <w:lang w:eastAsia="zh-CN"/>
        </w:rPr>
      </w:pPr>
      <w:r w:rsidRPr="00F34366">
        <w:rPr>
          <w:rFonts w:eastAsia="Calibri"/>
          <w:lang w:eastAsia="zh-CN"/>
        </w:rPr>
        <w:t xml:space="preserve">"And I will harden Pharaoh's heart, that he shall </w:t>
      </w:r>
      <w:proofErr w:type="gramStart"/>
      <w:r w:rsidRPr="00F34366">
        <w:rPr>
          <w:rFonts w:eastAsia="Calibri"/>
          <w:lang w:eastAsia="zh-CN"/>
        </w:rPr>
        <w:t>follow after</w:t>
      </w:r>
      <w:proofErr w:type="gramEnd"/>
      <w:r w:rsidRPr="00F34366">
        <w:rPr>
          <w:rFonts w:eastAsia="Calibri"/>
          <w:lang w:eastAsia="zh-CN"/>
        </w:rPr>
        <w:t xml:space="preserve"> them, and I will be honored over Pharaoh, and over all his army, that the Egyptians may know that I am the Lord." And they did so. And it was told the king of Egypt that the people fled, and the heart of Pharaoh and of his servants was turned against the people, and they said, "Why have we done this, that we have let Israel go from serving us?" </w:t>
      </w:r>
    </w:p>
    <w:p w:rsidR="00652B20" w:rsidRPr="00F34366" w:rsidRDefault="00652B20" w:rsidP="00F34366">
      <w:pPr>
        <w:bidi w:val="0"/>
        <w:rPr>
          <w:rFonts w:ascii="Times New Roman" w:eastAsia="Calibri" w:hAnsi="Times New Roman" w:cs="Times New Roman"/>
          <w:sz w:val="24"/>
          <w:szCs w:val="24"/>
          <w:lang w:eastAsia="zh-CN"/>
        </w:rPr>
      </w:pPr>
    </w:p>
    <w:p w:rsidR="00652B20" w:rsidRPr="00F34366" w:rsidRDefault="00652B20" w:rsidP="00652B20">
      <w:pPr>
        <w:bidi w:val="0"/>
        <w:rPr>
          <w:rFonts w:ascii="Times New Roman" w:eastAsia="Calibri" w:hAnsi="Times New Roman" w:cs="Times New Roman"/>
          <w:sz w:val="24"/>
          <w:szCs w:val="24"/>
          <w:lang w:eastAsia="zh-CN"/>
        </w:rPr>
      </w:pPr>
    </w:p>
    <w:p w:rsidR="00652B20" w:rsidRPr="00FC1F07" w:rsidRDefault="00B120EB" w:rsidP="00652B20">
      <w:pPr>
        <w:bidi w:val="0"/>
        <w:rPr>
          <w:rFonts w:ascii="Times New Roman" w:eastAsia="Calibri" w:hAnsi="Times New Roman" w:cs="Times New Roman"/>
          <w:b/>
          <w:bCs/>
          <w:sz w:val="24"/>
          <w:szCs w:val="24"/>
          <w:u w:val="single"/>
          <w:lang w:eastAsia="zh-CN"/>
        </w:rPr>
      </w:pPr>
      <w:r>
        <w:rPr>
          <w:rFonts w:ascii="Times New Roman" w:eastAsia="Calibri" w:hAnsi="Times New Roman" w:cs="Times New Roman"/>
          <w:b/>
          <w:bCs/>
          <w:sz w:val="24"/>
          <w:szCs w:val="24"/>
          <w:u w:val="single"/>
          <w:lang w:eastAsia="zh-CN"/>
        </w:rPr>
        <w:t>17.</w:t>
      </w:r>
      <w:r w:rsidR="00652B20" w:rsidRPr="00FC1F07">
        <w:rPr>
          <w:rFonts w:ascii="Times New Roman" w:eastAsia="Calibri" w:hAnsi="Times New Roman" w:cs="Times New Roman"/>
          <w:b/>
          <w:bCs/>
          <w:sz w:val="24"/>
          <w:szCs w:val="24"/>
          <w:u w:val="single"/>
          <w:lang w:eastAsia="zh-CN"/>
        </w:rPr>
        <w:t>Yehoshua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27"/>
        <w:gridCol w:w="120"/>
        <w:gridCol w:w="3259"/>
      </w:tblGrid>
      <w:tr w:rsidR="00652B20" w:rsidRPr="00F34366" w:rsidTr="00652B20">
        <w:trPr>
          <w:tblCellSpacing w:w="0" w:type="dxa"/>
        </w:trPr>
        <w:tc>
          <w:tcPr>
            <w:tcW w:w="6840" w:type="dxa"/>
            <w:shd w:val="clear" w:color="auto" w:fill="FFFFFF"/>
            <w:tcMar>
              <w:top w:w="75" w:type="dxa"/>
              <w:left w:w="0" w:type="dxa"/>
              <w:bottom w:w="150" w:type="dxa"/>
              <w:right w:w="0" w:type="dxa"/>
            </w:tcMa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For it was from the Lord to harden their hearts, (that they should come) against Israel in battle, that they might destroy them completely, and that they might have no favor, that they might destroy them as the Lord had commanded Moses.</w:t>
            </w:r>
          </w:p>
        </w:tc>
        <w:tc>
          <w:tcPr>
            <w:tcW w:w="150" w:type="dxa"/>
            <w:shd w:val="clear" w:color="auto" w:fill="FFFFFF"/>
            <w:tcMar>
              <w:top w:w="75" w:type="dxa"/>
              <w:left w:w="0" w:type="dxa"/>
              <w:bottom w:w="150" w:type="dxa"/>
              <w:right w:w="0" w:type="dxa"/>
            </w:tcMar>
            <w:vAlign w:val="cente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 </w:t>
            </w:r>
          </w:p>
        </w:tc>
        <w:tc>
          <w:tcPr>
            <w:tcW w:w="4575" w:type="dxa"/>
            <w:shd w:val="clear" w:color="auto" w:fill="FFFFFF"/>
            <w:tcMar>
              <w:top w:w="75" w:type="dxa"/>
              <w:left w:w="0" w:type="dxa"/>
              <w:bottom w:w="150" w:type="dxa"/>
              <w:right w:w="0" w:type="dxa"/>
            </w:tcMar>
            <w:hideMark/>
          </w:tcPr>
          <w:p w:rsidR="00652B20" w:rsidRPr="00F34366" w:rsidRDefault="00652B20" w:rsidP="00652B20">
            <w:pPr>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rtl/>
                <w:lang w:eastAsia="zh-CN"/>
              </w:rPr>
              <w:t>כ</w:t>
            </w:r>
            <w:r w:rsidR="00F34366" w:rsidRPr="00F34366">
              <w:rPr>
                <w:rFonts w:ascii="Times New Roman" w:eastAsia="Calibri" w:hAnsi="Times New Roman" w:cs="Times New Roman" w:hint="cs"/>
                <w:sz w:val="24"/>
                <w:szCs w:val="24"/>
                <w:rtl/>
                <w:lang w:eastAsia="zh-CN"/>
              </w:rPr>
              <w:t xml:space="preserve"> </w:t>
            </w:r>
            <w:proofErr w:type="spellStart"/>
            <w:r w:rsidRPr="00F34366">
              <w:rPr>
                <w:rFonts w:ascii="Times New Roman" w:eastAsia="Calibri" w:hAnsi="Times New Roman" w:cs="Times New Roman"/>
                <w:sz w:val="24"/>
                <w:szCs w:val="24"/>
                <w:rtl/>
                <w:lang w:eastAsia="zh-CN"/>
              </w:rPr>
              <w:t>כִּֽי־מֵאֵ֣ת</w:t>
            </w:r>
            <w:proofErr w:type="spellEnd"/>
            <w:r w:rsidRPr="00F34366">
              <w:rPr>
                <w:rFonts w:ascii="Times New Roman" w:eastAsia="Calibri" w:hAnsi="Times New Roman" w:cs="Times New Roman"/>
                <w:sz w:val="24"/>
                <w:szCs w:val="24"/>
                <w:rtl/>
                <w:lang w:eastAsia="zh-CN"/>
              </w:rPr>
              <w:t xml:space="preserve"> ה | </w:t>
            </w:r>
            <w:proofErr w:type="spellStart"/>
            <w:r w:rsidRPr="00F34366">
              <w:rPr>
                <w:rFonts w:ascii="Times New Roman" w:eastAsia="Calibri" w:hAnsi="Times New Roman" w:cs="Times New Roman"/>
                <w:sz w:val="24"/>
                <w:szCs w:val="24"/>
                <w:rtl/>
                <w:lang w:eastAsia="zh-CN"/>
              </w:rPr>
              <w:t>הָֽיְתָ֡ה</w:t>
            </w:r>
            <w:proofErr w:type="spellEnd"/>
            <w:r w:rsidRPr="00F34366">
              <w:rPr>
                <w:rFonts w:ascii="Times New Roman" w:eastAsia="Calibri" w:hAnsi="Times New Roman" w:cs="Times New Roman"/>
                <w:sz w:val="24"/>
                <w:szCs w:val="24"/>
                <w:rtl/>
                <w:lang w:eastAsia="zh-CN"/>
              </w:rPr>
              <w:t xml:space="preserve"> לְחַזֵּ֣ק </w:t>
            </w:r>
            <w:proofErr w:type="spellStart"/>
            <w:r w:rsidRPr="00F34366">
              <w:rPr>
                <w:rFonts w:ascii="Times New Roman" w:eastAsia="Calibri" w:hAnsi="Times New Roman" w:cs="Times New Roman"/>
                <w:sz w:val="24"/>
                <w:szCs w:val="24"/>
                <w:rtl/>
                <w:lang w:eastAsia="zh-CN"/>
              </w:rPr>
              <w:t>אֶת־לִבָּם</w:t>
            </w:r>
            <w:proofErr w:type="spellEnd"/>
            <w:r w:rsidRPr="00F34366">
              <w:rPr>
                <w:rFonts w:ascii="Times New Roman" w:eastAsia="Calibri" w:hAnsi="Times New Roman" w:cs="Times New Roman"/>
                <w:sz w:val="24"/>
                <w:szCs w:val="24"/>
                <w:rtl/>
                <w:lang w:eastAsia="zh-CN"/>
              </w:rPr>
              <w:t xml:space="preserve">֩ לִקְרַ֨את הַמִּלְחָמָ֚ה </w:t>
            </w:r>
            <w:proofErr w:type="spellStart"/>
            <w:r w:rsidRPr="00F34366">
              <w:rPr>
                <w:rFonts w:ascii="Times New Roman" w:eastAsia="Calibri" w:hAnsi="Times New Roman" w:cs="Times New Roman"/>
                <w:sz w:val="24"/>
                <w:szCs w:val="24"/>
                <w:rtl/>
                <w:lang w:eastAsia="zh-CN"/>
              </w:rPr>
              <w:t>אֶת־יִשְׂרָאֵל</w:t>
            </w:r>
            <w:proofErr w:type="spellEnd"/>
            <w:r w:rsidRPr="00F34366">
              <w:rPr>
                <w:rFonts w:ascii="Times New Roman" w:eastAsia="Calibri" w:hAnsi="Times New Roman" w:cs="Times New Roman"/>
                <w:sz w:val="24"/>
                <w:szCs w:val="24"/>
                <w:rtl/>
                <w:lang w:eastAsia="zh-CN"/>
              </w:rPr>
              <w:t xml:space="preserve">֙ לְמַ֣עַן הַֽחֲרִימָ֔ם לְבִלְתִּ֛י הֱי֥וֹת לָהֶ֖ם תְּחִנָּ֑ה כִּ֚י לְמַ֣עַן הַשְׁמִידָ֔ם כַּֽאֲשֶׁ֛ר </w:t>
            </w:r>
            <w:proofErr w:type="spellStart"/>
            <w:r w:rsidRPr="00F34366">
              <w:rPr>
                <w:rFonts w:ascii="Times New Roman" w:eastAsia="Calibri" w:hAnsi="Times New Roman" w:cs="Times New Roman"/>
                <w:sz w:val="24"/>
                <w:szCs w:val="24"/>
                <w:rtl/>
                <w:lang w:eastAsia="zh-CN"/>
              </w:rPr>
              <w:t>צִוָּ֥ה</w:t>
            </w:r>
            <w:proofErr w:type="spellEnd"/>
            <w:r w:rsidRPr="00F34366">
              <w:rPr>
                <w:rFonts w:ascii="Times New Roman" w:eastAsia="Calibri" w:hAnsi="Times New Roman" w:cs="Times New Roman"/>
                <w:sz w:val="24"/>
                <w:szCs w:val="24"/>
                <w:rtl/>
                <w:lang w:eastAsia="zh-CN"/>
              </w:rPr>
              <w:t xml:space="preserve"> ה </w:t>
            </w:r>
            <w:proofErr w:type="spellStart"/>
            <w:r w:rsidRPr="00F34366">
              <w:rPr>
                <w:rFonts w:ascii="Times New Roman" w:eastAsia="Calibri" w:hAnsi="Times New Roman" w:cs="Times New Roman"/>
                <w:sz w:val="24"/>
                <w:szCs w:val="24"/>
                <w:rtl/>
                <w:lang w:eastAsia="zh-CN"/>
              </w:rPr>
              <w:t>אֶת־מֹשֶֽׁה</w:t>
            </w:r>
            <w:proofErr w:type="spellEnd"/>
            <w:r w:rsidRPr="00F34366">
              <w:rPr>
                <w:rFonts w:ascii="Times New Roman" w:eastAsia="Calibri" w:hAnsi="Times New Roman" w:cs="Times New Roman"/>
                <w:sz w:val="24"/>
                <w:szCs w:val="24"/>
                <w:rtl/>
                <w:lang w:eastAsia="zh-CN"/>
              </w:rPr>
              <w:t>:</w:t>
            </w:r>
          </w:p>
        </w:tc>
      </w:tr>
    </w:tbl>
    <w:p w:rsidR="00652B20" w:rsidRPr="00FC1F07" w:rsidRDefault="00B120EB" w:rsidP="00652B20">
      <w:pPr>
        <w:bidi w:val="0"/>
        <w:rPr>
          <w:rFonts w:ascii="Times New Roman" w:eastAsia="Calibri" w:hAnsi="Times New Roman" w:cs="Times New Roman"/>
          <w:b/>
          <w:bCs/>
          <w:sz w:val="24"/>
          <w:szCs w:val="24"/>
          <w:u w:val="single"/>
          <w:lang w:eastAsia="zh-CN"/>
        </w:rPr>
      </w:pPr>
      <w:r>
        <w:rPr>
          <w:rFonts w:ascii="Times New Roman" w:eastAsia="Calibri" w:hAnsi="Times New Roman" w:cs="Times New Roman"/>
          <w:b/>
          <w:bCs/>
          <w:sz w:val="24"/>
          <w:szCs w:val="24"/>
          <w:u w:val="single"/>
          <w:lang w:eastAsia="zh-CN"/>
        </w:rPr>
        <w:t>18.</w:t>
      </w:r>
      <w:r w:rsidR="00652B20" w:rsidRPr="00FC1F07">
        <w:rPr>
          <w:rFonts w:ascii="Times New Roman" w:eastAsia="Calibri" w:hAnsi="Times New Roman" w:cs="Times New Roman"/>
          <w:b/>
          <w:bCs/>
          <w:sz w:val="24"/>
          <w:szCs w:val="24"/>
          <w:u w:val="single"/>
          <w:lang w:eastAsia="zh-CN"/>
        </w:rPr>
        <w:t>Shmuel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86"/>
        <w:gridCol w:w="120"/>
        <w:gridCol w:w="3300"/>
      </w:tblGrid>
      <w:tr w:rsidR="00652B20" w:rsidRPr="00F34366" w:rsidTr="00652B20">
        <w:trPr>
          <w:tblCellSpacing w:w="0" w:type="dxa"/>
        </w:trPr>
        <w:tc>
          <w:tcPr>
            <w:tcW w:w="6840" w:type="dxa"/>
            <w:shd w:val="clear" w:color="auto" w:fill="FFFFFF"/>
            <w:tcMar>
              <w:top w:w="75" w:type="dxa"/>
              <w:left w:w="0" w:type="dxa"/>
              <w:bottom w:w="150" w:type="dxa"/>
              <w:right w:w="0" w:type="dxa"/>
            </w:tcMa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lastRenderedPageBreak/>
              <w:t>If man will sin to man, the judge will judge him. If, however, he will sin against God, who will intercede in the judgment in his behalf?" But they would not hearken to their father's voice, for the Lord desired to kill them.</w:t>
            </w:r>
          </w:p>
        </w:tc>
        <w:tc>
          <w:tcPr>
            <w:tcW w:w="150" w:type="dxa"/>
            <w:shd w:val="clear" w:color="auto" w:fill="FFFFFF"/>
            <w:tcMar>
              <w:top w:w="75" w:type="dxa"/>
              <w:left w:w="0" w:type="dxa"/>
              <w:bottom w:w="150" w:type="dxa"/>
              <w:right w:w="0" w:type="dxa"/>
            </w:tcMar>
            <w:vAlign w:val="cente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 </w:t>
            </w:r>
          </w:p>
        </w:tc>
        <w:tc>
          <w:tcPr>
            <w:tcW w:w="4575" w:type="dxa"/>
            <w:shd w:val="clear" w:color="auto" w:fill="FFFFFF"/>
            <w:tcMar>
              <w:top w:w="75" w:type="dxa"/>
              <w:left w:w="0" w:type="dxa"/>
              <w:bottom w:w="150" w:type="dxa"/>
              <w:right w:w="0" w:type="dxa"/>
            </w:tcMar>
            <w:hideMark/>
          </w:tcPr>
          <w:p w:rsidR="00652B20" w:rsidRPr="00F34366" w:rsidRDefault="00652B20" w:rsidP="00652B20">
            <w:pPr>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rtl/>
                <w:lang w:eastAsia="zh-CN"/>
              </w:rPr>
              <w:t>כה</w:t>
            </w:r>
            <w:r w:rsidR="00F34366" w:rsidRPr="00F34366">
              <w:rPr>
                <w:rFonts w:ascii="Times New Roman" w:eastAsia="Calibri" w:hAnsi="Times New Roman" w:cs="Times New Roman" w:hint="cs"/>
                <w:sz w:val="24"/>
                <w:szCs w:val="24"/>
                <w:rtl/>
                <w:lang w:eastAsia="zh-CN"/>
              </w:rPr>
              <w:t xml:space="preserve"> </w:t>
            </w:r>
            <w:proofErr w:type="spellStart"/>
            <w:r w:rsidRPr="00F34366">
              <w:rPr>
                <w:rFonts w:ascii="Times New Roman" w:eastAsia="Calibri" w:hAnsi="Times New Roman" w:cs="Times New Roman"/>
                <w:sz w:val="24"/>
                <w:szCs w:val="24"/>
                <w:rtl/>
                <w:lang w:eastAsia="zh-CN"/>
              </w:rPr>
              <w:t>אִם־יֶחֱטָ֨א</w:t>
            </w:r>
            <w:proofErr w:type="spellEnd"/>
            <w:r w:rsidRPr="00F34366">
              <w:rPr>
                <w:rFonts w:ascii="Times New Roman" w:eastAsia="Calibri" w:hAnsi="Times New Roman" w:cs="Times New Roman"/>
                <w:sz w:val="24"/>
                <w:szCs w:val="24"/>
                <w:rtl/>
                <w:lang w:eastAsia="zh-CN"/>
              </w:rPr>
              <w:t xml:space="preserve"> אִ֚ישׁ לְאִישׁ֙ וּפִֽלְל֣וֹ </w:t>
            </w:r>
            <w:proofErr w:type="spellStart"/>
            <w:r w:rsidRPr="00F34366">
              <w:rPr>
                <w:rFonts w:ascii="Times New Roman" w:eastAsia="Calibri" w:hAnsi="Times New Roman" w:cs="Times New Roman"/>
                <w:sz w:val="24"/>
                <w:szCs w:val="24"/>
                <w:rtl/>
                <w:lang w:eastAsia="zh-CN"/>
              </w:rPr>
              <w:t>אֱלֹהִ֔ים</w:t>
            </w:r>
            <w:proofErr w:type="spellEnd"/>
            <w:r w:rsidRPr="00F34366">
              <w:rPr>
                <w:rFonts w:ascii="Times New Roman" w:eastAsia="Calibri" w:hAnsi="Times New Roman" w:cs="Times New Roman"/>
                <w:sz w:val="24"/>
                <w:szCs w:val="24"/>
                <w:rtl/>
                <w:lang w:eastAsia="zh-CN"/>
              </w:rPr>
              <w:t xml:space="preserve"> וְאִ֚ם לַֽה֙ </w:t>
            </w:r>
            <w:proofErr w:type="spellStart"/>
            <w:r w:rsidRPr="00F34366">
              <w:rPr>
                <w:rFonts w:ascii="Times New Roman" w:eastAsia="Calibri" w:hAnsi="Times New Roman" w:cs="Times New Roman"/>
                <w:sz w:val="24"/>
                <w:szCs w:val="24"/>
                <w:rtl/>
                <w:lang w:eastAsia="zh-CN"/>
              </w:rPr>
              <w:t>יֶֽחֱטָא־אִ֔יש</w:t>
            </w:r>
            <w:proofErr w:type="spellEnd"/>
            <w:r w:rsidRPr="00F34366">
              <w:rPr>
                <w:rFonts w:ascii="Times New Roman" w:eastAsia="Calibri" w:hAnsi="Times New Roman" w:cs="Times New Roman"/>
                <w:sz w:val="24"/>
                <w:szCs w:val="24"/>
                <w:rtl/>
                <w:lang w:eastAsia="zh-CN"/>
              </w:rPr>
              <w:t xml:space="preserve">ׁ מִ֖י </w:t>
            </w:r>
            <w:proofErr w:type="spellStart"/>
            <w:r w:rsidRPr="00F34366">
              <w:rPr>
                <w:rFonts w:ascii="Times New Roman" w:eastAsia="Calibri" w:hAnsi="Times New Roman" w:cs="Times New Roman"/>
                <w:sz w:val="24"/>
                <w:szCs w:val="24"/>
                <w:rtl/>
                <w:lang w:eastAsia="zh-CN"/>
              </w:rPr>
              <w:t>יִתְפַּלֶּל־ל֑ו</w:t>
            </w:r>
            <w:proofErr w:type="spellEnd"/>
            <w:r w:rsidRPr="00F34366">
              <w:rPr>
                <w:rFonts w:ascii="Times New Roman" w:eastAsia="Calibri" w:hAnsi="Times New Roman" w:cs="Times New Roman"/>
                <w:sz w:val="24"/>
                <w:szCs w:val="24"/>
                <w:rtl/>
                <w:lang w:eastAsia="zh-CN"/>
              </w:rPr>
              <w:t xml:space="preserve">ֹ וְלֹ֚א יִשְׁמְעוּ֙ לְק֣וֹל אֲבִיהֶ֔ם </w:t>
            </w:r>
            <w:proofErr w:type="spellStart"/>
            <w:r w:rsidRPr="00F34366">
              <w:rPr>
                <w:rFonts w:ascii="Times New Roman" w:eastAsia="Calibri" w:hAnsi="Times New Roman" w:cs="Times New Roman"/>
                <w:sz w:val="24"/>
                <w:szCs w:val="24"/>
                <w:rtl/>
                <w:lang w:eastAsia="zh-CN"/>
              </w:rPr>
              <w:t>כִּֽי־חָפֵ֥ץ</w:t>
            </w:r>
            <w:proofErr w:type="spellEnd"/>
            <w:r w:rsidRPr="00F34366">
              <w:rPr>
                <w:rFonts w:ascii="Times New Roman" w:eastAsia="Calibri" w:hAnsi="Times New Roman" w:cs="Times New Roman"/>
                <w:sz w:val="24"/>
                <w:szCs w:val="24"/>
                <w:rtl/>
                <w:lang w:eastAsia="zh-CN"/>
              </w:rPr>
              <w:t xml:space="preserve"> ה לַהֲמִיתָֽם:</w:t>
            </w:r>
          </w:p>
        </w:tc>
      </w:tr>
    </w:tbl>
    <w:p w:rsidR="00652B20" w:rsidRPr="00FC1F07" w:rsidRDefault="00B120EB" w:rsidP="00652B20">
      <w:pPr>
        <w:bidi w:val="0"/>
        <w:rPr>
          <w:rFonts w:ascii="Times New Roman" w:eastAsia="Calibri" w:hAnsi="Times New Roman" w:cs="Times New Roman"/>
          <w:b/>
          <w:bCs/>
          <w:sz w:val="24"/>
          <w:szCs w:val="24"/>
          <w:u w:val="single"/>
          <w:lang w:eastAsia="zh-CN"/>
        </w:rPr>
      </w:pPr>
      <w:r>
        <w:rPr>
          <w:rFonts w:ascii="Times New Roman" w:eastAsia="Calibri" w:hAnsi="Times New Roman" w:cs="Times New Roman"/>
          <w:b/>
          <w:bCs/>
          <w:sz w:val="24"/>
          <w:szCs w:val="24"/>
          <w:u w:val="single"/>
          <w:lang w:eastAsia="zh-CN"/>
        </w:rPr>
        <w:t>19.</w:t>
      </w:r>
      <w:r w:rsidR="00652B20" w:rsidRPr="00FC1F07">
        <w:rPr>
          <w:rFonts w:ascii="Times New Roman" w:eastAsia="Calibri" w:hAnsi="Times New Roman" w:cs="Times New Roman"/>
          <w:b/>
          <w:bCs/>
          <w:sz w:val="24"/>
          <w:szCs w:val="24"/>
          <w:u w:val="single"/>
          <w:lang w:eastAsia="zh-CN"/>
        </w:rPr>
        <w:t>Kings 1:18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2"/>
        <w:gridCol w:w="118"/>
        <w:gridCol w:w="3286"/>
      </w:tblGrid>
      <w:tr w:rsidR="00652B20" w:rsidRPr="00F34366" w:rsidTr="004026AB">
        <w:trPr>
          <w:tblCellSpacing w:w="0" w:type="dxa"/>
        </w:trPr>
        <w:tc>
          <w:tcPr>
            <w:tcW w:w="4896" w:type="dxa"/>
            <w:shd w:val="clear" w:color="auto" w:fill="FFFFFF"/>
            <w:tcMar>
              <w:top w:w="75" w:type="dxa"/>
              <w:left w:w="0" w:type="dxa"/>
              <w:bottom w:w="150" w:type="dxa"/>
              <w:right w:w="0" w:type="dxa"/>
            </w:tcMa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Answer me, O Lord, answer me, and this people shall know that You are the Lord God, and You have turned their hearts backwards."</w:t>
            </w:r>
          </w:p>
        </w:tc>
        <w:tc>
          <w:tcPr>
            <w:tcW w:w="118" w:type="dxa"/>
            <w:shd w:val="clear" w:color="auto" w:fill="FFFFFF"/>
            <w:tcMar>
              <w:top w:w="75" w:type="dxa"/>
              <w:left w:w="0" w:type="dxa"/>
              <w:bottom w:w="150" w:type="dxa"/>
              <w:right w:w="0" w:type="dxa"/>
            </w:tcMar>
            <w:vAlign w:val="center"/>
            <w:hideMark/>
          </w:tcPr>
          <w:p w:rsidR="00652B20" w:rsidRPr="00F34366" w:rsidRDefault="00652B20" w:rsidP="00652B20">
            <w:pPr>
              <w:bidi w:val="0"/>
              <w:spacing w:after="0" w:line="240" w:lineRule="auto"/>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 </w:t>
            </w:r>
          </w:p>
        </w:tc>
        <w:tc>
          <w:tcPr>
            <w:tcW w:w="3282" w:type="dxa"/>
            <w:shd w:val="clear" w:color="auto" w:fill="FFFFFF"/>
            <w:tcMar>
              <w:top w:w="75" w:type="dxa"/>
              <w:left w:w="0" w:type="dxa"/>
              <w:bottom w:w="150" w:type="dxa"/>
              <w:right w:w="0" w:type="dxa"/>
            </w:tcMar>
            <w:hideMark/>
          </w:tcPr>
          <w:p w:rsidR="00652B20" w:rsidRDefault="00652B20" w:rsidP="00652B20">
            <w:pPr>
              <w:spacing w:after="0" w:line="240" w:lineRule="auto"/>
              <w:rPr>
                <w:rFonts w:ascii="Times New Roman" w:eastAsia="Calibri" w:hAnsi="Times New Roman" w:cs="Times New Roman"/>
                <w:sz w:val="24"/>
                <w:szCs w:val="24"/>
                <w:rtl/>
                <w:lang w:eastAsia="zh-CN"/>
              </w:rPr>
            </w:pPr>
            <w:proofErr w:type="spellStart"/>
            <w:r w:rsidRPr="00F34366">
              <w:rPr>
                <w:rFonts w:ascii="Times New Roman" w:eastAsia="Calibri" w:hAnsi="Times New Roman" w:cs="Times New Roman"/>
                <w:sz w:val="24"/>
                <w:szCs w:val="24"/>
                <w:rtl/>
                <w:lang w:eastAsia="zh-CN"/>
              </w:rPr>
              <w:t>לז</w:t>
            </w:r>
            <w:proofErr w:type="spellEnd"/>
            <w:r w:rsidR="00F34366" w:rsidRPr="00F34366">
              <w:rPr>
                <w:rFonts w:ascii="Times New Roman" w:eastAsia="Calibri" w:hAnsi="Times New Roman" w:cs="Times New Roman" w:hint="cs"/>
                <w:sz w:val="24"/>
                <w:szCs w:val="24"/>
                <w:rtl/>
                <w:lang w:eastAsia="zh-CN"/>
              </w:rPr>
              <w:t xml:space="preserve"> </w:t>
            </w:r>
            <w:r w:rsidRPr="00F34366">
              <w:rPr>
                <w:rFonts w:ascii="Times New Roman" w:eastAsia="Calibri" w:hAnsi="Times New Roman" w:cs="Times New Roman"/>
                <w:sz w:val="24"/>
                <w:szCs w:val="24"/>
                <w:rtl/>
                <w:lang w:eastAsia="zh-CN"/>
              </w:rPr>
              <w:t xml:space="preserve">עֲנֵ֚נִי ה֙ עֲנֵ֔נִי וְיֵֽדְעוּ֙ הָעָ֣ם הַזֶּ֔ה </w:t>
            </w:r>
            <w:proofErr w:type="spellStart"/>
            <w:r w:rsidRPr="00F34366">
              <w:rPr>
                <w:rFonts w:ascii="Times New Roman" w:eastAsia="Calibri" w:hAnsi="Times New Roman" w:cs="Times New Roman"/>
                <w:sz w:val="24"/>
                <w:szCs w:val="24"/>
                <w:rtl/>
                <w:lang w:eastAsia="zh-CN"/>
              </w:rPr>
              <w:t>כִּֽי־אַתָּ֥ה</w:t>
            </w:r>
            <w:proofErr w:type="spellEnd"/>
            <w:r w:rsidRPr="00F34366">
              <w:rPr>
                <w:rFonts w:ascii="Times New Roman" w:eastAsia="Calibri" w:hAnsi="Times New Roman" w:cs="Times New Roman"/>
                <w:sz w:val="24"/>
                <w:szCs w:val="24"/>
                <w:rtl/>
                <w:lang w:eastAsia="zh-CN"/>
              </w:rPr>
              <w:t xml:space="preserve"> ה הָאֱ</w:t>
            </w:r>
            <w:r w:rsidR="00F34366" w:rsidRPr="00F34366">
              <w:rPr>
                <w:rFonts w:ascii="Times New Roman" w:eastAsia="Calibri" w:hAnsi="Times New Roman" w:cs="Times New Roman" w:hint="cs"/>
                <w:sz w:val="24"/>
                <w:szCs w:val="24"/>
                <w:rtl/>
                <w:lang w:eastAsia="zh-CN"/>
              </w:rPr>
              <w:t>-</w:t>
            </w:r>
            <w:r w:rsidRPr="00F34366">
              <w:rPr>
                <w:rFonts w:ascii="Times New Roman" w:eastAsia="Calibri" w:hAnsi="Times New Roman" w:cs="Times New Roman"/>
                <w:sz w:val="24"/>
                <w:szCs w:val="24"/>
                <w:rtl/>
                <w:lang w:eastAsia="zh-CN"/>
              </w:rPr>
              <w:t xml:space="preserve">לֹהִ֑ים וְאַתָּ֛ה הֲסִבֹּ֥תָ </w:t>
            </w:r>
            <w:proofErr w:type="spellStart"/>
            <w:r w:rsidRPr="00F34366">
              <w:rPr>
                <w:rFonts w:ascii="Times New Roman" w:eastAsia="Calibri" w:hAnsi="Times New Roman" w:cs="Times New Roman"/>
                <w:sz w:val="24"/>
                <w:szCs w:val="24"/>
                <w:rtl/>
                <w:lang w:eastAsia="zh-CN"/>
              </w:rPr>
              <w:t>אֶת־לִבָּ֖ם</w:t>
            </w:r>
            <w:proofErr w:type="spellEnd"/>
            <w:r w:rsidRPr="00F34366">
              <w:rPr>
                <w:rFonts w:ascii="Times New Roman" w:eastAsia="Calibri" w:hAnsi="Times New Roman" w:cs="Times New Roman"/>
                <w:sz w:val="24"/>
                <w:szCs w:val="24"/>
                <w:rtl/>
                <w:lang w:eastAsia="zh-CN"/>
              </w:rPr>
              <w:t xml:space="preserve"> </w:t>
            </w:r>
            <w:proofErr w:type="spellStart"/>
            <w:r w:rsidRPr="00F34366">
              <w:rPr>
                <w:rFonts w:ascii="Times New Roman" w:eastAsia="Calibri" w:hAnsi="Times New Roman" w:cs="Times New Roman"/>
                <w:sz w:val="24"/>
                <w:szCs w:val="24"/>
                <w:rtl/>
                <w:lang w:eastAsia="zh-CN"/>
              </w:rPr>
              <w:t>אֲחֹרַנִּֽית</w:t>
            </w:r>
            <w:proofErr w:type="spellEnd"/>
          </w:p>
          <w:p w:rsidR="004026AB" w:rsidRPr="008B41AD" w:rsidRDefault="004026AB" w:rsidP="00652B20">
            <w:pPr>
              <w:spacing w:after="0" w:line="240" w:lineRule="auto"/>
              <w:rPr>
                <w:rFonts w:ascii="Times New Roman" w:eastAsia="Calibri" w:hAnsi="Times New Roman" w:cs="Times New Roman" w:hint="cs"/>
                <w:b/>
                <w:bCs/>
                <w:sz w:val="24"/>
                <w:szCs w:val="24"/>
                <w:u w:val="thick"/>
                <w:lang w:eastAsia="zh-CN"/>
              </w:rPr>
            </w:pPr>
          </w:p>
        </w:tc>
      </w:tr>
    </w:tbl>
    <w:p w:rsidR="004026AB" w:rsidRDefault="004026AB" w:rsidP="008B41AD">
      <w:pPr>
        <w:shd w:val="clear" w:color="auto" w:fill="FFFFFF"/>
        <w:spacing w:before="100" w:beforeAutospacing="1" w:after="75" w:line="345" w:lineRule="atLeast"/>
        <w:rPr>
          <w:rFonts w:ascii="Times New Roman" w:eastAsia="Calibri" w:hAnsi="Times New Roman" w:cs="Times New Roman"/>
          <w:b/>
          <w:bCs/>
          <w:sz w:val="24"/>
          <w:szCs w:val="24"/>
          <w:u w:val="single"/>
          <w:rtl/>
          <w:lang w:eastAsia="zh-CN"/>
        </w:rPr>
      </w:pPr>
      <w:r>
        <w:rPr>
          <w:rFonts w:ascii="Times New Roman" w:eastAsia="Calibri" w:hAnsi="Times New Roman" w:cs="Times New Roman" w:hint="cs"/>
          <w:b/>
          <w:bCs/>
          <w:sz w:val="24"/>
          <w:szCs w:val="24"/>
          <w:u w:val="single"/>
          <w:rtl/>
          <w:lang w:eastAsia="zh-CN"/>
        </w:rPr>
        <w:t>19</w:t>
      </w:r>
      <w:r>
        <w:rPr>
          <w:rFonts w:ascii="Times New Roman" w:eastAsia="Calibri" w:hAnsi="Times New Roman" w:cs="Times New Roman" w:hint="cs"/>
          <w:b/>
          <w:bCs/>
          <w:sz w:val="24"/>
          <w:szCs w:val="24"/>
          <w:u w:val="single"/>
          <w:lang w:eastAsia="zh-CN"/>
        </w:rPr>
        <w:t>A</w:t>
      </w:r>
      <w:r>
        <w:rPr>
          <w:rFonts w:ascii="Times New Roman" w:eastAsia="Calibri" w:hAnsi="Times New Roman" w:cs="Times New Roman" w:hint="cs"/>
          <w:b/>
          <w:bCs/>
          <w:sz w:val="24"/>
          <w:szCs w:val="24"/>
          <w:u w:val="single"/>
          <w:rtl/>
          <w:lang w:eastAsia="zh-CN"/>
        </w:rPr>
        <w:t>יחזקאל 33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120"/>
        <w:gridCol w:w="3323"/>
      </w:tblGrid>
      <w:tr w:rsidR="004026AB" w:rsidRPr="004026AB" w:rsidTr="004026AB">
        <w:trPr>
          <w:tblCellSpacing w:w="0" w:type="dxa"/>
        </w:trPr>
        <w:tc>
          <w:tcPr>
            <w:tcW w:w="6840" w:type="dxa"/>
            <w:shd w:val="clear" w:color="auto" w:fill="FFFFFF"/>
            <w:tcMar>
              <w:top w:w="75" w:type="dxa"/>
              <w:left w:w="0" w:type="dxa"/>
              <w:bottom w:w="150" w:type="dxa"/>
              <w:right w:w="0" w:type="dxa"/>
            </w:tcMar>
            <w:hideMark/>
          </w:tcPr>
          <w:p w:rsidR="004026AB" w:rsidRPr="004026AB" w:rsidRDefault="004026AB" w:rsidP="004026AB">
            <w:pPr>
              <w:bidi w:val="0"/>
              <w:spacing w:after="0" w:line="240" w:lineRule="auto"/>
              <w:rPr>
                <w:rFonts w:ascii="Arial" w:eastAsia="Times New Roman" w:hAnsi="Arial" w:cs="Arial"/>
                <w:color w:val="000000"/>
                <w:sz w:val="21"/>
                <w:szCs w:val="21"/>
              </w:rPr>
            </w:pPr>
            <w:r w:rsidRPr="004026AB">
              <w:rPr>
                <w:rFonts w:ascii="Times New Roman" w:eastAsia="Calibri" w:hAnsi="Times New Roman" w:cs="Times New Roman"/>
                <w:sz w:val="24"/>
                <w:szCs w:val="24"/>
                <w:lang w:eastAsia="zh-CN"/>
              </w:rPr>
              <w:t>Say to them: As I live, says the Lord God, I do not wish for the death of the wicked, but for the wicked to repent of his way so that he may live. Repent, repent of your evil ways, for why should you die, O house of Israel</w:t>
            </w:r>
            <w:r w:rsidRPr="004026AB">
              <w:rPr>
                <w:rFonts w:ascii="Arial" w:eastAsia="Times New Roman" w:hAnsi="Arial" w:cs="Arial"/>
                <w:color w:val="000000"/>
                <w:sz w:val="24"/>
                <w:szCs w:val="24"/>
              </w:rPr>
              <w:t>!</w:t>
            </w:r>
          </w:p>
        </w:tc>
        <w:tc>
          <w:tcPr>
            <w:tcW w:w="150" w:type="dxa"/>
            <w:shd w:val="clear" w:color="auto" w:fill="FFFFFF"/>
            <w:tcMar>
              <w:top w:w="75" w:type="dxa"/>
              <w:left w:w="0" w:type="dxa"/>
              <w:bottom w:w="150" w:type="dxa"/>
              <w:right w:w="0" w:type="dxa"/>
            </w:tcMar>
            <w:vAlign w:val="center"/>
            <w:hideMark/>
          </w:tcPr>
          <w:p w:rsidR="004026AB" w:rsidRPr="004026AB" w:rsidRDefault="004026AB" w:rsidP="004026AB">
            <w:pPr>
              <w:bidi w:val="0"/>
              <w:spacing w:after="0" w:line="240" w:lineRule="auto"/>
              <w:rPr>
                <w:rFonts w:ascii="Arial" w:eastAsia="Times New Roman" w:hAnsi="Arial" w:cs="Arial"/>
                <w:color w:val="000000"/>
                <w:sz w:val="21"/>
                <w:szCs w:val="21"/>
              </w:rPr>
            </w:pPr>
            <w:r w:rsidRPr="004026AB">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rsidR="004026AB" w:rsidRPr="004026AB" w:rsidRDefault="004026AB" w:rsidP="004026AB">
            <w:pPr>
              <w:spacing w:after="0" w:line="240" w:lineRule="auto"/>
              <w:rPr>
                <w:rFonts w:ascii="Times New Roman" w:eastAsia="Calibri" w:hAnsi="Times New Roman" w:cs="Times New Roman"/>
                <w:sz w:val="24"/>
                <w:szCs w:val="24"/>
                <w:lang w:eastAsia="zh-CN"/>
              </w:rPr>
            </w:pPr>
            <w:r w:rsidRPr="004026AB">
              <w:rPr>
                <w:rFonts w:ascii="Times New Roman" w:eastAsia="Calibri" w:hAnsi="Times New Roman" w:cs="Times New Roman"/>
                <w:sz w:val="24"/>
                <w:szCs w:val="24"/>
                <w:rtl/>
                <w:lang w:eastAsia="zh-CN"/>
              </w:rPr>
              <w:t>יא</w:t>
            </w:r>
            <w:r>
              <w:rPr>
                <w:rFonts w:ascii="Times New Roman" w:eastAsia="Calibri" w:hAnsi="Times New Roman" w:cs="Times New Roman" w:hint="cs"/>
                <w:sz w:val="24"/>
                <w:szCs w:val="24"/>
                <w:rtl/>
                <w:lang w:eastAsia="zh-CN"/>
              </w:rPr>
              <w:t xml:space="preserve"> </w:t>
            </w:r>
            <w:r w:rsidRPr="004026AB">
              <w:rPr>
                <w:rFonts w:ascii="Times New Roman" w:eastAsia="Calibri" w:hAnsi="Times New Roman" w:cs="Times New Roman"/>
                <w:sz w:val="24"/>
                <w:szCs w:val="24"/>
                <w:rtl/>
                <w:lang w:eastAsia="zh-CN"/>
              </w:rPr>
              <w:t xml:space="preserve">אֱמֹ֨ר אֲלֵיהֶ֜ם </w:t>
            </w:r>
            <w:proofErr w:type="spellStart"/>
            <w:r w:rsidRPr="004026AB">
              <w:rPr>
                <w:rFonts w:ascii="Times New Roman" w:eastAsia="Calibri" w:hAnsi="Times New Roman" w:cs="Times New Roman"/>
                <w:sz w:val="24"/>
                <w:szCs w:val="24"/>
                <w:rtl/>
                <w:lang w:eastAsia="zh-CN"/>
              </w:rPr>
              <w:t>חַי־אָ֣נִי</w:t>
            </w:r>
            <w:proofErr w:type="spellEnd"/>
            <w:r w:rsidRPr="004026AB">
              <w:rPr>
                <w:rFonts w:ascii="Times New Roman" w:eastAsia="Calibri" w:hAnsi="Times New Roman" w:cs="Times New Roman"/>
                <w:sz w:val="24"/>
                <w:szCs w:val="24"/>
                <w:rtl/>
                <w:lang w:eastAsia="zh-CN"/>
              </w:rPr>
              <w:t xml:space="preserve"> | נְאֻ֣ם | אֲדֹנָ֣י ה </w:t>
            </w:r>
            <w:proofErr w:type="spellStart"/>
            <w:r w:rsidRPr="004026AB">
              <w:rPr>
                <w:rFonts w:ascii="Times New Roman" w:eastAsia="Calibri" w:hAnsi="Times New Roman" w:cs="Times New Roman"/>
                <w:sz w:val="24"/>
                <w:szCs w:val="24"/>
                <w:rtl/>
                <w:lang w:eastAsia="zh-CN"/>
              </w:rPr>
              <w:t>אִם־אֶחְפֹּץ</w:t>
            </w:r>
            <w:proofErr w:type="spellEnd"/>
            <w:r w:rsidRPr="004026AB">
              <w:rPr>
                <w:rFonts w:ascii="Times New Roman" w:eastAsia="Calibri" w:hAnsi="Times New Roman" w:cs="Times New Roman"/>
                <w:sz w:val="24"/>
                <w:szCs w:val="24"/>
                <w:rtl/>
                <w:lang w:eastAsia="zh-CN"/>
              </w:rPr>
              <w:t xml:space="preserve">֙ בְּמ֣וֹת הָרָשָׁ֔ע כִּ֣י </w:t>
            </w:r>
            <w:proofErr w:type="spellStart"/>
            <w:r w:rsidRPr="004026AB">
              <w:rPr>
                <w:rFonts w:ascii="Times New Roman" w:eastAsia="Calibri" w:hAnsi="Times New Roman" w:cs="Times New Roman"/>
                <w:sz w:val="24"/>
                <w:szCs w:val="24"/>
                <w:rtl/>
                <w:lang w:eastAsia="zh-CN"/>
              </w:rPr>
              <w:t>אִם־בְּשׁ֥וּב</w:t>
            </w:r>
            <w:proofErr w:type="spellEnd"/>
            <w:r w:rsidRPr="004026AB">
              <w:rPr>
                <w:rFonts w:ascii="Times New Roman" w:eastAsia="Calibri" w:hAnsi="Times New Roman" w:cs="Times New Roman"/>
                <w:sz w:val="24"/>
                <w:szCs w:val="24"/>
                <w:rtl/>
                <w:lang w:eastAsia="zh-CN"/>
              </w:rPr>
              <w:t xml:space="preserve"> רָשָׁ֛ע מִדַּרְכּ֖וֹ וְחָיָ֑ה שׁ֣וּבוּ </w:t>
            </w:r>
            <w:proofErr w:type="spellStart"/>
            <w:r w:rsidRPr="004026AB">
              <w:rPr>
                <w:rFonts w:ascii="Times New Roman" w:eastAsia="Calibri" w:hAnsi="Times New Roman" w:cs="Times New Roman"/>
                <w:sz w:val="24"/>
                <w:szCs w:val="24"/>
                <w:rtl/>
                <w:lang w:eastAsia="zh-CN"/>
              </w:rPr>
              <w:t>שׁ֜וּבוּ</w:t>
            </w:r>
            <w:proofErr w:type="spellEnd"/>
            <w:r w:rsidRPr="004026AB">
              <w:rPr>
                <w:rFonts w:ascii="Times New Roman" w:eastAsia="Calibri" w:hAnsi="Times New Roman" w:cs="Times New Roman"/>
                <w:sz w:val="24"/>
                <w:szCs w:val="24"/>
                <w:rtl/>
                <w:lang w:eastAsia="zh-CN"/>
              </w:rPr>
              <w:t xml:space="preserve"> מִדַּרְכֵיכֶ֧ם הָֽרָעִ֛ים וְלָ֥מָּה תָמ֖וּתוּ בֵּ֥ית יִשְׂרָאֵֽל:</w:t>
            </w:r>
          </w:p>
        </w:tc>
      </w:tr>
    </w:tbl>
    <w:p w:rsidR="004026AB" w:rsidRPr="004026AB" w:rsidRDefault="004026AB" w:rsidP="008B41AD">
      <w:pPr>
        <w:shd w:val="clear" w:color="auto" w:fill="FFFFFF"/>
        <w:spacing w:before="100" w:beforeAutospacing="1" w:after="75" w:line="345" w:lineRule="atLeast"/>
        <w:rPr>
          <w:rFonts w:ascii="Times New Roman" w:eastAsia="Calibri" w:hAnsi="Times New Roman" w:cs="Times New Roman" w:hint="cs"/>
          <w:sz w:val="24"/>
          <w:szCs w:val="24"/>
          <w:u w:val="single"/>
          <w:lang w:eastAsia="zh-CN"/>
        </w:rPr>
      </w:pPr>
    </w:p>
    <w:p w:rsidR="00880591" w:rsidRPr="00FC1F07" w:rsidRDefault="00B120EB" w:rsidP="008B41AD">
      <w:pPr>
        <w:shd w:val="clear" w:color="auto" w:fill="FFFFFF"/>
        <w:spacing w:before="100" w:beforeAutospacing="1" w:after="75" w:line="345" w:lineRule="atLeast"/>
        <w:rPr>
          <w:rFonts w:ascii="Times New Roman" w:eastAsia="Calibri" w:hAnsi="Times New Roman" w:cs="Times New Roman" w:hint="cs"/>
          <w:b/>
          <w:bCs/>
          <w:sz w:val="24"/>
          <w:szCs w:val="24"/>
          <w:u w:val="single"/>
          <w:rtl/>
          <w:lang w:eastAsia="zh-CN"/>
        </w:rPr>
      </w:pPr>
      <w:r>
        <w:rPr>
          <w:rFonts w:ascii="Times New Roman" w:eastAsia="Calibri" w:hAnsi="Times New Roman" w:cs="Times New Roman"/>
          <w:b/>
          <w:bCs/>
          <w:sz w:val="24"/>
          <w:szCs w:val="24"/>
          <w:u w:val="single"/>
          <w:lang w:eastAsia="zh-CN"/>
        </w:rPr>
        <w:t>20</w:t>
      </w:r>
      <w:r w:rsidR="00880591" w:rsidRPr="00FC1F07">
        <w:rPr>
          <w:rFonts w:ascii="Times New Roman" w:eastAsia="Calibri" w:hAnsi="Times New Roman" w:cs="Times New Roman"/>
          <w:b/>
          <w:bCs/>
          <w:sz w:val="24"/>
          <w:szCs w:val="24"/>
          <w:u w:val="single"/>
          <w:lang w:eastAsia="zh-CN"/>
        </w:rPr>
        <w:tab/>
      </w:r>
      <w:r w:rsidR="00880591" w:rsidRPr="00FC1F07">
        <w:rPr>
          <w:rFonts w:ascii="Times New Roman" w:eastAsia="Calibri" w:hAnsi="Times New Roman" w:cs="Times New Roman"/>
          <w:b/>
          <w:bCs/>
          <w:sz w:val="24"/>
          <w:szCs w:val="24"/>
          <w:u w:val="single"/>
          <w:rtl/>
          <w:lang w:eastAsia="zh-CN"/>
        </w:rPr>
        <w:t>רמב"ן שמות פרק ז</w:t>
      </w:r>
    </w:p>
    <w:p w:rsidR="00880591" w:rsidRPr="00F34366" w:rsidRDefault="00880591" w:rsidP="00880591">
      <w:pPr>
        <w:rPr>
          <w:rFonts w:ascii="Times New Roman" w:eastAsia="Calibri" w:hAnsi="Times New Roman" w:cs="Times New Roman"/>
          <w:sz w:val="24"/>
          <w:szCs w:val="24"/>
          <w:rtl/>
          <w:lang w:eastAsia="zh-CN"/>
        </w:rPr>
      </w:pPr>
      <w:r w:rsidRPr="00F34366">
        <w:rPr>
          <w:rFonts w:ascii="Times New Roman" w:eastAsia="Calibri" w:hAnsi="Times New Roman" w:cs="Times New Roman"/>
          <w:sz w:val="24"/>
          <w:szCs w:val="24"/>
          <w:rtl/>
          <w:lang w:eastAsia="zh-CN"/>
        </w:rPr>
        <w:t xml:space="preserve">והנה פירשו בשאלה אשר ישאלו </w:t>
      </w:r>
      <w:proofErr w:type="spellStart"/>
      <w:r w:rsidRPr="00F34366">
        <w:rPr>
          <w:rFonts w:ascii="Times New Roman" w:eastAsia="Calibri" w:hAnsi="Times New Roman" w:cs="Times New Roman"/>
          <w:sz w:val="24"/>
          <w:szCs w:val="24"/>
          <w:rtl/>
          <w:lang w:eastAsia="zh-CN"/>
        </w:rPr>
        <w:t>הכל</w:t>
      </w:r>
      <w:proofErr w:type="spellEnd"/>
      <w:r w:rsidRPr="00F34366">
        <w:rPr>
          <w:rFonts w:ascii="Times New Roman" w:eastAsia="Calibri" w:hAnsi="Times New Roman" w:cs="Times New Roman"/>
          <w:sz w:val="24"/>
          <w:szCs w:val="24"/>
          <w:rtl/>
          <w:lang w:eastAsia="zh-CN"/>
        </w:rPr>
        <w:t xml:space="preserve">, אם </w:t>
      </w:r>
      <w:r w:rsidRPr="00FC1F07">
        <w:rPr>
          <w:rFonts w:ascii="Times New Roman" w:eastAsia="Calibri" w:hAnsi="Times New Roman" w:cs="Times New Roman"/>
          <w:sz w:val="24"/>
          <w:szCs w:val="24"/>
          <w:u w:val="single"/>
          <w:rtl/>
          <w:lang w:eastAsia="zh-CN"/>
        </w:rPr>
        <w:t>השם הקשה את לבו מה פשעו,</w:t>
      </w:r>
      <w:r w:rsidRPr="00F34366">
        <w:rPr>
          <w:rFonts w:ascii="Times New Roman" w:eastAsia="Calibri" w:hAnsi="Times New Roman" w:cs="Times New Roman"/>
          <w:sz w:val="24"/>
          <w:szCs w:val="24"/>
          <w:rtl/>
          <w:lang w:eastAsia="zh-CN"/>
        </w:rPr>
        <w:t xml:space="preserve"> ויש בו שני טעמים ושניהם אמת. האחד, כי פרעה ברשעו אשר עשה </w:t>
      </w:r>
      <w:r w:rsidRPr="00FC1F07">
        <w:rPr>
          <w:rFonts w:ascii="Times New Roman" w:eastAsia="Calibri" w:hAnsi="Times New Roman" w:cs="Times New Roman"/>
          <w:sz w:val="24"/>
          <w:szCs w:val="24"/>
          <w:u w:val="single"/>
          <w:rtl/>
          <w:lang w:eastAsia="zh-CN"/>
        </w:rPr>
        <w:t>לישראל רעות גדולות חנם</w:t>
      </w:r>
      <w:r w:rsidRPr="00F34366">
        <w:rPr>
          <w:rFonts w:ascii="Times New Roman" w:eastAsia="Calibri" w:hAnsi="Times New Roman" w:cs="Times New Roman"/>
          <w:sz w:val="24"/>
          <w:szCs w:val="24"/>
          <w:rtl/>
          <w:lang w:eastAsia="zh-CN"/>
        </w:rPr>
        <w:t>, נתחייב למנוע ממנו דרכי תשובה, כאשר באו בזה פסוקים רבים בתורה ובכתובים, ולפי מעשיו הראשונים נדון</w:t>
      </w:r>
    </w:p>
    <w:p w:rsidR="00880591" w:rsidRPr="00F34366" w:rsidRDefault="00880591" w:rsidP="00880591">
      <w:pPr>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rtl/>
          <w:lang w:eastAsia="zh-CN"/>
        </w:rPr>
        <w:t xml:space="preserve">והטעם השני, כי היו חצי המכות עליו בפשעו, כי לא נאמר בהן רק ויחזק לב פרעה (להלן פסוק </w:t>
      </w:r>
      <w:proofErr w:type="spellStart"/>
      <w:r w:rsidRPr="00F34366">
        <w:rPr>
          <w:rFonts w:ascii="Times New Roman" w:eastAsia="Calibri" w:hAnsi="Times New Roman" w:cs="Times New Roman"/>
          <w:sz w:val="24"/>
          <w:szCs w:val="24"/>
          <w:rtl/>
          <w:lang w:eastAsia="zh-CN"/>
        </w:rPr>
        <w:t>יג</w:t>
      </w:r>
      <w:proofErr w:type="spellEnd"/>
      <w:r w:rsidRPr="00F34366">
        <w:rPr>
          <w:rFonts w:ascii="Times New Roman" w:eastAsia="Calibri" w:hAnsi="Times New Roman" w:cs="Times New Roman"/>
          <w:sz w:val="24"/>
          <w:szCs w:val="24"/>
          <w:rtl/>
          <w:lang w:eastAsia="zh-CN"/>
        </w:rPr>
        <w:t xml:space="preserve">, </w:t>
      </w:r>
      <w:proofErr w:type="spellStart"/>
      <w:r w:rsidRPr="00F34366">
        <w:rPr>
          <w:rFonts w:ascii="Times New Roman" w:eastAsia="Calibri" w:hAnsi="Times New Roman" w:cs="Times New Roman"/>
          <w:sz w:val="24"/>
          <w:szCs w:val="24"/>
          <w:rtl/>
          <w:lang w:eastAsia="zh-CN"/>
        </w:rPr>
        <w:t>כב</w:t>
      </w:r>
      <w:proofErr w:type="spellEnd"/>
      <w:r w:rsidRPr="00F34366">
        <w:rPr>
          <w:rFonts w:ascii="Times New Roman" w:eastAsia="Calibri" w:hAnsi="Times New Roman" w:cs="Times New Roman"/>
          <w:sz w:val="24"/>
          <w:szCs w:val="24"/>
          <w:rtl/>
          <w:lang w:eastAsia="zh-CN"/>
        </w:rPr>
        <w:t xml:space="preserve">, ח טו), ויכבד פרעה את לבו (להלן ח </w:t>
      </w:r>
      <w:proofErr w:type="spellStart"/>
      <w:r w:rsidRPr="00F34366">
        <w:rPr>
          <w:rFonts w:ascii="Times New Roman" w:eastAsia="Calibri" w:hAnsi="Times New Roman" w:cs="Times New Roman"/>
          <w:sz w:val="24"/>
          <w:szCs w:val="24"/>
          <w:rtl/>
          <w:lang w:eastAsia="zh-CN"/>
        </w:rPr>
        <w:t>כח</w:t>
      </w:r>
      <w:proofErr w:type="spellEnd"/>
      <w:r w:rsidRPr="00F34366">
        <w:rPr>
          <w:rFonts w:ascii="Times New Roman" w:eastAsia="Calibri" w:hAnsi="Times New Roman" w:cs="Times New Roman"/>
          <w:sz w:val="24"/>
          <w:szCs w:val="24"/>
          <w:rtl/>
          <w:lang w:eastAsia="zh-CN"/>
        </w:rPr>
        <w:t>, ט ז). הנה לא רצה לשלחם לכבוד השם, אבל כאשר גברו המכות עליו ונלאה לסבול אותם</w:t>
      </w:r>
      <w:r w:rsidRPr="00FC1F07">
        <w:rPr>
          <w:rFonts w:ascii="Times New Roman" w:eastAsia="Calibri" w:hAnsi="Times New Roman" w:cs="Times New Roman"/>
          <w:sz w:val="24"/>
          <w:szCs w:val="24"/>
          <w:u w:val="single"/>
          <w:rtl/>
          <w:lang w:eastAsia="zh-CN"/>
        </w:rPr>
        <w:t>, רך לבו והיה נמלך לשלחם מכובד המכות,</w:t>
      </w:r>
      <w:r w:rsidRPr="00F34366">
        <w:rPr>
          <w:rFonts w:ascii="Times New Roman" w:eastAsia="Calibri" w:hAnsi="Times New Roman" w:cs="Times New Roman"/>
          <w:sz w:val="24"/>
          <w:szCs w:val="24"/>
          <w:rtl/>
          <w:lang w:eastAsia="zh-CN"/>
        </w:rPr>
        <w:t xml:space="preserve"> לא לעשות רצון בוראו. ואז הקשה השם את רוחו ואמץ את לבבו למען ספר שמו, </w:t>
      </w:r>
      <w:proofErr w:type="spellStart"/>
      <w:r w:rsidRPr="00F34366">
        <w:rPr>
          <w:rFonts w:ascii="Times New Roman" w:eastAsia="Calibri" w:hAnsi="Times New Roman" w:cs="Times New Roman"/>
          <w:sz w:val="24"/>
          <w:szCs w:val="24"/>
          <w:rtl/>
          <w:lang w:eastAsia="zh-CN"/>
        </w:rPr>
        <w:t>כענין</w:t>
      </w:r>
      <w:proofErr w:type="spellEnd"/>
      <w:r w:rsidRPr="00F34366">
        <w:rPr>
          <w:rFonts w:ascii="Times New Roman" w:eastAsia="Calibri" w:hAnsi="Times New Roman" w:cs="Times New Roman"/>
          <w:sz w:val="24"/>
          <w:szCs w:val="24"/>
          <w:rtl/>
          <w:lang w:eastAsia="zh-CN"/>
        </w:rPr>
        <w:t xml:space="preserve"> שכתוב והתגדלתי והתקדשתי ונודעתי לעיני גוים רבים וגו' (יחזקאל לח </w:t>
      </w:r>
      <w:proofErr w:type="spellStart"/>
      <w:r w:rsidRPr="00F34366">
        <w:rPr>
          <w:rFonts w:ascii="Times New Roman" w:eastAsia="Calibri" w:hAnsi="Times New Roman" w:cs="Times New Roman"/>
          <w:sz w:val="24"/>
          <w:szCs w:val="24"/>
          <w:rtl/>
          <w:lang w:eastAsia="zh-CN"/>
        </w:rPr>
        <w:t>כג</w:t>
      </w:r>
      <w:proofErr w:type="spellEnd"/>
      <w:r w:rsidRPr="00F34366">
        <w:rPr>
          <w:rFonts w:ascii="Times New Roman" w:eastAsia="Calibri" w:hAnsi="Times New Roman" w:cs="Times New Roman"/>
          <w:sz w:val="24"/>
          <w:szCs w:val="24"/>
          <w:rtl/>
          <w:lang w:eastAsia="zh-CN"/>
        </w:rPr>
        <w:t>)</w:t>
      </w:r>
      <w:r w:rsidRPr="00F34366">
        <w:rPr>
          <w:rFonts w:ascii="Times New Roman" w:eastAsia="Calibri" w:hAnsi="Times New Roman" w:cs="Times New Roman"/>
          <w:sz w:val="24"/>
          <w:szCs w:val="24"/>
          <w:lang w:eastAsia="zh-CN"/>
        </w:rPr>
        <w:t>:</w:t>
      </w:r>
    </w:p>
    <w:p w:rsidR="00880591" w:rsidRPr="00F34366" w:rsidRDefault="007C32EA" w:rsidP="00FC1F07">
      <w:pPr>
        <w:shd w:val="clear" w:color="auto" w:fill="FFFFFF"/>
        <w:bidi w:val="0"/>
        <w:spacing w:before="100" w:beforeAutospacing="1" w:after="100" w:afterAutospacing="1" w:line="240" w:lineRule="auto"/>
        <w:textAlignment w:val="baseline"/>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 xml:space="preserve">I will answer the question that all who read this narrative are </w:t>
      </w:r>
      <w:proofErr w:type="gramStart"/>
      <w:r w:rsidRPr="00F34366">
        <w:rPr>
          <w:rFonts w:ascii="Times New Roman" w:eastAsia="Calibri" w:hAnsi="Times New Roman" w:cs="Times New Roman"/>
          <w:sz w:val="24"/>
          <w:szCs w:val="24"/>
          <w:lang w:eastAsia="zh-CN"/>
        </w:rPr>
        <w:t>want</w:t>
      </w:r>
      <w:proofErr w:type="gramEnd"/>
      <w:r w:rsidRPr="00F34366">
        <w:rPr>
          <w:rFonts w:ascii="Times New Roman" w:eastAsia="Calibri" w:hAnsi="Times New Roman" w:cs="Times New Roman"/>
          <w:sz w:val="24"/>
          <w:szCs w:val="24"/>
          <w:lang w:eastAsia="zh-CN"/>
        </w:rPr>
        <w:t xml:space="preserve"> to ask; “If God hardens Pharaoh’s heart what is his sin?” There are two reasons both of which are true. The first reason is that Pharaoh, in his wickedness, committed unwarranted acts of evil against Israel. </w:t>
      </w:r>
      <w:r w:rsidRPr="00FC1F07">
        <w:rPr>
          <w:rFonts w:ascii="Times New Roman" w:eastAsia="Calibri" w:hAnsi="Times New Roman" w:cs="Times New Roman"/>
          <w:sz w:val="24"/>
          <w:szCs w:val="24"/>
          <w:u w:val="single"/>
          <w:lang w:eastAsia="zh-CN"/>
        </w:rPr>
        <w:t>As a result, his ability to repent was removed</w:t>
      </w:r>
      <w:r w:rsidRPr="00F34366">
        <w:rPr>
          <w:rFonts w:ascii="Times New Roman" w:eastAsia="Calibri" w:hAnsi="Times New Roman" w:cs="Times New Roman"/>
          <w:sz w:val="24"/>
          <w:szCs w:val="24"/>
          <w:lang w:eastAsia="zh-CN"/>
        </w:rPr>
        <w:t>. There are many verses in Scripture that suggest that one can be judged by one’s earlier actions (</w:t>
      </w:r>
      <w:proofErr w:type="spellStart"/>
      <w:r w:rsidRPr="00F34366">
        <w:rPr>
          <w:rFonts w:ascii="Times New Roman" w:eastAsia="Calibri" w:hAnsi="Times New Roman" w:cs="Times New Roman"/>
          <w:i/>
          <w:iCs/>
          <w:sz w:val="24"/>
          <w:szCs w:val="24"/>
          <w:lang w:eastAsia="zh-CN"/>
        </w:rPr>
        <w:t>ma’asav</w:t>
      </w:r>
      <w:proofErr w:type="spellEnd"/>
      <w:r w:rsidRPr="00F34366">
        <w:rPr>
          <w:rFonts w:ascii="Times New Roman" w:eastAsia="Calibri" w:hAnsi="Times New Roman" w:cs="Times New Roman"/>
          <w:i/>
          <w:iCs/>
          <w:sz w:val="24"/>
          <w:szCs w:val="24"/>
          <w:lang w:eastAsia="zh-CN"/>
        </w:rPr>
        <w:t xml:space="preserve"> ha-</w:t>
      </w:r>
      <w:proofErr w:type="spellStart"/>
      <w:proofErr w:type="gramStart"/>
      <w:r w:rsidRPr="00F34366">
        <w:rPr>
          <w:rFonts w:ascii="Times New Roman" w:eastAsia="Calibri" w:hAnsi="Times New Roman" w:cs="Times New Roman"/>
          <w:i/>
          <w:iCs/>
          <w:sz w:val="24"/>
          <w:szCs w:val="24"/>
          <w:lang w:eastAsia="zh-CN"/>
        </w:rPr>
        <w:t>rishonim</w:t>
      </w:r>
      <w:proofErr w:type="spellEnd"/>
      <w:r w:rsidRPr="00F34366">
        <w:rPr>
          <w:rFonts w:ascii="Times New Roman" w:eastAsia="Calibri" w:hAnsi="Times New Roman" w:cs="Times New Roman"/>
          <w:sz w:val="24"/>
          <w:szCs w:val="24"/>
          <w:lang w:eastAsia="zh-CN"/>
        </w:rPr>
        <w:t> )</w:t>
      </w:r>
      <w:proofErr w:type="gramEnd"/>
      <w:r w:rsidRPr="00F34366">
        <w:rPr>
          <w:rFonts w:ascii="Times New Roman" w:eastAsia="Calibri" w:hAnsi="Times New Roman" w:cs="Times New Roman"/>
          <w:sz w:val="24"/>
          <w:szCs w:val="24"/>
          <w:lang w:eastAsia="zh-CN"/>
        </w:rPr>
        <w:t xml:space="preserve"> [</w:t>
      </w:r>
      <w:r w:rsidRPr="00F34366">
        <w:rPr>
          <w:rFonts w:ascii="Times New Roman" w:eastAsia="Calibri" w:hAnsi="Times New Roman" w:cs="Times New Roman"/>
          <w:i/>
          <w:iCs/>
          <w:sz w:val="24"/>
          <w:szCs w:val="24"/>
          <w:lang w:eastAsia="zh-CN"/>
        </w:rPr>
        <w:t>justifying the removal of repentance that would alleviate or soften the punishment for those earlier actions</w:t>
      </w:r>
      <w:r w:rsidRPr="00F34366">
        <w:rPr>
          <w:rFonts w:ascii="Times New Roman" w:eastAsia="Calibri" w:hAnsi="Times New Roman" w:cs="Times New Roman"/>
          <w:sz w:val="24"/>
          <w:szCs w:val="24"/>
          <w:lang w:eastAsia="zh-CN"/>
        </w:rPr>
        <w:t xml:space="preserve"> – SM]. The second reason is that his sin was his unwillingness to liberate Israel resulting in the first five plagues, where it only says, “Pharaoh’s heart was stiffened,” or “Pharaoh’s heart was hardened.” This exhibits that he did not want to liberate Israel to honor God. However, when the plagues </w:t>
      </w:r>
      <w:proofErr w:type="gramStart"/>
      <w:r w:rsidRPr="00F34366">
        <w:rPr>
          <w:rFonts w:ascii="Times New Roman" w:eastAsia="Calibri" w:hAnsi="Times New Roman" w:cs="Times New Roman"/>
          <w:sz w:val="24"/>
          <w:szCs w:val="24"/>
          <w:lang w:eastAsia="zh-CN"/>
        </w:rPr>
        <w:t>intensified</w:t>
      </w:r>
      <w:proofErr w:type="gramEnd"/>
      <w:r w:rsidRPr="00F34366">
        <w:rPr>
          <w:rFonts w:ascii="Times New Roman" w:eastAsia="Calibri" w:hAnsi="Times New Roman" w:cs="Times New Roman"/>
          <w:sz w:val="24"/>
          <w:szCs w:val="24"/>
          <w:lang w:eastAsia="zh-CN"/>
        </w:rPr>
        <w:t xml:space="preserve"> and he began to suffer from them, </w:t>
      </w:r>
      <w:r w:rsidRPr="00FC1F07">
        <w:rPr>
          <w:rFonts w:ascii="Times New Roman" w:eastAsia="Calibri" w:hAnsi="Times New Roman" w:cs="Times New Roman"/>
          <w:sz w:val="24"/>
          <w:szCs w:val="24"/>
          <w:u w:val="single"/>
          <w:lang w:eastAsia="zh-CN"/>
        </w:rPr>
        <w:t>his heart was softened and he was wont to free them because of the plagues and not in recognition of divine will</w:t>
      </w:r>
      <w:r w:rsidRPr="00F34366">
        <w:rPr>
          <w:rFonts w:ascii="Times New Roman" w:eastAsia="Calibri" w:hAnsi="Times New Roman" w:cs="Times New Roman"/>
          <w:sz w:val="24"/>
          <w:szCs w:val="24"/>
          <w:lang w:eastAsia="zh-CN"/>
        </w:rPr>
        <w:t xml:space="preserve">. At that point, God hardened his spirit and strengthened his heart </w:t>
      </w:r>
      <w:proofErr w:type="gramStart"/>
      <w:r w:rsidRPr="00F34366">
        <w:rPr>
          <w:rFonts w:ascii="Times New Roman" w:eastAsia="Calibri" w:hAnsi="Times New Roman" w:cs="Times New Roman"/>
          <w:sz w:val="24"/>
          <w:szCs w:val="24"/>
          <w:lang w:eastAsia="zh-CN"/>
        </w:rPr>
        <w:t>in order to</w:t>
      </w:r>
      <w:proofErr w:type="gramEnd"/>
      <w:r w:rsidRPr="00F34366">
        <w:rPr>
          <w:rFonts w:ascii="Times New Roman" w:eastAsia="Calibri" w:hAnsi="Times New Roman" w:cs="Times New Roman"/>
          <w:sz w:val="24"/>
          <w:szCs w:val="24"/>
          <w:lang w:eastAsia="zh-CN"/>
        </w:rPr>
        <w:t xml:space="preserve"> make His name known…</w:t>
      </w:r>
    </w:p>
    <w:p w:rsidR="00652B20" w:rsidRPr="00F34366" w:rsidRDefault="00652B20" w:rsidP="00880591">
      <w:pPr>
        <w:rPr>
          <w:rFonts w:ascii="Times New Roman" w:eastAsia="Calibri" w:hAnsi="Times New Roman" w:cs="Times New Roman"/>
          <w:sz w:val="24"/>
          <w:szCs w:val="24"/>
          <w:lang w:eastAsia="zh-CN"/>
        </w:rPr>
      </w:pPr>
    </w:p>
    <w:p w:rsidR="000A428D" w:rsidRPr="00FC1F07" w:rsidRDefault="00B120EB" w:rsidP="00652B20">
      <w:pPr>
        <w:bidi w:val="0"/>
        <w:rPr>
          <w:rFonts w:ascii="Times New Roman" w:eastAsia="Calibri" w:hAnsi="Times New Roman" w:cs="Times New Roman"/>
          <w:b/>
          <w:bCs/>
          <w:sz w:val="24"/>
          <w:szCs w:val="24"/>
          <w:u w:val="single"/>
          <w:lang w:eastAsia="zh-CN"/>
        </w:rPr>
      </w:pPr>
      <w:r>
        <w:rPr>
          <w:rFonts w:ascii="Times New Roman" w:eastAsia="Calibri" w:hAnsi="Times New Roman" w:cs="Times New Roman"/>
          <w:b/>
          <w:bCs/>
          <w:sz w:val="24"/>
          <w:szCs w:val="24"/>
          <w:u w:val="single"/>
          <w:lang w:eastAsia="zh-CN"/>
        </w:rPr>
        <w:t>21</w:t>
      </w:r>
      <w:r w:rsidR="00625218" w:rsidRPr="00FC1F07">
        <w:rPr>
          <w:rFonts w:ascii="Times New Roman" w:eastAsia="Calibri" w:hAnsi="Times New Roman" w:cs="Times New Roman"/>
          <w:b/>
          <w:bCs/>
          <w:sz w:val="24"/>
          <w:szCs w:val="24"/>
          <w:u w:val="single"/>
          <w:lang w:eastAsia="zh-CN"/>
        </w:rPr>
        <w:t xml:space="preserve">Rambam </w:t>
      </w:r>
    </w:p>
    <w:p w:rsidR="000A428D" w:rsidRPr="00FC1F07" w:rsidRDefault="000A428D" w:rsidP="000A428D">
      <w:pPr>
        <w:bidi w:val="0"/>
        <w:rPr>
          <w:rFonts w:ascii="Times New Roman" w:eastAsia="Calibri" w:hAnsi="Times New Roman" w:cs="Times New Roman"/>
          <w:b/>
          <w:bCs/>
          <w:sz w:val="24"/>
          <w:szCs w:val="24"/>
          <w:u w:val="single"/>
          <w:lang w:eastAsia="zh-CN"/>
        </w:rPr>
      </w:pPr>
      <w:r w:rsidRPr="00FC1F07">
        <w:rPr>
          <w:rFonts w:ascii="Times New Roman" w:eastAsia="Calibri" w:hAnsi="Times New Roman" w:cs="Times New Roman"/>
          <w:b/>
          <w:bCs/>
          <w:sz w:val="24"/>
          <w:szCs w:val="24"/>
          <w:u w:val="single"/>
          <w:lang w:eastAsia="zh-CN"/>
        </w:rPr>
        <w:t xml:space="preserve"> </w:t>
      </w:r>
      <w:proofErr w:type="gramStart"/>
      <w:r w:rsidR="00B120EB">
        <w:rPr>
          <w:rFonts w:ascii="Times New Roman" w:eastAsia="Calibri" w:hAnsi="Times New Roman" w:cs="Times New Roman"/>
          <w:b/>
          <w:bCs/>
          <w:sz w:val="24"/>
          <w:szCs w:val="24"/>
          <w:u w:val="single"/>
          <w:lang w:eastAsia="zh-CN"/>
        </w:rPr>
        <w:t>A</w:t>
      </w:r>
      <w:r w:rsidR="0003089F">
        <w:rPr>
          <w:rFonts w:ascii="Times New Roman" w:eastAsia="Calibri" w:hAnsi="Times New Roman" w:cs="Times New Roman"/>
          <w:b/>
          <w:bCs/>
          <w:sz w:val="24"/>
          <w:szCs w:val="24"/>
          <w:u w:val="single"/>
          <w:lang w:eastAsia="zh-CN"/>
        </w:rPr>
        <w:t>)</w:t>
      </w:r>
      <w:r w:rsidRPr="00FC1F07">
        <w:rPr>
          <w:rFonts w:ascii="Times New Roman" w:eastAsia="Calibri" w:hAnsi="Times New Roman" w:cs="Times New Roman"/>
          <w:b/>
          <w:bCs/>
          <w:sz w:val="24"/>
          <w:szCs w:val="24"/>
          <w:u w:val="single"/>
          <w:lang w:eastAsia="zh-CN"/>
        </w:rPr>
        <w:t>Laws</w:t>
      </w:r>
      <w:proofErr w:type="gramEnd"/>
      <w:r w:rsidRPr="00FC1F07">
        <w:rPr>
          <w:rFonts w:ascii="Times New Roman" w:eastAsia="Calibri" w:hAnsi="Times New Roman" w:cs="Times New Roman"/>
          <w:b/>
          <w:bCs/>
          <w:sz w:val="24"/>
          <w:szCs w:val="24"/>
          <w:u w:val="single"/>
          <w:lang w:eastAsia="zh-CN"/>
        </w:rPr>
        <w:t xml:space="preserve"> of Repentance 6:2</w:t>
      </w:r>
    </w:p>
    <w:p w:rsidR="000A428D" w:rsidRPr="00F34366" w:rsidRDefault="000A428D" w:rsidP="000A428D">
      <w:pPr>
        <w:spacing w:after="0" w:line="240" w:lineRule="auto"/>
        <w:textAlignment w:val="baseline"/>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rtl/>
          <w:lang w:eastAsia="zh-CN"/>
        </w:rPr>
        <w:t>…כשם שהאדם חוטא מדעתו וברצונו כך הוא עושה תשובה מדעתו וברצונו.</w:t>
      </w:r>
    </w:p>
    <w:p w:rsidR="000A428D" w:rsidRPr="00F34366" w:rsidRDefault="000A428D" w:rsidP="000A428D">
      <w:pPr>
        <w:bidi w:val="0"/>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…Just as one sins willingly and knowingly, one must repent willingly and knowingly.</w:t>
      </w:r>
    </w:p>
    <w:p w:rsidR="00625218" w:rsidRPr="00FC1F07" w:rsidRDefault="00B120EB" w:rsidP="000A428D">
      <w:pPr>
        <w:bidi w:val="0"/>
        <w:rPr>
          <w:rFonts w:ascii="Times New Roman" w:eastAsia="Calibri" w:hAnsi="Times New Roman" w:cs="Times New Roman"/>
          <w:b/>
          <w:bCs/>
          <w:sz w:val="24"/>
          <w:szCs w:val="24"/>
          <w:u w:val="single"/>
          <w:lang w:eastAsia="zh-CN"/>
        </w:rPr>
      </w:pPr>
      <w:proofErr w:type="gramStart"/>
      <w:r>
        <w:rPr>
          <w:rFonts w:ascii="Times New Roman" w:eastAsia="Calibri" w:hAnsi="Times New Roman" w:cs="Times New Roman"/>
          <w:b/>
          <w:bCs/>
          <w:sz w:val="24"/>
          <w:szCs w:val="24"/>
          <w:u w:val="single"/>
          <w:lang w:eastAsia="zh-CN"/>
        </w:rPr>
        <w:t>B</w:t>
      </w:r>
      <w:r w:rsidR="0003089F">
        <w:rPr>
          <w:rFonts w:ascii="Times New Roman" w:eastAsia="Calibri" w:hAnsi="Times New Roman" w:cs="Times New Roman"/>
          <w:b/>
          <w:bCs/>
          <w:sz w:val="24"/>
          <w:szCs w:val="24"/>
          <w:u w:val="single"/>
          <w:lang w:eastAsia="zh-CN"/>
        </w:rPr>
        <w:t>)</w:t>
      </w:r>
      <w:proofErr w:type="spellStart"/>
      <w:r w:rsidR="00FC1F07">
        <w:rPr>
          <w:rFonts w:ascii="Times New Roman" w:eastAsia="Calibri" w:hAnsi="Times New Roman" w:cs="Times New Roman"/>
          <w:b/>
          <w:bCs/>
          <w:sz w:val="24"/>
          <w:szCs w:val="24"/>
          <w:u w:val="single"/>
          <w:lang w:eastAsia="zh-CN"/>
        </w:rPr>
        <w:t>H</w:t>
      </w:r>
      <w:r w:rsidR="00625218" w:rsidRPr="00FC1F07">
        <w:rPr>
          <w:rFonts w:ascii="Times New Roman" w:eastAsia="Calibri" w:hAnsi="Times New Roman" w:cs="Times New Roman"/>
          <w:b/>
          <w:bCs/>
          <w:sz w:val="24"/>
          <w:szCs w:val="24"/>
          <w:u w:val="single"/>
          <w:lang w:eastAsia="zh-CN"/>
        </w:rPr>
        <w:t>il</w:t>
      </w:r>
      <w:proofErr w:type="spellEnd"/>
      <w:proofErr w:type="gramEnd"/>
      <w:r w:rsidR="00625218" w:rsidRPr="00FC1F07">
        <w:rPr>
          <w:rFonts w:ascii="Times New Roman" w:eastAsia="Calibri" w:hAnsi="Times New Roman" w:cs="Times New Roman"/>
          <w:b/>
          <w:bCs/>
          <w:sz w:val="24"/>
          <w:szCs w:val="24"/>
          <w:u w:val="single"/>
          <w:lang w:eastAsia="zh-CN"/>
        </w:rPr>
        <w:t xml:space="preserve"> teshuva 6:3</w:t>
      </w:r>
    </w:p>
    <w:p w:rsidR="00625218" w:rsidRPr="00FC1F07" w:rsidRDefault="00625218" w:rsidP="00625218">
      <w:pPr>
        <w:rPr>
          <w:rFonts w:ascii="Times New Roman" w:eastAsia="Calibri" w:hAnsi="Times New Roman" w:cs="Times New Roman"/>
          <w:sz w:val="24"/>
          <w:szCs w:val="24"/>
          <w:u w:val="single"/>
          <w:rtl/>
          <w:lang w:eastAsia="zh-CN"/>
        </w:rPr>
      </w:pPr>
      <w:r w:rsidRPr="00F34366">
        <w:rPr>
          <w:rFonts w:ascii="Times New Roman" w:eastAsia="Calibri" w:hAnsi="Times New Roman" w:cs="Times New Roman"/>
          <w:sz w:val="24"/>
          <w:szCs w:val="24"/>
          <w:rtl/>
          <w:lang w:eastAsia="zh-CN"/>
        </w:rPr>
        <w:t xml:space="preserve">ואפשר שיחטא אדם חטא גדול או חטאים רבים עד </w:t>
      </w:r>
      <w:proofErr w:type="spellStart"/>
      <w:r w:rsidRPr="00F34366">
        <w:rPr>
          <w:rFonts w:ascii="Times New Roman" w:eastAsia="Calibri" w:hAnsi="Times New Roman" w:cs="Times New Roman"/>
          <w:sz w:val="24"/>
          <w:szCs w:val="24"/>
          <w:rtl/>
          <w:lang w:eastAsia="zh-CN"/>
        </w:rPr>
        <w:t>שיתן</w:t>
      </w:r>
      <w:proofErr w:type="spellEnd"/>
      <w:r w:rsidRPr="00F34366">
        <w:rPr>
          <w:rFonts w:ascii="Times New Roman" w:eastAsia="Calibri" w:hAnsi="Times New Roman" w:cs="Times New Roman"/>
          <w:sz w:val="24"/>
          <w:szCs w:val="24"/>
          <w:rtl/>
          <w:lang w:eastAsia="zh-CN"/>
        </w:rPr>
        <w:t xml:space="preserve"> הדין לפני דיין האמת שיהא </w:t>
      </w:r>
      <w:proofErr w:type="spellStart"/>
      <w:r w:rsidRPr="00F34366">
        <w:rPr>
          <w:rFonts w:ascii="Times New Roman" w:eastAsia="Calibri" w:hAnsi="Times New Roman" w:cs="Times New Roman"/>
          <w:sz w:val="24"/>
          <w:szCs w:val="24"/>
          <w:rtl/>
          <w:lang w:eastAsia="zh-CN"/>
        </w:rPr>
        <w:t>הפרעון</w:t>
      </w:r>
      <w:proofErr w:type="spellEnd"/>
      <w:r w:rsidRPr="00F34366">
        <w:rPr>
          <w:rFonts w:ascii="Times New Roman" w:eastAsia="Calibri" w:hAnsi="Times New Roman" w:cs="Times New Roman"/>
          <w:sz w:val="24"/>
          <w:szCs w:val="24"/>
          <w:rtl/>
          <w:lang w:eastAsia="zh-CN"/>
        </w:rPr>
        <w:t xml:space="preserve"> מזה החוטא על חטאים אלו שעשה ברצונו ומדעתו </w:t>
      </w:r>
      <w:proofErr w:type="spellStart"/>
      <w:r w:rsidRPr="00FC1F07">
        <w:rPr>
          <w:rFonts w:ascii="Times New Roman" w:eastAsia="Calibri" w:hAnsi="Times New Roman" w:cs="Times New Roman"/>
          <w:sz w:val="24"/>
          <w:szCs w:val="24"/>
          <w:u w:val="single"/>
          <w:rtl/>
          <w:lang w:eastAsia="zh-CN"/>
        </w:rPr>
        <w:t>שמונעין</w:t>
      </w:r>
      <w:proofErr w:type="spellEnd"/>
      <w:r w:rsidRPr="00FC1F07">
        <w:rPr>
          <w:rFonts w:ascii="Times New Roman" w:eastAsia="Calibri" w:hAnsi="Times New Roman" w:cs="Times New Roman"/>
          <w:sz w:val="24"/>
          <w:szCs w:val="24"/>
          <w:u w:val="single"/>
          <w:rtl/>
          <w:lang w:eastAsia="zh-CN"/>
        </w:rPr>
        <w:t xml:space="preserve"> ממנו התשובה ואין </w:t>
      </w:r>
      <w:proofErr w:type="spellStart"/>
      <w:r w:rsidRPr="00FC1F07">
        <w:rPr>
          <w:rFonts w:ascii="Times New Roman" w:eastAsia="Calibri" w:hAnsi="Times New Roman" w:cs="Times New Roman"/>
          <w:sz w:val="24"/>
          <w:szCs w:val="24"/>
          <w:u w:val="single"/>
          <w:rtl/>
          <w:lang w:eastAsia="zh-CN"/>
        </w:rPr>
        <w:t>מניחין</w:t>
      </w:r>
      <w:proofErr w:type="spellEnd"/>
      <w:r w:rsidRPr="00FC1F07">
        <w:rPr>
          <w:rFonts w:ascii="Times New Roman" w:eastAsia="Calibri" w:hAnsi="Times New Roman" w:cs="Times New Roman"/>
          <w:sz w:val="24"/>
          <w:szCs w:val="24"/>
          <w:u w:val="single"/>
          <w:rtl/>
          <w:lang w:eastAsia="zh-CN"/>
        </w:rPr>
        <w:t xml:space="preserve"> לו רשות לשוב מרשעו</w:t>
      </w:r>
      <w:r w:rsidRPr="00F34366">
        <w:rPr>
          <w:rFonts w:ascii="Times New Roman" w:eastAsia="Calibri" w:hAnsi="Times New Roman" w:cs="Times New Roman"/>
          <w:sz w:val="24"/>
          <w:szCs w:val="24"/>
          <w:rtl/>
          <w:lang w:eastAsia="zh-CN"/>
        </w:rPr>
        <w:t xml:space="preserve"> כדי שימות ויאבד בחטאו שיעשה, הוא שהקב"ה אמר על ידי ישעיהו השמן לב העם הזה וגו', וכן הוא אומר ויהיו </w:t>
      </w:r>
      <w:proofErr w:type="spellStart"/>
      <w:r w:rsidRPr="00F34366">
        <w:rPr>
          <w:rFonts w:ascii="Times New Roman" w:eastAsia="Calibri" w:hAnsi="Times New Roman" w:cs="Times New Roman"/>
          <w:sz w:val="24"/>
          <w:szCs w:val="24"/>
          <w:rtl/>
          <w:lang w:eastAsia="zh-CN"/>
        </w:rPr>
        <w:t>מלעיבים</w:t>
      </w:r>
      <w:proofErr w:type="spellEnd"/>
      <w:r w:rsidRPr="00F34366">
        <w:rPr>
          <w:rFonts w:ascii="Times New Roman" w:eastAsia="Calibri" w:hAnsi="Times New Roman" w:cs="Times New Roman"/>
          <w:sz w:val="24"/>
          <w:szCs w:val="24"/>
          <w:rtl/>
          <w:lang w:eastAsia="zh-CN"/>
        </w:rPr>
        <w:t xml:space="preserve"> במלאכי </w:t>
      </w:r>
      <w:proofErr w:type="spellStart"/>
      <w:r w:rsidRPr="00F34366">
        <w:rPr>
          <w:rFonts w:ascii="Times New Roman" w:eastAsia="Calibri" w:hAnsi="Times New Roman" w:cs="Times New Roman"/>
          <w:sz w:val="24"/>
          <w:szCs w:val="24"/>
          <w:rtl/>
          <w:lang w:eastAsia="zh-CN"/>
        </w:rPr>
        <w:t>האלהים</w:t>
      </w:r>
      <w:proofErr w:type="spellEnd"/>
      <w:r w:rsidRPr="00F34366">
        <w:rPr>
          <w:rFonts w:ascii="Times New Roman" w:eastAsia="Calibri" w:hAnsi="Times New Roman" w:cs="Times New Roman"/>
          <w:sz w:val="24"/>
          <w:szCs w:val="24"/>
          <w:rtl/>
          <w:lang w:eastAsia="zh-CN"/>
        </w:rPr>
        <w:t xml:space="preserve"> </w:t>
      </w:r>
      <w:proofErr w:type="spellStart"/>
      <w:r w:rsidRPr="00F34366">
        <w:rPr>
          <w:rFonts w:ascii="Times New Roman" w:eastAsia="Calibri" w:hAnsi="Times New Roman" w:cs="Times New Roman"/>
          <w:sz w:val="24"/>
          <w:szCs w:val="24"/>
          <w:rtl/>
          <w:lang w:eastAsia="zh-CN"/>
        </w:rPr>
        <w:t>ובוזים</w:t>
      </w:r>
      <w:proofErr w:type="spellEnd"/>
      <w:r w:rsidRPr="00F34366">
        <w:rPr>
          <w:rFonts w:ascii="Times New Roman" w:eastAsia="Calibri" w:hAnsi="Times New Roman" w:cs="Times New Roman"/>
          <w:sz w:val="24"/>
          <w:szCs w:val="24"/>
          <w:rtl/>
          <w:lang w:eastAsia="zh-CN"/>
        </w:rPr>
        <w:t xml:space="preserve"> דבריו ומתעתעים בנביאיו עד עלות חמת ה' בעמו עד לאין מרפא, </w:t>
      </w:r>
      <w:r w:rsidRPr="00FC1F07">
        <w:rPr>
          <w:rFonts w:ascii="Times New Roman" w:eastAsia="Calibri" w:hAnsi="Times New Roman" w:cs="Times New Roman"/>
          <w:sz w:val="24"/>
          <w:szCs w:val="24"/>
          <w:u w:val="single"/>
          <w:rtl/>
          <w:lang w:eastAsia="zh-CN"/>
        </w:rPr>
        <w:t xml:space="preserve">כלומר חטאו ברצונם והרבו לפשוע עד </w:t>
      </w:r>
      <w:proofErr w:type="spellStart"/>
      <w:r w:rsidRPr="00FC1F07">
        <w:rPr>
          <w:rFonts w:ascii="Times New Roman" w:eastAsia="Calibri" w:hAnsi="Times New Roman" w:cs="Times New Roman"/>
          <w:sz w:val="24"/>
          <w:szCs w:val="24"/>
          <w:u w:val="single"/>
          <w:rtl/>
          <w:lang w:eastAsia="zh-CN"/>
        </w:rPr>
        <w:t>שנתחייבו</w:t>
      </w:r>
      <w:proofErr w:type="spellEnd"/>
      <w:r w:rsidRPr="00FC1F07">
        <w:rPr>
          <w:rFonts w:ascii="Times New Roman" w:eastAsia="Calibri" w:hAnsi="Times New Roman" w:cs="Times New Roman"/>
          <w:sz w:val="24"/>
          <w:szCs w:val="24"/>
          <w:u w:val="single"/>
          <w:rtl/>
          <w:lang w:eastAsia="zh-CN"/>
        </w:rPr>
        <w:t xml:space="preserve"> למנוע מהן התשובה שהיא המרפא</w:t>
      </w:r>
      <w:r w:rsidRPr="00F34366">
        <w:rPr>
          <w:rFonts w:ascii="Times New Roman" w:eastAsia="Calibri" w:hAnsi="Times New Roman" w:cs="Times New Roman"/>
          <w:sz w:val="24"/>
          <w:szCs w:val="24"/>
          <w:rtl/>
          <w:lang w:eastAsia="zh-CN"/>
        </w:rPr>
        <w:t xml:space="preserve">, לפיכך כתוב בתורה ואני אחזק את לב פרעה, לפי שחטא מעצמו תחלה והרע לישראל הגרים בארצו שנאמר הבה </w:t>
      </w:r>
      <w:proofErr w:type="spellStart"/>
      <w:r w:rsidRPr="00F34366">
        <w:rPr>
          <w:rFonts w:ascii="Times New Roman" w:eastAsia="Calibri" w:hAnsi="Times New Roman" w:cs="Times New Roman"/>
          <w:sz w:val="24"/>
          <w:szCs w:val="24"/>
          <w:rtl/>
          <w:lang w:eastAsia="zh-CN"/>
        </w:rPr>
        <w:t>נתחכמה</w:t>
      </w:r>
      <w:proofErr w:type="spellEnd"/>
      <w:r w:rsidRPr="00F34366">
        <w:rPr>
          <w:rFonts w:ascii="Times New Roman" w:eastAsia="Calibri" w:hAnsi="Times New Roman" w:cs="Times New Roman"/>
          <w:sz w:val="24"/>
          <w:szCs w:val="24"/>
          <w:rtl/>
          <w:lang w:eastAsia="zh-CN"/>
        </w:rPr>
        <w:t xml:space="preserve"> לו, נתן הדין למנוע התשובה ממנו עד שנפרע ממנו, לפיכך חזק הקדוש ברוך הוא את לבו, ולמה היה שולח לו ביד משה ואומר שלח ועשה תשובה וכבר אמר לו הקדוש ברוך הוא אין אתה משלח שנאמר ואתה ועבדיך ידעתי וגו' ואולם בעבור זאת העמדתיך, </w:t>
      </w:r>
      <w:r w:rsidRPr="00FC1F07">
        <w:rPr>
          <w:rFonts w:ascii="Times New Roman" w:eastAsia="Calibri" w:hAnsi="Times New Roman" w:cs="Times New Roman"/>
          <w:sz w:val="24"/>
          <w:szCs w:val="24"/>
          <w:u w:val="single"/>
          <w:rtl/>
          <w:lang w:eastAsia="zh-CN"/>
        </w:rPr>
        <w:t>כדי להודיע לבאי העולם שבזמן שמונע הקדוש ברוך הוא התשובה לחוטא אינו יכול לשוב אלא ימות ברשעו שעשה בתחילה ברצונו,</w:t>
      </w:r>
      <w:r w:rsidRPr="00F34366">
        <w:rPr>
          <w:rFonts w:ascii="Times New Roman" w:eastAsia="Calibri" w:hAnsi="Times New Roman" w:cs="Times New Roman"/>
          <w:sz w:val="24"/>
          <w:szCs w:val="24"/>
          <w:rtl/>
          <w:lang w:eastAsia="zh-CN"/>
        </w:rPr>
        <w:t xml:space="preserve"> וכן </w:t>
      </w:r>
      <w:proofErr w:type="spellStart"/>
      <w:r w:rsidRPr="00F34366">
        <w:rPr>
          <w:rFonts w:ascii="Times New Roman" w:eastAsia="Calibri" w:hAnsi="Times New Roman" w:cs="Times New Roman"/>
          <w:sz w:val="24"/>
          <w:szCs w:val="24"/>
          <w:rtl/>
          <w:lang w:eastAsia="zh-CN"/>
        </w:rPr>
        <w:t>סיחון</w:t>
      </w:r>
      <w:proofErr w:type="spellEnd"/>
      <w:r w:rsidRPr="00F34366">
        <w:rPr>
          <w:rFonts w:ascii="Times New Roman" w:eastAsia="Calibri" w:hAnsi="Times New Roman" w:cs="Times New Roman"/>
          <w:sz w:val="24"/>
          <w:szCs w:val="24"/>
          <w:rtl/>
          <w:lang w:eastAsia="zh-CN"/>
        </w:rPr>
        <w:t xml:space="preserve"> לפי עונות שהיו לו נתחייב </w:t>
      </w:r>
      <w:proofErr w:type="spellStart"/>
      <w:r w:rsidRPr="00F34366">
        <w:rPr>
          <w:rFonts w:ascii="Times New Roman" w:eastAsia="Calibri" w:hAnsi="Times New Roman" w:cs="Times New Roman"/>
          <w:sz w:val="24"/>
          <w:szCs w:val="24"/>
          <w:rtl/>
          <w:lang w:eastAsia="zh-CN"/>
        </w:rPr>
        <w:t>למונעו</w:t>
      </w:r>
      <w:proofErr w:type="spellEnd"/>
      <w:r w:rsidRPr="00F34366">
        <w:rPr>
          <w:rFonts w:ascii="Times New Roman" w:eastAsia="Calibri" w:hAnsi="Times New Roman" w:cs="Times New Roman"/>
          <w:sz w:val="24"/>
          <w:szCs w:val="24"/>
          <w:rtl/>
          <w:lang w:eastAsia="zh-CN"/>
        </w:rPr>
        <w:t xml:space="preserve"> מן התשובה שנאמר כי הקשה ה' </w:t>
      </w:r>
      <w:proofErr w:type="spellStart"/>
      <w:r w:rsidRPr="00F34366">
        <w:rPr>
          <w:rFonts w:ascii="Times New Roman" w:eastAsia="Calibri" w:hAnsi="Times New Roman" w:cs="Times New Roman"/>
          <w:sz w:val="24"/>
          <w:szCs w:val="24"/>
          <w:rtl/>
          <w:lang w:eastAsia="zh-CN"/>
        </w:rPr>
        <w:t>אלהיך</w:t>
      </w:r>
      <w:proofErr w:type="spellEnd"/>
      <w:r w:rsidRPr="00F34366">
        <w:rPr>
          <w:rFonts w:ascii="Times New Roman" w:eastAsia="Calibri" w:hAnsi="Times New Roman" w:cs="Times New Roman"/>
          <w:sz w:val="24"/>
          <w:szCs w:val="24"/>
          <w:rtl/>
          <w:lang w:eastAsia="zh-CN"/>
        </w:rPr>
        <w:t xml:space="preserve"> את רוחו ואמץ את לבבו, וכן הכנענים לפי תועבותיהן מנע מהן התשובה עד שעשו מלחמה עם ישראל, שנאמר כי מאת ה' </w:t>
      </w:r>
      <w:proofErr w:type="spellStart"/>
      <w:r w:rsidRPr="00F34366">
        <w:rPr>
          <w:rFonts w:ascii="Times New Roman" w:eastAsia="Calibri" w:hAnsi="Times New Roman" w:cs="Times New Roman"/>
          <w:sz w:val="24"/>
          <w:szCs w:val="24"/>
          <w:rtl/>
          <w:lang w:eastAsia="zh-CN"/>
        </w:rPr>
        <w:t>היתה</w:t>
      </w:r>
      <w:proofErr w:type="spellEnd"/>
      <w:r w:rsidRPr="00F34366">
        <w:rPr>
          <w:rFonts w:ascii="Times New Roman" w:eastAsia="Calibri" w:hAnsi="Times New Roman" w:cs="Times New Roman"/>
          <w:sz w:val="24"/>
          <w:szCs w:val="24"/>
          <w:rtl/>
          <w:lang w:eastAsia="zh-CN"/>
        </w:rPr>
        <w:t xml:space="preserve"> לחזק את לבם לקראת המלחמה עם ישראל למען החרימם, וכן ישראל בימי אליהו לפי שהרבו לפשוע מנע מאותן המרבים לפשוע תשובה שנאמר ואתה הסבות את לבם אחורנית כלומר מנעת מהן התשובה. נמצאת אומר שלא גזר האל על פרעה להרע לישראל, ולא על </w:t>
      </w:r>
      <w:proofErr w:type="spellStart"/>
      <w:r w:rsidRPr="00F34366">
        <w:rPr>
          <w:rFonts w:ascii="Times New Roman" w:eastAsia="Calibri" w:hAnsi="Times New Roman" w:cs="Times New Roman"/>
          <w:sz w:val="24"/>
          <w:szCs w:val="24"/>
          <w:rtl/>
          <w:lang w:eastAsia="zh-CN"/>
        </w:rPr>
        <w:t>סיחון</w:t>
      </w:r>
      <w:proofErr w:type="spellEnd"/>
      <w:r w:rsidRPr="00F34366">
        <w:rPr>
          <w:rFonts w:ascii="Times New Roman" w:eastAsia="Calibri" w:hAnsi="Times New Roman" w:cs="Times New Roman"/>
          <w:sz w:val="24"/>
          <w:szCs w:val="24"/>
          <w:rtl/>
          <w:lang w:eastAsia="zh-CN"/>
        </w:rPr>
        <w:t xml:space="preserve"> לחטוא בארצו, ולא על הכנענים </w:t>
      </w:r>
      <w:proofErr w:type="spellStart"/>
      <w:r w:rsidRPr="00F34366">
        <w:rPr>
          <w:rFonts w:ascii="Times New Roman" w:eastAsia="Calibri" w:hAnsi="Times New Roman" w:cs="Times New Roman"/>
          <w:sz w:val="24"/>
          <w:szCs w:val="24"/>
          <w:rtl/>
          <w:lang w:eastAsia="zh-CN"/>
        </w:rPr>
        <w:t>להתעיב</w:t>
      </w:r>
      <w:proofErr w:type="spellEnd"/>
      <w:r w:rsidRPr="00F34366">
        <w:rPr>
          <w:rFonts w:ascii="Times New Roman" w:eastAsia="Calibri" w:hAnsi="Times New Roman" w:cs="Times New Roman"/>
          <w:sz w:val="24"/>
          <w:szCs w:val="24"/>
          <w:rtl/>
          <w:lang w:eastAsia="zh-CN"/>
        </w:rPr>
        <w:t xml:space="preserve">, ולא על ישראל לעבוד עכו"ם </w:t>
      </w:r>
      <w:r w:rsidRPr="00FC1F07">
        <w:rPr>
          <w:rFonts w:ascii="Times New Roman" w:eastAsia="Calibri" w:hAnsi="Times New Roman" w:cs="Times New Roman"/>
          <w:sz w:val="24"/>
          <w:szCs w:val="24"/>
          <w:u w:val="single"/>
          <w:rtl/>
          <w:lang w:eastAsia="zh-CN"/>
        </w:rPr>
        <w:t xml:space="preserve">אלא כולן חטאו מעצמן וכולן </w:t>
      </w:r>
      <w:proofErr w:type="spellStart"/>
      <w:r w:rsidRPr="00FC1F07">
        <w:rPr>
          <w:rFonts w:ascii="Times New Roman" w:eastAsia="Calibri" w:hAnsi="Times New Roman" w:cs="Times New Roman"/>
          <w:sz w:val="24"/>
          <w:szCs w:val="24"/>
          <w:u w:val="single"/>
          <w:rtl/>
          <w:lang w:eastAsia="zh-CN"/>
        </w:rPr>
        <w:t>נתחייבו</w:t>
      </w:r>
      <w:proofErr w:type="spellEnd"/>
      <w:r w:rsidRPr="00FC1F07">
        <w:rPr>
          <w:rFonts w:ascii="Times New Roman" w:eastAsia="Calibri" w:hAnsi="Times New Roman" w:cs="Times New Roman"/>
          <w:sz w:val="24"/>
          <w:szCs w:val="24"/>
          <w:u w:val="single"/>
          <w:rtl/>
          <w:lang w:eastAsia="zh-CN"/>
        </w:rPr>
        <w:t xml:space="preserve"> למנוע מהן התשובה</w:t>
      </w:r>
      <w:r w:rsidRPr="00FC1F07">
        <w:rPr>
          <w:rFonts w:ascii="Times New Roman" w:eastAsia="Calibri" w:hAnsi="Times New Roman" w:cs="Times New Roman"/>
          <w:sz w:val="24"/>
          <w:szCs w:val="24"/>
          <w:u w:val="single"/>
          <w:lang w:eastAsia="zh-CN"/>
        </w:rPr>
        <w:t>.</w:t>
      </w:r>
    </w:p>
    <w:p w:rsidR="00625218" w:rsidRPr="00F34366" w:rsidRDefault="00625218" w:rsidP="00625218">
      <w:pPr>
        <w:bidi w:val="0"/>
        <w:rPr>
          <w:rFonts w:ascii="Times New Roman" w:eastAsia="Calibri" w:hAnsi="Times New Roman" w:cs="Times New Roman"/>
          <w:sz w:val="24"/>
          <w:szCs w:val="24"/>
          <w:lang w:eastAsia="zh-CN"/>
        </w:rPr>
      </w:pPr>
      <w:r w:rsidRPr="00F34366">
        <w:rPr>
          <w:rFonts w:ascii="Times New Roman" w:eastAsia="Calibri" w:hAnsi="Times New Roman" w:cs="Times New Roman"/>
          <w:sz w:val="24"/>
          <w:szCs w:val="24"/>
          <w:lang w:eastAsia="zh-CN"/>
        </w:rPr>
        <w:t>"It is possible that a person may commit a grave transgression, or several transgressions, such that the True Judge rules that the punishment for this sinner, for the transgressions that he has performed willingly and knowingly</w:t>
      </w:r>
      <w:r w:rsidRPr="00FC1F07">
        <w:rPr>
          <w:rFonts w:ascii="Times New Roman" w:eastAsia="Calibri" w:hAnsi="Times New Roman" w:cs="Times New Roman"/>
          <w:sz w:val="24"/>
          <w:szCs w:val="24"/>
          <w:u w:val="single"/>
          <w:lang w:eastAsia="zh-CN"/>
        </w:rPr>
        <w:t>, is that teshuva will be withheld from him and he will not be allowed the right to turn from his evil</w:t>
      </w:r>
      <w:r w:rsidRPr="00F34366">
        <w:rPr>
          <w:rFonts w:ascii="Times New Roman" w:eastAsia="Calibri" w:hAnsi="Times New Roman" w:cs="Times New Roman"/>
          <w:sz w:val="24"/>
          <w:szCs w:val="24"/>
          <w:lang w:eastAsia="zh-CN"/>
        </w:rPr>
        <w:t xml:space="preserve">, so that he may die and be lost in the sin that he performs... </w:t>
      </w:r>
      <w:proofErr w:type="gramStart"/>
      <w:r w:rsidRPr="00F34366">
        <w:rPr>
          <w:rFonts w:ascii="Times New Roman" w:eastAsia="Calibri" w:hAnsi="Times New Roman" w:cs="Times New Roman"/>
          <w:sz w:val="24"/>
          <w:szCs w:val="24"/>
          <w:lang w:eastAsia="zh-CN"/>
        </w:rPr>
        <w:t>Therefore</w:t>
      </w:r>
      <w:proofErr w:type="gramEnd"/>
      <w:r w:rsidRPr="00F34366">
        <w:rPr>
          <w:rFonts w:ascii="Times New Roman" w:eastAsia="Calibri" w:hAnsi="Times New Roman" w:cs="Times New Roman"/>
          <w:sz w:val="24"/>
          <w:szCs w:val="24"/>
          <w:lang w:eastAsia="zh-CN"/>
        </w:rPr>
        <w:t xml:space="preserve"> it is written in the Torah, "I shall harden Pharaoh's heart": because he first sinned on his own initiative, and did evil to the Israelites living in his land, as it is written, "Let us deal wisely with them..." - </w:t>
      </w:r>
      <w:r w:rsidRPr="00ED3093">
        <w:rPr>
          <w:rFonts w:ascii="Times New Roman" w:eastAsia="Calibri" w:hAnsi="Times New Roman" w:cs="Times New Roman"/>
          <w:sz w:val="24"/>
          <w:szCs w:val="24"/>
          <w:u w:val="single"/>
          <w:lang w:eastAsia="zh-CN"/>
        </w:rPr>
        <w:t>therefore it was ruled that teshuva would be withheld from him so that he may be punished; therefore God hardened his heart.</w:t>
      </w:r>
      <w:r w:rsidRPr="00F34366">
        <w:rPr>
          <w:rFonts w:ascii="Times New Roman" w:eastAsia="Calibri" w:hAnsi="Times New Roman" w:cs="Times New Roman"/>
          <w:sz w:val="24"/>
          <w:szCs w:val="24"/>
          <w:lang w:eastAsia="zh-CN"/>
        </w:rPr>
        <w:t xml:space="preserve"> But why does He then send a message to him via Moshe, saying, "Let [My people go] </w:t>
      </w:r>
      <w:r w:rsidRPr="00ED3093">
        <w:rPr>
          <w:rFonts w:ascii="Times New Roman" w:eastAsia="Calibri" w:hAnsi="Times New Roman" w:cs="Times New Roman"/>
          <w:sz w:val="24"/>
          <w:szCs w:val="24"/>
          <w:u w:val="single"/>
          <w:lang w:eastAsia="zh-CN"/>
        </w:rPr>
        <w:t>and repent</w:t>
      </w:r>
      <w:r w:rsidRPr="00F34366">
        <w:rPr>
          <w:rFonts w:ascii="Times New Roman" w:eastAsia="Calibri" w:hAnsi="Times New Roman" w:cs="Times New Roman"/>
          <w:sz w:val="24"/>
          <w:szCs w:val="24"/>
          <w:lang w:eastAsia="zh-CN"/>
        </w:rPr>
        <w:t xml:space="preserve"> [your evil ways]," if He has already told him, "You will not send them out" - as it is written, "You and your servants I know..." but for this I have placed you?" </w:t>
      </w:r>
      <w:proofErr w:type="gramStart"/>
      <w:r w:rsidRPr="00ED3093">
        <w:rPr>
          <w:rFonts w:ascii="Times New Roman" w:eastAsia="Calibri" w:hAnsi="Times New Roman" w:cs="Times New Roman"/>
          <w:sz w:val="24"/>
          <w:szCs w:val="24"/>
          <w:u w:val="single"/>
          <w:lang w:eastAsia="zh-CN"/>
        </w:rPr>
        <w:t>In order to</w:t>
      </w:r>
      <w:proofErr w:type="gramEnd"/>
      <w:r w:rsidRPr="00ED3093">
        <w:rPr>
          <w:rFonts w:ascii="Times New Roman" w:eastAsia="Calibri" w:hAnsi="Times New Roman" w:cs="Times New Roman"/>
          <w:sz w:val="24"/>
          <w:szCs w:val="24"/>
          <w:u w:val="single"/>
          <w:lang w:eastAsia="zh-CN"/>
        </w:rPr>
        <w:t xml:space="preserve"> teach everyone that when God withholds teshuva from a sinner, he is not able to repent;</w:t>
      </w:r>
      <w:r w:rsidRPr="00F34366">
        <w:rPr>
          <w:rFonts w:ascii="Times New Roman" w:eastAsia="Calibri" w:hAnsi="Times New Roman" w:cs="Times New Roman"/>
          <w:sz w:val="24"/>
          <w:szCs w:val="24"/>
          <w:lang w:eastAsia="zh-CN"/>
        </w:rPr>
        <w:t xml:space="preserve"> he dies in his wickedness which he performed at first of his own free will. </w:t>
      </w:r>
      <w:proofErr w:type="gramStart"/>
      <w:r w:rsidRPr="00F34366">
        <w:rPr>
          <w:rFonts w:ascii="Times New Roman" w:eastAsia="Calibri" w:hAnsi="Times New Roman" w:cs="Times New Roman"/>
          <w:sz w:val="24"/>
          <w:szCs w:val="24"/>
          <w:lang w:eastAsia="zh-CN"/>
        </w:rPr>
        <w:t>Likewise</w:t>
      </w:r>
      <w:proofErr w:type="gramEnd"/>
      <w:r w:rsidRPr="00F34366">
        <w:rPr>
          <w:rFonts w:ascii="Times New Roman" w:eastAsia="Calibri" w:hAnsi="Times New Roman" w:cs="Times New Roman"/>
          <w:sz w:val="24"/>
          <w:szCs w:val="24"/>
          <w:lang w:eastAsia="zh-CN"/>
        </w:rPr>
        <w:t xml:space="preserve"> </w:t>
      </w:r>
      <w:proofErr w:type="spellStart"/>
      <w:r w:rsidRPr="00F34366">
        <w:rPr>
          <w:rFonts w:ascii="Times New Roman" w:eastAsia="Calibri" w:hAnsi="Times New Roman" w:cs="Times New Roman"/>
          <w:sz w:val="24"/>
          <w:szCs w:val="24"/>
          <w:lang w:eastAsia="zh-CN"/>
        </w:rPr>
        <w:t>Sichon</w:t>
      </w:r>
      <w:proofErr w:type="spellEnd"/>
      <w:r w:rsidRPr="00F34366">
        <w:rPr>
          <w:rFonts w:ascii="Times New Roman" w:eastAsia="Calibri" w:hAnsi="Times New Roman" w:cs="Times New Roman"/>
          <w:sz w:val="24"/>
          <w:szCs w:val="24"/>
          <w:lang w:eastAsia="zh-CN"/>
        </w:rPr>
        <w:t xml:space="preserve">: because of his sins he was punished by having teshuva withheld from him, as it is written, "For the Lord your God hardened his spirit and toughened his heart." And </w:t>
      </w:r>
      <w:proofErr w:type="gramStart"/>
      <w:r w:rsidRPr="00F34366">
        <w:rPr>
          <w:rFonts w:ascii="Times New Roman" w:eastAsia="Calibri" w:hAnsi="Times New Roman" w:cs="Times New Roman"/>
          <w:sz w:val="24"/>
          <w:szCs w:val="24"/>
          <w:lang w:eastAsia="zh-CN"/>
        </w:rPr>
        <w:t>likewise</w:t>
      </w:r>
      <w:proofErr w:type="gramEnd"/>
      <w:r w:rsidRPr="00F34366">
        <w:rPr>
          <w:rFonts w:ascii="Times New Roman" w:eastAsia="Calibri" w:hAnsi="Times New Roman" w:cs="Times New Roman"/>
          <w:sz w:val="24"/>
          <w:szCs w:val="24"/>
          <w:lang w:eastAsia="zh-CN"/>
        </w:rPr>
        <w:t xml:space="preserve"> the Canaanites: because of their abominations, teshuva was withheld from them and they waged war against Israel, as it is written, "For it was from God that their heart was hardened for battle against Am </w:t>
      </w:r>
      <w:proofErr w:type="spellStart"/>
      <w:r w:rsidRPr="00F34366">
        <w:rPr>
          <w:rFonts w:ascii="Times New Roman" w:eastAsia="Calibri" w:hAnsi="Times New Roman" w:cs="Times New Roman"/>
          <w:sz w:val="24"/>
          <w:szCs w:val="24"/>
          <w:lang w:eastAsia="zh-CN"/>
        </w:rPr>
        <w:t>Yisrael</w:t>
      </w:r>
      <w:proofErr w:type="spellEnd"/>
      <w:r w:rsidRPr="00F34366">
        <w:rPr>
          <w:rFonts w:ascii="Times New Roman" w:eastAsia="Calibri" w:hAnsi="Times New Roman" w:cs="Times New Roman"/>
          <w:sz w:val="24"/>
          <w:szCs w:val="24"/>
          <w:lang w:eastAsia="zh-CN"/>
        </w:rPr>
        <w:t xml:space="preserve">, in order that they may be annihilated...." God did not decree upon Pharaoh to cause evil to Israel, nor did He cause </w:t>
      </w:r>
      <w:proofErr w:type="spellStart"/>
      <w:r w:rsidRPr="00F34366">
        <w:rPr>
          <w:rFonts w:ascii="Times New Roman" w:eastAsia="Calibri" w:hAnsi="Times New Roman" w:cs="Times New Roman"/>
          <w:sz w:val="24"/>
          <w:szCs w:val="24"/>
          <w:lang w:eastAsia="zh-CN"/>
        </w:rPr>
        <w:t>Sichon</w:t>
      </w:r>
      <w:proofErr w:type="spellEnd"/>
      <w:r w:rsidRPr="00F34366">
        <w:rPr>
          <w:rFonts w:ascii="Times New Roman" w:eastAsia="Calibri" w:hAnsi="Times New Roman" w:cs="Times New Roman"/>
          <w:sz w:val="24"/>
          <w:szCs w:val="24"/>
          <w:lang w:eastAsia="zh-CN"/>
        </w:rPr>
        <w:t xml:space="preserve"> to sin in his land, nor the Canaanites to perform abominations, nor the </w:t>
      </w:r>
      <w:r w:rsidRPr="00F34366">
        <w:rPr>
          <w:rFonts w:ascii="Times New Roman" w:eastAsia="Calibri" w:hAnsi="Times New Roman" w:cs="Times New Roman"/>
          <w:sz w:val="24"/>
          <w:szCs w:val="24"/>
          <w:lang w:eastAsia="zh-CN"/>
        </w:rPr>
        <w:lastRenderedPageBreak/>
        <w:t xml:space="preserve">Israelites to engage in idolatry. </w:t>
      </w:r>
      <w:proofErr w:type="gramStart"/>
      <w:r w:rsidRPr="00ED3093">
        <w:rPr>
          <w:rFonts w:ascii="Times New Roman" w:eastAsia="Calibri" w:hAnsi="Times New Roman" w:cs="Times New Roman"/>
          <w:sz w:val="24"/>
          <w:szCs w:val="24"/>
          <w:u w:val="single"/>
          <w:lang w:eastAsia="zh-CN"/>
        </w:rPr>
        <w:t>All of these</w:t>
      </w:r>
      <w:proofErr w:type="gramEnd"/>
      <w:r w:rsidRPr="00ED3093">
        <w:rPr>
          <w:rFonts w:ascii="Times New Roman" w:eastAsia="Calibri" w:hAnsi="Times New Roman" w:cs="Times New Roman"/>
          <w:sz w:val="24"/>
          <w:szCs w:val="24"/>
          <w:u w:val="single"/>
          <w:lang w:eastAsia="zh-CN"/>
        </w:rPr>
        <w:t xml:space="preserve"> sinned of their own accord, and all were punished by having teshuva withheld from them</w:t>
      </w:r>
      <w:r w:rsidRPr="00F34366">
        <w:rPr>
          <w:rFonts w:ascii="Times New Roman" w:eastAsia="Calibri" w:hAnsi="Times New Roman" w:cs="Times New Roman"/>
          <w:sz w:val="24"/>
          <w:szCs w:val="24"/>
          <w:lang w:eastAsia="zh-CN"/>
        </w:rPr>
        <w:t>." (Laws of Teshuva, 6:3)</w:t>
      </w:r>
    </w:p>
    <w:p w:rsidR="009A2F2B" w:rsidRPr="00F34366" w:rsidRDefault="009A2F2B" w:rsidP="009A2F2B">
      <w:pPr>
        <w:bidi w:val="0"/>
        <w:rPr>
          <w:rFonts w:ascii="Times New Roman" w:eastAsia="Calibri" w:hAnsi="Times New Roman" w:cs="Times New Roman"/>
          <w:sz w:val="24"/>
          <w:szCs w:val="24"/>
          <w:lang w:eastAsia="zh-CN"/>
        </w:rPr>
      </w:pPr>
    </w:p>
    <w:p w:rsidR="009A2F2B" w:rsidRPr="00ED3093" w:rsidRDefault="00B120EB" w:rsidP="009A2F2B">
      <w:pPr>
        <w:pStyle w:val="HILLEL"/>
        <w:bidi/>
        <w:rPr>
          <w:b/>
          <w:bCs/>
          <w:u w:val="single"/>
          <w:rtl/>
        </w:rPr>
      </w:pPr>
      <w:r>
        <w:rPr>
          <w:rFonts w:hint="cs"/>
          <w:b/>
          <w:bCs/>
          <w:u w:val="single"/>
          <w:rtl/>
        </w:rPr>
        <w:t>22</w:t>
      </w:r>
      <w:r w:rsidR="009A2F2B" w:rsidRPr="00ED3093">
        <w:rPr>
          <w:b/>
          <w:bCs/>
          <w:u w:val="single"/>
          <w:rtl/>
        </w:rPr>
        <w:t>רמב"ם שמונה פרקים פרק ח</w:t>
      </w:r>
      <w:r w:rsidR="009A2F2B" w:rsidRPr="00ED3093">
        <w:rPr>
          <w:b/>
          <w:bCs/>
          <w:u w:val="single"/>
        </w:rPr>
        <w:t>'</w:t>
      </w:r>
    </w:p>
    <w:p w:rsidR="009A2F2B" w:rsidRPr="00ED3093" w:rsidRDefault="009A2F2B" w:rsidP="00ED3093">
      <w:pPr>
        <w:pStyle w:val="HILLEL"/>
        <w:bidi/>
        <w:ind w:right="720"/>
        <w:rPr>
          <w:rtl/>
        </w:rPr>
      </w:pPr>
      <w:r w:rsidRPr="00B14CDC">
        <w:rPr>
          <w:rtl/>
        </w:rPr>
        <w:t xml:space="preserve">ואם תאמר: ולמה דרש ממנו לשלח את ישראל פעם אחר פעם, והוא מנוע מזה, והיו חלות עליו המכות, והוא עומד במיאונו - כמו שאמרנו שהוא נענש </w:t>
      </w:r>
      <w:proofErr w:type="spellStart"/>
      <w:r w:rsidRPr="00B14CDC">
        <w:rPr>
          <w:rtl/>
        </w:rPr>
        <w:t>בשיעמוד</w:t>
      </w:r>
      <w:proofErr w:type="spellEnd"/>
      <w:r w:rsidRPr="00B14CDC">
        <w:rPr>
          <w:rtl/>
        </w:rPr>
        <w:t xml:space="preserve"> במיאונו - ולא היה לו לדרוש ממנו </w:t>
      </w:r>
      <w:proofErr w:type="spellStart"/>
      <w:r w:rsidRPr="00B14CDC">
        <w:rPr>
          <w:rtl/>
        </w:rPr>
        <w:t>לשוא</w:t>
      </w:r>
      <w:proofErr w:type="spellEnd"/>
      <w:r w:rsidRPr="00B14CDC">
        <w:rPr>
          <w:rtl/>
        </w:rPr>
        <w:t xml:space="preserve"> מה שאינו יכול לעשותו? הנה זה גם כן היה לחכמה מאת ה', להודיעו, </w:t>
      </w:r>
      <w:r w:rsidRPr="000306C5">
        <w:rPr>
          <w:u w:val="thick"/>
          <w:rtl/>
        </w:rPr>
        <w:t>כי אם ירצה ה' לבטל בחירתו - יבטלה. ואמר לו: אני אדרוש ממך לשלחם, ואילו היית משלחם היית ניצול, אבל אתה לא תשלח עד שתאבד. והיה צריך הוא להסכים,</w:t>
      </w:r>
      <w:r w:rsidRPr="00B14CDC">
        <w:rPr>
          <w:rtl/>
        </w:rPr>
        <w:t xml:space="preserve"> כדי להראות הפך טענת הנביא שהוא מנוע מלהסכים, ולא היה יכול. והיה בזה מופת גדול, מפורסם אצל כל בני האדם, כמו שאמר: "ולמען ספר שמי בכל הארץ", שאפשר שה' יענוש האדם </w:t>
      </w:r>
      <w:proofErr w:type="spellStart"/>
      <w:r w:rsidRPr="00B14CDC">
        <w:rPr>
          <w:rtl/>
        </w:rPr>
        <w:t>בשימנע</w:t>
      </w:r>
      <w:proofErr w:type="spellEnd"/>
      <w:r w:rsidRPr="00B14CDC">
        <w:rPr>
          <w:rtl/>
        </w:rPr>
        <w:t xml:space="preserve"> ממנו בחירת פועל מה, וידע הוא בזה, ולא יוכל למשוך נפשו ולהשיבה אל אותה הבחירה.</w:t>
      </w:r>
    </w:p>
    <w:p w:rsidR="00222395" w:rsidRDefault="00222395" w:rsidP="00222395">
      <w:pPr>
        <w:bidi w:val="0"/>
        <w:rPr>
          <w:u w:val="single"/>
        </w:rPr>
      </w:pPr>
    </w:p>
    <w:p w:rsidR="00222395" w:rsidRPr="00ED3093" w:rsidRDefault="00B120EB" w:rsidP="00222395">
      <w:pPr>
        <w:rPr>
          <w:rFonts w:ascii="Times New Roman" w:eastAsia="Calibri" w:hAnsi="Times New Roman" w:cs="Times New Roman"/>
          <w:sz w:val="24"/>
          <w:szCs w:val="24"/>
          <w:rtl/>
          <w:lang w:eastAsia="zh-CN"/>
        </w:rPr>
      </w:pPr>
      <w:r>
        <w:rPr>
          <w:rFonts w:ascii="Times New Roman" w:eastAsia="Calibri" w:hAnsi="Times New Roman" w:cs="Times New Roman" w:hint="cs"/>
          <w:b/>
          <w:bCs/>
          <w:sz w:val="24"/>
          <w:szCs w:val="24"/>
          <w:u w:val="single"/>
          <w:rtl/>
          <w:lang w:eastAsia="zh-CN"/>
        </w:rPr>
        <w:t>23</w:t>
      </w:r>
      <w:r w:rsidR="00ED3093" w:rsidRPr="00ED3093">
        <w:rPr>
          <w:rFonts w:ascii="Times New Roman" w:eastAsia="Calibri" w:hAnsi="Times New Roman" w:cs="Times New Roman" w:hint="cs"/>
          <w:b/>
          <w:bCs/>
          <w:sz w:val="24"/>
          <w:szCs w:val="24"/>
          <w:u w:val="single"/>
          <w:rtl/>
          <w:lang w:eastAsia="zh-CN"/>
        </w:rPr>
        <w:t>אברבנל</w:t>
      </w:r>
      <w:r w:rsidR="00222395" w:rsidRPr="00ED3093">
        <w:rPr>
          <w:rFonts w:ascii="Times New Roman" w:eastAsia="Calibri" w:hAnsi="Times New Roman" w:cs="Times New Roman" w:hint="cs"/>
          <w:b/>
          <w:bCs/>
          <w:sz w:val="24"/>
          <w:szCs w:val="24"/>
          <w:u w:val="single"/>
          <w:rtl/>
          <w:lang w:eastAsia="zh-CN"/>
        </w:rPr>
        <w:t>: שאלה</w:t>
      </w:r>
      <w:r w:rsidR="00222395" w:rsidRPr="00ED3093">
        <w:rPr>
          <w:rFonts w:ascii="Times New Roman" w:eastAsia="Calibri" w:hAnsi="Times New Roman" w:cs="Times New Roman" w:hint="cs"/>
          <w:b/>
          <w:bCs/>
          <w:sz w:val="24"/>
          <w:szCs w:val="24"/>
          <w:rtl/>
          <w:lang w:eastAsia="zh-CN"/>
        </w:rPr>
        <w:t xml:space="preserve"> </w:t>
      </w:r>
      <w:r w:rsidR="00222395" w:rsidRPr="00ED3093">
        <w:rPr>
          <w:rFonts w:ascii="Times New Roman" w:eastAsia="Calibri" w:hAnsi="Times New Roman" w:cs="Times New Roman" w:hint="cs"/>
          <w:b/>
          <w:bCs/>
          <w:sz w:val="24"/>
          <w:szCs w:val="24"/>
          <w:u w:val="single"/>
          <w:rtl/>
          <w:lang w:eastAsia="zh-CN"/>
        </w:rPr>
        <w:t>7:1</w:t>
      </w:r>
    </w:p>
    <w:p w:rsidR="00222395" w:rsidRPr="00ED3093" w:rsidRDefault="00ED3093" w:rsidP="00222395">
      <w:pPr>
        <w:rPr>
          <w:rFonts w:ascii="Times New Roman" w:eastAsia="Calibri" w:hAnsi="Times New Roman" w:cs="Times New Roman"/>
          <w:sz w:val="24"/>
          <w:szCs w:val="24"/>
          <w:rtl/>
          <w:lang w:eastAsia="zh-CN"/>
        </w:rPr>
      </w:pPr>
      <w:r>
        <w:rPr>
          <w:rFonts w:ascii="Times New Roman" w:eastAsia="Calibri" w:hAnsi="Times New Roman" w:cs="Times New Roman" w:hint="cs"/>
          <w:sz w:val="24"/>
          <w:szCs w:val="24"/>
          <w:lang w:eastAsia="zh-CN"/>
        </w:rPr>
        <w:t>A</w:t>
      </w:r>
      <w:r w:rsidR="00222395" w:rsidRPr="00ED3093">
        <w:rPr>
          <w:rFonts w:ascii="Times New Roman" w:eastAsia="Calibri" w:hAnsi="Times New Roman" w:cs="Times New Roman"/>
          <w:sz w:val="24"/>
          <w:szCs w:val="24"/>
          <w:rtl/>
          <w:lang w:eastAsia="zh-CN"/>
        </w:rPr>
        <w:t xml:space="preserve">הנה אם כן העונות אשר כאלה אין ראוי לסלוח להם מפני התשובה והנה פרעה </w:t>
      </w:r>
      <w:r w:rsidR="00222395" w:rsidRPr="00ED3093">
        <w:rPr>
          <w:rFonts w:ascii="Times New Roman" w:eastAsia="Calibri" w:hAnsi="Times New Roman" w:cs="Times New Roman"/>
          <w:sz w:val="24"/>
          <w:szCs w:val="24"/>
          <w:u w:val="single"/>
          <w:rtl/>
          <w:lang w:eastAsia="zh-CN"/>
        </w:rPr>
        <w:t>לא לבד</w:t>
      </w:r>
      <w:r w:rsidR="00222395" w:rsidRPr="00ED3093">
        <w:rPr>
          <w:rFonts w:ascii="Times New Roman" w:eastAsia="Calibri" w:hAnsi="Times New Roman" w:cs="Times New Roman"/>
          <w:sz w:val="24"/>
          <w:szCs w:val="24"/>
          <w:rtl/>
          <w:lang w:eastAsia="zh-CN"/>
        </w:rPr>
        <w:t xml:space="preserve"> חטא אל </w:t>
      </w:r>
      <w:proofErr w:type="spellStart"/>
      <w:r w:rsidR="00222395" w:rsidRPr="00ED3093">
        <w:rPr>
          <w:rFonts w:ascii="Times New Roman" w:eastAsia="Calibri" w:hAnsi="Times New Roman" w:cs="Times New Roman"/>
          <w:sz w:val="24"/>
          <w:szCs w:val="24"/>
          <w:rtl/>
          <w:lang w:eastAsia="zh-CN"/>
        </w:rPr>
        <w:t>אלהים</w:t>
      </w:r>
      <w:proofErr w:type="spellEnd"/>
      <w:r w:rsidR="00222395" w:rsidRPr="00ED3093">
        <w:rPr>
          <w:rFonts w:ascii="Times New Roman" w:eastAsia="Calibri" w:hAnsi="Times New Roman" w:cs="Times New Roman"/>
          <w:sz w:val="24"/>
          <w:szCs w:val="24"/>
          <w:rtl/>
          <w:lang w:eastAsia="zh-CN"/>
        </w:rPr>
        <w:t xml:space="preserve"> באמונותיו הנפסדות אבל גם לישראל עשה חמס גדול</w:t>
      </w:r>
      <w:r w:rsidR="00222395" w:rsidRPr="00ED3093">
        <w:rPr>
          <w:rFonts w:ascii="Times New Roman" w:eastAsia="Calibri" w:hAnsi="Times New Roman" w:cs="Times New Roman" w:hint="cs"/>
          <w:sz w:val="24"/>
          <w:szCs w:val="24"/>
          <w:rtl/>
          <w:lang w:eastAsia="zh-CN"/>
        </w:rPr>
        <w:t>......................</w:t>
      </w:r>
    </w:p>
    <w:p w:rsidR="00222395" w:rsidRPr="00ED3093" w:rsidRDefault="00222395" w:rsidP="00222395">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בעבור שפרעה וכל מצרים חטאו כנגד ישראל אם בשפיכות דמים ואם בג"ע גזל וחמס היה מן הדין שיענשו במכות באותות ובמופתים כדי </w:t>
      </w:r>
      <w:proofErr w:type="spellStart"/>
      <w:r w:rsidRPr="00ED3093">
        <w:rPr>
          <w:rFonts w:ascii="Times New Roman" w:eastAsia="Calibri" w:hAnsi="Times New Roman" w:cs="Times New Roman"/>
          <w:sz w:val="24"/>
          <w:szCs w:val="24"/>
          <w:rtl/>
          <w:lang w:eastAsia="zh-CN"/>
        </w:rPr>
        <w:t>רשעתם</w:t>
      </w:r>
      <w:proofErr w:type="spellEnd"/>
      <w:r w:rsidRPr="00ED3093">
        <w:rPr>
          <w:rFonts w:ascii="Times New Roman" w:eastAsia="Calibri" w:hAnsi="Times New Roman" w:cs="Times New Roman"/>
          <w:sz w:val="24"/>
          <w:szCs w:val="24"/>
          <w:rtl/>
          <w:lang w:eastAsia="zh-CN"/>
        </w:rPr>
        <w:t xml:space="preserve"> במספר ואף שישובו בתשובה ויחננו קולם לא </w:t>
      </w:r>
      <w:proofErr w:type="spellStart"/>
      <w:r w:rsidRPr="00ED3093">
        <w:rPr>
          <w:rFonts w:ascii="Times New Roman" w:eastAsia="Calibri" w:hAnsi="Times New Roman" w:cs="Times New Roman"/>
          <w:sz w:val="24"/>
          <w:szCs w:val="24"/>
          <w:rtl/>
          <w:lang w:eastAsia="zh-CN"/>
        </w:rPr>
        <w:t>יקובלו</w:t>
      </w:r>
      <w:proofErr w:type="spellEnd"/>
      <w:r w:rsidRPr="00ED3093">
        <w:rPr>
          <w:rFonts w:ascii="Times New Roman" w:eastAsia="Calibri" w:hAnsi="Times New Roman" w:cs="Times New Roman"/>
          <w:sz w:val="24"/>
          <w:szCs w:val="24"/>
          <w:rtl/>
          <w:lang w:eastAsia="zh-CN"/>
        </w:rPr>
        <w:t xml:space="preserve"> </w:t>
      </w:r>
      <w:proofErr w:type="spellStart"/>
      <w:r w:rsidRPr="00ED3093">
        <w:rPr>
          <w:rFonts w:ascii="Times New Roman" w:eastAsia="Calibri" w:hAnsi="Times New Roman" w:cs="Times New Roman"/>
          <w:sz w:val="24"/>
          <w:szCs w:val="24"/>
          <w:rtl/>
          <w:lang w:eastAsia="zh-CN"/>
        </w:rPr>
        <w:t>תפלותיהם</w:t>
      </w:r>
      <w:proofErr w:type="spellEnd"/>
      <w:r w:rsidRPr="00ED3093">
        <w:rPr>
          <w:rFonts w:ascii="Times New Roman" w:eastAsia="Calibri" w:hAnsi="Times New Roman" w:cs="Times New Roman"/>
          <w:sz w:val="24"/>
          <w:szCs w:val="24"/>
          <w:rtl/>
          <w:lang w:eastAsia="zh-CN"/>
        </w:rPr>
        <w:t xml:space="preserve"> אבל </w:t>
      </w:r>
      <w:proofErr w:type="spellStart"/>
      <w:r w:rsidRPr="00ED3093">
        <w:rPr>
          <w:rFonts w:ascii="Times New Roman" w:eastAsia="Calibri" w:hAnsi="Times New Roman" w:cs="Times New Roman"/>
          <w:sz w:val="24"/>
          <w:szCs w:val="24"/>
          <w:rtl/>
          <w:lang w:eastAsia="zh-CN"/>
        </w:rPr>
        <w:t>היתה</w:t>
      </w:r>
      <w:proofErr w:type="spellEnd"/>
      <w:r w:rsidRPr="00ED3093">
        <w:rPr>
          <w:rFonts w:ascii="Times New Roman" w:eastAsia="Calibri" w:hAnsi="Times New Roman" w:cs="Times New Roman"/>
          <w:sz w:val="24"/>
          <w:szCs w:val="24"/>
          <w:rtl/>
          <w:lang w:eastAsia="zh-CN"/>
        </w:rPr>
        <w:t xml:space="preserve"> </w:t>
      </w:r>
      <w:r w:rsidRPr="00ED3093">
        <w:rPr>
          <w:rFonts w:ascii="Times New Roman" w:eastAsia="Calibri" w:hAnsi="Times New Roman" w:cs="Times New Roman"/>
          <w:sz w:val="24"/>
          <w:szCs w:val="24"/>
          <w:u w:val="single"/>
          <w:rtl/>
          <w:lang w:eastAsia="zh-CN"/>
        </w:rPr>
        <w:t xml:space="preserve">מדת הדין שיקבלו עונש מעשיהם הרעים ואין זה סותר למאמר לא אחפוץ במות הרשע כי אם בשובו מדרכו וחיה כי שם </w:t>
      </w:r>
      <w:proofErr w:type="spellStart"/>
      <w:r w:rsidRPr="00ED3093">
        <w:rPr>
          <w:rFonts w:ascii="Times New Roman" w:eastAsia="Calibri" w:hAnsi="Times New Roman" w:cs="Times New Roman"/>
          <w:sz w:val="24"/>
          <w:szCs w:val="24"/>
          <w:u w:val="single"/>
          <w:rtl/>
          <w:lang w:eastAsia="zh-CN"/>
        </w:rPr>
        <w:t>בענין</w:t>
      </w:r>
      <w:proofErr w:type="spellEnd"/>
      <w:r w:rsidRPr="00ED3093">
        <w:rPr>
          <w:rFonts w:ascii="Times New Roman" w:eastAsia="Calibri" w:hAnsi="Times New Roman" w:cs="Times New Roman"/>
          <w:sz w:val="24"/>
          <w:szCs w:val="24"/>
          <w:u w:val="single"/>
          <w:rtl/>
          <w:lang w:eastAsia="zh-CN"/>
        </w:rPr>
        <w:t xml:space="preserve"> האמונות והמצות שבין אדם למקום הכתוב מדבר לא </w:t>
      </w:r>
      <w:r w:rsidRPr="00ED3093">
        <w:rPr>
          <w:rFonts w:ascii="Times New Roman" w:eastAsia="Calibri" w:hAnsi="Times New Roman" w:cs="Times New Roman"/>
          <w:sz w:val="24"/>
          <w:szCs w:val="24"/>
          <w:rtl/>
          <w:lang w:eastAsia="zh-CN"/>
        </w:rPr>
        <w:t xml:space="preserve">בעונשים </w:t>
      </w:r>
      <w:proofErr w:type="spellStart"/>
      <w:r w:rsidRPr="00ED3093">
        <w:rPr>
          <w:rFonts w:ascii="Times New Roman" w:eastAsia="Calibri" w:hAnsi="Times New Roman" w:cs="Times New Roman"/>
          <w:sz w:val="24"/>
          <w:szCs w:val="24"/>
          <w:rtl/>
          <w:lang w:eastAsia="zh-CN"/>
        </w:rPr>
        <w:t>הראוים</w:t>
      </w:r>
      <w:proofErr w:type="spellEnd"/>
      <w:r w:rsidRPr="00ED3093">
        <w:rPr>
          <w:rFonts w:ascii="Times New Roman" w:eastAsia="Calibri" w:hAnsi="Times New Roman" w:cs="Times New Roman"/>
          <w:sz w:val="24"/>
          <w:szCs w:val="24"/>
          <w:rtl/>
          <w:lang w:eastAsia="zh-CN"/>
        </w:rPr>
        <w:t xml:space="preserve"> כפי המשפט וזו היא התשובה הראשונה</w:t>
      </w:r>
    </w:p>
    <w:p w:rsidR="00222395" w:rsidRPr="00ED3093" w:rsidRDefault="00ED3093" w:rsidP="00222395">
      <w:pPr>
        <w:bidi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r w:rsidR="00222395" w:rsidRPr="00ED3093">
        <w:rPr>
          <w:rFonts w:ascii="Times New Roman" w:eastAsia="Calibri" w:hAnsi="Times New Roman" w:cs="Times New Roman"/>
          <w:sz w:val="24"/>
          <w:szCs w:val="24"/>
          <w:lang w:eastAsia="zh-CN"/>
        </w:rPr>
        <w:t xml:space="preserve">"This opinion from the midrash and from the wisest of our authors seems strange to me and exceedingly difficult in the light of what the prophets taught us about the ways of the Holy One Blessed Be He, since they all prophesied with one voice that G-d does not desire the death of a wicked person, but rather that he repent from his ways and live (see Ezekiel 18) as it is said: "Return, O wayward children, and I will heal your waywardness" ( see Jeremiah 3,22), and the Psalmist said: "G-d is good and just, therefore He shows sinners the way" (Psalms 25,8). Moreover, this seems particularly strange on the part of the teacher himself (i.e. Maimonides), who wrote in the Book of Knowledge (Laws of Repentance, chap. 4) of those who have no portion in the world to come, ending with these words (halacha 5): "the foregoing applies to those who died without repenting, but if they repented of their sins and then died, they are among those who will be in the world to come for there is nothing more powerful than repentance...". The ancient sages were of the same </w:t>
      </w:r>
      <w:proofErr w:type="gramStart"/>
      <w:r w:rsidR="00222395" w:rsidRPr="00ED3093">
        <w:rPr>
          <w:rFonts w:ascii="Times New Roman" w:eastAsia="Calibri" w:hAnsi="Times New Roman" w:cs="Times New Roman"/>
          <w:sz w:val="24"/>
          <w:szCs w:val="24"/>
          <w:lang w:eastAsia="zh-CN"/>
        </w:rPr>
        <w:t>opinion,</w:t>
      </w:r>
      <w:proofErr w:type="gramEnd"/>
      <w:r w:rsidR="00222395" w:rsidRPr="00ED3093">
        <w:rPr>
          <w:rFonts w:ascii="Times New Roman" w:eastAsia="Calibri" w:hAnsi="Times New Roman" w:cs="Times New Roman"/>
          <w:sz w:val="24"/>
          <w:szCs w:val="24"/>
          <w:lang w:eastAsia="zh-CN"/>
        </w:rPr>
        <w:t xml:space="preserve"> therefore it is written in the Mishnah (</w:t>
      </w:r>
      <w:proofErr w:type="spellStart"/>
      <w:r w:rsidR="00222395" w:rsidRPr="00ED3093">
        <w:rPr>
          <w:rFonts w:ascii="Times New Roman" w:eastAsia="Calibri" w:hAnsi="Times New Roman" w:cs="Times New Roman"/>
          <w:sz w:val="24"/>
          <w:szCs w:val="24"/>
          <w:lang w:eastAsia="zh-CN"/>
        </w:rPr>
        <w:t>Avot</w:t>
      </w:r>
      <w:proofErr w:type="spellEnd"/>
      <w:r w:rsidR="00222395" w:rsidRPr="00ED3093">
        <w:rPr>
          <w:rFonts w:ascii="Times New Roman" w:eastAsia="Calibri" w:hAnsi="Times New Roman" w:cs="Times New Roman"/>
          <w:sz w:val="24"/>
          <w:szCs w:val="24"/>
          <w:lang w:eastAsia="zh-CN"/>
        </w:rPr>
        <w:t xml:space="preserve"> 2,10). "Repent even one day before your death...". It is thus quite unthinkable that the Holy One Blessed Be He would say to an evildoer "continue to do evil", as might appear to be the case with Pharaoh...".</w:t>
      </w:r>
    </w:p>
    <w:p w:rsidR="009A2F2B" w:rsidRPr="00ED3093" w:rsidRDefault="00ED3093" w:rsidP="009A2F2B">
      <w:pPr>
        <w:pStyle w:val="HILLEL"/>
        <w:bidi/>
        <w:rPr>
          <w:b/>
          <w:bCs/>
          <w:u w:val="single"/>
          <w:rtl/>
        </w:rPr>
      </w:pPr>
      <w:r>
        <w:rPr>
          <w:rFonts w:hint="cs"/>
          <w:b/>
          <w:bCs/>
          <w:u w:val="single"/>
        </w:rPr>
        <w:t>C</w:t>
      </w:r>
      <w:r w:rsidR="009A2F2B" w:rsidRPr="00ED3093">
        <w:rPr>
          <w:b/>
          <w:bCs/>
          <w:u w:val="single"/>
          <w:rtl/>
        </w:rPr>
        <w:t>אברבנאל שמות ז' התשובה הב'</w:t>
      </w:r>
    </w:p>
    <w:p w:rsidR="009A2F2B" w:rsidRDefault="009A2F2B" w:rsidP="009A2F2B">
      <w:pPr>
        <w:pStyle w:val="HILLEL"/>
        <w:bidi/>
        <w:jc w:val="both"/>
        <w:rPr>
          <w:rtl/>
        </w:rPr>
      </w:pPr>
      <w:r w:rsidRPr="00413D73">
        <w:rPr>
          <w:rtl/>
        </w:rPr>
        <w:t xml:space="preserve">התשובה הב' היא שהנה המשפט הישר והדין הברור הוא שהנפש החוטאת היא תמות ושכל אדם יקבל גמול מעשיו אם לטוב אם לרע ואמנם תרופת התשובה היא </w:t>
      </w:r>
      <w:r w:rsidRPr="00ED3093">
        <w:rPr>
          <w:u w:val="single"/>
          <w:rtl/>
        </w:rPr>
        <w:t>חסד עליון מהאל</w:t>
      </w:r>
      <w:r w:rsidRPr="00413D73">
        <w:rPr>
          <w:rtl/>
        </w:rPr>
        <w:t xml:space="preserve"> יתברך </w:t>
      </w:r>
      <w:r w:rsidRPr="00ED3093">
        <w:rPr>
          <w:u w:val="single"/>
          <w:rtl/>
        </w:rPr>
        <w:t>מיוחד לעמו</w:t>
      </w:r>
      <w:r w:rsidRPr="00413D73">
        <w:rPr>
          <w:rtl/>
        </w:rPr>
        <w:t xml:space="preserve"> </w:t>
      </w:r>
      <w:r w:rsidRPr="00ED3093">
        <w:rPr>
          <w:u w:val="single"/>
          <w:rtl/>
        </w:rPr>
        <w:t>ונחלתו ישראל</w:t>
      </w:r>
      <w:r w:rsidRPr="00413D73">
        <w:rPr>
          <w:rtl/>
        </w:rPr>
        <w:t xml:space="preserve"> </w:t>
      </w:r>
      <w:proofErr w:type="spellStart"/>
      <w:r w:rsidRPr="00413D73">
        <w:rPr>
          <w:rtl/>
        </w:rPr>
        <w:t>שבהיותם</w:t>
      </w:r>
      <w:proofErr w:type="spellEnd"/>
      <w:r w:rsidRPr="00413D73">
        <w:rPr>
          <w:rtl/>
        </w:rPr>
        <w:t xml:space="preserve"> תחת השגחתו הפרטית בכל עת שישובו אליו ויקראו לו בכל לבבם ובכל נפשם ישמע אל ויענם</w:t>
      </w:r>
      <w:r>
        <w:rPr>
          <w:rFonts w:hint="cs"/>
          <w:rtl/>
        </w:rPr>
        <w:t>...</w:t>
      </w:r>
      <w:r w:rsidRPr="00413D73">
        <w:rPr>
          <w:rtl/>
        </w:rPr>
        <w:t xml:space="preserve"> </w:t>
      </w:r>
      <w:r w:rsidRPr="00413D73">
        <w:rPr>
          <w:rtl/>
        </w:rPr>
        <w:lastRenderedPageBreak/>
        <w:t xml:space="preserve">אמנם שאר האומות לא בנקלה תועיל להם התשובה התפלה והתחנה לפניו יתברך מאחר </w:t>
      </w:r>
      <w:r w:rsidRPr="00ED3093">
        <w:rPr>
          <w:u w:val="single"/>
          <w:rtl/>
        </w:rPr>
        <w:t>שהם עובדי ע"כ</w:t>
      </w:r>
      <w:r w:rsidRPr="00413D73">
        <w:rPr>
          <w:rtl/>
        </w:rPr>
        <w:t xml:space="preserve"> והם בתשובתם יהיו כמו שטובל ושרץ בידו על אשר אינם שבים אל ה' בכל נפשם ובכל מאדם</w:t>
      </w:r>
      <w:r>
        <w:rPr>
          <w:rFonts w:hint="cs"/>
          <w:rtl/>
        </w:rPr>
        <w:t>.</w:t>
      </w:r>
    </w:p>
    <w:p w:rsidR="009A2F2B" w:rsidRPr="00ED3093" w:rsidRDefault="009A2F2B" w:rsidP="009A2F2B">
      <w:pPr>
        <w:rPr>
          <w:rFonts w:ascii="Times New Roman" w:eastAsia="Calibri" w:hAnsi="Times New Roman" w:cs="Times New Roman"/>
          <w:sz w:val="24"/>
          <w:szCs w:val="24"/>
          <w:rtl/>
          <w:lang w:eastAsia="zh-CN"/>
        </w:rPr>
      </w:pPr>
    </w:p>
    <w:p w:rsidR="00222395" w:rsidRPr="00ED3093" w:rsidRDefault="00222395" w:rsidP="00222395">
      <w:pPr>
        <w:rPr>
          <w:rFonts w:ascii="Times New Roman" w:eastAsia="Calibri" w:hAnsi="Times New Roman" w:cs="Times New Roman"/>
          <w:b/>
          <w:bCs/>
          <w:sz w:val="24"/>
          <w:szCs w:val="24"/>
          <w:u w:val="single"/>
          <w:lang w:eastAsia="zh-CN"/>
        </w:rPr>
      </w:pPr>
      <w:proofErr w:type="spellStart"/>
      <w:r w:rsidRPr="00ED3093">
        <w:rPr>
          <w:rFonts w:ascii="Times New Roman" w:eastAsia="Calibri" w:hAnsi="Times New Roman" w:cs="Times New Roman"/>
          <w:b/>
          <w:bCs/>
          <w:sz w:val="24"/>
          <w:szCs w:val="24"/>
          <w:u w:val="single"/>
          <w:lang w:eastAsia="zh-CN"/>
        </w:rPr>
        <w:t>Shemot</w:t>
      </w:r>
      <w:proofErr w:type="spellEnd"/>
      <w:r w:rsidRPr="00ED3093">
        <w:rPr>
          <w:rFonts w:ascii="Times New Roman" w:eastAsia="Calibri" w:hAnsi="Times New Roman" w:cs="Times New Roman"/>
          <w:b/>
          <w:bCs/>
          <w:sz w:val="24"/>
          <w:szCs w:val="24"/>
          <w:u w:val="single"/>
          <w:lang w:eastAsia="zh-CN"/>
        </w:rPr>
        <w:t xml:space="preserve"> Rabbah 5:7</w:t>
      </w:r>
      <w:r w:rsidR="00B120EB">
        <w:rPr>
          <w:rFonts w:ascii="Times New Roman" w:eastAsia="Calibri" w:hAnsi="Times New Roman" w:cs="Times New Roman"/>
          <w:b/>
          <w:bCs/>
          <w:sz w:val="24"/>
          <w:szCs w:val="24"/>
          <w:u w:val="single"/>
          <w:lang w:eastAsia="zh-CN"/>
        </w:rPr>
        <w:t>(24</w:t>
      </w:r>
    </w:p>
    <w:p w:rsidR="00222395" w:rsidRPr="00ED3093" w:rsidRDefault="00222395" w:rsidP="00222395">
      <w:pPr>
        <w:rPr>
          <w:rFonts w:ascii="Times New Roman" w:eastAsia="Calibri" w:hAnsi="Times New Roman" w:cs="Times New Roman"/>
          <w:sz w:val="24"/>
          <w:szCs w:val="24"/>
          <w:lang w:eastAsia="zh-CN"/>
        </w:rPr>
      </w:pPr>
      <w:r w:rsidRPr="00ED3093">
        <w:rPr>
          <w:rFonts w:ascii="Times New Roman" w:eastAsia="Calibri" w:hAnsi="Times New Roman" w:cs="Times New Roman"/>
          <w:sz w:val="24"/>
          <w:szCs w:val="24"/>
          <w:rtl/>
          <w:lang w:eastAsia="zh-CN"/>
        </w:rPr>
        <w:t xml:space="preserve">ואני אחזק את לבו, כדי </w:t>
      </w:r>
      <w:proofErr w:type="spellStart"/>
      <w:r w:rsidRPr="00ED3093">
        <w:rPr>
          <w:rFonts w:ascii="Times New Roman" w:eastAsia="Calibri" w:hAnsi="Times New Roman" w:cs="Times New Roman"/>
          <w:sz w:val="24"/>
          <w:szCs w:val="24"/>
          <w:rtl/>
          <w:lang w:eastAsia="zh-CN"/>
        </w:rPr>
        <w:t>ליפרע</w:t>
      </w:r>
      <w:proofErr w:type="spellEnd"/>
      <w:r w:rsidRPr="00ED3093">
        <w:rPr>
          <w:rFonts w:ascii="Times New Roman" w:eastAsia="Calibri" w:hAnsi="Times New Roman" w:cs="Times New Roman"/>
          <w:sz w:val="24"/>
          <w:szCs w:val="24"/>
          <w:rtl/>
          <w:lang w:eastAsia="zh-CN"/>
        </w:rPr>
        <w:t xml:space="preserve"> דינם מהם</w:t>
      </w:r>
      <w:r w:rsidRPr="00ED3093">
        <w:rPr>
          <w:rFonts w:ascii="Times New Roman" w:eastAsia="Calibri" w:hAnsi="Times New Roman" w:cs="Times New Roman"/>
          <w:sz w:val="24"/>
          <w:szCs w:val="24"/>
          <w:lang w:eastAsia="zh-CN"/>
        </w:rPr>
        <w:t>.</w:t>
      </w:r>
    </w:p>
    <w:p w:rsidR="00222395" w:rsidRPr="00ED3093" w:rsidRDefault="00222395" w:rsidP="00222395">
      <w:pPr>
        <w:rPr>
          <w:rFonts w:ascii="Times New Roman" w:eastAsia="Calibri" w:hAnsi="Times New Roman" w:cs="Times New Roman"/>
          <w:b/>
          <w:bCs/>
          <w:sz w:val="24"/>
          <w:szCs w:val="24"/>
          <w:u w:val="single"/>
          <w:lang w:eastAsia="zh-CN"/>
        </w:rPr>
      </w:pPr>
      <w:proofErr w:type="spellStart"/>
      <w:r w:rsidRPr="00ED3093">
        <w:rPr>
          <w:rFonts w:ascii="Times New Roman" w:eastAsia="Calibri" w:hAnsi="Times New Roman" w:cs="Times New Roman"/>
          <w:b/>
          <w:bCs/>
          <w:sz w:val="24"/>
          <w:szCs w:val="24"/>
          <w:u w:val="single"/>
          <w:lang w:eastAsia="zh-CN"/>
        </w:rPr>
        <w:t>Lekach</w:t>
      </w:r>
      <w:proofErr w:type="spellEnd"/>
      <w:r w:rsidRPr="00ED3093">
        <w:rPr>
          <w:rFonts w:ascii="Times New Roman" w:eastAsia="Calibri" w:hAnsi="Times New Roman" w:cs="Times New Roman"/>
          <w:b/>
          <w:bCs/>
          <w:sz w:val="24"/>
          <w:szCs w:val="24"/>
          <w:u w:val="single"/>
          <w:lang w:eastAsia="zh-CN"/>
        </w:rPr>
        <w:t xml:space="preserve"> tov 4:21</w:t>
      </w:r>
      <w:r w:rsidR="00B120EB">
        <w:rPr>
          <w:rFonts w:ascii="Times New Roman" w:eastAsia="Calibri" w:hAnsi="Times New Roman" w:cs="Times New Roman"/>
          <w:b/>
          <w:bCs/>
          <w:sz w:val="24"/>
          <w:szCs w:val="24"/>
          <w:u w:val="single"/>
          <w:lang w:eastAsia="zh-CN"/>
        </w:rPr>
        <w:t>(25</w:t>
      </w:r>
    </w:p>
    <w:p w:rsidR="00222395" w:rsidRPr="00ED3093" w:rsidRDefault="00222395" w:rsidP="00222395">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ואני אחזק. ואם תאמר היאך הקדוש ברוך הוא מחזק לב האדם </w:t>
      </w:r>
      <w:proofErr w:type="spellStart"/>
      <w:r w:rsidRPr="00ED3093">
        <w:rPr>
          <w:rFonts w:ascii="Times New Roman" w:eastAsia="Calibri" w:hAnsi="Times New Roman" w:cs="Times New Roman"/>
          <w:sz w:val="24"/>
          <w:szCs w:val="24"/>
          <w:rtl/>
          <w:lang w:eastAsia="zh-CN"/>
        </w:rPr>
        <w:t>להכשל</w:t>
      </w:r>
      <w:proofErr w:type="spellEnd"/>
      <w:r w:rsidRPr="00ED3093">
        <w:rPr>
          <w:rFonts w:ascii="Times New Roman" w:eastAsia="Calibri" w:hAnsi="Times New Roman" w:cs="Times New Roman"/>
          <w:sz w:val="24"/>
          <w:szCs w:val="24"/>
          <w:rtl/>
          <w:lang w:eastAsia="zh-CN"/>
        </w:rPr>
        <w:t xml:space="preserve"> בו, תשובה הואיל והרשע מחויב בדין אין הקדוש ברוך הוא גובה ממנו אלא במלאת ספקו</w:t>
      </w:r>
    </w:p>
    <w:p w:rsidR="007E593B" w:rsidRPr="00963E87" w:rsidRDefault="00B120EB" w:rsidP="007E593B">
      <w:pPr>
        <w:pStyle w:val="NormalWeb"/>
        <w:shd w:val="clear" w:color="auto" w:fill="FFFFFF"/>
        <w:spacing w:before="0" w:beforeAutospacing="0" w:after="173" w:afterAutospacing="0"/>
        <w:rPr>
          <w:rFonts w:eastAsia="Calibri"/>
          <w:b/>
          <w:bCs/>
          <w:u w:val="single"/>
          <w:lang w:eastAsia="zh-CN"/>
        </w:rPr>
      </w:pPr>
      <w:r>
        <w:rPr>
          <w:rFonts w:eastAsia="Calibri"/>
          <w:b/>
          <w:bCs/>
          <w:u w:val="single"/>
          <w:lang w:eastAsia="zh-CN"/>
        </w:rPr>
        <w:t>26)</w:t>
      </w:r>
      <w:proofErr w:type="spellStart"/>
      <w:r w:rsidR="007E593B" w:rsidRPr="00963E87">
        <w:rPr>
          <w:rFonts w:eastAsia="Calibri"/>
          <w:b/>
          <w:bCs/>
          <w:u w:val="single"/>
          <w:lang w:eastAsia="zh-CN"/>
        </w:rPr>
        <w:t>Tanchuma</w:t>
      </w:r>
      <w:proofErr w:type="spellEnd"/>
      <w:r w:rsidR="007E593B" w:rsidRPr="00963E87">
        <w:rPr>
          <w:rFonts w:eastAsia="Calibri"/>
          <w:b/>
          <w:bCs/>
          <w:u w:val="single"/>
          <w:lang w:eastAsia="zh-CN"/>
        </w:rPr>
        <w:t xml:space="preserve"> </w:t>
      </w:r>
      <w:proofErr w:type="spellStart"/>
      <w:r w:rsidR="007E593B" w:rsidRPr="00963E87">
        <w:rPr>
          <w:rFonts w:eastAsia="Calibri"/>
          <w:b/>
          <w:bCs/>
          <w:u w:val="single"/>
          <w:lang w:eastAsia="zh-CN"/>
        </w:rPr>
        <w:t>veara</w:t>
      </w:r>
      <w:proofErr w:type="spellEnd"/>
      <w:r w:rsidR="007E593B" w:rsidRPr="00963E87">
        <w:rPr>
          <w:rFonts w:eastAsia="Calibri"/>
          <w:b/>
          <w:bCs/>
          <w:u w:val="single"/>
          <w:lang w:eastAsia="zh-CN"/>
        </w:rPr>
        <w:t xml:space="preserve"> 3</w:t>
      </w:r>
    </w:p>
    <w:p w:rsidR="007E593B" w:rsidRPr="00ED3093" w:rsidRDefault="007E593B" w:rsidP="007E593B">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ויחזק לב פרעה בחמש מכות הראשונות אין כתיב בהן אלא ויחזק לב פרעה כיון שבאו חמש מכות ולא שלח, אמר הקדוש ברוך הוא מכאן ואילך אם רצה לשלוח איני מקבל שכך כתיב בחמש מכות האחרונות ויחזק ה' את לב פרעה, והיה משה גוזר והקב"ה מקיים שנאמר </w:t>
      </w:r>
      <w:proofErr w:type="spellStart"/>
      <w:r w:rsidRPr="00ED3093">
        <w:rPr>
          <w:rFonts w:ascii="Times New Roman" w:eastAsia="Calibri" w:hAnsi="Times New Roman" w:cs="Times New Roman"/>
          <w:sz w:val="24"/>
          <w:szCs w:val="24"/>
          <w:rtl/>
          <w:lang w:eastAsia="zh-CN"/>
        </w:rPr>
        <w:t>ותגזר</w:t>
      </w:r>
      <w:proofErr w:type="spellEnd"/>
      <w:r w:rsidRPr="00ED3093">
        <w:rPr>
          <w:rFonts w:ascii="Times New Roman" w:eastAsia="Calibri" w:hAnsi="Times New Roman" w:cs="Times New Roman"/>
          <w:sz w:val="24"/>
          <w:szCs w:val="24"/>
          <w:rtl/>
          <w:lang w:eastAsia="zh-CN"/>
        </w:rPr>
        <w:t xml:space="preserve"> אומר </w:t>
      </w:r>
      <w:proofErr w:type="spellStart"/>
      <w:r w:rsidRPr="00ED3093">
        <w:rPr>
          <w:rFonts w:ascii="Times New Roman" w:eastAsia="Calibri" w:hAnsi="Times New Roman" w:cs="Times New Roman"/>
          <w:sz w:val="24"/>
          <w:szCs w:val="24"/>
          <w:rtl/>
          <w:lang w:eastAsia="zh-CN"/>
        </w:rPr>
        <w:t>ויקם</w:t>
      </w:r>
      <w:proofErr w:type="spellEnd"/>
      <w:r w:rsidRPr="00ED3093">
        <w:rPr>
          <w:rFonts w:ascii="Times New Roman" w:eastAsia="Calibri" w:hAnsi="Times New Roman" w:cs="Times New Roman"/>
          <w:sz w:val="24"/>
          <w:szCs w:val="24"/>
          <w:rtl/>
          <w:lang w:eastAsia="zh-CN"/>
        </w:rPr>
        <w:t xml:space="preserve"> לך (איוב כ"ב)</w:t>
      </w:r>
      <w:r w:rsidRPr="00ED3093">
        <w:rPr>
          <w:rFonts w:ascii="Times New Roman" w:eastAsia="Calibri" w:hAnsi="Times New Roman" w:cs="Times New Roman"/>
          <w:sz w:val="24"/>
          <w:szCs w:val="24"/>
          <w:lang w:eastAsia="zh-CN"/>
        </w:rPr>
        <w:t>.</w:t>
      </w:r>
    </w:p>
    <w:p w:rsidR="007E593B" w:rsidRPr="00963E87" w:rsidRDefault="00B120EB" w:rsidP="007E593B">
      <w:pPr>
        <w:pStyle w:val="NormalWeb"/>
        <w:shd w:val="clear" w:color="auto" w:fill="FFFFFF"/>
        <w:spacing w:before="0" w:beforeAutospacing="0" w:after="173" w:afterAutospacing="0"/>
        <w:rPr>
          <w:rFonts w:eastAsia="Calibri"/>
          <w:b/>
          <w:bCs/>
          <w:u w:val="single"/>
          <w:lang w:eastAsia="zh-CN"/>
        </w:rPr>
      </w:pPr>
      <w:r>
        <w:rPr>
          <w:rFonts w:eastAsia="Calibri"/>
          <w:b/>
          <w:bCs/>
          <w:u w:val="single"/>
          <w:lang w:eastAsia="zh-CN"/>
        </w:rPr>
        <w:t>27)</w:t>
      </w:r>
      <w:proofErr w:type="spellStart"/>
      <w:r w:rsidR="007E593B" w:rsidRPr="00963E87">
        <w:rPr>
          <w:rFonts w:eastAsia="Calibri"/>
          <w:b/>
          <w:bCs/>
          <w:u w:val="single"/>
          <w:lang w:eastAsia="zh-CN"/>
        </w:rPr>
        <w:t>Shemot</w:t>
      </w:r>
      <w:proofErr w:type="spellEnd"/>
      <w:r w:rsidR="007E593B" w:rsidRPr="00963E87">
        <w:rPr>
          <w:rFonts w:eastAsia="Calibri"/>
          <w:b/>
          <w:bCs/>
          <w:u w:val="single"/>
          <w:lang w:eastAsia="zh-CN"/>
        </w:rPr>
        <w:t xml:space="preserve"> Rabbah 11:6</w:t>
      </w:r>
    </w:p>
    <w:p w:rsidR="007E593B" w:rsidRPr="00ED3093" w:rsidRDefault="007E593B" w:rsidP="007E593B">
      <w:pPr>
        <w:spacing w:after="0" w:line="240" w:lineRule="auto"/>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ויחזק ה' את לב פרעה, כיון שראה הקדוש ברוך הוא שלא חזר בו מה' מכות ראשונות מכאן ואילך אמר הקדוש ברוך הוא אפילו אם ירצה לשוב אני מחזק לבו כדי שאפרע כל הדין ממנו, כאשר דבר ה' אל משה, שכן כתיב ואני אקשה את לב פרעה.</w:t>
      </w:r>
    </w:p>
    <w:p w:rsidR="007E593B" w:rsidRPr="00963E87" w:rsidRDefault="00B120EB" w:rsidP="007E593B">
      <w:pPr>
        <w:pStyle w:val="NormalWeb"/>
        <w:shd w:val="clear" w:color="auto" w:fill="FFFFFF"/>
        <w:spacing w:before="0" w:beforeAutospacing="0" w:after="173" w:afterAutospacing="0"/>
        <w:rPr>
          <w:rFonts w:eastAsia="Calibri"/>
          <w:b/>
          <w:bCs/>
          <w:u w:val="single"/>
          <w:lang w:eastAsia="zh-CN"/>
        </w:rPr>
      </w:pPr>
      <w:r>
        <w:rPr>
          <w:rFonts w:eastAsia="Calibri"/>
          <w:b/>
          <w:bCs/>
          <w:u w:val="single"/>
          <w:lang w:eastAsia="zh-CN"/>
        </w:rPr>
        <w:t>28)</w:t>
      </w:r>
      <w:proofErr w:type="spellStart"/>
      <w:r w:rsidR="007E593B" w:rsidRPr="00963E87">
        <w:rPr>
          <w:rFonts w:eastAsia="Calibri"/>
          <w:b/>
          <w:bCs/>
          <w:u w:val="single"/>
          <w:lang w:eastAsia="zh-CN"/>
        </w:rPr>
        <w:t>Shemot</w:t>
      </w:r>
      <w:proofErr w:type="spellEnd"/>
      <w:r w:rsidR="007E593B" w:rsidRPr="00963E87">
        <w:rPr>
          <w:rFonts w:eastAsia="Calibri"/>
          <w:b/>
          <w:bCs/>
          <w:u w:val="single"/>
          <w:lang w:eastAsia="zh-CN"/>
        </w:rPr>
        <w:t xml:space="preserve"> </w:t>
      </w:r>
      <w:proofErr w:type="spellStart"/>
      <w:r w:rsidR="007E593B" w:rsidRPr="00963E87">
        <w:rPr>
          <w:rFonts w:eastAsia="Calibri"/>
          <w:b/>
          <w:bCs/>
          <w:u w:val="single"/>
          <w:lang w:eastAsia="zh-CN"/>
        </w:rPr>
        <w:t>rabba</w:t>
      </w:r>
      <w:proofErr w:type="spellEnd"/>
      <w:r w:rsidR="007E593B" w:rsidRPr="00963E87">
        <w:rPr>
          <w:rFonts w:eastAsia="Calibri"/>
          <w:b/>
          <w:bCs/>
          <w:u w:val="single"/>
          <w:lang w:eastAsia="zh-CN"/>
        </w:rPr>
        <w:t xml:space="preserve"> 13:3</w:t>
      </w:r>
    </w:p>
    <w:p w:rsidR="007E593B" w:rsidRPr="00ED3093" w:rsidRDefault="007E593B" w:rsidP="007E593B">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ד"א כי אני הכבדתי את לבו, </w:t>
      </w:r>
      <w:proofErr w:type="spellStart"/>
      <w:r w:rsidRPr="00ED3093">
        <w:rPr>
          <w:rFonts w:ascii="Times New Roman" w:eastAsia="Calibri" w:hAnsi="Times New Roman" w:cs="Times New Roman"/>
          <w:sz w:val="24"/>
          <w:szCs w:val="24"/>
          <w:rtl/>
          <w:lang w:eastAsia="zh-CN"/>
        </w:rPr>
        <w:t>א"ר</w:t>
      </w:r>
      <w:proofErr w:type="spellEnd"/>
      <w:r w:rsidRPr="00ED3093">
        <w:rPr>
          <w:rFonts w:ascii="Times New Roman" w:eastAsia="Calibri" w:hAnsi="Times New Roman" w:cs="Times New Roman"/>
          <w:sz w:val="24"/>
          <w:szCs w:val="24"/>
          <w:rtl/>
          <w:lang w:eastAsia="zh-CN"/>
        </w:rPr>
        <w:t xml:space="preserve"> יוחנן מכאן פתחון פה </w:t>
      </w:r>
      <w:proofErr w:type="spellStart"/>
      <w:r w:rsidRPr="00ED3093">
        <w:rPr>
          <w:rFonts w:ascii="Times New Roman" w:eastAsia="Calibri" w:hAnsi="Times New Roman" w:cs="Times New Roman"/>
          <w:sz w:val="24"/>
          <w:szCs w:val="24"/>
          <w:rtl/>
          <w:lang w:eastAsia="zh-CN"/>
        </w:rPr>
        <w:t>למינין</w:t>
      </w:r>
      <w:proofErr w:type="spellEnd"/>
      <w:r w:rsidRPr="00ED3093">
        <w:rPr>
          <w:rFonts w:ascii="Times New Roman" w:eastAsia="Calibri" w:hAnsi="Times New Roman" w:cs="Times New Roman"/>
          <w:sz w:val="24"/>
          <w:szCs w:val="24"/>
          <w:rtl/>
          <w:lang w:eastAsia="zh-CN"/>
        </w:rPr>
        <w:t xml:space="preserve"> לומר לא </w:t>
      </w:r>
      <w:proofErr w:type="spellStart"/>
      <w:r w:rsidRPr="00ED3093">
        <w:rPr>
          <w:rFonts w:ascii="Times New Roman" w:eastAsia="Calibri" w:hAnsi="Times New Roman" w:cs="Times New Roman"/>
          <w:sz w:val="24"/>
          <w:szCs w:val="24"/>
          <w:rtl/>
          <w:lang w:eastAsia="zh-CN"/>
        </w:rPr>
        <w:t>היתה</w:t>
      </w:r>
      <w:proofErr w:type="spellEnd"/>
      <w:r w:rsidRPr="00ED3093">
        <w:rPr>
          <w:rFonts w:ascii="Times New Roman" w:eastAsia="Calibri" w:hAnsi="Times New Roman" w:cs="Times New Roman"/>
          <w:sz w:val="24"/>
          <w:szCs w:val="24"/>
          <w:rtl/>
          <w:lang w:eastAsia="zh-CN"/>
        </w:rPr>
        <w:t xml:space="preserve"> ממנו שיעשה תשובה, שנא' כי אני הכבדתי את לבו, א"ל </w:t>
      </w:r>
      <w:proofErr w:type="spellStart"/>
      <w:r w:rsidRPr="00ED3093">
        <w:rPr>
          <w:rFonts w:ascii="Times New Roman" w:eastAsia="Calibri" w:hAnsi="Times New Roman" w:cs="Times New Roman"/>
          <w:sz w:val="24"/>
          <w:szCs w:val="24"/>
          <w:rtl/>
          <w:lang w:eastAsia="zh-CN"/>
        </w:rPr>
        <w:t>ר"ש</w:t>
      </w:r>
      <w:proofErr w:type="spellEnd"/>
      <w:r w:rsidRPr="00ED3093">
        <w:rPr>
          <w:rFonts w:ascii="Times New Roman" w:eastAsia="Calibri" w:hAnsi="Times New Roman" w:cs="Times New Roman"/>
          <w:sz w:val="24"/>
          <w:szCs w:val="24"/>
          <w:rtl/>
          <w:lang w:eastAsia="zh-CN"/>
        </w:rPr>
        <w:t xml:space="preserve"> בן לקיש </w:t>
      </w:r>
      <w:proofErr w:type="spellStart"/>
      <w:r w:rsidRPr="00ED3093">
        <w:rPr>
          <w:rFonts w:ascii="Times New Roman" w:eastAsia="Calibri" w:hAnsi="Times New Roman" w:cs="Times New Roman"/>
          <w:sz w:val="24"/>
          <w:szCs w:val="24"/>
          <w:rtl/>
          <w:lang w:eastAsia="zh-CN"/>
        </w:rPr>
        <w:t>יסתם</w:t>
      </w:r>
      <w:proofErr w:type="spellEnd"/>
      <w:r w:rsidRPr="00ED3093">
        <w:rPr>
          <w:rFonts w:ascii="Times New Roman" w:eastAsia="Calibri" w:hAnsi="Times New Roman" w:cs="Times New Roman"/>
          <w:sz w:val="24"/>
          <w:szCs w:val="24"/>
          <w:rtl/>
          <w:lang w:eastAsia="zh-CN"/>
        </w:rPr>
        <w:t xml:space="preserve"> פיהם של מינים אלא (משלי ג') אם ללצים הוא יליץ שהקב"ה מתרה בו באדם פעם ראשונה שניה ושלישית ואינו חוזר בו והוא נועל לבו מן התשובה כדי לפרוע ממנו מה שחטא, אף כך פרעה הרשע כיון ששיגר הקדוש ברוך הוא ה' פעמים ולא השגיח על דבריו אמר לו הקדוש ברוך הוא אתה הקשית </w:t>
      </w:r>
      <w:proofErr w:type="spellStart"/>
      <w:r w:rsidRPr="00ED3093">
        <w:rPr>
          <w:rFonts w:ascii="Times New Roman" w:eastAsia="Calibri" w:hAnsi="Times New Roman" w:cs="Times New Roman"/>
          <w:sz w:val="24"/>
          <w:szCs w:val="24"/>
          <w:rtl/>
          <w:lang w:eastAsia="zh-CN"/>
        </w:rPr>
        <w:t>ערפך</w:t>
      </w:r>
      <w:proofErr w:type="spellEnd"/>
      <w:r w:rsidRPr="00ED3093">
        <w:rPr>
          <w:rFonts w:ascii="Times New Roman" w:eastAsia="Calibri" w:hAnsi="Times New Roman" w:cs="Times New Roman"/>
          <w:sz w:val="24"/>
          <w:szCs w:val="24"/>
          <w:rtl/>
          <w:lang w:eastAsia="zh-CN"/>
        </w:rPr>
        <w:t xml:space="preserve"> והכבדת את לבך הריני מוסיף לך טומאה על טומאתך, הוי כי אני הכבדתי את לבו, מהו הכבדתי שעשה הקדוש ברוך הוא את לבו ככבד הזה שהיא מתבשלת שניה </w:t>
      </w:r>
      <w:proofErr w:type="spellStart"/>
      <w:r w:rsidRPr="00ED3093">
        <w:rPr>
          <w:rFonts w:ascii="Times New Roman" w:eastAsia="Calibri" w:hAnsi="Times New Roman" w:cs="Times New Roman"/>
          <w:sz w:val="24"/>
          <w:szCs w:val="24"/>
          <w:rtl/>
          <w:lang w:eastAsia="zh-CN"/>
        </w:rPr>
        <w:t>וארטסים</w:t>
      </w:r>
      <w:proofErr w:type="spellEnd"/>
      <w:r w:rsidRPr="00ED3093">
        <w:rPr>
          <w:rFonts w:ascii="Times New Roman" w:eastAsia="Calibri" w:hAnsi="Times New Roman" w:cs="Times New Roman"/>
          <w:sz w:val="24"/>
          <w:szCs w:val="24"/>
          <w:rtl/>
          <w:lang w:eastAsia="zh-CN"/>
        </w:rPr>
        <w:t xml:space="preserve"> נכנס בתוכה כך נעשה לבו של פרעה ככבד הזה ולא היה מקבל דבריו של הקדוש ברוך הוא, הוי כי אני הכבדתי את לבו וגו</w:t>
      </w:r>
      <w:r w:rsidRPr="00ED3093">
        <w:rPr>
          <w:rFonts w:ascii="Times New Roman" w:eastAsia="Calibri" w:hAnsi="Times New Roman" w:cs="Times New Roman"/>
          <w:sz w:val="24"/>
          <w:szCs w:val="24"/>
          <w:lang w:eastAsia="zh-CN"/>
        </w:rPr>
        <w:t>'.</w:t>
      </w:r>
    </w:p>
    <w:p w:rsidR="00AF257B" w:rsidRPr="00ED3093" w:rsidRDefault="00AF257B" w:rsidP="00AF257B">
      <w:pPr>
        <w:pStyle w:val="NormalWeb"/>
        <w:shd w:val="clear" w:color="auto" w:fill="FFFFFF"/>
        <w:spacing w:before="195" w:beforeAutospacing="0" w:after="0" w:afterAutospacing="0" w:line="360" w:lineRule="atLeast"/>
        <w:rPr>
          <w:rFonts w:eastAsia="Calibri"/>
          <w:lang w:eastAsia="zh-CN"/>
        </w:rPr>
      </w:pPr>
      <w:r w:rsidRPr="00ED3093">
        <w:rPr>
          <w:rFonts w:eastAsia="Calibri"/>
          <w:lang w:eastAsia="zh-CN"/>
        </w:rPr>
        <w:t xml:space="preserve">Rabbi </w:t>
      </w:r>
      <w:proofErr w:type="spellStart"/>
      <w:r w:rsidRPr="00ED3093">
        <w:rPr>
          <w:rFonts w:eastAsia="Calibri"/>
          <w:lang w:eastAsia="zh-CN"/>
        </w:rPr>
        <w:t>Yochanan</w:t>
      </w:r>
      <w:proofErr w:type="spellEnd"/>
      <w:r w:rsidRPr="00ED3093">
        <w:rPr>
          <w:rFonts w:eastAsia="Calibri"/>
          <w:lang w:eastAsia="zh-CN"/>
        </w:rPr>
        <w:t xml:space="preserve"> said: "Does this not provide heretics with ground for arguing that he had no means of repenting, since it says: 'for I have hardened his heart'?</w:t>
      </w:r>
    </w:p>
    <w:p w:rsidR="00AF257B" w:rsidRPr="00ED3093" w:rsidRDefault="00AF257B" w:rsidP="00AF257B">
      <w:pPr>
        <w:bidi w:val="0"/>
        <w:rPr>
          <w:rFonts w:ascii="Times New Roman" w:eastAsia="Calibri" w:hAnsi="Times New Roman" w:cs="Times New Roman"/>
          <w:sz w:val="24"/>
          <w:szCs w:val="24"/>
          <w:lang w:eastAsia="zh-CN"/>
        </w:rPr>
      </w:pPr>
      <w:r w:rsidRPr="00ED3093">
        <w:rPr>
          <w:rFonts w:ascii="Times New Roman" w:eastAsia="Calibri" w:hAnsi="Times New Roman" w:cs="Times New Roman"/>
          <w:sz w:val="24"/>
          <w:szCs w:val="24"/>
          <w:lang w:eastAsia="zh-CN"/>
        </w:rPr>
        <w:t xml:space="preserve">To which Rabbi Shimon b. </w:t>
      </w:r>
      <w:proofErr w:type="spellStart"/>
      <w:r w:rsidRPr="00ED3093">
        <w:rPr>
          <w:rFonts w:ascii="Times New Roman" w:eastAsia="Calibri" w:hAnsi="Times New Roman" w:cs="Times New Roman"/>
          <w:sz w:val="24"/>
          <w:szCs w:val="24"/>
          <w:lang w:eastAsia="zh-CN"/>
        </w:rPr>
        <w:t>Lakish</w:t>
      </w:r>
      <w:proofErr w:type="spellEnd"/>
      <w:r w:rsidRPr="00ED3093">
        <w:rPr>
          <w:rFonts w:ascii="Times New Roman" w:eastAsia="Calibri" w:hAnsi="Times New Roman" w:cs="Times New Roman"/>
          <w:sz w:val="24"/>
          <w:szCs w:val="24"/>
          <w:lang w:eastAsia="zh-CN"/>
        </w:rPr>
        <w:t xml:space="preserve"> replied: "Let the mouths of the heretics be stopped up ... when God warns a man once, twice, and even a third time, and he still does not repent, then does God close his heart against repentance so that He should exact vengeance from him for his sins. </w:t>
      </w:r>
      <w:proofErr w:type="gramStart"/>
      <w:r w:rsidRPr="00ED3093">
        <w:rPr>
          <w:rFonts w:ascii="Times New Roman" w:eastAsia="Calibri" w:hAnsi="Times New Roman" w:cs="Times New Roman"/>
          <w:sz w:val="24"/>
          <w:szCs w:val="24"/>
          <w:lang w:eastAsia="zh-CN"/>
        </w:rPr>
        <w:t>Thus</w:t>
      </w:r>
      <w:proofErr w:type="gramEnd"/>
      <w:r w:rsidRPr="00ED3093">
        <w:rPr>
          <w:rFonts w:ascii="Times New Roman" w:eastAsia="Calibri" w:hAnsi="Times New Roman" w:cs="Times New Roman"/>
          <w:sz w:val="24"/>
          <w:szCs w:val="24"/>
          <w:lang w:eastAsia="zh-CN"/>
        </w:rPr>
        <w:t xml:space="preserve"> it was with the wicked Pharaoh. Since God sent five times to him and he took no notice, God then said: 'You have stiffened your neck and hardened your heart; well, I will add to your uncleanness.'"</w:t>
      </w:r>
    </w:p>
    <w:p w:rsidR="007E593B" w:rsidRPr="00963E87" w:rsidRDefault="00B120EB" w:rsidP="00222395">
      <w:pPr>
        <w:rPr>
          <w:rFonts w:ascii="Times New Roman" w:eastAsia="Calibri" w:hAnsi="Times New Roman" w:cs="Times New Roman"/>
          <w:b/>
          <w:bCs/>
          <w:sz w:val="24"/>
          <w:szCs w:val="24"/>
          <w:u w:val="single"/>
          <w:rtl/>
          <w:lang w:eastAsia="zh-CN"/>
        </w:rPr>
      </w:pPr>
      <w:r>
        <w:rPr>
          <w:rFonts w:ascii="Times New Roman" w:eastAsia="Calibri" w:hAnsi="Times New Roman" w:cs="Times New Roman" w:hint="cs"/>
          <w:b/>
          <w:bCs/>
          <w:sz w:val="24"/>
          <w:szCs w:val="24"/>
          <w:u w:val="single"/>
          <w:rtl/>
          <w:lang w:eastAsia="zh-CN"/>
        </w:rPr>
        <w:t>29)</w:t>
      </w:r>
      <w:r w:rsidR="007E593B" w:rsidRPr="00963E87">
        <w:rPr>
          <w:rFonts w:ascii="Times New Roman" w:eastAsia="Calibri" w:hAnsi="Times New Roman" w:cs="Times New Roman"/>
          <w:b/>
          <w:bCs/>
          <w:sz w:val="24"/>
          <w:szCs w:val="24"/>
          <w:u w:val="single"/>
          <w:rtl/>
          <w:lang w:eastAsia="zh-CN"/>
        </w:rPr>
        <w:t xml:space="preserve">משנה </w:t>
      </w:r>
      <w:proofErr w:type="spellStart"/>
      <w:r w:rsidR="007E593B" w:rsidRPr="00963E87">
        <w:rPr>
          <w:rFonts w:ascii="Times New Roman" w:eastAsia="Calibri" w:hAnsi="Times New Roman" w:cs="Times New Roman"/>
          <w:b/>
          <w:bCs/>
          <w:sz w:val="24"/>
          <w:szCs w:val="24"/>
          <w:u w:val="single"/>
          <w:rtl/>
          <w:lang w:eastAsia="zh-CN"/>
        </w:rPr>
        <w:t>ביומא</w:t>
      </w:r>
      <w:proofErr w:type="spellEnd"/>
      <w:r w:rsidR="007E593B" w:rsidRPr="00963E87">
        <w:rPr>
          <w:rFonts w:ascii="Times New Roman" w:eastAsia="Calibri" w:hAnsi="Times New Roman" w:cs="Times New Roman"/>
          <w:b/>
          <w:bCs/>
          <w:sz w:val="24"/>
          <w:szCs w:val="24"/>
          <w:u w:val="single"/>
          <w:rtl/>
          <w:lang w:eastAsia="zh-CN"/>
        </w:rPr>
        <w:t xml:space="preserve"> ח ט:</w:t>
      </w:r>
    </w:p>
    <w:p w:rsidR="007E593B" w:rsidRPr="00ED3093" w:rsidRDefault="007E593B" w:rsidP="00222395">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"האומר אחטא ואשוב, אחטא ואשוב, אין </w:t>
      </w:r>
      <w:proofErr w:type="spellStart"/>
      <w:r w:rsidRPr="00ED3093">
        <w:rPr>
          <w:rFonts w:ascii="Times New Roman" w:eastAsia="Calibri" w:hAnsi="Times New Roman" w:cs="Times New Roman"/>
          <w:sz w:val="24"/>
          <w:szCs w:val="24"/>
          <w:rtl/>
          <w:lang w:eastAsia="zh-CN"/>
        </w:rPr>
        <w:t>מספיקין</w:t>
      </w:r>
      <w:proofErr w:type="spellEnd"/>
      <w:r w:rsidRPr="00ED3093">
        <w:rPr>
          <w:rFonts w:ascii="Times New Roman" w:eastAsia="Calibri" w:hAnsi="Times New Roman" w:cs="Times New Roman"/>
          <w:sz w:val="24"/>
          <w:szCs w:val="24"/>
          <w:rtl/>
          <w:lang w:eastAsia="zh-CN"/>
        </w:rPr>
        <w:t xml:space="preserve"> בידו לעשות תשובה".</w:t>
      </w:r>
    </w:p>
    <w:p w:rsidR="009A2F2B" w:rsidRPr="00ED3093" w:rsidRDefault="009A2F2B" w:rsidP="00222395">
      <w:pPr>
        <w:rPr>
          <w:rFonts w:ascii="Times New Roman" w:eastAsia="Calibri" w:hAnsi="Times New Roman" w:cs="Times New Roman"/>
          <w:sz w:val="24"/>
          <w:szCs w:val="24"/>
          <w:rtl/>
          <w:lang w:eastAsia="zh-CN"/>
        </w:rPr>
      </w:pPr>
    </w:p>
    <w:p w:rsidR="009A2F2B" w:rsidRPr="00963E87" w:rsidRDefault="00B120EB" w:rsidP="00963E87">
      <w:pPr>
        <w:pStyle w:val="HILLEL"/>
        <w:bidi/>
        <w:rPr>
          <w:b/>
          <w:bCs/>
          <w:u w:val="single"/>
          <w:rtl/>
        </w:rPr>
      </w:pPr>
      <w:r>
        <w:rPr>
          <w:rFonts w:hint="cs"/>
          <w:b/>
          <w:bCs/>
          <w:u w:val="single"/>
          <w:rtl/>
        </w:rPr>
        <w:t>30)</w:t>
      </w:r>
      <w:r w:rsidR="009A2F2B" w:rsidRPr="00963E87">
        <w:rPr>
          <w:rFonts w:hint="cs"/>
          <w:b/>
          <w:bCs/>
          <w:u w:val="single"/>
          <w:rtl/>
        </w:rPr>
        <w:t xml:space="preserve">רס"ג </w:t>
      </w:r>
      <w:r w:rsidR="009A2F2B" w:rsidRPr="00963E87">
        <w:rPr>
          <w:b/>
          <w:bCs/>
          <w:u w:val="single"/>
          <w:rtl/>
        </w:rPr>
        <w:t xml:space="preserve">הנבחר באמונות ובדעות </w:t>
      </w:r>
      <w:proofErr w:type="spellStart"/>
      <w:r w:rsidR="009A2F2B" w:rsidRPr="00963E87">
        <w:rPr>
          <w:b/>
          <w:bCs/>
          <w:u w:val="single"/>
          <w:rtl/>
        </w:rPr>
        <w:t>ד</w:t>
      </w:r>
      <w:r w:rsidR="009A2F2B" w:rsidRPr="00963E87">
        <w:rPr>
          <w:rFonts w:hint="cs"/>
          <w:b/>
          <w:bCs/>
          <w:u w:val="single"/>
          <w:rtl/>
        </w:rPr>
        <w:t>'</w:t>
      </w:r>
      <w:r w:rsidR="009A2F2B" w:rsidRPr="00963E87">
        <w:rPr>
          <w:b/>
          <w:bCs/>
          <w:u w:val="single"/>
          <w:rtl/>
        </w:rPr>
        <w:t>:ו</w:t>
      </w:r>
      <w:proofErr w:type="spellEnd"/>
      <w:r w:rsidR="009A2F2B" w:rsidRPr="00963E87">
        <w:rPr>
          <w:rFonts w:hint="cs"/>
          <w:b/>
          <w:bCs/>
          <w:u w:val="single"/>
          <w:rtl/>
        </w:rPr>
        <w:t>'</w:t>
      </w:r>
      <w:r w:rsidR="009A2F2B" w:rsidRPr="00963E87">
        <w:rPr>
          <w:b/>
          <w:bCs/>
          <w:u w:val="single"/>
          <w:rtl/>
        </w:rPr>
        <w:t xml:space="preserve">   </w:t>
      </w:r>
    </w:p>
    <w:p w:rsidR="009A2F2B" w:rsidRDefault="009A2F2B" w:rsidP="009A2F2B">
      <w:pPr>
        <w:pStyle w:val="HILLEL"/>
        <w:bidi/>
        <w:jc w:val="center"/>
        <w:rPr>
          <w:rtl/>
        </w:rPr>
      </w:pPr>
      <w:r w:rsidRPr="002E1950">
        <w:rPr>
          <w:rtl/>
        </w:rPr>
        <w:t xml:space="preserve">בחיזוק הנפש בעת בוא שואה של פגע או של שמועה כדי שלא יאבד בהם האדם... והוא אמרו ואני אקשה </w:t>
      </w:r>
      <w:r w:rsidRPr="002E1950">
        <w:rPr>
          <w:rtl/>
        </w:rPr>
        <w:lastRenderedPageBreak/>
        <w:t>את לב פרעה, וחזקתי את לב פרעה... הוצרך פרעת לחיזוק נפשו כדי שלא יאבד באותו הפגע אלא יעמוד עד שיבא עליו שאר המכות וכבר ביאר לו את זה באמרו כי עתה שלחתי את ידי ואך אותך</w:t>
      </w:r>
      <w:r>
        <w:rPr>
          <w:rFonts w:hint="cs"/>
          <w:rtl/>
        </w:rPr>
        <w:t xml:space="preserve"> </w:t>
      </w:r>
      <w:r w:rsidRPr="002E1950">
        <w:rPr>
          <w:rtl/>
        </w:rPr>
        <w:t>ואולם בעבור זאת העמדתיך...</w:t>
      </w:r>
    </w:p>
    <w:p w:rsidR="009A2F2B" w:rsidRPr="00ED3093" w:rsidRDefault="009A2F2B" w:rsidP="00222395">
      <w:pPr>
        <w:rPr>
          <w:rFonts w:ascii="Times New Roman" w:eastAsia="Calibri" w:hAnsi="Times New Roman" w:cs="Times New Roman"/>
          <w:sz w:val="24"/>
          <w:szCs w:val="24"/>
          <w:rtl/>
          <w:lang w:eastAsia="zh-CN"/>
        </w:rPr>
      </w:pPr>
    </w:p>
    <w:p w:rsidR="00880591" w:rsidRPr="00ED3093" w:rsidRDefault="00880591" w:rsidP="00222395">
      <w:pPr>
        <w:rPr>
          <w:rFonts w:ascii="Times New Roman" w:eastAsia="Calibri" w:hAnsi="Times New Roman" w:cs="Times New Roman"/>
          <w:sz w:val="24"/>
          <w:szCs w:val="24"/>
          <w:rtl/>
          <w:lang w:eastAsia="zh-CN"/>
        </w:rPr>
      </w:pPr>
    </w:p>
    <w:p w:rsidR="00880591" w:rsidRPr="00963E87" w:rsidRDefault="00B120EB" w:rsidP="00880591">
      <w:pPr>
        <w:shd w:val="clear" w:color="auto" w:fill="FFFFFF"/>
        <w:bidi w:val="0"/>
        <w:spacing w:line="240" w:lineRule="auto"/>
        <w:rPr>
          <w:rFonts w:ascii="Times New Roman" w:eastAsia="Calibri" w:hAnsi="Times New Roman" w:cs="Times New Roman"/>
          <w:b/>
          <w:bCs/>
          <w:sz w:val="24"/>
          <w:szCs w:val="24"/>
          <w:u w:val="single"/>
          <w:lang w:eastAsia="zh-CN"/>
        </w:rPr>
      </w:pPr>
      <w:r>
        <w:rPr>
          <w:rFonts w:ascii="Times New Roman" w:eastAsia="Calibri" w:hAnsi="Times New Roman" w:cs="Times New Roman"/>
          <w:b/>
          <w:bCs/>
          <w:sz w:val="24"/>
          <w:szCs w:val="24"/>
          <w:u w:val="single"/>
          <w:lang w:eastAsia="zh-CN"/>
        </w:rPr>
        <w:t>31)</w:t>
      </w:r>
      <w:proofErr w:type="spellStart"/>
      <w:r w:rsidR="00880591" w:rsidRPr="00963E87">
        <w:rPr>
          <w:rFonts w:ascii="Times New Roman" w:eastAsia="Calibri" w:hAnsi="Times New Roman" w:cs="Times New Roman"/>
          <w:b/>
          <w:bCs/>
          <w:sz w:val="24"/>
          <w:szCs w:val="24"/>
          <w:u w:val="single"/>
          <w:lang w:eastAsia="zh-CN"/>
        </w:rPr>
        <w:t>Rashi</w:t>
      </w:r>
      <w:proofErr w:type="spellEnd"/>
      <w:r w:rsidR="00880591" w:rsidRPr="00963E87">
        <w:rPr>
          <w:rFonts w:ascii="Times New Roman" w:eastAsia="Calibri" w:hAnsi="Times New Roman" w:cs="Times New Roman"/>
          <w:b/>
          <w:bCs/>
          <w:sz w:val="24"/>
          <w:szCs w:val="24"/>
          <w:u w:val="single"/>
          <w:lang w:eastAsia="zh-CN"/>
        </w:rPr>
        <w:t xml:space="preserve"> </w:t>
      </w:r>
      <w:proofErr w:type="spellStart"/>
      <w:r w:rsidR="00880591" w:rsidRPr="00963E87">
        <w:rPr>
          <w:rFonts w:ascii="Times New Roman" w:eastAsia="Calibri" w:hAnsi="Times New Roman" w:cs="Times New Roman"/>
          <w:b/>
          <w:bCs/>
          <w:sz w:val="24"/>
          <w:szCs w:val="24"/>
          <w:u w:val="single"/>
          <w:lang w:eastAsia="zh-CN"/>
        </w:rPr>
        <w:t>shemot</w:t>
      </w:r>
      <w:proofErr w:type="spellEnd"/>
      <w:r w:rsidR="00880591" w:rsidRPr="00963E87">
        <w:rPr>
          <w:rFonts w:ascii="Times New Roman" w:eastAsia="Calibri" w:hAnsi="Times New Roman" w:cs="Times New Roman"/>
          <w:b/>
          <w:bCs/>
          <w:sz w:val="24"/>
          <w:szCs w:val="24"/>
          <w:u w:val="single"/>
          <w:lang w:eastAsia="zh-CN"/>
        </w:rPr>
        <w:t xml:space="preserve"> 7:3</w:t>
      </w:r>
    </w:p>
    <w:p w:rsidR="00880591" w:rsidRPr="00ED3093" w:rsidRDefault="00880591" w:rsidP="00880591">
      <w:pPr>
        <w:shd w:val="clear" w:color="auto" w:fill="FFFFFF"/>
        <w:bidi w:val="0"/>
        <w:spacing w:line="240" w:lineRule="auto"/>
        <w:rPr>
          <w:rFonts w:ascii="Times New Roman" w:eastAsia="Calibri" w:hAnsi="Times New Roman" w:cs="Times New Roman"/>
          <w:sz w:val="24"/>
          <w:szCs w:val="24"/>
          <w:lang w:eastAsia="zh-CN"/>
        </w:rPr>
      </w:pPr>
      <w:r w:rsidRPr="00ED3093">
        <w:rPr>
          <w:rFonts w:ascii="Times New Roman" w:eastAsia="Calibri" w:hAnsi="Times New Roman" w:cs="Times New Roman"/>
          <w:sz w:val="24"/>
          <w:szCs w:val="24"/>
          <w:rtl/>
          <w:lang w:eastAsia="zh-CN"/>
        </w:rPr>
        <w:t>ואני אקשה</w:t>
      </w:r>
      <w:r w:rsidRPr="00ED3093">
        <w:rPr>
          <w:rFonts w:ascii="Times New Roman" w:eastAsia="Calibri" w:hAnsi="Times New Roman" w:cs="Times New Roman"/>
          <w:sz w:val="24"/>
          <w:szCs w:val="24"/>
          <w:lang w:eastAsia="zh-CN"/>
        </w:rPr>
        <w:t xml:space="preserve"> AND I WILL ALLOW [PHARAOH'S HEART] TO HARDEN – Since he has wickedly resisted Me, and it is manifest to Me that </w:t>
      </w:r>
      <w:r w:rsidRPr="00963E87">
        <w:rPr>
          <w:rFonts w:ascii="Times New Roman" w:eastAsia="Calibri" w:hAnsi="Times New Roman" w:cs="Times New Roman"/>
          <w:sz w:val="24"/>
          <w:szCs w:val="24"/>
          <w:u w:val="single"/>
          <w:lang w:eastAsia="zh-CN"/>
        </w:rPr>
        <w:t xml:space="preserve">the heathen nations find no spiritual satisfaction in setting their whole heart to return to Me penitently, </w:t>
      </w:r>
      <w:r w:rsidRPr="00ED3093">
        <w:rPr>
          <w:rFonts w:ascii="Times New Roman" w:eastAsia="Calibri" w:hAnsi="Times New Roman" w:cs="Times New Roman"/>
          <w:sz w:val="24"/>
          <w:szCs w:val="24"/>
          <w:lang w:eastAsia="zh-CN"/>
        </w:rPr>
        <w:t xml:space="preserve">it is better that his heart should be hardened in order that My signs may be multiplied against him so that ye may </w:t>
      </w:r>
      <w:proofErr w:type="spellStart"/>
      <w:r w:rsidRPr="00ED3093">
        <w:rPr>
          <w:rFonts w:ascii="Times New Roman" w:eastAsia="Calibri" w:hAnsi="Times New Roman" w:cs="Times New Roman"/>
          <w:sz w:val="24"/>
          <w:szCs w:val="24"/>
          <w:lang w:eastAsia="zh-CN"/>
        </w:rPr>
        <w:t>recognise</w:t>
      </w:r>
      <w:proofErr w:type="spellEnd"/>
      <w:r w:rsidRPr="00ED3093">
        <w:rPr>
          <w:rFonts w:ascii="Times New Roman" w:eastAsia="Calibri" w:hAnsi="Times New Roman" w:cs="Times New Roman"/>
          <w:sz w:val="24"/>
          <w:szCs w:val="24"/>
          <w:lang w:eastAsia="zh-CN"/>
        </w:rPr>
        <w:t xml:space="preserve"> My divine power. Such, indeed, is the method of the Holy One, blessed be He: </w:t>
      </w:r>
      <w:r w:rsidRPr="00963E87">
        <w:rPr>
          <w:rFonts w:ascii="Times New Roman" w:eastAsia="Calibri" w:hAnsi="Times New Roman" w:cs="Times New Roman"/>
          <w:sz w:val="24"/>
          <w:szCs w:val="24"/>
          <w:u w:val="single"/>
          <w:lang w:eastAsia="zh-CN"/>
        </w:rPr>
        <w:t>He brings punishment upon the nations so that Israel</w:t>
      </w:r>
      <w:r w:rsidRPr="00ED3093">
        <w:rPr>
          <w:rFonts w:ascii="Times New Roman" w:eastAsia="Calibri" w:hAnsi="Times New Roman" w:cs="Times New Roman"/>
          <w:sz w:val="24"/>
          <w:szCs w:val="24"/>
          <w:lang w:eastAsia="zh-CN"/>
        </w:rPr>
        <w:t xml:space="preserve"> may hear of it and fear Him, as it is said, (Zephaniah 3:6, 3:7) "I have cut off nations, their corners are desolate etc. … I said: Surely thou wilt fear Me, thou wilt receive correction" (cf. </w:t>
      </w:r>
      <w:proofErr w:type="spellStart"/>
      <w:r w:rsidRPr="00ED3093">
        <w:rPr>
          <w:rFonts w:ascii="Times New Roman" w:eastAsia="Calibri" w:hAnsi="Times New Roman" w:cs="Times New Roman"/>
          <w:sz w:val="24"/>
          <w:szCs w:val="24"/>
          <w:lang w:eastAsia="zh-CN"/>
        </w:rPr>
        <w:t>Yevamot</w:t>
      </w:r>
      <w:proofErr w:type="spellEnd"/>
      <w:r w:rsidRPr="00ED3093">
        <w:rPr>
          <w:rFonts w:ascii="Times New Roman" w:eastAsia="Calibri" w:hAnsi="Times New Roman" w:cs="Times New Roman"/>
          <w:sz w:val="24"/>
          <w:szCs w:val="24"/>
          <w:lang w:eastAsia="zh-CN"/>
        </w:rPr>
        <w:t xml:space="preserve"> 63a). Nevertheless, in the case of the first five plagues it is not stated, "The Lord </w:t>
      </w:r>
      <w:proofErr w:type="gramStart"/>
      <w:r w:rsidRPr="00ED3093">
        <w:rPr>
          <w:rFonts w:ascii="Times New Roman" w:eastAsia="Calibri" w:hAnsi="Times New Roman" w:cs="Times New Roman"/>
          <w:sz w:val="24"/>
          <w:szCs w:val="24"/>
          <w:lang w:eastAsia="zh-CN"/>
        </w:rPr>
        <w:t>hardened</w:t>
      </w:r>
      <w:proofErr w:type="gramEnd"/>
      <w:r w:rsidRPr="00ED3093">
        <w:rPr>
          <w:rFonts w:ascii="Times New Roman" w:eastAsia="Calibri" w:hAnsi="Times New Roman" w:cs="Times New Roman"/>
          <w:sz w:val="24"/>
          <w:szCs w:val="24"/>
          <w:lang w:eastAsia="zh-CN"/>
        </w:rPr>
        <w:t xml:space="preserve"> Pharaoh's heart" but "Pharaoh's heart was hardened" (</w:t>
      </w:r>
      <w:proofErr w:type="spellStart"/>
      <w:r w:rsidRPr="00ED3093">
        <w:rPr>
          <w:rFonts w:ascii="Times New Roman" w:eastAsia="Calibri" w:hAnsi="Times New Roman" w:cs="Times New Roman"/>
          <w:sz w:val="24"/>
          <w:szCs w:val="24"/>
          <w:lang w:eastAsia="zh-CN"/>
        </w:rPr>
        <w:t>Tanchuma</w:t>
      </w:r>
      <w:proofErr w:type="spellEnd"/>
      <w:r w:rsidRPr="00ED3093">
        <w:rPr>
          <w:rFonts w:ascii="Times New Roman" w:eastAsia="Calibri" w:hAnsi="Times New Roman" w:cs="Times New Roman"/>
          <w:sz w:val="24"/>
          <w:szCs w:val="24"/>
          <w:lang w:eastAsia="zh-CN"/>
        </w:rPr>
        <w:t xml:space="preserve">, </w:t>
      </w:r>
      <w:proofErr w:type="spellStart"/>
      <w:r w:rsidRPr="00ED3093">
        <w:rPr>
          <w:rFonts w:ascii="Times New Roman" w:eastAsia="Calibri" w:hAnsi="Times New Roman" w:cs="Times New Roman"/>
          <w:sz w:val="24"/>
          <w:szCs w:val="24"/>
          <w:lang w:eastAsia="zh-CN"/>
        </w:rPr>
        <w:t>Shemot</w:t>
      </w:r>
      <w:proofErr w:type="spellEnd"/>
      <w:r w:rsidRPr="00ED3093">
        <w:rPr>
          <w:rFonts w:ascii="Times New Roman" w:eastAsia="Calibri" w:hAnsi="Times New Roman" w:cs="Times New Roman"/>
          <w:sz w:val="24"/>
          <w:szCs w:val="24"/>
          <w:lang w:eastAsia="zh-CN"/>
        </w:rPr>
        <w:t xml:space="preserve"> Rabbah 11 end).</w:t>
      </w:r>
    </w:p>
    <w:p w:rsidR="007C32EA" w:rsidRPr="00ED3093" w:rsidRDefault="007C32EA" w:rsidP="007C32EA">
      <w:pPr>
        <w:shd w:val="clear" w:color="auto" w:fill="FFFFFF"/>
        <w:bidi w:val="0"/>
        <w:spacing w:line="240" w:lineRule="auto"/>
        <w:rPr>
          <w:rFonts w:ascii="Times New Roman" w:eastAsia="Calibri" w:hAnsi="Times New Roman" w:cs="Times New Roman"/>
          <w:sz w:val="24"/>
          <w:szCs w:val="24"/>
          <w:lang w:eastAsia="zh-CN"/>
        </w:rPr>
      </w:pPr>
    </w:p>
    <w:p w:rsidR="007C32EA" w:rsidRPr="00963E87" w:rsidRDefault="00B120EB" w:rsidP="007C32EA">
      <w:pPr>
        <w:rPr>
          <w:rFonts w:ascii="Times New Roman" w:eastAsia="Calibri" w:hAnsi="Times New Roman" w:cs="Times New Roman"/>
          <w:b/>
          <w:bCs/>
          <w:sz w:val="24"/>
          <w:szCs w:val="24"/>
          <w:u w:val="single"/>
          <w:lang w:eastAsia="zh-CN"/>
        </w:rPr>
      </w:pPr>
      <w:r>
        <w:rPr>
          <w:rFonts w:ascii="Times New Roman" w:eastAsia="Calibri" w:hAnsi="Times New Roman" w:cs="Times New Roman" w:hint="cs"/>
          <w:b/>
          <w:bCs/>
          <w:sz w:val="24"/>
          <w:szCs w:val="24"/>
          <w:u w:val="single"/>
          <w:rtl/>
          <w:lang w:eastAsia="zh-CN"/>
        </w:rPr>
        <w:t>32)</w:t>
      </w:r>
      <w:r w:rsidR="007C32EA" w:rsidRPr="00963E87">
        <w:rPr>
          <w:rFonts w:ascii="Times New Roman" w:eastAsia="Calibri" w:hAnsi="Times New Roman" w:cs="Times New Roman"/>
          <w:b/>
          <w:bCs/>
          <w:sz w:val="24"/>
          <w:szCs w:val="24"/>
          <w:u w:val="single"/>
          <w:rtl/>
          <w:lang w:eastAsia="zh-CN"/>
        </w:rPr>
        <w:t>שמואל א פרק ו פסוק ו</w:t>
      </w:r>
    </w:p>
    <w:p w:rsidR="007C32EA" w:rsidRDefault="007C32EA" w:rsidP="007C32EA">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וְלָמָּה תְכַבְּדוּ אֶת לְבַבְכֶם כַּאֲשֶׁר כִּבְּדוּ מִצְרַיִם וּפַרְעֹה אֶת לִבָּם הֲלוֹא כַּאֲשֶׁר הִתְעַלֵּל בָּהֶם וַיְשַׁלְּחוּם וַיֵּלֵכוּ</w:t>
      </w:r>
      <w:r w:rsidRPr="00ED3093">
        <w:rPr>
          <w:rFonts w:ascii="Times New Roman" w:eastAsia="Calibri" w:hAnsi="Times New Roman" w:cs="Times New Roman"/>
          <w:sz w:val="24"/>
          <w:szCs w:val="24"/>
          <w:lang w:eastAsia="zh-CN"/>
        </w:rPr>
        <w:t>.</w:t>
      </w:r>
    </w:p>
    <w:p w:rsidR="00B60F3E" w:rsidRPr="00ED3093" w:rsidRDefault="00B60F3E" w:rsidP="00B60F3E">
      <w:pPr>
        <w:bidi w:val="0"/>
        <w:rPr>
          <w:rFonts w:ascii="Times New Roman" w:eastAsia="Calibri" w:hAnsi="Times New Roman" w:cs="Times New Roman" w:hint="cs"/>
          <w:sz w:val="24"/>
          <w:szCs w:val="24"/>
          <w:lang w:eastAsia="zh-CN"/>
        </w:rPr>
      </w:pPr>
      <w:r w:rsidRPr="00B60F3E">
        <w:rPr>
          <w:rFonts w:ascii="Times New Roman" w:eastAsia="Calibri" w:hAnsi="Times New Roman" w:cs="Times New Roman"/>
          <w:sz w:val="24"/>
          <w:szCs w:val="24"/>
          <w:lang w:eastAsia="zh-CN"/>
        </w:rPr>
        <w:t>6 Wherefore then do ye harden your hearts, as the Egyptians and Pharaoh hardened their hearts? when He had wrought among them, did they not let the people go, and they departed? </w:t>
      </w:r>
    </w:p>
    <w:p w:rsidR="008C4390" w:rsidRPr="00ED3093" w:rsidRDefault="008C4390" w:rsidP="007C32EA">
      <w:pPr>
        <w:rPr>
          <w:rFonts w:ascii="Times New Roman" w:eastAsia="Calibri" w:hAnsi="Times New Roman" w:cs="Times New Roman"/>
          <w:sz w:val="24"/>
          <w:szCs w:val="24"/>
          <w:lang w:eastAsia="zh-CN"/>
        </w:rPr>
      </w:pPr>
    </w:p>
    <w:p w:rsidR="008C4390" w:rsidRPr="00963E87" w:rsidRDefault="00B120EB" w:rsidP="007C32EA">
      <w:pPr>
        <w:rPr>
          <w:rFonts w:ascii="Times New Roman" w:eastAsia="Calibri" w:hAnsi="Times New Roman" w:cs="Times New Roman"/>
          <w:b/>
          <w:bCs/>
          <w:sz w:val="24"/>
          <w:szCs w:val="24"/>
          <w:u w:val="single"/>
          <w:rtl/>
          <w:lang w:eastAsia="zh-CN"/>
        </w:rPr>
      </w:pPr>
      <w:r>
        <w:rPr>
          <w:rFonts w:ascii="Times New Roman" w:eastAsia="Calibri" w:hAnsi="Times New Roman" w:cs="Times New Roman" w:hint="cs"/>
          <w:b/>
          <w:bCs/>
          <w:sz w:val="24"/>
          <w:szCs w:val="24"/>
          <w:u w:val="single"/>
          <w:rtl/>
          <w:lang w:eastAsia="zh-CN"/>
        </w:rPr>
        <w:t>33)</w:t>
      </w:r>
      <w:r w:rsidR="00B30CBE" w:rsidRPr="00963E87">
        <w:rPr>
          <w:rFonts w:ascii="Times New Roman" w:eastAsia="Calibri" w:hAnsi="Times New Roman" w:cs="Times New Roman" w:hint="cs"/>
          <w:b/>
          <w:bCs/>
          <w:sz w:val="24"/>
          <w:szCs w:val="24"/>
          <w:u w:val="single"/>
          <w:rtl/>
          <w:lang w:eastAsia="zh-CN"/>
        </w:rPr>
        <w:t>ר יוסף אלבו: ספר העקרים ד פרק כה</w:t>
      </w:r>
    </w:p>
    <w:p w:rsidR="00B30CBE" w:rsidRPr="00ED3093" w:rsidRDefault="00B30CBE" w:rsidP="007C32EA">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rtl/>
          <w:lang w:eastAsia="zh-CN"/>
        </w:rPr>
        <w:t xml:space="preserve">ועל זה הדרך יתפרש מה שנמצא בכתוב שהשם יתברך מחזק לב הרשעים או מקשה </w:t>
      </w:r>
      <w:proofErr w:type="spellStart"/>
      <w:r w:rsidRPr="00ED3093">
        <w:rPr>
          <w:rFonts w:ascii="Times New Roman" w:eastAsia="Calibri" w:hAnsi="Times New Roman" w:cs="Times New Roman"/>
          <w:sz w:val="24"/>
          <w:szCs w:val="24"/>
          <w:rtl/>
          <w:lang w:eastAsia="zh-CN"/>
        </w:rPr>
        <w:t>ערפם</w:t>
      </w:r>
      <w:proofErr w:type="spellEnd"/>
      <w:r w:rsidRPr="00ED3093">
        <w:rPr>
          <w:rFonts w:ascii="Times New Roman" w:eastAsia="Calibri" w:hAnsi="Times New Roman" w:cs="Times New Roman"/>
          <w:sz w:val="24"/>
          <w:szCs w:val="24"/>
          <w:rtl/>
          <w:lang w:eastAsia="zh-CN"/>
        </w:rPr>
        <w:t xml:space="preserve"> ומונע מהם דרכי התשובה, וזה שהרשע בבא עליו המכה הוא מתחסד ושב אל השם מיראת עונש המוטל עליו, כמו שאמר פרעה חטאתי הפעם ה׳ הצדיק וגו׳, </w:t>
      </w:r>
      <w:r w:rsidRPr="00963E87">
        <w:rPr>
          <w:rFonts w:ascii="Times New Roman" w:eastAsia="Calibri" w:hAnsi="Times New Roman" w:cs="Times New Roman"/>
          <w:sz w:val="24"/>
          <w:szCs w:val="24"/>
          <w:u w:val="single"/>
          <w:rtl/>
          <w:lang w:eastAsia="zh-CN"/>
        </w:rPr>
        <w:t xml:space="preserve">ובעבור שזה הפעל דומה לאונס ואינו </w:t>
      </w:r>
      <w:proofErr w:type="spellStart"/>
      <w:r w:rsidRPr="00963E87">
        <w:rPr>
          <w:rFonts w:ascii="Times New Roman" w:eastAsia="Calibri" w:hAnsi="Times New Roman" w:cs="Times New Roman"/>
          <w:sz w:val="24"/>
          <w:szCs w:val="24"/>
          <w:u w:val="single"/>
          <w:rtl/>
          <w:lang w:eastAsia="zh-CN"/>
        </w:rPr>
        <w:t>בחיריי</w:t>
      </w:r>
      <w:proofErr w:type="spellEnd"/>
      <w:r w:rsidRPr="00963E87">
        <w:rPr>
          <w:rFonts w:ascii="Times New Roman" w:eastAsia="Calibri" w:hAnsi="Times New Roman" w:cs="Times New Roman"/>
          <w:sz w:val="24"/>
          <w:szCs w:val="24"/>
          <w:u w:val="single"/>
          <w:rtl/>
          <w:lang w:eastAsia="zh-CN"/>
        </w:rPr>
        <w:t xml:space="preserve">, הנה השם יתברך </w:t>
      </w:r>
      <w:r w:rsidRPr="00ED3093">
        <w:rPr>
          <w:rFonts w:ascii="Times New Roman" w:eastAsia="Calibri" w:hAnsi="Times New Roman" w:cs="Times New Roman"/>
          <w:sz w:val="24"/>
          <w:szCs w:val="24"/>
          <w:rtl/>
          <w:lang w:eastAsia="zh-CN"/>
        </w:rPr>
        <w:t xml:space="preserve">מחזק את לבו כשנותן לו צד או </w:t>
      </w:r>
      <w:proofErr w:type="spellStart"/>
      <w:r w:rsidRPr="00ED3093">
        <w:rPr>
          <w:rFonts w:ascii="Times New Roman" w:eastAsia="Calibri" w:hAnsi="Times New Roman" w:cs="Times New Roman"/>
          <w:sz w:val="24"/>
          <w:szCs w:val="24"/>
          <w:rtl/>
          <w:lang w:eastAsia="zh-CN"/>
        </w:rPr>
        <w:t>צדדין</w:t>
      </w:r>
      <w:proofErr w:type="spellEnd"/>
      <w:r w:rsidRPr="00ED3093">
        <w:rPr>
          <w:rFonts w:ascii="Times New Roman" w:eastAsia="Calibri" w:hAnsi="Times New Roman" w:cs="Times New Roman"/>
          <w:sz w:val="24"/>
          <w:szCs w:val="24"/>
          <w:rtl/>
          <w:lang w:eastAsia="zh-CN"/>
        </w:rPr>
        <w:t xml:space="preserve"> לתלות בהן המכה ולומר שבאה במקרה ולא על צד ההשגחה </w:t>
      </w:r>
      <w:proofErr w:type="spellStart"/>
      <w:r w:rsidRPr="00ED3093">
        <w:rPr>
          <w:rFonts w:ascii="Times New Roman" w:eastAsia="Calibri" w:hAnsi="Times New Roman" w:cs="Times New Roman"/>
          <w:sz w:val="24"/>
          <w:szCs w:val="24"/>
          <w:rtl/>
          <w:lang w:eastAsia="zh-CN"/>
        </w:rPr>
        <w:t>האלהית</w:t>
      </w:r>
      <w:proofErr w:type="spellEnd"/>
      <w:r w:rsidRPr="00ED3093">
        <w:rPr>
          <w:rFonts w:ascii="Times New Roman" w:eastAsia="Calibri" w:hAnsi="Times New Roman" w:cs="Times New Roman"/>
          <w:sz w:val="24"/>
          <w:szCs w:val="24"/>
          <w:rtl/>
          <w:lang w:eastAsia="zh-CN"/>
        </w:rPr>
        <w:t xml:space="preserve">, </w:t>
      </w:r>
      <w:r w:rsidRPr="00963E87">
        <w:rPr>
          <w:rFonts w:ascii="Times New Roman" w:eastAsia="Calibri" w:hAnsi="Times New Roman" w:cs="Times New Roman"/>
          <w:sz w:val="24"/>
          <w:szCs w:val="24"/>
          <w:u w:val="single"/>
          <w:rtl/>
          <w:lang w:eastAsia="zh-CN"/>
        </w:rPr>
        <w:t>וזה כדי שיסור מלבו המורך שקנה מחמת המכה</w:t>
      </w:r>
      <w:r w:rsidRPr="00ED3093">
        <w:rPr>
          <w:rFonts w:ascii="Times New Roman" w:eastAsia="Calibri" w:hAnsi="Times New Roman" w:cs="Times New Roman"/>
          <w:sz w:val="24"/>
          <w:szCs w:val="24"/>
          <w:rtl/>
          <w:lang w:eastAsia="zh-CN"/>
        </w:rPr>
        <w:t xml:space="preserve"> </w:t>
      </w:r>
      <w:proofErr w:type="spellStart"/>
      <w:r w:rsidRPr="00ED3093">
        <w:rPr>
          <w:rFonts w:ascii="Times New Roman" w:eastAsia="Calibri" w:hAnsi="Times New Roman" w:cs="Times New Roman"/>
          <w:sz w:val="24"/>
          <w:szCs w:val="24"/>
          <w:rtl/>
          <w:lang w:eastAsia="zh-CN"/>
        </w:rPr>
        <w:t>וישאר</w:t>
      </w:r>
      <w:proofErr w:type="spellEnd"/>
      <w:r w:rsidRPr="00ED3093">
        <w:rPr>
          <w:rFonts w:ascii="Times New Roman" w:eastAsia="Calibri" w:hAnsi="Times New Roman" w:cs="Times New Roman"/>
          <w:sz w:val="24"/>
          <w:szCs w:val="24"/>
          <w:rtl/>
          <w:lang w:eastAsia="zh-CN"/>
        </w:rPr>
        <w:t xml:space="preserve"> על טבעו ובחירתו מבלי מכריח, ואז יבחן אם </w:t>
      </w:r>
      <w:proofErr w:type="spellStart"/>
      <w:r w:rsidRPr="00ED3093">
        <w:rPr>
          <w:rFonts w:ascii="Times New Roman" w:eastAsia="Calibri" w:hAnsi="Times New Roman" w:cs="Times New Roman"/>
          <w:sz w:val="24"/>
          <w:szCs w:val="24"/>
          <w:rtl/>
          <w:lang w:eastAsia="zh-CN"/>
        </w:rPr>
        <w:t>היתה</w:t>
      </w:r>
      <w:proofErr w:type="spellEnd"/>
      <w:r w:rsidRPr="00ED3093">
        <w:rPr>
          <w:rFonts w:ascii="Times New Roman" w:eastAsia="Calibri" w:hAnsi="Times New Roman" w:cs="Times New Roman"/>
          <w:sz w:val="24"/>
          <w:szCs w:val="24"/>
          <w:rtl/>
          <w:lang w:eastAsia="zh-CN"/>
        </w:rPr>
        <w:t xml:space="preserve"> תשובתו </w:t>
      </w:r>
      <w:proofErr w:type="spellStart"/>
      <w:r w:rsidRPr="00ED3093">
        <w:rPr>
          <w:rFonts w:ascii="Times New Roman" w:eastAsia="Calibri" w:hAnsi="Times New Roman" w:cs="Times New Roman"/>
          <w:sz w:val="24"/>
          <w:szCs w:val="24"/>
          <w:rtl/>
          <w:lang w:eastAsia="zh-CN"/>
        </w:rPr>
        <w:t>בחיריית</w:t>
      </w:r>
      <w:proofErr w:type="spellEnd"/>
      <w:r w:rsidRPr="00ED3093">
        <w:rPr>
          <w:rFonts w:ascii="Times New Roman" w:eastAsia="Calibri" w:hAnsi="Times New Roman" w:cs="Times New Roman"/>
          <w:sz w:val="24"/>
          <w:szCs w:val="24"/>
          <w:rtl/>
          <w:lang w:eastAsia="zh-CN"/>
        </w:rPr>
        <w:t xml:space="preserve">, ומאשר בחירת פרעה כשסר מעליו עול המכה </w:t>
      </w:r>
      <w:proofErr w:type="spellStart"/>
      <w:r w:rsidRPr="00ED3093">
        <w:rPr>
          <w:rFonts w:ascii="Times New Roman" w:eastAsia="Calibri" w:hAnsi="Times New Roman" w:cs="Times New Roman"/>
          <w:sz w:val="24"/>
          <w:szCs w:val="24"/>
          <w:rtl/>
          <w:lang w:eastAsia="zh-CN"/>
        </w:rPr>
        <w:t>היתה</w:t>
      </w:r>
      <w:proofErr w:type="spellEnd"/>
      <w:r w:rsidRPr="00ED3093">
        <w:rPr>
          <w:rFonts w:ascii="Times New Roman" w:eastAsia="Calibri" w:hAnsi="Times New Roman" w:cs="Times New Roman"/>
          <w:sz w:val="24"/>
          <w:szCs w:val="24"/>
          <w:rtl/>
          <w:lang w:eastAsia="zh-CN"/>
        </w:rPr>
        <w:t xml:space="preserve"> לרע, אמר השם יתברך אני הכבדתי את לבו, כלומר כשהסירותי מלבו המורך שקנה מחמת המכה, </w:t>
      </w:r>
      <w:proofErr w:type="spellStart"/>
      <w:r w:rsidRPr="00ED3093">
        <w:rPr>
          <w:rFonts w:ascii="Times New Roman" w:eastAsia="Calibri" w:hAnsi="Times New Roman" w:cs="Times New Roman"/>
          <w:sz w:val="24"/>
          <w:szCs w:val="24"/>
          <w:rtl/>
          <w:lang w:eastAsia="zh-CN"/>
        </w:rPr>
        <w:t>וישאר</w:t>
      </w:r>
      <w:proofErr w:type="spellEnd"/>
      <w:r w:rsidRPr="00ED3093">
        <w:rPr>
          <w:rFonts w:ascii="Times New Roman" w:eastAsia="Calibri" w:hAnsi="Times New Roman" w:cs="Times New Roman"/>
          <w:sz w:val="24"/>
          <w:szCs w:val="24"/>
          <w:rtl/>
          <w:lang w:eastAsia="zh-CN"/>
        </w:rPr>
        <w:t xml:space="preserve"> על טבעו ובחירתו, והוא לרוע בחירתו בקש עלות ותואנות לתלות בהן ענין המכות ולומר שהיו במקרה</w:t>
      </w:r>
      <w:r w:rsidRPr="00ED3093">
        <w:rPr>
          <w:rFonts w:ascii="Times New Roman" w:eastAsia="Calibri" w:hAnsi="Times New Roman" w:cs="Times New Roman"/>
          <w:sz w:val="24"/>
          <w:szCs w:val="24"/>
          <w:lang w:eastAsia="zh-CN"/>
        </w:rPr>
        <w:t>.</w:t>
      </w:r>
    </w:p>
    <w:p w:rsidR="00B30CBE" w:rsidRPr="00ED3093" w:rsidRDefault="00B30CBE" w:rsidP="007C32EA">
      <w:pPr>
        <w:rPr>
          <w:rFonts w:ascii="Times New Roman" w:eastAsia="Calibri" w:hAnsi="Times New Roman" w:cs="Times New Roman"/>
          <w:sz w:val="24"/>
          <w:szCs w:val="24"/>
          <w:rtl/>
          <w:lang w:eastAsia="zh-CN"/>
        </w:rPr>
      </w:pPr>
    </w:p>
    <w:p w:rsidR="00B30CBE" w:rsidRPr="00963E87" w:rsidRDefault="00B120EB" w:rsidP="00B30CBE">
      <w:pPr>
        <w:rPr>
          <w:rFonts w:ascii="Times New Roman" w:eastAsia="Calibri" w:hAnsi="Times New Roman" w:cs="Times New Roman"/>
          <w:b/>
          <w:bCs/>
          <w:sz w:val="24"/>
          <w:szCs w:val="24"/>
          <w:u w:val="single"/>
          <w:lang w:eastAsia="zh-CN"/>
        </w:rPr>
      </w:pPr>
      <w:r>
        <w:t>(34</w:t>
      </w:r>
      <w:hyperlink r:id="rId8" w:tgtFrame="_blank" w:history="1">
        <w:r w:rsidR="00B30CBE" w:rsidRPr="00963E87">
          <w:rPr>
            <w:rFonts w:ascii="Times New Roman" w:eastAsia="Calibri" w:hAnsi="Times New Roman" w:cs="Times New Roman"/>
            <w:b/>
            <w:bCs/>
            <w:sz w:val="24"/>
            <w:szCs w:val="24"/>
            <w:u w:val="single"/>
            <w:rtl/>
            <w:lang w:eastAsia="zh-CN"/>
          </w:rPr>
          <w:t xml:space="preserve">עקידת יצחק </w:t>
        </w:r>
        <w:proofErr w:type="spellStart"/>
        <w:proofErr w:type="gramStart"/>
        <w:r w:rsidR="00B30CBE" w:rsidRPr="00963E87">
          <w:rPr>
            <w:rFonts w:ascii="Times New Roman" w:eastAsia="Calibri" w:hAnsi="Times New Roman" w:cs="Times New Roman"/>
            <w:b/>
            <w:bCs/>
            <w:sz w:val="24"/>
            <w:szCs w:val="24"/>
            <w:u w:val="single"/>
            <w:rtl/>
            <w:lang w:eastAsia="zh-CN"/>
          </w:rPr>
          <w:t>ל״ו:א</w:t>
        </w:r>
        <w:proofErr w:type="spellEnd"/>
        <w:proofErr w:type="gramEnd"/>
        <w:r w:rsidR="00B30CBE" w:rsidRPr="00963E87">
          <w:rPr>
            <w:rFonts w:ascii="Times New Roman" w:eastAsia="Calibri" w:hAnsi="Times New Roman" w:cs="Times New Roman"/>
            <w:b/>
            <w:bCs/>
            <w:sz w:val="24"/>
            <w:szCs w:val="24"/>
            <w:u w:val="single"/>
            <w:rtl/>
            <w:lang w:eastAsia="zh-CN"/>
          </w:rPr>
          <w:t>׳</w:t>
        </w:r>
      </w:hyperlink>
    </w:p>
    <w:p w:rsidR="00B30CBE" w:rsidRPr="00ED3093" w:rsidRDefault="00B30CBE" w:rsidP="007C32EA">
      <w:pPr>
        <w:rPr>
          <w:rFonts w:ascii="Times New Roman" w:eastAsia="Calibri" w:hAnsi="Times New Roman" w:cs="Times New Roman"/>
          <w:sz w:val="24"/>
          <w:szCs w:val="24"/>
          <w:rtl/>
          <w:lang w:eastAsia="zh-CN"/>
        </w:rPr>
      </w:pPr>
      <w:r w:rsidRPr="00ED3093">
        <w:rPr>
          <w:rFonts w:ascii="Times New Roman" w:eastAsia="Calibri" w:hAnsi="Times New Roman" w:cs="Times New Roman"/>
          <w:sz w:val="24"/>
          <w:szCs w:val="24"/>
          <w:lang w:eastAsia="zh-CN"/>
        </w:rPr>
        <w:t> </w:t>
      </w:r>
      <w:r w:rsidRPr="00ED3093">
        <w:rPr>
          <w:rFonts w:ascii="Times New Roman" w:eastAsia="Calibri" w:hAnsi="Times New Roman" w:cs="Times New Roman"/>
          <w:sz w:val="24"/>
          <w:szCs w:val="24"/>
          <w:rtl/>
          <w:lang w:eastAsia="zh-CN"/>
        </w:rPr>
        <w:t xml:space="preserve">לא </w:t>
      </w:r>
      <w:proofErr w:type="spellStart"/>
      <w:r w:rsidRPr="00ED3093">
        <w:rPr>
          <w:rFonts w:ascii="Times New Roman" w:eastAsia="Calibri" w:hAnsi="Times New Roman" w:cs="Times New Roman"/>
          <w:sz w:val="24"/>
          <w:szCs w:val="24"/>
          <w:rtl/>
          <w:lang w:eastAsia="zh-CN"/>
        </w:rPr>
        <w:t>שהב"ה</w:t>
      </w:r>
      <w:proofErr w:type="spellEnd"/>
      <w:r w:rsidRPr="00ED3093">
        <w:rPr>
          <w:rFonts w:ascii="Times New Roman" w:eastAsia="Calibri" w:hAnsi="Times New Roman" w:cs="Times New Roman"/>
          <w:sz w:val="24"/>
          <w:szCs w:val="24"/>
          <w:rtl/>
          <w:lang w:eastAsia="zh-CN"/>
        </w:rPr>
        <w:t xml:space="preserve"> מקשה את לבו, חלילה, רק </w:t>
      </w:r>
      <w:proofErr w:type="spellStart"/>
      <w:r w:rsidRPr="00ED3093">
        <w:rPr>
          <w:rFonts w:ascii="Times New Roman" w:eastAsia="Calibri" w:hAnsi="Times New Roman" w:cs="Times New Roman"/>
          <w:sz w:val="24"/>
          <w:szCs w:val="24"/>
          <w:rtl/>
          <w:lang w:eastAsia="zh-CN"/>
        </w:rPr>
        <w:t>שבהמשיכו</w:t>
      </w:r>
      <w:proofErr w:type="spellEnd"/>
      <w:r w:rsidRPr="00ED3093">
        <w:rPr>
          <w:rFonts w:ascii="Times New Roman" w:eastAsia="Calibri" w:hAnsi="Times New Roman" w:cs="Times New Roman"/>
          <w:sz w:val="24"/>
          <w:szCs w:val="24"/>
          <w:rtl/>
          <w:lang w:eastAsia="zh-CN"/>
        </w:rPr>
        <w:t xml:space="preserve"> על פי דרכו הוא מעצמו תועה בדעתו ומקשה את רוח</w:t>
      </w:r>
      <w:r w:rsidRPr="00ED3093">
        <w:rPr>
          <w:rFonts w:ascii="Times New Roman" w:eastAsia="Calibri" w:hAnsi="Times New Roman" w:cs="Times New Roman" w:hint="cs"/>
          <w:sz w:val="24"/>
          <w:szCs w:val="24"/>
          <w:rtl/>
          <w:lang w:eastAsia="zh-CN"/>
        </w:rPr>
        <w:t>.......</w:t>
      </w:r>
      <w:r w:rsidRPr="00ED3093">
        <w:rPr>
          <w:rFonts w:ascii="Times New Roman" w:eastAsia="Calibri" w:hAnsi="Times New Roman" w:cs="Times New Roman"/>
          <w:sz w:val="24"/>
          <w:szCs w:val="24"/>
          <w:rtl/>
          <w:lang w:eastAsia="zh-CN"/>
        </w:rPr>
        <w:t xml:space="preserve"> רק מה שנתן לו מקום לטעות </w:t>
      </w:r>
    </w:p>
    <w:p w:rsidR="007C32EA" w:rsidRPr="00ED3093" w:rsidRDefault="007C32EA" w:rsidP="007C32EA">
      <w:pPr>
        <w:shd w:val="clear" w:color="auto" w:fill="FFFFFF"/>
        <w:bidi w:val="0"/>
        <w:spacing w:line="240" w:lineRule="auto"/>
        <w:rPr>
          <w:rFonts w:ascii="Times New Roman" w:eastAsia="Calibri" w:hAnsi="Times New Roman" w:cs="Times New Roman"/>
          <w:sz w:val="24"/>
          <w:szCs w:val="24"/>
          <w:lang w:eastAsia="zh-CN"/>
        </w:rPr>
      </w:pPr>
    </w:p>
    <w:p w:rsidR="00880591" w:rsidRPr="00ED3093" w:rsidRDefault="00880591" w:rsidP="00B30CBE">
      <w:pPr>
        <w:rPr>
          <w:rFonts w:ascii="Times New Roman" w:eastAsia="Calibri" w:hAnsi="Times New Roman" w:cs="Times New Roman"/>
          <w:sz w:val="24"/>
          <w:szCs w:val="24"/>
          <w:lang w:eastAsia="zh-CN"/>
        </w:rPr>
      </w:pPr>
    </w:p>
    <w:p w:rsidR="00222395" w:rsidRPr="00ED3093" w:rsidRDefault="00B120EB" w:rsidP="00222395">
      <w:pPr>
        <w:shd w:val="clear" w:color="auto" w:fill="FFFFFF"/>
        <w:bidi w:val="0"/>
        <w:spacing w:line="240" w:lineRule="auto"/>
        <w:rPr>
          <w:rFonts w:ascii="Times New Roman" w:eastAsia="Calibri" w:hAnsi="Times New Roman" w:cs="Times New Roman"/>
          <w:sz w:val="24"/>
          <w:szCs w:val="24"/>
          <w:rtl/>
          <w:lang w:eastAsia="zh-CN"/>
        </w:rPr>
      </w:pPr>
      <w:r>
        <w:rPr>
          <w:rFonts w:ascii="Times New Roman" w:eastAsia="Calibri" w:hAnsi="Times New Roman" w:cs="Times New Roman"/>
          <w:sz w:val="24"/>
          <w:szCs w:val="24"/>
          <w:lang w:eastAsia="zh-CN"/>
        </w:rPr>
        <w:lastRenderedPageBreak/>
        <w:t>35)</w:t>
      </w:r>
    </w:p>
    <w:p w:rsidR="00222395" w:rsidRPr="00ED3093" w:rsidRDefault="00C87583" w:rsidP="00222395">
      <w:pPr>
        <w:bidi w:val="0"/>
        <w:rPr>
          <w:rFonts w:ascii="Times New Roman" w:eastAsia="Calibri" w:hAnsi="Times New Roman" w:cs="Times New Roman"/>
          <w:sz w:val="24"/>
          <w:szCs w:val="24"/>
          <w:lang w:eastAsia="zh-CN"/>
        </w:rPr>
      </w:pPr>
      <w:r>
        <w:rPr>
          <w:noProof/>
        </w:rPr>
        <w:drawing>
          <wp:inline distT="0" distB="0" distL="0" distR="0">
            <wp:extent cx="5274310" cy="2541836"/>
            <wp:effectExtent l="0" t="0" r="2540" b="0"/>
            <wp:docPr id="1" name="Picture 1" descr="https://www.biu.ac.il/JH/Parasha/eng/vaera/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u.ac.il/JH/Parasha/eng/vaera/fi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41836"/>
                    </a:xfrm>
                    <a:prstGeom prst="rect">
                      <a:avLst/>
                    </a:prstGeom>
                    <a:noFill/>
                    <a:ln>
                      <a:noFill/>
                    </a:ln>
                  </pic:spPr>
                </pic:pic>
              </a:graphicData>
            </a:graphic>
          </wp:inline>
        </w:drawing>
      </w:r>
    </w:p>
    <w:p w:rsidR="00A97B3F" w:rsidRPr="00ED3093" w:rsidRDefault="000259F9" w:rsidP="00625218">
      <w:pPr>
        <w:bidi w:val="0"/>
        <w:rPr>
          <w:rFonts w:ascii="Times New Roman" w:eastAsia="Calibri" w:hAnsi="Times New Roman" w:cs="Times New Roman"/>
          <w:sz w:val="24"/>
          <w:szCs w:val="24"/>
          <w:lang w:eastAsia="zh-CN"/>
        </w:rPr>
      </w:pPr>
    </w:p>
    <w:sectPr w:rsidR="00A97B3F" w:rsidRPr="00ED3093" w:rsidSect="0092697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F9" w:rsidRDefault="000259F9" w:rsidP="000306C5">
      <w:pPr>
        <w:spacing w:after="0" w:line="240" w:lineRule="auto"/>
      </w:pPr>
      <w:r>
        <w:separator/>
      </w:r>
    </w:p>
  </w:endnote>
  <w:endnote w:type="continuationSeparator" w:id="0">
    <w:p w:rsidR="000259F9" w:rsidRDefault="000259F9" w:rsidP="0003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5" w:rsidRDefault="0003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619071"/>
      <w:docPartObj>
        <w:docPartGallery w:val="Page Numbers (Bottom of Page)"/>
        <w:docPartUnique/>
      </w:docPartObj>
    </w:sdtPr>
    <w:sdtContent>
      <w:p w:rsidR="000306C5" w:rsidRDefault="00691A9F">
        <w:pPr>
          <w:pStyle w:val="Footer"/>
          <w:jc w:val="center"/>
        </w:pPr>
        <w:r>
          <w:t xml:space="preserve"> </w:t>
        </w:r>
        <w:bookmarkStart w:id="4" w:name="_GoBack"/>
        <w:bookmarkEnd w:id="4"/>
        <w:r w:rsidR="000306C5">
          <w:fldChar w:fldCharType="begin"/>
        </w:r>
        <w:r w:rsidR="000306C5">
          <w:instrText xml:space="preserve"> PAGE   \* MERGEFORMAT </w:instrText>
        </w:r>
        <w:r w:rsidR="000306C5">
          <w:fldChar w:fldCharType="separate"/>
        </w:r>
        <w:r>
          <w:rPr>
            <w:noProof/>
            <w:rtl/>
          </w:rPr>
          <w:t>6</w:t>
        </w:r>
        <w:r w:rsidR="000306C5">
          <w:rPr>
            <w:noProof/>
          </w:rPr>
          <w:fldChar w:fldCharType="end"/>
        </w:r>
      </w:p>
    </w:sdtContent>
  </w:sdt>
  <w:p w:rsidR="000306C5" w:rsidRDefault="00030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5" w:rsidRDefault="0003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F9" w:rsidRDefault="000259F9" w:rsidP="000306C5">
      <w:pPr>
        <w:spacing w:after="0" w:line="240" w:lineRule="auto"/>
      </w:pPr>
      <w:r>
        <w:separator/>
      </w:r>
    </w:p>
  </w:footnote>
  <w:footnote w:type="continuationSeparator" w:id="0">
    <w:p w:rsidR="000259F9" w:rsidRDefault="000259F9" w:rsidP="0003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5" w:rsidRDefault="0003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5" w:rsidRDefault="00030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5" w:rsidRDefault="00030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8"/>
    <w:rsid w:val="000259F9"/>
    <w:rsid w:val="000306C5"/>
    <w:rsid w:val="0003089F"/>
    <w:rsid w:val="000A428D"/>
    <w:rsid w:val="0016178D"/>
    <w:rsid w:val="001C2CDE"/>
    <w:rsid w:val="00222395"/>
    <w:rsid w:val="003D2740"/>
    <w:rsid w:val="004026AB"/>
    <w:rsid w:val="00625218"/>
    <w:rsid w:val="00652B20"/>
    <w:rsid w:val="00691A9F"/>
    <w:rsid w:val="006D2480"/>
    <w:rsid w:val="0078484D"/>
    <w:rsid w:val="007C32EA"/>
    <w:rsid w:val="007E593B"/>
    <w:rsid w:val="00880591"/>
    <w:rsid w:val="008B41AD"/>
    <w:rsid w:val="008C4390"/>
    <w:rsid w:val="00926977"/>
    <w:rsid w:val="00963E87"/>
    <w:rsid w:val="009A2F2B"/>
    <w:rsid w:val="00AF257B"/>
    <w:rsid w:val="00B120EB"/>
    <w:rsid w:val="00B30CBE"/>
    <w:rsid w:val="00B60F3E"/>
    <w:rsid w:val="00C40123"/>
    <w:rsid w:val="00C87583"/>
    <w:rsid w:val="00ED3093"/>
    <w:rsid w:val="00F34366"/>
    <w:rsid w:val="00F3559C"/>
    <w:rsid w:val="00F80BF7"/>
    <w:rsid w:val="00FC1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32A6"/>
  <w15:chartTrackingRefBased/>
  <w15:docId w15:val="{5BF468DB-A77A-4C5F-A730-A68B816D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652B20"/>
  </w:style>
  <w:style w:type="character" w:customStyle="1" w:styleId="coversenum">
    <w:name w:val="co_versenum"/>
    <w:basedOn w:val="DefaultParagraphFont"/>
    <w:rsid w:val="00652B20"/>
  </w:style>
  <w:style w:type="paragraph" w:styleId="NormalWeb">
    <w:name w:val="Normal (Web)"/>
    <w:basedOn w:val="Normal"/>
    <w:uiPriority w:val="99"/>
    <w:unhideWhenUsed/>
    <w:rsid w:val="007E59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591"/>
    <w:rPr>
      <w:color w:val="0000FF"/>
      <w:u w:val="single"/>
    </w:rPr>
  </w:style>
  <w:style w:type="paragraph" w:customStyle="1" w:styleId="HILLEL">
    <w:name w:val="HILLEL"/>
    <w:basedOn w:val="Normal"/>
    <w:qFormat/>
    <w:rsid w:val="00C40123"/>
    <w:pPr>
      <w:widowControl w:val="0"/>
      <w:suppressAutoHyphens/>
      <w:bidi w:val="0"/>
      <w:spacing w:after="0" w:line="300" w:lineRule="auto"/>
    </w:pPr>
    <w:rPr>
      <w:rFonts w:ascii="Times New Roman" w:eastAsia="Calibri" w:hAnsi="Times New Roman" w:cs="Times New Roman"/>
      <w:sz w:val="24"/>
      <w:szCs w:val="24"/>
      <w:lang w:eastAsia="zh-CN"/>
    </w:rPr>
  </w:style>
  <w:style w:type="character" w:styleId="Emphasis">
    <w:name w:val="Emphasis"/>
    <w:basedOn w:val="DefaultParagraphFont"/>
    <w:uiPriority w:val="20"/>
    <w:qFormat/>
    <w:rsid w:val="007C32EA"/>
    <w:rPr>
      <w:i/>
      <w:iCs/>
    </w:rPr>
  </w:style>
  <w:style w:type="character" w:customStyle="1" w:styleId="Title1">
    <w:name w:val="Title1"/>
    <w:basedOn w:val="DefaultParagraphFont"/>
    <w:rsid w:val="00B30CBE"/>
  </w:style>
  <w:style w:type="character" w:styleId="UnresolvedMention">
    <w:name w:val="Unresolved Mention"/>
    <w:basedOn w:val="DefaultParagraphFont"/>
    <w:uiPriority w:val="99"/>
    <w:semiHidden/>
    <w:unhideWhenUsed/>
    <w:rsid w:val="00B120EB"/>
    <w:rPr>
      <w:color w:val="808080"/>
      <w:shd w:val="clear" w:color="auto" w:fill="E6E6E6"/>
    </w:rPr>
  </w:style>
  <w:style w:type="paragraph" w:styleId="Header">
    <w:name w:val="header"/>
    <w:basedOn w:val="Normal"/>
    <w:link w:val="HeaderChar"/>
    <w:uiPriority w:val="99"/>
    <w:unhideWhenUsed/>
    <w:rsid w:val="00030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6C5"/>
  </w:style>
  <w:style w:type="paragraph" w:styleId="Footer">
    <w:name w:val="footer"/>
    <w:basedOn w:val="Normal"/>
    <w:link w:val="FooterChar"/>
    <w:uiPriority w:val="99"/>
    <w:unhideWhenUsed/>
    <w:rsid w:val="00030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402">
      <w:bodyDiv w:val="1"/>
      <w:marLeft w:val="0"/>
      <w:marRight w:val="0"/>
      <w:marTop w:val="0"/>
      <w:marBottom w:val="0"/>
      <w:divBdr>
        <w:top w:val="none" w:sz="0" w:space="0" w:color="auto"/>
        <w:left w:val="none" w:sz="0" w:space="0" w:color="auto"/>
        <w:bottom w:val="none" w:sz="0" w:space="0" w:color="auto"/>
        <w:right w:val="none" w:sz="0" w:space="0" w:color="auto"/>
      </w:divBdr>
    </w:div>
    <w:div w:id="272590874">
      <w:bodyDiv w:val="1"/>
      <w:marLeft w:val="0"/>
      <w:marRight w:val="0"/>
      <w:marTop w:val="0"/>
      <w:marBottom w:val="0"/>
      <w:divBdr>
        <w:top w:val="none" w:sz="0" w:space="0" w:color="auto"/>
        <w:left w:val="none" w:sz="0" w:space="0" w:color="auto"/>
        <w:bottom w:val="none" w:sz="0" w:space="0" w:color="auto"/>
        <w:right w:val="none" w:sz="0" w:space="0" w:color="auto"/>
      </w:divBdr>
    </w:div>
    <w:div w:id="510267926">
      <w:bodyDiv w:val="1"/>
      <w:marLeft w:val="0"/>
      <w:marRight w:val="0"/>
      <w:marTop w:val="0"/>
      <w:marBottom w:val="0"/>
      <w:divBdr>
        <w:top w:val="none" w:sz="0" w:space="0" w:color="auto"/>
        <w:left w:val="none" w:sz="0" w:space="0" w:color="auto"/>
        <w:bottom w:val="none" w:sz="0" w:space="0" w:color="auto"/>
        <w:right w:val="none" w:sz="0" w:space="0" w:color="auto"/>
      </w:divBdr>
    </w:div>
    <w:div w:id="584193409">
      <w:bodyDiv w:val="1"/>
      <w:marLeft w:val="0"/>
      <w:marRight w:val="0"/>
      <w:marTop w:val="0"/>
      <w:marBottom w:val="0"/>
      <w:divBdr>
        <w:top w:val="none" w:sz="0" w:space="0" w:color="auto"/>
        <w:left w:val="none" w:sz="0" w:space="0" w:color="auto"/>
        <w:bottom w:val="none" w:sz="0" w:space="0" w:color="auto"/>
        <w:right w:val="none" w:sz="0" w:space="0" w:color="auto"/>
      </w:divBdr>
    </w:div>
    <w:div w:id="770735220">
      <w:bodyDiv w:val="1"/>
      <w:marLeft w:val="0"/>
      <w:marRight w:val="0"/>
      <w:marTop w:val="0"/>
      <w:marBottom w:val="0"/>
      <w:divBdr>
        <w:top w:val="none" w:sz="0" w:space="0" w:color="auto"/>
        <w:left w:val="none" w:sz="0" w:space="0" w:color="auto"/>
        <w:bottom w:val="none" w:sz="0" w:space="0" w:color="auto"/>
        <w:right w:val="none" w:sz="0" w:space="0" w:color="auto"/>
      </w:divBdr>
    </w:div>
    <w:div w:id="961494223">
      <w:bodyDiv w:val="1"/>
      <w:marLeft w:val="0"/>
      <w:marRight w:val="0"/>
      <w:marTop w:val="0"/>
      <w:marBottom w:val="0"/>
      <w:divBdr>
        <w:top w:val="none" w:sz="0" w:space="0" w:color="auto"/>
        <w:left w:val="none" w:sz="0" w:space="0" w:color="auto"/>
        <w:bottom w:val="none" w:sz="0" w:space="0" w:color="auto"/>
        <w:right w:val="none" w:sz="0" w:space="0" w:color="auto"/>
      </w:divBdr>
    </w:div>
    <w:div w:id="1236090855">
      <w:bodyDiv w:val="1"/>
      <w:marLeft w:val="0"/>
      <w:marRight w:val="0"/>
      <w:marTop w:val="0"/>
      <w:marBottom w:val="0"/>
      <w:divBdr>
        <w:top w:val="none" w:sz="0" w:space="0" w:color="auto"/>
        <w:left w:val="none" w:sz="0" w:space="0" w:color="auto"/>
        <w:bottom w:val="none" w:sz="0" w:space="0" w:color="auto"/>
        <w:right w:val="none" w:sz="0" w:space="0" w:color="auto"/>
      </w:divBdr>
    </w:div>
    <w:div w:id="1320771062">
      <w:bodyDiv w:val="1"/>
      <w:marLeft w:val="0"/>
      <w:marRight w:val="0"/>
      <w:marTop w:val="0"/>
      <w:marBottom w:val="0"/>
      <w:divBdr>
        <w:top w:val="none" w:sz="0" w:space="0" w:color="auto"/>
        <w:left w:val="none" w:sz="0" w:space="0" w:color="auto"/>
        <w:bottom w:val="none" w:sz="0" w:space="0" w:color="auto"/>
        <w:right w:val="none" w:sz="0" w:space="0" w:color="auto"/>
      </w:divBdr>
    </w:div>
    <w:div w:id="15955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Akeidat_Yitzchak.36.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ish.com/tp/i/moha/48937417.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rCTANN@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3469</Words>
  <Characters>17347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9</cp:revision>
  <dcterms:created xsi:type="dcterms:W3CDTF">2018-01-13T17:48:00Z</dcterms:created>
  <dcterms:modified xsi:type="dcterms:W3CDTF">2018-01-15T21:04:00Z</dcterms:modified>
</cp:coreProperties>
</file>