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B9" w:rsidRDefault="007843B9" w:rsidP="007843B9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The Source. </w:t>
      </w:r>
      <w:r>
        <w:rPr>
          <w:rFonts w:cs="Arial" w:hint="cs"/>
          <w:u w:val="single"/>
          <w:rtl/>
        </w:rPr>
        <w:t>גמרא מנחות מ:-מא.</w:t>
      </w:r>
      <w:r>
        <w:rPr>
          <w:rFonts w:cs="Arial"/>
        </w:rPr>
        <w:t xml:space="preserve"> – mentions two different Shiurim.</w:t>
      </w:r>
    </w:p>
    <w:p w:rsidR="007843B9" w:rsidRDefault="007843B9" w:rsidP="007843B9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Question – Do we need both </w:t>
      </w:r>
      <w:r>
        <w:rPr>
          <w:rFonts w:cs="Arial" w:hint="cs"/>
          <w:rtl/>
        </w:rPr>
        <w:t>לכסות ראשו ורובו של טקן</w:t>
      </w:r>
      <w:r>
        <w:rPr>
          <w:rFonts w:cs="Arial"/>
        </w:rPr>
        <w:t xml:space="preserve"> and </w:t>
      </w:r>
      <w:r>
        <w:rPr>
          <w:rFonts w:cs="Arial" w:hint="cs"/>
          <w:rtl/>
        </w:rPr>
        <w:t>גדול יוצא בו דרך ארעי</w:t>
      </w:r>
      <w:r>
        <w:rPr>
          <w:rFonts w:cs="Arial"/>
        </w:rPr>
        <w:t xml:space="preserve"> or just one of them?</w:t>
      </w:r>
    </w:p>
    <w:p w:rsidR="007843B9" w:rsidRDefault="007843B9" w:rsidP="007843B9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Two opinions.</w:t>
      </w:r>
    </w:p>
    <w:p w:rsidR="007843B9" w:rsidRDefault="007843B9" w:rsidP="007843B9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The opinion that we only need </w:t>
      </w:r>
      <w:r>
        <w:rPr>
          <w:rFonts w:cs="Arial" w:hint="cs"/>
          <w:rtl/>
        </w:rPr>
        <w:t>ראשו ורובו של קטן</w:t>
      </w:r>
      <w:r>
        <w:rPr>
          <w:rFonts w:cs="Arial"/>
        </w:rPr>
        <w:t xml:space="preserve">. </w:t>
      </w:r>
      <w:r>
        <w:rPr>
          <w:rFonts w:cs="Arial" w:hint="cs"/>
          <w:u w:val="single"/>
          <w:rtl/>
        </w:rPr>
        <w:t>מהר"י אבוהב הו"ד בבית יוסף</w:t>
      </w:r>
      <w:r>
        <w:rPr>
          <w:rFonts w:cs="Arial"/>
          <w:u w:val="single"/>
        </w:rPr>
        <w:t>.</w:t>
      </w:r>
    </w:p>
    <w:p w:rsidR="007843B9" w:rsidRPr="007843B9" w:rsidRDefault="007843B9" w:rsidP="007843B9">
      <w:pPr>
        <w:pStyle w:val="ListParagraph"/>
        <w:ind w:left="1080"/>
        <w:rPr>
          <w:rFonts w:cs="Arial"/>
        </w:rPr>
      </w:pPr>
      <w:r w:rsidRPr="007843B9">
        <w:rPr>
          <w:rFonts w:cs="Arial"/>
        </w:rPr>
        <w:t xml:space="preserve">Why add </w:t>
      </w:r>
      <w:r w:rsidRPr="007843B9">
        <w:rPr>
          <w:rFonts w:cs="Arial" w:hint="cs"/>
          <w:rtl/>
        </w:rPr>
        <w:t>גדול יוצא בה דרך עראי</w:t>
      </w:r>
      <w:r w:rsidRPr="007843B9">
        <w:rPr>
          <w:rFonts w:cs="Arial"/>
        </w:rPr>
        <w:t>? Four answers:</w:t>
      </w:r>
    </w:p>
    <w:p w:rsidR="007843B9" w:rsidRDefault="007843B9" w:rsidP="007843B9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 w:hint="cs"/>
          <w:rtl/>
        </w:rPr>
        <w:t>מהר"י אבוהב כמו שהו"ד במג"א סק"ב</w:t>
      </w:r>
      <w:r>
        <w:rPr>
          <w:rFonts w:cs="Arial"/>
        </w:rPr>
        <w:t xml:space="preserve"> – to show that this isn’t about the </w:t>
      </w:r>
      <w:r>
        <w:rPr>
          <w:rFonts w:cs="Arial" w:hint="cs"/>
          <w:rtl/>
        </w:rPr>
        <w:t>חיוב</w:t>
      </w:r>
      <w:r>
        <w:rPr>
          <w:rFonts w:cs="Arial"/>
        </w:rPr>
        <w:t xml:space="preserve"> of the child. </w:t>
      </w:r>
      <w:r>
        <w:rPr>
          <w:rFonts w:cs="Arial" w:hint="cs"/>
          <w:rtl/>
        </w:rPr>
        <w:t xml:space="preserve">מג"א </w:t>
      </w:r>
      <w:r>
        <w:rPr>
          <w:rFonts w:cs="Arial"/>
        </w:rPr>
        <w:t xml:space="preserve"> asks that it should have said </w:t>
      </w:r>
      <w:r>
        <w:rPr>
          <w:rFonts w:cs="Arial" w:hint="cs"/>
          <w:rtl/>
        </w:rPr>
        <w:t>"הגדול לובשה</w:t>
      </w:r>
      <w:r>
        <w:rPr>
          <w:rFonts w:cs="Arial"/>
        </w:rPr>
        <w:t xml:space="preserve"> and </w:t>
      </w:r>
      <w:r>
        <w:rPr>
          <w:rFonts w:cs="Arial" w:hint="cs"/>
          <w:rtl/>
        </w:rPr>
        <w:t>בהגר"א שם</w:t>
      </w:r>
      <w:r>
        <w:rPr>
          <w:rFonts w:cs="Arial"/>
        </w:rPr>
        <w:t xml:space="preserve"> has additional questions on this.</w:t>
      </w:r>
    </w:p>
    <w:p w:rsidR="007843B9" w:rsidRDefault="007843B9" w:rsidP="007843B9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 w:hint="cs"/>
          <w:u w:val="single"/>
          <w:rtl/>
        </w:rPr>
        <w:t>מהר"י אבוהב לדעת ערוה"ש סעיף ג'</w:t>
      </w:r>
      <w:r>
        <w:rPr>
          <w:rFonts w:cs="Arial"/>
        </w:rPr>
        <w:t xml:space="preserve"> – so we shouldn’t wonder why it is </w:t>
      </w:r>
      <w:r>
        <w:rPr>
          <w:rFonts w:cs="Arial" w:hint="cs"/>
          <w:rtl/>
        </w:rPr>
        <w:t>תלוי בקטן</w:t>
      </w:r>
    </w:p>
    <w:p w:rsidR="007843B9" w:rsidRDefault="007843B9" w:rsidP="007843B9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 w:hint="cs"/>
          <w:u w:val="single"/>
          <w:rtl/>
        </w:rPr>
        <w:t>מהר"י בן חביב הו"ד בבית יוסף</w:t>
      </w:r>
      <w:r>
        <w:rPr>
          <w:rFonts w:cs="Arial"/>
        </w:rPr>
        <w:t xml:space="preserve"> – it isn’t a </w:t>
      </w:r>
      <w:r>
        <w:rPr>
          <w:rFonts w:cs="Arial" w:hint="cs"/>
          <w:rtl/>
        </w:rPr>
        <w:t>שיעור</w:t>
      </w:r>
      <w:r>
        <w:rPr>
          <w:rFonts w:cs="Arial"/>
        </w:rPr>
        <w:t xml:space="preserve"> but discussing case where a </w:t>
      </w:r>
      <w:r>
        <w:rPr>
          <w:rFonts w:cs="Arial" w:hint="cs"/>
          <w:rtl/>
        </w:rPr>
        <w:t>גדול</w:t>
      </w:r>
      <w:r>
        <w:rPr>
          <w:rFonts w:cs="Arial"/>
        </w:rPr>
        <w:t xml:space="preserve"> wears a child’s garment.</w:t>
      </w:r>
    </w:p>
    <w:p w:rsidR="007843B9" w:rsidRDefault="007843B9" w:rsidP="007843B9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 w:hint="cs"/>
          <w:u w:val="single"/>
          <w:rtl/>
        </w:rPr>
        <w:t>פרישה סעיף א'</w:t>
      </w:r>
      <w:r>
        <w:rPr>
          <w:rFonts w:cs="Arial"/>
        </w:rPr>
        <w:t xml:space="preserve"> – helping to define which </w:t>
      </w:r>
      <w:r>
        <w:rPr>
          <w:rFonts w:cs="Arial" w:hint="cs"/>
          <w:rtl/>
        </w:rPr>
        <w:t>קטן</w:t>
      </w:r>
      <w:r>
        <w:rPr>
          <w:rFonts w:cs="Arial"/>
        </w:rPr>
        <w:t>.</w:t>
      </w:r>
    </w:p>
    <w:p w:rsidR="007843B9" w:rsidRDefault="00491C5B" w:rsidP="007843B9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 w:hint="cs"/>
          <w:u w:val="single"/>
          <w:rtl/>
        </w:rPr>
        <w:t>רמ"א</w:t>
      </w:r>
      <w:r>
        <w:rPr>
          <w:rFonts w:cs="Arial"/>
        </w:rPr>
        <w:t xml:space="preserve"> – both are necessary for the </w:t>
      </w:r>
      <w:r>
        <w:rPr>
          <w:rFonts w:cs="Arial" w:hint="cs"/>
          <w:rtl/>
        </w:rPr>
        <w:t>שיעור</w:t>
      </w:r>
      <w:r>
        <w:rPr>
          <w:rFonts w:cs="Arial"/>
        </w:rPr>
        <w:t>.</w:t>
      </w:r>
    </w:p>
    <w:p w:rsidR="00491C5B" w:rsidRDefault="00491C5B" w:rsidP="00491C5B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 w:hint="cs"/>
          <w:u w:val="single"/>
          <w:rtl/>
        </w:rPr>
        <w:t>מגן אברהם שם</w:t>
      </w:r>
      <w:r>
        <w:rPr>
          <w:rFonts w:cs="Arial"/>
        </w:rPr>
        <w:t xml:space="preserve"> – strange that in </w:t>
      </w:r>
      <w:r>
        <w:rPr>
          <w:rFonts w:cs="Arial" w:hint="cs"/>
          <w:rtl/>
        </w:rPr>
        <w:t>דרכי משה</w:t>
      </w:r>
      <w:r>
        <w:rPr>
          <w:rFonts w:cs="Arial"/>
        </w:rPr>
        <w:t xml:space="preserve"> he doesn’t hold this way</w:t>
      </w:r>
    </w:p>
    <w:p w:rsidR="00491C5B" w:rsidRDefault="00491C5B" w:rsidP="00491C5B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 w:hint="cs"/>
          <w:u w:val="single"/>
          <w:rtl/>
        </w:rPr>
        <w:t>ט"ז</w:t>
      </w:r>
      <w:r>
        <w:rPr>
          <w:rFonts w:cs="Arial"/>
        </w:rPr>
        <w:t xml:space="preserve"> – Rama also agrees with </w:t>
      </w:r>
      <w:r>
        <w:rPr>
          <w:rFonts w:cs="Arial" w:hint="cs"/>
          <w:rtl/>
        </w:rPr>
        <w:t>מהר"י אבוהב</w:t>
      </w:r>
    </w:p>
    <w:p w:rsidR="00491C5B" w:rsidRPr="00491C5B" w:rsidRDefault="00491C5B" w:rsidP="00491C5B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Reading </w:t>
      </w:r>
      <w:proofErr w:type="gramStart"/>
      <w:r>
        <w:rPr>
          <w:rFonts w:cs="Arial"/>
        </w:rPr>
        <w:t>gemara</w:t>
      </w:r>
      <w:proofErr w:type="gramEnd"/>
      <w:r>
        <w:rPr>
          <w:rFonts w:cs="Arial"/>
        </w:rPr>
        <w:t xml:space="preserve"> according to each opinion – </w:t>
      </w:r>
      <w:r>
        <w:rPr>
          <w:rFonts w:cs="Arial" w:hint="cs"/>
          <w:rtl/>
        </w:rPr>
        <w:t>"אין הקטן מתכסה בו ראשו ורובו אע"פ שהגדול יוצא בה עראי פטורה</w:t>
      </w:r>
      <w:r>
        <w:rPr>
          <w:rFonts w:cs="Arial"/>
        </w:rPr>
        <w:t>.</w:t>
      </w:r>
    </w:p>
    <w:p w:rsidR="00491C5B" w:rsidRPr="00A140BC" w:rsidRDefault="00491C5B" w:rsidP="00491C5B">
      <w:pPr>
        <w:pStyle w:val="ListParagraph"/>
        <w:numPr>
          <w:ilvl w:val="0"/>
          <w:numId w:val="2"/>
        </w:numPr>
        <w:rPr>
          <w:rFonts w:cs="Arial" w:hint="cs"/>
        </w:rPr>
      </w:pPr>
      <w:r>
        <w:rPr>
          <w:rFonts w:cs="Arial"/>
        </w:rPr>
        <w:t xml:space="preserve">Why do people wear such small </w:t>
      </w:r>
      <w:r>
        <w:rPr>
          <w:rFonts w:cs="Arial" w:hint="cs"/>
          <w:rtl/>
        </w:rPr>
        <w:t>בגדים</w:t>
      </w:r>
      <w:r>
        <w:rPr>
          <w:rFonts w:cs="Arial"/>
        </w:rPr>
        <w:t xml:space="preserve">? All </w:t>
      </w:r>
      <w:r>
        <w:rPr>
          <w:rFonts w:cs="Arial" w:hint="cs"/>
          <w:rtl/>
        </w:rPr>
        <w:t>פוסקים</w:t>
      </w:r>
      <w:r>
        <w:rPr>
          <w:rFonts w:cs="Arial"/>
        </w:rPr>
        <w:t xml:space="preserve"> talk about this bad </w:t>
      </w:r>
      <w:r>
        <w:rPr>
          <w:rFonts w:cs="Arial" w:hint="cs"/>
          <w:rtl/>
        </w:rPr>
        <w:t>מנהג</w:t>
      </w:r>
      <w:r>
        <w:rPr>
          <w:rFonts w:cs="Arial"/>
        </w:rPr>
        <w:t xml:space="preserve"> – see </w:t>
      </w:r>
      <w:r>
        <w:rPr>
          <w:rFonts w:cs="Arial" w:hint="cs"/>
          <w:u w:val="single"/>
          <w:rtl/>
        </w:rPr>
        <w:t>שו"ת אגרו"מ יו"ד ח"ג סימן נב</w:t>
      </w:r>
    </w:p>
    <w:p w:rsidR="00A140BC" w:rsidRDefault="00A140BC" w:rsidP="00491C5B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Age of </w:t>
      </w:r>
      <w:r>
        <w:rPr>
          <w:rFonts w:cs="Arial" w:hint="cs"/>
          <w:rtl/>
        </w:rPr>
        <w:t>קטן</w:t>
      </w:r>
      <w:r>
        <w:rPr>
          <w:rFonts w:cs="Arial"/>
        </w:rPr>
        <w:t>.</w:t>
      </w:r>
    </w:p>
    <w:p w:rsidR="00A140BC" w:rsidRPr="00A140BC" w:rsidRDefault="00A140BC" w:rsidP="00A140B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Size of </w:t>
      </w:r>
      <w:r>
        <w:rPr>
          <w:rFonts w:cs="Arial" w:hint="cs"/>
          <w:rtl/>
        </w:rPr>
        <w:t>בגד</w:t>
      </w:r>
      <w:r>
        <w:rPr>
          <w:rFonts w:cs="Arial"/>
        </w:rPr>
        <w:t>. Four opinions.</w:t>
      </w:r>
      <w:bookmarkStart w:id="0" w:name="_GoBack"/>
      <w:bookmarkEnd w:id="0"/>
    </w:p>
    <w:p w:rsidR="007843B9" w:rsidRDefault="007843B9" w:rsidP="007843B9">
      <w:pPr>
        <w:bidi/>
        <w:rPr>
          <w:rFonts w:cs="Arial" w:hint="cs"/>
          <w:b/>
          <w:bCs/>
          <w:u w:val="single"/>
          <w:rtl/>
        </w:rPr>
      </w:pPr>
    </w:p>
    <w:p w:rsidR="007843B9" w:rsidRPr="007843B9" w:rsidRDefault="00491C5B" w:rsidP="007843B9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1 - </w:t>
      </w:r>
      <w:r w:rsidR="007843B9" w:rsidRPr="007843B9">
        <w:rPr>
          <w:rFonts w:cs="Arial" w:hint="cs"/>
          <w:b/>
          <w:bCs/>
          <w:u w:val="single"/>
          <w:rtl/>
        </w:rPr>
        <w:t>תלמוד</w:t>
      </w:r>
      <w:r w:rsidR="007843B9" w:rsidRPr="007843B9">
        <w:rPr>
          <w:rFonts w:cs="Arial"/>
          <w:b/>
          <w:bCs/>
          <w:u w:val="single"/>
          <w:rtl/>
        </w:rPr>
        <w:t xml:space="preserve"> </w:t>
      </w:r>
      <w:r w:rsidR="007843B9" w:rsidRPr="007843B9">
        <w:rPr>
          <w:rFonts w:cs="Arial" w:hint="cs"/>
          <w:b/>
          <w:bCs/>
          <w:u w:val="single"/>
          <w:rtl/>
        </w:rPr>
        <w:t>בבלי</w:t>
      </w:r>
      <w:r w:rsidR="007843B9" w:rsidRPr="007843B9">
        <w:rPr>
          <w:rFonts w:cs="Arial"/>
          <w:b/>
          <w:bCs/>
          <w:u w:val="single"/>
          <w:rtl/>
        </w:rPr>
        <w:t xml:space="preserve"> </w:t>
      </w:r>
      <w:r w:rsidR="007843B9" w:rsidRPr="007843B9">
        <w:rPr>
          <w:rFonts w:cs="Arial" w:hint="cs"/>
          <w:b/>
          <w:bCs/>
          <w:u w:val="single"/>
          <w:rtl/>
        </w:rPr>
        <w:t>מסכת</w:t>
      </w:r>
      <w:r w:rsidR="007843B9" w:rsidRPr="007843B9">
        <w:rPr>
          <w:rFonts w:cs="Arial"/>
          <w:b/>
          <w:bCs/>
          <w:u w:val="single"/>
          <w:rtl/>
        </w:rPr>
        <w:t xml:space="preserve"> </w:t>
      </w:r>
      <w:r w:rsidR="007843B9" w:rsidRPr="007843B9">
        <w:rPr>
          <w:rFonts w:cs="Arial" w:hint="cs"/>
          <w:b/>
          <w:bCs/>
          <w:u w:val="single"/>
          <w:rtl/>
        </w:rPr>
        <w:t>מנחות</w:t>
      </w:r>
      <w:r w:rsidR="007843B9" w:rsidRPr="007843B9">
        <w:rPr>
          <w:rFonts w:cs="Arial"/>
          <w:b/>
          <w:bCs/>
          <w:u w:val="single"/>
          <w:rtl/>
        </w:rPr>
        <w:t xml:space="preserve"> </w:t>
      </w:r>
      <w:r w:rsidR="007843B9" w:rsidRPr="007843B9">
        <w:rPr>
          <w:rFonts w:cs="Arial" w:hint="cs"/>
          <w:b/>
          <w:bCs/>
          <w:u w:val="single"/>
          <w:rtl/>
        </w:rPr>
        <w:t>דף</w:t>
      </w:r>
      <w:r w:rsidR="007843B9" w:rsidRPr="007843B9">
        <w:rPr>
          <w:rFonts w:cs="Arial"/>
          <w:b/>
          <w:bCs/>
          <w:u w:val="single"/>
          <w:rtl/>
        </w:rPr>
        <w:t xml:space="preserve"> </w:t>
      </w:r>
      <w:r w:rsidR="007843B9" w:rsidRPr="007843B9">
        <w:rPr>
          <w:rFonts w:cs="Arial" w:hint="cs"/>
          <w:b/>
          <w:bCs/>
          <w:u w:val="single"/>
          <w:rtl/>
        </w:rPr>
        <w:t>מ</w:t>
      </w:r>
      <w:r w:rsidR="007843B9" w:rsidRPr="007843B9">
        <w:rPr>
          <w:rFonts w:cs="Arial"/>
          <w:b/>
          <w:bCs/>
          <w:u w:val="single"/>
          <w:rtl/>
        </w:rPr>
        <w:t xml:space="preserve"> </w:t>
      </w:r>
      <w:r w:rsidR="007843B9" w:rsidRPr="007843B9">
        <w:rPr>
          <w:rFonts w:cs="Arial" w:hint="cs"/>
          <w:b/>
          <w:bCs/>
          <w:u w:val="single"/>
          <w:rtl/>
        </w:rPr>
        <w:t>עמוד</w:t>
      </w:r>
      <w:r w:rsidR="007843B9" w:rsidRPr="007843B9">
        <w:rPr>
          <w:rFonts w:cs="Arial"/>
          <w:b/>
          <w:bCs/>
          <w:u w:val="single"/>
          <w:rtl/>
        </w:rPr>
        <w:t xml:space="preserve"> </w:t>
      </w:r>
      <w:r w:rsidR="007843B9" w:rsidRPr="007843B9">
        <w:rPr>
          <w:rFonts w:cs="Arial" w:hint="cs"/>
          <w:b/>
          <w:bCs/>
          <w:u w:val="single"/>
          <w:rtl/>
        </w:rPr>
        <w:t>ב</w:t>
      </w:r>
    </w:p>
    <w:p w:rsidR="007843B9" w:rsidRPr="007843B9" w:rsidRDefault="007843B9" w:rsidP="007843B9">
      <w:pPr>
        <w:bidi/>
        <w:jc w:val="both"/>
        <w:rPr>
          <w:rFonts w:cs="Arial" w:hint="cs"/>
          <w:rtl/>
        </w:rPr>
      </w:pPr>
      <w:r w:rsidRPr="007843B9">
        <w:rPr>
          <w:rFonts w:cs="Arial" w:hint="cs"/>
          <w:rtl/>
        </w:rPr>
        <w:t>אמר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ר</w:t>
      </w:r>
      <w:r w:rsidRPr="007843B9">
        <w:rPr>
          <w:rFonts w:cs="Arial"/>
          <w:rtl/>
        </w:rPr>
        <w:t xml:space="preserve">' </w:t>
      </w:r>
      <w:r w:rsidRPr="007843B9">
        <w:rPr>
          <w:rFonts w:cs="Arial" w:hint="cs"/>
          <w:rtl/>
        </w:rPr>
        <w:t>זירא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אמר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רב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מתנא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אמר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שמואל</w:t>
      </w:r>
      <w:r w:rsidRPr="007843B9">
        <w:rPr>
          <w:rFonts w:cs="Arial"/>
          <w:rtl/>
        </w:rPr>
        <w:t xml:space="preserve">: </w:t>
      </w:r>
      <w:r w:rsidRPr="007843B9">
        <w:rPr>
          <w:rFonts w:cs="Arial" w:hint="cs"/>
          <w:rtl/>
        </w:rPr>
        <w:t>תכלת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אין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בה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משום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כלאים</w:t>
      </w:r>
      <w:r w:rsidRPr="007843B9">
        <w:rPr>
          <w:rFonts w:cs="Arial"/>
          <w:rtl/>
        </w:rPr>
        <w:t xml:space="preserve">, </w:t>
      </w:r>
      <w:r w:rsidRPr="007843B9">
        <w:rPr>
          <w:rFonts w:cs="Arial" w:hint="cs"/>
          <w:rtl/>
        </w:rPr>
        <w:t>ואפי</w:t>
      </w:r>
      <w:r w:rsidRPr="007843B9">
        <w:rPr>
          <w:rFonts w:cs="Arial"/>
          <w:rtl/>
        </w:rPr>
        <w:t xml:space="preserve">' </w:t>
      </w:r>
      <w:r w:rsidRPr="007843B9">
        <w:rPr>
          <w:rFonts w:cs="Arial" w:hint="cs"/>
          <w:rtl/>
        </w:rPr>
        <w:t>בטלית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פטורה</w:t>
      </w:r>
      <w:r w:rsidRPr="007843B9">
        <w:rPr>
          <w:rFonts w:cs="Arial"/>
          <w:rtl/>
        </w:rPr>
        <w:t xml:space="preserve">. </w:t>
      </w:r>
      <w:r w:rsidRPr="007843B9">
        <w:rPr>
          <w:rFonts w:cs="Arial" w:hint="cs"/>
          <w:rtl/>
        </w:rPr>
        <w:t>מאי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טלית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פטורה</w:t>
      </w:r>
      <w:r w:rsidRPr="007843B9">
        <w:rPr>
          <w:rFonts w:cs="Arial"/>
          <w:rtl/>
        </w:rPr>
        <w:t xml:space="preserve">? </w:t>
      </w:r>
      <w:r w:rsidRPr="007843B9">
        <w:rPr>
          <w:rFonts w:cs="Arial" w:hint="cs"/>
          <w:rtl/>
        </w:rPr>
        <w:t>אילימא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דלית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בה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שיעורא</w:t>
      </w:r>
      <w:r w:rsidRPr="007843B9">
        <w:rPr>
          <w:rFonts w:cs="Arial"/>
          <w:rtl/>
        </w:rPr>
        <w:t xml:space="preserve">, </w:t>
      </w:r>
      <w:r w:rsidRPr="007843B9">
        <w:rPr>
          <w:rFonts w:cs="Arial" w:hint="cs"/>
          <w:rtl/>
        </w:rPr>
        <w:t>והתניא</w:t>
      </w:r>
      <w:r w:rsidRPr="007843B9">
        <w:rPr>
          <w:rFonts w:cs="Arial"/>
          <w:rtl/>
        </w:rPr>
        <w:t xml:space="preserve">: </w:t>
      </w:r>
      <w:r w:rsidRPr="007843B9">
        <w:rPr>
          <w:rFonts w:cs="Arial" w:hint="cs"/>
          <w:rtl/>
        </w:rPr>
        <w:t>טלית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שהקטן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מתכסה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בו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ראשו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ורובו</w:t>
      </w:r>
      <w:r w:rsidRPr="007843B9">
        <w:rPr>
          <w:rFonts w:cs="Arial" w:hint="cs"/>
          <w:rtl/>
        </w:rPr>
        <w:t xml:space="preserve"> </w:t>
      </w:r>
      <w:r w:rsidRPr="007843B9">
        <w:rPr>
          <w:rFonts w:cs="Arial" w:hint="cs"/>
          <w:rtl/>
        </w:rPr>
        <w:t>והגדול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יוצא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בה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דרך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עראי</w:t>
      </w:r>
      <w:r w:rsidRPr="007843B9">
        <w:rPr>
          <w:rFonts w:cs="Arial"/>
          <w:rtl/>
        </w:rPr>
        <w:t xml:space="preserve"> - </w:t>
      </w:r>
      <w:r w:rsidRPr="007843B9">
        <w:rPr>
          <w:rFonts w:cs="Arial" w:hint="cs"/>
          <w:rtl/>
        </w:rPr>
        <w:t>חייבת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בציצית</w:t>
      </w:r>
      <w:r w:rsidRPr="007843B9">
        <w:rPr>
          <w:rFonts w:cs="Arial"/>
          <w:rtl/>
        </w:rPr>
        <w:t xml:space="preserve">, </w:t>
      </w:r>
      <w:r w:rsidRPr="007843B9">
        <w:rPr>
          <w:rFonts w:cs="Arial" w:hint="cs"/>
          <w:rtl/>
        </w:rPr>
        <w:t>אין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הקטן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מתכסה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בו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ראשו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ורובו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אף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על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פי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שהגדול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יוצא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בה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עראי</w:t>
      </w:r>
      <w:r w:rsidRPr="007843B9">
        <w:rPr>
          <w:rFonts w:cs="Arial"/>
          <w:rtl/>
        </w:rPr>
        <w:t xml:space="preserve"> - </w:t>
      </w:r>
      <w:r w:rsidRPr="007843B9">
        <w:rPr>
          <w:rFonts w:cs="Arial" w:hint="cs"/>
          <w:rtl/>
        </w:rPr>
        <w:t>פטורה</w:t>
      </w:r>
      <w:r w:rsidRPr="007843B9">
        <w:rPr>
          <w:rFonts w:cs="Arial"/>
          <w:rtl/>
        </w:rPr>
        <w:t xml:space="preserve">, </w:t>
      </w:r>
      <w:r w:rsidRPr="007843B9">
        <w:rPr>
          <w:rFonts w:cs="Arial" w:hint="cs"/>
          <w:rtl/>
        </w:rPr>
        <w:t>וכן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לענין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כלאים</w:t>
      </w:r>
      <w:r w:rsidRPr="007843B9">
        <w:rPr>
          <w:rFonts w:cs="Arial"/>
          <w:rtl/>
        </w:rPr>
        <w:t xml:space="preserve">; </w:t>
      </w:r>
      <w:r w:rsidRPr="007843B9">
        <w:rPr>
          <w:rFonts w:cs="Arial" w:hint="cs"/>
          <w:rtl/>
        </w:rPr>
        <w:t>והוינן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בה</w:t>
      </w:r>
      <w:r w:rsidRPr="007843B9">
        <w:rPr>
          <w:rFonts w:cs="Arial"/>
          <w:rtl/>
        </w:rPr>
        <w:t xml:space="preserve">, </w:t>
      </w:r>
      <w:r w:rsidRPr="007843B9">
        <w:rPr>
          <w:rFonts w:cs="Arial" w:hint="cs"/>
          <w:rtl/>
        </w:rPr>
        <w:t>מאי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וכן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לענין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כלאים</w:t>
      </w:r>
      <w:r w:rsidRPr="007843B9">
        <w:rPr>
          <w:rFonts w:cs="Arial"/>
          <w:rtl/>
        </w:rPr>
        <w:t xml:space="preserve">? </w:t>
      </w:r>
      <w:r w:rsidRPr="007843B9">
        <w:rPr>
          <w:rFonts w:cs="Arial" w:hint="cs"/>
          <w:rtl/>
        </w:rPr>
        <w:t>אילימא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וכן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לענין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איסורא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דכלאים</w:t>
      </w:r>
      <w:r w:rsidRPr="007843B9">
        <w:rPr>
          <w:rFonts w:cs="Arial"/>
          <w:rtl/>
        </w:rPr>
        <w:t xml:space="preserve">, </w:t>
      </w:r>
      <w:r w:rsidRPr="007843B9">
        <w:rPr>
          <w:rFonts w:cs="Arial" w:hint="cs"/>
          <w:rtl/>
        </w:rPr>
        <w:t>והא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אנן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תנן</w:t>
      </w:r>
      <w:r w:rsidRPr="007843B9">
        <w:rPr>
          <w:rFonts w:cs="Arial"/>
          <w:rtl/>
        </w:rPr>
        <w:t xml:space="preserve">: </w:t>
      </w:r>
      <w:r w:rsidRPr="007843B9">
        <w:rPr>
          <w:rFonts w:cs="Arial" w:hint="cs"/>
          <w:rtl/>
        </w:rPr>
        <w:t>אין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עראי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בכלאים</w:t>
      </w:r>
      <w:r w:rsidRPr="007843B9">
        <w:rPr>
          <w:rFonts w:cs="Arial"/>
          <w:rtl/>
        </w:rPr>
        <w:t xml:space="preserve">, </w:t>
      </w:r>
      <w:r w:rsidRPr="007843B9">
        <w:rPr>
          <w:rFonts w:cs="Arial" w:hint="cs"/>
          <w:rtl/>
        </w:rPr>
        <w:t>ואמר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רב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נחמן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בר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יצחק</w:t>
      </w:r>
      <w:r w:rsidRPr="007843B9">
        <w:rPr>
          <w:rFonts w:cs="Arial"/>
          <w:rtl/>
        </w:rPr>
        <w:t xml:space="preserve">: </w:t>
      </w:r>
      <w:r w:rsidRPr="007843B9">
        <w:rPr>
          <w:rFonts w:cs="Arial" w:hint="cs"/>
          <w:rtl/>
        </w:rPr>
        <w:t>וכן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לענין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סדין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בציצית</w:t>
      </w:r>
      <w:r w:rsidRPr="007843B9">
        <w:rPr>
          <w:rFonts w:cs="Arial"/>
          <w:rtl/>
        </w:rPr>
        <w:t xml:space="preserve">! </w:t>
      </w:r>
      <w:r w:rsidRPr="007843B9">
        <w:rPr>
          <w:rFonts w:cs="Arial" w:hint="cs"/>
          <w:rtl/>
        </w:rPr>
        <w:t>אלא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מאי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פטורה</w:t>
      </w:r>
      <w:r w:rsidRPr="007843B9">
        <w:rPr>
          <w:rFonts w:cs="Arial"/>
          <w:rtl/>
        </w:rPr>
        <w:t xml:space="preserve">? </w:t>
      </w:r>
      <w:r w:rsidRPr="007843B9">
        <w:rPr>
          <w:rFonts w:cs="Arial" w:hint="cs"/>
          <w:rtl/>
        </w:rPr>
        <w:t>הטיל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למוטלת</w:t>
      </w:r>
      <w:r w:rsidRPr="007843B9">
        <w:rPr>
          <w:rFonts w:cs="Arial"/>
          <w:rtl/>
        </w:rPr>
        <w:t xml:space="preserve">. </w:t>
      </w:r>
      <w:r w:rsidRPr="007843B9">
        <w:rPr>
          <w:rFonts w:cs="Arial" w:hint="cs"/>
          <w:rtl/>
        </w:rPr>
        <w:t>והא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אמרה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רבי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זירא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חדא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זימנא</w:t>
      </w:r>
      <w:r w:rsidRPr="007843B9">
        <w:rPr>
          <w:rFonts w:cs="Arial"/>
          <w:rtl/>
        </w:rPr>
        <w:t xml:space="preserve">! </w:t>
      </w:r>
      <w:r w:rsidRPr="007843B9">
        <w:rPr>
          <w:rFonts w:cs="Arial" w:hint="cs"/>
          <w:rtl/>
        </w:rPr>
        <w:t>חדא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מכלל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דחבירתה</w:t>
      </w:r>
      <w:r w:rsidRPr="007843B9">
        <w:rPr>
          <w:rFonts w:cs="Arial"/>
          <w:rtl/>
        </w:rPr>
        <w:t xml:space="preserve"> </w:t>
      </w:r>
      <w:r w:rsidRPr="007843B9">
        <w:rPr>
          <w:rFonts w:cs="Arial" w:hint="cs"/>
          <w:rtl/>
        </w:rPr>
        <w:t>איתמר</w:t>
      </w:r>
    </w:p>
    <w:p w:rsidR="002A7FDD" w:rsidRDefault="002A7FDD" w:rsidP="002A7FDD">
      <w:pPr>
        <w:bidi/>
        <w:rPr>
          <w:rFonts w:cs="Arial" w:hint="cs"/>
          <w:b/>
          <w:bCs/>
          <w:u w:val="single"/>
          <w:rtl/>
        </w:rPr>
      </w:pPr>
    </w:p>
    <w:p w:rsidR="002A7FDD" w:rsidRPr="002A7FDD" w:rsidRDefault="00491C5B" w:rsidP="002A7FDD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2 - </w:t>
      </w:r>
      <w:r w:rsidR="002A7FDD" w:rsidRPr="002A7FDD">
        <w:rPr>
          <w:rFonts w:cs="Arial" w:hint="cs"/>
          <w:b/>
          <w:bCs/>
          <w:u w:val="single"/>
          <w:rtl/>
        </w:rPr>
        <w:t>רמב</w:t>
      </w:r>
      <w:r w:rsidR="002A7FDD" w:rsidRPr="002A7FDD">
        <w:rPr>
          <w:rFonts w:cs="Arial"/>
          <w:b/>
          <w:bCs/>
          <w:u w:val="single"/>
          <w:rtl/>
        </w:rPr>
        <w:t>"</w:t>
      </w:r>
      <w:r w:rsidR="002A7FDD" w:rsidRPr="002A7FDD">
        <w:rPr>
          <w:rFonts w:cs="Arial" w:hint="cs"/>
          <w:b/>
          <w:bCs/>
          <w:u w:val="single"/>
          <w:rtl/>
        </w:rPr>
        <w:t>ם</w:t>
      </w:r>
      <w:r w:rsidR="002A7FDD" w:rsidRPr="002A7FDD">
        <w:rPr>
          <w:rFonts w:cs="Arial"/>
          <w:b/>
          <w:bCs/>
          <w:u w:val="single"/>
          <w:rtl/>
        </w:rPr>
        <w:t xml:space="preserve"> </w:t>
      </w:r>
      <w:r w:rsidR="002A7FDD" w:rsidRPr="002A7FDD">
        <w:rPr>
          <w:rFonts w:cs="Arial" w:hint="cs"/>
          <w:b/>
          <w:bCs/>
          <w:u w:val="single"/>
          <w:rtl/>
        </w:rPr>
        <w:t>הלכות</w:t>
      </w:r>
      <w:r w:rsidR="002A7FDD" w:rsidRPr="002A7FDD">
        <w:rPr>
          <w:rFonts w:cs="Arial"/>
          <w:b/>
          <w:bCs/>
          <w:u w:val="single"/>
          <w:rtl/>
        </w:rPr>
        <w:t xml:space="preserve"> </w:t>
      </w:r>
      <w:r w:rsidR="002A7FDD" w:rsidRPr="002A7FDD">
        <w:rPr>
          <w:rFonts w:cs="Arial" w:hint="cs"/>
          <w:b/>
          <w:bCs/>
          <w:u w:val="single"/>
          <w:rtl/>
        </w:rPr>
        <w:t>ציצית</w:t>
      </w:r>
      <w:r w:rsidR="002A7FDD" w:rsidRPr="002A7FDD">
        <w:rPr>
          <w:rFonts w:cs="Arial"/>
          <w:b/>
          <w:bCs/>
          <w:u w:val="single"/>
          <w:rtl/>
        </w:rPr>
        <w:t xml:space="preserve"> </w:t>
      </w:r>
      <w:r w:rsidR="002A7FDD" w:rsidRPr="002A7FDD">
        <w:rPr>
          <w:rFonts w:cs="Arial" w:hint="cs"/>
          <w:b/>
          <w:bCs/>
          <w:u w:val="single"/>
          <w:rtl/>
        </w:rPr>
        <w:t>פרק</w:t>
      </w:r>
      <w:r w:rsidR="002A7FDD" w:rsidRPr="002A7FDD">
        <w:rPr>
          <w:rFonts w:cs="Arial"/>
          <w:b/>
          <w:bCs/>
          <w:u w:val="single"/>
          <w:rtl/>
        </w:rPr>
        <w:t xml:space="preserve"> </w:t>
      </w:r>
      <w:r w:rsidR="002A7FDD" w:rsidRPr="002A7FDD">
        <w:rPr>
          <w:rFonts w:cs="Arial" w:hint="cs"/>
          <w:b/>
          <w:bCs/>
          <w:u w:val="single"/>
          <w:rtl/>
        </w:rPr>
        <w:t>ג</w:t>
      </w:r>
      <w:r w:rsidR="002A7FDD" w:rsidRPr="002A7FDD">
        <w:rPr>
          <w:rFonts w:cs="Arial"/>
          <w:b/>
          <w:bCs/>
          <w:u w:val="single"/>
          <w:rtl/>
        </w:rPr>
        <w:t xml:space="preserve"> </w:t>
      </w:r>
      <w:r w:rsidR="002A7FDD" w:rsidRPr="002A7FDD">
        <w:rPr>
          <w:rFonts w:cs="Arial" w:hint="cs"/>
          <w:b/>
          <w:bCs/>
          <w:u w:val="single"/>
          <w:rtl/>
        </w:rPr>
        <w:t>הלכה</w:t>
      </w:r>
      <w:r w:rsidR="002A7FDD" w:rsidRPr="002A7FDD">
        <w:rPr>
          <w:rFonts w:cs="Arial"/>
          <w:b/>
          <w:bCs/>
          <w:u w:val="single"/>
          <w:rtl/>
        </w:rPr>
        <w:t xml:space="preserve"> </w:t>
      </w:r>
      <w:r w:rsidR="002A7FDD" w:rsidRPr="002A7FDD">
        <w:rPr>
          <w:rFonts w:cs="Arial" w:hint="cs"/>
          <w:b/>
          <w:bCs/>
          <w:u w:val="single"/>
          <w:rtl/>
        </w:rPr>
        <w:t>א</w:t>
      </w:r>
    </w:p>
    <w:p w:rsidR="002A7FDD" w:rsidRPr="002A7FDD" w:rsidRDefault="002A7FDD" w:rsidP="002A7FDD">
      <w:pPr>
        <w:bidi/>
        <w:jc w:val="both"/>
        <w:rPr>
          <w:rFonts w:cs="Arial" w:hint="cs"/>
          <w:rtl/>
        </w:rPr>
      </w:pPr>
      <w:r w:rsidRPr="002A7FDD">
        <w:rPr>
          <w:rFonts w:cs="Arial" w:hint="cs"/>
          <w:rtl/>
        </w:rPr>
        <w:t>כסות</w:t>
      </w:r>
      <w:r w:rsidRPr="002A7FDD">
        <w:rPr>
          <w:rFonts w:cs="Arial"/>
          <w:rtl/>
        </w:rPr>
        <w:t xml:space="preserve"> </w:t>
      </w:r>
      <w:r w:rsidRPr="002A7FDD">
        <w:rPr>
          <w:rFonts w:cs="Arial" w:hint="cs"/>
          <w:rtl/>
        </w:rPr>
        <w:t>שחייב</w:t>
      </w:r>
      <w:r w:rsidRPr="002A7FDD">
        <w:rPr>
          <w:rFonts w:cs="Arial"/>
          <w:rtl/>
        </w:rPr>
        <w:t xml:space="preserve"> </w:t>
      </w:r>
      <w:r w:rsidRPr="002A7FDD">
        <w:rPr>
          <w:rFonts w:cs="Arial" w:hint="cs"/>
          <w:rtl/>
        </w:rPr>
        <w:t>אדם</w:t>
      </w:r>
      <w:r w:rsidRPr="002A7FDD">
        <w:rPr>
          <w:rFonts w:cs="Arial"/>
          <w:rtl/>
        </w:rPr>
        <w:t xml:space="preserve"> </w:t>
      </w:r>
      <w:r w:rsidRPr="002A7FDD">
        <w:rPr>
          <w:rFonts w:cs="Arial" w:hint="cs"/>
          <w:rtl/>
        </w:rPr>
        <w:t>לעשות</w:t>
      </w:r>
      <w:r w:rsidRPr="002A7FDD">
        <w:rPr>
          <w:rFonts w:cs="Arial"/>
          <w:rtl/>
        </w:rPr>
        <w:t xml:space="preserve"> </w:t>
      </w:r>
      <w:r w:rsidRPr="002A7FDD">
        <w:rPr>
          <w:rFonts w:cs="Arial" w:hint="cs"/>
          <w:rtl/>
        </w:rPr>
        <w:t>בה</w:t>
      </w:r>
      <w:r w:rsidRPr="002A7FDD">
        <w:rPr>
          <w:rFonts w:cs="Arial"/>
          <w:rtl/>
        </w:rPr>
        <w:t xml:space="preserve"> </w:t>
      </w:r>
      <w:r w:rsidRPr="002A7FDD">
        <w:rPr>
          <w:rFonts w:cs="Arial" w:hint="cs"/>
          <w:rtl/>
        </w:rPr>
        <w:t>ציצית</w:t>
      </w:r>
      <w:r w:rsidRPr="002A7FDD">
        <w:rPr>
          <w:rFonts w:cs="Arial"/>
          <w:rtl/>
        </w:rPr>
        <w:t xml:space="preserve"> </w:t>
      </w:r>
      <w:r w:rsidRPr="002A7FDD">
        <w:rPr>
          <w:rFonts w:cs="Arial" w:hint="cs"/>
          <w:rtl/>
        </w:rPr>
        <w:t>מן</w:t>
      </w:r>
      <w:r w:rsidRPr="002A7FDD">
        <w:rPr>
          <w:rFonts w:cs="Arial"/>
          <w:rtl/>
        </w:rPr>
        <w:t xml:space="preserve"> </w:t>
      </w:r>
      <w:r w:rsidRPr="002A7FDD">
        <w:rPr>
          <w:rFonts w:cs="Arial" w:hint="cs"/>
          <w:rtl/>
        </w:rPr>
        <w:t>התורה</w:t>
      </w:r>
      <w:r w:rsidRPr="002A7FDD">
        <w:rPr>
          <w:rFonts w:cs="Arial"/>
          <w:rtl/>
        </w:rPr>
        <w:t xml:space="preserve"> </w:t>
      </w:r>
      <w:r w:rsidRPr="002A7FDD">
        <w:rPr>
          <w:rFonts w:cs="Arial" w:hint="cs"/>
          <w:rtl/>
        </w:rPr>
        <w:t>היא</w:t>
      </w:r>
      <w:r w:rsidRPr="002A7FDD">
        <w:rPr>
          <w:rFonts w:cs="Arial"/>
          <w:rtl/>
        </w:rPr>
        <w:t xml:space="preserve"> </w:t>
      </w:r>
      <w:r w:rsidRPr="002A7FDD">
        <w:rPr>
          <w:rFonts w:cs="Arial" w:hint="cs"/>
          <w:rtl/>
        </w:rPr>
        <w:t>כסות</w:t>
      </w:r>
      <w:r w:rsidRPr="002A7FDD">
        <w:rPr>
          <w:rFonts w:cs="Arial"/>
          <w:rtl/>
        </w:rPr>
        <w:t xml:space="preserve"> </w:t>
      </w:r>
      <w:r w:rsidRPr="002A7FDD">
        <w:rPr>
          <w:rFonts w:cs="Arial" w:hint="cs"/>
          <w:rtl/>
        </w:rPr>
        <w:t>שיש</w:t>
      </w:r>
      <w:r w:rsidRPr="002A7FDD">
        <w:rPr>
          <w:rFonts w:cs="Arial"/>
          <w:rtl/>
        </w:rPr>
        <w:t xml:space="preserve"> </w:t>
      </w:r>
      <w:r w:rsidRPr="002A7FDD">
        <w:rPr>
          <w:rFonts w:cs="Arial" w:hint="cs"/>
          <w:rtl/>
        </w:rPr>
        <w:t>לה</w:t>
      </w:r>
      <w:r w:rsidRPr="002A7FDD">
        <w:rPr>
          <w:rFonts w:cs="Arial"/>
          <w:rtl/>
        </w:rPr>
        <w:t xml:space="preserve"> </w:t>
      </w:r>
      <w:r w:rsidRPr="002A7FDD">
        <w:rPr>
          <w:rFonts w:cs="Arial" w:hint="cs"/>
          <w:rtl/>
        </w:rPr>
        <w:t>ארבע</w:t>
      </w:r>
      <w:r w:rsidRPr="002A7FDD">
        <w:rPr>
          <w:rFonts w:cs="Arial"/>
          <w:rtl/>
        </w:rPr>
        <w:t xml:space="preserve"> </w:t>
      </w:r>
      <w:r w:rsidRPr="002A7FDD">
        <w:rPr>
          <w:rFonts w:cs="Arial" w:hint="cs"/>
          <w:rtl/>
        </w:rPr>
        <w:t>כנפים</w:t>
      </w:r>
      <w:r w:rsidRPr="002A7FDD">
        <w:rPr>
          <w:rFonts w:cs="Arial"/>
          <w:rtl/>
        </w:rPr>
        <w:t xml:space="preserve"> </w:t>
      </w:r>
      <w:r w:rsidRPr="002A7FDD">
        <w:rPr>
          <w:rFonts w:cs="Arial" w:hint="cs"/>
          <w:rtl/>
        </w:rPr>
        <w:t>או</w:t>
      </w:r>
      <w:r w:rsidRPr="002A7FDD">
        <w:rPr>
          <w:rFonts w:cs="Arial"/>
          <w:rtl/>
        </w:rPr>
        <w:t xml:space="preserve"> </w:t>
      </w:r>
      <w:r w:rsidRPr="002A7FDD">
        <w:rPr>
          <w:rFonts w:cs="Arial" w:hint="cs"/>
          <w:rtl/>
        </w:rPr>
        <w:t>יותר</w:t>
      </w:r>
      <w:r w:rsidRPr="002A7FDD">
        <w:rPr>
          <w:rFonts w:cs="Arial"/>
          <w:rtl/>
        </w:rPr>
        <w:t xml:space="preserve"> </w:t>
      </w:r>
      <w:r w:rsidRPr="002A7FDD">
        <w:rPr>
          <w:rFonts w:cs="Arial" w:hint="cs"/>
          <w:rtl/>
        </w:rPr>
        <w:t>על</w:t>
      </w:r>
      <w:r w:rsidRPr="002A7FDD">
        <w:rPr>
          <w:rFonts w:cs="Arial"/>
          <w:rtl/>
        </w:rPr>
        <w:t xml:space="preserve"> </w:t>
      </w:r>
      <w:r w:rsidRPr="002A7FDD">
        <w:rPr>
          <w:rFonts w:cs="Arial" w:hint="cs"/>
          <w:rtl/>
        </w:rPr>
        <w:t>ארבע</w:t>
      </w:r>
      <w:r w:rsidRPr="002A7FDD">
        <w:rPr>
          <w:rFonts w:cs="Arial"/>
          <w:rtl/>
        </w:rPr>
        <w:t xml:space="preserve">, </w:t>
      </w:r>
      <w:r w:rsidRPr="002A7FDD">
        <w:rPr>
          <w:rFonts w:cs="Arial" w:hint="cs"/>
          <w:rtl/>
        </w:rPr>
        <w:t>ותהיה</w:t>
      </w:r>
      <w:r w:rsidRPr="002A7FDD">
        <w:rPr>
          <w:rFonts w:cs="Arial"/>
          <w:rtl/>
        </w:rPr>
        <w:t xml:space="preserve"> </w:t>
      </w:r>
      <w:r w:rsidRPr="002A7FDD">
        <w:rPr>
          <w:rFonts w:cs="Arial" w:hint="cs"/>
          <w:rtl/>
        </w:rPr>
        <w:t>מדתה</w:t>
      </w:r>
      <w:r w:rsidRPr="002A7FDD">
        <w:rPr>
          <w:rFonts w:cs="Arial"/>
          <w:rtl/>
        </w:rPr>
        <w:t xml:space="preserve"> </w:t>
      </w:r>
      <w:r w:rsidRPr="002A7FDD">
        <w:rPr>
          <w:rFonts w:cs="Arial" w:hint="cs"/>
          <w:rtl/>
        </w:rPr>
        <w:t>כדי</w:t>
      </w:r>
      <w:r w:rsidRPr="002A7FDD">
        <w:rPr>
          <w:rFonts w:cs="Arial"/>
          <w:rtl/>
        </w:rPr>
        <w:t xml:space="preserve"> </w:t>
      </w:r>
      <w:r w:rsidRPr="002A7FDD">
        <w:rPr>
          <w:rFonts w:cs="Arial" w:hint="cs"/>
          <w:rtl/>
        </w:rPr>
        <w:t>שיתכסה</w:t>
      </w:r>
      <w:r w:rsidRPr="002A7FDD">
        <w:rPr>
          <w:rFonts w:cs="Arial"/>
          <w:rtl/>
        </w:rPr>
        <w:t xml:space="preserve"> </w:t>
      </w:r>
      <w:r w:rsidRPr="002A7FDD">
        <w:rPr>
          <w:rFonts w:cs="Arial" w:hint="cs"/>
          <w:rtl/>
        </w:rPr>
        <w:t>בה</w:t>
      </w:r>
      <w:r w:rsidRPr="002A7FDD">
        <w:rPr>
          <w:rFonts w:cs="Arial"/>
          <w:rtl/>
        </w:rPr>
        <w:t xml:space="preserve"> </w:t>
      </w:r>
      <w:r w:rsidRPr="002A7FDD">
        <w:rPr>
          <w:rFonts w:cs="Arial" w:hint="cs"/>
          <w:rtl/>
        </w:rPr>
        <w:t>ראשו</w:t>
      </w:r>
      <w:r w:rsidRPr="002A7FDD">
        <w:rPr>
          <w:rFonts w:cs="Arial"/>
          <w:rtl/>
        </w:rPr>
        <w:t xml:space="preserve"> </w:t>
      </w:r>
      <w:r w:rsidRPr="002A7FDD">
        <w:rPr>
          <w:rFonts w:cs="Arial" w:hint="cs"/>
          <w:rtl/>
        </w:rPr>
        <w:t>ורובו</w:t>
      </w:r>
      <w:r w:rsidRPr="002A7FDD">
        <w:rPr>
          <w:rFonts w:cs="Arial"/>
          <w:rtl/>
        </w:rPr>
        <w:t xml:space="preserve"> </w:t>
      </w:r>
      <w:r w:rsidRPr="002A7FDD">
        <w:rPr>
          <w:rFonts w:cs="Arial" w:hint="cs"/>
          <w:rtl/>
        </w:rPr>
        <w:t>של</w:t>
      </w:r>
      <w:r w:rsidRPr="002A7FDD">
        <w:rPr>
          <w:rFonts w:cs="Arial"/>
          <w:rtl/>
        </w:rPr>
        <w:t xml:space="preserve"> </w:t>
      </w:r>
      <w:r w:rsidRPr="002A7FDD">
        <w:rPr>
          <w:rFonts w:cs="Arial" w:hint="cs"/>
          <w:rtl/>
        </w:rPr>
        <w:t>קטן</w:t>
      </w:r>
      <w:r w:rsidRPr="002A7FDD">
        <w:rPr>
          <w:rFonts w:cs="Arial"/>
          <w:rtl/>
        </w:rPr>
        <w:t xml:space="preserve"> </w:t>
      </w:r>
      <w:r w:rsidRPr="002A7FDD">
        <w:rPr>
          <w:rFonts w:cs="Arial" w:hint="cs"/>
          <w:rtl/>
        </w:rPr>
        <w:t>המתהלך</w:t>
      </w:r>
      <w:r w:rsidRPr="002A7FDD">
        <w:rPr>
          <w:rFonts w:cs="Arial"/>
          <w:rtl/>
        </w:rPr>
        <w:t xml:space="preserve"> </w:t>
      </w:r>
      <w:r w:rsidRPr="002A7FDD">
        <w:rPr>
          <w:rFonts w:cs="Arial" w:hint="cs"/>
          <w:rtl/>
        </w:rPr>
        <w:t>לבדו</w:t>
      </w:r>
      <w:r w:rsidRPr="002A7FDD">
        <w:rPr>
          <w:rFonts w:cs="Arial"/>
          <w:rtl/>
        </w:rPr>
        <w:t xml:space="preserve"> </w:t>
      </w:r>
      <w:r w:rsidRPr="002A7FDD">
        <w:rPr>
          <w:rFonts w:cs="Arial" w:hint="cs"/>
          <w:rtl/>
        </w:rPr>
        <w:t>בשוק</w:t>
      </w:r>
      <w:r w:rsidRPr="002A7FDD">
        <w:rPr>
          <w:rFonts w:cs="Arial"/>
          <w:rtl/>
        </w:rPr>
        <w:t xml:space="preserve"> </w:t>
      </w:r>
      <w:r w:rsidRPr="002A7FDD">
        <w:rPr>
          <w:rFonts w:cs="Arial" w:hint="cs"/>
          <w:rtl/>
        </w:rPr>
        <w:t>ואינו</w:t>
      </w:r>
      <w:r w:rsidRPr="002A7FDD">
        <w:rPr>
          <w:rFonts w:cs="Arial"/>
          <w:rtl/>
        </w:rPr>
        <w:t xml:space="preserve"> </w:t>
      </w:r>
      <w:r w:rsidRPr="002A7FDD">
        <w:rPr>
          <w:rFonts w:cs="Arial" w:hint="cs"/>
          <w:rtl/>
        </w:rPr>
        <w:t>צריך</w:t>
      </w:r>
      <w:r w:rsidRPr="002A7FDD">
        <w:rPr>
          <w:rFonts w:cs="Arial"/>
          <w:rtl/>
        </w:rPr>
        <w:t xml:space="preserve"> </w:t>
      </w:r>
      <w:r w:rsidRPr="002A7FDD">
        <w:rPr>
          <w:rFonts w:cs="Arial" w:hint="cs"/>
          <w:rtl/>
        </w:rPr>
        <w:t>אחר</w:t>
      </w:r>
      <w:r w:rsidRPr="002A7FDD">
        <w:rPr>
          <w:rFonts w:cs="Arial"/>
          <w:rtl/>
        </w:rPr>
        <w:t xml:space="preserve"> </w:t>
      </w:r>
      <w:r w:rsidRPr="002A7FDD">
        <w:rPr>
          <w:rFonts w:cs="Arial" w:hint="cs"/>
          <w:rtl/>
        </w:rPr>
        <w:t>לשומרו</w:t>
      </w:r>
      <w:r w:rsidRPr="002A7FDD">
        <w:rPr>
          <w:rFonts w:cs="Arial"/>
          <w:rtl/>
        </w:rPr>
        <w:t xml:space="preserve"> </w:t>
      </w:r>
      <w:r w:rsidRPr="002A7FDD">
        <w:rPr>
          <w:rFonts w:cs="Arial" w:hint="cs"/>
          <w:rtl/>
        </w:rPr>
        <w:t>ולילך</w:t>
      </w:r>
      <w:r w:rsidRPr="002A7FDD">
        <w:rPr>
          <w:rFonts w:cs="Arial"/>
          <w:rtl/>
        </w:rPr>
        <w:t xml:space="preserve"> </w:t>
      </w:r>
      <w:r w:rsidRPr="002A7FDD">
        <w:rPr>
          <w:rFonts w:cs="Arial" w:hint="cs"/>
          <w:rtl/>
        </w:rPr>
        <w:t>עמו</w:t>
      </w:r>
      <w:r w:rsidRPr="002A7FDD">
        <w:rPr>
          <w:rFonts w:cs="Arial"/>
          <w:rtl/>
        </w:rPr>
        <w:t xml:space="preserve">, </w:t>
      </w:r>
      <w:r w:rsidRPr="002A7FDD">
        <w:rPr>
          <w:rFonts w:cs="Arial" w:hint="cs"/>
          <w:rtl/>
        </w:rPr>
        <w:t>ותהיה</w:t>
      </w:r>
      <w:r w:rsidRPr="002A7FDD">
        <w:rPr>
          <w:rFonts w:cs="Arial"/>
          <w:rtl/>
        </w:rPr>
        <w:t xml:space="preserve"> </w:t>
      </w:r>
      <w:r w:rsidRPr="002A7FDD">
        <w:rPr>
          <w:rFonts w:cs="Arial" w:hint="cs"/>
          <w:rtl/>
        </w:rPr>
        <w:t>הכסות</w:t>
      </w:r>
      <w:r w:rsidRPr="002A7FDD">
        <w:rPr>
          <w:rFonts w:cs="Arial"/>
          <w:rtl/>
        </w:rPr>
        <w:t xml:space="preserve"> </w:t>
      </w:r>
      <w:r w:rsidRPr="002A7FDD">
        <w:rPr>
          <w:rFonts w:cs="Arial" w:hint="cs"/>
          <w:rtl/>
        </w:rPr>
        <w:t>של</w:t>
      </w:r>
      <w:r w:rsidRPr="002A7FDD">
        <w:rPr>
          <w:rFonts w:cs="Arial"/>
          <w:rtl/>
        </w:rPr>
        <w:t xml:space="preserve"> </w:t>
      </w:r>
      <w:r w:rsidRPr="002A7FDD">
        <w:rPr>
          <w:rFonts w:cs="Arial" w:hint="cs"/>
          <w:rtl/>
        </w:rPr>
        <w:t>צמר</w:t>
      </w:r>
      <w:r w:rsidRPr="002A7FDD">
        <w:rPr>
          <w:rFonts w:cs="Arial"/>
          <w:rtl/>
        </w:rPr>
        <w:t xml:space="preserve"> </w:t>
      </w:r>
      <w:r w:rsidRPr="002A7FDD">
        <w:rPr>
          <w:rFonts w:cs="Arial" w:hint="cs"/>
          <w:rtl/>
        </w:rPr>
        <w:t>או</w:t>
      </w:r>
      <w:r w:rsidRPr="002A7FDD">
        <w:rPr>
          <w:rFonts w:cs="Arial"/>
          <w:rtl/>
        </w:rPr>
        <w:t xml:space="preserve"> </w:t>
      </w:r>
      <w:r w:rsidRPr="002A7FDD">
        <w:rPr>
          <w:rFonts w:cs="Arial" w:hint="cs"/>
          <w:rtl/>
        </w:rPr>
        <w:t>של</w:t>
      </w:r>
      <w:r w:rsidRPr="002A7FDD">
        <w:rPr>
          <w:rFonts w:cs="Arial"/>
          <w:rtl/>
        </w:rPr>
        <w:t xml:space="preserve"> </w:t>
      </w:r>
      <w:r w:rsidRPr="002A7FDD">
        <w:rPr>
          <w:rFonts w:cs="Arial" w:hint="cs"/>
          <w:rtl/>
        </w:rPr>
        <w:t>פשתן</w:t>
      </w:r>
      <w:r w:rsidRPr="002A7FDD">
        <w:rPr>
          <w:rFonts w:cs="Arial"/>
          <w:rtl/>
        </w:rPr>
        <w:t xml:space="preserve"> </w:t>
      </w:r>
      <w:r w:rsidRPr="002A7FDD">
        <w:rPr>
          <w:rFonts w:cs="Arial" w:hint="cs"/>
          <w:rtl/>
        </w:rPr>
        <w:t>בלבד</w:t>
      </w:r>
      <w:r w:rsidRPr="002A7FDD">
        <w:rPr>
          <w:rFonts w:cs="Arial"/>
          <w:rtl/>
        </w:rPr>
        <w:t xml:space="preserve">. </w:t>
      </w:r>
      <w:r w:rsidRPr="002A7FDD">
        <w:rPr>
          <w:rFonts w:ascii="Times New Roman" w:hAnsi="Times New Roman" w:cs="Times New Roman"/>
          <w:rtl/>
        </w:rPr>
        <w:t>+/השגת הראב"ד/ כסות שחייב אדם כו' עד ולילך כמו. כתב הראב"ד ז"ל /א"א/ יפה אמר שלא בכל קטן משערין אלא בזה שיכול לילך לבדו בשוק שהרי אמרו והגדול יוצא בו עראי אלמא דלא בכל קטן משערין עכ"ל.+</w:t>
      </w:r>
    </w:p>
    <w:p w:rsidR="002A7FDD" w:rsidRDefault="002A7FDD" w:rsidP="002A7FDD">
      <w:pPr>
        <w:bidi/>
        <w:jc w:val="both"/>
        <w:rPr>
          <w:rFonts w:cs="Arial" w:hint="cs"/>
          <w:b/>
          <w:bCs/>
          <w:u w:val="single"/>
          <w:rtl/>
        </w:rPr>
      </w:pPr>
    </w:p>
    <w:p w:rsidR="00D96DF2" w:rsidRPr="002A7FDD" w:rsidRDefault="00491C5B" w:rsidP="002A7FDD">
      <w:pPr>
        <w:bidi/>
        <w:jc w:val="both"/>
        <w:rPr>
          <w:rFonts w:hint="cs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3 - </w:t>
      </w:r>
      <w:r w:rsidR="00D96DF2" w:rsidRPr="002A7FDD">
        <w:rPr>
          <w:rFonts w:cs="Arial" w:hint="cs"/>
          <w:b/>
          <w:bCs/>
          <w:u w:val="single"/>
          <w:rtl/>
        </w:rPr>
        <w:t>טור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אורח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חיים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הלכות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ציצית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סימן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טז</w:t>
      </w:r>
    </w:p>
    <w:p w:rsidR="008F4595" w:rsidRDefault="00D96DF2" w:rsidP="002A7FDD">
      <w:pPr>
        <w:bidi/>
        <w:jc w:val="both"/>
        <w:rPr>
          <w:rFonts w:hint="cs"/>
          <w:rtl/>
        </w:rPr>
      </w:pPr>
      <w:r>
        <w:rPr>
          <w:rFonts w:cs="Arial" w:hint="cs"/>
          <w:rtl/>
        </w:rPr>
        <w:t>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מתבייש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באקראי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באקראי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</w:t>
      </w:r>
      <w:r>
        <w:t>:</w:t>
      </w:r>
    </w:p>
    <w:p w:rsidR="00D96DF2" w:rsidRDefault="00D96DF2" w:rsidP="002A7FDD">
      <w:pPr>
        <w:bidi/>
        <w:jc w:val="both"/>
        <w:rPr>
          <w:rFonts w:hint="cs"/>
          <w:rtl/>
        </w:rPr>
      </w:pPr>
    </w:p>
    <w:p w:rsidR="00D96DF2" w:rsidRPr="002A7FDD" w:rsidRDefault="00491C5B" w:rsidP="002A7FDD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4 - </w:t>
      </w:r>
      <w:r w:rsidR="00D96DF2" w:rsidRPr="002A7FDD">
        <w:rPr>
          <w:rFonts w:cs="Arial" w:hint="cs"/>
          <w:b/>
          <w:bCs/>
          <w:u w:val="single"/>
          <w:rtl/>
        </w:rPr>
        <w:t>בית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יוסף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אורח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חיים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סימן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טז</w:t>
      </w:r>
    </w:p>
    <w:p w:rsidR="00D96DF2" w:rsidRDefault="00D96DF2" w:rsidP="002A7FDD">
      <w:pPr>
        <w:bidi/>
        <w:jc w:val="both"/>
        <w:rPr>
          <w:rFonts w:hint="cs"/>
          <w:rtl/>
        </w:rPr>
      </w:pPr>
      <w:r>
        <w:rPr>
          <w:rFonts w:cs="Arial" w:hint="cs"/>
          <w:rtl/>
        </w:rPr>
        <w:lastRenderedPageBreak/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ברייתא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התכלת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:) </w:t>
      </w:r>
      <w:r>
        <w:rPr>
          <w:rFonts w:cs="Arial" w:hint="cs"/>
          <w:rtl/>
        </w:rPr>
        <w:t>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ופירש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ובנמוקי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יוסף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יא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טלית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המתבייש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דכסותו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' (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ולילך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משערין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משערינן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וכדמשמע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עשין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וסובר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הטלית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וברוחב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אבוהב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דקתני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פרושי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ולפיכך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בברייתא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ולפיכך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וכך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חביב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שהזכיר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להזכירו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בסיפא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שיתלה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להתכסות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באקראי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הזכירו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בראשונה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להודיענו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עיינתי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ופירושה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וראיתי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הפלפולים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הכונה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האמיתית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באקראי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באקראי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באקראי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וראיה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מוכרחת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הפירוש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שראיתי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בנמוקי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יוסף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בפירוש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כסותו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פטורה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בלשונו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העתיק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הוצרך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להזכיר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בלשונו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כסות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לשמרו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מדוייקות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להזכיר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והברייתא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והכונה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>) [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שרבינו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ולסיים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מכשול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בלשונו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לפלפל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וכתבתי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לתלמידים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ימהרו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לפלפל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מוצא</w:t>
      </w:r>
      <w:r>
        <w:rPr>
          <w:rFonts w:cs="Arial"/>
          <w:rtl/>
        </w:rPr>
        <w:t xml:space="preserve"> </w:t>
      </w:r>
      <w:r w:rsidR="002A7FDD">
        <w:rPr>
          <w:rFonts w:cs="Arial" w:hint="cs"/>
          <w:rtl/>
        </w:rPr>
        <w:t>הדין</w:t>
      </w:r>
    </w:p>
    <w:p w:rsidR="00D96DF2" w:rsidRDefault="00D96DF2" w:rsidP="002A7FDD">
      <w:pPr>
        <w:bidi/>
        <w:jc w:val="both"/>
        <w:rPr>
          <w:rtl/>
        </w:rPr>
      </w:pPr>
    </w:p>
    <w:p w:rsidR="00D96DF2" w:rsidRPr="002A7FDD" w:rsidRDefault="00491C5B" w:rsidP="002A7FDD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5 - </w:t>
      </w:r>
      <w:r w:rsidR="00D96DF2" w:rsidRPr="002A7FDD">
        <w:rPr>
          <w:rFonts w:cs="Arial" w:hint="cs"/>
          <w:b/>
          <w:bCs/>
          <w:u w:val="single"/>
          <w:rtl/>
        </w:rPr>
        <w:t>דרכי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משה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הקצר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אורח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חיים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סימן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טז</w:t>
      </w:r>
    </w:p>
    <w:p w:rsidR="00D96DF2" w:rsidRDefault="00D96DF2" w:rsidP="002A7FDD">
      <w:pPr>
        <w:bidi/>
        <w:jc w:val="both"/>
        <w:rPr>
          <w:rtl/>
        </w:rPr>
      </w:pPr>
      <w:r>
        <w:t>(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שנוהגים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t xml:space="preserve">: </w:t>
      </w:r>
    </w:p>
    <w:p w:rsidR="00D96DF2" w:rsidRDefault="00D96DF2" w:rsidP="002A7FDD">
      <w:pPr>
        <w:bidi/>
        <w:jc w:val="both"/>
        <w:rPr>
          <w:rtl/>
        </w:rPr>
      </w:pPr>
    </w:p>
    <w:p w:rsidR="00D96DF2" w:rsidRPr="002A7FDD" w:rsidRDefault="00491C5B" w:rsidP="002A7FDD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6 - </w:t>
      </w:r>
      <w:r w:rsidR="00D96DF2" w:rsidRPr="002A7FDD">
        <w:rPr>
          <w:rFonts w:cs="Arial" w:hint="cs"/>
          <w:b/>
          <w:bCs/>
          <w:u w:val="single"/>
          <w:rtl/>
        </w:rPr>
        <w:t>ב</w:t>
      </w:r>
      <w:r w:rsidR="00D96DF2" w:rsidRPr="002A7FDD">
        <w:rPr>
          <w:rFonts w:cs="Arial"/>
          <w:b/>
          <w:bCs/>
          <w:u w:val="single"/>
          <w:rtl/>
        </w:rPr>
        <w:t>"</w:t>
      </w:r>
      <w:r w:rsidR="00D96DF2" w:rsidRPr="002A7FDD">
        <w:rPr>
          <w:rFonts w:cs="Arial" w:hint="cs"/>
          <w:b/>
          <w:bCs/>
          <w:u w:val="single"/>
          <w:rtl/>
        </w:rPr>
        <w:t>ח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אורח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חיים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סימן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טז</w:t>
      </w:r>
    </w:p>
    <w:p w:rsidR="00D96DF2" w:rsidRDefault="00D96DF2" w:rsidP="002A7FDD">
      <w:pPr>
        <w:bidi/>
        <w:jc w:val="both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פירוש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להטיל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מתבייש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באקראי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להטיל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באקראי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להטיל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מלישנא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מדתני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סיפא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בסתמא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מתבייש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באקראי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אבוהב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להאריך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בפירוש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ופירשו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לשוק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דלפי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פירושא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כדפירשתי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וכדמשמע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להדיא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כשלובש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לשוק</w:t>
      </w:r>
      <w:r>
        <w:t>:</w:t>
      </w:r>
    </w:p>
    <w:p w:rsidR="00D96DF2" w:rsidRDefault="00D96DF2" w:rsidP="002A7FDD">
      <w:pPr>
        <w:bidi/>
        <w:jc w:val="both"/>
        <w:rPr>
          <w:rFonts w:cs="Arial" w:hint="cs"/>
          <w:rtl/>
        </w:rPr>
      </w:pPr>
      <w:r>
        <w:rPr>
          <w:rFonts w:cs="Arial" w:hint="cs"/>
          <w:rtl/>
        </w:rPr>
        <w:t>ומ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ולילך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ושמעתי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לחינוך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כדאמרינן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סוכה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להתעטף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לחינוך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נקטינן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דדוקא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נהגו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מנהג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ככף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באקראי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וחייבים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מנהג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מברכין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לבטלה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בחבורו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חנל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שבדפוס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ושמעתי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לחינוך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ופירש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ושארי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כאלה</w:t>
      </w:r>
      <w:r>
        <w:rPr>
          <w:rFonts w:cs="Arial"/>
          <w:rtl/>
        </w:rPr>
        <w:t>:</w:t>
      </w:r>
    </w:p>
    <w:p w:rsidR="00D96DF2" w:rsidRDefault="00D96DF2" w:rsidP="002A7FDD">
      <w:pPr>
        <w:bidi/>
        <w:jc w:val="both"/>
        <w:rPr>
          <w:rFonts w:cs="Arial" w:hint="cs"/>
          <w:rtl/>
        </w:rPr>
      </w:pPr>
    </w:p>
    <w:p w:rsidR="00D96DF2" w:rsidRPr="002A7FDD" w:rsidRDefault="00491C5B" w:rsidP="002A7FDD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7 - </w:t>
      </w:r>
      <w:r w:rsidR="00D96DF2" w:rsidRPr="002A7FDD">
        <w:rPr>
          <w:rFonts w:cs="Arial" w:hint="cs"/>
          <w:b/>
          <w:bCs/>
          <w:u w:val="single"/>
          <w:rtl/>
        </w:rPr>
        <w:t>שולחן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ערוך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אורח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חיים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הלכות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ציצית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סימן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טז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סעיף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א</w:t>
      </w:r>
    </w:p>
    <w:p w:rsidR="00D96DF2" w:rsidRDefault="00D96DF2" w:rsidP="002A7FDD">
      <w:pPr>
        <w:bidi/>
        <w:jc w:val="both"/>
        <w:rPr>
          <w:rFonts w:cs="Arial" w:hint="cs"/>
          <w:rtl/>
        </w:rPr>
      </w:pPr>
      <w:r>
        <w:rPr>
          <w:rFonts w:cs="Arial"/>
          <w:rtl/>
        </w:rPr>
        <w:t>&lt;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&gt; </w:t>
      </w:r>
      <w:r>
        <w:rPr>
          <w:rFonts w:cs="Arial" w:hint="cs"/>
          <w:rtl/>
        </w:rPr>
        <w:t>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בציצית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שיתכסה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וברוחב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לשומרו</w:t>
      </w:r>
      <w:r>
        <w:rPr>
          <w:rFonts w:cs="Arial"/>
          <w:rtl/>
        </w:rPr>
        <w:t xml:space="preserve">. </w:t>
      </w:r>
      <w:r w:rsidRPr="00D96DF2">
        <w:rPr>
          <w:rFonts w:asciiTheme="majorBidi" w:hAnsiTheme="majorBidi" w:cstheme="majorBidi"/>
          <w:rtl/>
        </w:rPr>
        <w:t>הגה: * (ב) ואז חייב בציצית. ודוקא (ג) ב כשהגדול לובשו פעמים עראי ויוצא בו * (ד) לשוק (ב"י בשם בן חביב ובשם מהרי"ח</w:t>
      </w:r>
      <w:r>
        <w:rPr>
          <w:rFonts w:cs="Arial"/>
          <w:rtl/>
        </w:rPr>
        <w:t>).</w:t>
      </w:r>
    </w:p>
    <w:p w:rsidR="00D96DF2" w:rsidRDefault="00D96DF2" w:rsidP="002A7FDD">
      <w:pPr>
        <w:bidi/>
        <w:jc w:val="both"/>
        <w:rPr>
          <w:rFonts w:cs="Arial" w:hint="cs"/>
          <w:rtl/>
        </w:rPr>
      </w:pPr>
    </w:p>
    <w:p w:rsidR="00D96DF2" w:rsidRPr="002A7FDD" w:rsidRDefault="00491C5B" w:rsidP="002A7FDD">
      <w:pPr>
        <w:bidi/>
        <w:jc w:val="both"/>
        <w:rPr>
          <w:b/>
          <w:bCs/>
          <w:u w:val="single"/>
        </w:rPr>
      </w:pPr>
      <w:r>
        <w:rPr>
          <w:rFonts w:cs="Arial" w:hint="cs"/>
          <w:b/>
          <w:bCs/>
          <w:u w:val="single"/>
          <w:rtl/>
        </w:rPr>
        <w:t xml:space="preserve">8 - </w:t>
      </w:r>
      <w:r w:rsidR="00D96DF2" w:rsidRPr="002A7FDD">
        <w:rPr>
          <w:rFonts w:cs="Arial" w:hint="cs"/>
          <w:b/>
          <w:bCs/>
          <w:u w:val="single"/>
          <w:rtl/>
        </w:rPr>
        <w:t>ט</w:t>
      </w:r>
      <w:r w:rsidR="00D96DF2" w:rsidRPr="002A7FDD">
        <w:rPr>
          <w:rFonts w:cs="Arial"/>
          <w:b/>
          <w:bCs/>
          <w:u w:val="single"/>
          <w:rtl/>
        </w:rPr>
        <w:t>"</w:t>
      </w:r>
      <w:r w:rsidR="00D96DF2" w:rsidRPr="002A7FDD">
        <w:rPr>
          <w:rFonts w:cs="Arial" w:hint="cs"/>
          <w:b/>
          <w:bCs/>
          <w:u w:val="single"/>
          <w:rtl/>
        </w:rPr>
        <w:t>ז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על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שולחן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ערוך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אורח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חיים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הלכות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ציצית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סימן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טז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סעיף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א</w:t>
      </w:r>
    </w:p>
    <w:p w:rsidR="00D96DF2" w:rsidRDefault="00D96DF2" w:rsidP="002A7FDD">
      <w:pPr>
        <w:bidi/>
        <w:jc w:val="both"/>
        <w:rPr>
          <w:rtl/>
        </w:rPr>
      </w:pPr>
      <w:r>
        <w:t>(</w:t>
      </w:r>
      <w:r>
        <w:rPr>
          <w:rFonts w:cs="Arial" w:hint="cs"/>
          <w:rtl/>
        </w:rPr>
        <w:t>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'. - 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הברייתא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כיסוי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וטעמם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בסיפא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איפכא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בכיסוי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דנקט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לרבותא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נקטי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פשיטא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בכסוי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כסותך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הברייתא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מתבייש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דתרתי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בסיפא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איפכא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חיוב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שמשערים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שיעורא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נינהו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חילוק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לחבירו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מתבייש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מחבירו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תרווייהו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אהדדי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מדאיתא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בהנזקין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במתנית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קטני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הפעוטות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ואמרי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חורפי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אית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בבריית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נפרשי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ולמעלה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בדקדוק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דוק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כשהגדול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לובשו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שלובשו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וכעין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כנפות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וזכרו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במרדכי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ומסיים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תגר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בידיה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להניח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כנפות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להזהיר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כזה</w:t>
      </w:r>
      <w:r>
        <w:t>:</w:t>
      </w:r>
    </w:p>
    <w:p w:rsidR="00D96DF2" w:rsidRDefault="00D96DF2" w:rsidP="002A7FDD">
      <w:pPr>
        <w:bidi/>
        <w:jc w:val="both"/>
        <w:rPr>
          <w:rtl/>
        </w:rPr>
      </w:pPr>
    </w:p>
    <w:p w:rsidR="00D96DF2" w:rsidRPr="002A7FDD" w:rsidRDefault="00491C5B" w:rsidP="002A7FDD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9 - </w:t>
      </w:r>
      <w:r w:rsidR="00D96DF2" w:rsidRPr="002A7FDD">
        <w:rPr>
          <w:rFonts w:cs="Arial" w:hint="cs"/>
          <w:b/>
          <w:bCs/>
          <w:u w:val="single"/>
          <w:rtl/>
        </w:rPr>
        <w:t>מגן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אברהם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על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שולחן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ערוך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אורח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חיים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הלכות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ציצית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סימן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טז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סעיף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א</w:t>
      </w:r>
    </w:p>
    <w:p w:rsidR="00D96DF2" w:rsidRDefault="00D96DF2" w:rsidP="002A7FDD">
      <w:pPr>
        <w:bidi/>
        <w:jc w:val="both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ובטור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חינוך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ערכין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t>:</w:t>
      </w:r>
    </w:p>
    <w:p w:rsidR="00D96DF2" w:rsidRDefault="00D96DF2" w:rsidP="002A7FDD">
      <w:pPr>
        <w:bidi/>
        <w:jc w:val="both"/>
        <w:rPr>
          <w:rtl/>
        </w:rPr>
      </w:pPr>
    </w:p>
    <w:p w:rsidR="00D96DF2" w:rsidRDefault="00D96DF2" w:rsidP="002A7FDD">
      <w:pPr>
        <w:bidi/>
        <w:jc w:val="both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כשהגדול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לובשו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מלשונו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מתבייש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שלובשו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להורות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דמשערין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דבהכי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לובשו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העתיק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מתבייש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באקראי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לובש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בגמ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לובשה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יציאתו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דמסתמ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כשקטן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מתבייש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בראב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להחמיר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מתבייש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דעתו</w:t>
      </w:r>
      <w:r>
        <w:t>:</w:t>
      </w:r>
    </w:p>
    <w:p w:rsidR="00D96DF2" w:rsidRDefault="00D96DF2" w:rsidP="002A7FDD">
      <w:pPr>
        <w:bidi/>
        <w:jc w:val="both"/>
        <w:rPr>
          <w:rtl/>
        </w:rPr>
      </w:pPr>
    </w:p>
    <w:p w:rsidR="00D96DF2" w:rsidRPr="002A7FDD" w:rsidRDefault="00491C5B" w:rsidP="002A7FDD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10 - </w:t>
      </w:r>
      <w:r w:rsidR="00D96DF2" w:rsidRPr="002A7FDD">
        <w:rPr>
          <w:rFonts w:cs="Arial" w:hint="cs"/>
          <w:b/>
          <w:bCs/>
          <w:u w:val="single"/>
          <w:rtl/>
        </w:rPr>
        <w:t>ביאור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הגר</w:t>
      </w:r>
      <w:r w:rsidR="00D96DF2" w:rsidRPr="002A7FDD">
        <w:rPr>
          <w:rFonts w:cs="Arial"/>
          <w:b/>
          <w:bCs/>
          <w:u w:val="single"/>
          <w:rtl/>
        </w:rPr>
        <w:t>"</w:t>
      </w:r>
      <w:r w:rsidR="00D96DF2" w:rsidRPr="002A7FDD">
        <w:rPr>
          <w:rFonts w:cs="Arial" w:hint="cs"/>
          <w:b/>
          <w:bCs/>
          <w:u w:val="single"/>
          <w:rtl/>
        </w:rPr>
        <w:t>א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אורח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חיים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סימן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טז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סעיף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א</w:t>
      </w:r>
    </w:p>
    <w:p w:rsidR="00D96DF2" w:rsidRDefault="00D96DF2" w:rsidP="002A7FDD">
      <w:pPr>
        <w:bidi/>
        <w:jc w:val="both"/>
        <w:rPr>
          <w:rtl/>
        </w:rPr>
      </w:pPr>
      <w:r>
        <w:rPr>
          <w:rFonts w:cs="Arial" w:hint="cs"/>
          <w:rtl/>
        </w:rPr>
        <w:t>באורך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וברוחב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t>:</w:t>
      </w:r>
    </w:p>
    <w:p w:rsidR="00D96DF2" w:rsidRDefault="00D96DF2" w:rsidP="002A7FDD">
      <w:pPr>
        <w:bidi/>
        <w:jc w:val="both"/>
        <w:rPr>
          <w:rtl/>
        </w:rPr>
      </w:pPr>
      <w:r>
        <w:rPr>
          <w:rFonts w:cs="Arial" w:hint="cs"/>
          <w:rtl/>
        </w:rPr>
        <w:t>ודוקא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וגמרא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וכפירש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השמיטו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ופירש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לשיעורא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לדינא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לובשו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בסיפא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וקשה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להולמו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לובשה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תיקשי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דפריך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דזה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ובלא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בפירושו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דכלאים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בלבישתן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בחיבורו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הגמ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גירסא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דוק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מפרשים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t>:</w:t>
      </w:r>
    </w:p>
    <w:p w:rsidR="00D96DF2" w:rsidRDefault="00D96DF2" w:rsidP="002A7FDD">
      <w:pPr>
        <w:bidi/>
        <w:jc w:val="both"/>
        <w:rPr>
          <w:rtl/>
        </w:rPr>
      </w:pPr>
    </w:p>
    <w:p w:rsidR="00D96DF2" w:rsidRPr="002A7FDD" w:rsidRDefault="00491C5B" w:rsidP="002A7FDD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11 - </w:t>
      </w:r>
      <w:r w:rsidR="00D96DF2" w:rsidRPr="002A7FDD">
        <w:rPr>
          <w:rFonts w:cs="Arial" w:hint="cs"/>
          <w:b/>
          <w:bCs/>
          <w:u w:val="single"/>
          <w:rtl/>
        </w:rPr>
        <w:t>שערי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תשובה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על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שולחן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ערוך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אורח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חיים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הלכות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ציצית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סימן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טז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סעיף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א</w:t>
      </w:r>
    </w:p>
    <w:p w:rsidR="00D96DF2" w:rsidRDefault="00D96DF2" w:rsidP="002A7FDD">
      <w:pPr>
        <w:bidi/>
        <w:jc w:val="both"/>
        <w:rPr>
          <w:rtl/>
        </w:rPr>
      </w:pPr>
      <w:r>
        <w:t>[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עבה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בשאלות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קפידא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שחששו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אוירא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כמחיצה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לאצטרופי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לאוירא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בהדיה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אוירא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ומבטל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שיקיף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צמח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זרועות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זרועות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למלבוש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בכתבי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לובשו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חלוקו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מלביש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עטיפה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שלשלו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להתעטף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דמבואר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ללבשו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מקופל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ללובשו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להתפשט</w:t>
      </w:r>
      <w:r>
        <w:t xml:space="preserve">: </w:t>
      </w:r>
    </w:p>
    <w:p w:rsidR="00D96DF2" w:rsidRDefault="00D96DF2" w:rsidP="002A7FDD">
      <w:pPr>
        <w:bidi/>
        <w:jc w:val="both"/>
        <w:rPr>
          <w:rtl/>
        </w:rPr>
      </w:pPr>
    </w:p>
    <w:p w:rsidR="00D96DF2" w:rsidRPr="002A7FDD" w:rsidRDefault="00491C5B" w:rsidP="002A7FDD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12 - </w:t>
      </w:r>
      <w:r w:rsidR="00D96DF2" w:rsidRPr="002A7FDD">
        <w:rPr>
          <w:rFonts w:cs="Arial" w:hint="cs"/>
          <w:b/>
          <w:bCs/>
          <w:u w:val="single"/>
          <w:rtl/>
        </w:rPr>
        <w:t>משנה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ברורה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על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שולחן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ערוך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אורח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חיים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הלכות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ציצית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סימן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טז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סעיף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א</w:t>
      </w:r>
    </w:p>
    <w:p w:rsidR="00D96DF2" w:rsidRDefault="00D96DF2" w:rsidP="002A7FDD">
      <w:pPr>
        <w:bidi/>
        <w:jc w:val="both"/>
        <w:rPr>
          <w:rtl/>
        </w:rPr>
      </w:pPr>
      <w:r>
        <w:t>(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- </w:t>
      </w:r>
      <w:r>
        <w:rPr>
          <w:rFonts w:cs="Arial" w:hint="cs"/>
          <w:rtl/>
        </w:rPr>
        <w:t>והיינו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בתשובות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מפלפל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כנפות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ותורף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דמוטב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מלילך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בבוקר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ויפטרו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וילכו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ויעשה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הכתפים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ניכרים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רצועות</w:t>
      </w:r>
      <w:r>
        <w:t>:</w:t>
      </w:r>
    </w:p>
    <w:p w:rsidR="00D96DF2" w:rsidRDefault="00D96DF2" w:rsidP="002A7FDD">
      <w:pPr>
        <w:bidi/>
        <w:jc w:val="both"/>
        <w:rPr>
          <w:rtl/>
        </w:rPr>
      </w:pPr>
    </w:p>
    <w:p w:rsidR="00D96DF2" w:rsidRDefault="00D96DF2" w:rsidP="002A7FDD">
      <w:pPr>
        <w:bidi/>
        <w:jc w:val="both"/>
        <w:rPr>
          <w:rtl/>
        </w:rPr>
      </w:pPr>
      <w:r>
        <w:t>(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בציצית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הלובשה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לאפוקי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באקראי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שהגדולים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מתביישין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t>:</w:t>
      </w:r>
    </w:p>
    <w:p w:rsidR="00D96DF2" w:rsidRDefault="00D96DF2" w:rsidP="002A7FDD">
      <w:pPr>
        <w:bidi/>
        <w:jc w:val="both"/>
        <w:rPr>
          <w:rtl/>
        </w:rPr>
      </w:pPr>
    </w:p>
    <w:p w:rsidR="00D96DF2" w:rsidRDefault="00D96DF2" w:rsidP="002A7FDD">
      <w:pPr>
        <w:bidi/>
        <w:jc w:val="both"/>
        <w:rPr>
          <w:rtl/>
        </w:rPr>
      </w:pPr>
      <w:r>
        <w:t>(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כשהגדול</w:t>
      </w:r>
      <w:r>
        <w:rPr>
          <w:rFonts w:cs="Arial"/>
          <w:rtl/>
        </w:rPr>
        <w:t xml:space="preserve"> - [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t>:</w:t>
      </w:r>
    </w:p>
    <w:p w:rsidR="00D96DF2" w:rsidRDefault="00D96DF2" w:rsidP="002A7FDD">
      <w:pPr>
        <w:bidi/>
        <w:jc w:val="both"/>
        <w:rPr>
          <w:rtl/>
        </w:rPr>
      </w:pPr>
    </w:p>
    <w:p w:rsidR="00D96DF2" w:rsidRDefault="00D96DF2" w:rsidP="002A7FDD">
      <w:pPr>
        <w:bidi/>
        <w:jc w:val="both"/>
        <w:rPr>
          <w:rtl/>
        </w:rPr>
      </w:pPr>
      <w:r>
        <w:lastRenderedPageBreak/>
        <w:t>(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לשוק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לפתח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ברחוב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מתבייש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באקראי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לובשו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חולקין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והסכימו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האחרונים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להחמיר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מתבייש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באקראי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ובענין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ששיעורו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ריבעי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וחצי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ברוחב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והארה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ובפרט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חצי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ברוחב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ומנהג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לדקדק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מלפניו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מלאחריו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ריבעי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לבטלה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שמדדו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וחצי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שנוהגין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האשכנזים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שלוקחין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חתיכת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מלפניו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מלאחריו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ותופרין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שמבטלין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מברכין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לבטלה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וכמבואר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בבוקר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שמכונים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יסמוך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מנהגו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ובאיזה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נוהגין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שהבגד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קאמיזע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וועס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מלאחריו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כנפותיו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ואשרי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ליזהר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במדינתינו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יזהרו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זרועות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ונתקפל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לובשי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שנתקפל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בתשובת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להתפשט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כפשוט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נתפשט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בלקט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הקמח</w:t>
      </w:r>
      <w:r>
        <w:t>:</w:t>
      </w:r>
    </w:p>
    <w:p w:rsidR="00D96DF2" w:rsidRDefault="00D96DF2" w:rsidP="002A7FDD">
      <w:pPr>
        <w:bidi/>
        <w:jc w:val="both"/>
        <w:rPr>
          <w:rtl/>
        </w:rPr>
      </w:pPr>
    </w:p>
    <w:p w:rsidR="00D96DF2" w:rsidRPr="002A7FDD" w:rsidRDefault="00491C5B" w:rsidP="002A7FDD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13 - </w:t>
      </w:r>
      <w:r w:rsidR="00D96DF2" w:rsidRPr="002A7FDD">
        <w:rPr>
          <w:rFonts w:cs="Arial" w:hint="cs"/>
          <w:b/>
          <w:bCs/>
          <w:u w:val="single"/>
          <w:rtl/>
        </w:rPr>
        <w:t>ביאור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הלכה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על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שולחן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ערוך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אורח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חיים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הלכות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ציצית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סימן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טז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סעיף</w:t>
      </w:r>
      <w:r w:rsidR="00D96DF2" w:rsidRPr="002A7FDD">
        <w:rPr>
          <w:rFonts w:cs="Arial"/>
          <w:b/>
          <w:bCs/>
          <w:u w:val="single"/>
          <w:rtl/>
        </w:rPr>
        <w:t xml:space="preserve"> </w:t>
      </w:r>
      <w:r w:rsidR="00D96DF2" w:rsidRPr="002A7FDD">
        <w:rPr>
          <w:rFonts w:cs="Arial" w:hint="cs"/>
          <w:b/>
          <w:bCs/>
          <w:u w:val="single"/>
          <w:rtl/>
        </w:rPr>
        <w:t>א</w:t>
      </w:r>
    </w:p>
    <w:p w:rsidR="00D96DF2" w:rsidRDefault="00D96DF2" w:rsidP="002A7FDD">
      <w:pPr>
        <w:bidi/>
        <w:jc w:val="both"/>
        <w:rPr>
          <w:rtl/>
        </w:rPr>
      </w:pPr>
      <w:proofErr w:type="gramStart"/>
      <w:r>
        <w:t xml:space="preserve">* </w:t>
      </w:r>
      <w:r>
        <w:rPr>
          <w:rFonts w:cs="Arial" w:hint="cs"/>
          <w:rtl/>
        </w:rPr>
        <w:t>ואז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בציצית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הלובשה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דבזה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לחינוך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להטיל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כמבואר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משערין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משערין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מדרבנן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להטיל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ציצית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שהגדולים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דכוונת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הגמרא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נסתלקה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והכנה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שסיים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באקראי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בפשיטות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באקראי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באקראי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להחמיר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במילותיו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הקצרות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אדסמיך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דמיירי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שדוחק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ופירש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נהירין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ואדסמיך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החיים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ולפ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שהבגד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הליכתו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כנלע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בעזה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שנוהגין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האשכנזים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שסובר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התבייש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המחבאים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יתביישו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בטליתים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לקמיעות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מצווחין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ככרוכיא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t>:</w:t>
      </w:r>
    </w:p>
    <w:p w:rsidR="00D96DF2" w:rsidRDefault="00D96DF2" w:rsidP="002A7FDD">
      <w:pPr>
        <w:bidi/>
        <w:jc w:val="both"/>
        <w:rPr>
          <w:rFonts w:cs="Arial" w:hint="cs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לשוק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והסכימו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להחמיר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לכאורה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בזמנינו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מברכין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בענינינו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וארה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ברחוב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וכמש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יתבייש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מתבייש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קיצורו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קרסוליו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דיפטר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מתבייש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הגמרא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מתביישין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באקראי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קיצורו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בענינינו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שהביוש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ללבשו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ריבעי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לכאורה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נארג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מרובע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ובאמצע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מלפניו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מלאחריו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ובאמצע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במקצתו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שלובשו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דמצרפינן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דמצרפינן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כנפות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מוכרחין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דמצרפינן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ורוחב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להדדי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דבעינן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ברוחב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מחזיק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לסמוך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מצרפינן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סוברין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בציצית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טפחים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שלנו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בהבגד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דסובר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הטור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וכמו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להחמיר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בענינינו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אזלינן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ולכאורה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שיעורין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בברייתא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דלהב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דאזלינן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דידיה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מסתפק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להיפך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שביררנו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דחייב</w:t>
      </w:r>
      <w:r>
        <w:rPr>
          <w:rFonts w:cs="Arial"/>
          <w:rtl/>
        </w:rPr>
        <w:t>:</w:t>
      </w:r>
    </w:p>
    <w:p w:rsidR="002A7FDD" w:rsidRDefault="002A7FDD" w:rsidP="002A7FDD">
      <w:pPr>
        <w:bidi/>
        <w:jc w:val="both"/>
        <w:rPr>
          <w:rFonts w:cs="Arial" w:hint="cs"/>
          <w:rtl/>
        </w:rPr>
      </w:pPr>
    </w:p>
    <w:p w:rsidR="002A7FDD" w:rsidRPr="002A7FDD" w:rsidRDefault="00491C5B" w:rsidP="002A7FDD">
      <w:pPr>
        <w:bidi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14 - </w:t>
      </w:r>
      <w:r w:rsidR="002A7FDD" w:rsidRPr="002A7FDD">
        <w:rPr>
          <w:rFonts w:cs="Arial" w:hint="cs"/>
          <w:b/>
          <w:bCs/>
          <w:u w:val="single"/>
          <w:rtl/>
        </w:rPr>
        <w:t>ערוך</w:t>
      </w:r>
      <w:r w:rsidR="002A7FDD" w:rsidRPr="002A7FDD">
        <w:rPr>
          <w:rFonts w:cs="Arial"/>
          <w:b/>
          <w:bCs/>
          <w:u w:val="single"/>
          <w:rtl/>
        </w:rPr>
        <w:t xml:space="preserve"> </w:t>
      </w:r>
      <w:r w:rsidR="002A7FDD" w:rsidRPr="002A7FDD">
        <w:rPr>
          <w:rFonts w:cs="Arial" w:hint="cs"/>
          <w:b/>
          <w:bCs/>
          <w:u w:val="single"/>
          <w:rtl/>
        </w:rPr>
        <w:t>השולחן</w:t>
      </w:r>
      <w:r w:rsidR="002A7FDD" w:rsidRPr="002A7FDD">
        <w:rPr>
          <w:rFonts w:cs="Arial"/>
          <w:b/>
          <w:bCs/>
          <w:u w:val="single"/>
          <w:rtl/>
        </w:rPr>
        <w:t xml:space="preserve"> </w:t>
      </w:r>
      <w:r w:rsidR="002A7FDD" w:rsidRPr="002A7FDD">
        <w:rPr>
          <w:rFonts w:cs="Arial" w:hint="cs"/>
          <w:b/>
          <w:bCs/>
          <w:u w:val="single"/>
          <w:rtl/>
        </w:rPr>
        <w:t>אורח</w:t>
      </w:r>
      <w:r w:rsidR="002A7FDD" w:rsidRPr="002A7FDD">
        <w:rPr>
          <w:rFonts w:cs="Arial"/>
          <w:b/>
          <w:bCs/>
          <w:u w:val="single"/>
          <w:rtl/>
        </w:rPr>
        <w:t xml:space="preserve"> </w:t>
      </w:r>
      <w:r w:rsidR="002A7FDD" w:rsidRPr="002A7FDD">
        <w:rPr>
          <w:rFonts w:cs="Arial" w:hint="cs"/>
          <w:b/>
          <w:bCs/>
          <w:u w:val="single"/>
          <w:rtl/>
        </w:rPr>
        <w:t>חיים</w:t>
      </w:r>
      <w:r w:rsidR="002A7FDD" w:rsidRPr="002A7FDD">
        <w:rPr>
          <w:rFonts w:cs="Arial"/>
          <w:b/>
          <w:bCs/>
          <w:u w:val="single"/>
          <w:rtl/>
        </w:rPr>
        <w:t xml:space="preserve"> </w:t>
      </w:r>
      <w:r w:rsidR="002A7FDD" w:rsidRPr="002A7FDD">
        <w:rPr>
          <w:rFonts w:cs="Arial" w:hint="cs"/>
          <w:b/>
          <w:bCs/>
          <w:u w:val="single"/>
          <w:rtl/>
        </w:rPr>
        <w:t>הלכות</w:t>
      </w:r>
      <w:r w:rsidR="002A7FDD" w:rsidRPr="002A7FDD">
        <w:rPr>
          <w:rFonts w:cs="Arial"/>
          <w:b/>
          <w:bCs/>
          <w:u w:val="single"/>
          <w:rtl/>
        </w:rPr>
        <w:t xml:space="preserve"> </w:t>
      </w:r>
      <w:r w:rsidR="002A7FDD" w:rsidRPr="002A7FDD">
        <w:rPr>
          <w:rFonts w:cs="Arial" w:hint="cs"/>
          <w:b/>
          <w:bCs/>
          <w:u w:val="single"/>
          <w:rtl/>
        </w:rPr>
        <w:t>ציצית</w:t>
      </w:r>
      <w:r w:rsidR="002A7FDD" w:rsidRPr="002A7FDD">
        <w:rPr>
          <w:rFonts w:cs="Arial"/>
          <w:b/>
          <w:bCs/>
          <w:u w:val="single"/>
          <w:rtl/>
        </w:rPr>
        <w:t xml:space="preserve"> </w:t>
      </w:r>
      <w:r w:rsidR="002A7FDD" w:rsidRPr="002A7FDD">
        <w:rPr>
          <w:rFonts w:cs="Arial" w:hint="cs"/>
          <w:b/>
          <w:bCs/>
          <w:u w:val="single"/>
          <w:rtl/>
        </w:rPr>
        <w:t>סימן</w:t>
      </w:r>
      <w:r w:rsidR="002A7FDD" w:rsidRPr="002A7FDD">
        <w:rPr>
          <w:rFonts w:cs="Arial"/>
          <w:b/>
          <w:bCs/>
          <w:u w:val="single"/>
          <w:rtl/>
        </w:rPr>
        <w:t xml:space="preserve"> </w:t>
      </w:r>
      <w:r w:rsidR="002A7FDD" w:rsidRPr="002A7FDD">
        <w:rPr>
          <w:rFonts w:cs="Arial" w:hint="cs"/>
          <w:b/>
          <w:bCs/>
          <w:u w:val="single"/>
          <w:rtl/>
        </w:rPr>
        <w:t>טז</w:t>
      </w:r>
    </w:p>
    <w:p w:rsidR="002A7FDD" w:rsidRDefault="002A7FDD" w:rsidP="002A7FDD">
      <w:pPr>
        <w:bidi/>
        <w:rPr>
          <w:rtl/>
        </w:rPr>
      </w:pP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</w:p>
    <w:p w:rsidR="002A7FDD" w:rsidRDefault="002A7FDD" w:rsidP="002A7FDD">
      <w:pPr>
        <w:bidi/>
        <w:rPr>
          <w:rtl/>
        </w:rPr>
      </w:pP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מתבייש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באקראי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באקראי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מחולקים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והטור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דתרתי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לובשו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דקדקו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והאריכו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דרכו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עב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ודרישה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חקרו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והסכימו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דחייבת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בציצת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ובודאי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בקביעות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יפטור</w:t>
      </w:r>
      <w:r>
        <w:t xml:space="preserve">: </w:t>
      </w:r>
    </w:p>
    <w:p w:rsidR="002A7FDD" w:rsidRDefault="002A7FDD" w:rsidP="002A7FDD">
      <w:pPr>
        <w:bidi/>
        <w:rPr>
          <w:rtl/>
        </w:rPr>
      </w:pPr>
    </w:p>
    <w:p w:rsidR="002A7FDD" w:rsidRDefault="002A7FDD" w:rsidP="002A7FDD">
      <w:pPr>
        <w:bidi/>
        <w:rPr>
          <w:rtl/>
        </w:rPr>
      </w:pP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</w:p>
    <w:p w:rsidR="002A7FDD" w:rsidRDefault="002A7FDD" w:rsidP="002A7FDD">
      <w:pPr>
        <w:bidi/>
        <w:jc w:val="both"/>
        <w:rPr>
          <w:rFonts w:cs="Arial" w:hint="cs"/>
          <w:rtl/>
        </w:rPr>
      </w:pP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לגדולים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דקטנים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נינהו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הוצרך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לסימנא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הוצרך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להזכיר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דסתמא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מיירינן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והברייתא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ולגדולים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ופשיטא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יספיק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לגדולים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דלקביעות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ופסיקא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דלעראי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להיפך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הנמנעות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העתיק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הגמרא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ונפרש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בגמרא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שחקרו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חקרו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בנמנעות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דעתו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כנלע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אבוהב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שקיצר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שהקשו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מתבייש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יחלוק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והמתבייש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>]:</w:t>
      </w:r>
    </w:p>
    <w:p w:rsidR="00491C5B" w:rsidRDefault="00491C5B" w:rsidP="00491C5B">
      <w:pPr>
        <w:bidi/>
        <w:jc w:val="both"/>
        <w:rPr>
          <w:rFonts w:cs="Arial" w:hint="cs"/>
          <w:rtl/>
        </w:rPr>
      </w:pPr>
    </w:p>
    <w:p w:rsidR="00491C5B" w:rsidRPr="00491C5B" w:rsidRDefault="00491C5B" w:rsidP="00491C5B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15 - </w:t>
      </w:r>
      <w:r w:rsidRPr="00491C5B">
        <w:rPr>
          <w:rFonts w:cs="Arial" w:hint="cs"/>
          <w:b/>
          <w:bCs/>
          <w:u w:val="single"/>
          <w:rtl/>
        </w:rPr>
        <w:t>שו</w:t>
      </w:r>
      <w:r w:rsidRPr="00491C5B">
        <w:rPr>
          <w:rFonts w:cs="Arial"/>
          <w:b/>
          <w:bCs/>
          <w:u w:val="single"/>
          <w:rtl/>
        </w:rPr>
        <w:t>"</w:t>
      </w:r>
      <w:r w:rsidRPr="00491C5B">
        <w:rPr>
          <w:rFonts w:cs="Arial" w:hint="cs"/>
          <w:b/>
          <w:bCs/>
          <w:u w:val="single"/>
          <w:rtl/>
        </w:rPr>
        <w:t>ת</w:t>
      </w:r>
      <w:r w:rsidRPr="00491C5B">
        <w:rPr>
          <w:rFonts w:cs="Arial"/>
          <w:b/>
          <w:bCs/>
          <w:u w:val="single"/>
          <w:rtl/>
        </w:rPr>
        <w:t xml:space="preserve"> </w:t>
      </w:r>
      <w:r w:rsidRPr="00491C5B">
        <w:rPr>
          <w:rFonts w:cs="Arial" w:hint="cs"/>
          <w:b/>
          <w:bCs/>
          <w:u w:val="single"/>
          <w:rtl/>
        </w:rPr>
        <w:t>אגרות</w:t>
      </w:r>
      <w:r w:rsidRPr="00491C5B">
        <w:rPr>
          <w:rFonts w:cs="Arial"/>
          <w:b/>
          <w:bCs/>
          <w:u w:val="single"/>
          <w:rtl/>
        </w:rPr>
        <w:t xml:space="preserve"> </w:t>
      </w:r>
      <w:r w:rsidRPr="00491C5B">
        <w:rPr>
          <w:rFonts w:cs="Arial" w:hint="cs"/>
          <w:b/>
          <w:bCs/>
          <w:u w:val="single"/>
          <w:rtl/>
        </w:rPr>
        <w:t>משה</w:t>
      </w:r>
      <w:r w:rsidRPr="00491C5B">
        <w:rPr>
          <w:rFonts w:cs="Arial"/>
          <w:b/>
          <w:bCs/>
          <w:u w:val="single"/>
          <w:rtl/>
        </w:rPr>
        <w:t xml:space="preserve"> </w:t>
      </w:r>
      <w:r w:rsidRPr="00491C5B">
        <w:rPr>
          <w:rFonts w:cs="Arial" w:hint="cs"/>
          <w:b/>
          <w:bCs/>
          <w:u w:val="single"/>
          <w:rtl/>
        </w:rPr>
        <w:t>יורה</w:t>
      </w:r>
      <w:r w:rsidRPr="00491C5B">
        <w:rPr>
          <w:rFonts w:cs="Arial"/>
          <w:b/>
          <w:bCs/>
          <w:u w:val="single"/>
          <w:rtl/>
        </w:rPr>
        <w:t xml:space="preserve"> </w:t>
      </w:r>
      <w:r w:rsidRPr="00491C5B">
        <w:rPr>
          <w:rFonts w:cs="Arial" w:hint="cs"/>
          <w:b/>
          <w:bCs/>
          <w:u w:val="single"/>
          <w:rtl/>
        </w:rPr>
        <w:t>דעה</w:t>
      </w:r>
      <w:r w:rsidRPr="00491C5B">
        <w:rPr>
          <w:rFonts w:cs="Arial"/>
          <w:b/>
          <w:bCs/>
          <w:u w:val="single"/>
          <w:rtl/>
        </w:rPr>
        <w:t xml:space="preserve"> </w:t>
      </w:r>
      <w:r w:rsidRPr="00491C5B">
        <w:rPr>
          <w:rFonts w:cs="Arial" w:hint="cs"/>
          <w:b/>
          <w:bCs/>
          <w:u w:val="single"/>
          <w:rtl/>
        </w:rPr>
        <w:t>חלק</w:t>
      </w:r>
      <w:r w:rsidRPr="00491C5B">
        <w:rPr>
          <w:rFonts w:cs="Arial"/>
          <w:b/>
          <w:bCs/>
          <w:u w:val="single"/>
          <w:rtl/>
        </w:rPr>
        <w:t xml:space="preserve"> </w:t>
      </w:r>
      <w:r w:rsidRPr="00491C5B">
        <w:rPr>
          <w:rFonts w:cs="Arial" w:hint="cs"/>
          <w:b/>
          <w:bCs/>
          <w:u w:val="single"/>
          <w:rtl/>
        </w:rPr>
        <w:t>ג</w:t>
      </w:r>
      <w:r w:rsidRPr="00491C5B">
        <w:rPr>
          <w:rFonts w:cs="Arial"/>
          <w:b/>
          <w:bCs/>
          <w:u w:val="single"/>
          <w:rtl/>
        </w:rPr>
        <w:t xml:space="preserve"> </w:t>
      </w:r>
      <w:r w:rsidRPr="00491C5B">
        <w:rPr>
          <w:rFonts w:cs="Arial" w:hint="cs"/>
          <w:b/>
          <w:bCs/>
          <w:u w:val="single"/>
          <w:rtl/>
        </w:rPr>
        <w:t>סימן</w:t>
      </w:r>
      <w:r w:rsidRPr="00491C5B">
        <w:rPr>
          <w:rFonts w:cs="Arial"/>
          <w:b/>
          <w:bCs/>
          <w:u w:val="single"/>
          <w:rtl/>
        </w:rPr>
        <w:t xml:space="preserve"> </w:t>
      </w:r>
      <w:r w:rsidRPr="00491C5B">
        <w:rPr>
          <w:rFonts w:cs="Arial" w:hint="cs"/>
          <w:b/>
          <w:bCs/>
          <w:u w:val="single"/>
          <w:rtl/>
        </w:rPr>
        <w:t>נב</w:t>
      </w:r>
    </w:p>
    <w:p w:rsidR="00491C5B" w:rsidRDefault="00491C5B" w:rsidP="00491C5B">
      <w:pPr>
        <w:bidi/>
        <w:jc w:val="both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שיתעטף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סקי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ותמהת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שמחמיר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לכאורה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שמקילין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מתשובת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מכשיעור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שילמדו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ויפטרו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שסובר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לבטלה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ויפטרו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בעצמו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וכמפורש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בסופו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מברכין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הנהיגו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הפוסקים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מברכין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להתעטף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דעכשיו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מקיימי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מברכין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מקיימין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לכאורה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כשמברכין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לבטלה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מברכין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בטעמו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שנהגו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מנהג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כנפות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מנהג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נהגינן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מקיימין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דהנהיגו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מדרבנן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כשמתלבש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כנפות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ופשתים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שחייבה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מדרבנן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כשמתלבש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שפטורין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בבגדים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כנפות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קטינא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במנחות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בבגדים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שפטורין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בלבישת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ציצית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שעוסקין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במלאכה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כנפות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הנהיגו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בפחותים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שרצונם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t>.</w:t>
      </w:r>
    </w:p>
    <w:p w:rsidR="00491C5B" w:rsidRDefault="00491C5B" w:rsidP="00491C5B">
      <w:pPr>
        <w:bidi/>
        <w:ind w:firstLine="720"/>
        <w:jc w:val="both"/>
        <w:rPr>
          <w:rtl/>
        </w:rPr>
      </w:pP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קטינא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טצדקי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למיפטר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ונענשין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בעידן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ריתחא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לובשין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הבגדים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כנפות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מדאורייתא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מצמר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בקיץ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כדאיתא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סעי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והכי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מסתבר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שסגי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שמשתדלים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שיכולים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דניכר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לובשין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כתקנה</w:t>
      </w:r>
      <w:r>
        <w:t>.</w:t>
      </w:r>
    </w:p>
    <w:p w:rsidR="00491C5B" w:rsidRDefault="00491C5B" w:rsidP="00491C5B">
      <w:pPr>
        <w:bidi/>
        <w:ind w:firstLine="720"/>
        <w:jc w:val="both"/>
        <w:rPr>
          <w:rtl/>
        </w:rPr>
      </w:pP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דהולכין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מקילין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לקטנים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תמיהתך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שרוצין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להחמיר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מקילין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בקטנים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שלובשין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גודלן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בקטנים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החינוך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להתעטף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נוהגין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שלובשין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הלבישו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בקטנים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שהגיעו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לחינוך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לכאורה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שמקילין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דסגי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מתעטף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כהפמ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במשבצות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מדקדקי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t>.</w:t>
      </w:r>
    </w:p>
    <w:p w:rsidR="00491C5B" w:rsidRDefault="00491C5B" w:rsidP="00491C5B">
      <w:pPr>
        <w:bidi/>
        <w:ind w:firstLine="720"/>
        <w:jc w:val="both"/>
      </w:pP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במחלוקת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והאחרונים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דהמג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באתרוג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וכוונתו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חינוך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חינוך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בשאול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במרדכי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מתחנך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שלהמג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חינוך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כשליכא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ולהאחרונים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המרדכי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מתחנך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קפדי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ליקח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והמרדכי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כוותייהו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עדיפא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דהולכין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בפחותין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מכשיעור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ולהפמ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דבעינן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כנפות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באתרוג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חינוך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לקטן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ויצטרך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אתרוג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ומיניו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שלוקחין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שהגיעו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לחינוך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כנפות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שפחותין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מכשיעור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להחייבין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בחינוך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כנפות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ורובו</w:t>
      </w:r>
      <w:r>
        <w:rPr>
          <w:rFonts w:cs="Arial"/>
          <w:rtl/>
        </w:rPr>
        <w:t>.</w:t>
      </w:r>
    </w:p>
    <w:sectPr w:rsidR="00491C5B" w:rsidSect="00491C5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77" w:rsidRDefault="00F47D77" w:rsidP="002A7FDD">
      <w:pPr>
        <w:spacing w:line="240" w:lineRule="auto"/>
      </w:pPr>
      <w:r>
        <w:separator/>
      </w:r>
    </w:p>
  </w:endnote>
  <w:endnote w:type="continuationSeparator" w:id="0">
    <w:p w:rsidR="00F47D77" w:rsidRDefault="00F47D77" w:rsidP="002A7F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22696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91C5B" w:rsidRDefault="00491C5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0BC" w:rsidRPr="00A140B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491C5B" w:rsidRDefault="00491C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77" w:rsidRDefault="00F47D77" w:rsidP="002A7FDD">
      <w:pPr>
        <w:spacing w:line="240" w:lineRule="auto"/>
      </w:pPr>
      <w:r>
        <w:separator/>
      </w:r>
    </w:p>
  </w:footnote>
  <w:footnote w:type="continuationSeparator" w:id="0">
    <w:p w:rsidR="00F47D77" w:rsidRDefault="00F47D77" w:rsidP="002A7F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4E6FEB2D774454997B9AB97F90B7FD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A7FDD" w:rsidRDefault="002A7FDD" w:rsidP="002A7FD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rtl/>
          </w:rPr>
          <w:t xml:space="preserve">פרק התכלת שיעור 10 – שיעור </w:t>
        </w: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בגד של טלית קטן</w:t>
        </w:r>
      </w:p>
    </w:sdtContent>
  </w:sdt>
  <w:p w:rsidR="002A7FDD" w:rsidRDefault="002A7F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672"/>
    <w:multiLevelType w:val="hybridMultilevel"/>
    <w:tmpl w:val="4CBAD9A6"/>
    <w:lvl w:ilvl="0" w:tplc="E3862F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8E659C"/>
    <w:multiLevelType w:val="hybridMultilevel"/>
    <w:tmpl w:val="3DA66950"/>
    <w:lvl w:ilvl="0" w:tplc="ADB697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A31085"/>
    <w:multiLevelType w:val="hybridMultilevel"/>
    <w:tmpl w:val="CA1C45D2"/>
    <w:lvl w:ilvl="0" w:tplc="501236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C14F3"/>
    <w:multiLevelType w:val="hybridMultilevel"/>
    <w:tmpl w:val="9DB010BE"/>
    <w:lvl w:ilvl="0" w:tplc="4CB2B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420BC"/>
    <w:multiLevelType w:val="hybridMultilevel"/>
    <w:tmpl w:val="97926AC4"/>
    <w:lvl w:ilvl="0" w:tplc="38C657E6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3EF46D1"/>
    <w:multiLevelType w:val="hybridMultilevel"/>
    <w:tmpl w:val="30F2312A"/>
    <w:lvl w:ilvl="0" w:tplc="950A2B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A16522"/>
    <w:multiLevelType w:val="hybridMultilevel"/>
    <w:tmpl w:val="E2D484D2"/>
    <w:lvl w:ilvl="0" w:tplc="B39297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F2"/>
    <w:rsid w:val="002A7FDD"/>
    <w:rsid w:val="00491C5B"/>
    <w:rsid w:val="005369B7"/>
    <w:rsid w:val="007843B9"/>
    <w:rsid w:val="00A140BC"/>
    <w:rsid w:val="00CA1CEA"/>
    <w:rsid w:val="00D96DF2"/>
    <w:rsid w:val="00E225E2"/>
    <w:rsid w:val="00F4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F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FDD"/>
  </w:style>
  <w:style w:type="paragraph" w:styleId="Footer">
    <w:name w:val="footer"/>
    <w:basedOn w:val="Normal"/>
    <w:link w:val="FooterChar"/>
    <w:uiPriority w:val="99"/>
    <w:unhideWhenUsed/>
    <w:rsid w:val="002A7F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FDD"/>
  </w:style>
  <w:style w:type="paragraph" w:styleId="BalloonText">
    <w:name w:val="Balloon Text"/>
    <w:basedOn w:val="Normal"/>
    <w:link w:val="BalloonTextChar"/>
    <w:uiPriority w:val="99"/>
    <w:semiHidden/>
    <w:unhideWhenUsed/>
    <w:rsid w:val="002A7F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F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FDD"/>
  </w:style>
  <w:style w:type="paragraph" w:styleId="Footer">
    <w:name w:val="footer"/>
    <w:basedOn w:val="Normal"/>
    <w:link w:val="FooterChar"/>
    <w:uiPriority w:val="99"/>
    <w:unhideWhenUsed/>
    <w:rsid w:val="002A7F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FDD"/>
  </w:style>
  <w:style w:type="paragraph" w:styleId="BalloonText">
    <w:name w:val="Balloon Text"/>
    <w:basedOn w:val="Normal"/>
    <w:link w:val="BalloonTextChar"/>
    <w:uiPriority w:val="99"/>
    <w:semiHidden/>
    <w:unhideWhenUsed/>
    <w:rsid w:val="002A7F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E6FEB2D774454997B9AB97F90B7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C627F-071D-4B2A-82E5-B32516BFBB29}"/>
      </w:docPartPr>
      <w:docPartBody>
        <w:p w:rsidR="00000000" w:rsidRDefault="00134B2C" w:rsidP="00134B2C">
          <w:pPr>
            <w:pStyle w:val="E4E6FEB2D774454997B9AB97F90B7FD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2C"/>
    <w:rsid w:val="00134B2C"/>
    <w:rsid w:val="0017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E6FEB2D774454997B9AB97F90B7FD8">
    <w:name w:val="E4E6FEB2D774454997B9AB97F90B7FD8"/>
    <w:rsid w:val="00134B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E6FEB2D774454997B9AB97F90B7FD8">
    <w:name w:val="E4E6FEB2D774454997B9AB97F90B7FD8"/>
    <w:rsid w:val="00134B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3774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פרק התכלת שיעור 10 – שיעור בגד של טלית קטן</dc:title>
  <dc:creator>aryeh</dc:creator>
  <cp:lastModifiedBy>aryeh</cp:lastModifiedBy>
  <cp:revision>3</cp:revision>
  <dcterms:created xsi:type="dcterms:W3CDTF">2014-07-13T15:19:00Z</dcterms:created>
  <dcterms:modified xsi:type="dcterms:W3CDTF">2014-07-13T16:16:00Z</dcterms:modified>
</cp:coreProperties>
</file>