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6A03" w:rsidRPr="00F14E2A" w:rsidRDefault="00B33950" w:rsidP="00F14E2A">
      <w:pPr>
        <w:jc w:val="center"/>
        <w:rPr>
          <w:b/>
          <w:bCs/>
          <w:i/>
          <w:iCs/>
          <w:sz w:val="28"/>
          <w:szCs w:val="28"/>
          <w:u w:val="single"/>
        </w:rPr>
      </w:pPr>
      <w:r>
        <w:rPr>
          <w:b/>
          <w:bCs/>
          <w:i/>
          <w:iCs/>
          <w:sz w:val="28"/>
          <w:szCs w:val="28"/>
          <w:u w:val="single"/>
        </w:rPr>
        <w:t>Doubt in Deed</w:t>
      </w:r>
      <w:proofErr w:type="gramStart"/>
      <w:r>
        <w:rPr>
          <w:b/>
          <w:bCs/>
          <w:i/>
          <w:iCs/>
          <w:sz w:val="28"/>
          <w:szCs w:val="28"/>
          <w:u w:val="single"/>
        </w:rPr>
        <w:t>?:</w:t>
      </w:r>
      <w:proofErr w:type="gramEnd"/>
      <w:r>
        <w:rPr>
          <w:b/>
          <w:bCs/>
          <w:i/>
          <w:iCs/>
          <w:sz w:val="28"/>
          <w:szCs w:val="28"/>
          <w:u w:val="single"/>
        </w:rPr>
        <w:t xml:space="preserve"> Doubt indeed!</w:t>
      </w:r>
    </w:p>
    <w:p w:rsidR="00467D3B" w:rsidRPr="00F14E2A" w:rsidRDefault="00467D3B" w:rsidP="00467D3B">
      <w:pPr>
        <w:pStyle w:val="NoSpacing"/>
        <w:numPr>
          <w:ilvl w:val="0"/>
          <w:numId w:val="1"/>
        </w:numPr>
        <w:rPr>
          <w:b/>
          <w:bCs/>
          <w:u w:val="single"/>
        </w:rPr>
      </w:pPr>
      <w:r w:rsidRPr="00F14E2A">
        <w:rPr>
          <w:b/>
          <w:bCs/>
          <w:u w:val="single"/>
        </w:rPr>
        <w:t xml:space="preserve">The situation of  </w:t>
      </w:r>
      <w:proofErr w:type="spellStart"/>
      <w:r w:rsidRPr="00F14E2A">
        <w:rPr>
          <w:b/>
          <w:bCs/>
          <w:u w:val="single"/>
        </w:rPr>
        <w:t>Makpida</w:t>
      </w:r>
      <w:proofErr w:type="spellEnd"/>
    </w:p>
    <w:p w:rsidR="00467D3B" w:rsidRPr="00F14E2A" w:rsidRDefault="00467D3B" w:rsidP="00467D3B">
      <w:pPr>
        <w:pStyle w:val="NoSpacing"/>
        <w:rPr>
          <w:b/>
          <w:bCs/>
          <w:u w:val="single"/>
        </w:rPr>
      </w:pPr>
    </w:p>
    <w:p w:rsidR="00467D3B" w:rsidRPr="00F14E2A" w:rsidRDefault="00467D3B" w:rsidP="00F14E2A">
      <w:pPr>
        <w:pStyle w:val="NoSpacing"/>
        <w:jc w:val="right"/>
        <w:rPr>
          <w:b/>
          <w:bCs/>
          <w:u w:val="single"/>
        </w:rPr>
      </w:pPr>
      <w:r w:rsidRPr="00F14E2A">
        <w:rPr>
          <w:rFonts w:cs="Arial" w:hint="cs"/>
          <w:b/>
          <w:bCs/>
          <w:u w:val="single"/>
          <w:rtl/>
        </w:rPr>
        <w:t>רמב</w:t>
      </w:r>
      <w:r w:rsidRPr="00F14E2A">
        <w:rPr>
          <w:rFonts w:cs="Arial"/>
          <w:b/>
          <w:bCs/>
          <w:u w:val="single"/>
          <w:rtl/>
        </w:rPr>
        <w:t>"</w:t>
      </w:r>
      <w:r w:rsidRPr="00F14E2A">
        <w:rPr>
          <w:rFonts w:cs="Arial" w:hint="cs"/>
          <w:b/>
          <w:bCs/>
          <w:u w:val="single"/>
          <w:rtl/>
        </w:rPr>
        <w:t>ם</w:t>
      </w:r>
      <w:r w:rsidRPr="00F14E2A">
        <w:rPr>
          <w:rFonts w:cs="Arial"/>
          <w:b/>
          <w:bCs/>
          <w:u w:val="single"/>
          <w:rtl/>
        </w:rPr>
        <w:t xml:space="preserve"> </w:t>
      </w:r>
      <w:r w:rsidRPr="00F14E2A">
        <w:rPr>
          <w:rFonts w:cs="Arial" w:hint="cs"/>
          <w:b/>
          <w:bCs/>
          <w:u w:val="single"/>
          <w:rtl/>
        </w:rPr>
        <w:t>הלכות</w:t>
      </w:r>
      <w:r w:rsidRPr="00F14E2A">
        <w:rPr>
          <w:rFonts w:cs="Arial"/>
          <w:b/>
          <w:bCs/>
          <w:u w:val="single"/>
          <w:rtl/>
        </w:rPr>
        <w:t xml:space="preserve"> </w:t>
      </w:r>
      <w:r w:rsidRPr="00F14E2A">
        <w:rPr>
          <w:rFonts w:cs="Arial" w:hint="cs"/>
          <w:b/>
          <w:bCs/>
          <w:u w:val="single"/>
          <w:rtl/>
        </w:rPr>
        <w:t>מקוואות</w:t>
      </w:r>
      <w:r w:rsidRPr="00F14E2A">
        <w:rPr>
          <w:rFonts w:cs="Arial"/>
          <w:b/>
          <w:bCs/>
          <w:u w:val="single"/>
          <w:rtl/>
        </w:rPr>
        <w:t xml:space="preserve"> </w:t>
      </w:r>
      <w:r w:rsidRPr="00F14E2A">
        <w:rPr>
          <w:rFonts w:cs="Arial" w:hint="cs"/>
          <w:b/>
          <w:bCs/>
          <w:u w:val="single"/>
          <w:rtl/>
        </w:rPr>
        <w:t>פרק</w:t>
      </w:r>
      <w:r w:rsidRPr="00F14E2A">
        <w:rPr>
          <w:rFonts w:cs="Arial"/>
          <w:b/>
          <w:bCs/>
          <w:u w:val="single"/>
          <w:rtl/>
        </w:rPr>
        <w:t xml:space="preserve"> </w:t>
      </w:r>
      <w:r w:rsidRPr="00F14E2A">
        <w:rPr>
          <w:rFonts w:cs="Arial" w:hint="cs"/>
          <w:b/>
          <w:bCs/>
          <w:u w:val="single"/>
          <w:rtl/>
        </w:rPr>
        <w:t>ב</w:t>
      </w:r>
      <w:r w:rsidRPr="00F14E2A">
        <w:rPr>
          <w:b/>
          <w:bCs/>
          <w:u w:val="single"/>
        </w:rPr>
        <w:t xml:space="preserve"> </w:t>
      </w:r>
      <w:r w:rsidR="00B33950">
        <w:rPr>
          <w:b/>
          <w:bCs/>
          <w:u w:val="single"/>
        </w:rPr>
        <w:t>(1</w:t>
      </w:r>
    </w:p>
    <w:p w:rsidR="00467D3B" w:rsidRDefault="00467D3B" w:rsidP="00F14E2A">
      <w:pPr>
        <w:pStyle w:val="NoSpacing"/>
        <w:jc w:val="right"/>
      </w:pPr>
    </w:p>
    <w:p w:rsidR="00467D3B" w:rsidRDefault="00467D3B" w:rsidP="00F14E2A">
      <w:pPr>
        <w:pStyle w:val="NoSpacing"/>
        <w:jc w:val="right"/>
      </w:pPr>
      <w:r>
        <w:rPr>
          <w:rFonts w:cs="Arial" w:hint="cs"/>
          <w:rtl/>
        </w:rPr>
        <w:t>הלכה</w:t>
      </w:r>
      <w:r>
        <w:rPr>
          <w:rFonts w:cs="Arial"/>
          <w:rtl/>
        </w:rPr>
        <w:t xml:space="preserve"> </w:t>
      </w:r>
      <w:r>
        <w:rPr>
          <w:rFonts w:cs="Arial" w:hint="cs"/>
          <w:rtl/>
        </w:rPr>
        <w:t>טו</w:t>
      </w:r>
    </w:p>
    <w:p w:rsidR="00467D3B" w:rsidRPr="00F14E2A" w:rsidRDefault="00467D3B" w:rsidP="00F14E2A">
      <w:pPr>
        <w:pStyle w:val="NoSpacing"/>
        <w:jc w:val="right"/>
        <w:rPr>
          <w:b/>
          <w:bCs/>
          <w:u w:val="single"/>
        </w:rPr>
      </w:pPr>
      <w:r>
        <w:rPr>
          <w:rFonts w:cs="Arial" w:hint="cs"/>
          <w:rtl/>
        </w:rPr>
        <w:t>שתי</w:t>
      </w:r>
      <w:r>
        <w:rPr>
          <w:rFonts w:cs="Arial"/>
          <w:rtl/>
        </w:rPr>
        <w:t xml:space="preserve"> </w:t>
      </w:r>
      <w:r>
        <w:rPr>
          <w:rFonts w:cs="Arial" w:hint="cs"/>
          <w:rtl/>
        </w:rPr>
        <w:t>שערות</w:t>
      </w:r>
      <w:r>
        <w:rPr>
          <w:rFonts w:cs="Arial"/>
          <w:rtl/>
        </w:rPr>
        <w:t xml:space="preserve"> </w:t>
      </w:r>
      <w:r>
        <w:rPr>
          <w:rFonts w:cs="Arial" w:hint="cs"/>
          <w:rtl/>
        </w:rPr>
        <w:t>או</w:t>
      </w:r>
      <w:r>
        <w:rPr>
          <w:rFonts w:cs="Arial"/>
          <w:rtl/>
        </w:rPr>
        <w:t xml:space="preserve"> </w:t>
      </w:r>
      <w:r>
        <w:rPr>
          <w:rFonts w:cs="Arial" w:hint="cs"/>
          <w:rtl/>
        </w:rPr>
        <w:t>יתר</w:t>
      </w:r>
      <w:r>
        <w:rPr>
          <w:rFonts w:cs="Arial"/>
          <w:rtl/>
        </w:rPr>
        <w:t xml:space="preserve"> </w:t>
      </w:r>
      <w:r>
        <w:rPr>
          <w:rFonts w:cs="Arial" w:hint="cs"/>
          <w:rtl/>
        </w:rPr>
        <w:t>שהיו</w:t>
      </w:r>
      <w:r>
        <w:rPr>
          <w:rFonts w:cs="Arial"/>
          <w:rtl/>
        </w:rPr>
        <w:t xml:space="preserve"> </w:t>
      </w:r>
      <w:r>
        <w:rPr>
          <w:rFonts w:cs="Arial" w:hint="cs"/>
          <w:rtl/>
        </w:rPr>
        <w:t>קשורין</w:t>
      </w:r>
      <w:r>
        <w:rPr>
          <w:rFonts w:cs="Arial"/>
          <w:rtl/>
        </w:rPr>
        <w:t xml:space="preserve"> </w:t>
      </w:r>
      <w:r>
        <w:rPr>
          <w:rFonts w:cs="Arial" w:hint="cs"/>
          <w:rtl/>
        </w:rPr>
        <w:t>כאחת</w:t>
      </w:r>
      <w:r>
        <w:rPr>
          <w:rFonts w:cs="Arial"/>
          <w:rtl/>
        </w:rPr>
        <w:t xml:space="preserve"> </w:t>
      </w:r>
      <w:r>
        <w:rPr>
          <w:rFonts w:cs="Arial" w:hint="cs"/>
          <w:rtl/>
        </w:rPr>
        <w:t>קשר</w:t>
      </w:r>
      <w:r>
        <w:rPr>
          <w:rFonts w:cs="Arial"/>
          <w:rtl/>
        </w:rPr>
        <w:t xml:space="preserve"> </w:t>
      </w:r>
      <w:r>
        <w:rPr>
          <w:rFonts w:cs="Arial" w:hint="cs"/>
          <w:rtl/>
        </w:rPr>
        <w:t>אחד</w:t>
      </w:r>
      <w:r>
        <w:rPr>
          <w:rFonts w:cs="Arial"/>
          <w:rtl/>
        </w:rPr>
        <w:t xml:space="preserve"> </w:t>
      </w:r>
      <w:r>
        <w:rPr>
          <w:rFonts w:cs="Arial" w:hint="cs"/>
          <w:rtl/>
        </w:rPr>
        <w:t>אינן</w:t>
      </w:r>
      <w:r>
        <w:rPr>
          <w:rFonts w:cs="Arial"/>
          <w:rtl/>
        </w:rPr>
        <w:t xml:space="preserve"> </w:t>
      </w:r>
      <w:r>
        <w:rPr>
          <w:rFonts w:cs="Arial" w:hint="cs"/>
          <w:rtl/>
        </w:rPr>
        <w:t>חוצצין</w:t>
      </w:r>
      <w:r>
        <w:rPr>
          <w:rFonts w:cs="Arial"/>
          <w:rtl/>
        </w:rPr>
        <w:t xml:space="preserve"> </w:t>
      </w:r>
      <w:r>
        <w:rPr>
          <w:rFonts w:cs="Arial" w:hint="cs"/>
          <w:rtl/>
        </w:rPr>
        <w:t>מפני</w:t>
      </w:r>
      <w:r>
        <w:rPr>
          <w:rFonts w:cs="Arial"/>
          <w:rtl/>
        </w:rPr>
        <w:t xml:space="preserve"> </w:t>
      </w:r>
      <w:r>
        <w:rPr>
          <w:rFonts w:cs="Arial" w:hint="cs"/>
          <w:rtl/>
        </w:rPr>
        <w:t>שהמים</w:t>
      </w:r>
      <w:r>
        <w:rPr>
          <w:rFonts w:cs="Arial"/>
          <w:rtl/>
        </w:rPr>
        <w:t xml:space="preserve"> </w:t>
      </w:r>
      <w:r>
        <w:rPr>
          <w:rFonts w:cs="Arial" w:hint="cs"/>
          <w:rtl/>
        </w:rPr>
        <w:t>באין</w:t>
      </w:r>
      <w:r>
        <w:rPr>
          <w:rFonts w:cs="Arial"/>
          <w:rtl/>
        </w:rPr>
        <w:t xml:space="preserve"> </w:t>
      </w:r>
      <w:r>
        <w:rPr>
          <w:rFonts w:cs="Arial" w:hint="cs"/>
          <w:rtl/>
        </w:rPr>
        <w:t>בהן</w:t>
      </w:r>
      <w:r>
        <w:rPr>
          <w:rFonts w:cs="Arial"/>
          <w:rtl/>
        </w:rPr>
        <w:t xml:space="preserve">, </w:t>
      </w:r>
      <w:r>
        <w:rPr>
          <w:rFonts w:cs="Arial" w:hint="cs"/>
          <w:rtl/>
        </w:rPr>
        <w:t>ושערה</w:t>
      </w:r>
      <w:r>
        <w:rPr>
          <w:rFonts w:cs="Arial"/>
          <w:rtl/>
        </w:rPr>
        <w:t xml:space="preserve"> </w:t>
      </w:r>
      <w:r>
        <w:rPr>
          <w:rFonts w:cs="Arial" w:hint="cs"/>
          <w:rtl/>
        </w:rPr>
        <w:t>אחת</w:t>
      </w:r>
      <w:r>
        <w:rPr>
          <w:rFonts w:cs="Arial"/>
          <w:rtl/>
        </w:rPr>
        <w:t xml:space="preserve"> </w:t>
      </w:r>
      <w:r>
        <w:rPr>
          <w:rFonts w:cs="Arial" w:hint="cs"/>
          <w:rtl/>
        </w:rPr>
        <w:t>שנקשרה</w:t>
      </w:r>
      <w:r>
        <w:rPr>
          <w:rFonts w:cs="Arial"/>
          <w:rtl/>
        </w:rPr>
        <w:t xml:space="preserve"> </w:t>
      </w:r>
      <w:r>
        <w:rPr>
          <w:rFonts w:cs="Arial" w:hint="cs"/>
          <w:rtl/>
        </w:rPr>
        <w:t>חוצצת</w:t>
      </w:r>
      <w:r>
        <w:rPr>
          <w:rFonts w:cs="Arial"/>
          <w:rtl/>
        </w:rPr>
        <w:t xml:space="preserve"> </w:t>
      </w:r>
      <w:r w:rsidRPr="00467D3B">
        <w:rPr>
          <w:rFonts w:cs="Arial" w:hint="cs"/>
          <w:u w:val="single"/>
          <w:rtl/>
        </w:rPr>
        <w:t>והוא</w:t>
      </w:r>
      <w:r w:rsidRPr="00467D3B">
        <w:rPr>
          <w:rFonts w:cs="Arial"/>
          <w:u w:val="single"/>
          <w:rtl/>
        </w:rPr>
        <w:t xml:space="preserve"> </w:t>
      </w:r>
      <w:r w:rsidRPr="00467D3B">
        <w:rPr>
          <w:rFonts w:cs="Arial" w:hint="cs"/>
          <w:u w:val="single"/>
          <w:rtl/>
        </w:rPr>
        <w:t>שיהיה</w:t>
      </w:r>
      <w:r w:rsidRPr="00467D3B">
        <w:rPr>
          <w:rFonts w:cs="Arial"/>
          <w:u w:val="single"/>
          <w:rtl/>
        </w:rPr>
        <w:t xml:space="preserve"> </w:t>
      </w:r>
      <w:r w:rsidRPr="00467D3B">
        <w:rPr>
          <w:rFonts w:cs="Arial" w:hint="cs"/>
          <w:u w:val="single"/>
          <w:rtl/>
        </w:rPr>
        <w:t>מקפיד</w:t>
      </w:r>
      <w:r w:rsidRPr="00467D3B">
        <w:rPr>
          <w:rFonts w:cs="Arial"/>
          <w:u w:val="single"/>
          <w:rtl/>
        </w:rPr>
        <w:t xml:space="preserve"> </w:t>
      </w:r>
      <w:r w:rsidRPr="00467D3B">
        <w:rPr>
          <w:rFonts w:cs="Arial" w:hint="cs"/>
          <w:u w:val="single"/>
          <w:rtl/>
        </w:rPr>
        <w:t>עליה</w:t>
      </w:r>
      <w:r w:rsidRPr="00467D3B">
        <w:rPr>
          <w:rFonts w:cs="Arial"/>
          <w:u w:val="single"/>
          <w:rtl/>
        </w:rPr>
        <w:t xml:space="preserve">, </w:t>
      </w:r>
      <w:r w:rsidRPr="00467D3B">
        <w:rPr>
          <w:rFonts w:cs="Arial" w:hint="cs"/>
          <w:u w:val="single"/>
          <w:rtl/>
        </w:rPr>
        <w:t>אבל</w:t>
      </w:r>
      <w:r w:rsidRPr="00467D3B">
        <w:rPr>
          <w:rFonts w:cs="Arial"/>
          <w:u w:val="single"/>
          <w:rtl/>
        </w:rPr>
        <w:t xml:space="preserve"> </w:t>
      </w:r>
      <w:r w:rsidRPr="00467D3B">
        <w:rPr>
          <w:rFonts w:cs="Arial" w:hint="cs"/>
          <w:u w:val="single"/>
          <w:rtl/>
        </w:rPr>
        <w:t>אם</w:t>
      </w:r>
      <w:r w:rsidRPr="00467D3B">
        <w:rPr>
          <w:rFonts w:cs="Arial"/>
          <w:u w:val="single"/>
          <w:rtl/>
        </w:rPr>
        <w:t xml:space="preserve"> </w:t>
      </w:r>
      <w:r w:rsidRPr="00467D3B">
        <w:rPr>
          <w:rFonts w:cs="Arial" w:hint="cs"/>
          <w:u w:val="single"/>
          <w:rtl/>
        </w:rPr>
        <w:t>אינו</w:t>
      </w:r>
      <w:r w:rsidRPr="00467D3B">
        <w:rPr>
          <w:rFonts w:cs="Arial"/>
          <w:u w:val="single"/>
          <w:rtl/>
        </w:rPr>
        <w:t xml:space="preserve"> </w:t>
      </w:r>
      <w:r w:rsidRPr="00467D3B">
        <w:rPr>
          <w:rFonts w:cs="Arial" w:hint="cs"/>
          <w:u w:val="single"/>
          <w:rtl/>
        </w:rPr>
        <w:t>מקפיד</w:t>
      </w:r>
      <w:r w:rsidRPr="00467D3B">
        <w:rPr>
          <w:rFonts w:cs="Arial"/>
          <w:u w:val="single"/>
          <w:rtl/>
        </w:rPr>
        <w:t xml:space="preserve"> </w:t>
      </w:r>
      <w:r w:rsidRPr="00467D3B">
        <w:rPr>
          <w:rFonts w:cs="Arial" w:hint="cs"/>
          <w:u w:val="single"/>
          <w:rtl/>
        </w:rPr>
        <w:t>עליה</w:t>
      </w:r>
      <w:r w:rsidRPr="00467D3B">
        <w:rPr>
          <w:rFonts w:cs="Arial"/>
          <w:u w:val="single"/>
          <w:rtl/>
        </w:rPr>
        <w:t xml:space="preserve"> </w:t>
      </w:r>
      <w:r w:rsidRPr="00467D3B">
        <w:rPr>
          <w:rFonts w:cs="Arial" w:hint="cs"/>
          <w:u w:val="single"/>
          <w:rtl/>
        </w:rPr>
        <w:t>עלתה</w:t>
      </w:r>
      <w:r w:rsidRPr="00467D3B">
        <w:rPr>
          <w:rFonts w:cs="Arial"/>
          <w:u w:val="single"/>
          <w:rtl/>
        </w:rPr>
        <w:t xml:space="preserve"> </w:t>
      </w:r>
      <w:r w:rsidRPr="00467D3B">
        <w:rPr>
          <w:rFonts w:cs="Arial" w:hint="cs"/>
          <w:u w:val="single"/>
          <w:rtl/>
        </w:rPr>
        <w:t>לו</w:t>
      </w:r>
      <w:r w:rsidRPr="00467D3B">
        <w:rPr>
          <w:rFonts w:cs="Arial"/>
          <w:u w:val="single"/>
          <w:rtl/>
        </w:rPr>
        <w:t xml:space="preserve"> </w:t>
      </w:r>
      <w:r w:rsidRPr="00467D3B">
        <w:rPr>
          <w:rFonts w:cs="Arial" w:hint="cs"/>
          <w:u w:val="single"/>
          <w:rtl/>
        </w:rPr>
        <w:t>טבילה</w:t>
      </w:r>
      <w:r>
        <w:rPr>
          <w:rFonts w:cs="Arial"/>
          <w:rtl/>
        </w:rPr>
        <w:t xml:space="preserve"> </w:t>
      </w:r>
      <w:r>
        <w:rPr>
          <w:rFonts w:cs="Arial" w:hint="cs"/>
          <w:rtl/>
        </w:rPr>
        <w:t>עד</w:t>
      </w:r>
      <w:r>
        <w:rPr>
          <w:rFonts w:cs="Arial"/>
          <w:rtl/>
        </w:rPr>
        <w:t xml:space="preserve"> </w:t>
      </w:r>
      <w:r>
        <w:rPr>
          <w:rFonts w:cs="Arial" w:hint="cs"/>
          <w:rtl/>
        </w:rPr>
        <w:t>שתהיה</w:t>
      </w:r>
      <w:r>
        <w:rPr>
          <w:rFonts w:cs="Arial"/>
          <w:rtl/>
        </w:rPr>
        <w:t xml:space="preserve"> </w:t>
      </w:r>
      <w:r>
        <w:rPr>
          <w:rFonts w:cs="Arial" w:hint="cs"/>
          <w:rtl/>
        </w:rPr>
        <w:t>רוב</w:t>
      </w:r>
      <w:r>
        <w:rPr>
          <w:rFonts w:cs="Arial"/>
          <w:rtl/>
        </w:rPr>
        <w:t xml:space="preserve"> </w:t>
      </w:r>
      <w:r>
        <w:rPr>
          <w:rFonts w:cs="Arial" w:hint="cs"/>
          <w:rtl/>
        </w:rPr>
        <w:t>שערו</w:t>
      </w:r>
      <w:r>
        <w:rPr>
          <w:rFonts w:cs="Arial"/>
          <w:rtl/>
        </w:rPr>
        <w:t xml:space="preserve"> </w:t>
      </w:r>
      <w:r>
        <w:rPr>
          <w:rFonts w:cs="Arial" w:hint="cs"/>
          <w:rtl/>
        </w:rPr>
        <w:t>קשור</w:t>
      </w:r>
      <w:r>
        <w:rPr>
          <w:rFonts w:cs="Arial"/>
          <w:rtl/>
        </w:rPr>
        <w:t xml:space="preserve"> </w:t>
      </w:r>
      <w:r>
        <w:rPr>
          <w:rFonts w:cs="Arial" w:hint="cs"/>
          <w:rtl/>
        </w:rPr>
        <w:t>נימא</w:t>
      </w:r>
      <w:r>
        <w:rPr>
          <w:rFonts w:cs="Arial"/>
          <w:rtl/>
        </w:rPr>
        <w:t xml:space="preserve"> </w:t>
      </w:r>
      <w:r>
        <w:rPr>
          <w:rFonts w:cs="Arial" w:hint="cs"/>
          <w:rtl/>
        </w:rPr>
        <w:t>נימא</w:t>
      </w:r>
      <w:r>
        <w:rPr>
          <w:rFonts w:cs="Arial"/>
          <w:rtl/>
        </w:rPr>
        <w:t xml:space="preserve"> </w:t>
      </w:r>
      <w:r>
        <w:rPr>
          <w:rFonts w:cs="Arial" w:hint="cs"/>
          <w:rtl/>
        </w:rPr>
        <w:t>בפ</w:t>
      </w:r>
      <w:r>
        <w:rPr>
          <w:rFonts w:cs="Arial"/>
          <w:rtl/>
        </w:rPr>
        <w:t>"</w:t>
      </w:r>
      <w:r>
        <w:rPr>
          <w:rFonts w:cs="Arial" w:hint="cs"/>
          <w:rtl/>
        </w:rPr>
        <w:t>ע</w:t>
      </w:r>
      <w:r>
        <w:rPr>
          <w:rFonts w:cs="Arial"/>
          <w:rtl/>
        </w:rPr>
        <w:t xml:space="preserve"> </w:t>
      </w:r>
      <w:r>
        <w:rPr>
          <w:rFonts w:cs="Arial" w:hint="cs"/>
          <w:rtl/>
        </w:rPr>
        <w:t>כזה</w:t>
      </w:r>
      <w:r>
        <w:rPr>
          <w:rFonts w:cs="Arial"/>
          <w:rtl/>
        </w:rPr>
        <w:t xml:space="preserve"> </w:t>
      </w:r>
      <w:r>
        <w:rPr>
          <w:rFonts w:cs="Arial" w:hint="cs"/>
          <w:rtl/>
        </w:rPr>
        <w:t>הורו</w:t>
      </w:r>
      <w:r>
        <w:rPr>
          <w:rFonts w:cs="Arial"/>
          <w:rtl/>
        </w:rPr>
        <w:t xml:space="preserve"> </w:t>
      </w:r>
      <w:r>
        <w:rPr>
          <w:rFonts w:cs="Arial" w:hint="cs"/>
          <w:rtl/>
        </w:rPr>
        <w:t>הגאונים</w:t>
      </w:r>
      <w:r>
        <w:rPr>
          <w:rFonts w:cs="Arial"/>
          <w:rtl/>
        </w:rPr>
        <w:t xml:space="preserve">, </w:t>
      </w:r>
      <w:r>
        <w:rPr>
          <w:rFonts w:cs="Arial" w:hint="cs"/>
          <w:rtl/>
        </w:rPr>
        <w:t>ויראה</w:t>
      </w:r>
      <w:r>
        <w:rPr>
          <w:rFonts w:cs="Arial"/>
          <w:rtl/>
        </w:rPr>
        <w:t xml:space="preserve"> </w:t>
      </w:r>
      <w:r>
        <w:rPr>
          <w:rFonts w:cs="Arial" w:hint="cs"/>
          <w:rtl/>
        </w:rPr>
        <w:t>לי</w:t>
      </w:r>
      <w:r>
        <w:rPr>
          <w:rFonts w:cs="Arial"/>
          <w:rtl/>
        </w:rPr>
        <w:t xml:space="preserve"> </w:t>
      </w:r>
      <w:r>
        <w:rPr>
          <w:rFonts w:cs="Arial" w:hint="cs"/>
          <w:rtl/>
        </w:rPr>
        <w:t>ששערו</w:t>
      </w:r>
      <w:r>
        <w:rPr>
          <w:rFonts w:cs="Arial"/>
          <w:rtl/>
        </w:rPr>
        <w:t xml:space="preserve"> </w:t>
      </w:r>
      <w:r>
        <w:rPr>
          <w:rFonts w:cs="Arial" w:hint="cs"/>
          <w:rtl/>
        </w:rPr>
        <w:t>של</w:t>
      </w:r>
      <w:r>
        <w:rPr>
          <w:rFonts w:cs="Arial"/>
          <w:rtl/>
        </w:rPr>
        <w:t xml:space="preserve"> </w:t>
      </w:r>
      <w:r>
        <w:rPr>
          <w:rFonts w:cs="Arial" w:hint="cs"/>
          <w:rtl/>
        </w:rPr>
        <w:t>אדם</w:t>
      </w:r>
      <w:r>
        <w:rPr>
          <w:rFonts w:cs="Arial"/>
          <w:rtl/>
        </w:rPr>
        <w:t xml:space="preserve"> </w:t>
      </w:r>
      <w:r>
        <w:rPr>
          <w:rFonts w:cs="Arial" w:hint="cs"/>
          <w:rtl/>
        </w:rPr>
        <w:t>כגופו</w:t>
      </w:r>
      <w:r>
        <w:rPr>
          <w:rFonts w:cs="Arial"/>
          <w:rtl/>
        </w:rPr>
        <w:t xml:space="preserve"> </w:t>
      </w:r>
      <w:r>
        <w:rPr>
          <w:rFonts w:cs="Arial" w:hint="cs"/>
          <w:rtl/>
        </w:rPr>
        <w:t>הוא</w:t>
      </w:r>
      <w:r>
        <w:rPr>
          <w:rFonts w:cs="Arial"/>
          <w:rtl/>
        </w:rPr>
        <w:t xml:space="preserve"> </w:t>
      </w:r>
      <w:r>
        <w:rPr>
          <w:rFonts w:cs="Arial" w:hint="cs"/>
          <w:rtl/>
        </w:rPr>
        <w:t>חשוב</w:t>
      </w:r>
      <w:r>
        <w:rPr>
          <w:rFonts w:cs="Arial"/>
          <w:rtl/>
        </w:rPr>
        <w:t xml:space="preserve"> </w:t>
      </w:r>
      <w:r>
        <w:rPr>
          <w:rFonts w:cs="Arial" w:hint="cs"/>
          <w:rtl/>
        </w:rPr>
        <w:t>לענין</w:t>
      </w:r>
      <w:r>
        <w:rPr>
          <w:rFonts w:cs="Arial"/>
          <w:rtl/>
        </w:rPr>
        <w:t xml:space="preserve"> </w:t>
      </w:r>
      <w:r>
        <w:rPr>
          <w:rFonts w:cs="Arial" w:hint="cs"/>
          <w:rtl/>
        </w:rPr>
        <w:t>טבילה</w:t>
      </w:r>
      <w:r>
        <w:rPr>
          <w:rFonts w:cs="Arial"/>
          <w:rtl/>
        </w:rPr>
        <w:t xml:space="preserve"> </w:t>
      </w:r>
      <w:r>
        <w:rPr>
          <w:rFonts w:cs="Arial" w:hint="cs"/>
          <w:rtl/>
        </w:rPr>
        <w:t>ואינו</w:t>
      </w:r>
      <w:r>
        <w:rPr>
          <w:rFonts w:cs="Arial"/>
          <w:rtl/>
        </w:rPr>
        <w:t xml:space="preserve"> </w:t>
      </w:r>
      <w:r>
        <w:rPr>
          <w:rFonts w:cs="Arial" w:hint="cs"/>
          <w:rtl/>
        </w:rPr>
        <w:t>כגוף</w:t>
      </w:r>
      <w:r>
        <w:rPr>
          <w:rFonts w:cs="Arial"/>
          <w:rtl/>
        </w:rPr>
        <w:t xml:space="preserve"> </w:t>
      </w:r>
      <w:r>
        <w:rPr>
          <w:rFonts w:cs="Arial" w:hint="cs"/>
          <w:rtl/>
        </w:rPr>
        <w:t>בפני</w:t>
      </w:r>
      <w:r>
        <w:rPr>
          <w:rFonts w:cs="Arial"/>
          <w:rtl/>
        </w:rPr>
        <w:t xml:space="preserve"> </w:t>
      </w:r>
      <w:r>
        <w:rPr>
          <w:rFonts w:cs="Arial" w:hint="cs"/>
          <w:rtl/>
        </w:rPr>
        <w:t>עצמו</w:t>
      </w:r>
      <w:r>
        <w:rPr>
          <w:rFonts w:cs="Arial"/>
          <w:rtl/>
        </w:rPr>
        <w:t xml:space="preserve"> </w:t>
      </w:r>
      <w:r>
        <w:rPr>
          <w:rFonts w:cs="Arial" w:hint="cs"/>
          <w:rtl/>
        </w:rPr>
        <w:t>כדי</w:t>
      </w:r>
      <w:r>
        <w:rPr>
          <w:rFonts w:cs="Arial"/>
          <w:rtl/>
        </w:rPr>
        <w:t xml:space="preserve"> </w:t>
      </w:r>
      <w:r>
        <w:rPr>
          <w:rFonts w:cs="Arial" w:hint="cs"/>
          <w:rtl/>
        </w:rPr>
        <w:t>שנאמר</w:t>
      </w:r>
      <w:r>
        <w:rPr>
          <w:rFonts w:cs="Arial"/>
          <w:rtl/>
        </w:rPr>
        <w:t xml:space="preserve"> </w:t>
      </w:r>
      <w:r>
        <w:rPr>
          <w:rFonts w:cs="Arial" w:hint="cs"/>
          <w:rtl/>
        </w:rPr>
        <w:t>רוב</w:t>
      </w:r>
      <w:r>
        <w:rPr>
          <w:rFonts w:cs="Arial"/>
          <w:rtl/>
        </w:rPr>
        <w:t xml:space="preserve"> </w:t>
      </w:r>
      <w:r>
        <w:rPr>
          <w:rFonts w:cs="Arial" w:hint="cs"/>
          <w:rtl/>
        </w:rPr>
        <w:t>השיער</w:t>
      </w:r>
      <w:r>
        <w:rPr>
          <w:rFonts w:cs="Arial"/>
          <w:rtl/>
        </w:rPr>
        <w:t xml:space="preserve"> </w:t>
      </w:r>
      <w:r>
        <w:rPr>
          <w:rFonts w:cs="Arial" w:hint="cs"/>
          <w:rtl/>
        </w:rPr>
        <w:t>אלא</w:t>
      </w:r>
      <w:r>
        <w:rPr>
          <w:rFonts w:cs="Arial"/>
          <w:rtl/>
        </w:rPr>
        <w:t xml:space="preserve"> </w:t>
      </w:r>
      <w:r>
        <w:rPr>
          <w:rFonts w:cs="Arial" w:hint="cs"/>
          <w:rtl/>
        </w:rPr>
        <w:t>אף</w:t>
      </w:r>
      <w:r>
        <w:rPr>
          <w:rFonts w:cs="Arial"/>
          <w:rtl/>
        </w:rPr>
        <w:t xml:space="preserve"> </w:t>
      </w:r>
      <w:r>
        <w:rPr>
          <w:rFonts w:cs="Arial" w:hint="cs"/>
          <w:rtl/>
        </w:rPr>
        <w:t>על</w:t>
      </w:r>
      <w:r>
        <w:rPr>
          <w:rFonts w:cs="Arial"/>
          <w:rtl/>
        </w:rPr>
        <w:t xml:space="preserve"> </w:t>
      </w:r>
      <w:r>
        <w:rPr>
          <w:rFonts w:cs="Arial" w:hint="cs"/>
          <w:rtl/>
        </w:rPr>
        <w:t>פי</w:t>
      </w:r>
      <w:r>
        <w:rPr>
          <w:rFonts w:cs="Arial"/>
          <w:rtl/>
        </w:rPr>
        <w:t xml:space="preserve"> </w:t>
      </w:r>
      <w:r>
        <w:rPr>
          <w:rFonts w:cs="Arial" w:hint="cs"/>
          <w:rtl/>
        </w:rPr>
        <w:t>שכל</w:t>
      </w:r>
      <w:r>
        <w:rPr>
          <w:rFonts w:cs="Arial"/>
          <w:rtl/>
        </w:rPr>
        <w:t xml:space="preserve"> </w:t>
      </w:r>
      <w:r>
        <w:rPr>
          <w:rFonts w:cs="Arial" w:hint="cs"/>
          <w:rtl/>
        </w:rPr>
        <w:t>שיער</w:t>
      </w:r>
      <w:r>
        <w:rPr>
          <w:rFonts w:cs="Arial"/>
          <w:rtl/>
        </w:rPr>
        <w:t xml:space="preserve"> </w:t>
      </w:r>
      <w:r>
        <w:rPr>
          <w:rFonts w:cs="Arial" w:hint="cs"/>
          <w:rtl/>
        </w:rPr>
        <w:t>ראשו</w:t>
      </w:r>
      <w:r>
        <w:rPr>
          <w:rFonts w:cs="Arial"/>
          <w:rtl/>
        </w:rPr>
        <w:t xml:space="preserve"> </w:t>
      </w:r>
      <w:r>
        <w:rPr>
          <w:rFonts w:cs="Arial" w:hint="cs"/>
          <w:rtl/>
        </w:rPr>
        <w:t>קשור</w:t>
      </w:r>
      <w:r>
        <w:rPr>
          <w:rFonts w:cs="Arial"/>
          <w:rtl/>
        </w:rPr>
        <w:t xml:space="preserve"> </w:t>
      </w:r>
      <w:r>
        <w:rPr>
          <w:rFonts w:cs="Arial" w:hint="cs"/>
          <w:rtl/>
        </w:rPr>
        <w:t>נימא</w:t>
      </w:r>
      <w:r>
        <w:rPr>
          <w:rFonts w:cs="Arial"/>
          <w:rtl/>
        </w:rPr>
        <w:t xml:space="preserve"> </w:t>
      </w:r>
      <w:r>
        <w:rPr>
          <w:rFonts w:cs="Arial" w:hint="cs"/>
          <w:rtl/>
        </w:rPr>
        <w:t>נימא</w:t>
      </w:r>
      <w:r>
        <w:rPr>
          <w:rFonts w:cs="Arial"/>
          <w:rtl/>
        </w:rPr>
        <w:t xml:space="preserve"> </w:t>
      </w:r>
      <w:r>
        <w:rPr>
          <w:rFonts w:cs="Arial" w:hint="cs"/>
          <w:rtl/>
        </w:rPr>
        <w:t>אם</w:t>
      </w:r>
      <w:r>
        <w:rPr>
          <w:rFonts w:cs="Arial"/>
          <w:rtl/>
        </w:rPr>
        <w:t xml:space="preserve"> </w:t>
      </w:r>
      <w:r>
        <w:rPr>
          <w:rFonts w:cs="Arial" w:hint="cs"/>
          <w:rtl/>
        </w:rPr>
        <w:t>אינו</w:t>
      </w:r>
      <w:r>
        <w:rPr>
          <w:rFonts w:cs="Arial"/>
          <w:rtl/>
        </w:rPr>
        <w:t xml:space="preserve"> </w:t>
      </w:r>
      <w:r>
        <w:rPr>
          <w:rFonts w:cs="Arial" w:hint="cs"/>
          <w:rtl/>
        </w:rPr>
        <w:t>מקפיד</w:t>
      </w:r>
      <w:r>
        <w:rPr>
          <w:rFonts w:cs="Arial"/>
          <w:rtl/>
        </w:rPr>
        <w:t xml:space="preserve"> </w:t>
      </w:r>
      <w:r>
        <w:rPr>
          <w:rFonts w:cs="Arial" w:hint="cs"/>
          <w:rtl/>
        </w:rPr>
        <w:t>עליו</w:t>
      </w:r>
      <w:r>
        <w:rPr>
          <w:rFonts w:cs="Arial"/>
          <w:rtl/>
        </w:rPr>
        <w:t xml:space="preserve"> </w:t>
      </w:r>
      <w:r>
        <w:rPr>
          <w:rFonts w:cs="Arial" w:hint="cs"/>
          <w:rtl/>
        </w:rPr>
        <w:t>עלתה</w:t>
      </w:r>
      <w:r>
        <w:rPr>
          <w:rFonts w:cs="Arial"/>
          <w:rtl/>
        </w:rPr>
        <w:t xml:space="preserve"> </w:t>
      </w:r>
      <w:r>
        <w:rPr>
          <w:rFonts w:cs="Arial" w:hint="cs"/>
          <w:rtl/>
        </w:rPr>
        <w:t>לו</w:t>
      </w:r>
      <w:r>
        <w:rPr>
          <w:rFonts w:cs="Arial"/>
          <w:rtl/>
        </w:rPr>
        <w:t xml:space="preserve"> </w:t>
      </w:r>
      <w:r>
        <w:rPr>
          <w:rFonts w:cs="Arial" w:hint="cs"/>
          <w:rtl/>
        </w:rPr>
        <w:t>טבילה</w:t>
      </w:r>
      <w:r>
        <w:rPr>
          <w:rFonts w:cs="Arial"/>
          <w:rtl/>
        </w:rPr>
        <w:t xml:space="preserve"> </w:t>
      </w:r>
      <w:r>
        <w:rPr>
          <w:rFonts w:cs="Arial" w:hint="cs"/>
          <w:rtl/>
        </w:rPr>
        <w:t>אא</w:t>
      </w:r>
      <w:r>
        <w:rPr>
          <w:rFonts w:cs="Arial"/>
          <w:rtl/>
        </w:rPr>
        <w:t>"</w:t>
      </w:r>
      <w:r>
        <w:rPr>
          <w:rFonts w:cs="Arial" w:hint="cs"/>
          <w:rtl/>
        </w:rPr>
        <w:t>כ</w:t>
      </w:r>
      <w:r>
        <w:rPr>
          <w:rFonts w:cs="Arial"/>
          <w:rtl/>
        </w:rPr>
        <w:t xml:space="preserve"> </w:t>
      </w:r>
      <w:r>
        <w:rPr>
          <w:rFonts w:cs="Arial" w:hint="cs"/>
          <w:rtl/>
        </w:rPr>
        <w:t>נצטרף</w:t>
      </w:r>
      <w:r>
        <w:rPr>
          <w:rFonts w:cs="Arial"/>
          <w:rtl/>
        </w:rPr>
        <w:t xml:space="preserve"> </w:t>
      </w:r>
      <w:r>
        <w:rPr>
          <w:rFonts w:cs="Arial" w:hint="cs"/>
          <w:rtl/>
        </w:rPr>
        <w:t>לחוצץ</w:t>
      </w:r>
      <w:r>
        <w:rPr>
          <w:rFonts w:cs="Arial"/>
          <w:rtl/>
        </w:rPr>
        <w:t xml:space="preserve"> </w:t>
      </w:r>
      <w:r>
        <w:rPr>
          <w:rFonts w:cs="Arial" w:hint="cs"/>
          <w:rtl/>
        </w:rPr>
        <w:t>אחר</w:t>
      </w:r>
      <w:r>
        <w:rPr>
          <w:rFonts w:cs="Arial"/>
          <w:rtl/>
        </w:rPr>
        <w:t xml:space="preserve"> </w:t>
      </w:r>
      <w:r>
        <w:rPr>
          <w:rFonts w:cs="Arial" w:hint="cs"/>
          <w:rtl/>
        </w:rPr>
        <w:t>על</w:t>
      </w:r>
      <w:r>
        <w:rPr>
          <w:rFonts w:cs="Arial"/>
          <w:rtl/>
        </w:rPr>
        <w:t xml:space="preserve"> </w:t>
      </w:r>
      <w:r>
        <w:rPr>
          <w:rFonts w:cs="Arial" w:hint="cs"/>
          <w:rtl/>
        </w:rPr>
        <w:t>גופו</w:t>
      </w:r>
      <w:r>
        <w:rPr>
          <w:rFonts w:cs="Arial"/>
          <w:rtl/>
        </w:rPr>
        <w:t xml:space="preserve"> </w:t>
      </w:r>
      <w:r>
        <w:rPr>
          <w:rFonts w:cs="Arial" w:hint="cs"/>
          <w:rtl/>
        </w:rPr>
        <w:t>ונמצא</w:t>
      </w:r>
      <w:r>
        <w:rPr>
          <w:rFonts w:cs="Arial"/>
          <w:rtl/>
        </w:rPr>
        <w:t xml:space="preserve"> </w:t>
      </w:r>
      <w:r>
        <w:rPr>
          <w:rFonts w:cs="Arial" w:hint="cs"/>
          <w:rtl/>
        </w:rPr>
        <w:t>הכל</w:t>
      </w:r>
      <w:r>
        <w:rPr>
          <w:rFonts w:cs="Arial"/>
          <w:rtl/>
        </w:rPr>
        <w:t xml:space="preserve"> </w:t>
      </w:r>
      <w:r>
        <w:rPr>
          <w:rFonts w:cs="Arial" w:hint="cs"/>
          <w:rtl/>
        </w:rPr>
        <w:t>רוב</w:t>
      </w:r>
      <w:r>
        <w:rPr>
          <w:rFonts w:cs="Arial"/>
          <w:rtl/>
        </w:rPr>
        <w:t xml:space="preserve"> </w:t>
      </w:r>
      <w:r>
        <w:rPr>
          <w:rFonts w:cs="Arial" w:hint="cs"/>
          <w:rtl/>
        </w:rPr>
        <w:t>גופו</w:t>
      </w:r>
      <w:r>
        <w:rPr>
          <w:rFonts w:cs="Arial"/>
          <w:rtl/>
        </w:rPr>
        <w:t xml:space="preserve"> </w:t>
      </w:r>
      <w:r>
        <w:rPr>
          <w:rFonts w:cs="Arial" w:hint="cs"/>
          <w:rtl/>
        </w:rPr>
        <w:t>כמו</w:t>
      </w:r>
      <w:r>
        <w:rPr>
          <w:rFonts w:cs="Arial"/>
          <w:rtl/>
        </w:rPr>
        <w:t xml:space="preserve"> </w:t>
      </w:r>
      <w:r>
        <w:rPr>
          <w:rFonts w:cs="Arial" w:hint="cs"/>
          <w:rtl/>
        </w:rPr>
        <w:t>שביארנו</w:t>
      </w:r>
      <w:r>
        <w:rPr>
          <w:rFonts w:cs="Arial"/>
          <w:rtl/>
        </w:rPr>
        <w:t xml:space="preserve">, </w:t>
      </w:r>
      <w:r>
        <w:rPr>
          <w:rFonts w:cs="Arial" w:hint="cs"/>
          <w:rtl/>
        </w:rPr>
        <w:t>ואחד</w:t>
      </w:r>
      <w:r>
        <w:rPr>
          <w:rFonts w:cs="Arial"/>
          <w:rtl/>
        </w:rPr>
        <w:t xml:space="preserve"> </w:t>
      </w:r>
      <w:r>
        <w:rPr>
          <w:rFonts w:cs="Arial" w:hint="cs"/>
          <w:rtl/>
        </w:rPr>
        <w:t>הנדה</w:t>
      </w:r>
      <w:r>
        <w:rPr>
          <w:rFonts w:cs="Arial"/>
          <w:rtl/>
        </w:rPr>
        <w:t xml:space="preserve"> </w:t>
      </w:r>
      <w:r>
        <w:rPr>
          <w:rFonts w:cs="Arial" w:hint="cs"/>
          <w:rtl/>
        </w:rPr>
        <w:t>ואחד</w:t>
      </w:r>
      <w:r>
        <w:rPr>
          <w:rFonts w:cs="Arial"/>
          <w:rtl/>
        </w:rPr>
        <w:t xml:space="preserve"> </w:t>
      </w:r>
      <w:r>
        <w:rPr>
          <w:rFonts w:cs="Arial" w:hint="cs"/>
          <w:rtl/>
        </w:rPr>
        <w:t>שאר</w:t>
      </w:r>
      <w:r>
        <w:rPr>
          <w:rFonts w:cs="Arial"/>
          <w:rtl/>
        </w:rPr>
        <w:t xml:space="preserve"> </w:t>
      </w:r>
      <w:r>
        <w:rPr>
          <w:rFonts w:cs="Arial" w:hint="cs"/>
          <w:rtl/>
        </w:rPr>
        <w:t>הטמאין</w:t>
      </w:r>
      <w:r>
        <w:rPr>
          <w:rFonts w:cs="Arial"/>
          <w:rtl/>
        </w:rPr>
        <w:t xml:space="preserve"> </w:t>
      </w:r>
      <w:r>
        <w:rPr>
          <w:rFonts w:cs="Arial" w:hint="cs"/>
          <w:rtl/>
        </w:rPr>
        <w:t>שיש</w:t>
      </w:r>
      <w:r>
        <w:rPr>
          <w:rFonts w:cs="Arial"/>
          <w:rtl/>
        </w:rPr>
        <w:t xml:space="preserve"> </w:t>
      </w:r>
      <w:r>
        <w:rPr>
          <w:rFonts w:cs="Arial" w:hint="cs"/>
          <w:rtl/>
        </w:rPr>
        <w:t>בראשן</w:t>
      </w:r>
      <w:r>
        <w:rPr>
          <w:rFonts w:cs="Arial"/>
          <w:rtl/>
        </w:rPr>
        <w:t xml:space="preserve"> </w:t>
      </w:r>
      <w:r>
        <w:rPr>
          <w:rFonts w:cs="Arial" w:hint="cs"/>
          <w:rtl/>
        </w:rPr>
        <w:t>שיער</w:t>
      </w:r>
      <w:r>
        <w:rPr>
          <w:rFonts w:cs="Arial"/>
          <w:rtl/>
        </w:rPr>
        <w:t>. +/</w:t>
      </w:r>
      <w:r>
        <w:rPr>
          <w:rFonts w:cs="Arial" w:hint="cs"/>
          <w:rtl/>
        </w:rPr>
        <w:t>השגת</w:t>
      </w:r>
      <w:r>
        <w:rPr>
          <w:rFonts w:cs="Arial"/>
          <w:rtl/>
        </w:rPr>
        <w:t xml:space="preserve"> </w:t>
      </w:r>
      <w:r>
        <w:rPr>
          <w:rFonts w:cs="Arial" w:hint="cs"/>
          <w:rtl/>
        </w:rPr>
        <w:t>הראב</w:t>
      </w:r>
      <w:r>
        <w:rPr>
          <w:rFonts w:cs="Arial"/>
          <w:rtl/>
        </w:rPr>
        <w:t>"</w:t>
      </w:r>
      <w:r>
        <w:rPr>
          <w:rFonts w:cs="Arial" w:hint="cs"/>
          <w:rtl/>
        </w:rPr>
        <w:t>ד</w:t>
      </w:r>
      <w:r>
        <w:rPr>
          <w:rFonts w:cs="Arial"/>
          <w:rtl/>
        </w:rPr>
        <w:t xml:space="preserve">/ </w:t>
      </w:r>
      <w:r>
        <w:rPr>
          <w:rFonts w:cs="Arial" w:hint="cs"/>
          <w:rtl/>
        </w:rPr>
        <w:t>ויראה</w:t>
      </w:r>
      <w:r>
        <w:rPr>
          <w:rFonts w:cs="Arial"/>
          <w:rtl/>
        </w:rPr>
        <w:t xml:space="preserve"> </w:t>
      </w:r>
      <w:r>
        <w:rPr>
          <w:rFonts w:cs="Arial" w:hint="cs"/>
          <w:rtl/>
        </w:rPr>
        <w:t>לי</w:t>
      </w:r>
      <w:r>
        <w:rPr>
          <w:rFonts w:cs="Arial"/>
          <w:rtl/>
        </w:rPr>
        <w:t xml:space="preserve"> </w:t>
      </w:r>
      <w:r>
        <w:rPr>
          <w:rFonts w:cs="Arial" w:hint="cs"/>
          <w:rtl/>
        </w:rPr>
        <w:t>ששערו</w:t>
      </w:r>
      <w:r>
        <w:rPr>
          <w:rFonts w:cs="Arial"/>
          <w:rtl/>
        </w:rPr>
        <w:t xml:space="preserve"> </w:t>
      </w:r>
      <w:r>
        <w:rPr>
          <w:rFonts w:cs="Arial" w:hint="cs"/>
          <w:rtl/>
        </w:rPr>
        <w:t>עד</w:t>
      </w:r>
      <w:r>
        <w:rPr>
          <w:rFonts w:cs="Arial"/>
          <w:rtl/>
        </w:rPr>
        <w:t xml:space="preserve"> </w:t>
      </w:r>
      <w:r>
        <w:rPr>
          <w:rFonts w:cs="Arial" w:hint="cs"/>
          <w:rtl/>
        </w:rPr>
        <w:t>שיש</w:t>
      </w:r>
      <w:r>
        <w:rPr>
          <w:rFonts w:cs="Arial"/>
          <w:rtl/>
        </w:rPr>
        <w:t xml:space="preserve"> </w:t>
      </w:r>
      <w:r>
        <w:rPr>
          <w:rFonts w:cs="Arial" w:hint="cs"/>
          <w:rtl/>
        </w:rPr>
        <w:t>בראשן</w:t>
      </w:r>
      <w:r>
        <w:rPr>
          <w:rFonts w:cs="Arial"/>
          <w:rtl/>
        </w:rPr>
        <w:t xml:space="preserve"> </w:t>
      </w:r>
      <w:r>
        <w:rPr>
          <w:rFonts w:cs="Arial" w:hint="cs"/>
          <w:rtl/>
        </w:rPr>
        <w:t>שיער</w:t>
      </w:r>
      <w:r>
        <w:rPr>
          <w:rFonts w:cs="Arial"/>
          <w:rtl/>
        </w:rPr>
        <w:t xml:space="preserve">. </w:t>
      </w:r>
      <w:r>
        <w:rPr>
          <w:rFonts w:cs="Arial" w:hint="cs"/>
          <w:rtl/>
        </w:rPr>
        <w:t>א</w:t>
      </w:r>
      <w:r>
        <w:rPr>
          <w:rFonts w:cs="Arial"/>
          <w:rtl/>
        </w:rPr>
        <w:t>"</w:t>
      </w:r>
      <w:r>
        <w:rPr>
          <w:rFonts w:cs="Arial" w:hint="cs"/>
          <w:rtl/>
        </w:rPr>
        <w:t>א</w:t>
      </w:r>
      <w:r>
        <w:rPr>
          <w:rFonts w:cs="Arial"/>
          <w:rtl/>
        </w:rPr>
        <w:t xml:space="preserve"> </w:t>
      </w:r>
      <w:r>
        <w:rPr>
          <w:rFonts w:cs="Arial" w:hint="cs"/>
          <w:rtl/>
        </w:rPr>
        <w:t>כדברי</w:t>
      </w:r>
      <w:r>
        <w:rPr>
          <w:rFonts w:cs="Arial"/>
          <w:rtl/>
        </w:rPr>
        <w:t xml:space="preserve"> </w:t>
      </w:r>
      <w:r>
        <w:rPr>
          <w:rFonts w:cs="Arial" w:hint="cs"/>
          <w:rtl/>
        </w:rPr>
        <w:t>הגאונים</w:t>
      </w:r>
      <w:r>
        <w:rPr>
          <w:rFonts w:cs="Arial"/>
          <w:rtl/>
        </w:rPr>
        <w:t xml:space="preserve"> </w:t>
      </w:r>
      <w:r>
        <w:rPr>
          <w:rFonts w:cs="Arial" w:hint="cs"/>
          <w:rtl/>
        </w:rPr>
        <w:t>הוא</w:t>
      </w:r>
      <w:r>
        <w:rPr>
          <w:rFonts w:cs="Arial"/>
          <w:rtl/>
        </w:rPr>
        <w:t xml:space="preserve"> </w:t>
      </w:r>
      <w:r>
        <w:rPr>
          <w:rFonts w:cs="Arial" w:hint="cs"/>
          <w:rtl/>
        </w:rPr>
        <w:t>העיקר</w:t>
      </w:r>
      <w:r>
        <w:t xml:space="preserve">.+ </w:t>
      </w:r>
    </w:p>
    <w:p w:rsidR="00FC7B75" w:rsidRPr="00F14E2A" w:rsidRDefault="00FC7B75" w:rsidP="00F14E2A">
      <w:pPr>
        <w:pStyle w:val="NoSpacing"/>
        <w:jc w:val="right"/>
        <w:rPr>
          <w:b/>
          <w:bCs/>
          <w:u w:val="single"/>
        </w:rPr>
      </w:pPr>
    </w:p>
    <w:p w:rsidR="00FC7B75" w:rsidRPr="00F14E2A" w:rsidRDefault="00FC7B75" w:rsidP="00F14E2A">
      <w:pPr>
        <w:pStyle w:val="NoSpacing"/>
        <w:jc w:val="right"/>
        <w:rPr>
          <w:b/>
          <w:bCs/>
          <w:u w:val="single"/>
        </w:rPr>
      </w:pPr>
      <w:r w:rsidRPr="00F14E2A">
        <w:rPr>
          <w:rFonts w:cs="Arial" w:hint="cs"/>
          <w:b/>
          <w:bCs/>
          <w:u w:val="single"/>
          <w:rtl/>
        </w:rPr>
        <w:t>שולחן</w:t>
      </w:r>
      <w:r w:rsidRPr="00F14E2A">
        <w:rPr>
          <w:rFonts w:cs="Arial"/>
          <w:b/>
          <w:bCs/>
          <w:u w:val="single"/>
          <w:rtl/>
        </w:rPr>
        <w:t xml:space="preserve"> </w:t>
      </w:r>
      <w:r w:rsidRPr="00F14E2A">
        <w:rPr>
          <w:rFonts w:cs="Arial" w:hint="cs"/>
          <w:b/>
          <w:bCs/>
          <w:u w:val="single"/>
          <w:rtl/>
        </w:rPr>
        <w:t>ערוך</w:t>
      </w:r>
      <w:r w:rsidRPr="00F14E2A">
        <w:rPr>
          <w:rFonts w:cs="Arial"/>
          <w:b/>
          <w:bCs/>
          <w:u w:val="single"/>
          <w:rtl/>
        </w:rPr>
        <w:t xml:space="preserve"> </w:t>
      </w:r>
      <w:r w:rsidRPr="00F14E2A">
        <w:rPr>
          <w:rFonts w:cs="Arial" w:hint="cs"/>
          <w:b/>
          <w:bCs/>
          <w:u w:val="single"/>
          <w:rtl/>
        </w:rPr>
        <w:t>יורה</w:t>
      </w:r>
      <w:r w:rsidRPr="00F14E2A">
        <w:rPr>
          <w:rFonts w:cs="Arial"/>
          <w:b/>
          <w:bCs/>
          <w:u w:val="single"/>
          <w:rtl/>
        </w:rPr>
        <w:t xml:space="preserve"> </w:t>
      </w:r>
      <w:r w:rsidRPr="00F14E2A">
        <w:rPr>
          <w:rFonts w:cs="Arial" w:hint="cs"/>
          <w:b/>
          <w:bCs/>
          <w:u w:val="single"/>
          <w:rtl/>
        </w:rPr>
        <w:t>דעה</w:t>
      </w:r>
      <w:r w:rsidRPr="00F14E2A">
        <w:rPr>
          <w:rFonts w:cs="Arial"/>
          <w:b/>
          <w:bCs/>
          <w:u w:val="single"/>
          <w:rtl/>
        </w:rPr>
        <w:t xml:space="preserve"> </w:t>
      </w:r>
      <w:r w:rsidRPr="00F14E2A">
        <w:rPr>
          <w:rFonts w:cs="Arial" w:hint="cs"/>
          <w:b/>
          <w:bCs/>
          <w:u w:val="single"/>
          <w:rtl/>
        </w:rPr>
        <w:t>הלכות</w:t>
      </w:r>
      <w:r w:rsidRPr="00F14E2A">
        <w:rPr>
          <w:rFonts w:cs="Arial"/>
          <w:b/>
          <w:bCs/>
          <w:u w:val="single"/>
          <w:rtl/>
        </w:rPr>
        <w:t xml:space="preserve"> </w:t>
      </w:r>
      <w:r w:rsidRPr="00F14E2A">
        <w:rPr>
          <w:rFonts w:cs="Arial" w:hint="cs"/>
          <w:b/>
          <w:bCs/>
          <w:u w:val="single"/>
          <w:rtl/>
        </w:rPr>
        <w:t>נדה</w:t>
      </w:r>
      <w:r w:rsidRPr="00F14E2A">
        <w:rPr>
          <w:rFonts w:cs="Arial"/>
          <w:b/>
          <w:bCs/>
          <w:u w:val="single"/>
          <w:rtl/>
        </w:rPr>
        <w:t xml:space="preserve"> </w:t>
      </w:r>
      <w:r w:rsidRPr="00F14E2A">
        <w:rPr>
          <w:rFonts w:cs="Arial" w:hint="cs"/>
          <w:b/>
          <w:bCs/>
          <w:u w:val="single"/>
          <w:rtl/>
        </w:rPr>
        <w:t>סימן</w:t>
      </w:r>
      <w:r w:rsidRPr="00F14E2A">
        <w:rPr>
          <w:rFonts w:cs="Arial"/>
          <w:b/>
          <w:bCs/>
          <w:u w:val="single"/>
          <w:rtl/>
        </w:rPr>
        <w:t xml:space="preserve"> </w:t>
      </w:r>
      <w:r w:rsidRPr="00F14E2A">
        <w:rPr>
          <w:rFonts w:cs="Arial" w:hint="cs"/>
          <w:b/>
          <w:bCs/>
          <w:u w:val="single"/>
          <w:rtl/>
        </w:rPr>
        <w:t>קצח</w:t>
      </w:r>
      <w:r w:rsidR="00B33950">
        <w:rPr>
          <w:rFonts w:cs="Arial"/>
          <w:b/>
          <w:bCs/>
          <w:u w:val="single"/>
        </w:rPr>
        <w:t>(1a</w:t>
      </w:r>
      <w:r w:rsidRPr="00F14E2A">
        <w:rPr>
          <w:b/>
          <w:bCs/>
          <w:u w:val="single"/>
        </w:rPr>
        <w:t xml:space="preserve"> </w:t>
      </w:r>
    </w:p>
    <w:p w:rsidR="00FC7B75" w:rsidRDefault="00FC7B75" w:rsidP="00F14E2A">
      <w:pPr>
        <w:pStyle w:val="NoSpacing"/>
        <w:jc w:val="right"/>
      </w:pPr>
    </w:p>
    <w:p w:rsidR="00FC7B75" w:rsidRDefault="00FC7B75" w:rsidP="00F14E2A">
      <w:pPr>
        <w:pStyle w:val="NoSpacing"/>
        <w:jc w:val="right"/>
      </w:pPr>
      <w:r>
        <w:rPr>
          <w:rFonts w:cs="Arial" w:hint="cs"/>
          <w:rtl/>
        </w:rPr>
        <w:t>סעיף</w:t>
      </w:r>
      <w:r>
        <w:rPr>
          <w:rFonts w:cs="Arial"/>
          <w:rtl/>
        </w:rPr>
        <w:t xml:space="preserve"> </w:t>
      </w:r>
      <w:r>
        <w:rPr>
          <w:rFonts w:cs="Arial" w:hint="cs"/>
          <w:rtl/>
        </w:rPr>
        <w:t>א</w:t>
      </w:r>
    </w:p>
    <w:p w:rsidR="00FC7B75" w:rsidRDefault="00FC7B75" w:rsidP="00F14E2A">
      <w:pPr>
        <w:pStyle w:val="NoSpacing"/>
        <w:jc w:val="right"/>
      </w:pPr>
      <w:r>
        <w:rPr>
          <w:rFonts w:cs="Arial" w:hint="cs"/>
          <w:rtl/>
        </w:rPr>
        <w:t>צריכה</w:t>
      </w:r>
      <w:r>
        <w:rPr>
          <w:rFonts w:cs="Arial"/>
          <w:rtl/>
        </w:rPr>
        <w:t xml:space="preserve"> </w:t>
      </w:r>
      <w:r>
        <w:rPr>
          <w:rFonts w:cs="Arial" w:hint="cs"/>
          <w:rtl/>
        </w:rPr>
        <w:t>שתטבול</w:t>
      </w:r>
      <w:r>
        <w:rPr>
          <w:rFonts w:cs="Arial"/>
          <w:rtl/>
        </w:rPr>
        <w:t xml:space="preserve"> &lt;</w:t>
      </w:r>
      <w:r>
        <w:rPr>
          <w:rFonts w:cs="Arial" w:hint="cs"/>
          <w:rtl/>
        </w:rPr>
        <w:t>א</w:t>
      </w:r>
      <w:r>
        <w:rPr>
          <w:rFonts w:cs="Arial"/>
          <w:rtl/>
        </w:rPr>
        <w:t xml:space="preserve">&gt; </w:t>
      </w:r>
      <w:r>
        <w:rPr>
          <w:rFonts w:cs="Arial" w:hint="cs"/>
          <w:rtl/>
        </w:rPr>
        <w:t>כל</w:t>
      </w:r>
      <w:r>
        <w:rPr>
          <w:rFonts w:cs="Arial"/>
          <w:rtl/>
        </w:rPr>
        <w:t xml:space="preserve"> </w:t>
      </w:r>
      <w:r>
        <w:rPr>
          <w:rFonts w:cs="Arial" w:hint="cs"/>
          <w:rtl/>
        </w:rPr>
        <w:t>גופה</w:t>
      </w:r>
      <w:r>
        <w:rPr>
          <w:rFonts w:cs="Arial"/>
          <w:rtl/>
        </w:rPr>
        <w:t xml:space="preserve"> </w:t>
      </w:r>
      <w:r>
        <w:rPr>
          <w:rFonts w:cs="Arial" w:hint="cs"/>
          <w:rtl/>
        </w:rPr>
        <w:t>בפעם</w:t>
      </w:r>
      <w:r>
        <w:rPr>
          <w:rFonts w:cs="Arial"/>
          <w:rtl/>
        </w:rPr>
        <w:t xml:space="preserve"> </w:t>
      </w:r>
      <w:r>
        <w:rPr>
          <w:rFonts w:cs="Arial" w:hint="cs"/>
          <w:rtl/>
        </w:rPr>
        <w:t>אחת</w:t>
      </w:r>
      <w:r>
        <w:rPr>
          <w:rFonts w:cs="Arial"/>
          <w:rtl/>
        </w:rPr>
        <w:t xml:space="preserve">; </w:t>
      </w:r>
      <w:r>
        <w:rPr>
          <w:rFonts w:cs="Arial" w:hint="cs"/>
          <w:rtl/>
        </w:rPr>
        <w:t>א</w:t>
      </w:r>
      <w:r>
        <w:rPr>
          <w:rFonts w:cs="Arial"/>
          <w:rtl/>
        </w:rPr>
        <w:t xml:space="preserve">] </w:t>
      </w:r>
      <w:r>
        <w:rPr>
          <w:rFonts w:cs="Arial" w:hint="cs"/>
          <w:rtl/>
        </w:rPr>
        <w:t>לפיכך</w:t>
      </w:r>
      <w:r>
        <w:rPr>
          <w:rFonts w:cs="Arial"/>
          <w:rtl/>
        </w:rPr>
        <w:t xml:space="preserve"> </w:t>
      </w:r>
      <w:r>
        <w:rPr>
          <w:rFonts w:cs="Arial" w:hint="cs"/>
          <w:rtl/>
        </w:rPr>
        <w:t>צריך</w:t>
      </w:r>
      <w:r>
        <w:rPr>
          <w:rFonts w:cs="Arial"/>
          <w:rtl/>
        </w:rPr>
        <w:t xml:space="preserve"> </w:t>
      </w:r>
      <w:r>
        <w:rPr>
          <w:rFonts w:cs="Arial" w:hint="cs"/>
          <w:rtl/>
        </w:rPr>
        <w:t>שלא</w:t>
      </w:r>
      <w:r>
        <w:rPr>
          <w:rFonts w:cs="Arial"/>
          <w:rtl/>
        </w:rPr>
        <w:t xml:space="preserve"> </w:t>
      </w:r>
      <w:r>
        <w:rPr>
          <w:rFonts w:cs="Arial" w:hint="cs"/>
          <w:rtl/>
        </w:rPr>
        <w:t>יהיה</w:t>
      </w:r>
      <w:r>
        <w:rPr>
          <w:rFonts w:cs="Arial"/>
          <w:rtl/>
        </w:rPr>
        <w:t xml:space="preserve"> </w:t>
      </w:r>
      <w:r>
        <w:rPr>
          <w:rFonts w:cs="Arial" w:hint="cs"/>
          <w:rtl/>
        </w:rPr>
        <w:t>עליה</w:t>
      </w:r>
      <w:r>
        <w:rPr>
          <w:rFonts w:cs="Arial"/>
          <w:rtl/>
        </w:rPr>
        <w:t xml:space="preserve"> </w:t>
      </w:r>
      <w:r>
        <w:rPr>
          <w:rFonts w:cs="Arial" w:hint="cs"/>
          <w:rtl/>
        </w:rPr>
        <w:t>שום</w:t>
      </w:r>
      <w:r>
        <w:rPr>
          <w:rFonts w:cs="Arial"/>
          <w:rtl/>
        </w:rPr>
        <w:t xml:space="preserve"> </w:t>
      </w:r>
      <w:r>
        <w:rPr>
          <w:rFonts w:cs="Arial" w:hint="cs"/>
          <w:rtl/>
        </w:rPr>
        <w:t>דבר</w:t>
      </w:r>
      <w:r>
        <w:rPr>
          <w:rFonts w:cs="Arial"/>
          <w:rtl/>
        </w:rPr>
        <w:t xml:space="preserve"> </w:t>
      </w:r>
      <w:r>
        <w:rPr>
          <w:rFonts w:cs="Arial" w:hint="cs"/>
          <w:rtl/>
        </w:rPr>
        <w:t>החוצץ</w:t>
      </w:r>
      <w:r>
        <w:rPr>
          <w:rFonts w:cs="Arial"/>
          <w:rtl/>
        </w:rPr>
        <w:t xml:space="preserve">. </w:t>
      </w:r>
      <w:r>
        <w:rPr>
          <w:rFonts w:cs="Arial" w:hint="cs"/>
          <w:rtl/>
        </w:rPr>
        <w:t>ואפילו</w:t>
      </w:r>
      <w:r>
        <w:rPr>
          <w:rFonts w:cs="Arial"/>
          <w:rtl/>
        </w:rPr>
        <w:t xml:space="preserve"> </w:t>
      </w:r>
      <w:r>
        <w:rPr>
          <w:rFonts w:cs="Arial" w:hint="cs"/>
          <w:rtl/>
        </w:rPr>
        <w:t>כל</w:t>
      </w:r>
      <w:r>
        <w:rPr>
          <w:rFonts w:cs="Arial"/>
          <w:rtl/>
        </w:rPr>
        <w:t xml:space="preserve"> </w:t>
      </w:r>
      <w:r>
        <w:rPr>
          <w:rFonts w:cs="Arial" w:hint="cs"/>
          <w:rtl/>
        </w:rPr>
        <w:t>שהוא</w:t>
      </w:r>
      <w:r>
        <w:rPr>
          <w:rFonts w:cs="Arial"/>
          <w:rtl/>
        </w:rPr>
        <w:t xml:space="preserve">, </w:t>
      </w:r>
      <w:r>
        <w:rPr>
          <w:rFonts w:cs="Arial" w:hint="cs"/>
          <w:rtl/>
        </w:rPr>
        <w:t>ב</w:t>
      </w:r>
      <w:r>
        <w:rPr>
          <w:rFonts w:cs="Arial"/>
          <w:rtl/>
        </w:rPr>
        <w:t>] &lt;</w:t>
      </w:r>
      <w:r>
        <w:rPr>
          <w:rFonts w:cs="Arial" w:hint="cs"/>
          <w:rtl/>
        </w:rPr>
        <w:t>ב</w:t>
      </w:r>
      <w:r>
        <w:rPr>
          <w:rFonts w:cs="Arial"/>
          <w:rtl/>
        </w:rPr>
        <w:t xml:space="preserve">&gt; </w:t>
      </w:r>
      <w:r>
        <w:rPr>
          <w:rFonts w:cs="Arial" w:hint="cs"/>
          <w:rtl/>
        </w:rPr>
        <w:t>ואם</w:t>
      </w:r>
      <w:r>
        <w:rPr>
          <w:rFonts w:cs="Arial"/>
          <w:rtl/>
        </w:rPr>
        <w:t xml:space="preserve"> </w:t>
      </w:r>
      <w:r>
        <w:rPr>
          <w:rFonts w:cs="Arial" w:hint="cs"/>
          <w:rtl/>
        </w:rPr>
        <w:t>דרך</w:t>
      </w:r>
      <w:r>
        <w:rPr>
          <w:rFonts w:cs="Arial"/>
          <w:rtl/>
        </w:rPr>
        <w:t xml:space="preserve"> </w:t>
      </w:r>
      <w:r>
        <w:rPr>
          <w:rFonts w:cs="Arial" w:hint="cs"/>
          <w:rtl/>
        </w:rPr>
        <w:t>בני</w:t>
      </w:r>
      <w:r>
        <w:rPr>
          <w:rFonts w:cs="Arial"/>
          <w:rtl/>
        </w:rPr>
        <w:t xml:space="preserve"> </w:t>
      </w:r>
      <w:r>
        <w:rPr>
          <w:rFonts w:cs="Arial" w:hint="cs"/>
          <w:rtl/>
        </w:rPr>
        <w:t>אדם</w:t>
      </w:r>
      <w:r>
        <w:rPr>
          <w:rFonts w:cs="Arial"/>
          <w:rtl/>
        </w:rPr>
        <w:t xml:space="preserve"> </w:t>
      </w:r>
      <w:r>
        <w:rPr>
          <w:rFonts w:cs="Arial" w:hint="cs"/>
          <w:rtl/>
        </w:rPr>
        <w:t>א</w:t>
      </w:r>
      <w:r>
        <w:rPr>
          <w:rFonts w:cs="Arial"/>
          <w:rtl/>
        </w:rPr>
        <w:t xml:space="preserve"> (</w:t>
      </w:r>
      <w:r>
        <w:rPr>
          <w:rFonts w:cs="Arial" w:hint="cs"/>
          <w:rtl/>
        </w:rPr>
        <w:t>א</w:t>
      </w:r>
      <w:r>
        <w:rPr>
          <w:rFonts w:cs="Arial"/>
          <w:rtl/>
        </w:rPr>
        <w:t xml:space="preserve">) </w:t>
      </w:r>
      <w:r>
        <w:rPr>
          <w:rFonts w:cs="Arial" w:hint="cs"/>
          <w:rtl/>
        </w:rPr>
        <w:t>לפעמים</w:t>
      </w:r>
      <w:r>
        <w:rPr>
          <w:rFonts w:cs="Arial"/>
          <w:rtl/>
        </w:rPr>
        <w:t xml:space="preserve"> </w:t>
      </w:r>
      <w:r>
        <w:rPr>
          <w:rFonts w:cs="Arial" w:hint="cs"/>
          <w:rtl/>
        </w:rPr>
        <w:t>להקפיד</w:t>
      </w:r>
      <w:r>
        <w:rPr>
          <w:rFonts w:cs="Arial"/>
          <w:rtl/>
        </w:rPr>
        <w:t xml:space="preserve"> </w:t>
      </w:r>
      <w:r>
        <w:rPr>
          <w:rFonts w:cs="Arial" w:hint="cs"/>
          <w:rtl/>
        </w:rPr>
        <w:t>עליו</w:t>
      </w:r>
      <w:r>
        <w:rPr>
          <w:rFonts w:cs="Arial"/>
          <w:rtl/>
        </w:rPr>
        <w:t xml:space="preserve">, </w:t>
      </w:r>
      <w:r>
        <w:rPr>
          <w:rFonts w:cs="Arial" w:hint="cs"/>
          <w:rtl/>
        </w:rPr>
        <w:t>חוצץ</w:t>
      </w:r>
      <w:r>
        <w:rPr>
          <w:rFonts w:cs="Arial"/>
          <w:rtl/>
        </w:rPr>
        <w:t xml:space="preserve"> </w:t>
      </w:r>
      <w:r>
        <w:rPr>
          <w:rFonts w:cs="Arial" w:hint="cs"/>
          <w:rtl/>
        </w:rPr>
        <w:t>אפילו</w:t>
      </w:r>
      <w:r>
        <w:rPr>
          <w:rFonts w:cs="Arial"/>
          <w:rtl/>
        </w:rPr>
        <w:t xml:space="preserve"> </w:t>
      </w:r>
      <w:r>
        <w:rPr>
          <w:rFonts w:cs="Arial" w:hint="cs"/>
          <w:rtl/>
        </w:rPr>
        <w:t>אם</w:t>
      </w:r>
      <w:r>
        <w:rPr>
          <w:rFonts w:cs="Arial"/>
          <w:rtl/>
        </w:rPr>
        <w:t xml:space="preserve"> </w:t>
      </w:r>
      <w:r>
        <w:rPr>
          <w:rFonts w:cs="Arial" w:hint="cs"/>
          <w:rtl/>
        </w:rPr>
        <w:t>אינה</w:t>
      </w:r>
      <w:r>
        <w:rPr>
          <w:rFonts w:cs="Arial"/>
          <w:rtl/>
        </w:rPr>
        <w:t xml:space="preserve"> </w:t>
      </w:r>
      <w:r>
        <w:rPr>
          <w:rFonts w:cs="Arial" w:hint="cs"/>
          <w:rtl/>
        </w:rPr>
        <w:t>מקפדת</w:t>
      </w:r>
      <w:r>
        <w:rPr>
          <w:rFonts w:cs="Arial"/>
          <w:rtl/>
        </w:rPr>
        <w:t xml:space="preserve"> </w:t>
      </w:r>
      <w:r>
        <w:rPr>
          <w:rFonts w:cs="Arial" w:hint="cs"/>
          <w:rtl/>
        </w:rPr>
        <w:t>עליו</w:t>
      </w:r>
      <w:r>
        <w:rPr>
          <w:rFonts w:cs="Arial"/>
          <w:rtl/>
        </w:rPr>
        <w:t xml:space="preserve"> </w:t>
      </w:r>
      <w:r>
        <w:rPr>
          <w:rFonts w:cs="Arial" w:hint="cs"/>
          <w:rtl/>
        </w:rPr>
        <w:t>עתה</w:t>
      </w:r>
      <w:r>
        <w:rPr>
          <w:rFonts w:cs="Arial"/>
          <w:rtl/>
        </w:rPr>
        <w:t xml:space="preserve">, </w:t>
      </w:r>
      <w:r>
        <w:rPr>
          <w:rFonts w:cs="Arial" w:hint="cs"/>
          <w:rtl/>
        </w:rPr>
        <w:t>ג</w:t>
      </w:r>
      <w:r>
        <w:rPr>
          <w:rFonts w:cs="Arial"/>
          <w:rtl/>
        </w:rPr>
        <w:t xml:space="preserve">] </w:t>
      </w:r>
      <w:r>
        <w:rPr>
          <w:rFonts w:cs="Arial" w:hint="cs"/>
          <w:rtl/>
        </w:rPr>
        <w:t>או</w:t>
      </w:r>
      <w:r>
        <w:rPr>
          <w:rFonts w:cs="Arial"/>
          <w:rtl/>
        </w:rPr>
        <w:t xml:space="preserve"> </w:t>
      </w:r>
      <w:r>
        <w:rPr>
          <w:rFonts w:cs="Arial" w:hint="cs"/>
          <w:rtl/>
        </w:rPr>
        <w:t>אפילו</w:t>
      </w:r>
      <w:r>
        <w:rPr>
          <w:rFonts w:cs="Arial"/>
          <w:rtl/>
        </w:rPr>
        <w:t xml:space="preserve"> </w:t>
      </w:r>
      <w:r>
        <w:rPr>
          <w:rFonts w:cs="Arial" w:hint="cs"/>
          <w:rtl/>
        </w:rPr>
        <w:t>אינה</w:t>
      </w:r>
      <w:r>
        <w:rPr>
          <w:rFonts w:cs="Arial"/>
          <w:rtl/>
        </w:rPr>
        <w:t xml:space="preserve"> </w:t>
      </w:r>
      <w:r>
        <w:rPr>
          <w:rFonts w:cs="Arial" w:hint="cs"/>
          <w:rtl/>
        </w:rPr>
        <w:t>מקפדת</w:t>
      </w:r>
      <w:r>
        <w:rPr>
          <w:rFonts w:cs="Arial"/>
          <w:rtl/>
        </w:rPr>
        <w:t xml:space="preserve"> </w:t>
      </w:r>
      <w:r>
        <w:rPr>
          <w:rFonts w:cs="Arial" w:hint="cs"/>
          <w:rtl/>
        </w:rPr>
        <w:t>עליו</w:t>
      </w:r>
      <w:r>
        <w:rPr>
          <w:rFonts w:cs="Arial"/>
          <w:rtl/>
        </w:rPr>
        <w:t xml:space="preserve"> </w:t>
      </w:r>
      <w:r>
        <w:rPr>
          <w:rFonts w:cs="Arial" w:hint="cs"/>
          <w:rtl/>
        </w:rPr>
        <w:t>לעולם</w:t>
      </w:r>
      <w:r>
        <w:rPr>
          <w:rFonts w:cs="Arial"/>
          <w:rtl/>
        </w:rPr>
        <w:t xml:space="preserve"> </w:t>
      </w:r>
      <w:r>
        <w:rPr>
          <w:rFonts w:cs="Arial" w:hint="cs"/>
          <w:rtl/>
        </w:rPr>
        <w:t>ב</w:t>
      </w:r>
      <w:r>
        <w:rPr>
          <w:rFonts w:cs="Arial"/>
          <w:rtl/>
        </w:rPr>
        <w:t xml:space="preserve"> &lt;</w:t>
      </w:r>
      <w:r>
        <w:rPr>
          <w:rFonts w:cs="Arial" w:hint="cs"/>
          <w:rtl/>
        </w:rPr>
        <w:t>ג</w:t>
      </w:r>
      <w:r>
        <w:rPr>
          <w:rFonts w:cs="Arial"/>
          <w:rtl/>
        </w:rPr>
        <w:t xml:space="preserve">&gt; </w:t>
      </w:r>
      <w:r>
        <w:rPr>
          <w:rFonts w:cs="Arial" w:hint="cs"/>
          <w:rtl/>
        </w:rPr>
        <w:t>כיון</w:t>
      </w:r>
      <w:r>
        <w:rPr>
          <w:rFonts w:cs="Arial"/>
          <w:rtl/>
        </w:rPr>
        <w:t xml:space="preserve"> </w:t>
      </w:r>
      <w:r>
        <w:rPr>
          <w:rFonts w:cs="Arial" w:hint="cs"/>
          <w:rtl/>
        </w:rPr>
        <w:t>שדרך</w:t>
      </w:r>
      <w:r>
        <w:rPr>
          <w:rFonts w:cs="Arial"/>
          <w:rtl/>
        </w:rPr>
        <w:t xml:space="preserve"> </w:t>
      </w:r>
      <w:r>
        <w:rPr>
          <w:rFonts w:cs="Arial" w:hint="cs"/>
          <w:rtl/>
        </w:rPr>
        <w:t>רוב</w:t>
      </w:r>
      <w:r>
        <w:rPr>
          <w:rFonts w:cs="Arial"/>
          <w:rtl/>
        </w:rPr>
        <w:t xml:space="preserve"> </w:t>
      </w:r>
      <w:r>
        <w:rPr>
          <w:rFonts w:cs="Arial" w:hint="cs"/>
          <w:rtl/>
        </w:rPr>
        <w:t>בני</w:t>
      </w:r>
      <w:r>
        <w:rPr>
          <w:rFonts w:cs="Arial"/>
          <w:rtl/>
        </w:rPr>
        <w:t xml:space="preserve"> </w:t>
      </w:r>
      <w:r>
        <w:rPr>
          <w:rFonts w:cs="Arial" w:hint="cs"/>
          <w:rtl/>
        </w:rPr>
        <w:t>אדם</w:t>
      </w:r>
      <w:r>
        <w:rPr>
          <w:rFonts w:cs="Arial"/>
          <w:rtl/>
        </w:rPr>
        <w:t xml:space="preserve"> </w:t>
      </w:r>
      <w:r>
        <w:rPr>
          <w:rFonts w:cs="Arial" w:hint="cs"/>
          <w:rtl/>
        </w:rPr>
        <w:t>להקפיד</w:t>
      </w:r>
      <w:r>
        <w:rPr>
          <w:rFonts w:cs="Arial"/>
          <w:rtl/>
        </w:rPr>
        <w:t xml:space="preserve"> </w:t>
      </w:r>
      <w:r>
        <w:rPr>
          <w:rFonts w:cs="Arial" w:hint="cs"/>
          <w:rtl/>
        </w:rPr>
        <w:t>עליו</w:t>
      </w:r>
      <w:r>
        <w:rPr>
          <w:rFonts w:cs="Arial"/>
          <w:rtl/>
        </w:rPr>
        <w:t xml:space="preserve">, </w:t>
      </w:r>
      <w:r>
        <w:rPr>
          <w:rFonts w:cs="Arial" w:hint="cs"/>
          <w:rtl/>
        </w:rPr>
        <w:t>חוצץ</w:t>
      </w:r>
      <w:r>
        <w:rPr>
          <w:rFonts w:cs="Arial"/>
          <w:rtl/>
        </w:rPr>
        <w:t>; &lt;</w:t>
      </w:r>
      <w:r>
        <w:rPr>
          <w:rFonts w:cs="Arial" w:hint="cs"/>
          <w:rtl/>
        </w:rPr>
        <w:t>ד</w:t>
      </w:r>
      <w:r>
        <w:rPr>
          <w:rFonts w:cs="Arial"/>
          <w:rtl/>
        </w:rPr>
        <w:t xml:space="preserve">&gt; </w:t>
      </w:r>
      <w:r>
        <w:rPr>
          <w:rFonts w:cs="Arial" w:hint="cs"/>
          <w:rtl/>
        </w:rPr>
        <w:t>ואם</w:t>
      </w:r>
      <w:r>
        <w:rPr>
          <w:rFonts w:cs="Arial"/>
          <w:rtl/>
        </w:rPr>
        <w:t xml:space="preserve"> </w:t>
      </w:r>
      <w:r>
        <w:rPr>
          <w:rFonts w:cs="Arial" w:hint="cs"/>
          <w:rtl/>
        </w:rPr>
        <w:t>הוא</w:t>
      </w:r>
      <w:r>
        <w:rPr>
          <w:rFonts w:cs="Arial"/>
          <w:rtl/>
        </w:rPr>
        <w:t xml:space="preserve"> </w:t>
      </w:r>
      <w:r>
        <w:rPr>
          <w:rFonts w:cs="Arial" w:hint="cs"/>
          <w:rtl/>
        </w:rPr>
        <w:t>חופה</w:t>
      </w:r>
      <w:r>
        <w:rPr>
          <w:rFonts w:cs="Arial"/>
          <w:rtl/>
        </w:rPr>
        <w:t xml:space="preserve"> </w:t>
      </w:r>
      <w:r>
        <w:rPr>
          <w:rFonts w:cs="Arial" w:hint="cs"/>
          <w:rtl/>
        </w:rPr>
        <w:t>רוב</w:t>
      </w:r>
      <w:r>
        <w:rPr>
          <w:rFonts w:cs="Arial"/>
          <w:rtl/>
        </w:rPr>
        <w:t xml:space="preserve"> </w:t>
      </w:r>
      <w:r>
        <w:rPr>
          <w:rFonts w:cs="Arial" w:hint="cs"/>
          <w:rtl/>
        </w:rPr>
        <w:t>הגוף</w:t>
      </w:r>
      <w:r>
        <w:rPr>
          <w:rFonts w:cs="Arial"/>
          <w:rtl/>
        </w:rPr>
        <w:t xml:space="preserve">, </w:t>
      </w:r>
      <w:r>
        <w:rPr>
          <w:rFonts w:cs="Arial" w:hint="cs"/>
          <w:rtl/>
        </w:rPr>
        <w:t>אפילו</w:t>
      </w:r>
      <w:r>
        <w:rPr>
          <w:rFonts w:cs="Arial"/>
          <w:rtl/>
        </w:rPr>
        <w:t xml:space="preserve"> </w:t>
      </w:r>
      <w:r>
        <w:rPr>
          <w:rFonts w:cs="Arial" w:hint="cs"/>
          <w:rtl/>
        </w:rPr>
        <w:t>אין</w:t>
      </w:r>
      <w:r>
        <w:rPr>
          <w:rFonts w:cs="Arial"/>
          <w:rtl/>
        </w:rPr>
        <w:t xml:space="preserve"> </w:t>
      </w:r>
      <w:r>
        <w:rPr>
          <w:rFonts w:cs="Arial" w:hint="cs"/>
          <w:rtl/>
        </w:rPr>
        <w:t>דרך</w:t>
      </w:r>
      <w:r>
        <w:rPr>
          <w:rFonts w:cs="Arial"/>
          <w:rtl/>
        </w:rPr>
        <w:t xml:space="preserve"> </w:t>
      </w:r>
      <w:r>
        <w:rPr>
          <w:rFonts w:cs="Arial" w:hint="cs"/>
          <w:rtl/>
        </w:rPr>
        <w:t>בני</w:t>
      </w:r>
      <w:r>
        <w:rPr>
          <w:rFonts w:cs="Arial"/>
          <w:rtl/>
        </w:rPr>
        <w:t xml:space="preserve"> </w:t>
      </w:r>
      <w:r>
        <w:rPr>
          <w:rFonts w:cs="Arial" w:hint="cs"/>
          <w:rtl/>
        </w:rPr>
        <w:t>אדם</w:t>
      </w:r>
      <w:r>
        <w:rPr>
          <w:rFonts w:cs="Arial"/>
          <w:rtl/>
        </w:rPr>
        <w:t xml:space="preserve"> </w:t>
      </w:r>
      <w:r>
        <w:rPr>
          <w:rFonts w:cs="Arial" w:hint="cs"/>
          <w:rtl/>
        </w:rPr>
        <w:t>להקפיד</w:t>
      </w:r>
      <w:r>
        <w:rPr>
          <w:rFonts w:cs="Arial"/>
          <w:rtl/>
        </w:rPr>
        <w:t xml:space="preserve"> </w:t>
      </w:r>
      <w:r>
        <w:rPr>
          <w:rFonts w:cs="Arial" w:hint="cs"/>
          <w:rtl/>
        </w:rPr>
        <w:t>בכך</w:t>
      </w:r>
      <w:r>
        <w:rPr>
          <w:rFonts w:cs="Arial"/>
          <w:rtl/>
        </w:rPr>
        <w:t xml:space="preserve">, </w:t>
      </w:r>
      <w:r>
        <w:rPr>
          <w:rFonts w:cs="Arial" w:hint="cs"/>
          <w:rtl/>
        </w:rPr>
        <w:t>חוצץ</w:t>
      </w:r>
      <w:r>
        <w:rPr>
          <w:rFonts w:cs="Arial"/>
          <w:rtl/>
        </w:rPr>
        <w:t xml:space="preserve">. </w:t>
      </w:r>
      <w:r>
        <w:rPr>
          <w:rFonts w:cs="Arial" w:hint="cs"/>
          <w:rtl/>
        </w:rPr>
        <w:t>הגה</w:t>
      </w:r>
      <w:r>
        <w:rPr>
          <w:rFonts w:cs="Arial"/>
          <w:rtl/>
        </w:rPr>
        <w:t>: (</w:t>
      </w:r>
      <w:r>
        <w:rPr>
          <w:rFonts w:cs="Arial" w:hint="cs"/>
          <w:rtl/>
        </w:rPr>
        <w:t>ב</w:t>
      </w:r>
      <w:r>
        <w:rPr>
          <w:rFonts w:cs="Arial"/>
          <w:rtl/>
        </w:rPr>
        <w:t xml:space="preserve">) </w:t>
      </w:r>
      <w:r>
        <w:rPr>
          <w:rFonts w:cs="Arial" w:hint="cs"/>
          <w:rtl/>
        </w:rPr>
        <w:t>ד</w:t>
      </w:r>
      <w:r>
        <w:rPr>
          <w:rFonts w:cs="Arial"/>
          <w:rtl/>
        </w:rPr>
        <w:t xml:space="preserve">] </w:t>
      </w:r>
      <w:r>
        <w:rPr>
          <w:rFonts w:cs="Arial" w:hint="cs"/>
          <w:rtl/>
        </w:rPr>
        <w:t>ולכתחלה</w:t>
      </w:r>
      <w:r>
        <w:rPr>
          <w:rFonts w:cs="Arial"/>
          <w:rtl/>
        </w:rPr>
        <w:t xml:space="preserve"> </w:t>
      </w:r>
      <w:r>
        <w:rPr>
          <w:rFonts w:cs="Arial" w:hint="cs"/>
          <w:rtl/>
        </w:rPr>
        <w:t>לא</w:t>
      </w:r>
      <w:r>
        <w:rPr>
          <w:rFonts w:cs="Arial"/>
          <w:rtl/>
        </w:rPr>
        <w:t xml:space="preserve"> </w:t>
      </w:r>
      <w:r>
        <w:rPr>
          <w:rFonts w:cs="Arial" w:hint="cs"/>
          <w:rtl/>
        </w:rPr>
        <w:t>תטבול</w:t>
      </w:r>
      <w:r>
        <w:rPr>
          <w:rFonts w:cs="Arial"/>
          <w:rtl/>
        </w:rPr>
        <w:t xml:space="preserve"> </w:t>
      </w:r>
      <w:r>
        <w:rPr>
          <w:rFonts w:cs="Arial" w:hint="cs"/>
          <w:rtl/>
        </w:rPr>
        <w:t>אפילו</w:t>
      </w:r>
      <w:r>
        <w:rPr>
          <w:rFonts w:cs="Arial"/>
          <w:rtl/>
        </w:rPr>
        <w:t xml:space="preserve"> </w:t>
      </w:r>
      <w:r>
        <w:rPr>
          <w:rFonts w:cs="Arial" w:hint="cs"/>
          <w:rtl/>
        </w:rPr>
        <w:t>בדברים</w:t>
      </w:r>
      <w:r>
        <w:rPr>
          <w:rFonts w:cs="Arial"/>
          <w:rtl/>
        </w:rPr>
        <w:t xml:space="preserve"> </w:t>
      </w:r>
      <w:r>
        <w:rPr>
          <w:rFonts w:cs="Arial" w:hint="cs"/>
          <w:rtl/>
        </w:rPr>
        <w:t>שאינם</w:t>
      </w:r>
      <w:r>
        <w:rPr>
          <w:rFonts w:cs="Arial"/>
          <w:rtl/>
        </w:rPr>
        <w:t xml:space="preserve"> </w:t>
      </w:r>
      <w:r>
        <w:rPr>
          <w:rFonts w:cs="Arial" w:hint="cs"/>
          <w:rtl/>
        </w:rPr>
        <w:t>חוצצין</w:t>
      </w:r>
      <w:r>
        <w:rPr>
          <w:rFonts w:cs="Arial"/>
          <w:rtl/>
        </w:rPr>
        <w:t xml:space="preserve">, </w:t>
      </w:r>
      <w:r>
        <w:rPr>
          <w:rFonts w:cs="Arial" w:hint="cs"/>
          <w:rtl/>
        </w:rPr>
        <w:t>גזרה</w:t>
      </w:r>
      <w:r>
        <w:rPr>
          <w:rFonts w:cs="Arial"/>
          <w:rtl/>
        </w:rPr>
        <w:t xml:space="preserve"> </w:t>
      </w:r>
      <w:r>
        <w:rPr>
          <w:rFonts w:cs="Arial" w:hint="cs"/>
          <w:rtl/>
        </w:rPr>
        <w:t>אטו</w:t>
      </w:r>
      <w:r>
        <w:rPr>
          <w:rFonts w:cs="Arial"/>
          <w:rtl/>
        </w:rPr>
        <w:t xml:space="preserve"> </w:t>
      </w:r>
      <w:r>
        <w:rPr>
          <w:rFonts w:cs="Arial" w:hint="cs"/>
          <w:rtl/>
        </w:rPr>
        <w:t>דברים</w:t>
      </w:r>
      <w:r>
        <w:rPr>
          <w:rFonts w:cs="Arial"/>
          <w:rtl/>
        </w:rPr>
        <w:t xml:space="preserve"> </w:t>
      </w:r>
      <w:r>
        <w:rPr>
          <w:rFonts w:cs="Arial" w:hint="cs"/>
          <w:rtl/>
        </w:rPr>
        <w:t>החוצצים</w:t>
      </w:r>
      <w:r>
        <w:rPr>
          <w:rFonts w:cs="Arial"/>
          <w:rtl/>
        </w:rPr>
        <w:t xml:space="preserve"> (</w:t>
      </w:r>
      <w:r>
        <w:rPr>
          <w:rFonts w:cs="Arial" w:hint="cs"/>
          <w:rtl/>
        </w:rPr>
        <w:t>הגהות</w:t>
      </w:r>
      <w:r>
        <w:rPr>
          <w:rFonts w:cs="Arial"/>
          <w:rtl/>
        </w:rPr>
        <w:t xml:space="preserve"> </w:t>
      </w:r>
      <w:r>
        <w:rPr>
          <w:rFonts w:cs="Arial" w:hint="cs"/>
          <w:rtl/>
        </w:rPr>
        <w:t>ש</w:t>
      </w:r>
      <w:r>
        <w:rPr>
          <w:rFonts w:cs="Arial"/>
          <w:rtl/>
        </w:rPr>
        <w:t>"</w:t>
      </w:r>
      <w:r>
        <w:rPr>
          <w:rFonts w:cs="Arial" w:hint="cs"/>
          <w:rtl/>
        </w:rPr>
        <w:t>ד</w:t>
      </w:r>
      <w:r>
        <w:t>).</w:t>
      </w:r>
    </w:p>
    <w:p w:rsidR="00FC7B75" w:rsidRPr="00F14E2A" w:rsidRDefault="00FC7B75" w:rsidP="00F14E2A">
      <w:pPr>
        <w:pStyle w:val="NoSpacing"/>
        <w:jc w:val="right"/>
        <w:rPr>
          <w:b/>
          <w:bCs/>
          <w:u w:val="single"/>
        </w:rPr>
      </w:pPr>
    </w:p>
    <w:p w:rsidR="00FC7B75" w:rsidRPr="00F14E2A" w:rsidRDefault="00FC7B75" w:rsidP="00F14E2A">
      <w:pPr>
        <w:pStyle w:val="NoSpacing"/>
        <w:jc w:val="right"/>
        <w:rPr>
          <w:b/>
          <w:bCs/>
          <w:u w:val="single"/>
        </w:rPr>
      </w:pPr>
      <w:r w:rsidRPr="00F14E2A">
        <w:rPr>
          <w:rFonts w:cs="Arial" w:hint="cs"/>
          <w:b/>
          <w:bCs/>
          <w:u w:val="single"/>
          <w:rtl/>
        </w:rPr>
        <w:t>ש</w:t>
      </w:r>
      <w:r w:rsidRPr="00F14E2A">
        <w:rPr>
          <w:rFonts w:cs="Arial"/>
          <w:b/>
          <w:bCs/>
          <w:u w:val="single"/>
          <w:rtl/>
        </w:rPr>
        <w:t>"</w:t>
      </w:r>
      <w:r w:rsidRPr="00F14E2A">
        <w:rPr>
          <w:rFonts w:cs="Arial" w:hint="cs"/>
          <w:b/>
          <w:bCs/>
          <w:u w:val="single"/>
          <w:rtl/>
        </w:rPr>
        <w:t>ך</w:t>
      </w:r>
      <w:r w:rsidRPr="00F14E2A">
        <w:rPr>
          <w:rFonts w:cs="Arial"/>
          <w:b/>
          <w:bCs/>
          <w:u w:val="single"/>
          <w:rtl/>
        </w:rPr>
        <w:t xml:space="preserve"> </w:t>
      </w:r>
      <w:r w:rsidRPr="00F14E2A">
        <w:rPr>
          <w:rFonts w:cs="Arial" w:hint="cs"/>
          <w:b/>
          <w:bCs/>
          <w:u w:val="single"/>
          <w:rtl/>
        </w:rPr>
        <w:t>יורה</w:t>
      </w:r>
      <w:r w:rsidRPr="00F14E2A">
        <w:rPr>
          <w:rFonts w:cs="Arial"/>
          <w:b/>
          <w:bCs/>
          <w:u w:val="single"/>
          <w:rtl/>
        </w:rPr>
        <w:t xml:space="preserve"> </w:t>
      </w:r>
      <w:r w:rsidRPr="00F14E2A">
        <w:rPr>
          <w:rFonts w:cs="Arial" w:hint="cs"/>
          <w:b/>
          <w:bCs/>
          <w:u w:val="single"/>
          <w:rtl/>
        </w:rPr>
        <w:t>דעה</w:t>
      </w:r>
      <w:r w:rsidRPr="00F14E2A">
        <w:rPr>
          <w:rFonts w:cs="Arial"/>
          <w:b/>
          <w:bCs/>
          <w:u w:val="single"/>
          <w:rtl/>
        </w:rPr>
        <w:t xml:space="preserve"> </w:t>
      </w:r>
      <w:r w:rsidRPr="00F14E2A">
        <w:rPr>
          <w:rFonts w:cs="Arial" w:hint="cs"/>
          <w:b/>
          <w:bCs/>
          <w:u w:val="single"/>
          <w:rtl/>
        </w:rPr>
        <w:t>סימן</w:t>
      </w:r>
      <w:r w:rsidRPr="00F14E2A">
        <w:rPr>
          <w:rFonts w:cs="Arial"/>
          <w:b/>
          <w:bCs/>
          <w:u w:val="single"/>
          <w:rtl/>
        </w:rPr>
        <w:t xml:space="preserve"> </w:t>
      </w:r>
      <w:r w:rsidRPr="00F14E2A">
        <w:rPr>
          <w:rFonts w:cs="Arial" w:hint="cs"/>
          <w:b/>
          <w:bCs/>
          <w:u w:val="single"/>
          <w:rtl/>
        </w:rPr>
        <w:t>קצח</w:t>
      </w:r>
      <w:r w:rsidRPr="00F14E2A">
        <w:rPr>
          <w:rFonts w:cs="Arial"/>
          <w:b/>
          <w:bCs/>
          <w:u w:val="single"/>
          <w:rtl/>
        </w:rPr>
        <w:t xml:space="preserve"> </w:t>
      </w:r>
      <w:r w:rsidRPr="00F14E2A">
        <w:rPr>
          <w:rFonts w:cs="Arial" w:hint="cs"/>
          <w:b/>
          <w:bCs/>
          <w:u w:val="single"/>
          <w:rtl/>
        </w:rPr>
        <w:t>ס</w:t>
      </w:r>
      <w:r w:rsidRPr="00F14E2A">
        <w:rPr>
          <w:rFonts w:cs="Arial"/>
          <w:b/>
          <w:bCs/>
          <w:u w:val="single"/>
          <w:rtl/>
        </w:rPr>
        <w:t>"</w:t>
      </w:r>
      <w:r w:rsidRPr="00F14E2A">
        <w:rPr>
          <w:rFonts w:cs="Arial" w:hint="cs"/>
          <w:b/>
          <w:bCs/>
          <w:u w:val="single"/>
          <w:rtl/>
        </w:rPr>
        <w:t>ק</w:t>
      </w:r>
      <w:r w:rsidRPr="00F14E2A">
        <w:rPr>
          <w:rFonts w:cs="Arial"/>
          <w:b/>
          <w:bCs/>
          <w:u w:val="single"/>
          <w:rtl/>
        </w:rPr>
        <w:t xml:space="preserve"> </w:t>
      </w:r>
      <w:r w:rsidRPr="00F14E2A">
        <w:rPr>
          <w:rFonts w:cs="Arial" w:hint="cs"/>
          <w:b/>
          <w:bCs/>
          <w:u w:val="single"/>
          <w:rtl/>
        </w:rPr>
        <w:t>ב</w:t>
      </w:r>
      <w:r w:rsidR="00B33950">
        <w:rPr>
          <w:rFonts w:cs="Arial"/>
          <w:b/>
          <w:bCs/>
          <w:u w:val="single"/>
        </w:rPr>
        <w:t>(1b</w:t>
      </w:r>
      <w:r w:rsidRPr="00F14E2A">
        <w:rPr>
          <w:b/>
          <w:bCs/>
          <w:u w:val="single"/>
        </w:rPr>
        <w:t xml:space="preserve"> </w:t>
      </w:r>
    </w:p>
    <w:p w:rsidR="00FC7B75" w:rsidRDefault="00FC7B75" w:rsidP="00F14E2A">
      <w:pPr>
        <w:pStyle w:val="NoSpacing"/>
        <w:jc w:val="right"/>
      </w:pPr>
    </w:p>
    <w:p w:rsidR="00FC7B75" w:rsidRDefault="00FC7B75" w:rsidP="00F14E2A">
      <w:pPr>
        <w:pStyle w:val="NoSpacing"/>
        <w:jc w:val="right"/>
      </w:pPr>
      <w:r>
        <w:rPr>
          <w:rFonts w:cs="Arial" w:hint="cs"/>
          <w:rtl/>
        </w:rPr>
        <w:t>ב</w:t>
      </w:r>
      <w:r>
        <w:rPr>
          <w:rFonts w:cs="Arial"/>
          <w:rtl/>
        </w:rPr>
        <w:t xml:space="preserve"> </w:t>
      </w:r>
      <w:r>
        <w:rPr>
          <w:rFonts w:cs="Arial" w:hint="cs"/>
          <w:rtl/>
        </w:rPr>
        <w:t>כיון</w:t>
      </w:r>
      <w:r>
        <w:rPr>
          <w:rFonts w:cs="Arial"/>
          <w:rtl/>
        </w:rPr>
        <w:t xml:space="preserve"> </w:t>
      </w:r>
      <w:r>
        <w:rPr>
          <w:rFonts w:cs="Arial" w:hint="cs"/>
          <w:rtl/>
        </w:rPr>
        <w:t>שדרך</w:t>
      </w:r>
      <w:r>
        <w:rPr>
          <w:rFonts w:cs="Arial"/>
          <w:rtl/>
        </w:rPr>
        <w:t xml:space="preserve"> </w:t>
      </w:r>
      <w:r>
        <w:rPr>
          <w:rFonts w:cs="Arial" w:hint="cs"/>
          <w:rtl/>
        </w:rPr>
        <w:t>כו</w:t>
      </w:r>
      <w:r>
        <w:rPr>
          <w:rFonts w:cs="Arial"/>
          <w:rtl/>
        </w:rPr>
        <w:t xml:space="preserve">' - </w:t>
      </w:r>
      <w:r>
        <w:rPr>
          <w:rFonts w:cs="Arial" w:hint="cs"/>
          <w:rtl/>
        </w:rPr>
        <w:t>והיכא</w:t>
      </w:r>
      <w:r>
        <w:rPr>
          <w:rFonts w:cs="Arial"/>
          <w:rtl/>
        </w:rPr>
        <w:t xml:space="preserve"> </w:t>
      </w:r>
      <w:r>
        <w:rPr>
          <w:rFonts w:cs="Arial" w:hint="cs"/>
          <w:rtl/>
        </w:rPr>
        <w:t>דרוב</w:t>
      </w:r>
      <w:r>
        <w:rPr>
          <w:rFonts w:cs="Arial"/>
          <w:rtl/>
        </w:rPr>
        <w:t xml:space="preserve"> </w:t>
      </w:r>
      <w:r>
        <w:rPr>
          <w:rFonts w:cs="Arial" w:hint="cs"/>
          <w:rtl/>
        </w:rPr>
        <w:t>בני</w:t>
      </w:r>
      <w:r>
        <w:rPr>
          <w:rFonts w:cs="Arial"/>
          <w:rtl/>
        </w:rPr>
        <w:t xml:space="preserve"> </w:t>
      </w:r>
      <w:r>
        <w:rPr>
          <w:rFonts w:cs="Arial" w:hint="cs"/>
          <w:rtl/>
        </w:rPr>
        <w:t>אדם</w:t>
      </w:r>
      <w:r>
        <w:rPr>
          <w:rFonts w:cs="Arial"/>
          <w:rtl/>
        </w:rPr>
        <w:t xml:space="preserve"> </w:t>
      </w:r>
      <w:r>
        <w:rPr>
          <w:rFonts w:cs="Arial" w:hint="cs"/>
          <w:rtl/>
        </w:rPr>
        <w:t>אין</w:t>
      </w:r>
      <w:r>
        <w:rPr>
          <w:rFonts w:cs="Arial"/>
          <w:rtl/>
        </w:rPr>
        <w:t xml:space="preserve"> </w:t>
      </w:r>
      <w:r>
        <w:rPr>
          <w:rFonts w:cs="Arial" w:hint="cs"/>
          <w:rtl/>
        </w:rPr>
        <w:t>מקפידים</w:t>
      </w:r>
      <w:r>
        <w:rPr>
          <w:rFonts w:cs="Arial"/>
          <w:rtl/>
        </w:rPr>
        <w:t xml:space="preserve"> </w:t>
      </w:r>
      <w:r>
        <w:rPr>
          <w:rFonts w:cs="Arial" w:hint="cs"/>
          <w:rtl/>
        </w:rPr>
        <w:t>והיא</w:t>
      </w:r>
      <w:r>
        <w:rPr>
          <w:rFonts w:cs="Arial"/>
          <w:rtl/>
        </w:rPr>
        <w:t xml:space="preserve"> </w:t>
      </w:r>
      <w:r>
        <w:rPr>
          <w:rFonts w:cs="Arial" w:hint="cs"/>
          <w:rtl/>
        </w:rPr>
        <w:t>מקפדת</w:t>
      </w:r>
      <w:r>
        <w:rPr>
          <w:rFonts w:cs="Arial"/>
          <w:rtl/>
        </w:rPr>
        <w:t xml:space="preserve"> </w:t>
      </w:r>
      <w:r>
        <w:rPr>
          <w:rFonts w:cs="Arial" w:hint="cs"/>
          <w:rtl/>
        </w:rPr>
        <w:t>כ</w:t>
      </w:r>
      <w:r>
        <w:rPr>
          <w:rFonts w:cs="Arial"/>
          <w:rtl/>
        </w:rPr>
        <w:t xml:space="preserve">' </w:t>
      </w:r>
      <w:r>
        <w:rPr>
          <w:rFonts w:cs="Arial" w:hint="cs"/>
          <w:rtl/>
        </w:rPr>
        <w:t>ב</w:t>
      </w:r>
      <w:r>
        <w:rPr>
          <w:rFonts w:cs="Arial"/>
          <w:rtl/>
        </w:rPr>
        <w:t>"</w:t>
      </w:r>
      <w:r>
        <w:rPr>
          <w:rFonts w:cs="Arial" w:hint="cs"/>
          <w:rtl/>
        </w:rPr>
        <w:t>י</w:t>
      </w:r>
      <w:r>
        <w:rPr>
          <w:rFonts w:cs="Arial"/>
          <w:rtl/>
        </w:rPr>
        <w:t xml:space="preserve"> </w:t>
      </w:r>
      <w:r>
        <w:rPr>
          <w:rFonts w:cs="Arial" w:hint="cs"/>
          <w:rtl/>
        </w:rPr>
        <w:t>בשם</w:t>
      </w:r>
      <w:r>
        <w:rPr>
          <w:rFonts w:cs="Arial"/>
          <w:rtl/>
        </w:rPr>
        <w:t xml:space="preserve"> </w:t>
      </w:r>
      <w:r>
        <w:rPr>
          <w:rFonts w:cs="Arial" w:hint="cs"/>
          <w:rtl/>
        </w:rPr>
        <w:t>הרמב</w:t>
      </w:r>
      <w:r>
        <w:rPr>
          <w:rFonts w:cs="Arial"/>
          <w:rtl/>
        </w:rPr>
        <w:t>"</w:t>
      </w:r>
      <w:r>
        <w:rPr>
          <w:rFonts w:cs="Arial" w:hint="cs"/>
          <w:rtl/>
        </w:rPr>
        <w:t>ם</w:t>
      </w:r>
      <w:r>
        <w:rPr>
          <w:rFonts w:cs="Arial"/>
          <w:rtl/>
        </w:rPr>
        <w:t xml:space="preserve"> </w:t>
      </w:r>
      <w:r>
        <w:rPr>
          <w:rFonts w:cs="Arial" w:hint="cs"/>
          <w:rtl/>
        </w:rPr>
        <w:t>וטור</w:t>
      </w:r>
      <w:r>
        <w:rPr>
          <w:rFonts w:cs="Arial"/>
          <w:rtl/>
        </w:rPr>
        <w:t xml:space="preserve"> </w:t>
      </w:r>
      <w:r>
        <w:rPr>
          <w:rFonts w:cs="Arial" w:hint="cs"/>
          <w:rtl/>
        </w:rPr>
        <w:t>דחוצץ</w:t>
      </w:r>
      <w:r>
        <w:rPr>
          <w:rFonts w:cs="Arial"/>
          <w:rtl/>
        </w:rPr>
        <w:t xml:space="preserve"> </w:t>
      </w:r>
      <w:r>
        <w:rPr>
          <w:rFonts w:cs="Arial" w:hint="cs"/>
          <w:rtl/>
        </w:rPr>
        <w:t>וכ</w:t>
      </w:r>
      <w:r>
        <w:rPr>
          <w:rFonts w:cs="Arial"/>
          <w:rtl/>
        </w:rPr>
        <w:t>"</w:t>
      </w:r>
      <w:r>
        <w:rPr>
          <w:rFonts w:cs="Arial" w:hint="cs"/>
          <w:rtl/>
        </w:rPr>
        <w:t>פ</w:t>
      </w:r>
      <w:r>
        <w:rPr>
          <w:rFonts w:cs="Arial"/>
          <w:rtl/>
        </w:rPr>
        <w:t xml:space="preserve"> </w:t>
      </w:r>
      <w:r>
        <w:rPr>
          <w:rFonts w:cs="Arial" w:hint="cs"/>
          <w:rtl/>
        </w:rPr>
        <w:t>הב</w:t>
      </w:r>
      <w:r>
        <w:rPr>
          <w:rFonts w:cs="Arial"/>
          <w:rtl/>
        </w:rPr>
        <w:t>"</w:t>
      </w:r>
      <w:r>
        <w:rPr>
          <w:rFonts w:cs="Arial" w:hint="cs"/>
          <w:rtl/>
        </w:rPr>
        <w:t>ח</w:t>
      </w:r>
      <w:r>
        <w:rPr>
          <w:rFonts w:cs="Arial"/>
          <w:rtl/>
        </w:rPr>
        <w:t xml:space="preserve"> </w:t>
      </w:r>
      <w:r>
        <w:rPr>
          <w:rFonts w:cs="Arial" w:hint="cs"/>
          <w:rtl/>
        </w:rPr>
        <w:t>וכ</w:t>
      </w:r>
      <w:r>
        <w:rPr>
          <w:rFonts w:cs="Arial"/>
          <w:rtl/>
        </w:rPr>
        <w:t>"</w:t>
      </w:r>
      <w:r>
        <w:rPr>
          <w:rFonts w:cs="Arial" w:hint="cs"/>
          <w:rtl/>
        </w:rPr>
        <w:t>כ</w:t>
      </w:r>
      <w:r>
        <w:rPr>
          <w:rFonts w:cs="Arial"/>
          <w:rtl/>
        </w:rPr>
        <w:t xml:space="preserve"> </w:t>
      </w:r>
      <w:r>
        <w:rPr>
          <w:rFonts w:cs="Arial" w:hint="cs"/>
          <w:rtl/>
        </w:rPr>
        <w:t>בד</w:t>
      </w:r>
      <w:r>
        <w:rPr>
          <w:rFonts w:cs="Arial"/>
          <w:rtl/>
        </w:rPr>
        <w:t>"</w:t>
      </w:r>
      <w:r>
        <w:rPr>
          <w:rFonts w:cs="Arial" w:hint="cs"/>
          <w:rtl/>
        </w:rPr>
        <w:t>מ</w:t>
      </w:r>
      <w:r>
        <w:rPr>
          <w:rFonts w:cs="Arial"/>
          <w:rtl/>
        </w:rPr>
        <w:t xml:space="preserve"> </w:t>
      </w:r>
      <w:r>
        <w:rPr>
          <w:rFonts w:cs="Arial" w:hint="cs"/>
          <w:rtl/>
        </w:rPr>
        <w:t>ולקמן</w:t>
      </w:r>
      <w:r>
        <w:rPr>
          <w:rFonts w:cs="Arial"/>
          <w:rtl/>
        </w:rPr>
        <w:t xml:space="preserve"> </w:t>
      </w:r>
      <w:r>
        <w:rPr>
          <w:rFonts w:cs="Arial" w:hint="cs"/>
          <w:rtl/>
        </w:rPr>
        <w:t>בסי</w:t>
      </w:r>
      <w:r>
        <w:rPr>
          <w:rFonts w:cs="Arial"/>
          <w:rtl/>
        </w:rPr>
        <w:t xml:space="preserve">' </w:t>
      </w:r>
      <w:r>
        <w:rPr>
          <w:rFonts w:cs="Arial" w:hint="cs"/>
          <w:rtl/>
        </w:rPr>
        <w:t>זה</w:t>
      </w:r>
      <w:r>
        <w:rPr>
          <w:rFonts w:cs="Arial"/>
          <w:rtl/>
        </w:rPr>
        <w:t xml:space="preserve"> </w:t>
      </w:r>
      <w:r>
        <w:rPr>
          <w:rFonts w:cs="Arial" w:hint="cs"/>
          <w:rtl/>
        </w:rPr>
        <w:t>כתבתי</w:t>
      </w:r>
      <w:r>
        <w:rPr>
          <w:rFonts w:cs="Arial"/>
          <w:rtl/>
        </w:rPr>
        <w:t xml:space="preserve"> </w:t>
      </w:r>
      <w:r>
        <w:rPr>
          <w:rFonts w:cs="Arial" w:hint="cs"/>
          <w:rtl/>
        </w:rPr>
        <w:t>דברי</w:t>
      </w:r>
      <w:r>
        <w:rPr>
          <w:rFonts w:cs="Arial"/>
          <w:rtl/>
        </w:rPr>
        <w:t xml:space="preserve"> </w:t>
      </w:r>
      <w:r>
        <w:rPr>
          <w:rFonts w:cs="Arial" w:hint="cs"/>
          <w:rtl/>
        </w:rPr>
        <w:t>המרדכי</w:t>
      </w:r>
      <w:r>
        <w:rPr>
          <w:rFonts w:cs="Arial"/>
          <w:rtl/>
        </w:rPr>
        <w:t xml:space="preserve"> </w:t>
      </w:r>
      <w:r>
        <w:rPr>
          <w:rFonts w:cs="Arial" w:hint="cs"/>
          <w:rtl/>
        </w:rPr>
        <w:t>שכתב</w:t>
      </w:r>
      <w:r>
        <w:rPr>
          <w:rFonts w:cs="Arial"/>
          <w:rtl/>
        </w:rPr>
        <w:t xml:space="preserve"> </w:t>
      </w:r>
      <w:r>
        <w:rPr>
          <w:rFonts w:cs="Arial" w:hint="cs"/>
          <w:rtl/>
        </w:rPr>
        <w:t>בהדיא</w:t>
      </w:r>
      <w:r>
        <w:rPr>
          <w:rFonts w:cs="Arial"/>
          <w:rtl/>
        </w:rPr>
        <w:t xml:space="preserve"> </w:t>
      </w:r>
      <w:r>
        <w:rPr>
          <w:rFonts w:cs="Arial" w:hint="cs"/>
          <w:rtl/>
        </w:rPr>
        <w:t>דחוצץ</w:t>
      </w:r>
      <w:r>
        <w:rPr>
          <w:rFonts w:cs="Arial"/>
          <w:rtl/>
        </w:rPr>
        <w:t xml:space="preserve"> </w:t>
      </w:r>
      <w:r>
        <w:rPr>
          <w:rFonts w:cs="Arial" w:hint="cs"/>
          <w:rtl/>
        </w:rPr>
        <w:t>עכ</w:t>
      </w:r>
      <w:r>
        <w:rPr>
          <w:rFonts w:cs="Arial"/>
          <w:rtl/>
        </w:rPr>
        <w:t>"</w:t>
      </w:r>
      <w:r>
        <w:rPr>
          <w:rFonts w:cs="Arial" w:hint="cs"/>
          <w:rtl/>
        </w:rPr>
        <w:t>ל</w:t>
      </w:r>
      <w:r>
        <w:rPr>
          <w:rFonts w:cs="Arial"/>
          <w:rtl/>
        </w:rPr>
        <w:t xml:space="preserve">, </w:t>
      </w:r>
      <w:r>
        <w:rPr>
          <w:rFonts w:cs="Arial" w:hint="cs"/>
          <w:rtl/>
        </w:rPr>
        <w:t>ונראה</w:t>
      </w:r>
      <w:r>
        <w:rPr>
          <w:rFonts w:cs="Arial"/>
          <w:rtl/>
        </w:rPr>
        <w:t xml:space="preserve"> </w:t>
      </w:r>
      <w:r>
        <w:rPr>
          <w:rFonts w:cs="Arial" w:hint="cs"/>
          <w:rtl/>
        </w:rPr>
        <w:t>דהיינו</w:t>
      </w:r>
      <w:r>
        <w:rPr>
          <w:rFonts w:cs="Arial"/>
          <w:rtl/>
        </w:rPr>
        <w:t xml:space="preserve"> </w:t>
      </w:r>
      <w:r>
        <w:rPr>
          <w:rFonts w:cs="Arial" w:hint="cs"/>
          <w:rtl/>
        </w:rPr>
        <w:t>המרדכי</w:t>
      </w:r>
      <w:r>
        <w:rPr>
          <w:rFonts w:cs="Arial"/>
          <w:rtl/>
        </w:rPr>
        <w:t xml:space="preserve"> </w:t>
      </w:r>
      <w:r>
        <w:rPr>
          <w:rFonts w:cs="Arial" w:hint="cs"/>
          <w:rtl/>
        </w:rPr>
        <w:t>דלקמן</w:t>
      </w:r>
      <w:r>
        <w:rPr>
          <w:rFonts w:cs="Arial"/>
          <w:rtl/>
        </w:rPr>
        <w:t xml:space="preserve"> </w:t>
      </w:r>
      <w:r>
        <w:rPr>
          <w:rFonts w:cs="Arial" w:hint="cs"/>
          <w:rtl/>
        </w:rPr>
        <w:t>סי</w:t>
      </w:r>
      <w:r>
        <w:rPr>
          <w:rFonts w:cs="Arial"/>
          <w:rtl/>
        </w:rPr>
        <w:t>"</w:t>
      </w:r>
      <w:r>
        <w:rPr>
          <w:rFonts w:cs="Arial" w:hint="cs"/>
          <w:rtl/>
        </w:rPr>
        <w:t>ד</w:t>
      </w:r>
      <w:r>
        <w:rPr>
          <w:rFonts w:cs="Arial"/>
          <w:rtl/>
        </w:rPr>
        <w:t xml:space="preserve"> </w:t>
      </w:r>
      <w:r>
        <w:rPr>
          <w:rFonts w:cs="Arial" w:hint="cs"/>
          <w:rtl/>
        </w:rPr>
        <w:t>בהג</w:t>
      </w:r>
      <w:r>
        <w:rPr>
          <w:rFonts w:cs="Arial"/>
          <w:rtl/>
        </w:rPr>
        <w:t>"</w:t>
      </w:r>
      <w:r>
        <w:rPr>
          <w:rFonts w:cs="Arial" w:hint="cs"/>
          <w:rtl/>
        </w:rPr>
        <w:t>ה</w:t>
      </w:r>
      <w:r>
        <w:t>:</w:t>
      </w:r>
    </w:p>
    <w:p w:rsidR="00FB3F85" w:rsidRPr="00B33950" w:rsidRDefault="00FB3F85" w:rsidP="00B33950">
      <w:pPr>
        <w:pStyle w:val="NoSpacing"/>
        <w:numPr>
          <w:ilvl w:val="0"/>
          <w:numId w:val="3"/>
        </w:numPr>
        <w:rPr>
          <w:sz w:val="18"/>
          <w:szCs w:val="18"/>
        </w:rPr>
      </w:pPr>
      <w:r w:rsidRPr="00B33950">
        <w:rPr>
          <w:sz w:val="18"/>
          <w:szCs w:val="18"/>
        </w:rPr>
        <w:t>What if she doesn’</w:t>
      </w:r>
      <w:r w:rsidR="00C84F0A" w:rsidRPr="00B33950">
        <w:rPr>
          <w:sz w:val="18"/>
          <w:szCs w:val="18"/>
        </w:rPr>
        <w:t>t know and can’t ever be sure?</w:t>
      </w:r>
    </w:p>
    <w:p w:rsidR="00B33950" w:rsidRDefault="00B33950" w:rsidP="00B33950">
      <w:pPr>
        <w:pStyle w:val="NoSpacing"/>
        <w:rPr>
          <w:b/>
          <w:bCs/>
          <w:u w:val="single"/>
        </w:rPr>
      </w:pPr>
    </w:p>
    <w:p w:rsidR="00B33950" w:rsidRDefault="00B33950" w:rsidP="00B33950">
      <w:pPr>
        <w:pStyle w:val="NoSpacing"/>
        <w:rPr>
          <w:b/>
          <w:bCs/>
          <w:u w:val="single"/>
        </w:rPr>
      </w:pPr>
      <w:r>
        <w:rPr>
          <w:b/>
          <w:bCs/>
          <w:u w:val="single"/>
        </w:rPr>
        <w:t>Cleanliness Concerns</w:t>
      </w:r>
    </w:p>
    <w:p w:rsidR="00B33950" w:rsidRDefault="00B33950" w:rsidP="00B33950">
      <w:pPr>
        <w:pStyle w:val="NoSpacing"/>
        <w:ind w:left="360"/>
        <w:jc w:val="right"/>
        <w:rPr>
          <w:b/>
          <w:bCs/>
          <w:u w:val="single"/>
        </w:rPr>
      </w:pPr>
      <w:r>
        <w:rPr>
          <w:rFonts w:cs="Arial"/>
          <w:b/>
          <w:bCs/>
          <w:u w:val="single"/>
          <w:rtl/>
        </w:rPr>
        <w:t>תלמוד בבלי מסכת יומא דף ל עמוד א</w:t>
      </w:r>
      <w:r>
        <w:rPr>
          <w:rFonts w:hint="cs"/>
          <w:b/>
          <w:bCs/>
          <w:u w:val="single"/>
          <w:rtl/>
        </w:rPr>
        <w:t xml:space="preserve"> </w:t>
      </w:r>
      <w:r>
        <w:rPr>
          <w:b/>
          <w:bCs/>
          <w:u w:val="single"/>
        </w:rPr>
        <w:t>(2</w:t>
      </w:r>
    </w:p>
    <w:p w:rsidR="00B33950" w:rsidRDefault="00B33950" w:rsidP="00B33950">
      <w:pPr>
        <w:pStyle w:val="NoSpacing"/>
        <w:ind w:left="360"/>
        <w:jc w:val="right"/>
      </w:pPr>
    </w:p>
    <w:p w:rsidR="00B33950" w:rsidRDefault="00B33950" w:rsidP="00B33950">
      <w:pPr>
        <w:pStyle w:val="NoSpacing"/>
        <w:ind w:left="360"/>
        <w:jc w:val="right"/>
        <w:rPr>
          <w:rFonts w:cs="Arial"/>
        </w:rPr>
      </w:pPr>
      <w:r>
        <w:rPr>
          <w:rFonts w:cs="Arial"/>
          <w:rtl/>
        </w:rPr>
        <w:t>אמר רבי אמי: אסור לאדם שיצא בניצוצות שעל גבי רגליו, מפני שנראה ככרות שפכה, ומוציא לעז על בניו שהן ממזרים. אמר רב פפא: צואה במקומה - אסור לקרות קריאת שמע. היכי דמי? אי דנראית - פשיטא, אי דלא נראית - לא ניתנה תורה למלאכי השרת! – ל</w:t>
      </w:r>
    </w:p>
    <w:p w:rsidR="00B33950" w:rsidRDefault="00B33950" w:rsidP="00B33950">
      <w:pPr>
        <w:pStyle w:val="NoSpacing"/>
        <w:ind w:left="360"/>
        <w:rPr>
          <w:rFonts w:cs="Arial"/>
        </w:rPr>
      </w:pPr>
    </w:p>
    <w:p w:rsidR="00B33950" w:rsidRDefault="00B33950" w:rsidP="00B33950">
      <w:pPr>
        <w:pStyle w:val="NoSpacing"/>
        <w:ind w:left="360"/>
        <w:rPr>
          <w:rFonts w:cs="Arial"/>
          <w:b/>
          <w:bCs/>
          <w:u w:val="single"/>
        </w:rPr>
      </w:pPr>
      <w:proofErr w:type="gramStart"/>
      <w:r>
        <w:rPr>
          <w:rFonts w:cs="Arial"/>
          <w:b/>
          <w:bCs/>
          <w:u w:val="single"/>
        </w:rPr>
        <w:t>2a</w:t>
      </w:r>
      <w:r>
        <w:rPr>
          <w:rFonts w:cs="Arial"/>
          <w:b/>
          <w:bCs/>
          <w:u w:val="single"/>
        </w:rPr>
        <w:t xml:space="preserve">) </w:t>
      </w:r>
      <w:proofErr w:type="spellStart"/>
      <w:r>
        <w:rPr>
          <w:rFonts w:cs="Arial"/>
          <w:b/>
          <w:bCs/>
          <w:u w:val="single"/>
        </w:rPr>
        <w:t>Steipler</w:t>
      </w:r>
      <w:proofErr w:type="spellEnd"/>
      <w:r>
        <w:rPr>
          <w:rFonts w:cs="Arial"/>
          <w:b/>
          <w:bCs/>
          <w:u w:val="single"/>
        </w:rPr>
        <w:t xml:space="preserve"> (</w:t>
      </w:r>
      <w:proofErr w:type="spellStart"/>
      <w:r>
        <w:rPr>
          <w:rFonts w:cs="Arial"/>
          <w:b/>
          <w:bCs/>
          <w:u w:val="single"/>
        </w:rPr>
        <w:t>Kriyna</w:t>
      </w:r>
      <w:proofErr w:type="spellEnd"/>
      <w:r>
        <w:rPr>
          <w:rFonts w:cs="Arial"/>
          <w:b/>
          <w:bCs/>
          <w:u w:val="single"/>
        </w:rPr>
        <w:t xml:space="preserve"> </w:t>
      </w:r>
      <w:proofErr w:type="spellStart"/>
      <w:r>
        <w:rPr>
          <w:rFonts w:cs="Arial"/>
          <w:b/>
          <w:bCs/>
          <w:u w:val="single"/>
        </w:rPr>
        <w:t>D’Igrasa</w:t>
      </w:r>
      <w:proofErr w:type="spellEnd"/>
      <w:r>
        <w:rPr>
          <w:rFonts w:cs="Arial"/>
          <w:b/>
          <w:bCs/>
          <w:u w:val="single"/>
        </w:rPr>
        <w:t xml:space="preserve"> Vol.</w:t>
      </w:r>
      <w:proofErr w:type="gramEnd"/>
      <w:r>
        <w:rPr>
          <w:rFonts w:cs="Arial"/>
          <w:b/>
          <w:bCs/>
          <w:u w:val="single"/>
        </w:rPr>
        <w:t xml:space="preserve"> I)</w:t>
      </w:r>
    </w:p>
    <w:p w:rsidR="00B33950" w:rsidRDefault="00B33950" w:rsidP="00B33950">
      <w:pPr>
        <w:pStyle w:val="NoSpacing"/>
        <w:ind w:left="360"/>
        <w:rPr>
          <w:rFonts w:cs="Arial"/>
        </w:rPr>
      </w:pPr>
    </w:p>
    <w:p w:rsidR="00B33950" w:rsidRDefault="00B33950" w:rsidP="00B33950">
      <w:pPr>
        <w:pStyle w:val="NoSpacing"/>
        <w:ind w:left="360"/>
        <w:jc w:val="right"/>
        <w:rPr>
          <w:rFonts w:cs="Arial"/>
        </w:rPr>
      </w:pPr>
      <w:r>
        <w:rPr>
          <w:rFonts w:cs="Arial"/>
          <w:noProof/>
        </w:rPr>
        <w:lastRenderedPageBreak/>
        <w:drawing>
          <wp:inline distT="0" distB="0" distL="0" distR="0" wp14:anchorId="3772863B" wp14:editId="3F9459F4">
            <wp:extent cx="4727575" cy="2941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t="6664" b="49181"/>
                    <a:stretch>
                      <a:fillRect/>
                    </a:stretch>
                  </pic:blipFill>
                  <pic:spPr bwMode="auto">
                    <a:xfrm>
                      <a:off x="0" y="0"/>
                      <a:ext cx="4727575" cy="2941320"/>
                    </a:xfrm>
                    <a:prstGeom prst="rect">
                      <a:avLst/>
                    </a:prstGeom>
                    <a:noFill/>
                    <a:ln>
                      <a:noFill/>
                    </a:ln>
                  </pic:spPr>
                </pic:pic>
              </a:graphicData>
            </a:graphic>
          </wp:inline>
        </w:drawing>
      </w:r>
    </w:p>
    <w:p w:rsidR="00B33950" w:rsidRDefault="00B33950" w:rsidP="00B33950">
      <w:pPr>
        <w:pStyle w:val="NoSpacing"/>
        <w:ind w:left="360"/>
      </w:pPr>
    </w:p>
    <w:p w:rsidR="00B33950" w:rsidRPr="00B33950" w:rsidRDefault="00B33950" w:rsidP="00B33950">
      <w:pPr>
        <w:pStyle w:val="NoSpacing"/>
        <w:rPr>
          <w:b/>
          <w:bCs/>
          <w:u w:val="single"/>
        </w:rPr>
      </w:pPr>
      <w:r w:rsidRPr="00B33950">
        <w:rPr>
          <w:b/>
          <w:bCs/>
          <w:u w:val="single"/>
        </w:rPr>
        <w:t xml:space="preserve"> Pronunciation or Intensity concerns in </w:t>
      </w:r>
      <w:proofErr w:type="spellStart"/>
      <w:r w:rsidRPr="00B33950">
        <w:rPr>
          <w:b/>
          <w:bCs/>
          <w:u w:val="single"/>
        </w:rPr>
        <w:t>Berachos</w:t>
      </w:r>
      <w:proofErr w:type="spellEnd"/>
      <w:r w:rsidRPr="00B33950">
        <w:rPr>
          <w:b/>
          <w:bCs/>
          <w:u w:val="single"/>
        </w:rPr>
        <w:t xml:space="preserve">, Shema and </w:t>
      </w:r>
      <w:proofErr w:type="spellStart"/>
      <w:r w:rsidRPr="00B33950">
        <w:rPr>
          <w:b/>
          <w:bCs/>
          <w:u w:val="single"/>
        </w:rPr>
        <w:t>Shemoneh</w:t>
      </w:r>
      <w:proofErr w:type="spellEnd"/>
      <w:r w:rsidRPr="00B33950">
        <w:rPr>
          <w:b/>
          <w:bCs/>
          <w:u w:val="single"/>
        </w:rPr>
        <w:t xml:space="preserve"> </w:t>
      </w:r>
      <w:proofErr w:type="spellStart"/>
      <w:r w:rsidRPr="00B33950">
        <w:rPr>
          <w:b/>
          <w:bCs/>
          <w:u w:val="single"/>
        </w:rPr>
        <w:t>Esrai</w:t>
      </w:r>
      <w:proofErr w:type="spellEnd"/>
    </w:p>
    <w:p w:rsidR="00B33950" w:rsidRDefault="00B33950" w:rsidP="00B33950">
      <w:pPr>
        <w:pStyle w:val="NoSpacing"/>
        <w:jc w:val="right"/>
      </w:pPr>
      <w:r w:rsidRPr="00B33950">
        <w:rPr>
          <w:b/>
          <w:bCs/>
          <w:u w:val="single"/>
          <w:rtl/>
        </w:rPr>
        <w:t>שולחן ערוך אורח חיים הלכות קריאת שמע סימן סא</w:t>
      </w:r>
      <w:r>
        <w:rPr>
          <w:rFonts w:hint="cs"/>
          <w:rtl/>
        </w:rPr>
        <w:t xml:space="preserve"> </w:t>
      </w:r>
      <w:r>
        <w:t>(3</w:t>
      </w:r>
    </w:p>
    <w:p w:rsidR="00B33950" w:rsidRDefault="00B33950" w:rsidP="00B33950">
      <w:pPr>
        <w:pStyle w:val="NoSpacing"/>
        <w:jc w:val="right"/>
      </w:pPr>
      <w:r>
        <w:rPr>
          <w:rtl/>
        </w:rPr>
        <w:t>סעיף א</w:t>
      </w:r>
    </w:p>
    <w:p w:rsidR="00B33950" w:rsidRDefault="00B33950" w:rsidP="00B33950">
      <w:pPr>
        <w:pStyle w:val="NoSpacing"/>
        <w:jc w:val="right"/>
      </w:pPr>
      <w:r>
        <w:rPr>
          <w:rtl/>
        </w:rPr>
        <w:t>יקרא קריאת (א) שמע (ב) [א] בכוונה, (ג) &lt;א&gt; באימה, ביראה, (ד) ברתת וזיע</w:t>
      </w:r>
      <w:r>
        <w:t xml:space="preserve">. </w:t>
      </w:r>
    </w:p>
    <w:p w:rsidR="00A46AD9" w:rsidRPr="00A46AD9" w:rsidRDefault="00A46AD9" w:rsidP="00B33950">
      <w:pPr>
        <w:pStyle w:val="NoSpacing"/>
        <w:jc w:val="right"/>
        <w:rPr>
          <w:b/>
          <w:bCs/>
          <w:u w:val="single"/>
        </w:rPr>
      </w:pPr>
    </w:p>
    <w:p w:rsidR="00B33950" w:rsidRPr="00A46AD9" w:rsidRDefault="00B33950" w:rsidP="00B33950">
      <w:pPr>
        <w:pStyle w:val="NoSpacing"/>
        <w:jc w:val="right"/>
        <w:rPr>
          <w:b/>
          <w:bCs/>
          <w:u w:val="single"/>
        </w:rPr>
      </w:pPr>
      <w:r w:rsidRPr="00A46AD9">
        <w:rPr>
          <w:b/>
          <w:bCs/>
          <w:u w:val="single"/>
          <w:rtl/>
        </w:rPr>
        <w:t>שולחן ערוך אורח חיים הלכות תפלה סימן קא</w:t>
      </w:r>
      <w:r w:rsidRPr="00A46AD9">
        <w:rPr>
          <w:rFonts w:hint="cs"/>
          <w:b/>
          <w:bCs/>
          <w:u w:val="single"/>
          <w:rtl/>
        </w:rPr>
        <w:t xml:space="preserve"> </w:t>
      </w:r>
      <w:r w:rsidRPr="00A46AD9">
        <w:rPr>
          <w:b/>
          <w:bCs/>
          <w:u w:val="single"/>
        </w:rPr>
        <w:t>(3a</w:t>
      </w:r>
    </w:p>
    <w:p w:rsidR="00B33950" w:rsidRDefault="00B33950" w:rsidP="00B33950">
      <w:pPr>
        <w:pStyle w:val="NoSpacing"/>
        <w:jc w:val="right"/>
      </w:pPr>
      <w:r>
        <w:rPr>
          <w:rtl/>
        </w:rPr>
        <w:t>סעיף א</w:t>
      </w:r>
    </w:p>
    <w:p w:rsidR="00B33950" w:rsidRDefault="00B33950" w:rsidP="00B33950">
      <w:pPr>
        <w:pStyle w:val="NoSpacing"/>
        <w:jc w:val="right"/>
      </w:pPr>
      <w:proofErr w:type="gramStart"/>
      <w:r>
        <w:t>* (</w:t>
      </w:r>
      <w:r>
        <w:rPr>
          <w:rtl/>
        </w:rPr>
        <w:t>א) המתפלל צריך (ב) שיכוין בכל הברכות, * ואם אינו יכול לכוין בכולם, לפחות * יכוין (ג) באבות; אם לא כיון באבות, אף על פי שכיון בכל השאר, יחזור ויתפלל.</w:t>
      </w:r>
      <w:proofErr w:type="gramEnd"/>
      <w:r>
        <w:rPr>
          <w:rtl/>
        </w:rPr>
        <w:t xml:space="preserve"> הגה: * (ד) א והאידנא אין חוזרין בשביל חסרון [א] כוונה, שאף בחזרה קרוב הוא שלא יכוין, אם כן למה יחזור (טור</w:t>
      </w:r>
      <w:r>
        <w:t xml:space="preserve">). </w:t>
      </w:r>
    </w:p>
    <w:p w:rsidR="00A46AD9" w:rsidRDefault="00A46AD9" w:rsidP="00A46AD9">
      <w:pPr>
        <w:pStyle w:val="NoSpacing"/>
        <w:numPr>
          <w:ilvl w:val="0"/>
          <w:numId w:val="3"/>
        </w:numPr>
        <w:rPr>
          <w:sz w:val="18"/>
          <w:szCs w:val="18"/>
        </w:rPr>
      </w:pPr>
      <w:r w:rsidRPr="00A46AD9">
        <w:rPr>
          <w:sz w:val="18"/>
          <w:szCs w:val="18"/>
        </w:rPr>
        <w:t xml:space="preserve">What to do if you cannot have the proper thoughts for </w:t>
      </w:r>
      <w:proofErr w:type="spellStart"/>
      <w:r w:rsidRPr="00A46AD9">
        <w:rPr>
          <w:sz w:val="18"/>
          <w:szCs w:val="18"/>
        </w:rPr>
        <w:t>Tefillah</w:t>
      </w:r>
      <w:proofErr w:type="spellEnd"/>
      <w:r w:rsidRPr="00A46AD9">
        <w:rPr>
          <w:sz w:val="18"/>
          <w:szCs w:val="18"/>
        </w:rPr>
        <w:t xml:space="preserve">? </w:t>
      </w:r>
    </w:p>
    <w:p w:rsidR="00A46AD9" w:rsidRPr="00A46AD9" w:rsidRDefault="00A46AD9" w:rsidP="00A46AD9">
      <w:pPr>
        <w:pStyle w:val="NoSpacing"/>
        <w:ind w:left="720"/>
        <w:rPr>
          <w:sz w:val="18"/>
          <w:szCs w:val="18"/>
        </w:rPr>
      </w:pPr>
    </w:p>
    <w:p w:rsidR="00B33950" w:rsidRDefault="00B33950" w:rsidP="00B33950">
      <w:pPr>
        <w:jc w:val="right"/>
        <w:rPr>
          <w:rFonts w:cs="Arial"/>
        </w:rPr>
      </w:pPr>
      <w:r>
        <w:rPr>
          <w:rFonts w:cs="Arial"/>
          <w:b/>
          <w:bCs/>
          <w:u w:val="single"/>
          <w:rtl/>
        </w:rPr>
        <w:t>שו"ת אגרות משה אורח חיים חלק ה סימן</w:t>
      </w:r>
      <w:r>
        <w:rPr>
          <w:rFonts w:cs="Arial"/>
          <w:rtl/>
        </w:rPr>
        <w:t xml:space="preserve"> </w:t>
      </w:r>
      <w:r>
        <w:rPr>
          <w:rFonts w:cs="Arial"/>
          <w:b/>
          <w:bCs/>
          <w:u w:val="single"/>
          <w:rtl/>
        </w:rPr>
        <w:t>ה</w:t>
      </w:r>
      <w:r>
        <w:rPr>
          <w:rFonts w:cs="Arial" w:hint="cs"/>
          <w:rtl/>
        </w:rPr>
        <w:t xml:space="preserve"> </w:t>
      </w:r>
      <w:r w:rsidR="00A46AD9">
        <w:rPr>
          <w:rFonts w:cs="Arial"/>
        </w:rPr>
        <w:t>(3b</w:t>
      </w:r>
    </w:p>
    <w:p w:rsidR="00B33950" w:rsidRDefault="00B33950" w:rsidP="00B33950">
      <w:pPr>
        <w:jc w:val="right"/>
        <w:rPr>
          <w:rFonts w:cs="Arial"/>
        </w:rPr>
      </w:pPr>
      <w:r>
        <w:rPr>
          <w:rFonts w:cs="Arial"/>
        </w:rPr>
        <w:t xml:space="preserve"> </w:t>
      </w:r>
      <w:r>
        <w:rPr>
          <w:rFonts w:cs="Arial"/>
          <w:rtl/>
        </w:rPr>
        <w:t xml:space="preserve">וכוונתו דלכן יצא בדיעבד כשהרהר בדברים בעלמא שלא בשעה שאמר פסוק ראשון שבק"ש וברכת אבות דבתפלה. אבל כשלא נתכוין בשעת האמירה באמת לא יצא מדינא, וצריך לחזור בק"ש. ובתפילה בלא נתכוין באבות ג"כ צריך לחזור מן הדין, </w:t>
      </w:r>
      <w:r w:rsidRPr="00A46AD9">
        <w:rPr>
          <w:rFonts w:cs="Arial"/>
          <w:u w:val="single"/>
          <w:rtl/>
        </w:rPr>
        <w:t>אבל האידנא אין חוזרין בשביל חסרון כוונה כדכתב שם הרמ"א בשם הטור. זהו פירוש כוונת המ"ב בבה"ל וגם איך שסובר למעשה</w:t>
      </w:r>
      <w:r>
        <w:rPr>
          <w:rFonts w:cs="Arial"/>
        </w:rPr>
        <w:t xml:space="preserve">. </w:t>
      </w:r>
    </w:p>
    <w:p w:rsidR="00B33950" w:rsidRDefault="00B33950" w:rsidP="00B33950">
      <w:pPr>
        <w:jc w:val="right"/>
        <w:rPr>
          <w:rFonts w:cs="Arial"/>
        </w:rPr>
      </w:pPr>
      <w:r w:rsidRPr="00A46AD9">
        <w:rPr>
          <w:rFonts w:cs="Arial"/>
          <w:b/>
          <w:bCs/>
          <w:u w:val="single"/>
          <w:rtl/>
        </w:rPr>
        <w:t>לע"ד לא מסתבר כלל</w:t>
      </w:r>
      <w:r>
        <w:rPr>
          <w:rFonts w:cs="Arial"/>
          <w:rtl/>
        </w:rPr>
        <w:t xml:space="preserve"> לומר שהפסקה בהרהור הוויא הפסקה, אף באמצע פסוק ראשון ובאמצע ברכת אבות, כשאחר שהרהר אמר התיבות בכוונה. דחידוש גדול כזה כל כך יותר מכפי שהיה סבור תחילה הי"ל לפרש. וכל חיסרון לענין דיעבד בלא נתכווין לכוונת הענין שכתב הרשב"א, הוא רק כשלא נתכווין לקבלת מלכות בק"ש וסידור שבחים באבות אלא לענינים אחרים, הוא בשעת האמירה שדינו לחזור כאילו לא היה אומרם כלל. אבל הרהורים במחשבה בעלמא, כשלא אמר כלל, אינו בדין הפסקה, אלא אם שהה כדי לגמור את כולה, שדינו שחוזר לראש לרמ"א סימן ס"ה סעיף א' עיין שם</w:t>
      </w:r>
      <w:r>
        <w:rPr>
          <w:rFonts w:cs="Arial"/>
        </w:rPr>
        <w:t>.</w:t>
      </w:r>
    </w:p>
    <w:p w:rsidR="00B33950" w:rsidRDefault="00B33950" w:rsidP="00B33950">
      <w:pPr>
        <w:pStyle w:val="NoSpacing"/>
      </w:pPr>
    </w:p>
    <w:p w:rsidR="00B33950" w:rsidRDefault="00A46AD9" w:rsidP="00B33950">
      <w:pPr>
        <w:pStyle w:val="NoSpacing"/>
        <w:rPr>
          <w:b/>
          <w:bCs/>
          <w:u w:val="single"/>
        </w:rPr>
      </w:pPr>
      <w:r>
        <w:rPr>
          <w:b/>
          <w:bCs/>
          <w:u w:val="single"/>
        </w:rPr>
        <w:t>3c</w:t>
      </w:r>
      <w:r w:rsidR="00B33950">
        <w:rPr>
          <w:b/>
          <w:bCs/>
          <w:u w:val="single"/>
        </w:rPr>
        <w:t xml:space="preserve">) </w:t>
      </w:r>
      <w:proofErr w:type="spellStart"/>
      <w:r w:rsidR="00B33950">
        <w:rPr>
          <w:b/>
          <w:bCs/>
          <w:u w:val="single"/>
        </w:rPr>
        <w:t>Steipler</w:t>
      </w:r>
      <w:proofErr w:type="spellEnd"/>
    </w:p>
    <w:p w:rsidR="00B33950" w:rsidRDefault="00B33950" w:rsidP="00B33950">
      <w:pPr>
        <w:pStyle w:val="NoSpacing"/>
        <w:jc w:val="right"/>
      </w:pPr>
    </w:p>
    <w:p w:rsidR="00B33950" w:rsidRDefault="00B33950" w:rsidP="00B33950">
      <w:pPr>
        <w:pStyle w:val="NoSpacing"/>
        <w:jc w:val="right"/>
      </w:pPr>
      <w:r>
        <w:rPr>
          <w:noProof/>
        </w:rPr>
        <w:lastRenderedPageBreak/>
        <w:drawing>
          <wp:inline distT="0" distB="0" distL="0" distR="0" wp14:anchorId="394BBB49" wp14:editId="295CAA99">
            <wp:extent cx="4848225" cy="20186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48225" cy="2018665"/>
                    </a:xfrm>
                    <a:prstGeom prst="rect">
                      <a:avLst/>
                    </a:prstGeom>
                    <a:noFill/>
                    <a:ln>
                      <a:noFill/>
                    </a:ln>
                  </pic:spPr>
                </pic:pic>
              </a:graphicData>
            </a:graphic>
          </wp:inline>
        </w:drawing>
      </w:r>
    </w:p>
    <w:p w:rsidR="00B33950" w:rsidRDefault="00B33950" w:rsidP="00B33950">
      <w:pPr>
        <w:pStyle w:val="NoSpacing"/>
        <w:rPr>
          <w:b/>
          <w:bCs/>
          <w:u w:val="single"/>
        </w:rPr>
      </w:pPr>
    </w:p>
    <w:p w:rsidR="00B33950" w:rsidRDefault="00A46AD9" w:rsidP="00B33950">
      <w:pPr>
        <w:pStyle w:val="NoSpacing"/>
        <w:rPr>
          <w:b/>
          <w:bCs/>
          <w:u w:val="single"/>
        </w:rPr>
      </w:pPr>
      <w:r>
        <w:rPr>
          <w:b/>
          <w:bCs/>
          <w:u w:val="single"/>
        </w:rPr>
        <w:t>4</w:t>
      </w:r>
      <w:r w:rsidR="00B33950">
        <w:rPr>
          <w:b/>
          <w:bCs/>
          <w:u w:val="single"/>
        </w:rPr>
        <w:t xml:space="preserve">) Shut </w:t>
      </w:r>
      <w:proofErr w:type="spellStart"/>
      <w:r w:rsidR="00B33950">
        <w:rPr>
          <w:b/>
          <w:bCs/>
          <w:u w:val="single"/>
        </w:rPr>
        <w:t>Minchas</w:t>
      </w:r>
      <w:proofErr w:type="spellEnd"/>
      <w:r w:rsidR="00B33950">
        <w:rPr>
          <w:b/>
          <w:bCs/>
          <w:u w:val="single"/>
        </w:rPr>
        <w:t xml:space="preserve"> </w:t>
      </w:r>
      <w:proofErr w:type="gramStart"/>
      <w:r w:rsidR="00B33950">
        <w:rPr>
          <w:b/>
          <w:bCs/>
          <w:u w:val="single"/>
        </w:rPr>
        <w:t>Asher  vol</w:t>
      </w:r>
      <w:proofErr w:type="gramEnd"/>
      <w:r w:rsidR="00B33950">
        <w:rPr>
          <w:b/>
          <w:bCs/>
          <w:u w:val="single"/>
        </w:rPr>
        <w:t>. 2 # 134</w:t>
      </w:r>
    </w:p>
    <w:p w:rsidR="00B33950" w:rsidRDefault="00B33950" w:rsidP="00B33950">
      <w:pPr>
        <w:pStyle w:val="NoSpacing"/>
        <w:rPr>
          <w:b/>
          <w:bCs/>
          <w:u w:val="single"/>
        </w:rPr>
      </w:pPr>
    </w:p>
    <w:p w:rsidR="00B33950" w:rsidRDefault="00B33950" w:rsidP="00B33950">
      <w:pPr>
        <w:pStyle w:val="NoSpacing"/>
        <w:jc w:val="right"/>
      </w:pPr>
      <w:r>
        <w:rPr>
          <w:noProof/>
        </w:rPr>
        <w:drawing>
          <wp:inline distT="0" distB="0" distL="0" distR="0" wp14:anchorId="63098992" wp14:editId="7FEF85A5">
            <wp:extent cx="5943600" cy="1932305"/>
            <wp:effectExtent l="0" t="0" r="0" b="0"/>
            <wp:docPr id="3" name="Picture 3" descr="Scan_2015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an_20150105"/>
                    <pic:cNvPicPr>
                      <a:picLocks noChangeAspect="1" noChangeArrowheads="1"/>
                    </pic:cNvPicPr>
                  </pic:nvPicPr>
                  <pic:blipFill>
                    <a:blip r:embed="rId8" cstate="print">
                      <a:extLst>
                        <a:ext uri="{28A0092B-C50C-407E-A947-70E740481C1C}">
                          <a14:useLocalDpi xmlns:a14="http://schemas.microsoft.com/office/drawing/2010/main" val="0"/>
                        </a:ext>
                      </a:extLst>
                    </a:blip>
                    <a:srcRect t="48013" b="28271"/>
                    <a:stretch>
                      <a:fillRect/>
                    </a:stretch>
                  </pic:blipFill>
                  <pic:spPr bwMode="auto">
                    <a:xfrm>
                      <a:off x="0" y="0"/>
                      <a:ext cx="5943600" cy="1932305"/>
                    </a:xfrm>
                    <a:prstGeom prst="rect">
                      <a:avLst/>
                    </a:prstGeom>
                    <a:noFill/>
                    <a:ln>
                      <a:noFill/>
                    </a:ln>
                  </pic:spPr>
                </pic:pic>
              </a:graphicData>
            </a:graphic>
          </wp:inline>
        </w:drawing>
      </w:r>
    </w:p>
    <w:p w:rsidR="00B33950" w:rsidRDefault="00B33950" w:rsidP="00F14E2A">
      <w:pPr>
        <w:pStyle w:val="NoSpacing"/>
        <w:ind w:left="360"/>
        <w:rPr>
          <w:b/>
          <w:bCs/>
          <w:u w:val="single"/>
        </w:rPr>
      </w:pPr>
    </w:p>
    <w:p w:rsidR="00F14E2A" w:rsidRPr="00F14E2A" w:rsidRDefault="00A46AD9" w:rsidP="00A46AD9">
      <w:pPr>
        <w:pStyle w:val="NoSpacing"/>
        <w:rPr>
          <w:b/>
          <w:bCs/>
          <w:u w:val="single"/>
        </w:rPr>
      </w:pPr>
      <w:r>
        <w:rPr>
          <w:rFonts w:hint="cs"/>
          <w:b/>
          <w:bCs/>
          <w:u w:val="single"/>
          <w:rtl/>
        </w:rPr>
        <w:t>לא ניתנה התורה למלאכי השרת</w:t>
      </w:r>
    </w:p>
    <w:p w:rsidR="00F14E2A" w:rsidRDefault="00F14E2A" w:rsidP="00F14E2A">
      <w:pPr>
        <w:pStyle w:val="NoSpacing"/>
        <w:ind w:left="360"/>
        <w:jc w:val="right"/>
      </w:pPr>
    </w:p>
    <w:p w:rsidR="00F14E2A" w:rsidRDefault="00F14E2A" w:rsidP="00F14E2A">
      <w:pPr>
        <w:pStyle w:val="NoSpacing"/>
        <w:ind w:left="360"/>
        <w:jc w:val="right"/>
      </w:pPr>
      <w:r>
        <w:t xml:space="preserve"> </w:t>
      </w:r>
      <w:r w:rsidR="00A46AD9">
        <w:rPr>
          <w:rFonts w:hint="cs"/>
          <w:rtl/>
        </w:rPr>
        <w:t>5)</w:t>
      </w:r>
      <w:r w:rsidRPr="00F14E2A">
        <w:rPr>
          <w:rFonts w:cs="Arial" w:hint="cs"/>
          <w:b/>
          <w:bCs/>
          <w:u w:val="single"/>
          <w:rtl/>
        </w:rPr>
        <w:t>בשו</w:t>
      </w:r>
      <w:r w:rsidRPr="00F14E2A">
        <w:rPr>
          <w:rFonts w:cs="Arial"/>
          <w:b/>
          <w:bCs/>
          <w:u w:val="single"/>
          <w:rtl/>
        </w:rPr>
        <w:t>"</w:t>
      </w:r>
      <w:r w:rsidRPr="00F14E2A">
        <w:rPr>
          <w:rFonts w:cs="Arial" w:hint="cs"/>
          <w:b/>
          <w:bCs/>
          <w:u w:val="single"/>
          <w:rtl/>
        </w:rPr>
        <w:t>ת</w:t>
      </w:r>
      <w:r w:rsidRPr="00F14E2A">
        <w:rPr>
          <w:rFonts w:cs="Arial"/>
          <w:b/>
          <w:bCs/>
          <w:u w:val="single"/>
          <w:rtl/>
        </w:rPr>
        <w:t xml:space="preserve"> </w:t>
      </w:r>
      <w:r w:rsidRPr="00F14E2A">
        <w:rPr>
          <w:rFonts w:cs="Arial" w:hint="cs"/>
          <w:b/>
          <w:bCs/>
          <w:u w:val="single"/>
          <w:rtl/>
        </w:rPr>
        <w:t>גינת</w:t>
      </w:r>
      <w:r w:rsidRPr="00F14E2A">
        <w:rPr>
          <w:rFonts w:cs="Arial"/>
          <w:b/>
          <w:bCs/>
          <w:u w:val="single"/>
          <w:rtl/>
        </w:rPr>
        <w:t xml:space="preserve"> </w:t>
      </w:r>
      <w:r w:rsidRPr="00F14E2A">
        <w:rPr>
          <w:rFonts w:cs="Arial" w:hint="cs"/>
          <w:b/>
          <w:bCs/>
          <w:u w:val="single"/>
          <w:rtl/>
        </w:rPr>
        <w:t>ורדים</w:t>
      </w:r>
      <w:r>
        <w:rPr>
          <w:rFonts w:cs="Arial"/>
          <w:rtl/>
        </w:rPr>
        <w:t xml:space="preserve"> (</w:t>
      </w:r>
      <w:r>
        <w:rPr>
          <w:rFonts w:cs="Arial" w:hint="cs"/>
          <w:rtl/>
        </w:rPr>
        <w:t>אורח</w:t>
      </w:r>
      <w:r>
        <w:rPr>
          <w:rFonts w:cs="Arial"/>
          <w:rtl/>
        </w:rPr>
        <w:t xml:space="preserve"> </w:t>
      </w:r>
      <w:r>
        <w:rPr>
          <w:rFonts w:cs="Arial" w:hint="cs"/>
          <w:rtl/>
        </w:rPr>
        <w:t>חיים</w:t>
      </w:r>
      <w:r>
        <w:rPr>
          <w:rFonts w:cs="Arial"/>
          <w:rtl/>
        </w:rPr>
        <w:t xml:space="preserve"> </w:t>
      </w:r>
      <w:r>
        <w:rPr>
          <w:rFonts w:cs="Arial" w:hint="cs"/>
          <w:rtl/>
        </w:rPr>
        <w:t>ח</w:t>
      </w:r>
      <w:r>
        <w:rPr>
          <w:rFonts w:cs="Arial"/>
          <w:rtl/>
        </w:rPr>
        <w:t>"</w:t>
      </w:r>
      <w:r>
        <w:rPr>
          <w:rFonts w:cs="Arial" w:hint="cs"/>
          <w:rtl/>
        </w:rPr>
        <w:t>ב</w:t>
      </w:r>
      <w:r>
        <w:rPr>
          <w:rFonts w:cs="Arial"/>
          <w:rtl/>
        </w:rPr>
        <w:t xml:space="preserve"> </w:t>
      </w:r>
      <w:r>
        <w:rPr>
          <w:rFonts w:cs="Arial" w:hint="cs"/>
          <w:rtl/>
        </w:rPr>
        <w:t>סי</w:t>
      </w:r>
      <w:r>
        <w:rPr>
          <w:rFonts w:cs="Arial"/>
          <w:rtl/>
        </w:rPr>
        <w:t xml:space="preserve">' </w:t>
      </w:r>
      <w:r>
        <w:rPr>
          <w:rFonts w:cs="Arial" w:hint="cs"/>
          <w:rtl/>
        </w:rPr>
        <w:t>ד</w:t>
      </w:r>
      <w:r>
        <w:rPr>
          <w:rFonts w:cs="Arial"/>
          <w:rtl/>
        </w:rPr>
        <w:t xml:space="preserve">') </w:t>
      </w:r>
      <w:r>
        <w:rPr>
          <w:rFonts w:cs="Arial" w:hint="cs"/>
          <w:rtl/>
        </w:rPr>
        <w:t>דן</w:t>
      </w:r>
      <w:r>
        <w:rPr>
          <w:rFonts w:cs="Arial"/>
          <w:rtl/>
        </w:rPr>
        <w:t xml:space="preserve"> </w:t>
      </w:r>
      <w:r>
        <w:rPr>
          <w:rFonts w:cs="Arial" w:hint="cs"/>
          <w:rtl/>
        </w:rPr>
        <w:t>לגבי</w:t>
      </w:r>
      <w:r>
        <w:rPr>
          <w:rFonts w:cs="Arial"/>
          <w:rtl/>
        </w:rPr>
        <w:t xml:space="preserve"> </w:t>
      </w:r>
      <w:r>
        <w:rPr>
          <w:rFonts w:cs="Arial" w:hint="cs"/>
          <w:rtl/>
        </w:rPr>
        <w:t>כתיבת</w:t>
      </w:r>
      <w:r>
        <w:rPr>
          <w:rFonts w:cs="Arial"/>
          <w:rtl/>
        </w:rPr>
        <w:t xml:space="preserve"> </w:t>
      </w:r>
      <w:r>
        <w:rPr>
          <w:rFonts w:cs="Arial" w:hint="cs"/>
          <w:rtl/>
        </w:rPr>
        <w:t>ספר</w:t>
      </w:r>
      <w:r>
        <w:rPr>
          <w:rFonts w:cs="Arial"/>
          <w:rtl/>
        </w:rPr>
        <w:t xml:space="preserve"> </w:t>
      </w:r>
      <w:r>
        <w:rPr>
          <w:rFonts w:cs="Arial" w:hint="cs"/>
          <w:rtl/>
        </w:rPr>
        <w:t>תורה</w:t>
      </w:r>
      <w:r>
        <w:rPr>
          <w:rFonts w:cs="Arial"/>
          <w:rtl/>
        </w:rPr>
        <w:t xml:space="preserve"> </w:t>
      </w:r>
      <w:r>
        <w:rPr>
          <w:rFonts w:cs="Arial" w:hint="cs"/>
          <w:rtl/>
        </w:rPr>
        <w:t>וכתב</w:t>
      </w:r>
      <w:r>
        <w:rPr>
          <w:rFonts w:cs="Arial"/>
          <w:rtl/>
        </w:rPr>
        <w:t>, '</w:t>
      </w:r>
      <w:r>
        <w:rPr>
          <w:rFonts w:cs="Arial" w:hint="cs"/>
          <w:rtl/>
        </w:rPr>
        <w:t>שידוע</w:t>
      </w:r>
      <w:r>
        <w:rPr>
          <w:rFonts w:cs="Arial"/>
          <w:rtl/>
        </w:rPr>
        <w:t xml:space="preserve"> </w:t>
      </w:r>
      <w:r>
        <w:rPr>
          <w:rFonts w:cs="Arial" w:hint="cs"/>
          <w:rtl/>
        </w:rPr>
        <w:t>הוא</w:t>
      </w:r>
      <w:r>
        <w:rPr>
          <w:rFonts w:cs="Arial"/>
          <w:rtl/>
        </w:rPr>
        <w:t xml:space="preserve"> </w:t>
      </w:r>
      <w:r>
        <w:rPr>
          <w:rFonts w:cs="Arial" w:hint="cs"/>
          <w:rtl/>
        </w:rPr>
        <w:t>שהיה</w:t>
      </w:r>
      <w:r>
        <w:rPr>
          <w:rFonts w:cs="Arial"/>
          <w:rtl/>
        </w:rPr>
        <w:t xml:space="preserve"> </w:t>
      </w:r>
      <w:r>
        <w:rPr>
          <w:rFonts w:cs="Arial" w:hint="cs"/>
          <w:rtl/>
        </w:rPr>
        <w:t>ראוי</w:t>
      </w:r>
      <w:r>
        <w:rPr>
          <w:rFonts w:cs="Arial"/>
          <w:rtl/>
        </w:rPr>
        <w:t xml:space="preserve"> </w:t>
      </w:r>
      <w:r>
        <w:rPr>
          <w:rFonts w:cs="Arial" w:hint="cs"/>
          <w:rtl/>
        </w:rPr>
        <w:t>להחמיר</w:t>
      </w:r>
      <w:r>
        <w:rPr>
          <w:rFonts w:cs="Arial"/>
          <w:rtl/>
        </w:rPr>
        <w:t xml:space="preserve"> </w:t>
      </w:r>
      <w:r>
        <w:rPr>
          <w:rFonts w:cs="Arial" w:hint="cs"/>
          <w:rtl/>
        </w:rPr>
        <w:t>בספר</w:t>
      </w:r>
      <w:r>
        <w:rPr>
          <w:rFonts w:cs="Arial"/>
          <w:rtl/>
        </w:rPr>
        <w:t xml:space="preserve"> </w:t>
      </w:r>
      <w:r>
        <w:rPr>
          <w:rFonts w:cs="Arial" w:hint="cs"/>
          <w:rtl/>
        </w:rPr>
        <w:t>תורה</w:t>
      </w:r>
      <w:r>
        <w:rPr>
          <w:rFonts w:cs="Arial"/>
          <w:rtl/>
        </w:rPr>
        <w:t xml:space="preserve"> </w:t>
      </w:r>
      <w:r>
        <w:rPr>
          <w:rFonts w:cs="Arial" w:hint="cs"/>
          <w:rtl/>
        </w:rPr>
        <w:t>יותר</w:t>
      </w:r>
      <w:r>
        <w:rPr>
          <w:rFonts w:cs="Arial"/>
          <w:rtl/>
        </w:rPr>
        <w:t xml:space="preserve"> </w:t>
      </w:r>
      <w:r>
        <w:rPr>
          <w:rFonts w:cs="Arial" w:hint="cs"/>
          <w:rtl/>
        </w:rPr>
        <w:t>מבתפלין</w:t>
      </w:r>
      <w:r>
        <w:rPr>
          <w:rFonts w:cs="Arial"/>
          <w:rtl/>
        </w:rPr>
        <w:t xml:space="preserve"> </w:t>
      </w:r>
      <w:r>
        <w:rPr>
          <w:rFonts w:cs="Arial" w:hint="cs"/>
          <w:rtl/>
        </w:rPr>
        <w:t>ומזוזות</w:t>
      </w:r>
      <w:r>
        <w:rPr>
          <w:rFonts w:cs="Arial"/>
          <w:rtl/>
        </w:rPr>
        <w:t xml:space="preserve">, </w:t>
      </w:r>
      <w:r>
        <w:rPr>
          <w:rFonts w:cs="Arial" w:hint="cs"/>
          <w:rtl/>
        </w:rPr>
        <w:t>שספר</w:t>
      </w:r>
      <w:r>
        <w:rPr>
          <w:rFonts w:cs="Arial"/>
          <w:rtl/>
        </w:rPr>
        <w:t xml:space="preserve"> </w:t>
      </w:r>
      <w:r>
        <w:rPr>
          <w:rFonts w:cs="Arial" w:hint="cs"/>
          <w:rtl/>
        </w:rPr>
        <w:t>תורה</w:t>
      </w:r>
      <w:r>
        <w:rPr>
          <w:rFonts w:cs="Arial"/>
          <w:rtl/>
        </w:rPr>
        <w:t xml:space="preserve"> </w:t>
      </w:r>
      <w:r>
        <w:rPr>
          <w:rFonts w:cs="Arial" w:hint="cs"/>
          <w:rtl/>
        </w:rPr>
        <w:t>קדושתו</w:t>
      </w:r>
      <w:r>
        <w:rPr>
          <w:rFonts w:cs="Arial"/>
          <w:rtl/>
        </w:rPr>
        <w:t xml:space="preserve"> </w:t>
      </w:r>
      <w:r>
        <w:rPr>
          <w:rFonts w:cs="Arial" w:hint="cs"/>
          <w:rtl/>
        </w:rPr>
        <w:t>חמורה</w:t>
      </w:r>
      <w:r>
        <w:rPr>
          <w:rFonts w:cs="Arial"/>
          <w:rtl/>
        </w:rPr>
        <w:t xml:space="preserve"> </w:t>
      </w:r>
      <w:r>
        <w:rPr>
          <w:rFonts w:cs="Arial" w:hint="cs"/>
          <w:rtl/>
        </w:rPr>
        <w:t>שהוא</w:t>
      </w:r>
      <w:r>
        <w:rPr>
          <w:rFonts w:cs="Arial"/>
          <w:rtl/>
        </w:rPr>
        <w:t xml:space="preserve"> </w:t>
      </w:r>
      <w:r>
        <w:rPr>
          <w:rFonts w:cs="Arial" w:hint="cs"/>
          <w:rtl/>
        </w:rPr>
        <w:t>תורה</w:t>
      </w:r>
      <w:r>
        <w:rPr>
          <w:rFonts w:cs="Arial"/>
          <w:rtl/>
        </w:rPr>
        <w:t xml:space="preserve"> </w:t>
      </w:r>
      <w:r>
        <w:rPr>
          <w:rFonts w:cs="Arial" w:hint="cs"/>
          <w:rtl/>
        </w:rPr>
        <w:t>חתומה</w:t>
      </w:r>
      <w:r>
        <w:rPr>
          <w:rFonts w:cs="Arial"/>
          <w:rtl/>
        </w:rPr>
        <w:t xml:space="preserve"> </w:t>
      </w:r>
      <w:r>
        <w:rPr>
          <w:rFonts w:cs="Arial" w:hint="cs"/>
          <w:rtl/>
        </w:rPr>
        <w:t>והתפלין</w:t>
      </w:r>
      <w:r>
        <w:rPr>
          <w:rFonts w:cs="Arial"/>
          <w:rtl/>
        </w:rPr>
        <w:t xml:space="preserve"> </w:t>
      </w:r>
      <w:r>
        <w:rPr>
          <w:rFonts w:cs="Arial" w:hint="cs"/>
          <w:rtl/>
        </w:rPr>
        <w:t>הן</w:t>
      </w:r>
      <w:r>
        <w:rPr>
          <w:rFonts w:cs="Arial"/>
          <w:rtl/>
        </w:rPr>
        <w:t xml:space="preserve"> </w:t>
      </w:r>
      <w:r>
        <w:rPr>
          <w:rFonts w:cs="Arial" w:hint="cs"/>
          <w:rtl/>
        </w:rPr>
        <w:t>קצת</w:t>
      </w:r>
      <w:r>
        <w:rPr>
          <w:rFonts w:cs="Arial"/>
          <w:rtl/>
        </w:rPr>
        <w:t xml:space="preserve"> </w:t>
      </w:r>
      <w:r>
        <w:rPr>
          <w:rFonts w:cs="Arial" w:hint="cs"/>
          <w:rtl/>
        </w:rPr>
        <w:t>ממנה</w:t>
      </w:r>
      <w:r>
        <w:rPr>
          <w:rFonts w:cs="Arial"/>
          <w:rtl/>
        </w:rPr>
        <w:t xml:space="preserve">. </w:t>
      </w:r>
      <w:r>
        <w:rPr>
          <w:rFonts w:cs="Arial" w:hint="cs"/>
          <w:rtl/>
        </w:rPr>
        <w:t>וכן</w:t>
      </w:r>
      <w:r>
        <w:rPr>
          <w:rFonts w:cs="Arial"/>
          <w:rtl/>
        </w:rPr>
        <w:t xml:space="preserve"> </w:t>
      </w:r>
      <w:r>
        <w:rPr>
          <w:rFonts w:cs="Arial" w:hint="cs"/>
          <w:rtl/>
        </w:rPr>
        <w:t>לענין</w:t>
      </w:r>
      <w:r>
        <w:rPr>
          <w:rFonts w:cs="Arial"/>
          <w:rtl/>
        </w:rPr>
        <w:t xml:space="preserve"> </w:t>
      </w:r>
      <w:r>
        <w:rPr>
          <w:rFonts w:cs="Arial" w:hint="cs"/>
          <w:rtl/>
        </w:rPr>
        <w:t>שבועה</w:t>
      </w:r>
      <w:r>
        <w:rPr>
          <w:rFonts w:cs="Arial"/>
          <w:rtl/>
        </w:rPr>
        <w:t xml:space="preserve">, </w:t>
      </w:r>
      <w:r>
        <w:rPr>
          <w:rFonts w:cs="Arial" w:hint="cs"/>
          <w:rtl/>
        </w:rPr>
        <w:t>הנשבע</w:t>
      </w:r>
      <w:r>
        <w:rPr>
          <w:rFonts w:cs="Arial"/>
          <w:rtl/>
        </w:rPr>
        <w:t xml:space="preserve"> </w:t>
      </w:r>
      <w:r>
        <w:rPr>
          <w:rFonts w:cs="Arial" w:hint="cs"/>
          <w:rtl/>
        </w:rPr>
        <w:t>בספר</w:t>
      </w:r>
      <w:r>
        <w:rPr>
          <w:rFonts w:cs="Arial"/>
          <w:rtl/>
        </w:rPr>
        <w:t xml:space="preserve"> </w:t>
      </w:r>
      <w:r>
        <w:rPr>
          <w:rFonts w:cs="Arial" w:hint="cs"/>
          <w:rtl/>
        </w:rPr>
        <w:t>תורה</w:t>
      </w:r>
      <w:r>
        <w:rPr>
          <w:rFonts w:cs="Arial"/>
          <w:rtl/>
        </w:rPr>
        <w:t xml:space="preserve"> </w:t>
      </w:r>
      <w:r>
        <w:rPr>
          <w:rFonts w:cs="Arial" w:hint="cs"/>
          <w:rtl/>
        </w:rPr>
        <w:t>חמיר</w:t>
      </w:r>
      <w:r>
        <w:rPr>
          <w:rFonts w:cs="Arial"/>
          <w:rtl/>
        </w:rPr>
        <w:t xml:space="preserve"> </w:t>
      </w:r>
      <w:r>
        <w:rPr>
          <w:rFonts w:cs="Arial" w:hint="cs"/>
          <w:rtl/>
        </w:rPr>
        <w:t>מהנשבע</w:t>
      </w:r>
      <w:r>
        <w:rPr>
          <w:rFonts w:cs="Arial"/>
          <w:rtl/>
        </w:rPr>
        <w:t xml:space="preserve"> </w:t>
      </w:r>
      <w:r>
        <w:rPr>
          <w:rFonts w:cs="Arial" w:hint="cs"/>
          <w:rtl/>
        </w:rPr>
        <w:t>בתפלין</w:t>
      </w:r>
      <w:r>
        <w:rPr>
          <w:rFonts w:cs="Arial"/>
          <w:rtl/>
        </w:rPr>
        <w:t xml:space="preserve">. </w:t>
      </w:r>
      <w:r>
        <w:rPr>
          <w:rFonts w:cs="Arial" w:hint="cs"/>
          <w:rtl/>
        </w:rPr>
        <w:t>אלא</w:t>
      </w:r>
      <w:r>
        <w:rPr>
          <w:rFonts w:cs="Arial"/>
          <w:rtl/>
        </w:rPr>
        <w:t xml:space="preserve"> </w:t>
      </w:r>
      <w:r>
        <w:rPr>
          <w:rFonts w:cs="Arial" w:hint="cs"/>
          <w:rtl/>
        </w:rPr>
        <w:t>לפי</w:t>
      </w:r>
      <w:r>
        <w:rPr>
          <w:rFonts w:cs="Arial"/>
          <w:rtl/>
        </w:rPr>
        <w:t xml:space="preserve"> </w:t>
      </w:r>
      <w:r>
        <w:rPr>
          <w:rFonts w:cs="Arial" w:hint="cs"/>
          <w:rtl/>
        </w:rPr>
        <w:t>דלא</w:t>
      </w:r>
      <w:r>
        <w:rPr>
          <w:rFonts w:cs="Arial"/>
          <w:rtl/>
        </w:rPr>
        <w:t xml:space="preserve"> </w:t>
      </w:r>
      <w:r>
        <w:rPr>
          <w:rFonts w:cs="Arial" w:hint="cs"/>
          <w:rtl/>
        </w:rPr>
        <w:t>אפשר</w:t>
      </w:r>
      <w:r>
        <w:rPr>
          <w:rFonts w:cs="Arial"/>
          <w:rtl/>
        </w:rPr>
        <w:t xml:space="preserve"> </w:t>
      </w:r>
      <w:r>
        <w:rPr>
          <w:rFonts w:cs="Arial" w:hint="cs"/>
          <w:rtl/>
        </w:rPr>
        <w:t>שיכתב</w:t>
      </w:r>
      <w:r>
        <w:rPr>
          <w:rFonts w:cs="Arial"/>
          <w:rtl/>
        </w:rPr>
        <w:t xml:space="preserve"> </w:t>
      </w:r>
      <w:r>
        <w:rPr>
          <w:rFonts w:cs="Arial" w:hint="cs"/>
          <w:rtl/>
        </w:rPr>
        <w:t>ספר</w:t>
      </w:r>
      <w:r>
        <w:rPr>
          <w:rFonts w:cs="Arial"/>
          <w:rtl/>
        </w:rPr>
        <w:t xml:space="preserve"> </w:t>
      </w:r>
      <w:r>
        <w:rPr>
          <w:rFonts w:cs="Arial" w:hint="cs"/>
          <w:rtl/>
        </w:rPr>
        <w:t>תורה</w:t>
      </w:r>
      <w:r>
        <w:rPr>
          <w:rFonts w:cs="Arial"/>
          <w:rtl/>
        </w:rPr>
        <w:t xml:space="preserve"> </w:t>
      </w:r>
      <w:r>
        <w:rPr>
          <w:rFonts w:cs="Arial" w:hint="cs"/>
          <w:rtl/>
        </w:rPr>
        <w:t>כולו</w:t>
      </w:r>
      <w:r>
        <w:rPr>
          <w:rFonts w:cs="Arial"/>
          <w:rtl/>
        </w:rPr>
        <w:t xml:space="preserve"> </w:t>
      </w:r>
      <w:r>
        <w:rPr>
          <w:rFonts w:cs="Arial" w:hint="cs"/>
          <w:rtl/>
        </w:rPr>
        <w:t>שלם</w:t>
      </w:r>
      <w:r>
        <w:rPr>
          <w:rFonts w:cs="Arial"/>
          <w:rtl/>
        </w:rPr>
        <w:t xml:space="preserve"> </w:t>
      </w:r>
      <w:r>
        <w:rPr>
          <w:rFonts w:cs="Arial" w:hint="cs"/>
          <w:rtl/>
        </w:rPr>
        <w:t>ככל</w:t>
      </w:r>
      <w:r>
        <w:rPr>
          <w:rFonts w:cs="Arial"/>
          <w:rtl/>
        </w:rPr>
        <w:t xml:space="preserve"> </w:t>
      </w:r>
      <w:r>
        <w:rPr>
          <w:rFonts w:cs="Arial" w:hint="cs"/>
          <w:rtl/>
        </w:rPr>
        <w:t>חומרת</w:t>
      </w:r>
      <w:r>
        <w:rPr>
          <w:rFonts w:cs="Arial"/>
          <w:rtl/>
        </w:rPr>
        <w:t xml:space="preserve"> </w:t>
      </w:r>
      <w:r>
        <w:rPr>
          <w:rFonts w:cs="Arial" w:hint="cs"/>
          <w:rtl/>
        </w:rPr>
        <w:t>כתיבת</w:t>
      </w:r>
      <w:r>
        <w:rPr>
          <w:rFonts w:cs="Arial"/>
          <w:rtl/>
        </w:rPr>
        <w:t xml:space="preserve"> </w:t>
      </w:r>
      <w:r>
        <w:rPr>
          <w:rFonts w:cs="Arial" w:hint="cs"/>
          <w:rtl/>
        </w:rPr>
        <w:t>התפלין</w:t>
      </w:r>
      <w:r>
        <w:rPr>
          <w:rFonts w:cs="Arial"/>
          <w:rtl/>
        </w:rPr>
        <w:t xml:space="preserve"> </w:t>
      </w:r>
      <w:r>
        <w:rPr>
          <w:rFonts w:cs="Arial" w:hint="cs"/>
          <w:rtl/>
        </w:rPr>
        <w:t>לפיכך</w:t>
      </w:r>
      <w:r>
        <w:rPr>
          <w:rFonts w:cs="Arial"/>
          <w:rtl/>
        </w:rPr>
        <w:t xml:space="preserve"> </w:t>
      </w:r>
      <w:r>
        <w:rPr>
          <w:rFonts w:cs="Arial" w:hint="cs"/>
          <w:rtl/>
        </w:rPr>
        <w:t>הקלו</w:t>
      </w:r>
      <w:r>
        <w:rPr>
          <w:rFonts w:cs="Arial"/>
          <w:rtl/>
        </w:rPr>
        <w:t xml:space="preserve"> </w:t>
      </w:r>
      <w:r>
        <w:rPr>
          <w:rFonts w:cs="Arial" w:hint="cs"/>
          <w:rtl/>
        </w:rPr>
        <w:t>בו</w:t>
      </w:r>
      <w:r>
        <w:rPr>
          <w:rFonts w:cs="Arial"/>
          <w:rtl/>
        </w:rPr>
        <w:t xml:space="preserve"> </w:t>
      </w:r>
      <w:r>
        <w:rPr>
          <w:rFonts w:cs="Arial" w:hint="cs"/>
          <w:rtl/>
        </w:rPr>
        <w:t>כמה</w:t>
      </w:r>
      <w:r>
        <w:rPr>
          <w:rFonts w:cs="Arial"/>
          <w:rtl/>
        </w:rPr>
        <w:t xml:space="preserve"> </w:t>
      </w:r>
      <w:r>
        <w:rPr>
          <w:rFonts w:cs="Arial" w:hint="cs"/>
          <w:rtl/>
        </w:rPr>
        <w:t>קולות</w:t>
      </w:r>
      <w:r>
        <w:rPr>
          <w:rFonts w:cs="Arial"/>
          <w:rtl/>
        </w:rPr>
        <w:t xml:space="preserve">, </w:t>
      </w:r>
      <w:r>
        <w:rPr>
          <w:rFonts w:cs="Arial" w:hint="cs"/>
          <w:rtl/>
        </w:rPr>
        <w:t>כי</w:t>
      </w:r>
      <w:r>
        <w:rPr>
          <w:rFonts w:cs="Arial"/>
          <w:rtl/>
        </w:rPr>
        <w:t xml:space="preserve"> </w:t>
      </w:r>
      <w:r>
        <w:rPr>
          <w:rFonts w:cs="Arial" w:hint="cs"/>
          <w:rtl/>
        </w:rPr>
        <w:t>לא</w:t>
      </w:r>
      <w:r>
        <w:rPr>
          <w:rFonts w:cs="Arial"/>
          <w:rtl/>
        </w:rPr>
        <w:t xml:space="preserve"> </w:t>
      </w:r>
      <w:r>
        <w:rPr>
          <w:rFonts w:cs="Arial" w:hint="cs"/>
          <w:rtl/>
        </w:rPr>
        <w:t>ניתנה</w:t>
      </w:r>
      <w:r>
        <w:rPr>
          <w:rFonts w:cs="Arial"/>
          <w:rtl/>
        </w:rPr>
        <w:t xml:space="preserve"> </w:t>
      </w:r>
      <w:r>
        <w:rPr>
          <w:rFonts w:cs="Arial" w:hint="cs"/>
          <w:rtl/>
        </w:rPr>
        <w:t>תורה</w:t>
      </w:r>
      <w:r>
        <w:rPr>
          <w:rFonts w:cs="Arial"/>
          <w:rtl/>
        </w:rPr>
        <w:t xml:space="preserve"> </w:t>
      </w:r>
      <w:r>
        <w:rPr>
          <w:rFonts w:cs="Arial" w:hint="cs"/>
          <w:rtl/>
        </w:rPr>
        <w:t>למלאכי</w:t>
      </w:r>
      <w:r>
        <w:rPr>
          <w:rFonts w:cs="Arial"/>
          <w:rtl/>
        </w:rPr>
        <w:t xml:space="preserve"> </w:t>
      </w:r>
      <w:r>
        <w:rPr>
          <w:rFonts w:cs="Arial" w:hint="cs"/>
          <w:rtl/>
        </w:rPr>
        <w:t>השרת</w:t>
      </w:r>
      <w:r>
        <w:rPr>
          <w:rFonts w:cs="Arial"/>
          <w:rtl/>
        </w:rPr>
        <w:t xml:space="preserve">, </w:t>
      </w:r>
      <w:r>
        <w:rPr>
          <w:rFonts w:cs="Arial" w:hint="cs"/>
          <w:rtl/>
        </w:rPr>
        <w:t>ולכן</w:t>
      </w:r>
      <w:r>
        <w:rPr>
          <w:rFonts w:cs="Arial"/>
          <w:rtl/>
        </w:rPr>
        <w:t xml:space="preserve"> </w:t>
      </w:r>
      <w:r>
        <w:rPr>
          <w:rFonts w:cs="Arial" w:hint="cs"/>
          <w:rtl/>
        </w:rPr>
        <w:t>מי</w:t>
      </w:r>
      <w:r>
        <w:rPr>
          <w:rFonts w:cs="Arial"/>
          <w:rtl/>
        </w:rPr>
        <w:t xml:space="preserve"> </w:t>
      </w:r>
      <w:r>
        <w:rPr>
          <w:rFonts w:cs="Arial" w:hint="cs"/>
          <w:rtl/>
        </w:rPr>
        <w:t>שרוצה</w:t>
      </w:r>
      <w:r>
        <w:rPr>
          <w:rFonts w:cs="Arial"/>
          <w:rtl/>
        </w:rPr>
        <w:t xml:space="preserve"> </w:t>
      </w:r>
      <w:r>
        <w:rPr>
          <w:rFonts w:cs="Arial" w:hint="cs"/>
          <w:rtl/>
        </w:rPr>
        <w:t>לדקדק</w:t>
      </w:r>
      <w:r>
        <w:rPr>
          <w:rFonts w:cs="Arial"/>
          <w:rtl/>
        </w:rPr>
        <w:t xml:space="preserve"> </w:t>
      </w:r>
      <w:r>
        <w:rPr>
          <w:rFonts w:cs="Arial" w:hint="cs"/>
          <w:rtl/>
        </w:rPr>
        <w:t>ולכתוב</w:t>
      </w:r>
      <w:r>
        <w:rPr>
          <w:rFonts w:cs="Arial"/>
          <w:rtl/>
        </w:rPr>
        <w:t xml:space="preserve"> </w:t>
      </w:r>
      <w:r>
        <w:rPr>
          <w:rFonts w:cs="Arial" w:hint="cs"/>
          <w:rtl/>
        </w:rPr>
        <w:t>לו</w:t>
      </w:r>
      <w:r>
        <w:rPr>
          <w:rFonts w:cs="Arial"/>
          <w:rtl/>
        </w:rPr>
        <w:t xml:space="preserve"> </w:t>
      </w:r>
      <w:r>
        <w:rPr>
          <w:rFonts w:cs="Arial" w:hint="cs"/>
          <w:rtl/>
        </w:rPr>
        <w:t>ספר</w:t>
      </w:r>
      <w:r>
        <w:rPr>
          <w:rFonts w:cs="Arial"/>
          <w:rtl/>
        </w:rPr>
        <w:t xml:space="preserve"> </w:t>
      </w:r>
      <w:r>
        <w:rPr>
          <w:rFonts w:cs="Arial" w:hint="cs"/>
          <w:rtl/>
        </w:rPr>
        <w:t>תורה</w:t>
      </w:r>
      <w:r>
        <w:rPr>
          <w:rFonts w:cs="Arial"/>
          <w:rtl/>
        </w:rPr>
        <w:t xml:space="preserve"> </w:t>
      </w:r>
      <w:r>
        <w:rPr>
          <w:rFonts w:cs="Arial" w:hint="cs"/>
          <w:rtl/>
        </w:rPr>
        <w:t>ככל</w:t>
      </w:r>
      <w:r>
        <w:rPr>
          <w:rFonts w:cs="Arial"/>
          <w:rtl/>
        </w:rPr>
        <w:t xml:space="preserve"> </w:t>
      </w:r>
      <w:r>
        <w:rPr>
          <w:rFonts w:cs="Arial" w:hint="cs"/>
          <w:rtl/>
        </w:rPr>
        <w:t>הלכותיו</w:t>
      </w:r>
      <w:r>
        <w:rPr>
          <w:rFonts w:cs="Arial"/>
          <w:rtl/>
        </w:rPr>
        <w:t xml:space="preserve"> </w:t>
      </w:r>
      <w:r>
        <w:rPr>
          <w:rFonts w:cs="Arial" w:hint="cs"/>
          <w:rtl/>
        </w:rPr>
        <w:t>וחומרותיו</w:t>
      </w:r>
      <w:r>
        <w:rPr>
          <w:rFonts w:cs="Arial"/>
          <w:rtl/>
        </w:rPr>
        <w:t xml:space="preserve"> </w:t>
      </w:r>
      <w:r>
        <w:rPr>
          <w:rFonts w:cs="Arial" w:hint="cs"/>
          <w:rtl/>
        </w:rPr>
        <w:t>כהכשר</w:t>
      </w:r>
      <w:r>
        <w:rPr>
          <w:rFonts w:cs="Arial"/>
          <w:rtl/>
        </w:rPr>
        <w:t xml:space="preserve"> </w:t>
      </w:r>
      <w:r>
        <w:rPr>
          <w:rFonts w:cs="Arial" w:hint="cs"/>
          <w:rtl/>
        </w:rPr>
        <w:t>תפלין</w:t>
      </w:r>
      <w:r>
        <w:rPr>
          <w:rFonts w:cs="Arial"/>
          <w:rtl/>
        </w:rPr>
        <w:t xml:space="preserve">, </w:t>
      </w:r>
      <w:r>
        <w:rPr>
          <w:rFonts w:cs="Arial" w:hint="cs"/>
          <w:rtl/>
        </w:rPr>
        <w:t>עליו</w:t>
      </w:r>
      <w:r>
        <w:rPr>
          <w:rFonts w:cs="Arial"/>
          <w:rtl/>
        </w:rPr>
        <w:t xml:space="preserve"> </w:t>
      </w:r>
      <w:r>
        <w:rPr>
          <w:rFonts w:cs="Arial" w:hint="cs"/>
          <w:rtl/>
        </w:rPr>
        <w:t>תבא</w:t>
      </w:r>
      <w:r>
        <w:rPr>
          <w:rFonts w:cs="Arial"/>
          <w:rtl/>
        </w:rPr>
        <w:t xml:space="preserve"> </w:t>
      </w:r>
      <w:r>
        <w:rPr>
          <w:rFonts w:cs="Arial" w:hint="cs"/>
          <w:rtl/>
        </w:rPr>
        <w:t>ברכת</w:t>
      </w:r>
      <w:r>
        <w:rPr>
          <w:rFonts w:cs="Arial"/>
          <w:rtl/>
        </w:rPr>
        <w:t xml:space="preserve"> </w:t>
      </w:r>
      <w:r>
        <w:rPr>
          <w:rFonts w:cs="Arial" w:hint="cs"/>
          <w:rtl/>
        </w:rPr>
        <w:t>טוב</w:t>
      </w:r>
      <w:r>
        <w:t>'.</w:t>
      </w:r>
    </w:p>
    <w:p w:rsidR="00F14E2A" w:rsidRPr="00F14E2A" w:rsidRDefault="00F14E2A" w:rsidP="00F14E2A">
      <w:pPr>
        <w:pStyle w:val="NoSpacing"/>
        <w:ind w:left="360"/>
        <w:jc w:val="right"/>
        <w:rPr>
          <w:b/>
          <w:bCs/>
          <w:u w:val="single"/>
        </w:rPr>
      </w:pPr>
    </w:p>
    <w:p w:rsidR="00F14E2A" w:rsidRPr="00F14E2A" w:rsidRDefault="00A46AD9" w:rsidP="00F14E2A">
      <w:pPr>
        <w:pStyle w:val="NoSpacing"/>
        <w:ind w:left="360"/>
        <w:jc w:val="right"/>
        <w:rPr>
          <w:u w:val="single"/>
        </w:rPr>
      </w:pPr>
      <w:r>
        <w:rPr>
          <w:rFonts w:cs="Arial" w:hint="cs"/>
          <w:b/>
          <w:bCs/>
          <w:u w:val="single"/>
          <w:rtl/>
        </w:rPr>
        <w:t>5א)</w:t>
      </w:r>
      <w:r w:rsidR="00F14E2A" w:rsidRPr="00F14E2A">
        <w:rPr>
          <w:rFonts w:cs="Arial" w:hint="cs"/>
          <w:b/>
          <w:bCs/>
          <w:u w:val="single"/>
          <w:rtl/>
        </w:rPr>
        <w:t>בשו</w:t>
      </w:r>
      <w:r w:rsidR="00F14E2A" w:rsidRPr="00F14E2A">
        <w:rPr>
          <w:rFonts w:cs="Arial"/>
          <w:b/>
          <w:bCs/>
          <w:u w:val="single"/>
          <w:rtl/>
        </w:rPr>
        <w:t>"</w:t>
      </w:r>
      <w:r w:rsidR="00F14E2A" w:rsidRPr="00F14E2A">
        <w:rPr>
          <w:rFonts w:cs="Arial" w:hint="cs"/>
          <w:b/>
          <w:bCs/>
          <w:u w:val="single"/>
          <w:rtl/>
        </w:rPr>
        <w:t>ת</w:t>
      </w:r>
      <w:r w:rsidR="00F14E2A" w:rsidRPr="00F14E2A">
        <w:rPr>
          <w:rFonts w:cs="Arial"/>
          <w:b/>
          <w:bCs/>
          <w:u w:val="single"/>
          <w:rtl/>
        </w:rPr>
        <w:t xml:space="preserve"> </w:t>
      </w:r>
      <w:r w:rsidR="00F14E2A" w:rsidRPr="00F14E2A">
        <w:rPr>
          <w:rFonts w:cs="Arial" w:hint="cs"/>
          <w:b/>
          <w:bCs/>
          <w:u w:val="single"/>
          <w:rtl/>
        </w:rPr>
        <w:t>שאילת</w:t>
      </w:r>
      <w:r w:rsidR="00F14E2A" w:rsidRPr="00F14E2A">
        <w:rPr>
          <w:rFonts w:cs="Arial"/>
          <w:b/>
          <w:bCs/>
          <w:u w:val="single"/>
          <w:rtl/>
        </w:rPr>
        <w:t xml:space="preserve"> </w:t>
      </w:r>
      <w:r w:rsidR="00F14E2A" w:rsidRPr="00F14E2A">
        <w:rPr>
          <w:rFonts w:cs="Arial" w:hint="cs"/>
          <w:b/>
          <w:bCs/>
          <w:u w:val="single"/>
          <w:rtl/>
        </w:rPr>
        <w:t>יעב</w:t>
      </w:r>
      <w:r w:rsidR="00F14E2A" w:rsidRPr="00F14E2A">
        <w:rPr>
          <w:rFonts w:cs="Arial"/>
          <w:b/>
          <w:bCs/>
          <w:u w:val="single"/>
          <w:rtl/>
        </w:rPr>
        <w:t>"</w:t>
      </w:r>
      <w:r w:rsidR="00F14E2A" w:rsidRPr="00F14E2A">
        <w:rPr>
          <w:rFonts w:cs="Arial" w:hint="cs"/>
          <w:b/>
          <w:bCs/>
          <w:u w:val="single"/>
          <w:rtl/>
        </w:rPr>
        <w:t>ץ</w:t>
      </w:r>
      <w:r w:rsidR="00F14E2A" w:rsidRPr="00F14E2A">
        <w:rPr>
          <w:rFonts w:cs="Arial"/>
          <w:b/>
          <w:bCs/>
          <w:u w:val="single"/>
          <w:rtl/>
        </w:rPr>
        <w:t xml:space="preserve"> (</w:t>
      </w:r>
      <w:r w:rsidR="00F14E2A" w:rsidRPr="00F14E2A">
        <w:rPr>
          <w:rFonts w:cs="Arial" w:hint="cs"/>
          <w:b/>
          <w:bCs/>
          <w:u w:val="single"/>
          <w:rtl/>
        </w:rPr>
        <w:t>ח</w:t>
      </w:r>
      <w:r w:rsidR="00F14E2A" w:rsidRPr="00F14E2A">
        <w:rPr>
          <w:rFonts w:cs="Arial"/>
          <w:b/>
          <w:bCs/>
          <w:u w:val="single"/>
          <w:rtl/>
        </w:rPr>
        <w:t>"</w:t>
      </w:r>
      <w:r w:rsidR="00F14E2A" w:rsidRPr="00F14E2A">
        <w:rPr>
          <w:rFonts w:cs="Arial" w:hint="cs"/>
          <w:b/>
          <w:bCs/>
          <w:u w:val="single"/>
          <w:rtl/>
        </w:rPr>
        <w:t>ב</w:t>
      </w:r>
      <w:r w:rsidR="00F14E2A" w:rsidRPr="00F14E2A">
        <w:rPr>
          <w:rFonts w:cs="Arial"/>
          <w:b/>
          <w:bCs/>
          <w:u w:val="single"/>
          <w:rtl/>
        </w:rPr>
        <w:t xml:space="preserve"> </w:t>
      </w:r>
      <w:r w:rsidR="00F14E2A" w:rsidRPr="00F14E2A">
        <w:rPr>
          <w:rFonts w:cs="Arial" w:hint="cs"/>
          <w:b/>
          <w:bCs/>
          <w:u w:val="single"/>
          <w:rtl/>
        </w:rPr>
        <w:t>סי</w:t>
      </w:r>
      <w:r w:rsidR="00F14E2A" w:rsidRPr="00F14E2A">
        <w:rPr>
          <w:rFonts w:cs="Arial"/>
          <w:b/>
          <w:bCs/>
          <w:u w:val="single"/>
          <w:rtl/>
        </w:rPr>
        <w:t xml:space="preserve">' </w:t>
      </w:r>
      <w:r w:rsidR="00F14E2A" w:rsidRPr="00F14E2A">
        <w:rPr>
          <w:rFonts w:cs="Arial" w:hint="cs"/>
          <w:b/>
          <w:bCs/>
          <w:u w:val="single"/>
          <w:rtl/>
        </w:rPr>
        <w:t>קכ</w:t>
      </w:r>
      <w:r w:rsidR="00F14E2A" w:rsidRPr="00F14E2A">
        <w:rPr>
          <w:rFonts w:cs="Arial"/>
          <w:b/>
          <w:bCs/>
          <w:u w:val="single"/>
          <w:rtl/>
        </w:rPr>
        <w:t>"</w:t>
      </w:r>
      <w:r w:rsidR="00F14E2A" w:rsidRPr="00F14E2A">
        <w:rPr>
          <w:rFonts w:cs="Arial" w:hint="cs"/>
          <w:b/>
          <w:bCs/>
          <w:u w:val="single"/>
          <w:rtl/>
        </w:rPr>
        <w:t>ד</w:t>
      </w:r>
      <w:r w:rsidR="00F14E2A" w:rsidRPr="00F14E2A">
        <w:rPr>
          <w:rFonts w:cs="Arial"/>
          <w:b/>
          <w:bCs/>
          <w:u w:val="single"/>
          <w:rtl/>
        </w:rPr>
        <w:t xml:space="preserve">), </w:t>
      </w:r>
      <w:r w:rsidR="00F14E2A" w:rsidRPr="00F14E2A">
        <w:rPr>
          <w:rFonts w:cs="Arial" w:hint="cs"/>
          <w:b/>
          <w:bCs/>
          <w:u w:val="single"/>
          <w:rtl/>
        </w:rPr>
        <w:t>דן</w:t>
      </w:r>
      <w:r w:rsidR="00F14E2A" w:rsidRPr="00F14E2A">
        <w:rPr>
          <w:rFonts w:cs="Arial"/>
          <w:b/>
          <w:bCs/>
          <w:u w:val="single"/>
          <w:rtl/>
        </w:rPr>
        <w:t xml:space="preserve"> </w:t>
      </w:r>
      <w:r w:rsidR="00F14E2A" w:rsidRPr="00F14E2A">
        <w:rPr>
          <w:rFonts w:cs="Arial" w:hint="cs"/>
          <w:b/>
          <w:bCs/>
          <w:u w:val="single"/>
          <w:rtl/>
        </w:rPr>
        <w:t>לגבי</w:t>
      </w:r>
      <w:r w:rsidR="00F14E2A" w:rsidRPr="00F14E2A">
        <w:rPr>
          <w:rFonts w:cs="Arial"/>
          <w:b/>
          <w:bCs/>
          <w:u w:val="single"/>
          <w:rtl/>
        </w:rPr>
        <w:t xml:space="preserve"> </w:t>
      </w:r>
      <w:r w:rsidR="00F14E2A" w:rsidRPr="00F14E2A">
        <w:rPr>
          <w:rFonts w:cs="Arial" w:hint="cs"/>
          <w:b/>
          <w:bCs/>
          <w:u w:val="single"/>
          <w:rtl/>
        </w:rPr>
        <w:t>בדיקה</w:t>
      </w:r>
      <w:r w:rsidR="00F14E2A" w:rsidRPr="00F14E2A">
        <w:rPr>
          <w:rFonts w:cs="Arial"/>
          <w:b/>
          <w:bCs/>
          <w:u w:val="single"/>
          <w:rtl/>
        </w:rPr>
        <w:t xml:space="preserve"> </w:t>
      </w:r>
      <w:r w:rsidR="00F14E2A" w:rsidRPr="00F14E2A">
        <w:rPr>
          <w:rFonts w:cs="Arial" w:hint="cs"/>
          <w:b/>
          <w:bCs/>
          <w:u w:val="single"/>
          <w:rtl/>
        </w:rPr>
        <w:t>מתולעים</w:t>
      </w:r>
      <w:r w:rsidR="00F14E2A">
        <w:rPr>
          <w:rFonts w:cs="Arial"/>
          <w:rtl/>
        </w:rPr>
        <w:t xml:space="preserve"> </w:t>
      </w:r>
      <w:r w:rsidR="00F14E2A">
        <w:rPr>
          <w:rFonts w:cs="Arial" w:hint="cs"/>
          <w:rtl/>
        </w:rPr>
        <w:t>וכתב</w:t>
      </w:r>
      <w:r w:rsidR="00F14E2A">
        <w:rPr>
          <w:rFonts w:cs="Arial"/>
          <w:rtl/>
        </w:rPr>
        <w:t xml:space="preserve"> </w:t>
      </w:r>
      <w:r w:rsidR="00F14E2A">
        <w:rPr>
          <w:rFonts w:cs="Arial" w:hint="cs"/>
          <w:rtl/>
        </w:rPr>
        <w:t>בתוך</w:t>
      </w:r>
      <w:r w:rsidR="00F14E2A">
        <w:rPr>
          <w:rFonts w:cs="Arial"/>
          <w:rtl/>
        </w:rPr>
        <w:t xml:space="preserve"> </w:t>
      </w:r>
      <w:r w:rsidR="00F14E2A">
        <w:rPr>
          <w:rFonts w:cs="Arial" w:hint="cs"/>
          <w:rtl/>
        </w:rPr>
        <w:t>דבריו</w:t>
      </w:r>
      <w:r w:rsidR="00F14E2A">
        <w:rPr>
          <w:rFonts w:cs="Arial"/>
          <w:rtl/>
        </w:rPr>
        <w:t>, '</w:t>
      </w:r>
      <w:r w:rsidR="00F14E2A">
        <w:rPr>
          <w:rFonts w:cs="Arial" w:hint="cs"/>
          <w:rtl/>
        </w:rPr>
        <w:t>אכן</w:t>
      </w:r>
      <w:r w:rsidR="00F14E2A">
        <w:rPr>
          <w:rFonts w:cs="Arial"/>
          <w:rtl/>
        </w:rPr>
        <w:t xml:space="preserve"> </w:t>
      </w:r>
      <w:r w:rsidR="00F14E2A">
        <w:rPr>
          <w:rFonts w:cs="Arial" w:hint="cs"/>
          <w:rtl/>
        </w:rPr>
        <w:t>כל</w:t>
      </w:r>
      <w:r w:rsidR="00F14E2A">
        <w:rPr>
          <w:rFonts w:cs="Arial"/>
          <w:rtl/>
        </w:rPr>
        <w:t xml:space="preserve"> </w:t>
      </w:r>
      <w:r w:rsidR="00F14E2A">
        <w:rPr>
          <w:rFonts w:cs="Arial" w:hint="cs"/>
          <w:rtl/>
        </w:rPr>
        <w:t>שנבדק</w:t>
      </w:r>
      <w:r w:rsidR="00F14E2A">
        <w:rPr>
          <w:rFonts w:cs="Arial"/>
          <w:rtl/>
        </w:rPr>
        <w:t xml:space="preserve"> </w:t>
      </w:r>
      <w:r w:rsidR="00F14E2A">
        <w:rPr>
          <w:rFonts w:cs="Arial" w:hint="cs"/>
          <w:rtl/>
        </w:rPr>
        <w:t>ולא</w:t>
      </w:r>
      <w:r w:rsidR="00F14E2A">
        <w:rPr>
          <w:rFonts w:cs="Arial"/>
          <w:rtl/>
        </w:rPr>
        <w:t xml:space="preserve"> </w:t>
      </w:r>
      <w:r w:rsidR="00F14E2A">
        <w:rPr>
          <w:rFonts w:cs="Arial" w:hint="cs"/>
          <w:rtl/>
        </w:rPr>
        <w:t>נמצא</w:t>
      </w:r>
      <w:r w:rsidR="00F14E2A">
        <w:rPr>
          <w:rFonts w:cs="Arial"/>
          <w:rtl/>
        </w:rPr>
        <w:t xml:space="preserve"> </w:t>
      </w:r>
      <w:r w:rsidR="00F14E2A">
        <w:rPr>
          <w:rFonts w:cs="Arial" w:hint="cs"/>
          <w:rtl/>
        </w:rPr>
        <w:t>בו</w:t>
      </w:r>
      <w:r w:rsidR="00F14E2A">
        <w:rPr>
          <w:rFonts w:cs="Arial"/>
          <w:rtl/>
        </w:rPr>
        <w:t xml:space="preserve">, </w:t>
      </w:r>
      <w:r w:rsidR="00F14E2A">
        <w:rPr>
          <w:rFonts w:cs="Arial" w:hint="cs"/>
          <w:rtl/>
        </w:rPr>
        <w:t>שוב</w:t>
      </w:r>
      <w:r w:rsidR="00F14E2A">
        <w:rPr>
          <w:rFonts w:cs="Arial"/>
          <w:rtl/>
        </w:rPr>
        <w:t xml:space="preserve"> </w:t>
      </w:r>
      <w:r w:rsidR="00F14E2A">
        <w:rPr>
          <w:rFonts w:cs="Arial" w:hint="cs"/>
          <w:rtl/>
        </w:rPr>
        <w:t>אין</w:t>
      </w:r>
      <w:r w:rsidR="00F14E2A">
        <w:rPr>
          <w:rFonts w:cs="Arial"/>
          <w:rtl/>
        </w:rPr>
        <w:t xml:space="preserve"> </w:t>
      </w:r>
      <w:r w:rsidR="00F14E2A">
        <w:rPr>
          <w:rFonts w:cs="Arial" w:hint="cs"/>
          <w:rtl/>
        </w:rPr>
        <w:t>לחוש</w:t>
      </w:r>
      <w:r w:rsidR="00F14E2A">
        <w:rPr>
          <w:rFonts w:cs="Arial"/>
          <w:rtl/>
        </w:rPr>
        <w:t xml:space="preserve"> </w:t>
      </w:r>
      <w:r w:rsidR="00F14E2A">
        <w:rPr>
          <w:rFonts w:cs="Arial" w:hint="cs"/>
          <w:rtl/>
        </w:rPr>
        <w:t>ואכילנא</w:t>
      </w:r>
      <w:r w:rsidR="00F14E2A">
        <w:rPr>
          <w:rFonts w:cs="Arial"/>
          <w:rtl/>
        </w:rPr>
        <w:t xml:space="preserve"> </w:t>
      </w:r>
      <w:r w:rsidR="00F14E2A">
        <w:rPr>
          <w:rFonts w:cs="Arial" w:hint="cs"/>
          <w:rtl/>
        </w:rPr>
        <w:t>מניה</w:t>
      </w:r>
      <w:r w:rsidR="00F14E2A">
        <w:rPr>
          <w:rFonts w:cs="Arial"/>
          <w:rtl/>
        </w:rPr>
        <w:t xml:space="preserve"> </w:t>
      </w:r>
      <w:r w:rsidR="00F14E2A">
        <w:rPr>
          <w:rFonts w:cs="Arial" w:hint="cs"/>
          <w:rtl/>
        </w:rPr>
        <w:t>שופרי</w:t>
      </w:r>
      <w:r w:rsidR="00F14E2A">
        <w:rPr>
          <w:rFonts w:cs="Arial"/>
          <w:rtl/>
        </w:rPr>
        <w:t xml:space="preserve"> </w:t>
      </w:r>
      <w:r w:rsidR="00F14E2A">
        <w:rPr>
          <w:rFonts w:cs="Arial" w:hint="cs"/>
          <w:rtl/>
        </w:rPr>
        <w:t>שופרי</w:t>
      </w:r>
      <w:r w:rsidR="00F14E2A">
        <w:rPr>
          <w:rFonts w:cs="Arial"/>
          <w:rtl/>
        </w:rPr>
        <w:t xml:space="preserve">, </w:t>
      </w:r>
      <w:r w:rsidR="00F14E2A">
        <w:rPr>
          <w:rFonts w:cs="Arial" w:hint="cs"/>
          <w:rtl/>
        </w:rPr>
        <w:t>והכי</w:t>
      </w:r>
      <w:r w:rsidR="00F14E2A">
        <w:rPr>
          <w:rFonts w:cs="Arial"/>
          <w:rtl/>
        </w:rPr>
        <w:t xml:space="preserve"> </w:t>
      </w:r>
      <w:r w:rsidR="00F14E2A">
        <w:rPr>
          <w:rFonts w:cs="Arial" w:hint="cs"/>
          <w:rtl/>
        </w:rPr>
        <w:t>חזינא</w:t>
      </w:r>
      <w:r w:rsidR="00F14E2A">
        <w:rPr>
          <w:rFonts w:cs="Arial"/>
          <w:rtl/>
        </w:rPr>
        <w:t xml:space="preserve"> </w:t>
      </w:r>
      <w:r w:rsidR="00F14E2A">
        <w:rPr>
          <w:rFonts w:cs="Arial" w:hint="cs"/>
          <w:rtl/>
        </w:rPr>
        <w:t>לרבנן</w:t>
      </w:r>
      <w:r w:rsidR="00F14E2A">
        <w:rPr>
          <w:rFonts w:cs="Arial"/>
          <w:rtl/>
        </w:rPr>
        <w:t xml:space="preserve"> </w:t>
      </w:r>
      <w:r w:rsidR="00F14E2A">
        <w:rPr>
          <w:rFonts w:cs="Arial" w:hint="cs"/>
          <w:rtl/>
        </w:rPr>
        <w:t>קשישאי</w:t>
      </w:r>
      <w:r w:rsidR="00F14E2A">
        <w:rPr>
          <w:rFonts w:cs="Arial"/>
          <w:rtl/>
        </w:rPr>
        <w:t xml:space="preserve"> </w:t>
      </w:r>
      <w:r w:rsidR="00F14E2A">
        <w:rPr>
          <w:rFonts w:cs="Arial" w:hint="cs"/>
          <w:rtl/>
        </w:rPr>
        <w:t>ומרי</w:t>
      </w:r>
      <w:r w:rsidR="00F14E2A">
        <w:rPr>
          <w:rFonts w:cs="Arial"/>
          <w:rtl/>
        </w:rPr>
        <w:t xml:space="preserve"> </w:t>
      </w:r>
      <w:r w:rsidR="00F14E2A">
        <w:rPr>
          <w:rFonts w:cs="Arial" w:hint="cs"/>
          <w:rtl/>
        </w:rPr>
        <w:t>דעובדא</w:t>
      </w:r>
      <w:r w:rsidR="00F14E2A">
        <w:rPr>
          <w:rFonts w:cs="Arial"/>
          <w:rtl/>
        </w:rPr>
        <w:t xml:space="preserve"> </w:t>
      </w:r>
      <w:r w:rsidR="00F14E2A">
        <w:rPr>
          <w:rFonts w:cs="Arial" w:hint="cs"/>
          <w:rtl/>
        </w:rPr>
        <w:t>והמחמיר</w:t>
      </w:r>
      <w:r w:rsidR="00F14E2A">
        <w:rPr>
          <w:rFonts w:cs="Arial"/>
          <w:rtl/>
        </w:rPr>
        <w:t xml:space="preserve"> </w:t>
      </w:r>
      <w:r w:rsidR="00F14E2A">
        <w:rPr>
          <w:rFonts w:cs="Arial" w:hint="cs"/>
          <w:rtl/>
        </w:rPr>
        <w:t>יחמיר</w:t>
      </w:r>
      <w:r w:rsidR="00F14E2A">
        <w:rPr>
          <w:rFonts w:cs="Arial"/>
          <w:rtl/>
        </w:rPr>
        <w:t xml:space="preserve"> </w:t>
      </w:r>
      <w:r w:rsidR="00F14E2A">
        <w:rPr>
          <w:rFonts w:cs="Arial" w:hint="cs"/>
          <w:rtl/>
        </w:rPr>
        <w:t>לעצמו</w:t>
      </w:r>
      <w:r w:rsidR="00F14E2A">
        <w:rPr>
          <w:rFonts w:cs="Arial"/>
          <w:rtl/>
        </w:rPr>
        <w:t xml:space="preserve">. </w:t>
      </w:r>
      <w:r w:rsidR="00F14E2A">
        <w:rPr>
          <w:rFonts w:cs="Arial" w:hint="cs"/>
          <w:rtl/>
        </w:rPr>
        <w:t>אבל</w:t>
      </w:r>
      <w:r w:rsidR="00F14E2A">
        <w:rPr>
          <w:rFonts w:cs="Arial"/>
          <w:rtl/>
        </w:rPr>
        <w:t xml:space="preserve"> </w:t>
      </w:r>
      <w:r w:rsidR="00F14E2A">
        <w:rPr>
          <w:rFonts w:cs="Arial" w:hint="cs"/>
          <w:rtl/>
        </w:rPr>
        <w:t>אין</w:t>
      </w:r>
      <w:r w:rsidR="00F14E2A">
        <w:rPr>
          <w:rFonts w:cs="Arial"/>
          <w:rtl/>
        </w:rPr>
        <w:t xml:space="preserve"> </w:t>
      </w:r>
      <w:r w:rsidR="00F14E2A">
        <w:rPr>
          <w:rFonts w:cs="Arial" w:hint="cs"/>
          <w:rtl/>
        </w:rPr>
        <w:t>להכביד</w:t>
      </w:r>
      <w:r w:rsidR="00F14E2A">
        <w:rPr>
          <w:rFonts w:cs="Arial"/>
          <w:rtl/>
        </w:rPr>
        <w:t xml:space="preserve"> </w:t>
      </w:r>
      <w:r w:rsidR="00F14E2A">
        <w:rPr>
          <w:rFonts w:cs="Arial" w:hint="cs"/>
          <w:rtl/>
        </w:rPr>
        <w:t>בחומרא</w:t>
      </w:r>
      <w:r w:rsidR="00F14E2A">
        <w:rPr>
          <w:rFonts w:cs="Arial"/>
          <w:rtl/>
        </w:rPr>
        <w:t xml:space="preserve"> </w:t>
      </w:r>
      <w:r w:rsidR="00F14E2A">
        <w:rPr>
          <w:rFonts w:cs="Arial" w:hint="cs"/>
          <w:rtl/>
        </w:rPr>
        <w:t>יתרה</w:t>
      </w:r>
      <w:r w:rsidR="00F14E2A">
        <w:rPr>
          <w:rFonts w:cs="Arial"/>
          <w:rtl/>
        </w:rPr>
        <w:t xml:space="preserve"> </w:t>
      </w:r>
      <w:r w:rsidR="00F14E2A">
        <w:rPr>
          <w:rFonts w:cs="Arial" w:hint="cs"/>
          <w:rtl/>
        </w:rPr>
        <w:t>על</w:t>
      </w:r>
      <w:r w:rsidR="00F14E2A">
        <w:rPr>
          <w:rFonts w:cs="Arial"/>
          <w:rtl/>
        </w:rPr>
        <w:t xml:space="preserve"> </w:t>
      </w:r>
      <w:r w:rsidR="00F14E2A">
        <w:rPr>
          <w:rFonts w:cs="Arial" w:hint="cs"/>
          <w:rtl/>
        </w:rPr>
        <w:t>הצבור</w:t>
      </w:r>
      <w:r w:rsidR="00F14E2A">
        <w:rPr>
          <w:rFonts w:cs="Arial"/>
          <w:rtl/>
        </w:rPr>
        <w:t xml:space="preserve"> </w:t>
      </w:r>
      <w:r w:rsidR="00F14E2A">
        <w:rPr>
          <w:rFonts w:cs="Arial" w:hint="cs"/>
          <w:rtl/>
        </w:rPr>
        <w:t>דייך</w:t>
      </w:r>
      <w:r w:rsidR="00F14E2A">
        <w:rPr>
          <w:rFonts w:cs="Arial"/>
          <w:rtl/>
        </w:rPr>
        <w:t xml:space="preserve"> </w:t>
      </w:r>
      <w:r w:rsidR="00F14E2A">
        <w:rPr>
          <w:rFonts w:cs="Arial" w:hint="cs"/>
          <w:rtl/>
        </w:rPr>
        <w:t>מה</w:t>
      </w:r>
      <w:r w:rsidR="00F14E2A">
        <w:rPr>
          <w:rFonts w:cs="Arial"/>
          <w:rtl/>
        </w:rPr>
        <w:t xml:space="preserve"> </w:t>
      </w:r>
      <w:r w:rsidR="00F14E2A">
        <w:rPr>
          <w:rFonts w:cs="Arial" w:hint="cs"/>
          <w:rtl/>
        </w:rPr>
        <w:t>שאסרה</w:t>
      </w:r>
      <w:r w:rsidR="00F14E2A">
        <w:rPr>
          <w:rFonts w:cs="Arial"/>
          <w:rtl/>
        </w:rPr>
        <w:t xml:space="preserve"> </w:t>
      </w:r>
      <w:r w:rsidR="00F14E2A">
        <w:rPr>
          <w:rFonts w:cs="Arial" w:hint="cs"/>
          <w:rtl/>
        </w:rPr>
        <w:t>תורה</w:t>
      </w:r>
      <w:r w:rsidR="00F14E2A">
        <w:rPr>
          <w:rFonts w:cs="Arial"/>
          <w:rtl/>
        </w:rPr>
        <w:t xml:space="preserve"> </w:t>
      </w:r>
      <w:r w:rsidR="00F14E2A">
        <w:rPr>
          <w:rFonts w:cs="Arial" w:hint="cs"/>
          <w:rtl/>
        </w:rPr>
        <w:t>וגזרו</w:t>
      </w:r>
      <w:r w:rsidR="00F14E2A">
        <w:rPr>
          <w:rFonts w:cs="Arial"/>
          <w:rtl/>
        </w:rPr>
        <w:t xml:space="preserve"> </w:t>
      </w:r>
      <w:r w:rsidR="00F14E2A">
        <w:rPr>
          <w:rFonts w:cs="Arial" w:hint="cs"/>
          <w:rtl/>
        </w:rPr>
        <w:t>חז</w:t>
      </w:r>
      <w:r w:rsidR="00F14E2A">
        <w:rPr>
          <w:rFonts w:cs="Arial"/>
          <w:rtl/>
        </w:rPr>
        <w:t>"</w:t>
      </w:r>
      <w:r w:rsidR="00F14E2A">
        <w:rPr>
          <w:rFonts w:cs="Arial" w:hint="cs"/>
          <w:rtl/>
        </w:rPr>
        <w:t>ל</w:t>
      </w:r>
      <w:r w:rsidR="00F14E2A">
        <w:rPr>
          <w:rFonts w:cs="Arial"/>
          <w:rtl/>
        </w:rPr>
        <w:t xml:space="preserve"> </w:t>
      </w:r>
      <w:r w:rsidR="00F14E2A">
        <w:rPr>
          <w:rFonts w:cs="Arial" w:hint="cs"/>
          <w:rtl/>
        </w:rPr>
        <w:t>כו</w:t>
      </w:r>
      <w:r w:rsidR="00F14E2A">
        <w:rPr>
          <w:rFonts w:cs="Arial"/>
          <w:rtl/>
        </w:rPr>
        <w:t xml:space="preserve">', </w:t>
      </w:r>
      <w:r w:rsidR="00F14E2A" w:rsidRPr="00F14E2A">
        <w:rPr>
          <w:rFonts w:cs="Arial" w:hint="cs"/>
          <w:u w:val="single"/>
          <w:rtl/>
        </w:rPr>
        <w:t>אך</w:t>
      </w:r>
      <w:r w:rsidR="00F14E2A" w:rsidRPr="00F14E2A">
        <w:rPr>
          <w:rFonts w:cs="Arial"/>
          <w:u w:val="single"/>
          <w:rtl/>
        </w:rPr>
        <w:t xml:space="preserve"> </w:t>
      </w:r>
      <w:r w:rsidR="00F14E2A" w:rsidRPr="00F14E2A">
        <w:rPr>
          <w:rFonts w:cs="Arial" w:hint="cs"/>
          <w:u w:val="single"/>
          <w:rtl/>
        </w:rPr>
        <w:t>להחמיר</w:t>
      </w:r>
      <w:r w:rsidR="00F14E2A" w:rsidRPr="00F14E2A">
        <w:rPr>
          <w:rFonts w:cs="Arial"/>
          <w:u w:val="single"/>
          <w:rtl/>
        </w:rPr>
        <w:t xml:space="preserve"> </w:t>
      </w:r>
      <w:r w:rsidR="00F14E2A" w:rsidRPr="00F14E2A">
        <w:rPr>
          <w:rFonts w:cs="Arial" w:hint="cs"/>
          <w:u w:val="single"/>
          <w:rtl/>
        </w:rPr>
        <w:t>עוד</w:t>
      </w:r>
      <w:r w:rsidR="00F14E2A" w:rsidRPr="00F14E2A">
        <w:rPr>
          <w:rFonts w:cs="Arial"/>
          <w:u w:val="single"/>
          <w:rtl/>
        </w:rPr>
        <w:t xml:space="preserve"> </w:t>
      </w:r>
      <w:r w:rsidR="00F14E2A" w:rsidRPr="00F14E2A">
        <w:rPr>
          <w:rFonts w:cs="Arial" w:hint="cs"/>
          <w:u w:val="single"/>
          <w:rtl/>
        </w:rPr>
        <w:t>על</w:t>
      </w:r>
      <w:r w:rsidR="00F14E2A" w:rsidRPr="00F14E2A">
        <w:rPr>
          <w:rFonts w:cs="Arial"/>
          <w:u w:val="single"/>
          <w:rtl/>
        </w:rPr>
        <w:t xml:space="preserve"> </w:t>
      </w:r>
      <w:r w:rsidR="00F14E2A" w:rsidRPr="00F14E2A">
        <w:rPr>
          <w:rFonts w:cs="Arial" w:hint="cs"/>
          <w:u w:val="single"/>
          <w:rtl/>
        </w:rPr>
        <w:t>ההמון</w:t>
      </w:r>
      <w:r w:rsidR="00F14E2A" w:rsidRPr="00F14E2A">
        <w:rPr>
          <w:rFonts w:cs="Arial"/>
          <w:u w:val="single"/>
          <w:rtl/>
        </w:rPr>
        <w:t xml:space="preserve"> </w:t>
      </w:r>
      <w:r w:rsidR="00F14E2A" w:rsidRPr="00F14E2A">
        <w:rPr>
          <w:rFonts w:cs="Arial" w:hint="cs"/>
          <w:u w:val="single"/>
          <w:rtl/>
        </w:rPr>
        <w:t>אין</w:t>
      </w:r>
      <w:r w:rsidR="00F14E2A" w:rsidRPr="00F14E2A">
        <w:rPr>
          <w:rFonts w:cs="Arial"/>
          <w:u w:val="single"/>
          <w:rtl/>
        </w:rPr>
        <w:t xml:space="preserve"> </w:t>
      </w:r>
      <w:r w:rsidR="00F14E2A" w:rsidRPr="00F14E2A">
        <w:rPr>
          <w:rFonts w:cs="Arial" w:hint="cs"/>
          <w:u w:val="single"/>
          <w:rtl/>
        </w:rPr>
        <w:t>דעת</w:t>
      </w:r>
      <w:r w:rsidR="00F14E2A" w:rsidRPr="00F14E2A">
        <w:rPr>
          <w:rFonts w:cs="Arial"/>
          <w:u w:val="single"/>
          <w:rtl/>
        </w:rPr>
        <w:t xml:space="preserve"> </w:t>
      </w:r>
      <w:r w:rsidR="00F14E2A" w:rsidRPr="00F14E2A">
        <w:rPr>
          <w:rFonts w:cs="Arial" w:hint="cs"/>
          <w:u w:val="single"/>
          <w:rtl/>
        </w:rPr>
        <w:t>חכמים</w:t>
      </w:r>
      <w:r w:rsidR="00F14E2A" w:rsidRPr="00F14E2A">
        <w:rPr>
          <w:rFonts w:cs="Arial"/>
          <w:u w:val="single"/>
          <w:rtl/>
        </w:rPr>
        <w:t xml:space="preserve"> </w:t>
      </w:r>
      <w:r w:rsidR="00F14E2A" w:rsidRPr="00F14E2A">
        <w:rPr>
          <w:rFonts w:cs="Arial" w:hint="cs"/>
          <w:u w:val="single"/>
          <w:rtl/>
        </w:rPr>
        <w:t>נוחה</w:t>
      </w:r>
      <w:r w:rsidR="00F14E2A" w:rsidRPr="00F14E2A">
        <w:rPr>
          <w:rFonts w:cs="Arial"/>
          <w:u w:val="single"/>
          <w:rtl/>
        </w:rPr>
        <w:t xml:space="preserve"> </w:t>
      </w:r>
      <w:r w:rsidR="00F14E2A" w:rsidRPr="00F14E2A">
        <w:rPr>
          <w:rFonts w:cs="Arial" w:hint="cs"/>
          <w:u w:val="single"/>
          <w:rtl/>
        </w:rPr>
        <w:t>הימנו</w:t>
      </w:r>
      <w:r w:rsidR="00F14E2A" w:rsidRPr="00F14E2A">
        <w:rPr>
          <w:rFonts w:cs="Arial"/>
          <w:u w:val="single"/>
          <w:rtl/>
        </w:rPr>
        <w:t xml:space="preserve">, </w:t>
      </w:r>
      <w:r w:rsidR="00F14E2A" w:rsidRPr="00F14E2A">
        <w:rPr>
          <w:rFonts w:cs="Arial" w:hint="cs"/>
          <w:u w:val="single"/>
          <w:rtl/>
        </w:rPr>
        <w:t>ותמה</w:t>
      </w:r>
      <w:r w:rsidR="00F14E2A" w:rsidRPr="00F14E2A">
        <w:rPr>
          <w:rFonts w:cs="Arial"/>
          <w:u w:val="single"/>
          <w:rtl/>
        </w:rPr>
        <w:t xml:space="preserve"> </w:t>
      </w:r>
      <w:r w:rsidR="00F14E2A" w:rsidRPr="00F14E2A">
        <w:rPr>
          <w:rFonts w:cs="Arial" w:hint="cs"/>
          <w:u w:val="single"/>
          <w:rtl/>
        </w:rPr>
        <w:t>על</w:t>
      </w:r>
      <w:r w:rsidR="00F14E2A" w:rsidRPr="00F14E2A">
        <w:rPr>
          <w:rFonts w:cs="Arial"/>
          <w:u w:val="single"/>
          <w:rtl/>
        </w:rPr>
        <w:t xml:space="preserve"> </w:t>
      </w:r>
      <w:r w:rsidR="00F14E2A" w:rsidRPr="00F14E2A">
        <w:rPr>
          <w:rFonts w:cs="Arial" w:hint="cs"/>
          <w:u w:val="single"/>
          <w:rtl/>
        </w:rPr>
        <w:t>עצמך</w:t>
      </w:r>
      <w:r w:rsidR="00F14E2A" w:rsidRPr="00F14E2A">
        <w:rPr>
          <w:rFonts w:cs="Arial"/>
          <w:u w:val="single"/>
          <w:rtl/>
        </w:rPr>
        <w:t xml:space="preserve">, </w:t>
      </w:r>
      <w:r w:rsidR="00F14E2A" w:rsidRPr="00F14E2A">
        <w:rPr>
          <w:rFonts w:cs="Arial" w:hint="cs"/>
          <w:u w:val="single"/>
          <w:rtl/>
        </w:rPr>
        <w:t>וכי</w:t>
      </w:r>
      <w:r w:rsidR="00F14E2A" w:rsidRPr="00F14E2A">
        <w:rPr>
          <w:rFonts w:cs="Arial"/>
          <w:u w:val="single"/>
          <w:rtl/>
        </w:rPr>
        <w:t xml:space="preserve"> </w:t>
      </w:r>
      <w:r w:rsidR="00F14E2A" w:rsidRPr="00F14E2A">
        <w:rPr>
          <w:rFonts w:cs="Arial" w:hint="cs"/>
          <w:u w:val="single"/>
          <w:rtl/>
        </w:rPr>
        <w:t>יש</w:t>
      </w:r>
      <w:r w:rsidR="00F14E2A" w:rsidRPr="00F14E2A">
        <w:rPr>
          <w:rFonts w:cs="Arial"/>
          <w:u w:val="single"/>
          <w:rtl/>
        </w:rPr>
        <w:t xml:space="preserve"> </w:t>
      </w:r>
      <w:r w:rsidR="00F14E2A" w:rsidRPr="00F14E2A">
        <w:rPr>
          <w:rFonts w:cs="Arial" w:hint="cs"/>
          <w:u w:val="single"/>
          <w:rtl/>
        </w:rPr>
        <w:t>איזה</w:t>
      </w:r>
      <w:r w:rsidR="00F14E2A" w:rsidRPr="00F14E2A">
        <w:rPr>
          <w:rFonts w:cs="Arial"/>
          <w:u w:val="single"/>
          <w:rtl/>
        </w:rPr>
        <w:t xml:space="preserve"> </w:t>
      </w:r>
      <w:r w:rsidR="00F14E2A" w:rsidRPr="00F14E2A">
        <w:rPr>
          <w:rFonts w:cs="Arial" w:hint="cs"/>
          <w:u w:val="single"/>
          <w:rtl/>
        </w:rPr>
        <w:t>פרי</w:t>
      </w:r>
      <w:r w:rsidR="00F14E2A" w:rsidRPr="00F14E2A">
        <w:rPr>
          <w:rFonts w:cs="Arial"/>
          <w:u w:val="single"/>
          <w:rtl/>
        </w:rPr>
        <w:t xml:space="preserve"> </w:t>
      </w:r>
      <w:r w:rsidR="00F14E2A" w:rsidRPr="00F14E2A">
        <w:rPr>
          <w:rFonts w:cs="Arial" w:hint="cs"/>
          <w:u w:val="single"/>
          <w:rtl/>
        </w:rPr>
        <w:t>ומאכל</w:t>
      </w:r>
      <w:r w:rsidR="00F14E2A" w:rsidRPr="00F14E2A">
        <w:rPr>
          <w:rFonts w:cs="Arial"/>
          <w:u w:val="single"/>
          <w:rtl/>
        </w:rPr>
        <w:t xml:space="preserve"> </w:t>
      </w:r>
      <w:r w:rsidR="00F14E2A" w:rsidRPr="00F14E2A">
        <w:rPr>
          <w:rFonts w:cs="Arial" w:hint="cs"/>
          <w:u w:val="single"/>
          <w:rtl/>
        </w:rPr>
        <w:t>בעולם</w:t>
      </w:r>
      <w:r w:rsidR="00F14E2A" w:rsidRPr="00F14E2A">
        <w:rPr>
          <w:rFonts w:cs="Arial"/>
          <w:u w:val="single"/>
          <w:rtl/>
        </w:rPr>
        <w:t xml:space="preserve"> </w:t>
      </w:r>
      <w:r w:rsidR="00F14E2A" w:rsidRPr="00F14E2A">
        <w:rPr>
          <w:rFonts w:cs="Arial" w:hint="cs"/>
          <w:u w:val="single"/>
          <w:rtl/>
        </w:rPr>
        <w:t>שלא</w:t>
      </w:r>
      <w:r w:rsidR="00F14E2A" w:rsidRPr="00F14E2A">
        <w:rPr>
          <w:rFonts w:cs="Arial"/>
          <w:u w:val="single"/>
          <w:rtl/>
        </w:rPr>
        <w:t xml:space="preserve"> </w:t>
      </w:r>
      <w:r w:rsidR="00F14E2A" w:rsidRPr="00F14E2A">
        <w:rPr>
          <w:rFonts w:cs="Arial" w:hint="cs"/>
          <w:u w:val="single"/>
          <w:rtl/>
        </w:rPr>
        <w:t>נמצאו</w:t>
      </w:r>
      <w:r w:rsidR="00F14E2A" w:rsidRPr="00F14E2A">
        <w:rPr>
          <w:rFonts w:cs="Arial"/>
          <w:u w:val="single"/>
          <w:rtl/>
        </w:rPr>
        <w:t xml:space="preserve"> </w:t>
      </w:r>
      <w:r w:rsidR="00F14E2A" w:rsidRPr="00F14E2A">
        <w:rPr>
          <w:rFonts w:cs="Arial" w:hint="cs"/>
          <w:u w:val="single"/>
          <w:rtl/>
        </w:rPr>
        <w:t>בו</w:t>
      </w:r>
      <w:r w:rsidR="00F14E2A" w:rsidRPr="00F14E2A">
        <w:rPr>
          <w:rFonts w:cs="Arial"/>
          <w:u w:val="single"/>
          <w:rtl/>
        </w:rPr>
        <w:t xml:space="preserve"> </w:t>
      </w:r>
      <w:r w:rsidR="00F14E2A" w:rsidRPr="00F14E2A">
        <w:rPr>
          <w:rFonts w:cs="Arial" w:hint="cs"/>
          <w:u w:val="single"/>
          <w:rtl/>
        </w:rPr>
        <w:t>תולעים</w:t>
      </w:r>
      <w:r w:rsidR="00F14E2A" w:rsidRPr="00F14E2A">
        <w:rPr>
          <w:rFonts w:cs="Arial"/>
          <w:u w:val="single"/>
          <w:rtl/>
        </w:rPr>
        <w:t xml:space="preserve"> </w:t>
      </w:r>
      <w:r w:rsidR="00F14E2A" w:rsidRPr="00F14E2A">
        <w:rPr>
          <w:rFonts w:cs="Arial" w:hint="cs"/>
          <w:u w:val="single"/>
          <w:rtl/>
        </w:rPr>
        <w:t>ותאסור</w:t>
      </w:r>
      <w:r w:rsidR="00F14E2A" w:rsidRPr="00F14E2A">
        <w:rPr>
          <w:rFonts w:cs="Arial"/>
          <w:u w:val="single"/>
          <w:rtl/>
        </w:rPr>
        <w:t xml:space="preserve"> </w:t>
      </w:r>
      <w:r w:rsidR="00F14E2A" w:rsidRPr="00F14E2A">
        <w:rPr>
          <w:rFonts w:cs="Arial" w:hint="cs"/>
          <w:u w:val="single"/>
          <w:rtl/>
        </w:rPr>
        <w:t>כל</w:t>
      </w:r>
      <w:r w:rsidR="00F14E2A" w:rsidRPr="00F14E2A">
        <w:rPr>
          <w:rFonts w:cs="Arial"/>
          <w:u w:val="single"/>
          <w:rtl/>
        </w:rPr>
        <w:t xml:space="preserve"> </w:t>
      </w:r>
      <w:r w:rsidR="00F14E2A" w:rsidRPr="00F14E2A">
        <w:rPr>
          <w:rFonts w:cs="Arial" w:hint="cs"/>
          <w:u w:val="single"/>
          <w:rtl/>
        </w:rPr>
        <w:t>המאכלים</w:t>
      </w:r>
      <w:r w:rsidR="00F14E2A" w:rsidRPr="00F14E2A">
        <w:rPr>
          <w:rFonts w:cs="Arial"/>
          <w:u w:val="single"/>
          <w:rtl/>
        </w:rPr>
        <w:t xml:space="preserve"> </w:t>
      </w:r>
      <w:r w:rsidR="00F14E2A" w:rsidRPr="00F14E2A">
        <w:rPr>
          <w:rFonts w:cs="Arial" w:hint="cs"/>
          <w:u w:val="single"/>
          <w:rtl/>
        </w:rPr>
        <w:t>והפירות</w:t>
      </w:r>
      <w:r w:rsidR="00F14E2A" w:rsidRPr="00F14E2A">
        <w:rPr>
          <w:rFonts w:cs="Arial"/>
          <w:u w:val="single"/>
          <w:rtl/>
        </w:rPr>
        <w:t xml:space="preserve"> </w:t>
      </w:r>
      <w:r w:rsidR="00F14E2A" w:rsidRPr="00F14E2A">
        <w:rPr>
          <w:rFonts w:cs="Arial" w:hint="cs"/>
          <w:u w:val="single"/>
          <w:rtl/>
        </w:rPr>
        <w:t>והירקות</w:t>
      </w:r>
      <w:r w:rsidR="00F14E2A" w:rsidRPr="00F14E2A">
        <w:rPr>
          <w:rFonts w:cs="Arial"/>
          <w:u w:val="single"/>
          <w:rtl/>
        </w:rPr>
        <w:t xml:space="preserve"> </w:t>
      </w:r>
      <w:r w:rsidR="00F14E2A" w:rsidRPr="00F14E2A">
        <w:rPr>
          <w:rFonts w:cs="Arial" w:hint="cs"/>
          <w:u w:val="single"/>
          <w:rtl/>
        </w:rPr>
        <w:t>ולא</w:t>
      </w:r>
      <w:r w:rsidR="00F14E2A" w:rsidRPr="00F14E2A">
        <w:rPr>
          <w:rFonts w:cs="Arial"/>
          <w:u w:val="single"/>
          <w:rtl/>
        </w:rPr>
        <w:t xml:space="preserve"> </w:t>
      </w:r>
      <w:r w:rsidR="00F14E2A" w:rsidRPr="00F14E2A">
        <w:rPr>
          <w:rFonts w:cs="Arial" w:hint="cs"/>
          <w:u w:val="single"/>
          <w:rtl/>
        </w:rPr>
        <w:t>נתנה</w:t>
      </w:r>
      <w:r w:rsidR="00F14E2A" w:rsidRPr="00F14E2A">
        <w:rPr>
          <w:rFonts w:cs="Arial"/>
          <w:u w:val="single"/>
          <w:rtl/>
        </w:rPr>
        <w:t xml:space="preserve"> </w:t>
      </w:r>
      <w:r w:rsidR="00F14E2A" w:rsidRPr="00F14E2A">
        <w:rPr>
          <w:rFonts w:cs="Arial" w:hint="cs"/>
          <w:u w:val="single"/>
          <w:rtl/>
        </w:rPr>
        <w:t>תורה</w:t>
      </w:r>
      <w:r w:rsidR="00F14E2A" w:rsidRPr="00F14E2A">
        <w:rPr>
          <w:rFonts w:cs="Arial"/>
          <w:u w:val="single"/>
          <w:rtl/>
        </w:rPr>
        <w:t xml:space="preserve"> </w:t>
      </w:r>
      <w:r w:rsidR="00F14E2A" w:rsidRPr="00F14E2A">
        <w:rPr>
          <w:rFonts w:cs="Arial" w:hint="cs"/>
          <w:u w:val="single"/>
          <w:rtl/>
        </w:rPr>
        <w:t>למלאכי</w:t>
      </w:r>
      <w:r w:rsidR="00F14E2A" w:rsidRPr="00F14E2A">
        <w:rPr>
          <w:rFonts w:cs="Arial"/>
          <w:u w:val="single"/>
          <w:rtl/>
        </w:rPr>
        <w:t xml:space="preserve"> </w:t>
      </w:r>
      <w:r w:rsidR="00F14E2A" w:rsidRPr="00F14E2A">
        <w:rPr>
          <w:rFonts w:cs="Arial" w:hint="cs"/>
          <w:u w:val="single"/>
          <w:rtl/>
        </w:rPr>
        <w:t>השרת</w:t>
      </w:r>
      <w:r w:rsidR="00F14E2A" w:rsidRPr="00F14E2A">
        <w:rPr>
          <w:u w:val="single"/>
        </w:rPr>
        <w:t>'.</w:t>
      </w:r>
    </w:p>
    <w:p w:rsidR="00F14E2A" w:rsidRDefault="00F14E2A" w:rsidP="00F14E2A">
      <w:pPr>
        <w:pStyle w:val="NoSpacing"/>
        <w:ind w:left="360"/>
        <w:jc w:val="right"/>
      </w:pPr>
    </w:p>
    <w:p w:rsidR="00F14E2A" w:rsidRDefault="00F14E2A" w:rsidP="00F14E2A">
      <w:pPr>
        <w:pStyle w:val="NoSpacing"/>
        <w:ind w:left="360"/>
        <w:jc w:val="right"/>
      </w:pPr>
    </w:p>
    <w:p w:rsidR="00F14E2A" w:rsidRDefault="00A46AD9" w:rsidP="00F14E2A">
      <w:pPr>
        <w:pStyle w:val="NoSpacing"/>
        <w:ind w:left="360"/>
        <w:jc w:val="right"/>
      </w:pPr>
      <w:r>
        <w:rPr>
          <w:rFonts w:cs="Arial" w:hint="cs"/>
          <w:b/>
          <w:bCs/>
          <w:u w:val="single"/>
          <w:rtl/>
        </w:rPr>
        <w:t xml:space="preserve"> 5ב)</w:t>
      </w:r>
      <w:r w:rsidR="00F14E2A" w:rsidRPr="00F14E2A">
        <w:rPr>
          <w:rFonts w:cs="Arial" w:hint="cs"/>
          <w:b/>
          <w:bCs/>
          <w:u w:val="single"/>
          <w:rtl/>
        </w:rPr>
        <w:t>בשו</w:t>
      </w:r>
      <w:r w:rsidR="00F14E2A" w:rsidRPr="00F14E2A">
        <w:rPr>
          <w:rFonts w:cs="Arial"/>
          <w:b/>
          <w:bCs/>
          <w:u w:val="single"/>
          <w:rtl/>
        </w:rPr>
        <w:t>"</w:t>
      </w:r>
      <w:r w:rsidR="00F14E2A" w:rsidRPr="00F14E2A">
        <w:rPr>
          <w:rFonts w:cs="Arial" w:hint="cs"/>
          <w:b/>
          <w:bCs/>
          <w:u w:val="single"/>
          <w:rtl/>
        </w:rPr>
        <w:t>ת</w:t>
      </w:r>
      <w:r w:rsidR="00F14E2A" w:rsidRPr="00F14E2A">
        <w:rPr>
          <w:rFonts w:cs="Arial"/>
          <w:b/>
          <w:bCs/>
          <w:u w:val="single"/>
          <w:rtl/>
        </w:rPr>
        <w:t xml:space="preserve"> </w:t>
      </w:r>
      <w:r w:rsidR="00F14E2A" w:rsidRPr="00F14E2A">
        <w:rPr>
          <w:rFonts w:cs="Arial" w:hint="cs"/>
          <w:b/>
          <w:bCs/>
          <w:u w:val="single"/>
          <w:rtl/>
        </w:rPr>
        <w:t>מנחת</w:t>
      </w:r>
      <w:r w:rsidR="00F14E2A" w:rsidRPr="00F14E2A">
        <w:rPr>
          <w:rFonts w:cs="Arial"/>
          <w:b/>
          <w:bCs/>
          <w:u w:val="single"/>
          <w:rtl/>
        </w:rPr>
        <w:t xml:space="preserve"> </w:t>
      </w:r>
      <w:r w:rsidR="00F14E2A" w:rsidRPr="00F14E2A">
        <w:rPr>
          <w:rFonts w:cs="Arial" w:hint="cs"/>
          <w:b/>
          <w:bCs/>
          <w:u w:val="single"/>
          <w:rtl/>
        </w:rPr>
        <w:t>שלמה</w:t>
      </w:r>
      <w:r w:rsidR="00F14E2A">
        <w:rPr>
          <w:rFonts w:cs="Arial"/>
          <w:rtl/>
        </w:rPr>
        <w:t xml:space="preserve"> (</w:t>
      </w:r>
      <w:r w:rsidR="00F14E2A">
        <w:rPr>
          <w:rFonts w:cs="Arial" w:hint="cs"/>
          <w:rtl/>
        </w:rPr>
        <w:t>תנינא</w:t>
      </w:r>
      <w:r w:rsidR="00F14E2A">
        <w:rPr>
          <w:rFonts w:cs="Arial"/>
          <w:rtl/>
        </w:rPr>
        <w:t xml:space="preserve"> </w:t>
      </w:r>
      <w:r w:rsidR="00F14E2A">
        <w:rPr>
          <w:rFonts w:cs="Arial" w:hint="cs"/>
          <w:rtl/>
        </w:rPr>
        <w:t>סי</w:t>
      </w:r>
      <w:r w:rsidR="00F14E2A">
        <w:rPr>
          <w:rFonts w:cs="Arial"/>
          <w:rtl/>
        </w:rPr>
        <w:t xml:space="preserve">' </w:t>
      </w:r>
      <w:r w:rsidR="00F14E2A">
        <w:rPr>
          <w:rFonts w:cs="Arial" w:hint="cs"/>
          <w:rtl/>
        </w:rPr>
        <w:t>קיד</w:t>
      </w:r>
      <w:r w:rsidR="00F14E2A">
        <w:rPr>
          <w:rFonts w:cs="Arial"/>
          <w:rtl/>
        </w:rPr>
        <w:t xml:space="preserve">) </w:t>
      </w:r>
      <w:r w:rsidR="00F14E2A">
        <w:rPr>
          <w:rFonts w:cs="Arial" w:hint="cs"/>
          <w:rtl/>
        </w:rPr>
        <w:t>דן</w:t>
      </w:r>
      <w:r w:rsidR="00F14E2A">
        <w:rPr>
          <w:rFonts w:cs="Arial"/>
          <w:rtl/>
        </w:rPr>
        <w:t xml:space="preserve"> </w:t>
      </w:r>
      <w:r w:rsidR="00F14E2A">
        <w:rPr>
          <w:rFonts w:cs="Arial" w:hint="cs"/>
          <w:rtl/>
        </w:rPr>
        <w:t>לגבי</w:t>
      </w:r>
      <w:r w:rsidR="00F14E2A">
        <w:rPr>
          <w:rFonts w:cs="Arial"/>
          <w:rtl/>
        </w:rPr>
        <w:t xml:space="preserve"> </w:t>
      </w:r>
      <w:r w:rsidR="00F14E2A">
        <w:rPr>
          <w:rFonts w:cs="Arial" w:hint="cs"/>
          <w:rtl/>
        </w:rPr>
        <w:t>המעשר</w:t>
      </w:r>
      <w:r w:rsidR="00F14E2A">
        <w:rPr>
          <w:rFonts w:cs="Arial"/>
          <w:rtl/>
        </w:rPr>
        <w:t xml:space="preserve"> </w:t>
      </w:r>
      <w:r w:rsidR="00F14E2A">
        <w:rPr>
          <w:rFonts w:cs="Arial" w:hint="cs"/>
          <w:rtl/>
        </w:rPr>
        <w:t>אגוזים</w:t>
      </w:r>
      <w:r w:rsidR="00F14E2A">
        <w:rPr>
          <w:rFonts w:cs="Arial"/>
          <w:rtl/>
        </w:rPr>
        <w:t xml:space="preserve">, </w:t>
      </w:r>
      <w:r w:rsidR="00F14E2A">
        <w:rPr>
          <w:rFonts w:cs="Arial" w:hint="cs"/>
          <w:rtl/>
        </w:rPr>
        <w:t>שמפרישן</w:t>
      </w:r>
      <w:r w:rsidR="00F14E2A">
        <w:rPr>
          <w:rFonts w:cs="Arial"/>
          <w:rtl/>
        </w:rPr>
        <w:t xml:space="preserve"> </w:t>
      </w:r>
      <w:r w:rsidR="00F14E2A">
        <w:rPr>
          <w:rFonts w:cs="Arial" w:hint="cs"/>
          <w:rtl/>
        </w:rPr>
        <w:t>למעשר</w:t>
      </w:r>
      <w:r w:rsidR="00F14E2A">
        <w:rPr>
          <w:rFonts w:cs="Arial"/>
          <w:rtl/>
        </w:rPr>
        <w:t xml:space="preserve"> </w:t>
      </w:r>
      <w:r w:rsidR="00F14E2A">
        <w:rPr>
          <w:rFonts w:cs="Arial" w:hint="cs"/>
          <w:rtl/>
        </w:rPr>
        <w:t>כשהן</w:t>
      </w:r>
      <w:r w:rsidR="00F14E2A">
        <w:rPr>
          <w:rFonts w:cs="Arial"/>
          <w:rtl/>
        </w:rPr>
        <w:t xml:space="preserve"> </w:t>
      </w:r>
      <w:r w:rsidR="00F14E2A">
        <w:rPr>
          <w:rFonts w:cs="Arial" w:hint="cs"/>
          <w:rtl/>
        </w:rPr>
        <w:t>שלמים</w:t>
      </w:r>
      <w:r w:rsidR="00F14E2A">
        <w:rPr>
          <w:rFonts w:cs="Arial"/>
          <w:rtl/>
        </w:rPr>
        <w:t xml:space="preserve">, </w:t>
      </w:r>
      <w:r w:rsidR="00F14E2A">
        <w:rPr>
          <w:rFonts w:cs="Arial" w:hint="cs"/>
          <w:rtl/>
        </w:rPr>
        <w:t>ולכאורה</w:t>
      </w:r>
      <w:r w:rsidR="00F14E2A">
        <w:rPr>
          <w:rFonts w:cs="Arial"/>
          <w:rtl/>
        </w:rPr>
        <w:t xml:space="preserve"> </w:t>
      </w:r>
      <w:r w:rsidR="00F14E2A">
        <w:rPr>
          <w:rFonts w:cs="Arial" w:hint="cs"/>
          <w:rtl/>
        </w:rPr>
        <w:t>כיצד</w:t>
      </w:r>
      <w:r w:rsidR="00F14E2A">
        <w:rPr>
          <w:rFonts w:cs="Arial"/>
          <w:rtl/>
        </w:rPr>
        <w:t xml:space="preserve"> </w:t>
      </w:r>
      <w:r w:rsidR="00F14E2A">
        <w:rPr>
          <w:rFonts w:cs="Arial" w:hint="cs"/>
          <w:rtl/>
        </w:rPr>
        <w:t>ניתן</w:t>
      </w:r>
      <w:r w:rsidR="00F14E2A">
        <w:rPr>
          <w:rFonts w:cs="Arial"/>
          <w:rtl/>
        </w:rPr>
        <w:t xml:space="preserve"> </w:t>
      </w:r>
      <w:r w:rsidR="00F14E2A">
        <w:rPr>
          <w:rFonts w:cs="Arial" w:hint="cs"/>
          <w:rtl/>
        </w:rPr>
        <w:t>לעשר</w:t>
      </w:r>
      <w:r w:rsidR="00F14E2A">
        <w:rPr>
          <w:rFonts w:cs="Arial"/>
          <w:rtl/>
        </w:rPr>
        <w:t xml:space="preserve"> </w:t>
      </w:r>
      <w:r w:rsidR="00F14E2A">
        <w:rPr>
          <w:rFonts w:cs="Arial" w:hint="cs"/>
          <w:rtl/>
        </w:rPr>
        <w:t>כך</w:t>
      </w:r>
      <w:r w:rsidR="00F14E2A">
        <w:rPr>
          <w:rFonts w:cs="Arial"/>
          <w:rtl/>
        </w:rPr>
        <w:t xml:space="preserve">, </w:t>
      </w:r>
      <w:r w:rsidR="00F14E2A">
        <w:rPr>
          <w:rFonts w:cs="Arial" w:hint="cs"/>
          <w:rtl/>
        </w:rPr>
        <w:t>הרי</w:t>
      </w:r>
      <w:r w:rsidR="00F14E2A">
        <w:rPr>
          <w:rFonts w:cs="Arial"/>
          <w:rtl/>
        </w:rPr>
        <w:t xml:space="preserve"> </w:t>
      </w:r>
      <w:r w:rsidR="00F14E2A">
        <w:rPr>
          <w:rFonts w:cs="Arial" w:hint="cs"/>
          <w:rtl/>
        </w:rPr>
        <w:t>יתכן</w:t>
      </w:r>
      <w:r w:rsidR="00F14E2A">
        <w:rPr>
          <w:rFonts w:cs="Arial"/>
          <w:rtl/>
        </w:rPr>
        <w:t xml:space="preserve"> </w:t>
      </w:r>
      <w:r w:rsidR="00F14E2A">
        <w:rPr>
          <w:rFonts w:cs="Arial" w:hint="cs"/>
          <w:rtl/>
        </w:rPr>
        <w:t>שאחד</w:t>
      </w:r>
      <w:r w:rsidR="00F14E2A">
        <w:rPr>
          <w:rFonts w:cs="Arial"/>
          <w:rtl/>
        </w:rPr>
        <w:t xml:space="preserve"> </w:t>
      </w:r>
      <w:r w:rsidR="00F14E2A">
        <w:rPr>
          <w:rFonts w:cs="Arial" w:hint="cs"/>
          <w:rtl/>
        </w:rPr>
        <w:t>ריק</w:t>
      </w:r>
      <w:r w:rsidR="00F14E2A">
        <w:rPr>
          <w:rFonts w:cs="Arial"/>
          <w:rtl/>
        </w:rPr>
        <w:t xml:space="preserve"> </w:t>
      </w:r>
      <w:r w:rsidR="00F14E2A">
        <w:rPr>
          <w:rFonts w:cs="Arial" w:hint="cs"/>
          <w:rtl/>
        </w:rPr>
        <w:t>או</w:t>
      </w:r>
      <w:r w:rsidR="00F14E2A">
        <w:rPr>
          <w:rFonts w:cs="Arial"/>
          <w:rtl/>
        </w:rPr>
        <w:t xml:space="preserve"> </w:t>
      </w:r>
      <w:r w:rsidR="00F14E2A">
        <w:rPr>
          <w:rFonts w:cs="Arial" w:hint="cs"/>
          <w:rtl/>
        </w:rPr>
        <w:t>מקולקל</w:t>
      </w:r>
      <w:r w:rsidR="00F14E2A">
        <w:rPr>
          <w:rFonts w:cs="Arial"/>
          <w:rtl/>
        </w:rPr>
        <w:t xml:space="preserve"> </w:t>
      </w:r>
      <w:r w:rsidR="00F14E2A">
        <w:rPr>
          <w:rFonts w:cs="Arial" w:hint="cs"/>
          <w:rtl/>
        </w:rPr>
        <w:t>עד</w:t>
      </w:r>
      <w:r w:rsidR="00F14E2A">
        <w:rPr>
          <w:rFonts w:cs="Arial"/>
          <w:rtl/>
        </w:rPr>
        <w:t xml:space="preserve"> </w:t>
      </w:r>
      <w:r w:rsidR="00F14E2A">
        <w:rPr>
          <w:rFonts w:cs="Arial" w:hint="cs"/>
          <w:rtl/>
        </w:rPr>
        <w:t>שאינו</w:t>
      </w:r>
      <w:r w:rsidR="00F14E2A">
        <w:rPr>
          <w:rFonts w:cs="Arial"/>
          <w:rtl/>
        </w:rPr>
        <w:t xml:space="preserve"> </w:t>
      </w:r>
      <w:r w:rsidR="00F14E2A">
        <w:rPr>
          <w:rFonts w:cs="Arial" w:hint="cs"/>
          <w:rtl/>
        </w:rPr>
        <w:t>ראוי</w:t>
      </w:r>
      <w:r w:rsidR="00F14E2A">
        <w:rPr>
          <w:rFonts w:cs="Arial"/>
          <w:rtl/>
        </w:rPr>
        <w:t xml:space="preserve"> </w:t>
      </w:r>
      <w:r w:rsidR="00F14E2A">
        <w:rPr>
          <w:rFonts w:cs="Arial" w:hint="cs"/>
          <w:rtl/>
        </w:rPr>
        <w:t>כלל</w:t>
      </w:r>
      <w:r w:rsidR="00F14E2A">
        <w:rPr>
          <w:rFonts w:cs="Arial"/>
          <w:rtl/>
        </w:rPr>
        <w:t xml:space="preserve"> </w:t>
      </w:r>
      <w:r w:rsidR="00F14E2A">
        <w:rPr>
          <w:rFonts w:cs="Arial" w:hint="cs"/>
          <w:rtl/>
        </w:rPr>
        <w:t>לאכילה</w:t>
      </w:r>
      <w:r w:rsidR="00F14E2A">
        <w:rPr>
          <w:rFonts w:cs="Arial"/>
          <w:rtl/>
        </w:rPr>
        <w:t xml:space="preserve"> </w:t>
      </w:r>
      <w:r w:rsidR="00F14E2A">
        <w:rPr>
          <w:rFonts w:cs="Arial" w:hint="cs"/>
          <w:rtl/>
        </w:rPr>
        <w:t>גם</w:t>
      </w:r>
      <w:r w:rsidR="00F14E2A">
        <w:rPr>
          <w:rFonts w:cs="Arial"/>
          <w:rtl/>
        </w:rPr>
        <w:t xml:space="preserve"> </w:t>
      </w:r>
      <w:r w:rsidR="00F14E2A">
        <w:rPr>
          <w:rFonts w:cs="Arial" w:hint="cs"/>
          <w:rtl/>
        </w:rPr>
        <w:t>על</w:t>
      </w:r>
      <w:r w:rsidR="00F14E2A">
        <w:rPr>
          <w:rFonts w:cs="Arial"/>
          <w:rtl/>
        </w:rPr>
        <w:t xml:space="preserve"> </w:t>
      </w:r>
      <w:r w:rsidR="00F14E2A">
        <w:rPr>
          <w:rFonts w:cs="Arial" w:hint="cs"/>
          <w:rtl/>
        </w:rPr>
        <w:t>ידי</w:t>
      </w:r>
      <w:r w:rsidR="00F14E2A">
        <w:rPr>
          <w:rFonts w:cs="Arial"/>
          <w:rtl/>
        </w:rPr>
        <w:t xml:space="preserve"> </w:t>
      </w:r>
      <w:r w:rsidR="00F14E2A">
        <w:rPr>
          <w:rFonts w:cs="Arial" w:hint="cs"/>
          <w:rtl/>
        </w:rPr>
        <w:t>הדחק</w:t>
      </w:r>
      <w:r w:rsidR="00F14E2A">
        <w:rPr>
          <w:rFonts w:cs="Arial"/>
          <w:rtl/>
        </w:rPr>
        <w:t xml:space="preserve">, </w:t>
      </w:r>
      <w:r w:rsidR="00F14E2A">
        <w:rPr>
          <w:rFonts w:cs="Arial" w:hint="cs"/>
          <w:rtl/>
        </w:rPr>
        <w:t>אלא</w:t>
      </w:r>
      <w:r w:rsidR="00F14E2A">
        <w:rPr>
          <w:rFonts w:cs="Arial"/>
          <w:rtl/>
        </w:rPr>
        <w:t xml:space="preserve"> </w:t>
      </w:r>
      <w:r w:rsidR="00F14E2A">
        <w:rPr>
          <w:rFonts w:cs="Arial" w:hint="cs"/>
          <w:rtl/>
        </w:rPr>
        <w:t>ודאי</w:t>
      </w:r>
      <w:r w:rsidR="00F14E2A">
        <w:rPr>
          <w:rFonts w:cs="Arial"/>
          <w:rtl/>
        </w:rPr>
        <w:t xml:space="preserve"> </w:t>
      </w:r>
      <w:r w:rsidR="00F14E2A">
        <w:rPr>
          <w:rFonts w:cs="Arial" w:hint="cs"/>
          <w:rtl/>
        </w:rPr>
        <w:t>שלא</w:t>
      </w:r>
      <w:r w:rsidR="00F14E2A">
        <w:rPr>
          <w:rFonts w:cs="Arial"/>
          <w:rtl/>
        </w:rPr>
        <w:t xml:space="preserve"> </w:t>
      </w:r>
      <w:r w:rsidR="00F14E2A">
        <w:rPr>
          <w:rFonts w:cs="Arial" w:hint="cs"/>
          <w:rtl/>
        </w:rPr>
        <w:t>ניתנה</w:t>
      </w:r>
      <w:r w:rsidR="00F14E2A">
        <w:rPr>
          <w:rFonts w:cs="Arial"/>
          <w:rtl/>
        </w:rPr>
        <w:t xml:space="preserve"> </w:t>
      </w:r>
      <w:r w:rsidR="00F14E2A">
        <w:rPr>
          <w:rFonts w:cs="Arial" w:hint="cs"/>
          <w:rtl/>
        </w:rPr>
        <w:t>תורה</w:t>
      </w:r>
      <w:r w:rsidR="00F14E2A">
        <w:rPr>
          <w:rFonts w:cs="Arial"/>
          <w:rtl/>
        </w:rPr>
        <w:t xml:space="preserve"> </w:t>
      </w:r>
      <w:r w:rsidR="00F14E2A">
        <w:rPr>
          <w:rFonts w:cs="Arial" w:hint="cs"/>
          <w:rtl/>
        </w:rPr>
        <w:t>למלאכי</w:t>
      </w:r>
      <w:r w:rsidR="00F14E2A">
        <w:rPr>
          <w:rFonts w:cs="Arial"/>
          <w:rtl/>
        </w:rPr>
        <w:t xml:space="preserve"> </w:t>
      </w:r>
      <w:r w:rsidR="00F14E2A">
        <w:rPr>
          <w:rFonts w:cs="Arial" w:hint="cs"/>
          <w:rtl/>
        </w:rPr>
        <w:t>השרת</w:t>
      </w:r>
      <w:r w:rsidR="00F14E2A">
        <w:rPr>
          <w:rFonts w:cs="Arial"/>
          <w:rtl/>
        </w:rPr>
        <w:t xml:space="preserve"> </w:t>
      </w:r>
      <w:r w:rsidR="00F14E2A">
        <w:rPr>
          <w:rFonts w:cs="Arial" w:hint="cs"/>
          <w:rtl/>
        </w:rPr>
        <w:t>ואין</w:t>
      </w:r>
      <w:r w:rsidR="00F14E2A">
        <w:rPr>
          <w:rFonts w:cs="Arial"/>
          <w:rtl/>
        </w:rPr>
        <w:t xml:space="preserve"> </w:t>
      </w:r>
      <w:r w:rsidR="00F14E2A">
        <w:rPr>
          <w:rFonts w:cs="Arial" w:hint="cs"/>
          <w:rtl/>
        </w:rPr>
        <w:t>לחוש</w:t>
      </w:r>
      <w:r w:rsidR="00F14E2A">
        <w:rPr>
          <w:rFonts w:cs="Arial"/>
          <w:rtl/>
        </w:rPr>
        <w:t xml:space="preserve"> </w:t>
      </w:r>
      <w:r w:rsidR="00F14E2A">
        <w:rPr>
          <w:rFonts w:cs="Arial" w:hint="cs"/>
          <w:rtl/>
        </w:rPr>
        <w:t>כלל</w:t>
      </w:r>
      <w:r w:rsidR="00F14E2A">
        <w:rPr>
          <w:rFonts w:cs="Arial"/>
          <w:rtl/>
        </w:rPr>
        <w:t xml:space="preserve"> </w:t>
      </w:r>
      <w:r w:rsidR="00F14E2A">
        <w:rPr>
          <w:rFonts w:cs="Arial" w:hint="cs"/>
          <w:rtl/>
        </w:rPr>
        <w:t>לכך</w:t>
      </w:r>
      <w:r w:rsidR="00F14E2A">
        <w:t>.</w:t>
      </w:r>
    </w:p>
    <w:p w:rsidR="00F14E2A" w:rsidRDefault="00F14E2A" w:rsidP="00F14E2A">
      <w:pPr>
        <w:pStyle w:val="NoSpacing"/>
        <w:ind w:left="360"/>
        <w:jc w:val="right"/>
      </w:pPr>
    </w:p>
    <w:p w:rsidR="00C84F0A" w:rsidRDefault="00A46AD9" w:rsidP="00F14E2A">
      <w:pPr>
        <w:pStyle w:val="NoSpacing"/>
        <w:ind w:left="360"/>
        <w:jc w:val="right"/>
        <w:rPr>
          <w:rFonts w:cs="Arial"/>
        </w:rPr>
      </w:pPr>
      <w:r>
        <w:rPr>
          <w:rFonts w:cs="Arial" w:hint="cs"/>
          <w:b/>
          <w:bCs/>
          <w:rtl/>
        </w:rPr>
        <w:t>5ג)</w:t>
      </w:r>
      <w:r w:rsidR="00F14E2A" w:rsidRPr="00D101A6">
        <w:rPr>
          <w:rFonts w:cs="Arial" w:hint="cs"/>
          <w:b/>
          <w:bCs/>
          <w:rtl/>
        </w:rPr>
        <w:t>כתב</w:t>
      </w:r>
      <w:r w:rsidR="00F14E2A" w:rsidRPr="00D101A6">
        <w:rPr>
          <w:rFonts w:cs="Arial"/>
          <w:b/>
          <w:bCs/>
          <w:rtl/>
        </w:rPr>
        <w:t xml:space="preserve"> </w:t>
      </w:r>
      <w:r w:rsidR="00F14E2A" w:rsidRPr="00D101A6">
        <w:rPr>
          <w:rFonts w:cs="Arial" w:hint="cs"/>
          <w:b/>
          <w:bCs/>
          <w:rtl/>
        </w:rPr>
        <w:t>בספר</w:t>
      </w:r>
      <w:r w:rsidR="00F14E2A" w:rsidRPr="00D101A6">
        <w:rPr>
          <w:rFonts w:cs="Arial"/>
          <w:b/>
          <w:bCs/>
          <w:rtl/>
        </w:rPr>
        <w:t xml:space="preserve"> </w:t>
      </w:r>
      <w:r w:rsidR="00F14E2A" w:rsidRPr="00D101A6">
        <w:rPr>
          <w:rFonts w:cs="Arial" w:hint="cs"/>
          <w:b/>
          <w:bCs/>
          <w:rtl/>
        </w:rPr>
        <w:t>חסידים</w:t>
      </w:r>
      <w:r w:rsidR="00F14E2A" w:rsidRPr="00D101A6">
        <w:rPr>
          <w:rFonts w:cs="Arial"/>
          <w:b/>
          <w:bCs/>
          <w:rtl/>
        </w:rPr>
        <w:t xml:space="preserve"> (</w:t>
      </w:r>
      <w:r w:rsidR="00F14E2A" w:rsidRPr="00D101A6">
        <w:rPr>
          <w:rFonts w:cs="Arial" w:hint="cs"/>
          <w:b/>
          <w:bCs/>
          <w:rtl/>
        </w:rPr>
        <w:t>אות</w:t>
      </w:r>
      <w:r w:rsidR="00F14E2A" w:rsidRPr="00D101A6">
        <w:rPr>
          <w:rFonts w:cs="Arial"/>
          <w:b/>
          <w:bCs/>
          <w:rtl/>
        </w:rPr>
        <w:t xml:space="preserve"> </w:t>
      </w:r>
      <w:r w:rsidR="00F14E2A" w:rsidRPr="00D101A6">
        <w:rPr>
          <w:rFonts w:cs="Arial" w:hint="cs"/>
          <w:b/>
          <w:bCs/>
          <w:rtl/>
        </w:rPr>
        <w:t>שסב</w:t>
      </w:r>
      <w:r w:rsidR="00F14E2A" w:rsidRPr="00D101A6">
        <w:rPr>
          <w:rFonts w:cs="Arial"/>
          <w:b/>
          <w:bCs/>
          <w:rtl/>
        </w:rPr>
        <w:t>):</w:t>
      </w:r>
      <w:r w:rsidR="00F14E2A">
        <w:rPr>
          <w:rFonts w:cs="Arial"/>
          <w:rtl/>
        </w:rPr>
        <w:t xml:space="preserve"> '</w:t>
      </w:r>
      <w:r w:rsidR="00F14E2A">
        <w:rPr>
          <w:rFonts w:cs="Arial" w:hint="cs"/>
          <w:rtl/>
        </w:rPr>
        <w:t>יש</w:t>
      </w:r>
      <w:r w:rsidR="00F14E2A">
        <w:rPr>
          <w:rFonts w:cs="Arial"/>
          <w:rtl/>
        </w:rPr>
        <w:t xml:space="preserve"> </w:t>
      </w:r>
      <w:r w:rsidR="00F14E2A">
        <w:rPr>
          <w:rFonts w:cs="Arial" w:hint="cs"/>
          <w:rtl/>
        </w:rPr>
        <w:t>דברים</w:t>
      </w:r>
      <w:r w:rsidR="00F14E2A">
        <w:rPr>
          <w:rFonts w:cs="Arial"/>
          <w:rtl/>
        </w:rPr>
        <w:t xml:space="preserve"> </w:t>
      </w:r>
      <w:r w:rsidR="00F14E2A">
        <w:rPr>
          <w:rFonts w:cs="Arial" w:hint="cs"/>
          <w:rtl/>
        </w:rPr>
        <w:t>אם</w:t>
      </w:r>
      <w:r w:rsidR="00F14E2A">
        <w:rPr>
          <w:rFonts w:cs="Arial"/>
          <w:rtl/>
        </w:rPr>
        <w:t xml:space="preserve"> </w:t>
      </w:r>
      <w:r w:rsidR="00F14E2A">
        <w:rPr>
          <w:rFonts w:cs="Arial" w:hint="cs"/>
          <w:rtl/>
        </w:rPr>
        <w:t>תחמיר</w:t>
      </w:r>
      <w:r w:rsidR="00F14E2A">
        <w:rPr>
          <w:rFonts w:cs="Arial"/>
          <w:rtl/>
        </w:rPr>
        <w:t xml:space="preserve"> </w:t>
      </w:r>
      <w:r w:rsidR="00F14E2A">
        <w:rPr>
          <w:rFonts w:cs="Arial" w:hint="cs"/>
          <w:rtl/>
        </w:rPr>
        <w:t>על</w:t>
      </w:r>
      <w:r w:rsidR="00F14E2A">
        <w:rPr>
          <w:rFonts w:cs="Arial"/>
          <w:rtl/>
        </w:rPr>
        <w:t xml:space="preserve"> </w:t>
      </w:r>
      <w:r w:rsidR="00F14E2A">
        <w:rPr>
          <w:rFonts w:cs="Arial" w:hint="cs"/>
          <w:rtl/>
        </w:rPr>
        <w:t>האדם</w:t>
      </w:r>
      <w:r w:rsidR="00F14E2A">
        <w:rPr>
          <w:rFonts w:cs="Arial"/>
          <w:rtl/>
        </w:rPr>
        <w:t xml:space="preserve"> </w:t>
      </w:r>
      <w:r w:rsidR="00F14E2A">
        <w:rPr>
          <w:rFonts w:cs="Arial" w:hint="cs"/>
          <w:rtl/>
        </w:rPr>
        <w:t>לא</w:t>
      </w:r>
      <w:r w:rsidR="00F14E2A">
        <w:rPr>
          <w:rFonts w:cs="Arial"/>
          <w:rtl/>
        </w:rPr>
        <w:t xml:space="preserve"> </w:t>
      </w:r>
      <w:r w:rsidR="00F14E2A">
        <w:rPr>
          <w:rFonts w:cs="Arial" w:hint="cs"/>
          <w:rtl/>
        </w:rPr>
        <w:t>יעשה</w:t>
      </w:r>
      <w:r w:rsidR="00F14E2A">
        <w:rPr>
          <w:rFonts w:cs="Arial"/>
          <w:rtl/>
        </w:rPr>
        <w:t xml:space="preserve"> </w:t>
      </w:r>
      <w:r w:rsidR="00F14E2A">
        <w:rPr>
          <w:rFonts w:cs="Arial" w:hint="cs"/>
          <w:rtl/>
        </w:rPr>
        <w:t>המצות</w:t>
      </w:r>
      <w:r w:rsidR="00F14E2A">
        <w:rPr>
          <w:rFonts w:cs="Arial"/>
          <w:rtl/>
        </w:rPr>
        <w:t xml:space="preserve"> </w:t>
      </w:r>
      <w:r w:rsidR="00F14E2A">
        <w:rPr>
          <w:rFonts w:cs="Arial" w:hint="cs"/>
          <w:rtl/>
        </w:rPr>
        <w:t>כמו</w:t>
      </w:r>
      <w:r w:rsidR="00F14E2A">
        <w:rPr>
          <w:rFonts w:cs="Arial"/>
          <w:rtl/>
        </w:rPr>
        <w:t xml:space="preserve"> </w:t>
      </w:r>
      <w:r w:rsidR="00F14E2A">
        <w:rPr>
          <w:rFonts w:cs="Arial" w:hint="cs"/>
          <w:rtl/>
        </w:rPr>
        <w:t>זה</w:t>
      </w:r>
      <w:r w:rsidR="00F14E2A">
        <w:rPr>
          <w:rFonts w:cs="Arial"/>
          <w:rtl/>
        </w:rPr>
        <w:t xml:space="preserve">: </w:t>
      </w:r>
      <w:r w:rsidR="00F14E2A">
        <w:rPr>
          <w:rFonts w:cs="Arial" w:hint="cs"/>
          <w:rtl/>
        </w:rPr>
        <w:t>מעשה</w:t>
      </w:r>
      <w:r w:rsidR="00F14E2A">
        <w:rPr>
          <w:rFonts w:cs="Arial"/>
          <w:rtl/>
        </w:rPr>
        <w:t xml:space="preserve"> </w:t>
      </w:r>
      <w:r w:rsidR="00F14E2A">
        <w:rPr>
          <w:rFonts w:cs="Arial" w:hint="cs"/>
          <w:rtl/>
        </w:rPr>
        <w:t>בחסיד</w:t>
      </w:r>
      <w:r w:rsidR="00F14E2A">
        <w:rPr>
          <w:rFonts w:cs="Arial"/>
          <w:rtl/>
        </w:rPr>
        <w:t xml:space="preserve"> </w:t>
      </w:r>
      <w:r w:rsidR="00F14E2A">
        <w:rPr>
          <w:rFonts w:cs="Arial" w:hint="cs"/>
          <w:rtl/>
        </w:rPr>
        <w:t>אחד</w:t>
      </w:r>
      <w:r w:rsidR="00F14E2A">
        <w:rPr>
          <w:rFonts w:cs="Arial"/>
          <w:rtl/>
        </w:rPr>
        <w:t xml:space="preserve">, </w:t>
      </w:r>
      <w:r w:rsidR="00F14E2A">
        <w:rPr>
          <w:rFonts w:cs="Arial" w:hint="cs"/>
          <w:rtl/>
        </w:rPr>
        <w:t>שלא</w:t>
      </w:r>
      <w:r w:rsidR="00F14E2A">
        <w:rPr>
          <w:rFonts w:cs="Arial"/>
          <w:rtl/>
        </w:rPr>
        <w:t xml:space="preserve"> </w:t>
      </w:r>
      <w:r w:rsidR="00F14E2A">
        <w:rPr>
          <w:rFonts w:cs="Arial" w:hint="cs"/>
          <w:rtl/>
        </w:rPr>
        <w:t>היה</w:t>
      </w:r>
      <w:r w:rsidR="00F14E2A">
        <w:rPr>
          <w:rFonts w:cs="Arial"/>
          <w:rtl/>
        </w:rPr>
        <w:t xml:space="preserve"> </w:t>
      </w:r>
      <w:r w:rsidR="00F14E2A">
        <w:rPr>
          <w:rFonts w:cs="Arial" w:hint="cs"/>
          <w:rtl/>
        </w:rPr>
        <w:t>רוצה</w:t>
      </w:r>
      <w:r w:rsidR="00F14E2A">
        <w:rPr>
          <w:rFonts w:cs="Arial"/>
          <w:rtl/>
        </w:rPr>
        <w:t xml:space="preserve"> </w:t>
      </w:r>
      <w:r w:rsidR="00F14E2A">
        <w:rPr>
          <w:rFonts w:cs="Arial" w:hint="cs"/>
          <w:rtl/>
        </w:rPr>
        <w:t>ליגע</w:t>
      </w:r>
      <w:r w:rsidR="00F14E2A">
        <w:rPr>
          <w:rFonts w:cs="Arial"/>
          <w:rtl/>
        </w:rPr>
        <w:t xml:space="preserve"> </w:t>
      </w:r>
      <w:r w:rsidR="00F14E2A">
        <w:rPr>
          <w:rFonts w:cs="Arial" w:hint="cs"/>
          <w:rtl/>
        </w:rPr>
        <w:t>בבשרו</w:t>
      </w:r>
      <w:r w:rsidR="00F14E2A">
        <w:rPr>
          <w:rFonts w:cs="Arial"/>
          <w:rtl/>
        </w:rPr>
        <w:t xml:space="preserve"> </w:t>
      </w:r>
      <w:r w:rsidR="00F14E2A">
        <w:rPr>
          <w:rFonts w:cs="Arial" w:hint="cs"/>
          <w:rtl/>
        </w:rPr>
        <w:t>כשקורצתו</w:t>
      </w:r>
      <w:r w:rsidR="00F14E2A">
        <w:rPr>
          <w:rFonts w:cs="Arial"/>
          <w:rtl/>
        </w:rPr>
        <w:t xml:space="preserve"> </w:t>
      </w:r>
      <w:r w:rsidR="00F14E2A">
        <w:rPr>
          <w:rFonts w:cs="Arial" w:hint="cs"/>
          <w:rtl/>
        </w:rPr>
        <w:t>כינה</w:t>
      </w:r>
      <w:r w:rsidR="00F14E2A">
        <w:rPr>
          <w:rFonts w:cs="Arial"/>
          <w:rtl/>
        </w:rPr>
        <w:t xml:space="preserve"> </w:t>
      </w:r>
      <w:r w:rsidR="00F14E2A">
        <w:rPr>
          <w:rFonts w:cs="Arial" w:hint="cs"/>
          <w:rtl/>
        </w:rPr>
        <w:t>או</w:t>
      </w:r>
      <w:r w:rsidR="00F14E2A">
        <w:rPr>
          <w:rFonts w:cs="Arial"/>
          <w:rtl/>
        </w:rPr>
        <w:t xml:space="preserve"> </w:t>
      </w:r>
      <w:r w:rsidR="00F14E2A">
        <w:rPr>
          <w:rFonts w:cs="Arial" w:hint="cs"/>
          <w:rtl/>
        </w:rPr>
        <w:t>פרעוש</w:t>
      </w:r>
      <w:r w:rsidR="00F14E2A">
        <w:rPr>
          <w:rFonts w:cs="Arial"/>
          <w:rtl/>
        </w:rPr>
        <w:t xml:space="preserve"> </w:t>
      </w:r>
      <w:r w:rsidR="00F14E2A">
        <w:rPr>
          <w:rFonts w:cs="Arial" w:hint="cs"/>
          <w:rtl/>
        </w:rPr>
        <w:t>שלא</w:t>
      </w:r>
      <w:r w:rsidR="00F14E2A">
        <w:rPr>
          <w:rFonts w:cs="Arial"/>
          <w:rtl/>
        </w:rPr>
        <w:t xml:space="preserve"> </w:t>
      </w:r>
      <w:r w:rsidR="00F14E2A">
        <w:rPr>
          <w:rFonts w:cs="Arial" w:hint="cs"/>
          <w:rtl/>
        </w:rPr>
        <w:t>ימצא</w:t>
      </w:r>
      <w:r w:rsidR="00F14E2A">
        <w:rPr>
          <w:rFonts w:cs="Arial"/>
          <w:rtl/>
        </w:rPr>
        <w:t xml:space="preserve"> </w:t>
      </w:r>
      <w:r w:rsidR="00F14E2A">
        <w:rPr>
          <w:rFonts w:cs="Arial" w:hint="cs"/>
          <w:rtl/>
        </w:rPr>
        <w:t>לו</w:t>
      </w:r>
      <w:r w:rsidR="00F14E2A">
        <w:rPr>
          <w:rFonts w:cs="Arial"/>
          <w:rtl/>
        </w:rPr>
        <w:t xml:space="preserve"> </w:t>
      </w:r>
      <w:r w:rsidR="00F14E2A">
        <w:rPr>
          <w:rFonts w:cs="Arial" w:hint="cs"/>
          <w:rtl/>
        </w:rPr>
        <w:t>כינה</w:t>
      </w:r>
      <w:r w:rsidR="00F14E2A">
        <w:rPr>
          <w:rFonts w:cs="Arial"/>
          <w:rtl/>
        </w:rPr>
        <w:t xml:space="preserve"> </w:t>
      </w:r>
      <w:r w:rsidR="00F14E2A">
        <w:rPr>
          <w:rFonts w:cs="Arial" w:hint="cs"/>
          <w:rtl/>
        </w:rPr>
        <w:t>או</w:t>
      </w:r>
      <w:r w:rsidR="00F14E2A">
        <w:rPr>
          <w:rFonts w:cs="Arial"/>
          <w:rtl/>
        </w:rPr>
        <w:t xml:space="preserve"> </w:t>
      </w:r>
      <w:r w:rsidR="00F14E2A">
        <w:rPr>
          <w:rFonts w:cs="Arial" w:hint="cs"/>
          <w:rtl/>
        </w:rPr>
        <w:t>פרעוש</w:t>
      </w:r>
      <w:r w:rsidR="00F14E2A">
        <w:rPr>
          <w:rFonts w:cs="Arial"/>
          <w:rtl/>
        </w:rPr>
        <w:t xml:space="preserve"> </w:t>
      </w:r>
      <w:r w:rsidR="00F14E2A">
        <w:rPr>
          <w:rFonts w:cs="Arial" w:hint="cs"/>
          <w:rtl/>
        </w:rPr>
        <w:t>והיה</w:t>
      </w:r>
      <w:r w:rsidR="00F14E2A">
        <w:rPr>
          <w:rFonts w:cs="Arial"/>
          <w:rtl/>
        </w:rPr>
        <w:t xml:space="preserve"> </w:t>
      </w:r>
      <w:r w:rsidR="00F14E2A">
        <w:rPr>
          <w:rFonts w:cs="Arial" w:hint="cs"/>
          <w:rtl/>
        </w:rPr>
        <w:t>לו</w:t>
      </w:r>
      <w:r w:rsidR="00F14E2A">
        <w:rPr>
          <w:rFonts w:cs="Arial"/>
          <w:rtl/>
        </w:rPr>
        <w:t xml:space="preserve"> </w:t>
      </w:r>
      <w:r w:rsidR="00F14E2A">
        <w:rPr>
          <w:rFonts w:cs="Arial" w:hint="cs"/>
          <w:rtl/>
        </w:rPr>
        <w:lastRenderedPageBreak/>
        <w:t>מאוס</w:t>
      </w:r>
      <w:r w:rsidR="00F14E2A">
        <w:rPr>
          <w:rFonts w:cs="Arial"/>
          <w:rtl/>
        </w:rPr>
        <w:t xml:space="preserve"> </w:t>
      </w:r>
      <w:r w:rsidR="00F14E2A">
        <w:rPr>
          <w:rFonts w:cs="Arial" w:hint="cs"/>
          <w:rtl/>
        </w:rPr>
        <w:t>והיה</w:t>
      </w:r>
      <w:r w:rsidR="00F14E2A">
        <w:rPr>
          <w:rFonts w:cs="Arial"/>
          <w:rtl/>
        </w:rPr>
        <w:t xml:space="preserve"> </w:t>
      </w:r>
      <w:r w:rsidR="00F14E2A">
        <w:rPr>
          <w:rFonts w:cs="Arial" w:hint="cs"/>
          <w:rtl/>
        </w:rPr>
        <w:t>חולץ</w:t>
      </w:r>
      <w:r w:rsidR="00F14E2A">
        <w:rPr>
          <w:rFonts w:cs="Arial"/>
          <w:rtl/>
        </w:rPr>
        <w:t xml:space="preserve"> </w:t>
      </w:r>
      <w:r w:rsidR="00F14E2A">
        <w:rPr>
          <w:rFonts w:cs="Arial" w:hint="cs"/>
          <w:rtl/>
        </w:rPr>
        <w:t>תפילין</w:t>
      </w:r>
      <w:r w:rsidR="00F14E2A">
        <w:rPr>
          <w:rFonts w:cs="Arial"/>
          <w:rtl/>
        </w:rPr>
        <w:t xml:space="preserve">, </w:t>
      </w:r>
      <w:r w:rsidR="00F14E2A">
        <w:rPr>
          <w:rFonts w:cs="Arial" w:hint="cs"/>
          <w:rtl/>
        </w:rPr>
        <w:t>ואחר</w:t>
      </w:r>
      <w:r w:rsidR="00F14E2A">
        <w:rPr>
          <w:rFonts w:cs="Arial"/>
          <w:rtl/>
        </w:rPr>
        <w:t xml:space="preserve"> </w:t>
      </w:r>
      <w:r w:rsidR="00F14E2A">
        <w:rPr>
          <w:rFonts w:cs="Arial" w:hint="cs"/>
          <w:rtl/>
        </w:rPr>
        <w:t>כך</w:t>
      </w:r>
      <w:r w:rsidR="00F14E2A">
        <w:rPr>
          <w:rFonts w:cs="Arial"/>
          <w:rtl/>
        </w:rPr>
        <w:t xml:space="preserve"> </w:t>
      </w:r>
      <w:r w:rsidR="00F14E2A">
        <w:rPr>
          <w:rFonts w:cs="Arial" w:hint="cs"/>
          <w:rtl/>
        </w:rPr>
        <w:t>נוגע</w:t>
      </w:r>
      <w:r w:rsidR="00F14E2A">
        <w:rPr>
          <w:rFonts w:cs="Arial"/>
          <w:rtl/>
        </w:rPr>
        <w:t xml:space="preserve"> </w:t>
      </w:r>
      <w:r w:rsidR="00F14E2A">
        <w:rPr>
          <w:rFonts w:cs="Arial" w:hint="cs"/>
          <w:rtl/>
        </w:rPr>
        <w:t>ולקח</w:t>
      </w:r>
      <w:r w:rsidR="00F14E2A">
        <w:rPr>
          <w:rFonts w:cs="Arial"/>
          <w:rtl/>
        </w:rPr>
        <w:t xml:space="preserve"> </w:t>
      </w:r>
      <w:r w:rsidR="00F14E2A">
        <w:rPr>
          <w:rFonts w:cs="Arial" w:hint="cs"/>
          <w:rtl/>
        </w:rPr>
        <w:t>המאכולת</w:t>
      </w:r>
      <w:r w:rsidR="00F14E2A">
        <w:rPr>
          <w:rFonts w:cs="Arial"/>
          <w:rtl/>
        </w:rPr>
        <w:t xml:space="preserve"> </w:t>
      </w:r>
      <w:r w:rsidR="00F14E2A">
        <w:rPr>
          <w:rFonts w:cs="Arial" w:hint="cs"/>
          <w:rtl/>
        </w:rPr>
        <w:t>ורוחץ</w:t>
      </w:r>
      <w:r w:rsidR="00F14E2A">
        <w:rPr>
          <w:rFonts w:cs="Arial"/>
          <w:rtl/>
        </w:rPr>
        <w:t xml:space="preserve"> </w:t>
      </w:r>
      <w:r w:rsidR="00F14E2A">
        <w:rPr>
          <w:rFonts w:cs="Arial" w:hint="cs"/>
          <w:rtl/>
        </w:rPr>
        <w:t>ידו</w:t>
      </w:r>
      <w:r w:rsidR="00F14E2A">
        <w:rPr>
          <w:rFonts w:cs="Arial"/>
          <w:rtl/>
        </w:rPr>
        <w:t xml:space="preserve"> </w:t>
      </w:r>
      <w:r w:rsidR="00F14E2A">
        <w:rPr>
          <w:rFonts w:cs="Arial" w:hint="cs"/>
          <w:rtl/>
        </w:rPr>
        <w:t>ומניח</w:t>
      </w:r>
      <w:r w:rsidR="00F14E2A">
        <w:rPr>
          <w:rFonts w:cs="Arial"/>
          <w:rtl/>
        </w:rPr>
        <w:t xml:space="preserve"> </w:t>
      </w:r>
      <w:r w:rsidR="00F14E2A">
        <w:rPr>
          <w:rFonts w:cs="Arial" w:hint="cs"/>
          <w:rtl/>
        </w:rPr>
        <w:t>תפילין</w:t>
      </w:r>
      <w:r w:rsidR="00F14E2A">
        <w:rPr>
          <w:rFonts w:cs="Arial"/>
          <w:rtl/>
        </w:rPr>
        <w:t xml:space="preserve">, </w:t>
      </w:r>
      <w:r w:rsidR="00F14E2A">
        <w:rPr>
          <w:rFonts w:cs="Arial" w:hint="cs"/>
          <w:rtl/>
        </w:rPr>
        <w:t>וכשהיה</w:t>
      </w:r>
      <w:r w:rsidR="00F14E2A">
        <w:rPr>
          <w:rFonts w:cs="Arial"/>
          <w:rtl/>
        </w:rPr>
        <w:t xml:space="preserve"> </w:t>
      </w:r>
      <w:r w:rsidR="00F14E2A">
        <w:rPr>
          <w:rFonts w:cs="Arial" w:hint="cs"/>
          <w:rtl/>
        </w:rPr>
        <w:t>הולך</w:t>
      </w:r>
      <w:r w:rsidR="00F14E2A">
        <w:rPr>
          <w:rFonts w:cs="Arial"/>
          <w:rtl/>
        </w:rPr>
        <w:t xml:space="preserve"> </w:t>
      </w:r>
      <w:r w:rsidR="00F14E2A">
        <w:rPr>
          <w:rFonts w:cs="Arial" w:hint="cs"/>
          <w:rtl/>
        </w:rPr>
        <w:t>לפני</w:t>
      </w:r>
      <w:r w:rsidR="00F14E2A">
        <w:rPr>
          <w:rFonts w:cs="Arial"/>
          <w:rtl/>
        </w:rPr>
        <w:t xml:space="preserve"> </w:t>
      </w:r>
      <w:r w:rsidR="00F14E2A">
        <w:rPr>
          <w:rFonts w:cs="Arial" w:hint="cs"/>
          <w:rtl/>
        </w:rPr>
        <w:t>זקנים</w:t>
      </w:r>
      <w:r w:rsidR="00F14E2A">
        <w:rPr>
          <w:rFonts w:cs="Arial"/>
          <w:rtl/>
        </w:rPr>
        <w:t xml:space="preserve"> </w:t>
      </w:r>
      <w:r w:rsidR="00F14E2A">
        <w:rPr>
          <w:rFonts w:cs="Arial" w:hint="cs"/>
          <w:rtl/>
        </w:rPr>
        <w:t>לא</w:t>
      </w:r>
      <w:r w:rsidR="00F14E2A">
        <w:rPr>
          <w:rFonts w:cs="Arial"/>
          <w:rtl/>
        </w:rPr>
        <w:t xml:space="preserve"> </w:t>
      </w:r>
      <w:r w:rsidR="00F14E2A">
        <w:rPr>
          <w:rFonts w:cs="Arial" w:hint="cs"/>
          <w:rtl/>
        </w:rPr>
        <w:t>היה</w:t>
      </w:r>
      <w:r w:rsidR="00F14E2A">
        <w:rPr>
          <w:rFonts w:cs="Arial"/>
          <w:rtl/>
        </w:rPr>
        <w:t xml:space="preserve"> </w:t>
      </w:r>
      <w:r w:rsidR="00F14E2A">
        <w:rPr>
          <w:rFonts w:cs="Arial" w:hint="cs"/>
          <w:rtl/>
        </w:rPr>
        <w:t>כופף</w:t>
      </w:r>
      <w:r w:rsidR="00F14E2A">
        <w:rPr>
          <w:rFonts w:cs="Arial"/>
          <w:rtl/>
        </w:rPr>
        <w:t xml:space="preserve"> </w:t>
      </w:r>
      <w:r w:rsidR="00F14E2A">
        <w:rPr>
          <w:rFonts w:cs="Arial" w:hint="cs"/>
          <w:rtl/>
        </w:rPr>
        <w:t>קומתו</w:t>
      </w:r>
      <w:r w:rsidR="00F14E2A">
        <w:rPr>
          <w:rFonts w:cs="Arial"/>
          <w:rtl/>
        </w:rPr>
        <w:t xml:space="preserve"> </w:t>
      </w:r>
      <w:r w:rsidR="00F14E2A">
        <w:rPr>
          <w:rFonts w:cs="Arial" w:hint="cs"/>
          <w:rtl/>
        </w:rPr>
        <w:t>כי</w:t>
      </w:r>
      <w:r w:rsidR="00F14E2A">
        <w:rPr>
          <w:rFonts w:cs="Arial"/>
          <w:rtl/>
        </w:rPr>
        <w:t xml:space="preserve"> </w:t>
      </w:r>
      <w:r w:rsidR="00F14E2A">
        <w:rPr>
          <w:rFonts w:cs="Arial" w:hint="cs"/>
          <w:rtl/>
        </w:rPr>
        <w:t>אמר</w:t>
      </w:r>
      <w:r w:rsidR="00F14E2A">
        <w:rPr>
          <w:rFonts w:cs="Arial"/>
          <w:rtl/>
        </w:rPr>
        <w:t xml:space="preserve"> </w:t>
      </w:r>
      <w:r w:rsidR="00F14E2A">
        <w:rPr>
          <w:rFonts w:cs="Arial" w:hint="cs"/>
          <w:rtl/>
        </w:rPr>
        <w:t>איך</w:t>
      </w:r>
      <w:r w:rsidR="00F14E2A">
        <w:rPr>
          <w:rFonts w:cs="Arial"/>
          <w:rtl/>
        </w:rPr>
        <w:t xml:space="preserve"> </w:t>
      </w:r>
      <w:r w:rsidR="00F14E2A">
        <w:rPr>
          <w:rFonts w:cs="Arial" w:hint="cs"/>
          <w:rtl/>
        </w:rPr>
        <w:t>אשתחוה</w:t>
      </w:r>
      <w:r w:rsidR="00F14E2A">
        <w:rPr>
          <w:rFonts w:cs="Arial"/>
          <w:rtl/>
        </w:rPr>
        <w:t xml:space="preserve"> </w:t>
      </w:r>
      <w:r w:rsidR="00F14E2A">
        <w:rPr>
          <w:rFonts w:cs="Arial" w:hint="cs"/>
          <w:rtl/>
        </w:rPr>
        <w:t>בעוד</w:t>
      </w:r>
      <w:r w:rsidR="00F14E2A">
        <w:rPr>
          <w:rFonts w:cs="Arial"/>
          <w:rtl/>
        </w:rPr>
        <w:t xml:space="preserve"> </w:t>
      </w:r>
      <w:r w:rsidR="00F14E2A">
        <w:rPr>
          <w:rFonts w:cs="Arial" w:hint="cs"/>
          <w:rtl/>
        </w:rPr>
        <w:t>תפילין</w:t>
      </w:r>
      <w:r w:rsidR="00F14E2A">
        <w:rPr>
          <w:rFonts w:cs="Arial"/>
          <w:rtl/>
        </w:rPr>
        <w:t xml:space="preserve"> </w:t>
      </w:r>
      <w:r w:rsidR="00F14E2A">
        <w:rPr>
          <w:rFonts w:cs="Arial" w:hint="cs"/>
          <w:rtl/>
        </w:rPr>
        <w:t>עלי</w:t>
      </w:r>
      <w:r w:rsidR="00F14E2A">
        <w:rPr>
          <w:rFonts w:cs="Arial"/>
          <w:rtl/>
        </w:rPr>
        <w:t xml:space="preserve">, </w:t>
      </w:r>
      <w:r w:rsidR="00F14E2A">
        <w:rPr>
          <w:rFonts w:cs="Arial" w:hint="cs"/>
          <w:rtl/>
        </w:rPr>
        <w:t>ועוד</w:t>
      </w:r>
      <w:r w:rsidR="00F14E2A">
        <w:rPr>
          <w:rFonts w:cs="Arial"/>
          <w:rtl/>
        </w:rPr>
        <w:t xml:space="preserve"> </w:t>
      </w:r>
      <w:r w:rsidR="00F14E2A">
        <w:rPr>
          <w:rFonts w:cs="Arial" w:hint="cs"/>
          <w:rtl/>
        </w:rPr>
        <w:t>אמר</w:t>
      </w:r>
      <w:r w:rsidR="00F14E2A">
        <w:rPr>
          <w:rFonts w:cs="Arial"/>
          <w:rtl/>
        </w:rPr>
        <w:t xml:space="preserve">, </w:t>
      </w:r>
      <w:r w:rsidR="00F14E2A">
        <w:rPr>
          <w:rFonts w:cs="Arial" w:hint="cs"/>
          <w:rtl/>
        </w:rPr>
        <w:t>איך</w:t>
      </w:r>
      <w:r w:rsidR="00F14E2A">
        <w:rPr>
          <w:rFonts w:cs="Arial"/>
          <w:rtl/>
        </w:rPr>
        <w:t xml:space="preserve"> </w:t>
      </w:r>
      <w:r w:rsidR="00F14E2A">
        <w:rPr>
          <w:rFonts w:cs="Arial" w:hint="cs"/>
          <w:rtl/>
        </w:rPr>
        <w:t>אראה</w:t>
      </w:r>
      <w:r w:rsidR="00F14E2A">
        <w:rPr>
          <w:rFonts w:cs="Arial"/>
          <w:rtl/>
        </w:rPr>
        <w:t xml:space="preserve"> </w:t>
      </w:r>
      <w:r w:rsidR="00F14E2A">
        <w:rPr>
          <w:rFonts w:cs="Arial" w:hint="cs"/>
          <w:rtl/>
        </w:rPr>
        <w:t>באשתי</w:t>
      </w:r>
      <w:r w:rsidR="00F14E2A">
        <w:rPr>
          <w:rFonts w:cs="Arial"/>
          <w:rtl/>
        </w:rPr>
        <w:t xml:space="preserve"> </w:t>
      </w:r>
      <w:r w:rsidR="00F14E2A">
        <w:rPr>
          <w:rFonts w:cs="Arial" w:hint="cs"/>
          <w:rtl/>
        </w:rPr>
        <w:t>או</w:t>
      </w:r>
      <w:r w:rsidR="00F14E2A">
        <w:rPr>
          <w:rFonts w:cs="Arial"/>
          <w:rtl/>
        </w:rPr>
        <w:t xml:space="preserve"> </w:t>
      </w:r>
      <w:r w:rsidR="00F14E2A">
        <w:rPr>
          <w:rFonts w:cs="Arial" w:hint="cs"/>
          <w:rtl/>
        </w:rPr>
        <w:t>איך</w:t>
      </w:r>
      <w:r w:rsidR="00F14E2A">
        <w:rPr>
          <w:rFonts w:cs="Arial"/>
          <w:rtl/>
        </w:rPr>
        <w:t xml:space="preserve"> </w:t>
      </w:r>
      <w:r w:rsidR="00F14E2A">
        <w:rPr>
          <w:rFonts w:cs="Arial" w:hint="cs"/>
          <w:rtl/>
        </w:rPr>
        <w:t>אדבר</w:t>
      </w:r>
      <w:r w:rsidR="00F14E2A">
        <w:rPr>
          <w:rFonts w:cs="Arial"/>
          <w:rtl/>
        </w:rPr>
        <w:t xml:space="preserve"> </w:t>
      </w:r>
      <w:r w:rsidR="00F14E2A">
        <w:rPr>
          <w:rFonts w:cs="Arial" w:hint="cs"/>
          <w:rtl/>
        </w:rPr>
        <w:t>עמה</w:t>
      </w:r>
      <w:r w:rsidR="00F14E2A">
        <w:rPr>
          <w:rFonts w:cs="Arial"/>
          <w:rtl/>
        </w:rPr>
        <w:t xml:space="preserve"> </w:t>
      </w:r>
      <w:r w:rsidR="00F14E2A">
        <w:rPr>
          <w:rFonts w:cs="Arial" w:hint="cs"/>
          <w:rtl/>
        </w:rPr>
        <w:t>בעוד</w:t>
      </w:r>
      <w:r w:rsidR="00F14E2A">
        <w:rPr>
          <w:rFonts w:cs="Arial"/>
          <w:rtl/>
        </w:rPr>
        <w:t xml:space="preserve"> </w:t>
      </w:r>
      <w:r w:rsidR="00F14E2A">
        <w:rPr>
          <w:rFonts w:cs="Arial" w:hint="cs"/>
          <w:rtl/>
        </w:rPr>
        <w:t>שם</w:t>
      </w:r>
      <w:r w:rsidR="00F14E2A">
        <w:rPr>
          <w:rFonts w:cs="Arial"/>
          <w:rtl/>
        </w:rPr>
        <w:t xml:space="preserve"> </w:t>
      </w:r>
      <w:r w:rsidR="00F14E2A">
        <w:rPr>
          <w:rFonts w:cs="Arial" w:hint="cs"/>
          <w:rtl/>
        </w:rPr>
        <w:t>שמים</w:t>
      </w:r>
      <w:r w:rsidR="00F14E2A">
        <w:rPr>
          <w:rFonts w:cs="Arial"/>
          <w:rtl/>
        </w:rPr>
        <w:t xml:space="preserve"> </w:t>
      </w:r>
      <w:r w:rsidR="00F14E2A">
        <w:rPr>
          <w:rFonts w:cs="Arial" w:hint="cs"/>
          <w:rtl/>
        </w:rPr>
        <w:t>עלי</w:t>
      </w:r>
      <w:r w:rsidR="00F14E2A">
        <w:rPr>
          <w:rFonts w:cs="Arial"/>
          <w:rtl/>
        </w:rPr>
        <w:t xml:space="preserve">. </w:t>
      </w:r>
      <w:r w:rsidR="00F14E2A">
        <w:rPr>
          <w:rFonts w:cs="Arial" w:hint="cs"/>
          <w:rtl/>
        </w:rPr>
        <w:t>ואמרו</w:t>
      </w:r>
      <w:r w:rsidR="00F14E2A">
        <w:rPr>
          <w:rFonts w:cs="Arial"/>
          <w:rtl/>
        </w:rPr>
        <w:t xml:space="preserve"> </w:t>
      </w:r>
      <w:r w:rsidR="00F14E2A">
        <w:rPr>
          <w:rFonts w:cs="Arial" w:hint="cs"/>
          <w:rtl/>
        </w:rPr>
        <w:t>האחרים</w:t>
      </w:r>
      <w:r w:rsidR="00F14E2A">
        <w:rPr>
          <w:rFonts w:cs="Arial"/>
          <w:rtl/>
        </w:rPr>
        <w:t xml:space="preserve"> </w:t>
      </w:r>
      <w:r w:rsidR="00F14E2A">
        <w:rPr>
          <w:rFonts w:cs="Arial" w:hint="cs"/>
          <w:rtl/>
        </w:rPr>
        <w:t>מאחר</w:t>
      </w:r>
      <w:r w:rsidR="00F14E2A">
        <w:rPr>
          <w:rFonts w:cs="Arial"/>
          <w:rtl/>
        </w:rPr>
        <w:t xml:space="preserve"> </w:t>
      </w:r>
      <w:r w:rsidR="00F14E2A">
        <w:rPr>
          <w:rFonts w:cs="Arial" w:hint="cs"/>
          <w:rtl/>
        </w:rPr>
        <w:t>שצריכים</w:t>
      </w:r>
      <w:r w:rsidR="00F14E2A">
        <w:rPr>
          <w:rFonts w:cs="Arial"/>
          <w:rtl/>
        </w:rPr>
        <w:t xml:space="preserve"> </w:t>
      </w:r>
      <w:r w:rsidR="00F14E2A">
        <w:rPr>
          <w:rFonts w:cs="Arial" w:hint="cs"/>
          <w:rtl/>
        </w:rPr>
        <w:t>התפילין</w:t>
      </w:r>
      <w:r w:rsidR="00F14E2A">
        <w:rPr>
          <w:rFonts w:cs="Arial"/>
          <w:rtl/>
        </w:rPr>
        <w:t xml:space="preserve"> </w:t>
      </w:r>
      <w:r w:rsidR="00F14E2A">
        <w:rPr>
          <w:rFonts w:cs="Arial" w:hint="cs"/>
          <w:rtl/>
        </w:rPr>
        <w:t>כל</w:t>
      </w:r>
      <w:r w:rsidR="00F14E2A">
        <w:rPr>
          <w:rFonts w:cs="Arial"/>
          <w:rtl/>
        </w:rPr>
        <w:t xml:space="preserve"> </w:t>
      </w:r>
      <w:r w:rsidR="00F14E2A">
        <w:rPr>
          <w:rFonts w:cs="Arial" w:hint="cs"/>
          <w:rtl/>
        </w:rPr>
        <w:t>כך</w:t>
      </w:r>
      <w:r w:rsidR="00F14E2A">
        <w:rPr>
          <w:rFonts w:cs="Arial"/>
          <w:rtl/>
        </w:rPr>
        <w:t xml:space="preserve"> </w:t>
      </w:r>
      <w:r w:rsidR="00F14E2A">
        <w:rPr>
          <w:rFonts w:cs="Arial" w:hint="cs"/>
          <w:rtl/>
        </w:rPr>
        <w:t>פרישות</w:t>
      </w:r>
      <w:r w:rsidR="00F14E2A">
        <w:rPr>
          <w:rFonts w:cs="Arial"/>
          <w:rtl/>
        </w:rPr>
        <w:t xml:space="preserve"> </w:t>
      </w:r>
      <w:r w:rsidR="00F14E2A">
        <w:rPr>
          <w:rFonts w:cs="Arial" w:hint="cs"/>
          <w:rtl/>
        </w:rPr>
        <w:t>לא</w:t>
      </w:r>
      <w:r w:rsidR="00F14E2A">
        <w:rPr>
          <w:rFonts w:cs="Arial"/>
          <w:rtl/>
        </w:rPr>
        <w:t xml:space="preserve"> </w:t>
      </w:r>
      <w:r w:rsidR="00F14E2A">
        <w:rPr>
          <w:rFonts w:cs="Arial" w:hint="cs"/>
          <w:rtl/>
        </w:rPr>
        <w:t>נוכל</w:t>
      </w:r>
      <w:r w:rsidR="00F14E2A">
        <w:rPr>
          <w:rFonts w:cs="Arial"/>
          <w:rtl/>
        </w:rPr>
        <w:t xml:space="preserve"> </w:t>
      </w:r>
      <w:r w:rsidR="00F14E2A">
        <w:rPr>
          <w:rFonts w:cs="Arial" w:hint="cs"/>
          <w:rtl/>
        </w:rPr>
        <w:t>לסבול</w:t>
      </w:r>
      <w:r w:rsidR="00F14E2A">
        <w:rPr>
          <w:rFonts w:cs="Arial"/>
          <w:rtl/>
        </w:rPr>
        <w:t xml:space="preserve"> </w:t>
      </w:r>
      <w:r w:rsidR="00F14E2A">
        <w:rPr>
          <w:rFonts w:cs="Arial" w:hint="cs"/>
          <w:rtl/>
        </w:rPr>
        <w:t>ולא</w:t>
      </w:r>
      <w:r w:rsidR="00F14E2A">
        <w:rPr>
          <w:rFonts w:cs="Arial"/>
          <w:rtl/>
        </w:rPr>
        <w:t xml:space="preserve"> </w:t>
      </w:r>
      <w:r w:rsidR="00F14E2A">
        <w:rPr>
          <w:rFonts w:cs="Arial" w:hint="cs"/>
          <w:rtl/>
        </w:rPr>
        <w:t>הניחו</w:t>
      </w:r>
      <w:r w:rsidR="00F14E2A">
        <w:rPr>
          <w:rFonts w:cs="Arial"/>
          <w:rtl/>
        </w:rPr>
        <w:t xml:space="preserve"> </w:t>
      </w:r>
      <w:r w:rsidR="00F14E2A">
        <w:rPr>
          <w:rFonts w:cs="Arial" w:hint="cs"/>
          <w:rtl/>
        </w:rPr>
        <w:t>תפילין</w:t>
      </w:r>
      <w:r w:rsidR="00F14E2A">
        <w:rPr>
          <w:rFonts w:cs="Arial"/>
          <w:rtl/>
        </w:rPr>
        <w:t xml:space="preserve">, </w:t>
      </w:r>
      <w:r w:rsidR="00F14E2A">
        <w:rPr>
          <w:rFonts w:cs="Arial" w:hint="cs"/>
          <w:rtl/>
        </w:rPr>
        <w:t>אמרו</w:t>
      </w:r>
      <w:r w:rsidR="00F14E2A">
        <w:rPr>
          <w:rFonts w:cs="Arial"/>
          <w:rtl/>
        </w:rPr>
        <w:t xml:space="preserve"> </w:t>
      </w:r>
      <w:r w:rsidR="00F14E2A">
        <w:rPr>
          <w:rFonts w:cs="Arial" w:hint="cs"/>
          <w:rtl/>
        </w:rPr>
        <w:t>לאותו</w:t>
      </w:r>
      <w:r w:rsidR="00F14E2A">
        <w:rPr>
          <w:rFonts w:cs="Arial"/>
          <w:rtl/>
        </w:rPr>
        <w:t xml:space="preserve"> </w:t>
      </w:r>
      <w:r w:rsidR="00F14E2A">
        <w:rPr>
          <w:rFonts w:cs="Arial" w:hint="cs"/>
          <w:rtl/>
        </w:rPr>
        <w:t>חסיד</w:t>
      </w:r>
      <w:r w:rsidR="00F14E2A">
        <w:rPr>
          <w:rFonts w:cs="Arial"/>
          <w:rtl/>
        </w:rPr>
        <w:t xml:space="preserve"> </w:t>
      </w:r>
      <w:r w:rsidR="00F14E2A">
        <w:rPr>
          <w:rFonts w:cs="Arial" w:hint="cs"/>
          <w:rtl/>
        </w:rPr>
        <w:t>הרי</w:t>
      </w:r>
      <w:r w:rsidR="00F14E2A">
        <w:rPr>
          <w:rFonts w:cs="Arial"/>
          <w:rtl/>
        </w:rPr>
        <w:t xml:space="preserve"> </w:t>
      </w:r>
      <w:r w:rsidR="00F14E2A">
        <w:rPr>
          <w:rFonts w:cs="Arial" w:hint="cs"/>
          <w:rtl/>
        </w:rPr>
        <w:t>בטלת</w:t>
      </w:r>
      <w:r w:rsidR="00F14E2A">
        <w:rPr>
          <w:rFonts w:cs="Arial"/>
          <w:rtl/>
        </w:rPr>
        <w:t xml:space="preserve"> </w:t>
      </w:r>
      <w:r w:rsidR="00F14E2A">
        <w:rPr>
          <w:rFonts w:cs="Arial" w:hint="cs"/>
          <w:rtl/>
        </w:rPr>
        <w:t>אותם</w:t>
      </w:r>
      <w:r w:rsidR="00F14E2A">
        <w:rPr>
          <w:rFonts w:cs="Arial"/>
          <w:rtl/>
        </w:rPr>
        <w:t xml:space="preserve"> </w:t>
      </w:r>
      <w:r w:rsidR="00F14E2A">
        <w:rPr>
          <w:rFonts w:cs="Arial" w:hint="cs"/>
          <w:rtl/>
        </w:rPr>
        <w:t>מן</w:t>
      </w:r>
      <w:r w:rsidR="00F14E2A">
        <w:rPr>
          <w:rFonts w:cs="Arial"/>
          <w:rtl/>
        </w:rPr>
        <w:t xml:space="preserve"> </w:t>
      </w:r>
      <w:r w:rsidR="00F14E2A">
        <w:rPr>
          <w:rFonts w:cs="Arial" w:hint="cs"/>
          <w:rtl/>
        </w:rPr>
        <w:t>המצות</w:t>
      </w:r>
      <w:r w:rsidR="00F14E2A">
        <w:rPr>
          <w:rFonts w:cs="Arial"/>
          <w:rtl/>
        </w:rPr>
        <w:t xml:space="preserve"> </w:t>
      </w:r>
      <w:r w:rsidR="00F14E2A">
        <w:rPr>
          <w:rFonts w:cs="Arial" w:hint="cs"/>
          <w:rtl/>
        </w:rPr>
        <w:t>בחסידות</w:t>
      </w:r>
      <w:r w:rsidR="00F14E2A">
        <w:rPr>
          <w:rFonts w:cs="Arial"/>
          <w:rtl/>
        </w:rPr>
        <w:t xml:space="preserve"> </w:t>
      </w:r>
      <w:r w:rsidR="00F14E2A">
        <w:rPr>
          <w:rFonts w:cs="Arial" w:hint="cs"/>
          <w:rtl/>
        </w:rPr>
        <w:t>שלך</w:t>
      </w:r>
      <w:r w:rsidR="00F14E2A">
        <w:rPr>
          <w:rFonts w:cs="Arial"/>
          <w:rtl/>
        </w:rPr>
        <w:t xml:space="preserve"> </w:t>
      </w:r>
      <w:r w:rsidR="00F14E2A">
        <w:rPr>
          <w:rFonts w:cs="Arial" w:hint="cs"/>
          <w:rtl/>
        </w:rPr>
        <w:t>אם</w:t>
      </w:r>
      <w:r w:rsidR="00F14E2A">
        <w:rPr>
          <w:rFonts w:cs="Arial"/>
          <w:rtl/>
        </w:rPr>
        <w:t xml:space="preserve"> </w:t>
      </w:r>
      <w:r w:rsidR="00F14E2A">
        <w:rPr>
          <w:rFonts w:cs="Arial" w:hint="cs"/>
          <w:rtl/>
        </w:rPr>
        <w:t>כן</w:t>
      </w:r>
      <w:r w:rsidR="00F14E2A">
        <w:rPr>
          <w:rFonts w:cs="Arial"/>
          <w:rtl/>
        </w:rPr>
        <w:t xml:space="preserve"> </w:t>
      </w:r>
      <w:r w:rsidR="00F14E2A">
        <w:rPr>
          <w:rFonts w:cs="Arial" w:hint="cs"/>
          <w:rtl/>
        </w:rPr>
        <w:t>לא</w:t>
      </w:r>
      <w:r w:rsidR="00F14E2A">
        <w:rPr>
          <w:rFonts w:cs="Arial"/>
          <w:rtl/>
        </w:rPr>
        <w:t xml:space="preserve"> </w:t>
      </w:r>
      <w:r w:rsidR="00F14E2A">
        <w:rPr>
          <w:rFonts w:cs="Arial" w:hint="cs"/>
          <w:rtl/>
        </w:rPr>
        <w:t>תשליך</w:t>
      </w:r>
      <w:r w:rsidR="00F14E2A">
        <w:rPr>
          <w:rFonts w:cs="Arial"/>
          <w:rtl/>
        </w:rPr>
        <w:t xml:space="preserve"> </w:t>
      </w:r>
      <w:r w:rsidR="00F14E2A">
        <w:rPr>
          <w:rFonts w:cs="Arial" w:hint="cs"/>
          <w:rtl/>
        </w:rPr>
        <w:t>הרוק</w:t>
      </w:r>
      <w:r w:rsidR="00F14E2A">
        <w:rPr>
          <w:rFonts w:cs="Arial"/>
          <w:rtl/>
        </w:rPr>
        <w:t xml:space="preserve"> </w:t>
      </w:r>
      <w:r w:rsidR="00F14E2A">
        <w:rPr>
          <w:rFonts w:cs="Arial" w:hint="cs"/>
          <w:rtl/>
        </w:rPr>
        <w:t>מחוטמך</w:t>
      </w:r>
      <w:r w:rsidR="00F14E2A">
        <w:rPr>
          <w:rFonts w:cs="Arial"/>
          <w:rtl/>
        </w:rPr>
        <w:t xml:space="preserve"> </w:t>
      </w:r>
      <w:r w:rsidR="00F14E2A">
        <w:rPr>
          <w:rFonts w:cs="Arial" w:hint="cs"/>
          <w:rtl/>
        </w:rPr>
        <w:t>בעוד</w:t>
      </w:r>
      <w:r w:rsidR="00F14E2A">
        <w:rPr>
          <w:rFonts w:cs="Arial"/>
          <w:rtl/>
        </w:rPr>
        <w:t xml:space="preserve"> </w:t>
      </w:r>
      <w:r w:rsidR="00F14E2A">
        <w:rPr>
          <w:rFonts w:cs="Arial" w:hint="cs"/>
          <w:rtl/>
        </w:rPr>
        <w:t>התפילין</w:t>
      </w:r>
      <w:r w:rsidR="00F14E2A">
        <w:rPr>
          <w:rFonts w:cs="Arial"/>
          <w:rtl/>
        </w:rPr>
        <w:t xml:space="preserve"> </w:t>
      </w:r>
      <w:r w:rsidR="00F14E2A">
        <w:rPr>
          <w:rFonts w:cs="Arial" w:hint="cs"/>
          <w:rtl/>
        </w:rPr>
        <w:t>עליך</w:t>
      </w:r>
      <w:r w:rsidR="00F14E2A">
        <w:rPr>
          <w:rFonts w:cs="Arial"/>
          <w:rtl/>
        </w:rPr>
        <w:t xml:space="preserve">, </w:t>
      </w:r>
      <w:r w:rsidR="00F14E2A">
        <w:rPr>
          <w:rFonts w:cs="Arial" w:hint="cs"/>
          <w:rtl/>
        </w:rPr>
        <w:t>הלא</w:t>
      </w:r>
      <w:r w:rsidR="00F14E2A">
        <w:rPr>
          <w:rFonts w:cs="Arial"/>
          <w:rtl/>
        </w:rPr>
        <w:t xml:space="preserve"> </w:t>
      </w:r>
      <w:r w:rsidR="00F14E2A">
        <w:rPr>
          <w:rFonts w:cs="Arial" w:hint="cs"/>
          <w:rtl/>
        </w:rPr>
        <w:t>לא</w:t>
      </w:r>
      <w:r w:rsidR="00F14E2A">
        <w:rPr>
          <w:rFonts w:cs="Arial"/>
          <w:rtl/>
        </w:rPr>
        <w:t xml:space="preserve"> </w:t>
      </w:r>
      <w:r w:rsidR="00F14E2A">
        <w:rPr>
          <w:rFonts w:cs="Arial" w:hint="cs"/>
          <w:rtl/>
        </w:rPr>
        <w:t>נתנה</w:t>
      </w:r>
      <w:r w:rsidR="00F14E2A">
        <w:rPr>
          <w:rFonts w:cs="Arial"/>
          <w:rtl/>
        </w:rPr>
        <w:t xml:space="preserve"> </w:t>
      </w:r>
      <w:r w:rsidR="00F14E2A">
        <w:rPr>
          <w:rFonts w:cs="Arial" w:hint="cs"/>
          <w:rtl/>
        </w:rPr>
        <w:t>תורה</w:t>
      </w:r>
      <w:r w:rsidR="00F14E2A">
        <w:rPr>
          <w:rFonts w:cs="Arial"/>
          <w:rtl/>
        </w:rPr>
        <w:t xml:space="preserve"> </w:t>
      </w:r>
      <w:r w:rsidR="00F14E2A">
        <w:rPr>
          <w:rFonts w:cs="Arial" w:hint="cs"/>
          <w:rtl/>
        </w:rPr>
        <w:t>למלאכי</w:t>
      </w:r>
      <w:r w:rsidR="00F14E2A">
        <w:rPr>
          <w:rFonts w:cs="Arial"/>
          <w:rtl/>
        </w:rPr>
        <w:t xml:space="preserve"> </w:t>
      </w:r>
      <w:r w:rsidR="00F14E2A">
        <w:rPr>
          <w:rFonts w:cs="Arial" w:hint="cs"/>
          <w:rtl/>
        </w:rPr>
        <w:t>השרת</w:t>
      </w:r>
    </w:p>
    <w:p w:rsidR="00D101A6" w:rsidRPr="00A46AD9" w:rsidRDefault="00A46AD9" w:rsidP="00A46AD9">
      <w:pPr>
        <w:pStyle w:val="NoSpacing"/>
        <w:ind w:left="360"/>
        <w:rPr>
          <w:rFonts w:cs="Arial"/>
          <w:b/>
          <w:bCs/>
          <w:u w:val="single"/>
        </w:rPr>
      </w:pPr>
      <w:r w:rsidRPr="00A46AD9">
        <w:rPr>
          <w:rFonts w:cs="Arial"/>
          <w:b/>
          <w:bCs/>
          <w:u w:val="single"/>
        </w:rPr>
        <w:t>“Show me the Money” – The change of OCD</w:t>
      </w:r>
    </w:p>
    <w:p w:rsidR="00B33950" w:rsidRPr="007026EB" w:rsidRDefault="00B33950" w:rsidP="00B33950">
      <w:pPr>
        <w:pStyle w:val="NoSpacing"/>
        <w:jc w:val="right"/>
        <w:rPr>
          <w:b/>
          <w:bCs/>
          <w:u w:val="single"/>
        </w:rPr>
      </w:pPr>
      <w:r w:rsidRPr="007026EB">
        <w:rPr>
          <w:rFonts w:cs="Arial"/>
          <w:b/>
          <w:bCs/>
          <w:u w:val="single"/>
          <w:rtl/>
        </w:rPr>
        <w:t>חשוקי חמד בכורות דף מב עמוד ב</w:t>
      </w:r>
      <w:r w:rsidR="00A46AD9">
        <w:rPr>
          <w:rFonts w:cs="Arial"/>
          <w:b/>
          <w:bCs/>
          <w:u w:val="single"/>
        </w:rPr>
        <w:t>(6</w:t>
      </w:r>
    </w:p>
    <w:p w:rsidR="00B33950" w:rsidRDefault="00B33950" w:rsidP="00B33950">
      <w:pPr>
        <w:pStyle w:val="NoSpacing"/>
        <w:jc w:val="right"/>
      </w:pPr>
      <w:r>
        <w:rPr>
          <w:rFonts w:cs="Arial"/>
          <w:rtl/>
        </w:rPr>
        <w:t>וראיה לדבר מהנאמר במסכת בכורות דף מב ע"ב דהואיל ואשתני אשתני, ומי שנשתנה והוא טומטום שמא הוא גם סריס, הכא נמי הואיל ונשתנה מדעת כל בני אדם ונכנס בו רוח שטות, אמרינן מיד נשתנה וגם בהיותו במעמקי הים, לא חזר בו ולא חיפש דרכי הצלה, ושונה משאר מתאבדים העושים מעשיהם מתוך לחץ נפשי חמור ומחוסר אמונה, אדם זה שונה מהם כי לא היה בלחץ אלא מתוך רוח שטות שנכנסה בו, בזה אמרינן הואיל ואישתני נשתנה</w:t>
      </w:r>
      <w:r>
        <w:t>.</w:t>
      </w:r>
    </w:p>
    <w:p w:rsidR="00B33950" w:rsidRDefault="00B33950" w:rsidP="00B33950">
      <w:pPr>
        <w:pStyle w:val="NoSpacing"/>
        <w:jc w:val="right"/>
      </w:pPr>
      <w:r>
        <w:rPr>
          <w:rFonts w:cs="Arial"/>
          <w:rtl/>
        </w:rPr>
        <w:t>והנה רבנו המהרש"ם (ח"ב סימן קסח) האריך בכל דברי הרב ירושלמסקי, ובתוך דבריו (שם באות ג) דחה את ראייתו מבכורות, וטעמו הוא דהתם בבכורות עוסקים בדבר התלוי בטבע הבריה [דהיינו שהוא טומטום], ומכיון דרואים דמבנה גופו נשתנה משאר בני מינו, בכה"ג תולים אולי נשתנה גם בשאר דברים, ונהיה סריס, ורק בכגון דא אמרינן הואיל ואשתני אשתני, משא"כ במתאבד שתלוי בדעתו וברצונו, יש לחוש שנשתנה דעתו במעמקי הים והחליט להינצל, וכמבואר בכתובות (דף נ ע"ב ד"ה ומאי) דאין ללכת אחר דעתו הראשונה, כיון שדעת האדם משתנה, יעו"ש שצידד להתיר מטעמים אחרים</w:t>
      </w:r>
      <w:r>
        <w:t>.</w:t>
      </w:r>
    </w:p>
    <w:p w:rsidR="00B33950" w:rsidRDefault="00B33950" w:rsidP="00B33950">
      <w:pPr>
        <w:pStyle w:val="NoSpacing"/>
        <w:jc w:val="right"/>
      </w:pPr>
      <w:r>
        <w:rPr>
          <w:rFonts w:cs="Arial"/>
          <w:rtl/>
        </w:rPr>
        <w:t>והנה בנדון שאלתנו, האם לחוש שהאבא פרע חובו בתוך הזמן, היה מקום לומר שיש לחשוש לפרעון, שהרי כתב בקצוה"ח (סימן עח סק"ח) שטעם החזקה הוא מכח מנהג דאין נוהגין לפרוע תוך זמנו, והחזקה תליא במנהג העולם בסדרי הפרעון שיש להם, יעו"ש. ואם כן בעניננו שיש עדים שמנהגי האיש הזה שונים משאר מנהגי העולם בדיני ממונות, אם כן אולי יש לחשוש שפורע תוך זמנו, ואין להוציא מהיתומים</w:t>
      </w:r>
      <w:r>
        <w:t>.</w:t>
      </w:r>
    </w:p>
    <w:p w:rsidR="00B33950" w:rsidRDefault="00B33950" w:rsidP="00B33950">
      <w:pPr>
        <w:pStyle w:val="NoSpacing"/>
        <w:jc w:val="right"/>
      </w:pPr>
      <w:r>
        <w:rPr>
          <w:rFonts w:cs="Arial"/>
          <w:rtl/>
        </w:rPr>
        <w:t>אך לדעת המהרש"ם אולי אין לחוש לזה, כי דברים התלויים בדעת, משתנית ההחלטה מזמן לזמן וממקרה למקרה, ובפרט שיש חזקה לכלל בני אדם שאינם פורעים בתוך הזמן</w:t>
      </w:r>
      <w:r>
        <w:t>.</w:t>
      </w:r>
    </w:p>
    <w:p w:rsidR="00B33950" w:rsidRDefault="00B33950" w:rsidP="00B33950">
      <w:pPr>
        <w:pStyle w:val="NoSpacing"/>
        <w:jc w:val="right"/>
      </w:pPr>
      <w:r w:rsidRPr="00A46AD9">
        <w:rPr>
          <w:rFonts w:cs="Arial"/>
          <w:u w:val="single"/>
          <w:rtl/>
        </w:rPr>
        <w:t>אכן יראה שאם ע"פ מומחים יקבע שסיבת התנהגותו התמוהה, נובעת מתוך מחלת נפש כגון כפייתיות, שאינו שליט בדעתו להחליט שהוא זכאי להחזיק ממונו ע"פ כללי ההוראה שיסדו חז"ל, וסבור תמיד שהמוציא ממנו תמיד הצדק עמו גם כשאין לו ראיות, ותמיד האחרים קודמים לו</w:t>
      </w:r>
      <w:r w:rsidRPr="00A46AD9">
        <w:rPr>
          <w:rFonts w:cs="Arial"/>
          <w:b/>
          <w:bCs/>
          <w:u w:val="single"/>
          <w:rtl/>
        </w:rPr>
        <w:t>, יתכן שזהו שינוי בטבע הבריאה</w:t>
      </w:r>
      <w:r w:rsidRPr="00A46AD9">
        <w:rPr>
          <w:rFonts w:cs="Arial"/>
          <w:u w:val="single"/>
          <w:rtl/>
        </w:rPr>
        <w:t>, וגם המהרש"ם יודה</w:t>
      </w:r>
      <w:r>
        <w:rPr>
          <w:rFonts w:cs="Arial"/>
          <w:rtl/>
        </w:rPr>
        <w:t xml:space="preserve"> בזה לסברת הגאון הרב ירושלמסקי, דאמרינן הואיל ואישתני אשתני, ובפרט כאן שבאים לגבות מנכסי יתומים, וכתב הרמב"ן דטענינן ליתמי מילתא דלא שכיחא [יעוין בשו"ת רע"א (תנינא סימן צז אות ב) מ"ש בזה</w:t>
      </w:r>
      <w:r>
        <w:t>].</w:t>
      </w:r>
    </w:p>
    <w:p w:rsidR="00B33950" w:rsidRDefault="00B33950" w:rsidP="00B33950">
      <w:pPr>
        <w:pStyle w:val="NoSpacing"/>
        <w:jc w:val="right"/>
      </w:pPr>
      <w:r>
        <w:rPr>
          <w:rFonts w:cs="Arial"/>
          <w:rtl/>
        </w:rPr>
        <w:t>עוד יש לומר טעם נוסף שאולי המהרש"ם יודה בעניננו, שרק כשהאדם נמצא בשערי מות שאספוהו המים הזידונים, ורצון החיים הטבעי מתעורר אצל כל אחד להיאבק למעלה מכוחותיו, אמרינן שיתכן שרצון זה גבר על רוח שטותו וכפייתיותו, ובקש דרכי הצלה, משא"כ כשאדם סובל ממחלת כפייתיות, שכידוע מלפפת את האדם וכובלתו בכבלים עזים שאינו מסוגל להתירם ולגמור בדעתו שממונו שבידו שייך לו, אזי יש מקום לומר שגם אולי פרע בתוך הזמן, ואין להוציא מהיתומים, וצ"ע</w:t>
      </w:r>
      <w:r>
        <w:t>.</w:t>
      </w:r>
    </w:p>
    <w:p w:rsidR="00B33950" w:rsidRPr="00A46AD9" w:rsidRDefault="00A46AD9" w:rsidP="00A46AD9">
      <w:pPr>
        <w:pStyle w:val="NoSpacing"/>
        <w:rPr>
          <w:b/>
          <w:bCs/>
          <w:u w:val="single"/>
        </w:rPr>
      </w:pPr>
      <w:proofErr w:type="gramStart"/>
      <w:r w:rsidRPr="00A46AD9">
        <w:rPr>
          <w:b/>
          <w:bCs/>
          <w:u w:val="single"/>
        </w:rPr>
        <w:t>The fear of treatment of OCD?</w:t>
      </w:r>
      <w:proofErr w:type="gramEnd"/>
    </w:p>
    <w:p w:rsidR="00B33950" w:rsidRPr="00A46AD9" w:rsidRDefault="00B33950" w:rsidP="00B33950">
      <w:pPr>
        <w:pStyle w:val="NoSpacing"/>
        <w:jc w:val="right"/>
        <w:rPr>
          <w:b/>
          <w:bCs/>
          <w:u w:val="single"/>
        </w:rPr>
      </w:pPr>
      <w:r w:rsidRPr="00A46AD9">
        <w:rPr>
          <w:rFonts w:cs="Arial"/>
          <w:b/>
          <w:bCs/>
          <w:u w:val="single"/>
          <w:rtl/>
        </w:rPr>
        <w:t>חשוקי חמד יבמות דף סא עמוד ב</w:t>
      </w:r>
      <w:r w:rsidR="00A46AD9" w:rsidRPr="00A46AD9">
        <w:rPr>
          <w:rFonts w:cs="Arial"/>
          <w:b/>
          <w:bCs/>
          <w:u w:val="single"/>
        </w:rPr>
        <w:t>(7</w:t>
      </w:r>
    </w:p>
    <w:p w:rsidR="00B33950" w:rsidRDefault="00B33950" w:rsidP="00B33950">
      <w:pPr>
        <w:pStyle w:val="NoSpacing"/>
        <w:jc w:val="right"/>
      </w:pPr>
      <w:r>
        <w:rPr>
          <w:rFonts w:cs="Arial"/>
          <w:rtl/>
        </w:rPr>
        <w:t>שאלה בחור צעיר סובל מהפרעה כפייתית טורדנית הקשור לנושאים דתיים, הלכתיים, כשרות, צניעות, תפילה וכו', שמעסיק אותו כל הזמן, ומתקשר לרבו באופן מופרז, לברר מה מותר ומה אסור. הבחור מטופל על ידי פסיכולוג והרופא לאחר בדיקה ממושכת החליט שאין מנוס אלא להתחיל בטיפול תרופתי</w:t>
      </w:r>
      <w:r>
        <w:t>.</w:t>
      </w:r>
    </w:p>
    <w:p w:rsidR="00B33950" w:rsidRDefault="00B33950" w:rsidP="00B33950">
      <w:pPr>
        <w:pStyle w:val="NoSpacing"/>
        <w:jc w:val="right"/>
      </w:pPr>
      <w:r>
        <w:rPr>
          <w:rFonts w:cs="Arial"/>
          <w:rtl/>
        </w:rPr>
        <w:t>הרב של המטופל, המעורב בכל שלבי הטיפול, הביע דאגה שאם המטופל יקח תרופה נגד הכפייתיות שלו, הדבר עלול לגרום לו להשתחרר לגמרי ולעזוב את הדת. הרופא אינו שולל את הדברים, אלא טוען שהבחור חולה, וצריך כעת לטפל בו במחלתו, על אף שהוא עלול לעזוב את הדת</w:t>
      </w:r>
      <w:r>
        <w:t>.</w:t>
      </w:r>
    </w:p>
    <w:p w:rsidR="00B33950" w:rsidRDefault="00B33950" w:rsidP="00B33950">
      <w:pPr>
        <w:pStyle w:val="NoSpacing"/>
        <w:jc w:val="right"/>
      </w:pPr>
      <w:r>
        <w:rPr>
          <w:rFonts w:cs="Arial"/>
          <w:rtl/>
        </w:rPr>
        <w:t>ויש לשאול במקום שיש חשש כזה, האם ראוי לתת לחולה טיפול תרופתי, שעלול על ידי כן לעזוב לגמרי את הדת, או שמא במקרה זה שב ואל תעשה עדיף</w:t>
      </w:r>
      <w:r>
        <w:t>?</w:t>
      </w:r>
    </w:p>
    <w:p w:rsidR="00A46AD9" w:rsidRDefault="00A46AD9" w:rsidP="00B33950">
      <w:pPr>
        <w:pStyle w:val="NoSpacing"/>
        <w:jc w:val="right"/>
        <w:rPr>
          <w:rFonts w:cs="Arial"/>
        </w:rPr>
      </w:pPr>
    </w:p>
    <w:p w:rsidR="00B33950" w:rsidRDefault="00B33950" w:rsidP="00B33950">
      <w:pPr>
        <w:pStyle w:val="NoSpacing"/>
        <w:jc w:val="right"/>
      </w:pPr>
      <w:r>
        <w:rPr>
          <w:rFonts w:cs="Arial"/>
          <w:rtl/>
        </w:rPr>
        <w:t>ואין זה דומה לחזקיהו המלך שאמר לו הנביא שעליו לשאת אשה ולא להתחשב בזה שיוליד בן רשע, משום דחזקיהו חייב במצוות פרו ורבו, וזוהי מצוה שאין בה דופי, אלא שמכח מצוה זו יתגלגל המצב שיוולד בן שאנו יודעים ע"פ נבואה שיהי' רשע, בזה אנו אומרים בהדי כבשא דרחמנא למה לך, כלומר אדם חייב לעשות מצותו, ולא לחוש לתוצאות של בנים רשעים</w:t>
      </w:r>
      <w:r>
        <w:t>.</w:t>
      </w:r>
    </w:p>
    <w:p w:rsidR="00B33950" w:rsidRDefault="00B33950" w:rsidP="00B33950">
      <w:pPr>
        <w:pStyle w:val="NoSpacing"/>
        <w:jc w:val="right"/>
      </w:pPr>
      <w:r>
        <w:rPr>
          <w:rFonts w:cs="Arial"/>
          <w:rtl/>
        </w:rPr>
        <w:lastRenderedPageBreak/>
        <w:t>אבל בשאלתנו עצם הריפוי אסור, כי מצד אחד מרפא מחלת הגוף, ומצד שני החולה יעזוב את התורה ומצוותיה, נמצא דעצם הריפוי הוא חטא. וכבר אמרו חז"ל (עדויות פ"ה מ"ו) "עקביא בן מהללאל... מוטב לי להיקרא שוטה כל ימי ולא ליעשות שעה אחת רשע לפני המקום</w:t>
      </w:r>
      <w:r>
        <w:t>".</w:t>
      </w:r>
    </w:p>
    <w:p w:rsidR="00B33950" w:rsidRDefault="00B33950" w:rsidP="00B33950">
      <w:pPr>
        <w:pStyle w:val="NoSpacing"/>
        <w:jc w:val="right"/>
      </w:pPr>
      <w:r>
        <w:rPr>
          <w:rFonts w:cs="Arial"/>
          <w:rtl/>
        </w:rPr>
        <w:t>כל דברנו אמורים באופן שברור לנו שעל ידי הריפוי יחטא, אבל אם הדבר רק בגדר של "חשש", יש להשתדל לדאוג לכך שלא יצא לחטא ולא יפרוק עול וגם לרפאותו</w:t>
      </w:r>
      <w:r>
        <w:t>.</w:t>
      </w:r>
    </w:p>
    <w:p w:rsidR="00B33950" w:rsidRDefault="00B33950" w:rsidP="00B33950">
      <w:pPr>
        <w:pStyle w:val="NoSpacing"/>
        <w:jc w:val="right"/>
      </w:pPr>
    </w:p>
    <w:p w:rsidR="00B33950" w:rsidRDefault="00B33950" w:rsidP="00B33950">
      <w:pPr>
        <w:rPr>
          <w:b/>
          <w:bCs/>
          <w:i/>
          <w:iCs/>
          <w:u w:val="single"/>
        </w:rPr>
      </w:pPr>
      <w:proofErr w:type="spellStart"/>
      <w:r>
        <w:rPr>
          <w:rFonts w:cs="Arial"/>
          <w:b/>
          <w:bCs/>
          <w:i/>
          <w:iCs/>
          <w:u w:val="single"/>
        </w:rPr>
        <w:t>Mikvah</w:t>
      </w:r>
      <w:proofErr w:type="spellEnd"/>
      <w:r>
        <w:rPr>
          <w:rFonts w:cs="Arial"/>
          <w:b/>
          <w:bCs/>
          <w:i/>
          <w:iCs/>
          <w:u w:val="single"/>
        </w:rPr>
        <w:t xml:space="preserve"> concerns</w:t>
      </w:r>
    </w:p>
    <w:p w:rsidR="00B33950" w:rsidRDefault="00B33950" w:rsidP="00B33950">
      <w:pPr>
        <w:pStyle w:val="NoSpacing"/>
        <w:jc w:val="right"/>
        <w:rPr>
          <w:b/>
          <w:bCs/>
          <w:u w:val="single"/>
        </w:rPr>
      </w:pPr>
      <w:r>
        <w:rPr>
          <w:rFonts w:cs="Arial"/>
          <w:b/>
          <w:bCs/>
          <w:u w:val="single"/>
          <w:rtl/>
        </w:rPr>
        <w:t>הלכות נדה לרמב"ן פרק ט</w:t>
      </w:r>
      <w:r>
        <w:rPr>
          <w:rFonts w:hint="cs"/>
          <w:b/>
          <w:bCs/>
          <w:u w:val="single"/>
          <w:rtl/>
        </w:rPr>
        <w:t xml:space="preserve"> </w:t>
      </w:r>
      <w:r w:rsidR="00A46AD9">
        <w:rPr>
          <w:b/>
          <w:bCs/>
          <w:u w:val="single"/>
        </w:rPr>
        <w:t>(1c</w:t>
      </w:r>
    </w:p>
    <w:p w:rsidR="00B33950" w:rsidRDefault="00B33950" w:rsidP="00B33950">
      <w:pPr>
        <w:pStyle w:val="NoSpacing"/>
        <w:jc w:val="right"/>
      </w:pPr>
    </w:p>
    <w:p w:rsidR="00B33950" w:rsidRDefault="00B33950" w:rsidP="00B33950">
      <w:pPr>
        <w:pStyle w:val="NoSpacing"/>
        <w:jc w:val="right"/>
        <w:rPr>
          <w:rFonts w:cs="Arial"/>
        </w:rPr>
      </w:pPr>
      <w:r>
        <w:rPr>
          <w:rFonts w:cs="Arial"/>
          <w:rtl/>
        </w:rPr>
        <w:t>כה. ומדיני החציצה לא טוב היות האדם מחמיר יותר מדאי ומחפש אחר הספיקות לפסול טבילתה בדבר הקל, כי אם כן אין לדבר סוף, אלא אחר שחפפה ראשה וסרקה במסרק וחפפה ורחצה כל גופה בחמין ונזהרה לבלתי תגע בשום דבר חוצץ ותעשה טבילתה בפשיטות איבריה וכל גופה, לא יכניס אדם ראשו בספיקות החמורות אשר אין להן קץ וסוף, כגון עצמה עיניה ביותר קרצה שפתותיה ביותר ומשאר הספיקות, כי מי יוכל להבחין בין עצמה ביותר ובין לא עצמה ביותר</w:t>
      </w:r>
    </w:p>
    <w:p w:rsidR="00B33950" w:rsidRDefault="00B33950" w:rsidP="00B33950">
      <w:pPr>
        <w:pStyle w:val="NoSpacing"/>
      </w:pPr>
    </w:p>
    <w:p w:rsidR="00B33950" w:rsidRDefault="00A46AD9" w:rsidP="00B33950">
      <w:pPr>
        <w:pStyle w:val="NoSpacing"/>
        <w:rPr>
          <w:b/>
          <w:bCs/>
          <w:u w:val="single"/>
        </w:rPr>
      </w:pPr>
      <w:r>
        <w:rPr>
          <w:b/>
          <w:bCs/>
          <w:u w:val="single"/>
        </w:rPr>
        <w:t>1d</w:t>
      </w:r>
      <w:r w:rsidR="00B33950">
        <w:rPr>
          <w:b/>
          <w:bCs/>
          <w:u w:val="single"/>
        </w:rPr>
        <w:t xml:space="preserve">) </w:t>
      </w:r>
      <w:proofErr w:type="spellStart"/>
      <w:r w:rsidR="00B33950">
        <w:rPr>
          <w:b/>
          <w:bCs/>
          <w:u w:val="single"/>
        </w:rPr>
        <w:t>Rav</w:t>
      </w:r>
      <w:proofErr w:type="spellEnd"/>
      <w:r w:rsidR="00B33950">
        <w:rPr>
          <w:b/>
          <w:bCs/>
          <w:u w:val="single"/>
        </w:rPr>
        <w:t xml:space="preserve"> </w:t>
      </w:r>
      <w:proofErr w:type="spellStart"/>
      <w:r w:rsidR="00B33950">
        <w:rPr>
          <w:b/>
          <w:bCs/>
          <w:u w:val="single"/>
        </w:rPr>
        <w:t>Aviner</w:t>
      </w:r>
      <w:proofErr w:type="spellEnd"/>
      <w:r w:rsidR="00B33950">
        <w:rPr>
          <w:b/>
          <w:bCs/>
          <w:u w:val="single"/>
        </w:rPr>
        <w:t xml:space="preserve"> </w:t>
      </w:r>
    </w:p>
    <w:p w:rsidR="00B33950" w:rsidRDefault="00B33950" w:rsidP="00B33950">
      <w:pPr>
        <w:pStyle w:val="NoSpacing"/>
        <w:jc w:val="right"/>
      </w:pPr>
    </w:p>
    <w:p w:rsidR="00B33950" w:rsidRDefault="00B33950" w:rsidP="00B33950">
      <w:pPr>
        <w:pStyle w:val="NoSpacing"/>
        <w:jc w:val="right"/>
      </w:pPr>
      <w:r>
        <w:rPr>
          <w:rFonts w:ascii="Arial" w:hAnsi="Arial" w:cs="Arial"/>
          <w:color w:val="333333"/>
          <w:sz w:val="21"/>
          <w:szCs w:val="21"/>
          <w:shd w:val="clear" w:color="auto" w:fill="FFFFFF"/>
          <w:rtl/>
        </w:rPr>
        <w:t>ג. חציצה במקוה. והוא הדין לפני המקווה, שבוודאי יש להתכונן כראוי, אך אין להילחץ יתר על מידה הן לפני כן הן אחר כך. שהרי אם חציצה היא במעוט הגוף ואין האישה מקפידה עליה, דיעבד לא פסלה את הטבילה. ובכלל יש לדעת שרוב הנשים שלנו אינן עובדות במקומות מלוכלכים כמו בבית מלאכה והן מתרחצות יום יום, לכן הן כל הזמן נקיות. והרי נקיון מחזיק זמן רב, ולמשל כאשר אישה צריכה לטבול במוצאי שבת אחרי ראש השנה, אפשרי להתרחץ לפני החג, והנקיון מחזיק שלושה ימים עד מוצאי שבת, לכן אין צורך בניקוי יותר זמן שנשים יראות שמים מקדישות לזה</w:t>
      </w:r>
      <w:r>
        <w:rPr>
          <w:rFonts w:ascii="Arial" w:hAnsi="Arial" w:cs="Arial"/>
          <w:color w:val="333333"/>
          <w:sz w:val="21"/>
          <w:szCs w:val="21"/>
          <w:shd w:val="clear" w:color="auto" w:fill="FFFFFF"/>
        </w:rPr>
        <w:t>.</w:t>
      </w:r>
      <w:r>
        <w:rPr>
          <w:rStyle w:val="apple-converted-space"/>
          <w:rFonts w:ascii="Arial" w:hAnsi="Arial" w:cs="Arial"/>
          <w:color w:val="333333"/>
          <w:sz w:val="21"/>
          <w:szCs w:val="21"/>
          <w:shd w:val="clear" w:color="auto" w:fill="FFFFFF"/>
        </w:rPr>
        <w:t> </w:t>
      </w:r>
    </w:p>
    <w:p w:rsidR="00B33950" w:rsidRDefault="00B33950" w:rsidP="00B33950">
      <w:pPr>
        <w:pStyle w:val="NoSpacing"/>
        <w:rPr>
          <w:b/>
          <w:bCs/>
          <w:u w:val="single"/>
        </w:rPr>
      </w:pPr>
    </w:p>
    <w:p w:rsidR="00B33950" w:rsidRDefault="004F1DE1" w:rsidP="00B33950">
      <w:pPr>
        <w:pStyle w:val="NoSpacing"/>
        <w:rPr>
          <w:b/>
          <w:bCs/>
          <w:u w:val="single"/>
        </w:rPr>
      </w:pPr>
      <w:r>
        <w:rPr>
          <w:b/>
          <w:bCs/>
          <w:u w:val="single"/>
        </w:rPr>
        <w:t>1e</w:t>
      </w:r>
      <w:r w:rsidR="00B33950">
        <w:rPr>
          <w:b/>
          <w:bCs/>
          <w:u w:val="single"/>
        </w:rPr>
        <w:t xml:space="preserve">) Rabbi Dr. Avigdor Bonchek, Religious Compulsions and Fears pp. 135-136 </w:t>
      </w:r>
    </w:p>
    <w:p w:rsidR="00B33950" w:rsidRDefault="00B33950" w:rsidP="00B33950">
      <w:pPr>
        <w:pStyle w:val="NoSpacing"/>
      </w:pPr>
    </w:p>
    <w:p w:rsidR="00B33950" w:rsidRDefault="00B33950" w:rsidP="00B33950">
      <w:pPr>
        <w:pStyle w:val="NoSpacing"/>
      </w:pPr>
      <w:r>
        <w:t xml:space="preserve">If, on the other hand, he does not think there is any problem with the </w:t>
      </w:r>
      <w:proofErr w:type="spellStart"/>
      <w:r>
        <w:t>bedikah</w:t>
      </w:r>
      <w:proofErr w:type="spellEnd"/>
      <w:r>
        <w:t xml:space="preserve">, he should not give her an </w:t>
      </w:r>
      <w:proofErr w:type="gramStart"/>
      <w:r>
        <w:t xml:space="preserve">outright  </w:t>
      </w:r>
      <w:proofErr w:type="spellStart"/>
      <w:r>
        <w:t>heter</w:t>
      </w:r>
      <w:proofErr w:type="spellEnd"/>
      <w:proofErr w:type="gramEnd"/>
      <w:r>
        <w:t xml:space="preserve">. He should say something along the lines of: "I don't answer such questions." She will pressure him to be </w:t>
      </w:r>
      <w:proofErr w:type="gramStart"/>
      <w:r>
        <w:t>more  specific</w:t>
      </w:r>
      <w:proofErr w:type="gramEnd"/>
      <w:r>
        <w:t xml:space="preserve">, but he should not budge from his one-sentence, non-committal answer. The </w:t>
      </w:r>
      <w:proofErr w:type="spellStart"/>
      <w:r>
        <w:t>Rav</w:t>
      </w:r>
      <w:proofErr w:type="spellEnd"/>
      <w:r>
        <w:t xml:space="preserve"> should warn the </w:t>
      </w:r>
      <w:proofErr w:type="gramStart"/>
      <w:r>
        <w:t>woman  before</w:t>
      </w:r>
      <w:proofErr w:type="gramEnd"/>
      <w:r>
        <w:t xml:space="preserve"> any questions come up that he will be giving her this kind of answer to her questions, so she should not think  he is just being impatient or uncaring. He should not reassure her that the </w:t>
      </w:r>
      <w:proofErr w:type="spellStart"/>
      <w:r>
        <w:t>bedikah</w:t>
      </w:r>
      <w:proofErr w:type="spellEnd"/>
      <w:r>
        <w:t xml:space="preserve"> is clean; it is not to her benefit. </w:t>
      </w:r>
    </w:p>
    <w:p w:rsidR="00B33950" w:rsidRDefault="00B33950" w:rsidP="00B33950">
      <w:pPr>
        <w:pStyle w:val="NoSpacing"/>
      </w:pPr>
    </w:p>
    <w:p w:rsidR="004F1DE1" w:rsidRDefault="004F1DE1" w:rsidP="004F1DE1">
      <w:pPr>
        <w:pStyle w:val="NoSpacing"/>
        <w:jc w:val="right"/>
      </w:pPr>
      <w:r>
        <w:t>.</w:t>
      </w:r>
    </w:p>
    <w:p w:rsidR="004F1DE1" w:rsidRDefault="004F1DE1" w:rsidP="004F1DE1">
      <w:pPr>
        <w:pStyle w:val="NoSpacing"/>
        <w:rPr>
          <w:b/>
          <w:bCs/>
          <w:u w:val="single"/>
        </w:rPr>
      </w:pPr>
      <w:r>
        <w:rPr>
          <w:b/>
          <w:bCs/>
          <w:u w:val="single"/>
        </w:rPr>
        <w:t>8</w:t>
      </w:r>
      <w:r>
        <w:rPr>
          <w:b/>
          <w:bCs/>
          <w:u w:val="single"/>
        </w:rPr>
        <w:t xml:space="preserve">) Rabbi </w:t>
      </w:r>
      <w:proofErr w:type="spellStart"/>
      <w:r>
        <w:rPr>
          <w:b/>
          <w:bCs/>
          <w:u w:val="single"/>
        </w:rPr>
        <w:t>Yisrael</w:t>
      </w:r>
      <w:proofErr w:type="spellEnd"/>
      <w:r>
        <w:rPr>
          <w:b/>
          <w:bCs/>
          <w:u w:val="single"/>
        </w:rPr>
        <w:t xml:space="preserve"> Ganz, cited in Religious Compulsions and Fears pg. 132 </w:t>
      </w:r>
    </w:p>
    <w:p w:rsidR="004F1DE1" w:rsidRDefault="004F1DE1" w:rsidP="004F1DE1">
      <w:pPr>
        <w:pStyle w:val="NoSpacing"/>
      </w:pPr>
    </w:p>
    <w:p w:rsidR="004F1DE1" w:rsidRDefault="004F1DE1" w:rsidP="004F1DE1">
      <w:pPr>
        <w:pStyle w:val="NoSpacing"/>
      </w:pPr>
      <w:r>
        <w:t xml:space="preserve">In cases that come before you regarding sufferers of religious compulsions, I think it is important to recall that </w:t>
      </w:r>
      <w:proofErr w:type="gramStart"/>
      <w:r>
        <w:t>which  the</w:t>
      </w:r>
      <w:proofErr w:type="gramEnd"/>
      <w:r>
        <w:t xml:space="preserve"> </w:t>
      </w:r>
      <w:proofErr w:type="spellStart"/>
      <w:r>
        <w:t>Gedolei</w:t>
      </w:r>
      <w:proofErr w:type="spellEnd"/>
      <w:r>
        <w:t xml:space="preserve"> </w:t>
      </w:r>
      <w:proofErr w:type="spellStart"/>
      <w:r>
        <w:t>Yisrael</w:t>
      </w:r>
      <w:proofErr w:type="spellEnd"/>
      <w:r>
        <w:t xml:space="preserve">, such as the </w:t>
      </w:r>
      <w:proofErr w:type="spellStart"/>
      <w:r>
        <w:t>Steipler</w:t>
      </w:r>
      <w:proofErr w:type="spellEnd"/>
      <w:r>
        <w:t xml:space="preserve"> </w:t>
      </w:r>
      <w:proofErr w:type="spellStart"/>
      <w:r>
        <w:t>Rav</w:t>
      </w:r>
      <w:proofErr w:type="spellEnd"/>
      <w:r>
        <w:t xml:space="preserve">, </w:t>
      </w:r>
      <w:proofErr w:type="spellStart"/>
      <w:r>
        <w:t>ztvk"l</w:t>
      </w:r>
      <w:proofErr w:type="spellEnd"/>
      <w:r>
        <w:t xml:space="preserve">, and the </w:t>
      </w:r>
      <w:proofErr w:type="spellStart"/>
      <w:r>
        <w:t>Gaon</w:t>
      </w:r>
      <w:proofErr w:type="spellEnd"/>
      <w:r>
        <w:t xml:space="preserve">, </w:t>
      </w:r>
      <w:proofErr w:type="spellStart"/>
      <w:r>
        <w:t>Rav</w:t>
      </w:r>
      <w:proofErr w:type="spellEnd"/>
      <w:r>
        <w:t xml:space="preserve"> </w:t>
      </w:r>
      <w:proofErr w:type="spellStart"/>
      <w:r>
        <w:t>Shlomo</w:t>
      </w:r>
      <w:proofErr w:type="spellEnd"/>
      <w:r>
        <w:t xml:space="preserve"> </w:t>
      </w:r>
      <w:proofErr w:type="spellStart"/>
      <w:r>
        <w:t>Zalman</w:t>
      </w:r>
      <w:proofErr w:type="spellEnd"/>
      <w:r>
        <w:t xml:space="preserve"> </w:t>
      </w:r>
      <w:proofErr w:type="spellStart"/>
      <w:r>
        <w:t>Auerbach</w:t>
      </w:r>
      <w:proofErr w:type="spellEnd"/>
      <w:r>
        <w:t xml:space="preserve">, </w:t>
      </w:r>
      <w:proofErr w:type="spellStart"/>
      <w:r>
        <w:t>ztvk"l</w:t>
      </w:r>
      <w:proofErr w:type="spellEnd"/>
      <w:r>
        <w:t xml:space="preserve">, and others,  have opined on this matter, that in every case of doubt in the </w:t>
      </w:r>
      <w:proofErr w:type="spellStart"/>
      <w:r>
        <w:t>halachah</w:t>
      </w:r>
      <w:proofErr w:type="spellEnd"/>
      <w:r>
        <w:t xml:space="preserve">, one is to decide on the lenient side of the  question. Likewise, even if it is unclear whether there is a doubt, one is also to be lenient… </w:t>
      </w:r>
    </w:p>
    <w:p w:rsidR="004F1DE1" w:rsidRDefault="004F1DE1" w:rsidP="00B33950">
      <w:pPr>
        <w:pStyle w:val="NoSpacing"/>
      </w:pPr>
    </w:p>
    <w:p w:rsidR="00B33950" w:rsidRDefault="004F1DE1" w:rsidP="00B33950">
      <w:pPr>
        <w:pStyle w:val="NoSpacing"/>
        <w:rPr>
          <w:b/>
          <w:bCs/>
          <w:u w:val="single"/>
        </w:rPr>
      </w:pPr>
      <w:r>
        <w:rPr>
          <w:b/>
          <w:bCs/>
          <w:u w:val="single"/>
        </w:rPr>
        <w:t>9</w:t>
      </w:r>
      <w:r w:rsidR="00B33950">
        <w:rPr>
          <w:b/>
          <w:bCs/>
          <w:u w:val="single"/>
        </w:rPr>
        <w:t xml:space="preserve">) Shut </w:t>
      </w:r>
      <w:proofErr w:type="spellStart"/>
      <w:r w:rsidR="00B33950">
        <w:rPr>
          <w:b/>
          <w:bCs/>
          <w:u w:val="single"/>
        </w:rPr>
        <w:t>Minchas</w:t>
      </w:r>
      <w:proofErr w:type="spellEnd"/>
      <w:r w:rsidR="00B33950">
        <w:rPr>
          <w:b/>
          <w:bCs/>
          <w:u w:val="single"/>
        </w:rPr>
        <w:t xml:space="preserve"> Asher vol. II: 134</w:t>
      </w:r>
    </w:p>
    <w:p w:rsidR="00B33950" w:rsidRDefault="00B33950" w:rsidP="00B33950">
      <w:pPr>
        <w:pStyle w:val="NoSpacing"/>
        <w:jc w:val="right"/>
      </w:pPr>
    </w:p>
    <w:p w:rsidR="00B33950" w:rsidRDefault="00B33950" w:rsidP="00B33950">
      <w:pPr>
        <w:pStyle w:val="NoSpacing"/>
        <w:jc w:val="right"/>
      </w:pPr>
      <w:r>
        <w:rPr>
          <w:noProof/>
        </w:rPr>
        <w:lastRenderedPageBreak/>
        <w:drawing>
          <wp:inline distT="0" distB="0" distL="0" distR="0" wp14:anchorId="7CC04A1B" wp14:editId="77E7E098">
            <wp:extent cx="2527300" cy="1587500"/>
            <wp:effectExtent l="0" t="0" r="6350" b="0"/>
            <wp:docPr id="2" name="Picture 2" descr="Scan_2015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an_20150105"/>
                    <pic:cNvPicPr>
                      <a:picLocks noChangeAspect="1" noChangeArrowheads="1"/>
                    </pic:cNvPicPr>
                  </pic:nvPicPr>
                  <pic:blipFill>
                    <a:blip r:embed="rId8" cstate="print">
                      <a:extLst>
                        <a:ext uri="{28A0092B-C50C-407E-A947-70E740481C1C}">
                          <a14:useLocalDpi xmlns:a14="http://schemas.microsoft.com/office/drawing/2010/main" val="0"/>
                        </a:ext>
                      </a:extLst>
                    </a:blip>
                    <a:srcRect t="24300" r="57509" b="56192"/>
                    <a:stretch>
                      <a:fillRect/>
                    </a:stretch>
                  </pic:blipFill>
                  <pic:spPr bwMode="auto">
                    <a:xfrm>
                      <a:off x="0" y="0"/>
                      <a:ext cx="2527300" cy="1587500"/>
                    </a:xfrm>
                    <a:prstGeom prst="rect">
                      <a:avLst/>
                    </a:prstGeom>
                    <a:noFill/>
                    <a:ln>
                      <a:noFill/>
                    </a:ln>
                  </pic:spPr>
                </pic:pic>
              </a:graphicData>
            </a:graphic>
          </wp:inline>
        </w:drawing>
      </w:r>
    </w:p>
    <w:p w:rsidR="00B33950" w:rsidRDefault="00B33950" w:rsidP="00B33950">
      <w:pPr>
        <w:pStyle w:val="NoSpacing"/>
        <w:tabs>
          <w:tab w:val="left" w:pos="3000"/>
        </w:tabs>
      </w:pPr>
      <w:r>
        <w:tab/>
      </w:r>
    </w:p>
    <w:p w:rsidR="00B33950" w:rsidRDefault="00B33950" w:rsidP="00B33950">
      <w:pPr>
        <w:pStyle w:val="NoSpacing"/>
      </w:pPr>
    </w:p>
    <w:p w:rsidR="00B33950" w:rsidRDefault="004F1DE1" w:rsidP="00B33950">
      <w:pPr>
        <w:pStyle w:val="NoSpacing"/>
      </w:pPr>
      <w:r>
        <w:t>10</w:t>
      </w:r>
      <w:r w:rsidR="00B33950">
        <w:t xml:space="preserve">) </w:t>
      </w:r>
      <w:bookmarkStart w:id="0" w:name="_GoBack"/>
      <w:proofErr w:type="spellStart"/>
      <w:r w:rsidR="00B33950" w:rsidRPr="004F1DE1">
        <w:rPr>
          <w:b/>
          <w:bCs/>
          <w:u w:val="single"/>
        </w:rPr>
        <w:t>Rav</w:t>
      </w:r>
      <w:proofErr w:type="spellEnd"/>
      <w:r w:rsidR="00B33950" w:rsidRPr="004F1DE1">
        <w:rPr>
          <w:b/>
          <w:bCs/>
          <w:u w:val="single"/>
        </w:rPr>
        <w:t xml:space="preserve"> </w:t>
      </w:r>
      <w:proofErr w:type="spellStart"/>
      <w:r w:rsidR="00B33950" w:rsidRPr="004F1DE1">
        <w:rPr>
          <w:b/>
          <w:bCs/>
          <w:u w:val="single"/>
        </w:rPr>
        <w:t>Shlomo</w:t>
      </w:r>
      <w:proofErr w:type="spellEnd"/>
      <w:r w:rsidR="00B33950" w:rsidRPr="004F1DE1">
        <w:rPr>
          <w:b/>
          <w:bCs/>
          <w:u w:val="single"/>
        </w:rPr>
        <w:t xml:space="preserve"> </w:t>
      </w:r>
      <w:proofErr w:type="spellStart"/>
      <w:r w:rsidR="00B33950" w:rsidRPr="004F1DE1">
        <w:rPr>
          <w:b/>
          <w:bCs/>
          <w:u w:val="single"/>
        </w:rPr>
        <w:t>Wolbe</w:t>
      </w:r>
      <w:proofErr w:type="spellEnd"/>
      <w:r w:rsidR="00B33950" w:rsidRPr="004F1DE1">
        <w:rPr>
          <w:b/>
          <w:bCs/>
          <w:u w:val="single"/>
        </w:rPr>
        <w:t xml:space="preserve"> – </w:t>
      </w:r>
      <w:proofErr w:type="gramStart"/>
      <w:r w:rsidR="00B33950" w:rsidRPr="004F1DE1">
        <w:rPr>
          <w:b/>
          <w:bCs/>
          <w:u w:val="single"/>
        </w:rPr>
        <w:t>Letters</w:t>
      </w:r>
      <w:r w:rsidRPr="004F1DE1">
        <w:rPr>
          <w:b/>
          <w:bCs/>
          <w:u w:val="single"/>
        </w:rPr>
        <w:t xml:space="preserve">  vol</w:t>
      </w:r>
      <w:proofErr w:type="gramEnd"/>
      <w:r w:rsidRPr="004F1DE1">
        <w:rPr>
          <w:b/>
          <w:bCs/>
          <w:u w:val="single"/>
        </w:rPr>
        <w:t>. 1</w:t>
      </w:r>
      <w:bookmarkEnd w:id="0"/>
    </w:p>
    <w:p w:rsidR="00B33950" w:rsidRDefault="00B33950" w:rsidP="00B33950">
      <w:pPr>
        <w:pStyle w:val="NoSpacing"/>
      </w:pPr>
    </w:p>
    <w:p w:rsidR="00B33950" w:rsidRDefault="00B33950" w:rsidP="00B33950">
      <w:pPr>
        <w:pStyle w:val="NoSpacing"/>
        <w:jc w:val="both"/>
      </w:pPr>
      <w:r>
        <w:rPr>
          <w:noProof/>
        </w:rPr>
        <w:drawing>
          <wp:inline distT="0" distB="0" distL="0" distR="0" wp14:anchorId="15A031EA" wp14:editId="3DA799E0">
            <wp:extent cx="5934710" cy="1621790"/>
            <wp:effectExtent l="0" t="0" r="8890" b="0"/>
            <wp:docPr id="1" name="Picture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Content Placeholder 3"/>
                    <pic:cNvPicPr>
                      <a:picLocks noGrp="1"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710" cy="1621790"/>
                    </a:xfrm>
                    <a:prstGeom prst="rect">
                      <a:avLst/>
                    </a:prstGeom>
                    <a:noFill/>
                    <a:ln>
                      <a:noFill/>
                    </a:ln>
                  </pic:spPr>
                </pic:pic>
              </a:graphicData>
            </a:graphic>
          </wp:inline>
        </w:drawing>
      </w:r>
    </w:p>
    <w:p w:rsidR="00B33950" w:rsidRDefault="00B33950" w:rsidP="00B33950">
      <w:pPr>
        <w:pStyle w:val="NoSpacing"/>
      </w:pPr>
    </w:p>
    <w:p w:rsidR="007026EB" w:rsidRDefault="007026EB" w:rsidP="007026EB">
      <w:pPr>
        <w:pStyle w:val="NoSpacing"/>
        <w:jc w:val="right"/>
      </w:pPr>
    </w:p>
    <w:sectPr w:rsidR="007026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E2609"/>
    <w:multiLevelType w:val="hybridMultilevel"/>
    <w:tmpl w:val="5072B02E"/>
    <w:lvl w:ilvl="0" w:tplc="45367F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077C94"/>
    <w:multiLevelType w:val="hybridMultilevel"/>
    <w:tmpl w:val="067C3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866B4E"/>
    <w:multiLevelType w:val="hybridMultilevel"/>
    <w:tmpl w:val="F99A3DDA"/>
    <w:lvl w:ilvl="0" w:tplc="2DF8DC2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7D3B"/>
    <w:rsid w:val="00467D3B"/>
    <w:rsid w:val="004F1DE1"/>
    <w:rsid w:val="007026EB"/>
    <w:rsid w:val="00A46AD9"/>
    <w:rsid w:val="00A55945"/>
    <w:rsid w:val="00B26A03"/>
    <w:rsid w:val="00B33950"/>
    <w:rsid w:val="00C12DF7"/>
    <w:rsid w:val="00C84F0A"/>
    <w:rsid w:val="00D101A6"/>
    <w:rsid w:val="00D51786"/>
    <w:rsid w:val="00D62822"/>
    <w:rsid w:val="00F14E2A"/>
    <w:rsid w:val="00FB3F85"/>
    <w:rsid w:val="00FC7B7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7D3B"/>
    <w:pPr>
      <w:spacing w:after="0" w:line="240" w:lineRule="auto"/>
    </w:pPr>
  </w:style>
  <w:style w:type="paragraph" w:styleId="BalloonText">
    <w:name w:val="Balloon Text"/>
    <w:basedOn w:val="Normal"/>
    <w:link w:val="BalloonTextChar"/>
    <w:uiPriority w:val="99"/>
    <w:semiHidden/>
    <w:unhideWhenUsed/>
    <w:rsid w:val="00C12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DF7"/>
    <w:rPr>
      <w:rFonts w:ascii="Tahoma" w:hAnsi="Tahoma" w:cs="Tahoma"/>
      <w:sz w:val="16"/>
      <w:szCs w:val="16"/>
    </w:rPr>
  </w:style>
  <w:style w:type="character" w:customStyle="1" w:styleId="apple-converted-space">
    <w:name w:val="apple-converted-space"/>
    <w:basedOn w:val="DefaultParagraphFont"/>
    <w:rsid w:val="00D6282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67D3B"/>
    <w:pPr>
      <w:spacing w:after="0" w:line="240" w:lineRule="auto"/>
    </w:pPr>
  </w:style>
  <w:style w:type="paragraph" w:styleId="BalloonText">
    <w:name w:val="Balloon Text"/>
    <w:basedOn w:val="Normal"/>
    <w:link w:val="BalloonTextChar"/>
    <w:uiPriority w:val="99"/>
    <w:semiHidden/>
    <w:unhideWhenUsed/>
    <w:rsid w:val="00C12D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2DF7"/>
    <w:rPr>
      <w:rFonts w:ascii="Tahoma" w:hAnsi="Tahoma" w:cs="Tahoma"/>
      <w:sz w:val="16"/>
      <w:szCs w:val="16"/>
    </w:rPr>
  </w:style>
  <w:style w:type="character" w:customStyle="1" w:styleId="apple-converted-space">
    <w:name w:val="apple-converted-space"/>
    <w:basedOn w:val="DefaultParagraphFont"/>
    <w:rsid w:val="00D628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5266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1647</Words>
  <Characters>9392</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11017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Jonathan Schwartz</dc:creator>
  <cp:lastModifiedBy>Jonathan</cp:lastModifiedBy>
  <cp:revision>3</cp:revision>
  <cp:lastPrinted>2018-10-09T20:32:00Z</cp:lastPrinted>
  <dcterms:created xsi:type="dcterms:W3CDTF">2018-10-09T21:15:00Z</dcterms:created>
  <dcterms:modified xsi:type="dcterms:W3CDTF">2018-10-10T13:58:00Z</dcterms:modified>
</cp:coreProperties>
</file>