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5C3" w:rsidRPr="002E6AA5" w:rsidRDefault="000D55C3" w:rsidP="000D55C3">
      <w:pPr>
        <w:jc w:val="center"/>
        <w:rPr>
          <w:rFonts w:asciiTheme="minorHAnsi" w:hAnsiTheme="minorHAnsi" w:cstheme="minorBidi"/>
          <w:b/>
          <w:bCs/>
          <w:sz w:val="40"/>
          <w:szCs w:val="40"/>
          <w:u w:val="single"/>
          <w:rtl/>
          <w:lang w:bidi="he-IL"/>
        </w:rPr>
      </w:pPr>
      <w:proofErr w:type="spellStart"/>
      <w:r w:rsidRPr="002E6AA5">
        <w:rPr>
          <w:rFonts w:asciiTheme="minorHAnsi" w:hAnsiTheme="minorHAnsi" w:cs="David"/>
          <w:b/>
          <w:bCs/>
          <w:i/>
          <w:iCs/>
          <w:sz w:val="40"/>
          <w:szCs w:val="40"/>
          <w:u w:val="single"/>
          <w:lang w:bidi="he-IL"/>
        </w:rPr>
        <w:t>Yiras</w:t>
      </w:r>
      <w:proofErr w:type="spellEnd"/>
      <w:r w:rsidRPr="002E6AA5">
        <w:rPr>
          <w:rFonts w:asciiTheme="minorHAnsi" w:hAnsiTheme="minorHAnsi" w:cs="David"/>
          <w:b/>
          <w:bCs/>
          <w:i/>
          <w:iCs/>
          <w:sz w:val="40"/>
          <w:szCs w:val="40"/>
          <w:u w:val="single"/>
          <w:lang w:bidi="he-IL"/>
        </w:rPr>
        <w:t xml:space="preserve"> </w:t>
      </w:r>
      <w:proofErr w:type="spellStart"/>
      <w:r w:rsidRPr="002E6AA5">
        <w:rPr>
          <w:rFonts w:asciiTheme="minorHAnsi" w:hAnsiTheme="minorHAnsi" w:cs="David"/>
          <w:b/>
          <w:bCs/>
          <w:i/>
          <w:iCs/>
          <w:sz w:val="40"/>
          <w:szCs w:val="40"/>
          <w:u w:val="single"/>
          <w:lang w:bidi="he-IL"/>
        </w:rPr>
        <w:t>Shamayim</w:t>
      </w:r>
      <w:proofErr w:type="spellEnd"/>
      <w:r w:rsidRPr="002E6AA5">
        <w:rPr>
          <w:rFonts w:asciiTheme="minorHAnsi" w:hAnsiTheme="minorHAnsi" w:cstheme="minorBidi"/>
          <w:b/>
          <w:bCs/>
          <w:sz w:val="40"/>
          <w:szCs w:val="40"/>
          <w:u w:val="single"/>
          <w:lang w:bidi="he-IL"/>
        </w:rPr>
        <w:t xml:space="preserve">: </w:t>
      </w:r>
      <w:r w:rsidRPr="002E6AA5">
        <w:rPr>
          <w:rFonts w:asciiTheme="minorHAnsi" w:hAnsiTheme="minorHAnsi" w:cstheme="minorHAnsi"/>
          <w:b/>
          <w:bCs/>
          <w:sz w:val="40"/>
          <w:szCs w:val="40"/>
          <w:u w:val="single"/>
          <w:lang w:bidi="he-IL"/>
        </w:rPr>
        <w:t>It’s All in Your Hands…</w:t>
      </w:r>
    </w:p>
    <w:p w:rsidR="000D55C3" w:rsidRPr="00F83E9E" w:rsidRDefault="000D55C3" w:rsidP="000D55C3">
      <w:pPr>
        <w:jc w:val="center"/>
        <w:rPr>
          <w:rFonts w:asciiTheme="minorHAnsi" w:hAnsiTheme="minorHAnsi" w:cstheme="minorHAnsi"/>
          <w:b/>
          <w:bCs/>
          <w:sz w:val="32"/>
          <w:szCs w:val="32"/>
        </w:rPr>
      </w:pPr>
      <w:proofErr w:type="spellStart"/>
      <w:r w:rsidRPr="00F83E9E">
        <w:rPr>
          <w:rFonts w:asciiTheme="minorHAnsi" w:hAnsiTheme="minorHAnsi" w:cstheme="minorHAnsi"/>
          <w:b/>
          <w:bCs/>
          <w:sz w:val="32"/>
          <w:szCs w:val="32"/>
        </w:rPr>
        <w:t>Parshas</w:t>
      </w:r>
      <w:proofErr w:type="spellEnd"/>
      <w:r w:rsidRPr="00F83E9E">
        <w:rPr>
          <w:rFonts w:asciiTheme="minorHAnsi" w:hAnsiTheme="minorHAnsi" w:cstheme="minorHAnsi"/>
          <w:b/>
          <w:bCs/>
          <w:sz w:val="32"/>
          <w:szCs w:val="32"/>
        </w:rPr>
        <w:t xml:space="preserve"> </w:t>
      </w:r>
      <w:proofErr w:type="spellStart"/>
      <w:r>
        <w:rPr>
          <w:rFonts w:asciiTheme="minorHAnsi" w:hAnsiTheme="minorHAnsi" w:cstheme="minorHAnsi"/>
          <w:b/>
          <w:bCs/>
          <w:sz w:val="32"/>
          <w:szCs w:val="32"/>
        </w:rPr>
        <w:t>Vayetzei</w:t>
      </w:r>
      <w:proofErr w:type="spellEnd"/>
      <w:r>
        <w:rPr>
          <w:rFonts w:asciiTheme="minorHAnsi" w:hAnsiTheme="minorHAnsi" w:cstheme="minorHAnsi"/>
          <w:b/>
          <w:bCs/>
          <w:sz w:val="32"/>
          <w:szCs w:val="32"/>
        </w:rPr>
        <w:t xml:space="preserve"> 5772</w:t>
      </w:r>
      <w:r w:rsidRPr="00F83E9E">
        <w:rPr>
          <w:rFonts w:asciiTheme="minorHAnsi" w:hAnsiTheme="minorHAnsi" w:cstheme="minorHAnsi"/>
          <w:b/>
          <w:bCs/>
          <w:sz w:val="32"/>
          <w:szCs w:val="32"/>
        </w:rPr>
        <w:t xml:space="preserve"> @ CBY</w:t>
      </w:r>
    </w:p>
    <w:p w:rsidR="000D55C3" w:rsidRDefault="000D55C3" w:rsidP="000D55C3">
      <w:pPr>
        <w:rPr>
          <w:rFonts w:asciiTheme="minorHAnsi" w:hAnsiTheme="minorHAnsi" w:cstheme="minorHAnsi"/>
        </w:rPr>
      </w:pPr>
    </w:p>
    <w:p w:rsidR="000D55C3" w:rsidRPr="00C96FAB" w:rsidRDefault="000D55C3" w:rsidP="000D55C3">
      <w:pPr>
        <w:autoSpaceDE w:val="0"/>
        <w:autoSpaceDN w:val="0"/>
        <w:bidi/>
        <w:adjustRightInd w:val="0"/>
        <w:rPr>
          <w:rFonts w:eastAsiaTheme="minorEastAsia" w:cs="David"/>
          <w:lang w:bidi="he-IL"/>
        </w:rPr>
      </w:pPr>
      <w:r>
        <w:rPr>
          <w:rFonts w:eastAsiaTheme="minorEastAsia" w:cs="David" w:hint="cs"/>
          <w:b/>
          <w:bCs/>
          <w:szCs w:val="28"/>
          <w:u w:val="single"/>
          <w:rtl/>
          <w:lang w:bidi="he-IL"/>
        </w:rPr>
        <w:t xml:space="preserve">1) </w:t>
      </w:r>
      <w:r w:rsidRPr="00C96FAB">
        <w:rPr>
          <w:rFonts w:eastAsiaTheme="minorEastAsia" w:cs="David" w:hint="eastAsia"/>
          <w:b/>
          <w:bCs/>
          <w:szCs w:val="28"/>
          <w:u w:val="single"/>
          <w:rtl/>
          <w:lang w:bidi="he-IL"/>
        </w:rPr>
        <w:t>מסכת</w:t>
      </w:r>
      <w:r w:rsidRPr="00C96FAB">
        <w:rPr>
          <w:rFonts w:eastAsiaTheme="minorEastAsia" w:cs="David"/>
          <w:b/>
          <w:bCs/>
          <w:szCs w:val="28"/>
          <w:u w:val="single"/>
          <w:rtl/>
          <w:lang w:bidi="he-IL"/>
        </w:rPr>
        <w:t xml:space="preserve"> </w:t>
      </w:r>
      <w:r w:rsidRPr="00C96FAB">
        <w:rPr>
          <w:rFonts w:eastAsiaTheme="minorEastAsia" w:cs="David" w:hint="eastAsia"/>
          <w:b/>
          <w:bCs/>
          <w:szCs w:val="28"/>
          <w:u w:val="single"/>
          <w:rtl/>
          <w:lang w:bidi="he-IL"/>
        </w:rPr>
        <w:t>ברכות</w:t>
      </w:r>
      <w:r w:rsidRPr="00C96FAB">
        <w:rPr>
          <w:rFonts w:eastAsiaTheme="minorEastAsia" w:cs="David"/>
          <w:b/>
          <w:bCs/>
          <w:szCs w:val="28"/>
          <w:u w:val="single"/>
          <w:rtl/>
          <w:lang w:bidi="he-IL"/>
        </w:rPr>
        <w:t xml:space="preserve"> </w:t>
      </w:r>
      <w:r w:rsidRPr="00C96FAB">
        <w:rPr>
          <w:rFonts w:eastAsiaTheme="minorEastAsia" w:cs="David" w:hint="eastAsia"/>
          <w:b/>
          <w:bCs/>
          <w:szCs w:val="28"/>
          <w:u w:val="single"/>
          <w:rtl/>
          <w:lang w:bidi="he-IL"/>
        </w:rPr>
        <w:t>דף</w:t>
      </w:r>
      <w:r w:rsidRPr="00C96FAB">
        <w:rPr>
          <w:rFonts w:eastAsiaTheme="minorEastAsia" w:cs="David"/>
          <w:b/>
          <w:bCs/>
          <w:szCs w:val="28"/>
          <w:u w:val="single"/>
          <w:rtl/>
          <w:lang w:bidi="he-IL"/>
        </w:rPr>
        <w:t xml:space="preserve"> </w:t>
      </w:r>
      <w:r w:rsidRPr="00C96FAB">
        <w:rPr>
          <w:rFonts w:eastAsiaTheme="minorEastAsia" w:cs="David" w:hint="eastAsia"/>
          <w:b/>
          <w:bCs/>
          <w:szCs w:val="28"/>
          <w:u w:val="single"/>
          <w:rtl/>
          <w:lang w:bidi="he-IL"/>
        </w:rPr>
        <w:t>לג</w:t>
      </w:r>
      <w:r w:rsidRPr="00C96FAB">
        <w:rPr>
          <w:rFonts w:eastAsiaTheme="minorEastAsia" w:cs="David"/>
          <w:b/>
          <w:bCs/>
          <w:szCs w:val="28"/>
          <w:u w:val="single"/>
          <w:rtl/>
          <w:lang w:bidi="he-IL"/>
        </w:rPr>
        <w:t xml:space="preserve"> </w:t>
      </w:r>
      <w:r w:rsidRPr="00C96FAB">
        <w:rPr>
          <w:rFonts w:eastAsiaTheme="minorEastAsia" w:cs="David" w:hint="eastAsia"/>
          <w:b/>
          <w:bCs/>
          <w:szCs w:val="28"/>
          <w:u w:val="single"/>
          <w:rtl/>
          <w:lang w:bidi="he-IL"/>
        </w:rPr>
        <w:t>עמוד</w:t>
      </w:r>
      <w:r w:rsidRPr="00C96FAB">
        <w:rPr>
          <w:rFonts w:eastAsiaTheme="minorEastAsia" w:cs="David"/>
          <w:b/>
          <w:bCs/>
          <w:szCs w:val="28"/>
          <w:u w:val="single"/>
          <w:rtl/>
          <w:lang w:bidi="he-IL"/>
        </w:rPr>
        <w:t xml:space="preserve"> </w:t>
      </w:r>
      <w:r w:rsidRPr="00C96FAB">
        <w:rPr>
          <w:rFonts w:eastAsiaTheme="minorEastAsia" w:cs="David" w:hint="eastAsia"/>
          <w:b/>
          <w:bCs/>
          <w:szCs w:val="28"/>
          <w:u w:val="single"/>
          <w:rtl/>
          <w:lang w:bidi="he-IL"/>
        </w:rPr>
        <w:t>ב</w:t>
      </w:r>
      <w:r>
        <w:rPr>
          <w:rStyle w:val="FootnoteReference"/>
          <w:rFonts w:eastAsiaTheme="minorEastAsia" w:cs="David"/>
          <w:b/>
          <w:bCs/>
          <w:szCs w:val="28"/>
          <w:u w:val="single"/>
          <w:rtl/>
          <w:lang w:bidi="he-IL"/>
        </w:rPr>
        <w:footnoteReference w:id="1"/>
      </w:r>
    </w:p>
    <w:p w:rsidR="000D55C3" w:rsidRPr="000D55C3" w:rsidRDefault="000D55C3" w:rsidP="000D55C3">
      <w:pPr>
        <w:autoSpaceDE w:val="0"/>
        <w:autoSpaceDN w:val="0"/>
        <w:bidi/>
        <w:adjustRightInd w:val="0"/>
        <w:rPr>
          <w:rFonts w:eastAsiaTheme="minorEastAsia" w:cs="David"/>
          <w:szCs w:val="28"/>
          <w:lang w:bidi="he-IL"/>
        </w:rPr>
      </w:pPr>
      <w:r w:rsidRPr="00C96FAB">
        <w:rPr>
          <w:rFonts w:eastAsiaTheme="minorEastAsia" w:cs="David" w:hint="eastAsia"/>
          <w:szCs w:val="28"/>
          <w:rtl/>
          <w:lang w:bidi="he-IL"/>
        </w:rPr>
        <w:t>ואמר</w:t>
      </w:r>
      <w:r w:rsidRPr="00C96FAB">
        <w:rPr>
          <w:rFonts w:eastAsiaTheme="minorEastAsia" w:cs="David"/>
          <w:szCs w:val="28"/>
          <w:rtl/>
          <w:lang w:bidi="he-IL"/>
        </w:rPr>
        <w:t xml:space="preserve"> </w:t>
      </w:r>
      <w:r w:rsidRPr="00C96FAB">
        <w:rPr>
          <w:rFonts w:eastAsiaTheme="minorEastAsia" w:cs="David" w:hint="eastAsia"/>
          <w:szCs w:val="28"/>
          <w:rtl/>
          <w:lang w:bidi="he-IL"/>
        </w:rPr>
        <w:t>רבי</w:t>
      </w:r>
      <w:r w:rsidRPr="00C96FAB">
        <w:rPr>
          <w:rFonts w:eastAsiaTheme="minorEastAsia" w:cs="David"/>
          <w:szCs w:val="28"/>
          <w:rtl/>
          <w:lang w:bidi="he-IL"/>
        </w:rPr>
        <w:t xml:space="preserve"> </w:t>
      </w:r>
      <w:r w:rsidRPr="00C96FAB">
        <w:rPr>
          <w:rFonts w:eastAsiaTheme="minorEastAsia" w:cs="David" w:hint="eastAsia"/>
          <w:szCs w:val="28"/>
          <w:rtl/>
          <w:lang w:bidi="he-IL"/>
        </w:rPr>
        <w:t>חנינא</w:t>
      </w:r>
      <w:r>
        <w:rPr>
          <w:rFonts w:eastAsiaTheme="minorEastAsia" w:cs="David"/>
          <w:szCs w:val="28"/>
          <w:rtl/>
          <w:lang w:bidi="he-IL"/>
        </w:rPr>
        <w:t>:</w:t>
      </w:r>
      <w:r w:rsidRPr="00C96FAB">
        <w:rPr>
          <w:rFonts w:eastAsiaTheme="minorEastAsia" w:cs="David"/>
          <w:szCs w:val="28"/>
          <w:rtl/>
          <w:lang w:bidi="he-IL"/>
        </w:rPr>
        <w:t xml:space="preserve"> </w:t>
      </w:r>
      <w:r w:rsidRPr="00C96FAB">
        <w:rPr>
          <w:rFonts w:eastAsiaTheme="minorEastAsia" w:cs="David" w:hint="eastAsia"/>
          <w:b/>
          <w:bCs/>
          <w:szCs w:val="28"/>
          <w:rtl/>
          <w:lang w:bidi="he-IL"/>
        </w:rPr>
        <w:t>הכל</w:t>
      </w:r>
      <w:r w:rsidRPr="00C96FAB">
        <w:rPr>
          <w:rFonts w:eastAsiaTheme="minorEastAsia" w:cs="David"/>
          <w:b/>
          <w:bCs/>
          <w:szCs w:val="28"/>
          <w:rtl/>
          <w:lang w:bidi="he-IL"/>
        </w:rPr>
        <w:t xml:space="preserve"> </w:t>
      </w:r>
      <w:r w:rsidRPr="00C96FAB">
        <w:rPr>
          <w:rFonts w:eastAsiaTheme="minorEastAsia" w:cs="David" w:hint="eastAsia"/>
          <w:b/>
          <w:bCs/>
          <w:szCs w:val="28"/>
          <w:rtl/>
          <w:lang w:bidi="he-IL"/>
        </w:rPr>
        <w:t>בידי</w:t>
      </w:r>
      <w:r w:rsidRPr="00C96FAB">
        <w:rPr>
          <w:rFonts w:eastAsiaTheme="minorEastAsia" w:cs="David"/>
          <w:b/>
          <w:bCs/>
          <w:szCs w:val="28"/>
          <w:rtl/>
          <w:lang w:bidi="he-IL"/>
        </w:rPr>
        <w:t xml:space="preserve"> </w:t>
      </w:r>
      <w:r w:rsidRPr="00C96FAB">
        <w:rPr>
          <w:rFonts w:eastAsiaTheme="minorEastAsia" w:cs="David" w:hint="eastAsia"/>
          <w:b/>
          <w:bCs/>
          <w:szCs w:val="28"/>
          <w:rtl/>
          <w:lang w:bidi="he-IL"/>
        </w:rPr>
        <w:t>שמים</w:t>
      </w:r>
      <w:r w:rsidRPr="00C96FAB">
        <w:rPr>
          <w:rFonts w:eastAsiaTheme="minorEastAsia" w:cs="David"/>
          <w:b/>
          <w:bCs/>
          <w:szCs w:val="28"/>
          <w:rtl/>
          <w:lang w:bidi="he-IL"/>
        </w:rPr>
        <w:t xml:space="preserve"> </w:t>
      </w:r>
      <w:r w:rsidRPr="00C96FAB">
        <w:rPr>
          <w:rFonts w:eastAsiaTheme="minorEastAsia" w:cs="David" w:hint="eastAsia"/>
          <w:b/>
          <w:bCs/>
          <w:szCs w:val="28"/>
          <w:rtl/>
          <w:lang w:bidi="he-IL"/>
        </w:rPr>
        <w:t>חוץ</w:t>
      </w:r>
      <w:r w:rsidRPr="00C96FAB">
        <w:rPr>
          <w:rFonts w:eastAsiaTheme="minorEastAsia" w:cs="David"/>
          <w:b/>
          <w:bCs/>
          <w:szCs w:val="28"/>
          <w:rtl/>
          <w:lang w:bidi="he-IL"/>
        </w:rPr>
        <w:t xml:space="preserve"> </w:t>
      </w:r>
      <w:r w:rsidRPr="00C96FAB">
        <w:rPr>
          <w:rFonts w:eastAsiaTheme="minorEastAsia" w:cs="David" w:hint="eastAsia"/>
          <w:b/>
          <w:bCs/>
          <w:szCs w:val="28"/>
          <w:rtl/>
          <w:lang w:bidi="he-IL"/>
        </w:rPr>
        <w:t>מיראת</w:t>
      </w:r>
      <w:r w:rsidRPr="00C96FAB">
        <w:rPr>
          <w:rFonts w:eastAsiaTheme="minorEastAsia" w:cs="David"/>
          <w:b/>
          <w:bCs/>
          <w:szCs w:val="28"/>
          <w:rtl/>
          <w:lang w:bidi="he-IL"/>
        </w:rPr>
        <w:t xml:space="preserve"> </w:t>
      </w:r>
      <w:r w:rsidRPr="00C96FAB">
        <w:rPr>
          <w:rFonts w:eastAsiaTheme="minorEastAsia" w:cs="David" w:hint="eastAsia"/>
          <w:b/>
          <w:bCs/>
          <w:szCs w:val="28"/>
          <w:rtl/>
          <w:lang w:bidi="he-IL"/>
        </w:rPr>
        <w:t>שמים</w:t>
      </w:r>
      <w:r w:rsidRPr="00C96FAB">
        <w:rPr>
          <w:rFonts w:eastAsiaTheme="minorEastAsia" w:cs="David"/>
          <w:szCs w:val="28"/>
          <w:rtl/>
          <w:lang w:bidi="he-IL"/>
        </w:rPr>
        <w:t xml:space="preserve">, </w:t>
      </w:r>
      <w:r w:rsidRPr="00C96FAB">
        <w:rPr>
          <w:rFonts w:eastAsiaTheme="minorEastAsia" w:cs="David" w:hint="eastAsia"/>
          <w:szCs w:val="28"/>
          <w:rtl/>
          <w:lang w:bidi="he-IL"/>
        </w:rPr>
        <w:t>שנאמר</w:t>
      </w:r>
      <w:r w:rsidRPr="00C96FAB">
        <w:rPr>
          <w:rFonts w:eastAsiaTheme="minorEastAsia" w:cs="David"/>
          <w:szCs w:val="28"/>
          <w:rtl/>
          <w:lang w:bidi="he-IL"/>
        </w:rPr>
        <w:t xml:space="preserve"> </w:t>
      </w:r>
      <w:r>
        <w:rPr>
          <w:rFonts w:eastAsiaTheme="minorEastAsia" w:cs="David" w:hint="cs"/>
          <w:szCs w:val="28"/>
          <w:rtl/>
          <w:lang w:bidi="he-IL"/>
        </w:rPr>
        <w:t>"</w:t>
      </w:r>
      <w:r w:rsidRPr="00C96FAB">
        <w:rPr>
          <w:rFonts w:eastAsiaTheme="minorEastAsia" w:cs="David" w:hint="eastAsia"/>
          <w:szCs w:val="28"/>
          <w:rtl/>
          <w:lang w:bidi="he-IL"/>
        </w:rPr>
        <w:t>ועתה</w:t>
      </w:r>
      <w:r w:rsidRPr="00C96FAB">
        <w:rPr>
          <w:rFonts w:eastAsiaTheme="minorEastAsia" w:cs="David"/>
          <w:szCs w:val="28"/>
          <w:rtl/>
          <w:lang w:bidi="he-IL"/>
        </w:rPr>
        <w:t xml:space="preserve"> </w:t>
      </w:r>
      <w:r w:rsidRPr="00C96FAB">
        <w:rPr>
          <w:rFonts w:eastAsiaTheme="minorEastAsia" w:cs="David" w:hint="eastAsia"/>
          <w:szCs w:val="28"/>
          <w:rtl/>
          <w:lang w:bidi="he-IL"/>
        </w:rPr>
        <w:t>ישראל</w:t>
      </w:r>
      <w:r w:rsidRPr="00C96FAB">
        <w:rPr>
          <w:rFonts w:eastAsiaTheme="minorEastAsia" w:cs="David"/>
          <w:szCs w:val="28"/>
          <w:rtl/>
          <w:lang w:bidi="he-IL"/>
        </w:rPr>
        <w:t xml:space="preserve"> </w:t>
      </w:r>
      <w:r w:rsidRPr="00C96FAB">
        <w:rPr>
          <w:rFonts w:eastAsiaTheme="minorEastAsia" w:cs="David" w:hint="eastAsia"/>
          <w:szCs w:val="28"/>
          <w:rtl/>
          <w:lang w:bidi="he-IL"/>
        </w:rPr>
        <w:t>מה</w:t>
      </w:r>
      <w:r w:rsidRPr="00C96FAB">
        <w:rPr>
          <w:rFonts w:eastAsiaTheme="minorEastAsia" w:cs="David"/>
          <w:szCs w:val="28"/>
          <w:rtl/>
          <w:lang w:bidi="he-IL"/>
        </w:rPr>
        <w:t xml:space="preserve"> </w:t>
      </w:r>
      <w:r>
        <w:rPr>
          <w:rFonts w:eastAsiaTheme="minorEastAsia" w:cs="David" w:hint="cs"/>
          <w:szCs w:val="28"/>
          <w:rtl/>
          <w:lang w:bidi="he-IL"/>
        </w:rPr>
        <w:t>ד</w:t>
      </w:r>
      <w:r w:rsidRPr="00C96FAB">
        <w:rPr>
          <w:rFonts w:eastAsiaTheme="minorEastAsia" w:cs="David"/>
          <w:szCs w:val="28"/>
          <w:rtl/>
          <w:lang w:bidi="he-IL"/>
        </w:rPr>
        <w:t xml:space="preserve">' </w:t>
      </w:r>
      <w:r>
        <w:rPr>
          <w:rFonts w:eastAsiaTheme="minorEastAsia" w:cs="David" w:hint="eastAsia"/>
          <w:szCs w:val="28"/>
          <w:rtl/>
          <w:lang w:bidi="he-IL"/>
        </w:rPr>
        <w:t>אל</w:t>
      </w:r>
      <w:r>
        <w:rPr>
          <w:rFonts w:eastAsiaTheme="minorEastAsia" w:cs="David" w:hint="cs"/>
          <w:szCs w:val="28"/>
          <w:rtl/>
          <w:lang w:bidi="he-IL"/>
        </w:rPr>
        <w:t>ק</w:t>
      </w:r>
      <w:r w:rsidRPr="00C96FAB">
        <w:rPr>
          <w:rFonts w:eastAsiaTheme="minorEastAsia" w:cs="David" w:hint="eastAsia"/>
          <w:szCs w:val="28"/>
          <w:rtl/>
          <w:lang w:bidi="he-IL"/>
        </w:rPr>
        <w:t>יך</w:t>
      </w:r>
      <w:r w:rsidRPr="00C96FAB">
        <w:rPr>
          <w:rFonts w:eastAsiaTheme="minorEastAsia" w:cs="David"/>
          <w:szCs w:val="28"/>
          <w:rtl/>
          <w:lang w:bidi="he-IL"/>
        </w:rPr>
        <w:t xml:space="preserve"> </w:t>
      </w:r>
      <w:r w:rsidRPr="00C96FAB">
        <w:rPr>
          <w:rFonts w:eastAsiaTheme="minorEastAsia" w:cs="David" w:hint="eastAsia"/>
          <w:szCs w:val="28"/>
          <w:rtl/>
          <w:lang w:bidi="he-IL"/>
        </w:rPr>
        <w:t>שואל</w:t>
      </w:r>
      <w:r w:rsidRPr="00C96FAB">
        <w:rPr>
          <w:rFonts w:eastAsiaTheme="minorEastAsia" w:cs="David"/>
          <w:szCs w:val="28"/>
          <w:rtl/>
          <w:lang w:bidi="he-IL"/>
        </w:rPr>
        <w:t xml:space="preserve"> </w:t>
      </w:r>
      <w:r w:rsidRPr="00C96FAB">
        <w:rPr>
          <w:rFonts w:eastAsiaTheme="minorEastAsia" w:cs="David" w:hint="eastAsia"/>
          <w:szCs w:val="28"/>
          <w:rtl/>
          <w:lang w:bidi="he-IL"/>
        </w:rPr>
        <w:t>מעמך</w:t>
      </w:r>
      <w:r w:rsidRPr="00C96FAB">
        <w:rPr>
          <w:rFonts w:eastAsiaTheme="minorEastAsia" w:cs="David"/>
          <w:szCs w:val="28"/>
          <w:rtl/>
          <w:lang w:bidi="he-IL"/>
        </w:rPr>
        <w:t xml:space="preserve"> </w:t>
      </w:r>
      <w:r w:rsidRPr="00C96FAB">
        <w:rPr>
          <w:rFonts w:eastAsiaTheme="minorEastAsia" w:cs="David" w:hint="eastAsia"/>
          <w:szCs w:val="28"/>
          <w:rtl/>
          <w:lang w:bidi="he-IL"/>
        </w:rPr>
        <w:t>כי</w:t>
      </w:r>
      <w:r w:rsidRPr="00C96FAB">
        <w:rPr>
          <w:rFonts w:eastAsiaTheme="minorEastAsia" w:cs="David"/>
          <w:szCs w:val="28"/>
          <w:rtl/>
          <w:lang w:bidi="he-IL"/>
        </w:rPr>
        <w:t xml:space="preserve"> </w:t>
      </w:r>
      <w:r w:rsidRPr="00C96FAB">
        <w:rPr>
          <w:rFonts w:eastAsiaTheme="minorEastAsia" w:cs="David" w:hint="eastAsia"/>
          <w:szCs w:val="28"/>
          <w:rtl/>
          <w:lang w:bidi="he-IL"/>
        </w:rPr>
        <w:t>אם</w:t>
      </w:r>
      <w:r w:rsidRPr="00C96FAB">
        <w:rPr>
          <w:rFonts w:eastAsiaTheme="minorEastAsia" w:cs="David"/>
          <w:szCs w:val="28"/>
          <w:rtl/>
          <w:lang w:bidi="he-IL"/>
        </w:rPr>
        <w:t xml:space="preserve"> </w:t>
      </w:r>
      <w:r w:rsidRPr="00C96FAB">
        <w:rPr>
          <w:rFonts w:eastAsiaTheme="minorEastAsia" w:cs="David" w:hint="eastAsia"/>
          <w:szCs w:val="28"/>
          <w:rtl/>
          <w:lang w:bidi="he-IL"/>
        </w:rPr>
        <w:t>ליראה</w:t>
      </w:r>
      <w:r>
        <w:rPr>
          <w:rFonts w:eastAsiaTheme="minorEastAsia" w:cs="David" w:hint="cs"/>
          <w:szCs w:val="28"/>
          <w:rtl/>
          <w:lang w:bidi="he-IL"/>
        </w:rPr>
        <w:t>" (דברים י, יב).</w:t>
      </w:r>
      <w:r w:rsidRPr="00C96FAB">
        <w:rPr>
          <w:rFonts w:eastAsiaTheme="minorEastAsia" w:cs="David"/>
          <w:szCs w:val="28"/>
          <w:rtl/>
          <w:lang w:bidi="he-IL"/>
        </w:rPr>
        <w:t xml:space="preserve">   </w:t>
      </w:r>
    </w:p>
    <w:p w:rsidR="000D55C3" w:rsidRDefault="000D55C3" w:rsidP="000D55C3">
      <w:pPr>
        <w:rPr>
          <w:rFonts w:asciiTheme="minorHAnsi" w:eastAsiaTheme="minorEastAsia" w:hAnsiTheme="minorHAnsi" w:cstheme="minorHAnsi"/>
          <w:lang w:bidi="he-IL"/>
        </w:rPr>
      </w:pPr>
    </w:p>
    <w:p w:rsidR="000D55C3" w:rsidRPr="000A104D" w:rsidRDefault="000D55C3" w:rsidP="000D55C3">
      <w:pPr>
        <w:autoSpaceDE w:val="0"/>
        <w:autoSpaceDN w:val="0"/>
        <w:bidi/>
        <w:adjustRightInd w:val="0"/>
        <w:rPr>
          <w:rFonts w:eastAsiaTheme="minorEastAsia" w:cs="David"/>
          <w:lang w:bidi="he-IL"/>
        </w:rPr>
      </w:pPr>
      <w:r>
        <w:rPr>
          <w:rFonts w:eastAsiaTheme="minorEastAsia" w:cs="David" w:hint="cs"/>
          <w:b/>
          <w:bCs/>
          <w:szCs w:val="28"/>
          <w:u w:val="single"/>
          <w:rtl/>
          <w:lang w:bidi="he-IL"/>
        </w:rPr>
        <w:t xml:space="preserve">2) </w:t>
      </w:r>
      <w:r w:rsidRPr="000A104D">
        <w:rPr>
          <w:rFonts w:eastAsiaTheme="minorEastAsia" w:cs="David" w:hint="eastAsia"/>
          <w:b/>
          <w:bCs/>
          <w:szCs w:val="28"/>
          <w:u w:val="single"/>
          <w:rtl/>
          <w:lang w:bidi="he-IL"/>
        </w:rPr>
        <w:t>מסכת</w:t>
      </w:r>
      <w:r w:rsidRPr="000A104D">
        <w:rPr>
          <w:rFonts w:eastAsiaTheme="minorEastAsia" w:cs="David"/>
          <w:b/>
          <w:bCs/>
          <w:szCs w:val="28"/>
          <w:u w:val="single"/>
          <w:rtl/>
          <w:lang w:bidi="he-IL"/>
        </w:rPr>
        <w:t xml:space="preserve"> </w:t>
      </w:r>
      <w:r w:rsidRPr="000A104D">
        <w:rPr>
          <w:rFonts w:eastAsiaTheme="minorEastAsia" w:cs="David" w:hint="eastAsia"/>
          <w:b/>
          <w:bCs/>
          <w:szCs w:val="28"/>
          <w:u w:val="single"/>
          <w:rtl/>
          <w:lang w:bidi="he-IL"/>
        </w:rPr>
        <w:t>כתובות</w:t>
      </w:r>
      <w:r w:rsidRPr="000A104D">
        <w:rPr>
          <w:rFonts w:eastAsiaTheme="minorEastAsia" w:cs="David"/>
          <w:b/>
          <w:bCs/>
          <w:szCs w:val="28"/>
          <w:u w:val="single"/>
          <w:rtl/>
          <w:lang w:bidi="he-IL"/>
        </w:rPr>
        <w:t xml:space="preserve"> </w:t>
      </w:r>
      <w:r w:rsidRPr="000A104D">
        <w:rPr>
          <w:rFonts w:eastAsiaTheme="minorEastAsia" w:cs="David" w:hint="eastAsia"/>
          <w:b/>
          <w:bCs/>
          <w:szCs w:val="28"/>
          <w:u w:val="single"/>
          <w:rtl/>
          <w:lang w:bidi="he-IL"/>
        </w:rPr>
        <w:t>דף</w:t>
      </w:r>
      <w:r w:rsidRPr="000A104D">
        <w:rPr>
          <w:rFonts w:eastAsiaTheme="minorEastAsia" w:cs="David"/>
          <w:b/>
          <w:bCs/>
          <w:szCs w:val="28"/>
          <w:u w:val="single"/>
          <w:rtl/>
          <w:lang w:bidi="he-IL"/>
        </w:rPr>
        <w:t xml:space="preserve"> </w:t>
      </w:r>
      <w:r w:rsidRPr="000A104D">
        <w:rPr>
          <w:rFonts w:eastAsiaTheme="minorEastAsia" w:cs="David" w:hint="eastAsia"/>
          <w:b/>
          <w:bCs/>
          <w:szCs w:val="28"/>
          <w:u w:val="single"/>
          <w:rtl/>
          <w:lang w:bidi="he-IL"/>
        </w:rPr>
        <w:t>ל</w:t>
      </w:r>
      <w:r w:rsidRPr="000A104D">
        <w:rPr>
          <w:rFonts w:eastAsiaTheme="minorEastAsia" w:cs="David"/>
          <w:b/>
          <w:bCs/>
          <w:szCs w:val="28"/>
          <w:u w:val="single"/>
          <w:rtl/>
          <w:lang w:bidi="he-IL"/>
        </w:rPr>
        <w:t xml:space="preserve"> </w:t>
      </w:r>
      <w:r w:rsidRPr="000A104D">
        <w:rPr>
          <w:rFonts w:eastAsiaTheme="minorEastAsia" w:cs="David" w:hint="eastAsia"/>
          <w:b/>
          <w:bCs/>
          <w:szCs w:val="28"/>
          <w:u w:val="single"/>
          <w:rtl/>
          <w:lang w:bidi="he-IL"/>
        </w:rPr>
        <w:t>עמוד</w:t>
      </w:r>
      <w:r w:rsidRPr="000A104D">
        <w:rPr>
          <w:rFonts w:eastAsiaTheme="minorEastAsia" w:cs="David"/>
          <w:b/>
          <w:bCs/>
          <w:szCs w:val="28"/>
          <w:u w:val="single"/>
          <w:rtl/>
          <w:lang w:bidi="he-IL"/>
        </w:rPr>
        <w:t xml:space="preserve"> </w:t>
      </w:r>
      <w:r w:rsidRPr="000A104D">
        <w:rPr>
          <w:rFonts w:eastAsiaTheme="minorEastAsia" w:cs="David" w:hint="eastAsia"/>
          <w:b/>
          <w:bCs/>
          <w:szCs w:val="28"/>
          <w:u w:val="single"/>
          <w:rtl/>
          <w:lang w:bidi="he-IL"/>
        </w:rPr>
        <w:t>א</w:t>
      </w:r>
      <w:r>
        <w:rPr>
          <w:rStyle w:val="FootnoteReference"/>
          <w:rFonts w:eastAsiaTheme="minorEastAsia" w:cs="David"/>
          <w:b/>
          <w:bCs/>
          <w:szCs w:val="28"/>
          <w:u w:val="single"/>
          <w:rtl/>
          <w:lang w:bidi="he-IL"/>
        </w:rPr>
        <w:footnoteReference w:id="2"/>
      </w:r>
    </w:p>
    <w:p w:rsidR="000D55C3" w:rsidRPr="000A104D" w:rsidRDefault="000D55C3" w:rsidP="000D55C3">
      <w:pPr>
        <w:autoSpaceDE w:val="0"/>
        <w:autoSpaceDN w:val="0"/>
        <w:bidi/>
        <w:adjustRightInd w:val="0"/>
        <w:rPr>
          <w:rFonts w:eastAsiaTheme="minorEastAsia" w:cs="David"/>
          <w:lang w:bidi="he-IL"/>
        </w:rPr>
      </w:pPr>
      <w:r w:rsidRPr="006E2C7A">
        <w:rPr>
          <w:rFonts w:eastAsiaTheme="minorEastAsia" w:cs="David" w:hint="eastAsia"/>
          <w:b/>
          <w:bCs/>
          <w:szCs w:val="28"/>
          <w:rtl/>
          <w:lang w:bidi="he-IL"/>
        </w:rPr>
        <w:t>הכל</w:t>
      </w:r>
      <w:r w:rsidRPr="006E2C7A">
        <w:rPr>
          <w:rFonts w:eastAsiaTheme="minorEastAsia" w:cs="David"/>
          <w:b/>
          <w:bCs/>
          <w:szCs w:val="28"/>
          <w:rtl/>
          <w:lang w:bidi="he-IL"/>
        </w:rPr>
        <w:t xml:space="preserve"> </w:t>
      </w:r>
      <w:r w:rsidRPr="006E2C7A">
        <w:rPr>
          <w:rFonts w:eastAsiaTheme="minorEastAsia" w:cs="David" w:hint="eastAsia"/>
          <w:b/>
          <w:bCs/>
          <w:szCs w:val="28"/>
          <w:rtl/>
          <w:lang w:bidi="he-IL"/>
        </w:rPr>
        <w:t>בידי</w:t>
      </w:r>
      <w:r w:rsidRPr="006E2C7A">
        <w:rPr>
          <w:rFonts w:eastAsiaTheme="minorEastAsia" w:cs="David"/>
          <w:b/>
          <w:bCs/>
          <w:szCs w:val="28"/>
          <w:rtl/>
          <w:lang w:bidi="he-IL"/>
        </w:rPr>
        <w:t xml:space="preserve"> </w:t>
      </w:r>
      <w:r w:rsidRPr="006E2C7A">
        <w:rPr>
          <w:rFonts w:eastAsiaTheme="minorEastAsia" w:cs="David" w:hint="eastAsia"/>
          <w:b/>
          <w:bCs/>
          <w:szCs w:val="28"/>
          <w:rtl/>
          <w:lang w:bidi="he-IL"/>
        </w:rPr>
        <w:t>שמים</w:t>
      </w:r>
      <w:r w:rsidRPr="006E2C7A">
        <w:rPr>
          <w:rFonts w:eastAsiaTheme="minorEastAsia" w:cs="David"/>
          <w:b/>
          <w:bCs/>
          <w:szCs w:val="28"/>
          <w:rtl/>
          <w:lang w:bidi="he-IL"/>
        </w:rPr>
        <w:t xml:space="preserve"> </w:t>
      </w:r>
      <w:r w:rsidRPr="006E2C7A">
        <w:rPr>
          <w:rFonts w:eastAsiaTheme="minorEastAsia" w:cs="David" w:hint="eastAsia"/>
          <w:b/>
          <w:bCs/>
          <w:szCs w:val="28"/>
          <w:rtl/>
          <w:lang w:bidi="he-IL"/>
        </w:rPr>
        <w:t>חוץ</w:t>
      </w:r>
      <w:r w:rsidRPr="006E2C7A">
        <w:rPr>
          <w:rFonts w:eastAsiaTheme="minorEastAsia" w:cs="David"/>
          <w:b/>
          <w:bCs/>
          <w:szCs w:val="28"/>
          <w:rtl/>
          <w:lang w:bidi="he-IL"/>
        </w:rPr>
        <w:t xml:space="preserve"> </w:t>
      </w:r>
      <w:r w:rsidRPr="006E2C7A">
        <w:rPr>
          <w:rFonts w:eastAsiaTheme="minorEastAsia" w:cs="David" w:hint="eastAsia"/>
          <w:b/>
          <w:bCs/>
          <w:szCs w:val="28"/>
          <w:rtl/>
          <w:lang w:bidi="he-IL"/>
        </w:rPr>
        <w:t>מצינים</w:t>
      </w:r>
      <w:r w:rsidRPr="006E2C7A">
        <w:rPr>
          <w:rFonts w:eastAsiaTheme="minorEastAsia" w:cs="David"/>
          <w:b/>
          <w:bCs/>
          <w:szCs w:val="28"/>
          <w:rtl/>
          <w:lang w:bidi="he-IL"/>
        </w:rPr>
        <w:t xml:space="preserve"> </w:t>
      </w:r>
      <w:r w:rsidRPr="006E2C7A">
        <w:rPr>
          <w:rFonts w:eastAsiaTheme="minorEastAsia" w:cs="David" w:hint="eastAsia"/>
          <w:b/>
          <w:bCs/>
          <w:szCs w:val="28"/>
          <w:rtl/>
          <w:lang w:bidi="he-IL"/>
        </w:rPr>
        <w:t>פחים</w:t>
      </w:r>
      <w:r w:rsidRPr="000A104D">
        <w:rPr>
          <w:rFonts w:eastAsiaTheme="minorEastAsia" w:cs="David"/>
          <w:szCs w:val="28"/>
          <w:rtl/>
          <w:lang w:bidi="he-IL"/>
        </w:rPr>
        <w:t xml:space="preserve">, </w:t>
      </w:r>
      <w:r w:rsidRPr="000A104D">
        <w:rPr>
          <w:rFonts w:eastAsiaTheme="minorEastAsia" w:cs="David" w:hint="eastAsia"/>
          <w:szCs w:val="28"/>
          <w:rtl/>
          <w:lang w:bidi="he-IL"/>
        </w:rPr>
        <w:t>שנאמר</w:t>
      </w:r>
      <w:r>
        <w:rPr>
          <w:rFonts w:eastAsiaTheme="minorEastAsia" w:cs="David"/>
          <w:szCs w:val="28"/>
          <w:rtl/>
          <w:lang w:bidi="he-IL"/>
        </w:rPr>
        <w:t>:</w:t>
      </w:r>
      <w:r w:rsidRPr="000A104D">
        <w:rPr>
          <w:rFonts w:eastAsiaTheme="minorEastAsia" w:cs="David"/>
          <w:szCs w:val="28"/>
          <w:rtl/>
          <w:lang w:bidi="he-IL"/>
        </w:rPr>
        <w:t xml:space="preserve"> </w:t>
      </w:r>
      <w:r>
        <w:rPr>
          <w:rFonts w:eastAsiaTheme="minorEastAsia" w:cs="David" w:hint="cs"/>
          <w:szCs w:val="28"/>
          <w:rtl/>
          <w:lang w:bidi="he-IL"/>
        </w:rPr>
        <w:t>"</w:t>
      </w:r>
      <w:r w:rsidRPr="000A104D">
        <w:rPr>
          <w:rFonts w:eastAsiaTheme="minorEastAsia" w:cs="David" w:hint="eastAsia"/>
          <w:szCs w:val="28"/>
          <w:rtl/>
          <w:lang w:bidi="he-IL"/>
        </w:rPr>
        <w:t>צינים</w:t>
      </w:r>
      <w:r w:rsidRPr="000A104D">
        <w:rPr>
          <w:rFonts w:eastAsiaTheme="minorEastAsia" w:cs="David"/>
          <w:szCs w:val="28"/>
          <w:rtl/>
          <w:lang w:bidi="he-IL"/>
        </w:rPr>
        <w:t xml:space="preserve"> </w:t>
      </w:r>
      <w:r w:rsidRPr="000A104D">
        <w:rPr>
          <w:rFonts w:eastAsiaTheme="minorEastAsia" w:cs="David" w:hint="eastAsia"/>
          <w:szCs w:val="28"/>
          <w:rtl/>
          <w:lang w:bidi="he-IL"/>
        </w:rPr>
        <w:t>פחים</w:t>
      </w:r>
      <w:r w:rsidRPr="000A104D">
        <w:rPr>
          <w:rFonts w:eastAsiaTheme="minorEastAsia" w:cs="David"/>
          <w:szCs w:val="28"/>
          <w:rtl/>
          <w:lang w:bidi="he-IL"/>
        </w:rPr>
        <w:t xml:space="preserve"> </w:t>
      </w:r>
      <w:r w:rsidRPr="000A104D">
        <w:rPr>
          <w:rFonts w:eastAsiaTheme="minorEastAsia" w:cs="David" w:hint="eastAsia"/>
          <w:szCs w:val="28"/>
          <w:rtl/>
          <w:lang w:bidi="he-IL"/>
        </w:rPr>
        <w:t>בדרך</w:t>
      </w:r>
      <w:r w:rsidRPr="000A104D">
        <w:rPr>
          <w:rFonts w:eastAsiaTheme="minorEastAsia" w:cs="David"/>
          <w:szCs w:val="28"/>
          <w:rtl/>
          <w:lang w:bidi="he-IL"/>
        </w:rPr>
        <w:t xml:space="preserve"> </w:t>
      </w:r>
      <w:r w:rsidRPr="000A104D">
        <w:rPr>
          <w:rFonts w:eastAsiaTheme="minorEastAsia" w:cs="David" w:hint="eastAsia"/>
          <w:szCs w:val="28"/>
          <w:rtl/>
          <w:lang w:bidi="he-IL"/>
        </w:rPr>
        <w:t>עיקש</w:t>
      </w:r>
      <w:r w:rsidRPr="000A104D">
        <w:rPr>
          <w:rFonts w:eastAsiaTheme="minorEastAsia" w:cs="David"/>
          <w:szCs w:val="28"/>
          <w:rtl/>
          <w:lang w:bidi="he-IL"/>
        </w:rPr>
        <w:t xml:space="preserve"> </w:t>
      </w:r>
      <w:r w:rsidRPr="000A104D">
        <w:rPr>
          <w:rFonts w:eastAsiaTheme="minorEastAsia" w:cs="David" w:hint="eastAsia"/>
          <w:szCs w:val="28"/>
          <w:rtl/>
          <w:lang w:bidi="he-IL"/>
        </w:rPr>
        <w:t>שומר</w:t>
      </w:r>
      <w:r w:rsidRPr="000A104D">
        <w:rPr>
          <w:rFonts w:eastAsiaTheme="minorEastAsia" w:cs="David"/>
          <w:szCs w:val="28"/>
          <w:rtl/>
          <w:lang w:bidi="he-IL"/>
        </w:rPr>
        <w:t xml:space="preserve"> </w:t>
      </w:r>
      <w:r w:rsidRPr="000A104D">
        <w:rPr>
          <w:rFonts w:eastAsiaTheme="minorEastAsia" w:cs="David" w:hint="eastAsia"/>
          <w:szCs w:val="28"/>
          <w:rtl/>
          <w:lang w:bidi="he-IL"/>
        </w:rPr>
        <w:t>נפשו</w:t>
      </w:r>
      <w:r w:rsidRPr="000A104D">
        <w:rPr>
          <w:rFonts w:eastAsiaTheme="minorEastAsia" w:cs="David"/>
          <w:szCs w:val="28"/>
          <w:rtl/>
          <w:lang w:bidi="he-IL"/>
        </w:rPr>
        <w:t xml:space="preserve"> </w:t>
      </w:r>
      <w:r w:rsidRPr="000A104D">
        <w:rPr>
          <w:rFonts w:eastAsiaTheme="minorEastAsia" w:cs="David" w:hint="eastAsia"/>
          <w:szCs w:val="28"/>
          <w:rtl/>
          <w:lang w:bidi="he-IL"/>
        </w:rPr>
        <w:t>י</w:t>
      </w:r>
      <w:r>
        <w:rPr>
          <w:rFonts w:eastAsiaTheme="minorEastAsia" w:cs="David" w:hint="cs"/>
          <w:szCs w:val="28"/>
          <w:rtl/>
          <w:lang w:bidi="he-IL"/>
        </w:rPr>
        <w:t>ִ</w:t>
      </w:r>
      <w:r w:rsidRPr="000A104D">
        <w:rPr>
          <w:rFonts w:eastAsiaTheme="minorEastAsia" w:cs="David" w:hint="eastAsia"/>
          <w:szCs w:val="28"/>
          <w:rtl/>
          <w:lang w:bidi="he-IL"/>
        </w:rPr>
        <w:t>רח</w:t>
      </w:r>
      <w:r>
        <w:rPr>
          <w:rFonts w:eastAsiaTheme="minorEastAsia" w:cs="David" w:hint="cs"/>
          <w:szCs w:val="28"/>
          <w:rtl/>
          <w:lang w:bidi="he-IL"/>
        </w:rPr>
        <w:t>ַ</w:t>
      </w:r>
      <w:r w:rsidRPr="000A104D">
        <w:rPr>
          <w:rFonts w:eastAsiaTheme="minorEastAsia" w:cs="David" w:hint="eastAsia"/>
          <w:szCs w:val="28"/>
          <w:rtl/>
          <w:lang w:bidi="he-IL"/>
        </w:rPr>
        <w:t>ק</w:t>
      </w:r>
      <w:r w:rsidRPr="000A104D">
        <w:rPr>
          <w:rFonts w:eastAsiaTheme="minorEastAsia" w:cs="David"/>
          <w:szCs w:val="28"/>
          <w:rtl/>
          <w:lang w:bidi="he-IL"/>
        </w:rPr>
        <w:t xml:space="preserve"> </w:t>
      </w:r>
      <w:r w:rsidRPr="000A104D">
        <w:rPr>
          <w:rFonts w:eastAsiaTheme="minorEastAsia" w:cs="David" w:hint="eastAsia"/>
          <w:szCs w:val="28"/>
          <w:rtl/>
          <w:lang w:bidi="he-IL"/>
        </w:rPr>
        <w:t>מהם</w:t>
      </w:r>
      <w:r>
        <w:rPr>
          <w:rFonts w:eastAsiaTheme="minorEastAsia" w:cs="David" w:hint="cs"/>
          <w:szCs w:val="28"/>
          <w:rtl/>
          <w:lang w:bidi="he-IL"/>
        </w:rPr>
        <w:t>" (</w:t>
      </w:r>
      <w:r w:rsidRPr="000A104D">
        <w:rPr>
          <w:rFonts w:eastAsiaTheme="minorEastAsia" w:cs="David" w:hint="eastAsia"/>
          <w:szCs w:val="28"/>
          <w:rtl/>
          <w:lang w:bidi="he-IL"/>
        </w:rPr>
        <w:t>משלי</w:t>
      </w:r>
      <w:r w:rsidRPr="000A104D">
        <w:rPr>
          <w:rFonts w:eastAsiaTheme="minorEastAsia" w:cs="David"/>
          <w:szCs w:val="28"/>
          <w:rtl/>
          <w:lang w:bidi="he-IL"/>
        </w:rPr>
        <w:t xml:space="preserve"> </w:t>
      </w:r>
      <w:r w:rsidRPr="000A104D">
        <w:rPr>
          <w:rFonts w:eastAsiaTheme="minorEastAsia" w:cs="David" w:hint="eastAsia"/>
          <w:szCs w:val="28"/>
          <w:rtl/>
          <w:lang w:bidi="he-IL"/>
        </w:rPr>
        <w:t>כב</w:t>
      </w:r>
      <w:r>
        <w:rPr>
          <w:rFonts w:eastAsiaTheme="minorEastAsia" w:cs="David" w:hint="cs"/>
          <w:szCs w:val="28"/>
          <w:rtl/>
          <w:lang w:bidi="he-IL"/>
        </w:rPr>
        <w:t>, ה)...</w:t>
      </w:r>
      <w:r w:rsidRPr="000A104D">
        <w:rPr>
          <w:rFonts w:eastAsiaTheme="minorEastAsia" w:cs="David"/>
          <w:szCs w:val="28"/>
          <w:rtl/>
          <w:lang w:bidi="he-IL"/>
        </w:rPr>
        <w:t xml:space="preserve">     </w:t>
      </w:r>
    </w:p>
    <w:p w:rsidR="000D55C3" w:rsidRDefault="000D55C3" w:rsidP="000D55C3">
      <w:pPr>
        <w:rPr>
          <w:rFonts w:asciiTheme="minorHAnsi" w:eastAsiaTheme="minorEastAsia" w:hAnsiTheme="minorHAnsi" w:cstheme="minorBidi"/>
          <w:lang w:bidi="he-IL"/>
        </w:rPr>
      </w:pPr>
    </w:p>
    <w:p w:rsidR="000D55C3" w:rsidRDefault="000D55C3" w:rsidP="000D55C3">
      <w:pPr>
        <w:bidi/>
        <w:rPr>
          <w:rFonts w:asciiTheme="minorHAnsi" w:eastAsiaTheme="minorEastAsia" w:hAnsiTheme="minorHAnsi" w:cs="David" w:hint="cs"/>
          <w:b/>
          <w:bCs/>
          <w:sz w:val="28"/>
          <w:szCs w:val="28"/>
          <w:u w:val="single"/>
          <w:rtl/>
          <w:lang w:bidi="he-IL"/>
        </w:rPr>
      </w:pPr>
      <w:r>
        <w:rPr>
          <w:rFonts w:asciiTheme="minorHAnsi" w:eastAsiaTheme="minorEastAsia" w:hAnsiTheme="minorHAnsi" w:cs="David" w:hint="cs"/>
          <w:b/>
          <w:bCs/>
          <w:sz w:val="28"/>
          <w:szCs w:val="28"/>
          <w:u w:val="single"/>
          <w:rtl/>
          <w:lang w:bidi="he-IL"/>
        </w:rPr>
        <w:t xml:space="preserve">3) </w:t>
      </w:r>
      <w:r w:rsidRPr="00BD3B49">
        <w:rPr>
          <w:rFonts w:asciiTheme="minorHAnsi" w:eastAsiaTheme="minorEastAsia" w:hAnsiTheme="minorHAnsi" w:cs="David" w:hint="cs"/>
          <w:b/>
          <w:bCs/>
          <w:sz w:val="28"/>
          <w:szCs w:val="28"/>
          <w:u w:val="single"/>
          <w:rtl/>
          <w:lang w:bidi="he-IL"/>
        </w:rPr>
        <w:t>רעי</w:t>
      </w:r>
      <w:r>
        <w:rPr>
          <w:rFonts w:asciiTheme="minorHAnsi" w:eastAsiaTheme="minorEastAsia" w:hAnsiTheme="minorHAnsi" w:cs="David" w:hint="cs"/>
          <w:b/>
          <w:bCs/>
          <w:sz w:val="28"/>
          <w:szCs w:val="28"/>
          <w:u w:val="single"/>
          <w:rtl/>
          <w:lang w:bidi="he-IL"/>
        </w:rPr>
        <w:t>ו</w:t>
      </w:r>
      <w:r w:rsidRPr="00BD3B49">
        <w:rPr>
          <w:rFonts w:asciiTheme="minorHAnsi" w:eastAsiaTheme="minorEastAsia" w:hAnsiTheme="minorHAnsi" w:cs="David" w:hint="cs"/>
          <w:b/>
          <w:bCs/>
          <w:sz w:val="28"/>
          <w:szCs w:val="28"/>
          <w:u w:val="single"/>
          <w:rtl/>
          <w:lang w:bidi="he-IL"/>
        </w:rPr>
        <w:t xml:space="preserve">נות לדרוש </w:t>
      </w:r>
      <w:r w:rsidRPr="00BD3B49">
        <w:rPr>
          <w:rFonts w:asciiTheme="minorHAnsi" w:eastAsiaTheme="minorEastAsia" w:hAnsiTheme="minorHAnsi" w:cs="David"/>
          <w:b/>
          <w:bCs/>
          <w:sz w:val="28"/>
          <w:szCs w:val="28"/>
          <w:u w:val="single"/>
          <w:rtl/>
          <w:lang w:bidi="he-IL"/>
        </w:rPr>
        <w:t>–</w:t>
      </w:r>
      <w:r w:rsidRPr="00BD3B49">
        <w:rPr>
          <w:rFonts w:asciiTheme="minorHAnsi" w:eastAsiaTheme="minorEastAsia" w:hAnsiTheme="minorHAnsi" w:cs="David" w:hint="cs"/>
          <w:b/>
          <w:bCs/>
          <w:sz w:val="28"/>
          <w:szCs w:val="28"/>
          <w:u w:val="single"/>
          <w:rtl/>
          <w:lang w:bidi="he-IL"/>
        </w:rPr>
        <w:t xml:space="preserve"> ערך "אמונה", עמ' כח</w:t>
      </w:r>
      <w:r>
        <w:rPr>
          <w:rFonts w:asciiTheme="minorHAnsi" w:eastAsiaTheme="minorEastAsia" w:hAnsiTheme="minorHAnsi" w:cs="David" w:hint="cs"/>
          <w:b/>
          <w:bCs/>
          <w:sz w:val="28"/>
          <w:szCs w:val="28"/>
          <w:u w:val="single"/>
          <w:rtl/>
          <w:lang w:bidi="he-IL"/>
        </w:rPr>
        <w:t xml:space="preserve"> (ר' יחיאל מיכל שטרן שליט"א)</w:t>
      </w:r>
    </w:p>
    <w:p w:rsidR="000D55C3" w:rsidRPr="00BD3B49" w:rsidRDefault="000D55C3" w:rsidP="000D55C3">
      <w:pPr>
        <w:bidi/>
        <w:rPr>
          <w:rFonts w:asciiTheme="minorHAnsi" w:eastAsiaTheme="minorEastAsia" w:hAnsiTheme="minorHAnsi" w:cs="David" w:hint="cs"/>
          <w:b/>
          <w:bCs/>
          <w:sz w:val="28"/>
          <w:szCs w:val="28"/>
          <w:rtl/>
          <w:lang w:bidi="he-IL"/>
        </w:rPr>
      </w:pPr>
      <w:r w:rsidRPr="00BD3B49">
        <w:rPr>
          <w:rFonts w:asciiTheme="minorHAnsi" w:eastAsiaTheme="minorEastAsia" w:hAnsiTheme="minorHAnsi" w:cs="David" w:hint="cs"/>
          <w:b/>
          <w:bCs/>
          <w:sz w:val="28"/>
          <w:szCs w:val="28"/>
          <w:rtl/>
          <w:lang w:bidi="he-IL"/>
        </w:rPr>
        <w:t>מהבריאה מגיעים לאמונה, וכמו שאמר דוד המלך "השמים מספרים כבודו"</w:t>
      </w:r>
      <w:r>
        <w:rPr>
          <w:rStyle w:val="FootnoteReference"/>
          <w:rFonts w:asciiTheme="minorHAnsi" w:eastAsiaTheme="minorEastAsia" w:hAnsiTheme="minorHAnsi" w:cs="David"/>
          <w:b/>
          <w:bCs/>
          <w:sz w:val="28"/>
          <w:szCs w:val="28"/>
          <w:rtl/>
          <w:lang w:bidi="he-IL"/>
        </w:rPr>
        <w:footnoteReference w:id="3"/>
      </w:r>
      <w:r>
        <w:rPr>
          <w:rFonts w:asciiTheme="minorHAnsi" w:eastAsiaTheme="minorEastAsia" w:hAnsiTheme="minorHAnsi" w:cs="David" w:hint="cs"/>
          <w:sz w:val="28"/>
          <w:szCs w:val="28"/>
          <w:rtl/>
          <w:lang w:bidi="he-IL"/>
        </w:rPr>
        <w:t xml:space="preserve">, הגם ש"אין אומר ואין דברים בלי נשמע קולם"... בכל זאת "בכל הארץ יצא קַוָם"... כי כשרואים את השמים מבינים שלא נעשה לבד. </w:t>
      </w:r>
      <w:r w:rsidRPr="00BD3B49">
        <w:rPr>
          <w:rFonts w:asciiTheme="minorHAnsi" w:eastAsiaTheme="minorEastAsia" w:hAnsiTheme="minorHAnsi" w:cs="David" w:hint="cs"/>
          <w:b/>
          <w:bCs/>
          <w:sz w:val="28"/>
          <w:szCs w:val="28"/>
          <w:rtl/>
          <w:lang w:bidi="he-IL"/>
        </w:rPr>
        <w:t>ולכן אומרים על אדם שהוא ירא שמים... כי אדם שיש לו אמונה ירא מהשמים...</w:t>
      </w:r>
    </w:p>
    <w:p w:rsidR="000D55C3" w:rsidRDefault="000D55C3" w:rsidP="000D55C3">
      <w:pPr>
        <w:rPr>
          <w:rFonts w:asciiTheme="minorHAnsi" w:eastAsiaTheme="minorEastAsia" w:hAnsiTheme="minorHAnsi" w:cstheme="minorHAnsi"/>
          <w:lang w:bidi="he-IL"/>
        </w:rPr>
      </w:pPr>
    </w:p>
    <w:p w:rsidR="000D55C3" w:rsidRDefault="000D55C3" w:rsidP="000D55C3">
      <w:pPr>
        <w:bidi/>
        <w:rPr>
          <w:rFonts w:asciiTheme="minorHAnsi" w:eastAsiaTheme="minorEastAsia" w:hAnsiTheme="minorHAnsi" w:cs="David" w:hint="cs"/>
          <w:b/>
          <w:bCs/>
          <w:sz w:val="28"/>
          <w:szCs w:val="28"/>
          <w:u w:val="single"/>
          <w:rtl/>
          <w:lang w:bidi="he-IL"/>
        </w:rPr>
      </w:pPr>
      <w:r>
        <w:rPr>
          <w:rFonts w:ascii="Arial" w:eastAsiaTheme="minorEastAsia" w:hAnsi="Arial" w:cs="David" w:hint="cs"/>
          <w:b/>
          <w:bCs/>
          <w:sz w:val="28"/>
          <w:szCs w:val="28"/>
          <w:u w:val="single"/>
          <w:rtl/>
          <w:lang w:bidi="he-IL"/>
        </w:rPr>
        <w:t xml:space="preserve">4) </w:t>
      </w:r>
      <w:r w:rsidRPr="00E609A9">
        <w:rPr>
          <w:rFonts w:ascii="Arial" w:eastAsiaTheme="minorEastAsia" w:hAnsi="Arial" w:cs="David" w:hint="cs"/>
          <w:b/>
          <w:bCs/>
          <w:sz w:val="28"/>
          <w:szCs w:val="28"/>
          <w:u w:val="single"/>
          <w:rtl/>
          <w:lang w:bidi="he-IL"/>
        </w:rPr>
        <w:t>זכרון</w:t>
      </w:r>
      <w:r w:rsidRPr="00E609A9">
        <w:rPr>
          <w:rFonts w:asciiTheme="minorHAnsi" w:eastAsiaTheme="minorEastAsia" w:hAnsiTheme="minorHAnsi" w:cs="David"/>
          <w:b/>
          <w:bCs/>
          <w:sz w:val="28"/>
          <w:szCs w:val="28"/>
          <w:u w:val="single"/>
          <w:rtl/>
          <w:lang w:bidi="he-IL"/>
        </w:rPr>
        <w:t xml:space="preserve"> </w:t>
      </w:r>
      <w:r w:rsidRPr="00E609A9">
        <w:rPr>
          <w:rFonts w:ascii="Arial" w:eastAsiaTheme="minorEastAsia" w:hAnsi="Arial" w:cs="David" w:hint="cs"/>
          <w:b/>
          <w:bCs/>
          <w:sz w:val="28"/>
          <w:szCs w:val="28"/>
          <w:u w:val="single"/>
          <w:rtl/>
          <w:lang w:bidi="he-IL"/>
        </w:rPr>
        <w:t>אב</w:t>
      </w:r>
      <w:r w:rsidRPr="00E609A9">
        <w:rPr>
          <w:rFonts w:asciiTheme="minorHAnsi" w:eastAsiaTheme="minorEastAsia" w:hAnsiTheme="minorHAnsi" w:cs="David"/>
          <w:b/>
          <w:bCs/>
          <w:sz w:val="28"/>
          <w:szCs w:val="28"/>
          <w:u w:val="single"/>
          <w:rtl/>
          <w:lang w:bidi="he-IL"/>
        </w:rPr>
        <w:t xml:space="preserve"> – </w:t>
      </w:r>
      <w:r w:rsidRPr="00E609A9">
        <w:rPr>
          <w:rFonts w:ascii="Arial" w:eastAsiaTheme="minorEastAsia" w:hAnsi="Arial" w:cs="David" w:hint="cs"/>
          <w:b/>
          <w:bCs/>
          <w:sz w:val="28"/>
          <w:szCs w:val="28"/>
          <w:u w:val="single"/>
          <w:rtl/>
          <w:lang w:bidi="he-IL"/>
        </w:rPr>
        <w:t>עמ</w:t>
      </w:r>
      <w:r w:rsidRPr="00E609A9">
        <w:rPr>
          <w:rFonts w:asciiTheme="minorHAnsi" w:eastAsiaTheme="minorEastAsia" w:hAnsiTheme="minorHAnsi" w:cs="David"/>
          <w:b/>
          <w:bCs/>
          <w:sz w:val="28"/>
          <w:szCs w:val="28"/>
          <w:u w:val="single"/>
          <w:rtl/>
          <w:lang w:bidi="he-IL"/>
        </w:rPr>
        <w:t xml:space="preserve">' </w:t>
      </w:r>
      <w:r w:rsidRPr="00E609A9">
        <w:rPr>
          <w:rFonts w:ascii="Arial" w:eastAsiaTheme="minorEastAsia" w:hAnsi="Arial" w:cs="David" w:hint="cs"/>
          <w:b/>
          <w:bCs/>
          <w:sz w:val="28"/>
          <w:szCs w:val="28"/>
          <w:u w:val="single"/>
          <w:rtl/>
          <w:lang w:bidi="he-IL"/>
        </w:rPr>
        <w:t>כא</w:t>
      </w:r>
      <w:r>
        <w:rPr>
          <w:rStyle w:val="FootnoteReference"/>
          <w:rFonts w:ascii="Arial" w:eastAsiaTheme="minorEastAsia" w:hAnsi="Arial" w:cs="David"/>
          <w:b/>
          <w:bCs/>
          <w:sz w:val="28"/>
          <w:szCs w:val="28"/>
          <w:u w:val="single"/>
          <w:rtl/>
          <w:lang w:bidi="he-IL"/>
        </w:rPr>
        <w:footnoteReference w:id="4"/>
      </w:r>
      <w:r w:rsidRPr="00E609A9">
        <w:rPr>
          <w:rFonts w:asciiTheme="minorHAnsi" w:eastAsiaTheme="minorEastAsia" w:hAnsiTheme="minorHAnsi" w:cs="David"/>
          <w:b/>
          <w:bCs/>
          <w:sz w:val="28"/>
          <w:szCs w:val="28"/>
          <w:u w:val="single"/>
          <w:rtl/>
          <w:lang w:bidi="he-IL"/>
        </w:rPr>
        <w:t xml:space="preserve"> (</w:t>
      </w:r>
      <w:r>
        <w:rPr>
          <w:rFonts w:asciiTheme="minorHAnsi" w:eastAsiaTheme="minorEastAsia" w:hAnsiTheme="minorHAnsi" w:cs="David" w:hint="cs"/>
          <w:b/>
          <w:bCs/>
          <w:sz w:val="28"/>
          <w:szCs w:val="28"/>
          <w:u w:val="single"/>
          <w:rtl/>
          <w:lang w:bidi="he-IL"/>
        </w:rPr>
        <w:t xml:space="preserve">צוואת </w:t>
      </w:r>
      <w:r w:rsidRPr="00E609A9">
        <w:rPr>
          <w:rFonts w:ascii="Arial" w:eastAsiaTheme="minorEastAsia" w:hAnsi="Arial" w:cs="David" w:hint="cs"/>
          <w:b/>
          <w:bCs/>
          <w:sz w:val="28"/>
          <w:szCs w:val="28"/>
          <w:u w:val="single"/>
          <w:rtl/>
          <w:lang w:bidi="he-IL"/>
        </w:rPr>
        <w:t>ר</w:t>
      </w:r>
      <w:r w:rsidRPr="00E609A9">
        <w:rPr>
          <w:rFonts w:asciiTheme="minorHAnsi" w:eastAsiaTheme="minorEastAsia" w:hAnsiTheme="minorHAnsi" w:cs="David"/>
          <w:b/>
          <w:bCs/>
          <w:sz w:val="28"/>
          <w:szCs w:val="28"/>
          <w:u w:val="single"/>
          <w:rtl/>
          <w:lang w:bidi="he-IL"/>
        </w:rPr>
        <w:t xml:space="preserve">' </w:t>
      </w:r>
      <w:r w:rsidRPr="00E609A9">
        <w:rPr>
          <w:rFonts w:ascii="Arial" w:eastAsiaTheme="minorEastAsia" w:hAnsi="Arial" w:cs="David" w:hint="cs"/>
          <w:b/>
          <w:bCs/>
          <w:sz w:val="28"/>
          <w:szCs w:val="28"/>
          <w:u w:val="single"/>
          <w:rtl/>
          <w:lang w:bidi="he-IL"/>
        </w:rPr>
        <w:t>יקותיאל</w:t>
      </w:r>
      <w:r w:rsidRPr="00E609A9">
        <w:rPr>
          <w:rFonts w:asciiTheme="minorHAnsi" w:eastAsiaTheme="minorEastAsia" w:hAnsiTheme="minorHAnsi" w:cs="David"/>
          <w:b/>
          <w:bCs/>
          <w:sz w:val="28"/>
          <w:szCs w:val="28"/>
          <w:u w:val="single"/>
          <w:rtl/>
          <w:lang w:bidi="he-IL"/>
        </w:rPr>
        <w:t xml:space="preserve"> </w:t>
      </w:r>
      <w:r w:rsidRPr="00E609A9">
        <w:rPr>
          <w:rFonts w:ascii="Arial" w:eastAsiaTheme="minorEastAsia" w:hAnsi="Arial" w:cs="David" w:hint="cs"/>
          <w:b/>
          <w:bCs/>
          <w:sz w:val="28"/>
          <w:szCs w:val="28"/>
          <w:u w:val="single"/>
          <w:rtl/>
          <w:lang w:bidi="he-IL"/>
        </w:rPr>
        <w:t>יהודה</w:t>
      </w:r>
      <w:r w:rsidRPr="00E609A9">
        <w:rPr>
          <w:rFonts w:asciiTheme="minorHAnsi" w:eastAsiaTheme="minorEastAsia" w:hAnsiTheme="minorHAnsi" w:cs="David"/>
          <w:b/>
          <w:bCs/>
          <w:sz w:val="28"/>
          <w:szCs w:val="28"/>
          <w:u w:val="single"/>
          <w:rtl/>
          <w:lang w:bidi="he-IL"/>
        </w:rPr>
        <w:t xml:space="preserve"> </w:t>
      </w:r>
      <w:r w:rsidRPr="00E609A9">
        <w:rPr>
          <w:rFonts w:ascii="Arial" w:eastAsiaTheme="minorEastAsia" w:hAnsi="Arial" w:cs="David" w:hint="cs"/>
          <w:b/>
          <w:bCs/>
          <w:sz w:val="28"/>
          <w:szCs w:val="28"/>
          <w:u w:val="single"/>
          <w:rtl/>
          <w:lang w:bidi="he-IL"/>
        </w:rPr>
        <w:t>גרינוואלד</w:t>
      </w:r>
      <w:r w:rsidRPr="00E609A9">
        <w:rPr>
          <w:rFonts w:asciiTheme="minorHAnsi" w:eastAsiaTheme="minorEastAsia" w:hAnsiTheme="minorHAnsi" w:cs="David"/>
          <w:b/>
          <w:bCs/>
          <w:sz w:val="28"/>
          <w:szCs w:val="28"/>
          <w:u w:val="single"/>
          <w:rtl/>
          <w:lang w:bidi="he-IL"/>
        </w:rPr>
        <w:t xml:space="preserve"> </w:t>
      </w:r>
      <w:r w:rsidRPr="00E609A9">
        <w:rPr>
          <w:rFonts w:ascii="Arial" w:eastAsiaTheme="minorEastAsia" w:hAnsi="Arial" w:cs="David" w:hint="cs"/>
          <w:b/>
          <w:bCs/>
          <w:sz w:val="28"/>
          <w:szCs w:val="28"/>
          <w:u w:val="single"/>
          <w:rtl/>
          <w:lang w:bidi="he-IL"/>
        </w:rPr>
        <w:t>זצ</w:t>
      </w:r>
      <w:r w:rsidRPr="00E609A9">
        <w:rPr>
          <w:rFonts w:asciiTheme="minorHAnsi" w:eastAsiaTheme="minorEastAsia" w:hAnsiTheme="minorHAnsi" w:cs="David"/>
          <w:b/>
          <w:bCs/>
          <w:sz w:val="28"/>
          <w:szCs w:val="28"/>
          <w:u w:val="single"/>
          <w:rtl/>
          <w:lang w:bidi="he-IL"/>
        </w:rPr>
        <w:t>"</w:t>
      </w:r>
      <w:r w:rsidRPr="00E609A9">
        <w:rPr>
          <w:rFonts w:ascii="Arial" w:eastAsiaTheme="minorEastAsia" w:hAnsi="Arial" w:cs="David" w:hint="cs"/>
          <w:b/>
          <w:bCs/>
          <w:sz w:val="28"/>
          <w:szCs w:val="28"/>
          <w:u w:val="single"/>
          <w:rtl/>
          <w:lang w:bidi="he-IL"/>
        </w:rPr>
        <w:t>ל</w:t>
      </w:r>
      <w:r>
        <w:rPr>
          <w:rStyle w:val="FootnoteReference"/>
          <w:rFonts w:ascii="Arial" w:eastAsiaTheme="minorEastAsia" w:hAnsi="Arial" w:cs="David"/>
          <w:b/>
          <w:bCs/>
          <w:sz w:val="28"/>
          <w:szCs w:val="28"/>
          <w:u w:val="single"/>
          <w:rtl/>
          <w:lang w:bidi="he-IL"/>
        </w:rPr>
        <w:footnoteReference w:id="5"/>
      </w:r>
      <w:r w:rsidRPr="00E609A9">
        <w:rPr>
          <w:rFonts w:asciiTheme="minorHAnsi" w:eastAsiaTheme="minorEastAsia" w:hAnsiTheme="minorHAnsi" w:cs="David"/>
          <w:b/>
          <w:bCs/>
          <w:sz w:val="28"/>
          <w:szCs w:val="28"/>
          <w:u w:val="single"/>
          <w:rtl/>
          <w:lang w:bidi="he-IL"/>
        </w:rPr>
        <w:t>)</w:t>
      </w:r>
    </w:p>
    <w:p w:rsidR="000D55C3" w:rsidRDefault="000D55C3" w:rsidP="000D55C3">
      <w:pPr>
        <w:bidi/>
        <w:rPr>
          <w:rFonts w:asciiTheme="minorHAnsi" w:eastAsiaTheme="minorEastAsia" w:hAnsiTheme="minorHAnsi" w:cs="David"/>
          <w:sz w:val="28"/>
          <w:szCs w:val="28"/>
          <w:lang w:bidi="he-IL"/>
        </w:rPr>
      </w:pPr>
      <w:r>
        <w:rPr>
          <w:rFonts w:asciiTheme="minorHAnsi" w:eastAsiaTheme="minorEastAsia" w:hAnsiTheme="minorHAnsi" w:cs="David" w:hint="cs"/>
          <w:sz w:val="28"/>
          <w:szCs w:val="28"/>
          <w:rtl/>
          <w:lang w:bidi="he-IL"/>
        </w:rPr>
        <w:t xml:space="preserve">כמו שראיתי מובא בשם הגה"ק בעל שפת אמת מגור זי"ע, מדוע נקטו חכמינו ז"ל בכל מקום יראת שמים ולא אמרו יראת ד' וכדומה? ואמר הוא ז"ל על פי מה שאמרו חכמינו ז"ל (חגיגה יב.) ומובא ברש"י בראשית על הפסוק </w:t>
      </w:r>
      <w:r w:rsidRPr="00F91B50">
        <w:rPr>
          <w:rFonts w:asciiTheme="minorHAnsi" w:eastAsiaTheme="minorEastAsia" w:hAnsiTheme="minorHAnsi" w:cs="David" w:hint="cs"/>
          <w:b/>
          <w:bCs/>
          <w:sz w:val="28"/>
          <w:szCs w:val="28"/>
          <w:rtl/>
          <w:lang w:bidi="he-IL"/>
        </w:rPr>
        <w:t>"יהי רקיע", יתחזקו הרקיע, לחים היו וקרשו מגערת הקב"ה</w:t>
      </w:r>
      <w:r>
        <w:rPr>
          <w:rFonts w:asciiTheme="minorHAnsi" w:eastAsiaTheme="minorEastAsia" w:hAnsiTheme="minorHAnsi" w:cs="David" w:hint="cs"/>
          <w:sz w:val="28"/>
          <w:szCs w:val="28"/>
          <w:rtl/>
          <w:lang w:bidi="he-IL"/>
        </w:rPr>
        <w:t xml:space="preserve"> וזהו שכתב (איוב כו, יא) עמודי שמים ירופפו יתמהו מגערתו, כאדם שמשתומם ועומד מגערתו של המאיים עליו עיין שם, </w:t>
      </w:r>
      <w:r w:rsidRPr="00F91B50">
        <w:rPr>
          <w:rFonts w:asciiTheme="minorHAnsi" w:eastAsiaTheme="minorEastAsia" w:hAnsiTheme="minorHAnsi" w:cs="David" w:hint="cs"/>
          <w:b/>
          <w:bCs/>
          <w:sz w:val="28"/>
          <w:szCs w:val="28"/>
          <w:rtl/>
          <w:lang w:bidi="he-IL"/>
        </w:rPr>
        <w:t>הרי חזינן דהשמים מאז ועד עתה תלוים ועומדים וחזקים הם מגערתו ויראתו של הקב"ה ועדיין אימתו מוטלת עליהם, אמנם לא כן הוא אם אדם גוער וקורא לחבירו בפתע פתאום שגם הוא ישתומם ויעמוד מגערתו אך רק לפי שעה וכשיתודע לו מי הוא המאיים עליו אז יתבטל תיכף השתממותו ושוב לא יתמה מגערתו, אכן בהשמים יש תמיד יראתו על פניהם ונקרשים ועומדים.</w:t>
      </w:r>
      <w:r>
        <w:rPr>
          <w:rFonts w:asciiTheme="minorHAnsi" w:eastAsiaTheme="minorEastAsia" w:hAnsiTheme="minorHAnsi" w:cs="David" w:hint="cs"/>
          <w:sz w:val="28"/>
          <w:szCs w:val="28"/>
          <w:rtl/>
          <w:lang w:bidi="he-IL"/>
        </w:rPr>
        <w:t xml:space="preserve"> </w:t>
      </w:r>
    </w:p>
    <w:p w:rsidR="000D55C3" w:rsidRPr="00D24A9A" w:rsidRDefault="000D55C3" w:rsidP="000D55C3">
      <w:pPr>
        <w:rPr>
          <w:rFonts w:asciiTheme="minorHAnsi" w:eastAsiaTheme="minorEastAsia" w:hAnsiTheme="minorHAnsi" w:cstheme="minorHAnsi"/>
          <w:rtl/>
          <w:lang w:bidi="he-IL"/>
        </w:rPr>
      </w:pPr>
    </w:p>
    <w:p w:rsidR="000D55C3" w:rsidRDefault="000D55C3" w:rsidP="000D55C3">
      <w:pPr>
        <w:bidi/>
        <w:rPr>
          <w:rFonts w:asciiTheme="minorHAnsi" w:eastAsiaTheme="minorEastAsia" w:hAnsiTheme="minorHAnsi" w:cs="David" w:hint="cs"/>
          <w:b/>
          <w:bCs/>
          <w:sz w:val="28"/>
          <w:szCs w:val="28"/>
          <w:u w:val="single"/>
          <w:rtl/>
          <w:lang w:bidi="he-IL"/>
        </w:rPr>
      </w:pPr>
      <w:r>
        <w:rPr>
          <w:rFonts w:asciiTheme="minorHAnsi" w:eastAsiaTheme="minorEastAsia" w:hAnsiTheme="minorHAnsi" w:cs="David" w:hint="cs"/>
          <w:b/>
          <w:bCs/>
          <w:sz w:val="28"/>
          <w:szCs w:val="28"/>
          <w:u w:val="single"/>
          <w:rtl/>
          <w:lang w:bidi="he-IL"/>
        </w:rPr>
        <w:t xml:space="preserve">5) </w:t>
      </w:r>
      <w:r w:rsidRPr="00FE5688">
        <w:rPr>
          <w:rFonts w:asciiTheme="minorHAnsi" w:eastAsiaTheme="minorEastAsia" w:hAnsiTheme="minorHAnsi" w:cs="David" w:hint="cs"/>
          <w:b/>
          <w:bCs/>
          <w:sz w:val="28"/>
          <w:szCs w:val="28"/>
          <w:u w:val="single"/>
          <w:rtl/>
          <w:lang w:bidi="he-IL"/>
        </w:rPr>
        <w:t xml:space="preserve">משנת הרמ"ל </w:t>
      </w:r>
      <w:r w:rsidRPr="00FE5688">
        <w:rPr>
          <w:rFonts w:asciiTheme="minorHAnsi" w:eastAsiaTheme="minorEastAsia" w:hAnsiTheme="minorHAnsi" w:cs="David"/>
          <w:b/>
          <w:bCs/>
          <w:sz w:val="28"/>
          <w:szCs w:val="28"/>
          <w:u w:val="single"/>
          <w:rtl/>
          <w:lang w:bidi="he-IL"/>
        </w:rPr>
        <w:t>–</w:t>
      </w:r>
      <w:r w:rsidRPr="00FE5688">
        <w:rPr>
          <w:rFonts w:asciiTheme="minorHAnsi" w:eastAsiaTheme="minorEastAsia" w:hAnsiTheme="minorHAnsi" w:cs="David" w:hint="cs"/>
          <w:b/>
          <w:bCs/>
          <w:sz w:val="28"/>
          <w:szCs w:val="28"/>
          <w:u w:val="single"/>
          <w:rtl/>
          <w:lang w:bidi="he-IL"/>
        </w:rPr>
        <w:t xml:space="preserve"> פרשת ויקהל</w:t>
      </w:r>
      <w:r>
        <w:rPr>
          <w:rFonts w:asciiTheme="minorHAnsi" w:eastAsiaTheme="minorEastAsia" w:hAnsiTheme="minorHAnsi" w:cs="David" w:hint="cs"/>
          <w:b/>
          <w:bCs/>
          <w:sz w:val="28"/>
          <w:szCs w:val="28"/>
          <w:u w:val="single"/>
          <w:rtl/>
          <w:lang w:bidi="he-IL"/>
        </w:rPr>
        <w:t>, עמ' עד</w:t>
      </w:r>
      <w:r>
        <w:rPr>
          <w:rStyle w:val="FootnoteReference"/>
          <w:rFonts w:asciiTheme="minorHAnsi" w:eastAsiaTheme="minorEastAsia" w:hAnsiTheme="minorHAnsi" w:cs="David"/>
          <w:b/>
          <w:bCs/>
          <w:sz w:val="28"/>
          <w:szCs w:val="28"/>
          <w:u w:val="single"/>
          <w:rtl/>
          <w:lang w:bidi="he-IL"/>
        </w:rPr>
        <w:footnoteReference w:id="6"/>
      </w:r>
      <w:r>
        <w:rPr>
          <w:rFonts w:asciiTheme="minorHAnsi" w:eastAsiaTheme="minorEastAsia" w:hAnsiTheme="minorHAnsi" w:cs="David" w:hint="cs"/>
          <w:b/>
          <w:bCs/>
          <w:sz w:val="28"/>
          <w:szCs w:val="28"/>
          <w:u w:val="single"/>
          <w:rtl/>
          <w:lang w:bidi="he-IL"/>
        </w:rPr>
        <w:t xml:space="preserve"> (ר' משה ליב מסאסוב זי"ע)</w:t>
      </w:r>
    </w:p>
    <w:p w:rsidR="000D55C3" w:rsidRDefault="000D55C3" w:rsidP="000D55C3">
      <w:pPr>
        <w:bidi/>
        <w:rPr>
          <w:rFonts w:asciiTheme="minorHAnsi" w:eastAsiaTheme="minorEastAsia" w:hAnsiTheme="minorHAnsi" w:cs="David"/>
          <w:sz w:val="28"/>
          <w:szCs w:val="28"/>
          <w:lang w:bidi="he-IL"/>
        </w:rPr>
      </w:pPr>
      <w:r>
        <w:rPr>
          <w:rFonts w:asciiTheme="minorHAnsi" w:eastAsiaTheme="minorEastAsia" w:hAnsiTheme="minorHAnsi" w:cs="David" w:hint="cs"/>
          <w:sz w:val="28"/>
          <w:szCs w:val="28"/>
          <w:rtl/>
          <w:lang w:bidi="he-IL"/>
        </w:rPr>
        <w:t xml:space="preserve">כי זה כלל גדול לעבודת הש"י, המשל קצר, ורב האיכות. אם אדם אוחז אבן טוב, גדול כמו ביצה, ששוה כמה אלפים אדומים, מה שאין לו שיעור וערך, </w:t>
      </w:r>
      <w:r w:rsidRPr="00D24A9A">
        <w:rPr>
          <w:rFonts w:asciiTheme="minorHAnsi" w:eastAsiaTheme="minorEastAsia" w:hAnsiTheme="minorHAnsi" w:cs="David" w:hint="cs"/>
          <w:b/>
          <w:bCs/>
          <w:sz w:val="28"/>
          <w:szCs w:val="28"/>
          <w:rtl/>
          <w:lang w:bidi="he-IL"/>
        </w:rPr>
        <w:t>אזי אם עוסק בכמה עסקים אחרים שלו, ודאי אינו שוכח בזה האבן הטוב, כי אין העסק שוה אפילו קצת מזה.</w:t>
      </w:r>
      <w:r>
        <w:rPr>
          <w:rFonts w:asciiTheme="minorHAnsi" w:eastAsiaTheme="minorEastAsia" w:hAnsiTheme="minorHAnsi" w:cs="David" w:hint="cs"/>
          <w:sz w:val="28"/>
          <w:szCs w:val="28"/>
          <w:rtl/>
          <w:lang w:bidi="he-IL"/>
        </w:rPr>
        <w:t xml:space="preserve"> אך אם אוחז בידו דבר אחר, כמו ביצה או שאר דברים, אזי עם עוסק באיזה עסק סחורה או שאר דברים, אזי שוכח ונאבד מידו הביצה או שאר הדברים. </w:t>
      </w:r>
      <w:r w:rsidRPr="00D24A9A">
        <w:rPr>
          <w:rFonts w:asciiTheme="minorHAnsi" w:eastAsiaTheme="minorEastAsia" w:hAnsiTheme="minorHAnsi" w:cs="David" w:hint="cs"/>
          <w:b/>
          <w:bCs/>
          <w:sz w:val="28"/>
          <w:szCs w:val="28"/>
          <w:rtl/>
          <w:lang w:bidi="he-IL"/>
        </w:rPr>
        <w:t>כן אם אדם חשוב בעיניו יראת שמים כמו אבן טוב ואוצר נחמד, כי יראת ד' הוא אוצרו (ישעיה לג, ו), אף אם עוסק בשאר עסקים, משא ומתן, או שאר דברי רשות, אינו שוכח ואינו פוסק עצמו כלל מיראת ד'.</w:t>
      </w:r>
      <w:r>
        <w:rPr>
          <w:rFonts w:asciiTheme="minorHAnsi" w:eastAsiaTheme="minorEastAsia" w:hAnsiTheme="minorHAnsi" w:cs="David" w:hint="cs"/>
          <w:sz w:val="28"/>
          <w:szCs w:val="28"/>
          <w:rtl/>
          <w:lang w:bidi="he-IL"/>
        </w:rPr>
        <w:t xml:space="preserve"> לאפוקי מי שאינו חשוב בעיניו כלל יראת ד', אזי אף אם עוסק בדרכי ד', היינו תורה ועבודה, נופל מחשבת חוץ </w:t>
      </w:r>
      <w:r>
        <w:rPr>
          <w:rFonts w:asciiTheme="minorHAnsi" w:eastAsiaTheme="minorEastAsia" w:hAnsiTheme="minorHAnsi" w:cs="David"/>
          <w:sz w:val="28"/>
          <w:szCs w:val="28"/>
          <w:rtl/>
          <w:lang w:bidi="he-IL"/>
        </w:rPr>
        <w:t>–</w:t>
      </w:r>
      <w:r>
        <w:rPr>
          <w:rFonts w:asciiTheme="minorHAnsi" w:eastAsiaTheme="minorEastAsia" w:hAnsiTheme="minorHAnsi" w:cs="David" w:hint="cs"/>
          <w:sz w:val="28"/>
          <w:szCs w:val="28"/>
          <w:rtl/>
          <w:lang w:bidi="he-IL"/>
        </w:rPr>
        <w:t xml:space="preserve"> עניניו ועסקיו שלו </w:t>
      </w:r>
      <w:r>
        <w:rPr>
          <w:rFonts w:asciiTheme="minorHAnsi" w:eastAsiaTheme="minorEastAsia" w:hAnsiTheme="minorHAnsi" w:cs="David"/>
          <w:sz w:val="28"/>
          <w:szCs w:val="28"/>
          <w:rtl/>
          <w:lang w:bidi="he-IL"/>
        </w:rPr>
        <w:t>–</w:t>
      </w:r>
      <w:r>
        <w:rPr>
          <w:rFonts w:asciiTheme="minorHAnsi" w:eastAsiaTheme="minorEastAsia" w:hAnsiTheme="minorHAnsi" w:cs="David" w:hint="cs"/>
          <w:sz w:val="28"/>
          <w:szCs w:val="28"/>
          <w:rtl/>
          <w:lang w:bidi="he-IL"/>
        </w:rPr>
        <w:t xml:space="preserve"> בתוך התפלה, כי זה עיקר החשיבות שלו. </w:t>
      </w:r>
    </w:p>
    <w:p w:rsidR="000D55C3" w:rsidRDefault="000D55C3" w:rsidP="000D55C3">
      <w:pPr>
        <w:bidi/>
        <w:rPr>
          <w:rFonts w:cs="David" w:hint="cs"/>
          <w:b/>
          <w:bCs/>
          <w:sz w:val="28"/>
          <w:szCs w:val="28"/>
          <w:u w:val="single"/>
          <w:rtl/>
          <w:lang w:bidi="he-IL"/>
        </w:rPr>
      </w:pPr>
    </w:p>
    <w:p w:rsidR="000D55C3" w:rsidRPr="00A10F14" w:rsidRDefault="000D55C3" w:rsidP="000D55C3">
      <w:pPr>
        <w:bidi/>
        <w:rPr>
          <w:rFonts w:cs="David" w:hint="cs"/>
          <w:b/>
          <w:bCs/>
          <w:sz w:val="28"/>
          <w:szCs w:val="28"/>
          <w:u w:val="single"/>
          <w:rtl/>
          <w:lang w:bidi="he-IL"/>
        </w:rPr>
      </w:pPr>
      <w:r>
        <w:rPr>
          <w:rFonts w:cs="David" w:hint="cs"/>
          <w:b/>
          <w:bCs/>
          <w:sz w:val="28"/>
          <w:szCs w:val="28"/>
          <w:u w:val="single"/>
          <w:rtl/>
          <w:lang w:bidi="he-IL"/>
        </w:rPr>
        <w:lastRenderedPageBreak/>
        <w:t xml:space="preserve">6) </w:t>
      </w:r>
      <w:r w:rsidRPr="00A10F14">
        <w:rPr>
          <w:rFonts w:cs="David" w:hint="cs"/>
          <w:b/>
          <w:bCs/>
          <w:sz w:val="28"/>
          <w:szCs w:val="28"/>
          <w:u w:val="single"/>
          <w:rtl/>
          <w:lang w:bidi="he-IL"/>
        </w:rPr>
        <w:t xml:space="preserve">דברים (וילך) </w:t>
      </w:r>
      <w:r w:rsidRPr="00A10F14">
        <w:rPr>
          <w:rFonts w:cs="David"/>
          <w:b/>
          <w:bCs/>
          <w:sz w:val="28"/>
          <w:szCs w:val="28"/>
          <w:u w:val="single"/>
          <w:rtl/>
          <w:lang w:bidi="he-IL"/>
        </w:rPr>
        <w:t>–</w:t>
      </w:r>
      <w:r w:rsidRPr="00A10F14">
        <w:rPr>
          <w:rFonts w:cs="David" w:hint="cs"/>
          <w:b/>
          <w:bCs/>
          <w:sz w:val="28"/>
          <w:szCs w:val="28"/>
          <w:u w:val="single"/>
          <w:rtl/>
          <w:lang w:bidi="he-IL"/>
        </w:rPr>
        <w:t xml:space="preserve"> פרק לא</w:t>
      </w:r>
      <w:r>
        <w:rPr>
          <w:rFonts w:cs="David" w:hint="cs"/>
          <w:b/>
          <w:bCs/>
          <w:sz w:val="28"/>
          <w:szCs w:val="28"/>
          <w:u w:val="single"/>
          <w:rtl/>
          <w:lang w:bidi="he-IL"/>
        </w:rPr>
        <w:t>, פסוק יג</w:t>
      </w:r>
    </w:p>
    <w:p w:rsidR="000D55C3" w:rsidRPr="00A10F14" w:rsidRDefault="000D55C3" w:rsidP="000D55C3">
      <w:pPr>
        <w:bidi/>
        <w:rPr>
          <w:rFonts w:asciiTheme="minorHAnsi" w:eastAsiaTheme="minorEastAsia" w:hAnsiTheme="minorHAnsi" w:cs="David" w:hint="cs"/>
          <w:sz w:val="32"/>
          <w:szCs w:val="32"/>
          <w:lang w:bidi="he-IL"/>
        </w:rPr>
      </w:pPr>
      <w:r>
        <w:rPr>
          <w:rFonts w:cs="David"/>
          <w:sz w:val="28"/>
          <w:szCs w:val="28"/>
          <w:rtl/>
        </w:rPr>
        <w:t>וּבְנֵיהֶם אֲשֶׁר לֹא</w:t>
      </w:r>
      <w:r>
        <w:rPr>
          <w:rFonts w:cs="David" w:hint="cs"/>
          <w:sz w:val="28"/>
          <w:szCs w:val="28"/>
          <w:rtl/>
          <w:lang w:bidi="he-IL"/>
        </w:rPr>
        <w:t xml:space="preserve"> </w:t>
      </w:r>
      <w:r>
        <w:rPr>
          <w:rFonts w:cs="David"/>
          <w:sz w:val="28"/>
          <w:szCs w:val="28"/>
          <w:rtl/>
        </w:rPr>
        <w:t>יָדְעוּ</w:t>
      </w:r>
      <w:r w:rsidRPr="00A10F14">
        <w:rPr>
          <w:rFonts w:cs="David"/>
          <w:sz w:val="28"/>
          <w:szCs w:val="28"/>
          <w:rtl/>
        </w:rPr>
        <w:t xml:space="preserve"> יִשְׁמְעוּ </w:t>
      </w:r>
      <w:r w:rsidRPr="00A10F14">
        <w:rPr>
          <w:rFonts w:cs="David"/>
          <w:b/>
          <w:bCs/>
          <w:sz w:val="28"/>
          <w:szCs w:val="28"/>
          <w:rtl/>
        </w:rPr>
        <w:t>וְלָמְדוּ</w:t>
      </w:r>
      <w:r w:rsidRPr="00A10F14">
        <w:rPr>
          <w:rFonts w:cs="David" w:hint="cs"/>
          <w:b/>
          <w:bCs/>
          <w:sz w:val="28"/>
          <w:szCs w:val="28"/>
          <w:rtl/>
          <w:lang w:bidi="he-IL"/>
        </w:rPr>
        <w:t xml:space="preserve"> </w:t>
      </w:r>
      <w:r w:rsidRPr="00A10F14">
        <w:rPr>
          <w:rFonts w:cs="David"/>
          <w:b/>
          <w:bCs/>
          <w:sz w:val="28"/>
          <w:szCs w:val="28"/>
          <w:rtl/>
        </w:rPr>
        <w:t>לְיִרְאָה אֶת</w:t>
      </w:r>
      <w:r w:rsidRPr="00A10F14">
        <w:rPr>
          <w:rFonts w:cs="David" w:hint="cs"/>
          <w:b/>
          <w:bCs/>
          <w:sz w:val="28"/>
          <w:szCs w:val="28"/>
          <w:rtl/>
          <w:lang w:bidi="he-IL"/>
        </w:rPr>
        <w:t xml:space="preserve"> ד'</w:t>
      </w:r>
      <w:r w:rsidRPr="00A10F14">
        <w:rPr>
          <w:rFonts w:cs="David"/>
          <w:b/>
          <w:bCs/>
          <w:sz w:val="28"/>
          <w:szCs w:val="28"/>
          <w:rtl/>
        </w:rPr>
        <w:t xml:space="preserve"> אֱלֹ</w:t>
      </w:r>
      <w:r w:rsidRPr="00A10F14">
        <w:rPr>
          <w:rFonts w:cs="David" w:hint="cs"/>
          <w:b/>
          <w:bCs/>
          <w:sz w:val="28"/>
          <w:szCs w:val="28"/>
          <w:rtl/>
          <w:lang w:bidi="he-IL"/>
        </w:rPr>
        <w:t>ק</w:t>
      </w:r>
      <w:r w:rsidRPr="00A10F14">
        <w:rPr>
          <w:rFonts w:cs="David"/>
          <w:b/>
          <w:bCs/>
          <w:sz w:val="28"/>
          <w:szCs w:val="28"/>
          <w:rtl/>
        </w:rPr>
        <w:t>יכֶם</w:t>
      </w:r>
      <w:r>
        <w:rPr>
          <w:rFonts w:cs="David"/>
          <w:b/>
          <w:bCs/>
          <w:sz w:val="28"/>
          <w:szCs w:val="28"/>
          <w:rtl/>
        </w:rPr>
        <w:t xml:space="preserve"> כָּל</w:t>
      </w:r>
      <w:r>
        <w:rPr>
          <w:rFonts w:cs="David" w:hint="cs"/>
          <w:b/>
          <w:bCs/>
          <w:sz w:val="28"/>
          <w:szCs w:val="28"/>
          <w:rtl/>
          <w:lang w:bidi="he-IL"/>
        </w:rPr>
        <w:t xml:space="preserve"> </w:t>
      </w:r>
      <w:r w:rsidRPr="00A10F14">
        <w:rPr>
          <w:rFonts w:cs="David"/>
          <w:b/>
          <w:bCs/>
          <w:sz w:val="28"/>
          <w:szCs w:val="28"/>
          <w:rtl/>
        </w:rPr>
        <w:t>הַיָּמִים</w:t>
      </w:r>
      <w:r w:rsidRPr="00A10F14">
        <w:rPr>
          <w:rFonts w:cs="David"/>
          <w:sz w:val="28"/>
          <w:szCs w:val="28"/>
          <w:rtl/>
        </w:rPr>
        <w:t xml:space="preserve"> אֲשֶׁר </w:t>
      </w:r>
      <w:r>
        <w:rPr>
          <w:rFonts w:cs="David"/>
          <w:sz w:val="28"/>
          <w:szCs w:val="28"/>
          <w:rtl/>
        </w:rPr>
        <w:t>אַתֶּם חַיִּים עַל</w:t>
      </w:r>
      <w:r>
        <w:rPr>
          <w:rFonts w:cs="David" w:hint="cs"/>
          <w:sz w:val="28"/>
          <w:szCs w:val="28"/>
          <w:rtl/>
          <w:lang w:bidi="he-IL"/>
        </w:rPr>
        <w:t xml:space="preserve"> </w:t>
      </w:r>
      <w:r>
        <w:rPr>
          <w:rFonts w:cs="David"/>
          <w:sz w:val="28"/>
          <w:szCs w:val="28"/>
          <w:rtl/>
        </w:rPr>
        <w:t>הָאֲדָמָה אֲשֶׁר אַתֶּם עֹבְרִים אֶת</w:t>
      </w:r>
      <w:r>
        <w:rPr>
          <w:rFonts w:cs="David" w:hint="cs"/>
          <w:sz w:val="28"/>
          <w:szCs w:val="28"/>
          <w:rtl/>
          <w:lang w:bidi="he-IL"/>
        </w:rPr>
        <w:t xml:space="preserve"> </w:t>
      </w:r>
      <w:r w:rsidRPr="00A10F14">
        <w:rPr>
          <w:rFonts w:cs="David"/>
          <w:sz w:val="28"/>
          <w:szCs w:val="28"/>
          <w:rtl/>
        </w:rPr>
        <w:t xml:space="preserve">הַיַּרְדֵּן </w:t>
      </w:r>
      <w:r>
        <w:rPr>
          <w:rFonts w:cs="David"/>
          <w:sz w:val="28"/>
          <w:szCs w:val="28"/>
          <w:rtl/>
        </w:rPr>
        <w:t>שָׁמָּה</w:t>
      </w:r>
      <w:r w:rsidRPr="00A10F14">
        <w:rPr>
          <w:rFonts w:cs="David"/>
          <w:sz w:val="28"/>
          <w:szCs w:val="28"/>
          <w:rtl/>
        </w:rPr>
        <w:t xml:space="preserve"> לְרִשְׁתָּהּ</w:t>
      </w:r>
      <w:r>
        <w:rPr>
          <w:rFonts w:cs="David" w:hint="cs"/>
          <w:sz w:val="28"/>
          <w:szCs w:val="28"/>
          <w:rtl/>
          <w:lang w:bidi="he-IL"/>
        </w:rPr>
        <w:t>.</w:t>
      </w:r>
    </w:p>
    <w:p w:rsidR="000D55C3" w:rsidRDefault="000D55C3" w:rsidP="000D55C3">
      <w:pPr>
        <w:rPr>
          <w:rFonts w:asciiTheme="minorHAnsi" w:eastAsiaTheme="minorEastAsia" w:hAnsiTheme="minorHAnsi" w:cstheme="minorHAnsi"/>
          <w:lang w:bidi="he-IL"/>
        </w:rPr>
      </w:pPr>
    </w:p>
    <w:p w:rsidR="000D55C3" w:rsidRDefault="000D55C3" w:rsidP="000D55C3">
      <w:pPr>
        <w:bidi/>
        <w:rPr>
          <w:rFonts w:asciiTheme="minorHAnsi" w:eastAsiaTheme="minorEastAsia" w:hAnsiTheme="minorHAnsi" w:cs="David" w:hint="cs"/>
          <w:b/>
          <w:bCs/>
          <w:sz w:val="28"/>
          <w:szCs w:val="28"/>
          <w:u w:val="single"/>
          <w:rtl/>
          <w:lang w:bidi="he-IL"/>
        </w:rPr>
      </w:pPr>
      <w:r>
        <w:rPr>
          <w:rFonts w:asciiTheme="minorHAnsi" w:eastAsiaTheme="minorEastAsia" w:hAnsiTheme="minorHAnsi" w:cs="David" w:hint="cs"/>
          <w:b/>
          <w:bCs/>
          <w:sz w:val="28"/>
          <w:szCs w:val="28"/>
          <w:u w:val="single"/>
          <w:rtl/>
          <w:lang w:bidi="he-IL"/>
        </w:rPr>
        <w:t xml:space="preserve">7) </w:t>
      </w:r>
      <w:r w:rsidRPr="00A10F14">
        <w:rPr>
          <w:rFonts w:asciiTheme="minorHAnsi" w:eastAsiaTheme="minorEastAsia" w:hAnsiTheme="minorHAnsi" w:cs="David" w:hint="cs"/>
          <w:b/>
          <w:bCs/>
          <w:sz w:val="28"/>
          <w:szCs w:val="28"/>
          <w:u w:val="single"/>
          <w:rtl/>
          <w:lang w:bidi="he-IL"/>
        </w:rPr>
        <w:t xml:space="preserve">פנינים משלחן גבוה </w:t>
      </w:r>
      <w:r w:rsidRPr="00A10F14">
        <w:rPr>
          <w:rFonts w:asciiTheme="minorHAnsi" w:eastAsiaTheme="minorEastAsia" w:hAnsiTheme="minorHAnsi" w:cs="David"/>
          <w:b/>
          <w:bCs/>
          <w:sz w:val="28"/>
          <w:szCs w:val="28"/>
          <w:u w:val="single"/>
          <w:rtl/>
          <w:lang w:bidi="he-IL"/>
        </w:rPr>
        <w:t>–</w:t>
      </w:r>
      <w:r w:rsidRPr="00A10F14">
        <w:rPr>
          <w:rFonts w:asciiTheme="minorHAnsi" w:eastAsiaTheme="minorEastAsia" w:hAnsiTheme="minorHAnsi" w:cs="David" w:hint="cs"/>
          <w:b/>
          <w:bCs/>
          <w:sz w:val="28"/>
          <w:szCs w:val="28"/>
          <w:u w:val="single"/>
          <w:rtl/>
          <w:lang w:bidi="he-IL"/>
        </w:rPr>
        <w:t xml:space="preserve"> פרשת וילך, עמ' רמב</w:t>
      </w:r>
      <w:r>
        <w:rPr>
          <w:rFonts w:asciiTheme="minorHAnsi" w:eastAsiaTheme="minorEastAsia" w:hAnsiTheme="minorHAnsi" w:cs="David" w:hint="cs"/>
          <w:b/>
          <w:bCs/>
          <w:sz w:val="28"/>
          <w:szCs w:val="28"/>
          <w:u w:val="single"/>
          <w:rtl/>
          <w:lang w:bidi="he-IL"/>
        </w:rPr>
        <w:t>,</w:t>
      </w:r>
      <w:r w:rsidRPr="00A10F14">
        <w:rPr>
          <w:rFonts w:asciiTheme="minorHAnsi" w:eastAsiaTheme="minorEastAsia" w:hAnsiTheme="minorHAnsi" w:cs="David" w:hint="cs"/>
          <w:b/>
          <w:bCs/>
          <w:sz w:val="28"/>
          <w:szCs w:val="28"/>
          <w:u w:val="single"/>
          <w:rtl/>
          <w:lang w:bidi="he-IL"/>
        </w:rPr>
        <w:t xml:space="preserve"> בשם הדבר אברהם</w:t>
      </w:r>
      <w:r>
        <w:rPr>
          <w:rStyle w:val="FootnoteReference"/>
          <w:rFonts w:asciiTheme="minorHAnsi" w:eastAsiaTheme="minorEastAsia" w:hAnsiTheme="minorHAnsi" w:cs="David"/>
          <w:b/>
          <w:bCs/>
          <w:sz w:val="28"/>
          <w:szCs w:val="28"/>
          <w:u w:val="single"/>
          <w:rtl/>
          <w:lang w:bidi="he-IL"/>
        </w:rPr>
        <w:footnoteReference w:id="7"/>
      </w:r>
      <w:r>
        <w:rPr>
          <w:rFonts w:asciiTheme="minorHAnsi" w:eastAsiaTheme="minorEastAsia" w:hAnsiTheme="minorHAnsi" w:cs="David" w:hint="cs"/>
          <w:b/>
          <w:bCs/>
          <w:sz w:val="28"/>
          <w:szCs w:val="28"/>
          <w:u w:val="single"/>
          <w:rtl/>
          <w:lang w:bidi="he-IL"/>
        </w:rPr>
        <w:t xml:space="preserve"> (ר' דב אליאך שליט"א)</w:t>
      </w:r>
    </w:p>
    <w:p w:rsidR="000D55C3" w:rsidRPr="00A10F14" w:rsidRDefault="000D55C3" w:rsidP="000D55C3">
      <w:pPr>
        <w:bidi/>
        <w:rPr>
          <w:rFonts w:asciiTheme="minorHAnsi" w:eastAsiaTheme="minorEastAsia" w:hAnsiTheme="minorHAnsi" w:cs="David" w:hint="cs"/>
          <w:sz w:val="28"/>
          <w:szCs w:val="28"/>
          <w:rtl/>
          <w:lang w:bidi="he-IL"/>
        </w:rPr>
      </w:pPr>
      <w:r>
        <w:rPr>
          <w:rFonts w:asciiTheme="minorHAnsi" w:eastAsiaTheme="minorEastAsia" w:hAnsiTheme="minorHAnsi" w:cs="David" w:hint="cs"/>
          <w:sz w:val="28"/>
          <w:szCs w:val="28"/>
          <w:rtl/>
          <w:lang w:bidi="he-IL"/>
        </w:rPr>
        <w:t>זהו שאמר הכתוב "</w:t>
      </w:r>
      <w:r w:rsidRPr="00A10F14">
        <w:rPr>
          <w:rFonts w:cs="David"/>
          <w:sz w:val="28"/>
          <w:szCs w:val="28"/>
          <w:rtl/>
        </w:rPr>
        <w:t>לְיִרְאָה אֶת</w:t>
      </w:r>
      <w:r w:rsidRPr="00A10F14">
        <w:rPr>
          <w:rFonts w:cs="David" w:hint="cs"/>
          <w:sz w:val="28"/>
          <w:szCs w:val="28"/>
          <w:rtl/>
          <w:lang w:bidi="he-IL"/>
        </w:rPr>
        <w:t xml:space="preserve"> ד'</w:t>
      </w:r>
      <w:r w:rsidRPr="00A10F14">
        <w:rPr>
          <w:rFonts w:cs="David"/>
          <w:sz w:val="28"/>
          <w:szCs w:val="28"/>
          <w:rtl/>
        </w:rPr>
        <w:t xml:space="preserve"> אֱלֹ</w:t>
      </w:r>
      <w:r w:rsidRPr="00A10F14">
        <w:rPr>
          <w:rFonts w:cs="David" w:hint="cs"/>
          <w:sz w:val="28"/>
          <w:szCs w:val="28"/>
          <w:rtl/>
          <w:lang w:bidi="he-IL"/>
        </w:rPr>
        <w:t>ק</w:t>
      </w:r>
      <w:r w:rsidRPr="00A10F14">
        <w:rPr>
          <w:rFonts w:cs="David"/>
          <w:sz w:val="28"/>
          <w:szCs w:val="28"/>
          <w:rtl/>
        </w:rPr>
        <w:t>יכֶם כָּל</w:t>
      </w:r>
      <w:r w:rsidRPr="00A10F14">
        <w:rPr>
          <w:rFonts w:cs="David" w:hint="cs"/>
          <w:sz w:val="28"/>
          <w:szCs w:val="28"/>
          <w:rtl/>
          <w:lang w:bidi="he-IL"/>
        </w:rPr>
        <w:t xml:space="preserve"> </w:t>
      </w:r>
      <w:r w:rsidRPr="00A10F14">
        <w:rPr>
          <w:rFonts w:cs="David"/>
          <w:sz w:val="28"/>
          <w:szCs w:val="28"/>
          <w:rtl/>
        </w:rPr>
        <w:t>הַיָּמִים</w:t>
      </w:r>
      <w:r>
        <w:rPr>
          <w:rFonts w:cs="David" w:hint="cs"/>
          <w:sz w:val="28"/>
          <w:szCs w:val="28"/>
          <w:rtl/>
          <w:lang w:bidi="he-IL"/>
        </w:rPr>
        <w:t xml:space="preserve">", </w:t>
      </w:r>
      <w:r w:rsidRPr="00EB7620">
        <w:rPr>
          <w:rFonts w:cs="David" w:hint="cs"/>
          <w:b/>
          <w:bCs/>
          <w:sz w:val="28"/>
          <w:szCs w:val="28"/>
          <w:rtl/>
          <w:lang w:bidi="he-IL"/>
        </w:rPr>
        <w:t>כי יראת השם אינה אך יראה ופחד לרגע אחד, רק היא נוטעת באדם זהירות טבעית להרגיש ברע</w:t>
      </w:r>
      <w:r>
        <w:rPr>
          <w:rFonts w:cs="David" w:hint="cs"/>
          <w:sz w:val="28"/>
          <w:szCs w:val="28"/>
          <w:rtl/>
          <w:lang w:bidi="he-IL"/>
        </w:rPr>
        <w:t>, ולסור גם ממוקשי מות הטמונים ומוסתרים מעיני אדם, "כל הימים".</w:t>
      </w:r>
    </w:p>
    <w:p w:rsidR="000D55C3" w:rsidRDefault="000D55C3" w:rsidP="000D55C3">
      <w:pPr>
        <w:bidi/>
        <w:rPr>
          <w:rFonts w:asciiTheme="minorHAnsi" w:eastAsiaTheme="minorEastAsia" w:hAnsiTheme="minorHAnsi" w:cstheme="minorHAnsi" w:hint="cs"/>
          <w:rtl/>
          <w:lang w:bidi="he-IL"/>
        </w:rPr>
      </w:pPr>
    </w:p>
    <w:p w:rsidR="000D55C3" w:rsidRDefault="000D55C3" w:rsidP="000D55C3">
      <w:pPr>
        <w:bidi/>
        <w:rPr>
          <w:rFonts w:asciiTheme="minorHAnsi" w:eastAsiaTheme="minorEastAsia" w:hAnsiTheme="minorHAnsi" w:cs="David" w:hint="cs"/>
          <w:b/>
          <w:bCs/>
          <w:sz w:val="28"/>
          <w:szCs w:val="28"/>
          <w:u w:val="single"/>
          <w:rtl/>
          <w:lang w:bidi="he-IL"/>
        </w:rPr>
      </w:pPr>
      <w:r>
        <w:rPr>
          <w:rFonts w:asciiTheme="minorHAnsi" w:eastAsiaTheme="minorEastAsia" w:hAnsiTheme="minorHAnsi" w:cs="David" w:hint="cs"/>
          <w:b/>
          <w:bCs/>
          <w:sz w:val="28"/>
          <w:szCs w:val="28"/>
          <w:u w:val="single"/>
          <w:rtl/>
          <w:lang w:bidi="he-IL"/>
        </w:rPr>
        <w:t xml:space="preserve">8) </w:t>
      </w:r>
      <w:r w:rsidRPr="00D24A9A">
        <w:rPr>
          <w:rFonts w:asciiTheme="minorHAnsi" w:eastAsiaTheme="minorEastAsia" w:hAnsiTheme="minorHAnsi" w:cs="David" w:hint="cs"/>
          <w:b/>
          <w:bCs/>
          <w:sz w:val="28"/>
          <w:szCs w:val="28"/>
          <w:u w:val="single"/>
          <w:rtl/>
          <w:lang w:bidi="he-IL"/>
        </w:rPr>
        <w:t xml:space="preserve">ספר </w:t>
      </w:r>
      <w:r>
        <w:rPr>
          <w:rFonts w:asciiTheme="minorHAnsi" w:eastAsiaTheme="minorEastAsia" w:hAnsiTheme="minorHAnsi" w:cs="David" w:hint="cs"/>
          <w:b/>
          <w:bCs/>
          <w:sz w:val="28"/>
          <w:szCs w:val="28"/>
          <w:u w:val="single"/>
          <w:rtl/>
          <w:lang w:bidi="he-IL"/>
        </w:rPr>
        <w:t>ה</w:t>
      </w:r>
      <w:r w:rsidRPr="00D24A9A">
        <w:rPr>
          <w:rFonts w:asciiTheme="minorHAnsi" w:eastAsiaTheme="minorEastAsia" w:hAnsiTheme="minorHAnsi" w:cs="David" w:hint="cs"/>
          <w:b/>
          <w:bCs/>
          <w:sz w:val="28"/>
          <w:szCs w:val="28"/>
          <w:u w:val="single"/>
          <w:rtl/>
          <w:lang w:bidi="he-IL"/>
        </w:rPr>
        <w:t>זכרון</w:t>
      </w:r>
      <w:r>
        <w:rPr>
          <w:rFonts w:asciiTheme="minorHAnsi" w:eastAsiaTheme="minorEastAsia" w:hAnsiTheme="minorHAnsi" w:cs="David" w:hint="cs"/>
          <w:b/>
          <w:bCs/>
          <w:sz w:val="28"/>
          <w:szCs w:val="28"/>
          <w:u w:val="single"/>
          <w:rtl/>
          <w:lang w:bidi="he-IL"/>
        </w:rPr>
        <w:t xml:space="preserve"> למרן בעל ה"פחד יצחק" זצ"ל</w:t>
      </w:r>
      <w:r w:rsidRPr="00D24A9A">
        <w:rPr>
          <w:rFonts w:asciiTheme="minorHAnsi" w:eastAsiaTheme="minorEastAsia" w:hAnsiTheme="minorHAnsi" w:cs="David" w:hint="cs"/>
          <w:b/>
          <w:bCs/>
          <w:sz w:val="28"/>
          <w:szCs w:val="28"/>
          <w:u w:val="single"/>
          <w:rtl/>
          <w:lang w:bidi="he-IL"/>
        </w:rPr>
        <w:t>, עמ' שמה</w:t>
      </w:r>
    </w:p>
    <w:p w:rsidR="000D55C3" w:rsidRPr="005B7663" w:rsidRDefault="000D55C3" w:rsidP="000D55C3">
      <w:pPr>
        <w:bidi/>
        <w:rPr>
          <w:rFonts w:asciiTheme="minorHAnsi" w:eastAsiaTheme="minorEastAsia" w:hAnsiTheme="minorHAnsi" w:cstheme="minorBidi" w:hint="cs"/>
          <w:b/>
          <w:bCs/>
          <w:rtl/>
          <w:lang w:bidi="he-IL"/>
        </w:rPr>
      </w:pPr>
      <w:r>
        <w:rPr>
          <w:rFonts w:asciiTheme="minorHAnsi" w:eastAsiaTheme="minorEastAsia" w:hAnsiTheme="minorHAnsi" w:cs="David" w:hint="cs"/>
          <w:sz w:val="28"/>
          <w:szCs w:val="28"/>
          <w:rtl/>
          <w:lang w:bidi="he-IL"/>
        </w:rPr>
        <w:t xml:space="preserve">ומפני כך אנו מוצאים שביחס ליראה ישנם שתי מימרות, יראת השם ויראת שמים, משא"כ באהבה אין כאן רק מימרא אחת של אהבת השם, ואילו המימרא השניה של אהבת שמים אינה נוהגת בה. </w:t>
      </w:r>
      <w:r w:rsidRPr="005B7663">
        <w:rPr>
          <w:rFonts w:asciiTheme="minorHAnsi" w:eastAsiaTheme="minorEastAsia" w:hAnsiTheme="minorHAnsi" w:cs="David" w:hint="cs"/>
          <w:b/>
          <w:bCs/>
          <w:sz w:val="28"/>
          <w:szCs w:val="28"/>
          <w:rtl/>
          <w:lang w:bidi="he-IL"/>
        </w:rPr>
        <w:t xml:space="preserve">והיינו משום שזה גופו מה שהנברא מונע את עצמו מלהזכיר מפורש בפיו את שם קונו ויוצרו, ומשום זה הוא מחפש לו כנויים </w:t>
      </w:r>
      <w:r w:rsidRPr="005B7663">
        <w:rPr>
          <w:rFonts w:asciiTheme="minorHAnsi" w:eastAsiaTheme="minorEastAsia" w:hAnsiTheme="minorHAnsi" w:cs="David"/>
          <w:b/>
          <w:bCs/>
          <w:sz w:val="28"/>
          <w:szCs w:val="28"/>
          <w:rtl/>
          <w:lang w:bidi="he-IL"/>
        </w:rPr>
        <w:t>–</w:t>
      </w:r>
      <w:r w:rsidRPr="005B7663">
        <w:rPr>
          <w:rFonts w:asciiTheme="minorHAnsi" w:eastAsiaTheme="minorEastAsia" w:hAnsiTheme="minorHAnsi" w:cs="David" w:hint="cs"/>
          <w:b/>
          <w:bCs/>
          <w:sz w:val="28"/>
          <w:szCs w:val="28"/>
          <w:rtl/>
          <w:lang w:bidi="he-IL"/>
        </w:rPr>
        <w:t xml:space="preserve"> זה עצמו הוא הרתיעה לאחור של הנברא מפאת הכרת אפסותו. ומכיון שהכרה זו משתייכת לתחום היראה, לכן בא הכנוי "שמים" דוקא ביחס למדת היראה.</w:t>
      </w:r>
      <w:r w:rsidRPr="005B7663">
        <w:rPr>
          <w:rStyle w:val="FootnoteReference"/>
          <w:rFonts w:asciiTheme="minorHAnsi" w:eastAsiaTheme="minorEastAsia" w:hAnsiTheme="minorHAnsi" w:cs="David"/>
          <w:b/>
          <w:bCs/>
          <w:sz w:val="28"/>
          <w:szCs w:val="28"/>
          <w:rtl/>
          <w:lang w:bidi="he-IL"/>
        </w:rPr>
        <w:footnoteReference w:id="8"/>
      </w:r>
      <w:r w:rsidRPr="005B7663">
        <w:rPr>
          <w:rFonts w:asciiTheme="minorHAnsi" w:eastAsiaTheme="minorEastAsia" w:hAnsiTheme="minorHAnsi" w:cs="David" w:hint="cs"/>
          <w:b/>
          <w:bCs/>
          <w:sz w:val="28"/>
          <w:szCs w:val="28"/>
          <w:rtl/>
          <w:lang w:bidi="he-IL"/>
        </w:rPr>
        <w:t xml:space="preserve"> </w:t>
      </w:r>
    </w:p>
    <w:p w:rsidR="000D55C3" w:rsidRDefault="000D55C3" w:rsidP="000D55C3">
      <w:pPr>
        <w:bidi/>
        <w:rPr>
          <w:rFonts w:asciiTheme="minorHAnsi" w:eastAsiaTheme="minorEastAsia" w:hAnsiTheme="minorHAnsi" w:hint="cs"/>
          <w:b/>
          <w:bCs/>
          <w:rtl/>
          <w:lang w:bidi="he-IL"/>
        </w:rPr>
      </w:pPr>
    </w:p>
    <w:p w:rsidR="000D55C3" w:rsidRPr="00853F6E" w:rsidRDefault="000D55C3" w:rsidP="000D55C3">
      <w:pPr>
        <w:bidi/>
        <w:rPr>
          <w:rFonts w:cs="David"/>
          <w:b/>
          <w:bCs/>
          <w:sz w:val="28"/>
          <w:szCs w:val="28"/>
          <w:u w:val="single"/>
          <w:lang w:bidi="he-IL"/>
        </w:rPr>
      </w:pPr>
      <w:r>
        <w:rPr>
          <w:rFonts w:cs="David" w:hint="cs"/>
          <w:b/>
          <w:bCs/>
          <w:sz w:val="28"/>
          <w:szCs w:val="28"/>
          <w:u w:val="single"/>
          <w:rtl/>
          <w:lang w:bidi="he-IL"/>
        </w:rPr>
        <w:t xml:space="preserve">9) </w:t>
      </w:r>
      <w:r w:rsidRPr="00853F6E">
        <w:rPr>
          <w:rFonts w:cs="David" w:hint="cs"/>
          <w:b/>
          <w:bCs/>
          <w:sz w:val="28"/>
          <w:szCs w:val="28"/>
          <w:u w:val="single"/>
          <w:rtl/>
          <w:lang w:bidi="he-IL"/>
        </w:rPr>
        <w:t xml:space="preserve">בראשית (ויצא) </w:t>
      </w:r>
      <w:r w:rsidRPr="00853F6E">
        <w:rPr>
          <w:rFonts w:cs="David"/>
          <w:b/>
          <w:bCs/>
          <w:sz w:val="28"/>
          <w:szCs w:val="28"/>
          <w:u w:val="single"/>
          <w:rtl/>
          <w:lang w:bidi="he-IL"/>
        </w:rPr>
        <w:t>–</w:t>
      </w:r>
      <w:r w:rsidRPr="00853F6E">
        <w:rPr>
          <w:rFonts w:cs="David" w:hint="cs"/>
          <w:b/>
          <w:bCs/>
          <w:sz w:val="28"/>
          <w:szCs w:val="28"/>
          <w:u w:val="single"/>
          <w:rtl/>
          <w:lang w:bidi="he-IL"/>
        </w:rPr>
        <w:t xml:space="preserve"> פרק כח</w:t>
      </w:r>
    </w:p>
    <w:p w:rsidR="000D55C3" w:rsidRDefault="000D55C3" w:rsidP="000D55C3">
      <w:pPr>
        <w:bidi/>
        <w:rPr>
          <w:rFonts w:cs="David" w:hint="cs"/>
          <w:sz w:val="28"/>
          <w:szCs w:val="28"/>
          <w:rtl/>
          <w:lang w:bidi="he-IL"/>
        </w:rPr>
      </w:pPr>
      <w:r w:rsidRPr="00853F6E">
        <w:rPr>
          <w:rFonts w:cs="David"/>
          <w:b/>
          <w:bCs/>
          <w:sz w:val="28"/>
          <w:szCs w:val="28"/>
          <w:rtl/>
          <w:lang w:bidi="he-IL"/>
        </w:rPr>
        <w:t>י</w:t>
      </w:r>
      <w:r w:rsidRPr="00853F6E">
        <w:rPr>
          <w:rFonts w:cs="David"/>
          <w:sz w:val="28"/>
          <w:szCs w:val="28"/>
          <w:rtl/>
          <w:lang w:bidi="he-IL"/>
        </w:rPr>
        <w:t xml:space="preserve"> וַיֵּצֵא יַעֲקֹב</w:t>
      </w:r>
      <w:r w:rsidRPr="00853F6E">
        <w:rPr>
          <w:rFonts w:cs="David"/>
          <w:sz w:val="28"/>
          <w:szCs w:val="28"/>
          <w:rtl/>
        </w:rPr>
        <w:t xml:space="preserve">, </w:t>
      </w:r>
      <w:r w:rsidRPr="00853F6E">
        <w:rPr>
          <w:rFonts w:cs="David"/>
          <w:sz w:val="28"/>
          <w:szCs w:val="28"/>
          <w:rtl/>
          <w:lang w:bidi="he-IL"/>
        </w:rPr>
        <w:t>מִבְּאֵר שָׁבַע</w:t>
      </w:r>
      <w:r w:rsidRPr="00853F6E">
        <w:rPr>
          <w:rFonts w:cs="David"/>
          <w:sz w:val="28"/>
          <w:szCs w:val="28"/>
          <w:rtl/>
        </w:rPr>
        <w:t xml:space="preserve">; </w:t>
      </w:r>
      <w:r w:rsidRPr="00853F6E">
        <w:rPr>
          <w:rFonts w:cs="David"/>
          <w:sz w:val="28"/>
          <w:szCs w:val="28"/>
          <w:rtl/>
          <w:lang w:bidi="he-IL"/>
        </w:rPr>
        <w:t>וַיֵּלֶךְ</w:t>
      </w:r>
      <w:r w:rsidRPr="00853F6E">
        <w:rPr>
          <w:rFonts w:cs="David"/>
          <w:sz w:val="28"/>
          <w:szCs w:val="28"/>
          <w:rtl/>
        </w:rPr>
        <w:t xml:space="preserve"> </w:t>
      </w:r>
      <w:r w:rsidRPr="00853F6E">
        <w:rPr>
          <w:rFonts w:cs="David"/>
          <w:sz w:val="28"/>
          <w:szCs w:val="28"/>
          <w:rtl/>
          <w:lang w:bidi="he-IL"/>
        </w:rPr>
        <w:t>חָרָנָה</w:t>
      </w:r>
      <w:r>
        <w:rPr>
          <w:rFonts w:cs="David" w:hint="cs"/>
          <w:sz w:val="28"/>
          <w:szCs w:val="28"/>
          <w:rtl/>
          <w:lang w:bidi="he-IL"/>
        </w:rPr>
        <w:t>.</w:t>
      </w:r>
      <w:r w:rsidRPr="00853F6E">
        <w:rPr>
          <w:rFonts w:cs="David"/>
          <w:sz w:val="28"/>
          <w:szCs w:val="28"/>
        </w:rPr>
        <w:t xml:space="preserve"> </w:t>
      </w:r>
      <w:bookmarkStart w:id="0" w:name="11"/>
      <w:bookmarkEnd w:id="0"/>
      <w:r w:rsidRPr="00853F6E">
        <w:rPr>
          <w:rFonts w:cs="David"/>
          <w:b/>
          <w:bCs/>
          <w:sz w:val="28"/>
          <w:szCs w:val="28"/>
          <w:rtl/>
          <w:lang w:bidi="he-IL"/>
        </w:rPr>
        <w:t>יא</w:t>
      </w:r>
      <w:r w:rsidRPr="00853F6E">
        <w:rPr>
          <w:rFonts w:cs="David"/>
          <w:sz w:val="28"/>
          <w:szCs w:val="28"/>
          <w:rtl/>
          <w:lang w:bidi="he-IL"/>
        </w:rPr>
        <w:t xml:space="preserve"> וַיִּפְגַּע</w:t>
      </w:r>
      <w:r>
        <w:rPr>
          <w:rFonts w:cs="David"/>
          <w:sz w:val="28"/>
          <w:szCs w:val="28"/>
          <w:rtl/>
          <w:lang w:bidi="he-IL"/>
        </w:rPr>
        <w:t xml:space="preserve"> בַּמָּקוֹם וַיָּלֶן שָׁם</w:t>
      </w:r>
      <w:r>
        <w:rPr>
          <w:rFonts w:cs="David"/>
          <w:sz w:val="28"/>
          <w:szCs w:val="28"/>
          <w:rtl/>
        </w:rPr>
        <w:t xml:space="preserve"> </w:t>
      </w:r>
      <w:r>
        <w:rPr>
          <w:rFonts w:cs="David"/>
          <w:sz w:val="28"/>
          <w:szCs w:val="28"/>
          <w:rtl/>
          <w:lang w:bidi="he-IL"/>
        </w:rPr>
        <w:t>כִּי</w:t>
      </w:r>
      <w:r>
        <w:rPr>
          <w:rFonts w:cs="David" w:hint="cs"/>
          <w:sz w:val="28"/>
          <w:szCs w:val="28"/>
          <w:rtl/>
          <w:lang w:bidi="he-IL"/>
        </w:rPr>
        <w:t xml:space="preserve"> </w:t>
      </w:r>
      <w:r w:rsidRPr="00853F6E">
        <w:rPr>
          <w:rFonts w:cs="David"/>
          <w:sz w:val="28"/>
          <w:szCs w:val="28"/>
          <w:rtl/>
          <w:lang w:bidi="he-IL"/>
        </w:rPr>
        <w:t>בָא הַשֶּׁמֶשׁ</w:t>
      </w:r>
      <w:r>
        <w:rPr>
          <w:rFonts w:cs="David" w:hint="cs"/>
          <w:sz w:val="28"/>
          <w:szCs w:val="28"/>
          <w:rtl/>
          <w:lang w:bidi="he-IL"/>
        </w:rPr>
        <w:t xml:space="preserve"> </w:t>
      </w:r>
      <w:r w:rsidRPr="00853F6E">
        <w:rPr>
          <w:rFonts w:cs="David"/>
          <w:sz w:val="28"/>
          <w:szCs w:val="28"/>
          <w:rtl/>
          <w:lang w:bidi="he-IL"/>
        </w:rPr>
        <w:t>וַיִּקַּח מֵאַבְנֵי הַמָּקוֹם</w:t>
      </w:r>
      <w:r w:rsidRPr="00853F6E">
        <w:rPr>
          <w:rFonts w:cs="David"/>
          <w:sz w:val="28"/>
          <w:szCs w:val="28"/>
          <w:rtl/>
        </w:rPr>
        <w:t xml:space="preserve">, </w:t>
      </w:r>
      <w:r w:rsidRPr="00853F6E">
        <w:rPr>
          <w:rFonts w:cs="David"/>
          <w:sz w:val="28"/>
          <w:szCs w:val="28"/>
          <w:rtl/>
          <w:lang w:bidi="he-IL"/>
        </w:rPr>
        <w:t>וַיָּשֶׂם מְרַאֲשֹׁתָיו</w:t>
      </w:r>
      <w:r w:rsidRPr="00853F6E">
        <w:rPr>
          <w:rFonts w:cs="David"/>
          <w:sz w:val="28"/>
          <w:szCs w:val="28"/>
          <w:rtl/>
        </w:rPr>
        <w:t xml:space="preserve">; </w:t>
      </w:r>
      <w:r w:rsidRPr="00853F6E">
        <w:rPr>
          <w:rFonts w:cs="David"/>
          <w:sz w:val="28"/>
          <w:szCs w:val="28"/>
          <w:rtl/>
          <w:lang w:bidi="he-IL"/>
        </w:rPr>
        <w:t>וַיִּשְׁכַּב</w:t>
      </w:r>
      <w:r w:rsidRPr="00853F6E">
        <w:rPr>
          <w:rFonts w:cs="David"/>
          <w:sz w:val="28"/>
          <w:szCs w:val="28"/>
        </w:rPr>
        <w:t xml:space="preserve"> </w:t>
      </w:r>
      <w:r w:rsidRPr="00853F6E">
        <w:rPr>
          <w:rFonts w:cs="David"/>
          <w:sz w:val="28"/>
          <w:szCs w:val="28"/>
          <w:rtl/>
          <w:lang w:bidi="he-IL"/>
        </w:rPr>
        <w:t>בַּמָּקוֹם הַהוּא</w:t>
      </w:r>
      <w:r>
        <w:rPr>
          <w:rFonts w:cs="David" w:hint="cs"/>
          <w:sz w:val="28"/>
          <w:szCs w:val="28"/>
          <w:rtl/>
          <w:lang w:bidi="he-IL"/>
        </w:rPr>
        <w:t>.</w:t>
      </w:r>
    </w:p>
    <w:p w:rsidR="000D55C3" w:rsidRDefault="000D55C3" w:rsidP="000D55C3">
      <w:pPr>
        <w:bidi/>
        <w:rPr>
          <w:rFonts w:cs="David" w:hint="cs"/>
          <w:b/>
          <w:bCs/>
          <w:sz w:val="28"/>
          <w:szCs w:val="28"/>
          <w:u w:val="single"/>
          <w:rtl/>
          <w:lang w:bidi="he-IL"/>
        </w:rPr>
      </w:pPr>
    </w:p>
    <w:p w:rsidR="000D55C3" w:rsidRDefault="000D55C3" w:rsidP="000D55C3">
      <w:pPr>
        <w:bidi/>
        <w:rPr>
          <w:rFonts w:cs="David" w:hint="cs"/>
          <w:b/>
          <w:bCs/>
          <w:sz w:val="28"/>
          <w:szCs w:val="28"/>
          <w:u w:val="single"/>
          <w:rtl/>
          <w:lang w:bidi="he-IL"/>
        </w:rPr>
      </w:pPr>
      <w:r>
        <w:rPr>
          <w:rFonts w:cs="David" w:hint="cs"/>
          <w:b/>
          <w:bCs/>
          <w:sz w:val="28"/>
          <w:szCs w:val="28"/>
          <w:u w:val="single"/>
          <w:rtl/>
          <w:lang w:bidi="he-IL"/>
        </w:rPr>
        <w:t xml:space="preserve">10) לב שלום </w:t>
      </w:r>
      <w:r>
        <w:rPr>
          <w:rFonts w:cs="David"/>
          <w:b/>
          <w:bCs/>
          <w:sz w:val="28"/>
          <w:szCs w:val="28"/>
          <w:u w:val="single"/>
          <w:rtl/>
          <w:lang w:bidi="he-IL"/>
        </w:rPr>
        <w:t>–</w:t>
      </w:r>
      <w:r>
        <w:rPr>
          <w:rFonts w:cs="David" w:hint="cs"/>
          <w:b/>
          <w:bCs/>
          <w:sz w:val="28"/>
          <w:szCs w:val="28"/>
          <w:u w:val="single"/>
          <w:rtl/>
          <w:lang w:bidi="he-IL"/>
        </w:rPr>
        <w:t xml:space="preserve"> פרשת ויצא, עמ' רמד-רמה (ר' שלום מרדכי הכהן שבדרון זצ"ל)</w:t>
      </w:r>
    </w:p>
    <w:p w:rsidR="000D55C3" w:rsidRPr="007B53C1" w:rsidRDefault="000D55C3" w:rsidP="000D55C3">
      <w:pPr>
        <w:bidi/>
        <w:rPr>
          <w:rFonts w:cs="David" w:hint="cs"/>
          <w:b/>
          <w:bCs/>
          <w:sz w:val="28"/>
          <w:szCs w:val="28"/>
          <w:rtl/>
          <w:lang w:bidi="he-IL"/>
        </w:rPr>
      </w:pPr>
      <w:r>
        <w:rPr>
          <w:rFonts w:cs="David" w:hint="cs"/>
          <w:sz w:val="28"/>
          <w:szCs w:val="28"/>
          <w:rtl/>
          <w:lang w:bidi="he-IL"/>
        </w:rPr>
        <w:t xml:space="preserve">הנה יעקב עוזב את בית יצחק אביו מקום הקדושה, והולך אל לבן הרשע, </w:t>
      </w:r>
      <w:r w:rsidRPr="007B53C1">
        <w:rPr>
          <w:rFonts w:cs="David" w:hint="cs"/>
          <w:b/>
          <w:bCs/>
          <w:sz w:val="28"/>
          <w:szCs w:val="28"/>
          <w:rtl/>
          <w:lang w:bidi="he-IL"/>
        </w:rPr>
        <w:t>ופוחד שמא יכשל וילמד מדרכיו הרעים...</w:t>
      </w:r>
      <w:r>
        <w:rPr>
          <w:rFonts w:cs="David" w:hint="cs"/>
          <w:sz w:val="28"/>
          <w:szCs w:val="28"/>
          <w:rtl/>
          <w:lang w:bidi="he-IL"/>
        </w:rPr>
        <w:t xml:space="preserve"> ומה עושים כשיש עוד חשש רחוק מלהיכשל במשהו, אצלנו הדבר פשוט, לוקחים ספר תהלים ואומרים כמה פרקי תהלים... אולי גם הולכים לצדיק לקבל ברכה, אך יעקב אבינו, לימדונו חז"ל (מד"ר סח, יד) עה"פ "וישכב במקום ההוא" </w:t>
      </w:r>
      <w:r>
        <w:rPr>
          <w:rFonts w:cs="David"/>
          <w:sz w:val="28"/>
          <w:szCs w:val="28"/>
          <w:rtl/>
          <w:lang w:bidi="he-IL"/>
        </w:rPr>
        <w:t>–</w:t>
      </w:r>
      <w:r>
        <w:rPr>
          <w:rFonts w:cs="David" w:hint="cs"/>
          <w:sz w:val="28"/>
          <w:szCs w:val="28"/>
          <w:rtl/>
          <w:lang w:bidi="he-IL"/>
        </w:rPr>
        <w:t xml:space="preserve"> במקום  ההוא שכב אבל י"ד שנים ששימש בבית שם ועבר לא שכב בלילה, שהיה עוסק בתורה! </w:t>
      </w:r>
      <w:r w:rsidRPr="007B53C1">
        <w:rPr>
          <w:rFonts w:cs="David" w:hint="cs"/>
          <w:b/>
          <w:bCs/>
          <w:sz w:val="28"/>
          <w:szCs w:val="28"/>
          <w:rtl/>
          <w:lang w:bidi="he-IL"/>
        </w:rPr>
        <w:t xml:space="preserve">כלומר: על חשש רחוק כזה חגר יעקב עצמו לי"ד שנים רצופות בעמל התורה נורא שלא שכב לישון כלל!  </w:t>
      </w:r>
    </w:p>
    <w:p w:rsidR="000D55C3" w:rsidRPr="006D4E1B" w:rsidRDefault="000D55C3" w:rsidP="000D55C3">
      <w:pPr>
        <w:bidi/>
        <w:rPr>
          <w:rFonts w:cs="David" w:hint="cs"/>
          <w:b/>
          <w:bCs/>
          <w:sz w:val="28"/>
          <w:szCs w:val="28"/>
          <w:u w:val="single"/>
          <w:rtl/>
          <w:lang w:bidi="he-IL"/>
        </w:rPr>
      </w:pPr>
    </w:p>
    <w:p w:rsidR="000D55C3" w:rsidRDefault="000D55C3" w:rsidP="000D55C3">
      <w:pPr>
        <w:bidi/>
        <w:rPr>
          <w:rFonts w:cs="David" w:hint="cs"/>
          <w:b/>
          <w:bCs/>
          <w:sz w:val="28"/>
          <w:szCs w:val="28"/>
          <w:u w:val="single"/>
          <w:rtl/>
          <w:lang w:bidi="he-IL"/>
        </w:rPr>
      </w:pPr>
      <w:r>
        <w:rPr>
          <w:rFonts w:cs="David" w:hint="cs"/>
          <w:b/>
          <w:bCs/>
          <w:sz w:val="28"/>
          <w:szCs w:val="28"/>
          <w:u w:val="single"/>
          <w:rtl/>
          <w:lang w:bidi="he-IL"/>
        </w:rPr>
        <w:t xml:space="preserve">11) </w:t>
      </w:r>
      <w:r w:rsidRPr="00853F6E">
        <w:rPr>
          <w:rFonts w:cs="David" w:hint="cs"/>
          <w:b/>
          <w:bCs/>
          <w:sz w:val="28"/>
          <w:szCs w:val="28"/>
          <w:u w:val="single"/>
          <w:rtl/>
          <w:lang w:bidi="he-IL"/>
        </w:rPr>
        <w:t xml:space="preserve">בראשית (ויצא) </w:t>
      </w:r>
      <w:r w:rsidRPr="00853F6E">
        <w:rPr>
          <w:rFonts w:cs="David"/>
          <w:b/>
          <w:bCs/>
          <w:sz w:val="28"/>
          <w:szCs w:val="28"/>
          <w:u w:val="single"/>
          <w:rtl/>
          <w:lang w:bidi="he-IL"/>
        </w:rPr>
        <w:t>–</w:t>
      </w:r>
      <w:r w:rsidRPr="00853F6E">
        <w:rPr>
          <w:rFonts w:cs="David" w:hint="cs"/>
          <w:b/>
          <w:bCs/>
          <w:sz w:val="28"/>
          <w:szCs w:val="28"/>
          <w:u w:val="single"/>
          <w:rtl/>
          <w:lang w:bidi="he-IL"/>
        </w:rPr>
        <w:t xml:space="preserve"> פרק כח</w:t>
      </w:r>
      <w:bookmarkStart w:id="1" w:name="16"/>
      <w:bookmarkStart w:id="2" w:name="20"/>
      <w:bookmarkEnd w:id="1"/>
      <w:bookmarkEnd w:id="2"/>
    </w:p>
    <w:p w:rsidR="000D55C3" w:rsidRPr="00CA0CBF" w:rsidRDefault="000D55C3" w:rsidP="000D55C3">
      <w:pPr>
        <w:bidi/>
        <w:rPr>
          <w:rFonts w:cs="David"/>
          <w:b/>
          <w:bCs/>
          <w:sz w:val="28"/>
          <w:szCs w:val="28"/>
          <w:u w:val="single"/>
          <w:lang w:bidi="he-IL"/>
        </w:rPr>
      </w:pPr>
      <w:r w:rsidRPr="00853F6E">
        <w:rPr>
          <w:rFonts w:cs="David"/>
          <w:b/>
          <w:bCs/>
          <w:sz w:val="28"/>
          <w:szCs w:val="28"/>
          <w:rtl/>
          <w:lang w:bidi="he-IL"/>
        </w:rPr>
        <w:t>כ</w:t>
      </w:r>
      <w:r w:rsidRPr="00853F6E">
        <w:rPr>
          <w:rFonts w:cs="David"/>
          <w:sz w:val="28"/>
          <w:szCs w:val="28"/>
          <w:rtl/>
          <w:lang w:bidi="he-IL"/>
        </w:rPr>
        <w:t xml:space="preserve"> וַיִּדַּר יַעֲקֹב</w:t>
      </w:r>
      <w:r w:rsidRPr="00853F6E">
        <w:rPr>
          <w:rFonts w:cs="David"/>
          <w:sz w:val="28"/>
          <w:szCs w:val="28"/>
          <w:rtl/>
        </w:rPr>
        <w:t xml:space="preserve">, </w:t>
      </w:r>
      <w:r w:rsidRPr="00853F6E">
        <w:rPr>
          <w:rFonts w:cs="David"/>
          <w:sz w:val="28"/>
          <w:szCs w:val="28"/>
          <w:rtl/>
          <w:lang w:bidi="he-IL"/>
        </w:rPr>
        <w:t>נ</w:t>
      </w:r>
      <w:r>
        <w:rPr>
          <w:rFonts w:cs="David"/>
          <w:sz w:val="28"/>
          <w:szCs w:val="28"/>
          <w:rtl/>
          <w:lang w:bidi="he-IL"/>
        </w:rPr>
        <w:t>ֶדֶר לֵאמֹר</w:t>
      </w:r>
      <w:r>
        <w:rPr>
          <w:rFonts w:cs="David"/>
          <w:sz w:val="28"/>
          <w:szCs w:val="28"/>
          <w:rtl/>
        </w:rPr>
        <w:t xml:space="preserve">: </w:t>
      </w:r>
      <w:r>
        <w:rPr>
          <w:rFonts w:cs="David"/>
          <w:sz w:val="28"/>
          <w:szCs w:val="28"/>
          <w:rtl/>
          <w:lang w:bidi="he-IL"/>
        </w:rPr>
        <w:t>אִם</w:t>
      </w:r>
      <w:r>
        <w:rPr>
          <w:rFonts w:cs="David" w:hint="cs"/>
          <w:sz w:val="28"/>
          <w:szCs w:val="28"/>
          <w:rtl/>
          <w:lang w:bidi="he-IL"/>
        </w:rPr>
        <w:t xml:space="preserve"> </w:t>
      </w:r>
      <w:r>
        <w:rPr>
          <w:rFonts w:cs="David"/>
          <w:sz w:val="28"/>
          <w:szCs w:val="28"/>
          <w:rtl/>
          <w:lang w:bidi="he-IL"/>
        </w:rPr>
        <w:t>יִהְיֶה אֱלֹ</w:t>
      </w:r>
      <w:r>
        <w:rPr>
          <w:rFonts w:cs="David" w:hint="cs"/>
          <w:sz w:val="28"/>
          <w:szCs w:val="28"/>
          <w:rtl/>
          <w:lang w:bidi="he-IL"/>
        </w:rPr>
        <w:t>ק</w:t>
      </w:r>
      <w:r w:rsidRPr="00853F6E">
        <w:rPr>
          <w:rFonts w:cs="David"/>
          <w:sz w:val="28"/>
          <w:szCs w:val="28"/>
          <w:rtl/>
          <w:lang w:bidi="he-IL"/>
        </w:rPr>
        <w:t>ים עִמָּדִי</w:t>
      </w:r>
      <w:r w:rsidRPr="00853F6E">
        <w:rPr>
          <w:rFonts w:cs="David"/>
          <w:sz w:val="28"/>
          <w:szCs w:val="28"/>
          <w:rtl/>
        </w:rPr>
        <w:t xml:space="preserve">, </w:t>
      </w:r>
      <w:r w:rsidRPr="00853F6E">
        <w:rPr>
          <w:rFonts w:cs="David"/>
          <w:sz w:val="28"/>
          <w:szCs w:val="28"/>
          <w:rtl/>
          <w:lang w:bidi="he-IL"/>
        </w:rPr>
        <w:t>וּשְׁמָרַנִי בַּדֶּרֶךְ הַזֶּה אֲשֶׁר אָנֹכִי הוֹלֵךְ</w:t>
      </w:r>
      <w:r>
        <w:rPr>
          <w:rFonts w:cs="David" w:hint="cs"/>
          <w:sz w:val="28"/>
          <w:szCs w:val="28"/>
          <w:rtl/>
          <w:lang w:bidi="he-IL"/>
        </w:rPr>
        <w:t xml:space="preserve"> </w:t>
      </w:r>
      <w:r>
        <w:rPr>
          <w:rFonts w:cs="David"/>
          <w:sz w:val="28"/>
          <w:szCs w:val="28"/>
          <w:rtl/>
          <w:lang w:bidi="he-IL"/>
        </w:rPr>
        <w:t>וְנָתַן</w:t>
      </w:r>
      <w:r>
        <w:rPr>
          <w:rFonts w:cs="David" w:hint="cs"/>
          <w:sz w:val="28"/>
          <w:szCs w:val="28"/>
          <w:rtl/>
          <w:lang w:bidi="he-IL"/>
        </w:rPr>
        <w:t xml:space="preserve"> </w:t>
      </w:r>
      <w:r w:rsidRPr="00853F6E">
        <w:rPr>
          <w:rFonts w:cs="David"/>
          <w:sz w:val="28"/>
          <w:szCs w:val="28"/>
          <w:rtl/>
          <w:lang w:bidi="he-IL"/>
        </w:rPr>
        <w:t>לִי לֶחֶם לֶאֱכֹל</w:t>
      </w:r>
      <w:r w:rsidRPr="00853F6E">
        <w:rPr>
          <w:rFonts w:cs="David"/>
          <w:sz w:val="28"/>
          <w:szCs w:val="28"/>
          <w:rtl/>
        </w:rPr>
        <w:t xml:space="preserve">, </w:t>
      </w:r>
      <w:r w:rsidRPr="00853F6E">
        <w:rPr>
          <w:rFonts w:cs="David"/>
          <w:sz w:val="28"/>
          <w:szCs w:val="28"/>
          <w:rtl/>
          <w:lang w:bidi="he-IL"/>
        </w:rPr>
        <w:t>וּבֶגֶד לִלְבֹּשׁ</w:t>
      </w:r>
      <w:r>
        <w:rPr>
          <w:rFonts w:cs="David" w:hint="cs"/>
          <w:sz w:val="28"/>
          <w:szCs w:val="28"/>
          <w:rtl/>
          <w:lang w:bidi="he-IL"/>
        </w:rPr>
        <w:t>.</w:t>
      </w:r>
      <w:r w:rsidRPr="00853F6E">
        <w:rPr>
          <w:rFonts w:cs="David"/>
          <w:sz w:val="28"/>
          <w:szCs w:val="28"/>
        </w:rPr>
        <w:t xml:space="preserve"> </w:t>
      </w:r>
      <w:bookmarkStart w:id="3" w:name="21"/>
      <w:bookmarkEnd w:id="3"/>
      <w:r w:rsidRPr="00853F6E">
        <w:rPr>
          <w:rFonts w:cs="David"/>
          <w:b/>
          <w:bCs/>
          <w:sz w:val="28"/>
          <w:szCs w:val="28"/>
          <w:rtl/>
          <w:lang w:bidi="he-IL"/>
        </w:rPr>
        <w:t>כא</w:t>
      </w:r>
      <w:r w:rsidRPr="00853F6E">
        <w:rPr>
          <w:rFonts w:cs="David"/>
          <w:sz w:val="28"/>
          <w:szCs w:val="28"/>
          <w:rtl/>
        </w:rPr>
        <w:t xml:space="preserve"> </w:t>
      </w:r>
      <w:r>
        <w:rPr>
          <w:rFonts w:cs="David"/>
          <w:sz w:val="28"/>
          <w:szCs w:val="28"/>
          <w:rtl/>
          <w:lang w:bidi="he-IL"/>
        </w:rPr>
        <w:t>וְשַׁבְתִּי בְשָׁלוֹם</w:t>
      </w:r>
      <w:r>
        <w:rPr>
          <w:rFonts w:cs="David"/>
          <w:sz w:val="28"/>
          <w:szCs w:val="28"/>
          <w:rtl/>
        </w:rPr>
        <w:t xml:space="preserve">, </w:t>
      </w:r>
      <w:r>
        <w:rPr>
          <w:rFonts w:cs="David"/>
          <w:sz w:val="28"/>
          <w:szCs w:val="28"/>
          <w:rtl/>
          <w:lang w:bidi="he-IL"/>
        </w:rPr>
        <w:t>אֶל</w:t>
      </w:r>
      <w:r>
        <w:rPr>
          <w:rFonts w:cs="David" w:hint="cs"/>
          <w:sz w:val="28"/>
          <w:szCs w:val="28"/>
          <w:rtl/>
          <w:lang w:bidi="he-IL"/>
        </w:rPr>
        <w:t xml:space="preserve"> </w:t>
      </w:r>
      <w:r w:rsidRPr="00853F6E">
        <w:rPr>
          <w:rFonts w:cs="David"/>
          <w:sz w:val="28"/>
          <w:szCs w:val="28"/>
          <w:rtl/>
          <w:lang w:bidi="he-IL"/>
        </w:rPr>
        <w:t>בֵּית אָבִי</w:t>
      </w:r>
      <w:r w:rsidRPr="00853F6E">
        <w:rPr>
          <w:rFonts w:cs="David"/>
          <w:sz w:val="28"/>
          <w:szCs w:val="28"/>
          <w:rtl/>
        </w:rPr>
        <w:t xml:space="preserve">; </w:t>
      </w:r>
      <w:r w:rsidRPr="00853F6E">
        <w:rPr>
          <w:rFonts w:cs="David"/>
          <w:sz w:val="28"/>
          <w:szCs w:val="28"/>
          <w:rtl/>
          <w:lang w:bidi="he-IL"/>
        </w:rPr>
        <w:t xml:space="preserve">וְהָיָה </w:t>
      </w:r>
      <w:r>
        <w:rPr>
          <w:rFonts w:cs="David" w:hint="cs"/>
          <w:sz w:val="28"/>
          <w:szCs w:val="28"/>
          <w:rtl/>
          <w:lang w:bidi="he-IL"/>
        </w:rPr>
        <w:t xml:space="preserve">ד' </w:t>
      </w:r>
      <w:r>
        <w:rPr>
          <w:rFonts w:cs="David"/>
          <w:sz w:val="28"/>
          <w:szCs w:val="28"/>
          <w:rtl/>
          <w:lang w:bidi="he-IL"/>
        </w:rPr>
        <w:t>לִי</w:t>
      </w:r>
      <w:r>
        <w:rPr>
          <w:rFonts w:cs="David"/>
          <w:sz w:val="28"/>
          <w:szCs w:val="28"/>
          <w:rtl/>
        </w:rPr>
        <w:t xml:space="preserve">, </w:t>
      </w:r>
      <w:r>
        <w:rPr>
          <w:rFonts w:cs="David"/>
          <w:sz w:val="28"/>
          <w:szCs w:val="28"/>
          <w:rtl/>
          <w:lang w:bidi="he-IL"/>
        </w:rPr>
        <w:t>לֵאלֹ</w:t>
      </w:r>
      <w:r>
        <w:rPr>
          <w:rFonts w:cs="David" w:hint="cs"/>
          <w:sz w:val="28"/>
          <w:szCs w:val="28"/>
          <w:rtl/>
          <w:lang w:bidi="he-IL"/>
        </w:rPr>
        <w:t>ק</w:t>
      </w:r>
      <w:r w:rsidRPr="00853F6E">
        <w:rPr>
          <w:rFonts w:cs="David"/>
          <w:sz w:val="28"/>
          <w:szCs w:val="28"/>
          <w:rtl/>
          <w:lang w:bidi="he-IL"/>
        </w:rPr>
        <w:t>ים</w:t>
      </w:r>
      <w:r>
        <w:rPr>
          <w:rFonts w:cs="David" w:hint="cs"/>
          <w:sz w:val="28"/>
          <w:szCs w:val="28"/>
          <w:rtl/>
          <w:lang w:bidi="he-IL"/>
        </w:rPr>
        <w:t>.</w:t>
      </w:r>
    </w:p>
    <w:p w:rsidR="000D55C3" w:rsidRDefault="000D55C3" w:rsidP="000D55C3">
      <w:pPr>
        <w:rPr>
          <w:rFonts w:asciiTheme="minorHAnsi" w:hAnsiTheme="minorHAnsi" w:cstheme="minorHAnsi"/>
        </w:rPr>
      </w:pPr>
    </w:p>
    <w:p w:rsidR="000D55C3" w:rsidRDefault="000D55C3" w:rsidP="000D55C3">
      <w:pPr>
        <w:bidi/>
        <w:rPr>
          <w:rFonts w:eastAsiaTheme="minorEastAsia" w:cs="David"/>
          <w:sz w:val="28"/>
          <w:szCs w:val="28"/>
          <w:rtl/>
          <w:lang w:bidi="he-IL"/>
        </w:rPr>
      </w:pPr>
      <w:r>
        <w:rPr>
          <w:rFonts w:cs="David" w:hint="cs"/>
          <w:b/>
          <w:bCs/>
          <w:sz w:val="28"/>
          <w:szCs w:val="28"/>
          <w:u w:val="single"/>
          <w:rtl/>
          <w:lang w:bidi="he-IL"/>
        </w:rPr>
        <w:t xml:space="preserve">12) ימות עולם </w:t>
      </w:r>
      <w:r>
        <w:rPr>
          <w:b/>
          <w:bCs/>
          <w:sz w:val="28"/>
          <w:szCs w:val="28"/>
          <w:u w:val="single"/>
          <w:rtl/>
        </w:rPr>
        <w:t>–</w:t>
      </w:r>
      <w:r>
        <w:rPr>
          <w:rFonts w:cs="David" w:hint="cs"/>
          <w:b/>
          <w:bCs/>
          <w:sz w:val="28"/>
          <w:szCs w:val="28"/>
          <w:u w:val="single"/>
          <w:rtl/>
        </w:rPr>
        <w:t xml:space="preserve"> </w:t>
      </w:r>
      <w:r>
        <w:rPr>
          <w:rFonts w:cs="David" w:hint="cs"/>
          <w:b/>
          <w:bCs/>
          <w:sz w:val="28"/>
          <w:szCs w:val="28"/>
          <w:u w:val="single"/>
          <w:rtl/>
          <w:lang w:bidi="he-IL"/>
        </w:rPr>
        <w:t>עובדות וסיפורי צדיקים, עמ' צט</w:t>
      </w:r>
      <w:r>
        <w:rPr>
          <w:rFonts w:cs="David" w:hint="cs"/>
          <w:b/>
          <w:bCs/>
          <w:sz w:val="28"/>
          <w:szCs w:val="28"/>
          <w:u w:val="single"/>
          <w:rtl/>
        </w:rPr>
        <w:t xml:space="preserve"> (</w:t>
      </w:r>
      <w:r>
        <w:rPr>
          <w:rFonts w:cs="David" w:hint="cs"/>
          <w:b/>
          <w:bCs/>
          <w:sz w:val="28"/>
          <w:szCs w:val="28"/>
          <w:u w:val="single"/>
          <w:rtl/>
          <w:lang w:bidi="he-IL"/>
        </w:rPr>
        <w:t>ר' יצחק מאמשינאוו זי"ע)</w:t>
      </w:r>
    </w:p>
    <w:p w:rsidR="000D55C3" w:rsidRDefault="000D55C3" w:rsidP="000D55C3">
      <w:pPr>
        <w:bidi/>
        <w:rPr>
          <w:rFonts w:eastAsiaTheme="minorEastAsia" w:cs="David"/>
          <w:sz w:val="28"/>
          <w:szCs w:val="28"/>
          <w:lang w:bidi="he-IL"/>
        </w:rPr>
      </w:pPr>
      <w:r>
        <w:rPr>
          <w:rFonts w:eastAsiaTheme="minorEastAsia" w:cs="David" w:hint="cs"/>
          <w:sz w:val="28"/>
          <w:szCs w:val="28"/>
          <w:rtl/>
          <w:lang w:bidi="he-IL"/>
        </w:rPr>
        <w:t>ה"יראת שמים" של הרה"ק מקארלין גדלה עד מאוד, עד שאמרו עליו שהיה נדמה לו כאילו עומד אחד נגדו וחץ בידו ורוצה להרגו</w:t>
      </w:r>
      <w:r>
        <w:rPr>
          <w:rStyle w:val="FootnoteReference"/>
          <w:rFonts w:eastAsiaTheme="minorEastAsia" w:cs="David"/>
          <w:sz w:val="28"/>
          <w:szCs w:val="28"/>
          <w:rtl/>
          <w:lang w:bidi="he-IL"/>
        </w:rPr>
        <w:footnoteReference w:id="9"/>
      </w:r>
      <w:r>
        <w:rPr>
          <w:rFonts w:eastAsiaTheme="minorEastAsia" w:cs="David" w:hint="cs"/>
          <w:sz w:val="28"/>
          <w:szCs w:val="28"/>
          <w:rtl/>
          <w:lang w:bidi="he-IL"/>
        </w:rPr>
        <w:t xml:space="preserve">.  </w:t>
      </w:r>
    </w:p>
    <w:p w:rsidR="000D55C3" w:rsidRDefault="000D55C3" w:rsidP="000D55C3">
      <w:pPr>
        <w:rPr>
          <w:rFonts w:asciiTheme="minorHAnsi" w:hAnsiTheme="minorHAnsi" w:cstheme="minorHAnsi"/>
        </w:rPr>
      </w:pPr>
    </w:p>
    <w:p w:rsidR="000D55C3" w:rsidRDefault="000D55C3" w:rsidP="000D55C3">
      <w:pPr>
        <w:bidi/>
        <w:rPr>
          <w:rFonts w:eastAsiaTheme="minorEastAsia" w:cs="David"/>
          <w:b/>
          <w:bCs/>
          <w:sz w:val="28"/>
          <w:szCs w:val="28"/>
          <w:u w:val="single"/>
          <w:rtl/>
          <w:lang w:bidi="he-IL"/>
        </w:rPr>
      </w:pPr>
      <w:r>
        <w:rPr>
          <w:rFonts w:eastAsiaTheme="minorEastAsia" w:cs="David" w:hint="cs"/>
          <w:b/>
          <w:bCs/>
          <w:sz w:val="28"/>
          <w:szCs w:val="28"/>
          <w:u w:val="single"/>
          <w:rtl/>
          <w:lang w:bidi="he-IL"/>
        </w:rPr>
        <w:t xml:space="preserve">13) </w:t>
      </w:r>
      <w:r w:rsidRPr="002A3EAF">
        <w:rPr>
          <w:rFonts w:eastAsiaTheme="minorEastAsia" w:cs="David" w:hint="cs"/>
          <w:b/>
          <w:bCs/>
          <w:sz w:val="28"/>
          <w:szCs w:val="28"/>
          <w:u w:val="single"/>
          <w:rtl/>
          <w:lang w:bidi="he-IL"/>
        </w:rPr>
        <w:t>הערות ישרש יעקב</w:t>
      </w:r>
      <w:r>
        <w:rPr>
          <w:rStyle w:val="FootnoteReference"/>
          <w:rFonts w:eastAsiaTheme="minorEastAsia" w:cs="David"/>
          <w:b/>
          <w:bCs/>
          <w:sz w:val="28"/>
          <w:szCs w:val="28"/>
          <w:u w:val="single"/>
          <w:rtl/>
          <w:lang w:bidi="he-IL"/>
        </w:rPr>
        <w:footnoteReference w:id="10"/>
      </w:r>
      <w:r w:rsidRPr="002A3EAF">
        <w:rPr>
          <w:rFonts w:eastAsiaTheme="minorEastAsia" w:cs="David" w:hint="cs"/>
          <w:b/>
          <w:bCs/>
          <w:sz w:val="28"/>
          <w:szCs w:val="28"/>
          <w:u w:val="single"/>
          <w:rtl/>
          <w:lang w:bidi="he-IL"/>
        </w:rPr>
        <w:t xml:space="preserve"> על ספר שמע שלמה [ר' שלמה מקרלין זי"ע]</w:t>
      </w:r>
      <w:r>
        <w:rPr>
          <w:rFonts w:eastAsiaTheme="minorEastAsia" w:cs="David" w:hint="cs"/>
          <w:b/>
          <w:bCs/>
          <w:sz w:val="28"/>
          <w:szCs w:val="28"/>
          <w:u w:val="single"/>
          <w:rtl/>
          <w:lang w:bidi="he-IL"/>
        </w:rPr>
        <w:t>, עמ' ל, אות ב</w:t>
      </w:r>
    </w:p>
    <w:p w:rsidR="000D55C3" w:rsidRPr="008B071C" w:rsidRDefault="000D55C3" w:rsidP="000D55C3">
      <w:pPr>
        <w:bidi/>
        <w:rPr>
          <w:rFonts w:eastAsiaTheme="minorEastAsia" w:cs="David"/>
          <w:b/>
          <w:bCs/>
          <w:sz w:val="28"/>
          <w:szCs w:val="28"/>
          <w:rtl/>
          <w:lang w:bidi="he-IL"/>
        </w:rPr>
      </w:pPr>
      <w:r>
        <w:rPr>
          <w:rFonts w:eastAsiaTheme="minorEastAsia" w:cs="David" w:hint="cs"/>
          <w:sz w:val="28"/>
          <w:szCs w:val="28"/>
          <w:rtl/>
          <w:lang w:bidi="he-IL"/>
        </w:rPr>
        <w:t xml:space="preserve">ועפי"ז אפשר לרמז במאמר הכתוב (פ' תולדות) "וירח את ריח בגדיו", וע"פ דרז"ל (סנהדרין לז.) אל תקרי בגדיו אלא בוגדיו, כי ע"פ האמור, גם יעקב אע"ה כשבא לפני אביו הסתיר מעשיו </w:t>
      </w:r>
      <w:r>
        <w:rPr>
          <w:rFonts w:eastAsiaTheme="minorEastAsia" w:cs="David" w:hint="cs"/>
          <w:sz w:val="28"/>
          <w:szCs w:val="28"/>
          <w:rtl/>
          <w:lang w:bidi="he-IL"/>
        </w:rPr>
        <w:lastRenderedPageBreak/>
        <w:t xml:space="preserve">הטובים בעיניו בהחלט, ורק את מעשיו הבלתי ישרים הראה אותו, בכדי להעמידו על אמיתות דרך השי"ת, ולזה יאמר שעכ"ז וירח את ריח בוגדיו, כלומר העבירות והבגידות שהראה לו, כי היו ג"כ טובים מאוד, כענין סיפור המובא, </w:t>
      </w:r>
      <w:r w:rsidRPr="008B071C">
        <w:rPr>
          <w:rFonts w:eastAsiaTheme="minorEastAsia" w:cs="David" w:hint="cs"/>
          <w:b/>
          <w:bCs/>
          <w:sz w:val="28"/>
          <w:szCs w:val="28"/>
          <w:rtl/>
          <w:lang w:bidi="he-IL"/>
        </w:rPr>
        <w:t>שפ"א הלך הרה"ק ר' נפתלי זצ"ל מראפשיץ לנהר אחר חזרת הרבי מלובלין זצ"ל מתשליך, באמרו שהולך לחטוף את העבירות שהשליך הרבי להחזיקם לעצמו למצות גדולות</w:t>
      </w:r>
      <w:r>
        <w:rPr>
          <w:rFonts w:eastAsiaTheme="minorEastAsia" w:cs="David" w:hint="cs"/>
          <w:sz w:val="28"/>
          <w:szCs w:val="28"/>
          <w:rtl/>
          <w:lang w:bidi="he-IL"/>
        </w:rPr>
        <w:t xml:space="preserve">, </w:t>
      </w:r>
      <w:r w:rsidRPr="008B071C">
        <w:rPr>
          <w:rFonts w:eastAsiaTheme="minorEastAsia" w:cs="David" w:hint="cs"/>
          <w:b/>
          <w:bCs/>
          <w:sz w:val="28"/>
          <w:szCs w:val="28"/>
          <w:rtl/>
          <w:lang w:bidi="he-IL"/>
        </w:rPr>
        <w:t>וכפי הסיפור המובא שפ"א בכה והתמרמר מאד הרבי ר' אלימלך מליזענסק זצוק"ל, על חטא שעשה</w:t>
      </w:r>
      <w:r>
        <w:rPr>
          <w:rFonts w:eastAsiaTheme="minorEastAsia" w:cs="David" w:hint="cs"/>
          <w:sz w:val="28"/>
          <w:szCs w:val="28"/>
          <w:rtl/>
          <w:lang w:bidi="he-IL"/>
        </w:rPr>
        <w:t xml:space="preserve">, ושאל אותו אחד מתלמידיו הקדושים על חטאו, וסיפר כי אחר הודו קודם ברוך שאמר הפסיק, והמעשה הי' כי שמע אז קול צעקה שבאו לפניו אודות מקשה לילד, והמשמש לא הניחם לילך לבית הרב בידעו כי מתפלל אז ופתח את הדלת ושאל את שמה, </w:t>
      </w:r>
      <w:r w:rsidRPr="008B071C">
        <w:rPr>
          <w:rFonts w:eastAsiaTheme="minorEastAsia" w:cs="David" w:hint="cs"/>
          <w:b/>
          <w:bCs/>
          <w:sz w:val="28"/>
          <w:szCs w:val="28"/>
          <w:rtl/>
          <w:lang w:bidi="he-IL"/>
        </w:rPr>
        <w:t xml:space="preserve">ואמר לו תלמידו הנזכר, הלא הי' טרם ברוך שאמר, והשיב כי לפי נוסח אשכנז הוא אחר ברוך שאמר ואסור להפסיק. </w:t>
      </w:r>
    </w:p>
    <w:p w:rsidR="000D55C3" w:rsidRPr="000D55C3" w:rsidRDefault="000D55C3" w:rsidP="000D55C3">
      <w:pPr>
        <w:rPr>
          <w:rFonts w:asciiTheme="minorHAnsi" w:hAnsiTheme="minorHAnsi" w:cstheme="minorBidi" w:hint="cs"/>
          <w:lang w:bidi="he-IL"/>
        </w:rPr>
      </w:pPr>
    </w:p>
    <w:p w:rsidR="000D55C3" w:rsidRDefault="000D55C3" w:rsidP="000D55C3">
      <w:pPr>
        <w:bidi/>
        <w:rPr>
          <w:rFonts w:asciiTheme="minorHAnsi" w:hAnsiTheme="minorHAnsi" w:cs="David" w:hint="cs"/>
          <w:b/>
          <w:bCs/>
          <w:sz w:val="28"/>
          <w:szCs w:val="28"/>
          <w:u w:val="single"/>
          <w:rtl/>
          <w:lang w:bidi="he-IL"/>
        </w:rPr>
      </w:pPr>
      <w:r>
        <w:rPr>
          <w:rFonts w:asciiTheme="minorHAnsi" w:hAnsiTheme="minorHAnsi" w:cs="David" w:hint="cs"/>
          <w:b/>
          <w:bCs/>
          <w:sz w:val="28"/>
          <w:szCs w:val="28"/>
          <w:u w:val="single"/>
          <w:rtl/>
          <w:lang w:bidi="he-IL"/>
        </w:rPr>
        <w:t xml:space="preserve">14) </w:t>
      </w:r>
      <w:r w:rsidRPr="003E3454">
        <w:rPr>
          <w:rFonts w:asciiTheme="minorHAnsi" w:hAnsiTheme="minorHAnsi" w:cs="David" w:hint="cs"/>
          <w:b/>
          <w:bCs/>
          <w:sz w:val="28"/>
          <w:szCs w:val="28"/>
          <w:u w:val="single"/>
          <w:rtl/>
          <w:lang w:bidi="he-IL"/>
        </w:rPr>
        <w:t xml:space="preserve">אמת ליעקב </w:t>
      </w:r>
      <w:r w:rsidRPr="003E3454">
        <w:rPr>
          <w:rFonts w:asciiTheme="minorHAnsi" w:hAnsiTheme="minorHAnsi" w:cs="David"/>
          <w:b/>
          <w:bCs/>
          <w:sz w:val="28"/>
          <w:szCs w:val="28"/>
          <w:u w:val="single"/>
          <w:rtl/>
          <w:lang w:bidi="he-IL"/>
        </w:rPr>
        <w:t>–</w:t>
      </w:r>
      <w:r w:rsidRPr="003E3454">
        <w:rPr>
          <w:rFonts w:asciiTheme="minorHAnsi" w:hAnsiTheme="minorHAnsi" w:cs="David" w:hint="cs"/>
          <w:b/>
          <w:bCs/>
          <w:sz w:val="28"/>
          <w:szCs w:val="28"/>
          <w:u w:val="single"/>
          <w:rtl/>
          <w:lang w:bidi="he-IL"/>
        </w:rPr>
        <w:t xml:space="preserve"> פרשת ויצא, עמ' קסד-קסה (ר' יעקב קמנצקי זצ"ל</w:t>
      </w:r>
      <w:r>
        <w:rPr>
          <w:rFonts w:asciiTheme="minorHAnsi" w:hAnsiTheme="minorHAnsi" w:cs="David" w:hint="cs"/>
          <w:b/>
          <w:bCs/>
          <w:sz w:val="28"/>
          <w:szCs w:val="28"/>
          <w:u w:val="single"/>
          <w:rtl/>
          <w:lang w:bidi="he-IL"/>
        </w:rPr>
        <w:t>)</w:t>
      </w:r>
    </w:p>
    <w:p w:rsidR="000D55C3" w:rsidRPr="003E3454" w:rsidRDefault="000D55C3" w:rsidP="000D55C3">
      <w:pPr>
        <w:bidi/>
        <w:rPr>
          <w:rFonts w:asciiTheme="minorHAnsi" w:hAnsiTheme="minorHAnsi" w:cs="David" w:hint="cs"/>
          <w:sz w:val="28"/>
          <w:szCs w:val="28"/>
          <w:rtl/>
          <w:lang w:bidi="he-IL"/>
        </w:rPr>
      </w:pPr>
      <w:r>
        <w:rPr>
          <w:rFonts w:asciiTheme="minorHAnsi" w:hAnsiTheme="minorHAnsi" w:cs="David" w:hint="cs"/>
          <w:sz w:val="28"/>
          <w:szCs w:val="28"/>
          <w:rtl/>
          <w:lang w:bidi="he-IL"/>
        </w:rPr>
        <w:t>...שם, בנו של נח שנפלט מדור המבול, ניצל לא רק ממֵי המבול אלא גם מסביבתם של אנשי דור המבול ומהשחתתם. עבר נולד וחי בימי דור ההפלגה אלו שרצו לבנות מגדל וראשו בשמים כדי למרוד בהקב"ה, אבל הוא לא נסחף עמהם ונשאר בצדקתו. רק שם ועבר, שרידים מדורות ומסביבות מושחתים, ולא אברהם ויצחק, היו יכולים ללמד ליעקב תורה הנצרכה לו כדי שיוכל להשאר בתומתו בסביבתו של לבן, איש מושחת ורשע.</w:t>
      </w:r>
    </w:p>
    <w:p w:rsidR="000D55C3" w:rsidRDefault="000D55C3" w:rsidP="000D55C3">
      <w:pPr>
        <w:rPr>
          <w:rFonts w:asciiTheme="minorHAnsi" w:hAnsiTheme="minorHAnsi" w:cstheme="minorHAnsi"/>
          <w:lang w:bidi="he-IL"/>
        </w:rPr>
      </w:pPr>
    </w:p>
    <w:p w:rsidR="000D55C3" w:rsidRDefault="000D55C3" w:rsidP="000D55C3">
      <w:pPr>
        <w:bidi/>
        <w:rPr>
          <w:rFonts w:cs="David"/>
          <w:b/>
          <w:bCs/>
          <w:sz w:val="28"/>
          <w:szCs w:val="28"/>
          <w:u w:val="single"/>
          <w:rtl/>
          <w:lang w:bidi="he-IL"/>
        </w:rPr>
      </w:pPr>
      <w:r>
        <w:rPr>
          <w:rFonts w:cs="David" w:hint="cs"/>
          <w:b/>
          <w:bCs/>
          <w:sz w:val="28"/>
          <w:szCs w:val="28"/>
          <w:u w:val="single"/>
          <w:rtl/>
          <w:lang w:bidi="he-IL"/>
        </w:rPr>
        <w:t xml:space="preserve">15) </w:t>
      </w:r>
      <w:r w:rsidRPr="00B253F5">
        <w:rPr>
          <w:rFonts w:cs="David" w:hint="cs"/>
          <w:b/>
          <w:bCs/>
          <w:sz w:val="28"/>
          <w:szCs w:val="28"/>
          <w:u w:val="single"/>
          <w:rtl/>
          <w:lang w:bidi="he-IL"/>
        </w:rPr>
        <w:t xml:space="preserve">דרך שיחה </w:t>
      </w:r>
      <w:r w:rsidRPr="00B253F5">
        <w:rPr>
          <w:rFonts w:cs="David"/>
          <w:b/>
          <w:bCs/>
          <w:sz w:val="28"/>
          <w:szCs w:val="28"/>
          <w:u w:val="single"/>
          <w:rtl/>
        </w:rPr>
        <w:t>–</w:t>
      </w:r>
      <w:r w:rsidRPr="00B253F5">
        <w:rPr>
          <w:rFonts w:cs="David" w:hint="cs"/>
          <w:b/>
          <w:bCs/>
          <w:sz w:val="28"/>
          <w:szCs w:val="28"/>
          <w:u w:val="single"/>
          <w:rtl/>
          <w:lang w:bidi="he-IL"/>
        </w:rPr>
        <w:t xml:space="preserve"> פרשת </w:t>
      </w:r>
      <w:r>
        <w:rPr>
          <w:rFonts w:cs="David" w:hint="cs"/>
          <w:b/>
          <w:bCs/>
          <w:sz w:val="28"/>
          <w:szCs w:val="28"/>
          <w:u w:val="single"/>
          <w:rtl/>
          <w:lang w:bidi="he-IL"/>
        </w:rPr>
        <w:t>ויצא</w:t>
      </w:r>
      <w:r>
        <w:rPr>
          <w:rFonts w:cs="David" w:hint="cs"/>
          <w:b/>
          <w:bCs/>
          <w:sz w:val="28"/>
          <w:szCs w:val="28"/>
          <w:u w:val="single"/>
          <w:rtl/>
        </w:rPr>
        <w:t xml:space="preserve">, </w:t>
      </w:r>
      <w:r>
        <w:rPr>
          <w:rFonts w:cs="David" w:hint="cs"/>
          <w:b/>
          <w:bCs/>
          <w:sz w:val="28"/>
          <w:szCs w:val="28"/>
          <w:u w:val="single"/>
          <w:rtl/>
          <w:lang w:bidi="he-IL"/>
        </w:rPr>
        <w:t>עמ</w:t>
      </w:r>
      <w:r>
        <w:rPr>
          <w:rFonts w:cs="David" w:hint="cs"/>
          <w:b/>
          <w:bCs/>
          <w:sz w:val="28"/>
          <w:szCs w:val="28"/>
          <w:u w:val="single"/>
          <w:rtl/>
        </w:rPr>
        <w:t xml:space="preserve">' </w:t>
      </w:r>
      <w:r>
        <w:rPr>
          <w:rFonts w:cs="David" w:hint="cs"/>
          <w:b/>
          <w:bCs/>
          <w:sz w:val="28"/>
          <w:szCs w:val="28"/>
          <w:u w:val="single"/>
          <w:rtl/>
          <w:lang w:bidi="he-IL"/>
        </w:rPr>
        <w:t>קמה</w:t>
      </w:r>
      <w:r>
        <w:rPr>
          <w:rFonts w:cs="David" w:hint="cs"/>
          <w:b/>
          <w:bCs/>
          <w:sz w:val="28"/>
          <w:szCs w:val="28"/>
          <w:u w:val="single"/>
          <w:rtl/>
        </w:rPr>
        <w:t>-</w:t>
      </w:r>
      <w:r>
        <w:rPr>
          <w:rFonts w:cs="David" w:hint="cs"/>
          <w:b/>
          <w:bCs/>
          <w:sz w:val="28"/>
          <w:szCs w:val="28"/>
          <w:u w:val="single"/>
          <w:rtl/>
          <w:lang w:bidi="he-IL"/>
        </w:rPr>
        <w:t>קמו</w:t>
      </w:r>
      <w:r>
        <w:rPr>
          <w:rFonts w:cs="David" w:hint="cs"/>
          <w:b/>
          <w:bCs/>
          <w:sz w:val="28"/>
          <w:szCs w:val="28"/>
          <w:u w:val="single"/>
          <w:rtl/>
        </w:rPr>
        <w:t xml:space="preserve"> (</w:t>
      </w:r>
      <w:r>
        <w:rPr>
          <w:rFonts w:cs="David" w:hint="cs"/>
          <w:b/>
          <w:bCs/>
          <w:sz w:val="28"/>
          <w:szCs w:val="28"/>
          <w:u w:val="single"/>
          <w:rtl/>
          <w:lang w:bidi="he-IL"/>
        </w:rPr>
        <w:t>ר</w:t>
      </w:r>
      <w:r>
        <w:rPr>
          <w:rFonts w:cs="David" w:hint="cs"/>
          <w:b/>
          <w:bCs/>
          <w:sz w:val="28"/>
          <w:szCs w:val="28"/>
          <w:u w:val="single"/>
          <w:rtl/>
        </w:rPr>
        <w:t xml:space="preserve">' </w:t>
      </w:r>
      <w:r>
        <w:rPr>
          <w:rFonts w:cs="David" w:hint="cs"/>
          <w:b/>
          <w:bCs/>
          <w:sz w:val="28"/>
          <w:szCs w:val="28"/>
          <w:u w:val="single"/>
          <w:rtl/>
          <w:lang w:bidi="he-IL"/>
        </w:rPr>
        <w:t>חיים קניבסקי שליט</w:t>
      </w:r>
      <w:r>
        <w:rPr>
          <w:rFonts w:cs="David" w:hint="cs"/>
          <w:b/>
          <w:bCs/>
          <w:sz w:val="28"/>
          <w:szCs w:val="28"/>
          <w:u w:val="single"/>
          <w:rtl/>
        </w:rPr>
        <w:t>"</w:t>
      </w:r>
      <w:r>
        <w:rPr>
          <w:rFonts w:cs="David" w:hint="cs"/>
          <w:b/>
          <w:bCs/>
          <w:sz w:val="28"/>
          <w:szCs w:val="28"/>
          <w:u w:val="single"/>
          <w:rtl/>
          <w:lang w:bidi="he-IL"/>
        </w:rPr>
        <w:t>א</w:t>
      </w:r>
      <w:r>
        <w:rPr>
          <w:rFonts w:cs="David" w:hint="cs"/>
          <w:b/>
          <w:bCs/>
          <w:sz w:val="28"/>
          <w:szCs w:val="28"/>
          <w:u w:val="single"/>
          <w:rtl/>
        </w:rPr>
        <w:t>)</w:t>
      </w:r>
    </w:p>
    <w:p w:rsidR="000D55C3" w:rsidRDefault="000D55C3" w:rsidP="000D55C3">
      <w:pPr>
        <w:bidi/>
        <w:rPr>
          <w:rFonts w:cs="David"/>
          <w:sz w:val="28"/>
          <w:szCs w:val="28"/>
          <w:rtl/>
          <w:lang w:bidi="he-IL"/>
        </w:rPr>
      </w:pPr>
      <w:r>
        <w:rPr>
          <w:rFonts w:cs="David" w:hint="cs"/>
          <w:sz w:val="28"/>
          <w:szCs w:val="28"/>
          <w:rtl/>
          <w:lang w:bidi="he-IL"/>
        </w:rPr>
        <w:t xml:space="preserve">שאלה: בישיבת שם ועבר, אם למדו רק תורת ז' מצוות או כל התורה, כי אצל אברהם אבינו  כתוב שנעשו ב' כליותיו וכו' ולמד תורה. </w:t>
      </w:r>
    </w:p>
    <w:p w:rsidR="000D55C3" w:rsidRDefault="000D55C3" w:rsidP="000D55C3">
      <w:pPr>
        <w:bidi/>
        <w:rPr>
          <w:rFonts w:cs="David"/>
          <w:b/>
          <w:bCs/>
          <w:sz w:val="28"/>
          <w:szCs w:val="28"/>
          <w:rtl/>
          <w:lang w:bidi="he-IL"/>
        </w:rPr>
      </w:pPr>
      <w:r w:rsidRPr="001E6307">
        <w:rPr>
          <w:rFonts w:cs="David" w:hint="cs"/>
          <w:b/>
          <w:bCs/>
          <w:sz w:val="28"/>
          <w:szCs w:val="28"/>
          <w:rtl/>
          <w:lang w:bidi="he-IL"/>
        </w:rPr>
        <w:t>תשובה: למדו יראת שמים.</w:t>
      </w:r>
    </w:p>
    <w:p w:rsidR="000D55C3" w:rsidRDefault="000D55C3" w:rsidP="000D55C3">
      <w:pPr>
        <w:rPr>
          <w:lang w:bidi="he-IL"/>
        </w:rPr>
      </w:pPr>
    </w:p>
    <w:p w:rsidR="000D55C3" w:rsidRDefault="000D55C3" w:rsidP="000D55C3">
      <w:pPr>
        <w:bidi/>
        <w:rPr>
          <w:rFonts w:ascii="Calibri" w:hAnsi="Calibri" w:cs="David"/>
          <w:b/>
          <w:bCs/>
          <w:sz w:val="28"/>
          <w:szCs w:val="28"/>
          <w:u w:val="single"/>
        </w:rPr>
      </w:pPr>
      <w:r>
        <w:rPr>
          <w:rFonts w:ascii="Calibri" w:hAnsi="Calibri" w:cs="David" w:hint="cs"/>
          <w:b/>
          <w:bCs/>
          <w:sz w:val="28"/>
          <w:szCs w:val="28"/>
          <w:u w:val="single"/>
          <w:rtl/>
          <w:lang w:bidi="he-IL"/>
        </w:rPr>
        <w:t xml:space="preserve">16) שיחות החפץ חיים </w:t>
      </w:r>
      <w:r>
        <w:rPr>
          <w:rFonts w:ascii="Calibri" w:hAnsi="Calibri" w:cs="David" w:hint="cs"/>
          <w:b/>
          <w:bCs/>
          <w:sz w:val="28"/>
          <w:szCs w:val="28"/>
          <w:u w:val="single"/>
          <w:rtl/>
        </w:rPr>
        <w:t xml:space="preserve">– </w:t>
      </w:r>
      <w:r>
        <w:rPr>
          <w:rFonts w:ascii="Calibri" w:hAnsi="Calibri" w:cs="David" w:hint="cs"/>
          <w:b/>
          <w:bCs/>
          <w:sz w:val="28"/>
          <w:szCs w:val="28"/>
          <w:u w:val="single"/>
          <w:rtl/>
          <w:lang w:bidi="he-IL"/>
        </w:rPr>
        <w:t>דרכיו נמוקיו ושיחותיו מחיי אבא</w:t>
      </w:r>
      <w:r>
        <w:rPr>
          <w:rFonts w:ascii="Calibri" w:hAnsi="Calibri" w:cs="David" w:hint="cs"/>
          <w:b/>
          <w:bCs/>
          <w:sz w:val="28"/>
          <w:szCs w:val="28"/>
          <w:u w:val="single"/>
          <w:rtl/>
        </w:rPr>
        <w:t xml:space="preserve">, </w:t>
      </w:r>
      <w:r>
        <w:rPr>
          <w:rFonts w:ascii="Calibri" w:hAnsi="Calibri" w:cs="David" w:hint="cs"/>
          <w:b/>
          <w:bCs/>
          <w:sz w:val="28"/>
          <w:szCs w:val="28"/>
          <w:u w:val="single"/>
          <w:rtl/>
          <w:lang w:bidi="he-IL"/>
        </w:rPr>
        <w:t>עמ</w:t>
      </w:r>
      <w:r>
        <w:rPr>
          <w:rFonts w:ascii="Calibri" w:hAnsi="Calibri" w:cs="David" w:hint="cs"/>
          <w:b/>
          <w:bCs/>
          <w:sz w:val="28"/>
          <w:szCs w:val="28"/>
          <w:u w:val="single"/>
          <w:rtl/>
        </w:rPr>
        <w:t xml:space="preserve">' </w:t>
      </w:r>
      <w:r>
        <w:rPr>
          <w:rFonts w:ascii="Calibri" w:hAnsi="Calibri" w:cs="David" w:hint="cs"/>
          <w:b/>
          <w:bCs/>
          <w:sz w:val="28"/>
          <w:szCs w:val="28"/>
          <w:u w:val="single"/>
          <w:rtl/>
          <w:lang w:bidi="he-IL"/>
        </w:rPr>
        <w:t xml:space="preserve">יד </w:t>
      </w:r>
      <w:r>
        <w:rPr>
          <w:rFonts w:ascii="Calibri" w:hAnsi="Calibri" w:cs="David" w:hint="cs"/>
          <w:b/>
          <w:bCs/>
          <w:sz w:val="28"/>
          <w:szCs w:val="28"/>
          <w:u w:val="single"/>
          <w:rtl/>
        </w:rPr>
        <w:t>(</w:t>
      </w:r>
      <w:r>
        <w:rPr>
          <w:rFonts w:ascii="Calibri" w:hAnsi="Calibri" w:cs="David" w:hint="cs"/>
          <w:b/>
          <w:bCs/>
          <w:sz w:val="28"/>
          <w:szCs w:val="28"/>
          <w:u w:val="single"/>
          <w:rtl/>
          <w:lang w:bidi="he-IL"/>
        </w:rPr>
        <w:t>ר</w:t>
      </w:r>
      <w:r>
        <w:rPr>
          <w:rFonts w:ascii="Calibri" w:hAnsi="Calibri" w:cs="David" w:hint="cs"/>
          <w:b/>
          <w:bCs/>
          <w:sz w:val="28"/>
          <w:szCs w:val="28"/>
          <w:u w:val="single"/>
          <w:rtl/>
        </w:rPr>
        <w:t xml:space="preserve">' </w:t>
      </w:r>
      <w:r>
        <w:rPr>
          <w:rFonts w:ascii="Calibri" w:hAnsi="Calibri" w:cs="David" w:hint="cs"/>
          <w:b/>
          <w:bCs/>
          <w:sz w:val="28"/>
          <w:szCs w:val="28"/>
          <w:u w:val="single"/>
          <w:rtl/>
          <w:lang w:bidi="he-IL"/>
        </w:rPr>
        <w:t>אריה ליב זצ</w:t>
      </w:r>
      <w:r>
        <w:rPr>
          <w:rFonts w:ascii="Calibri" w:hAnsi="Calibri" w:cs="David" w:hint="cs"/>
          <w:b/>
          <w:bCs/>
          <w:sz w:val="28"/>
          <w:szCs w:val="28"/>
          <w:u w:val="single"/>
          <w:rtl/>
        </w:rPr>
        <w:t>"</w:t>
      </w:r>
      <w:r>
        <w:rPr>
          <w:rFonts w:ascii="Calibri" w:hAnsi="Calibri" w:cs="David" w:hint="cs"/>
          <w:b/>
          <w:bCs/>
          <w:sz w:val="28"/>
          <w:szCs w:val="28"/>
          <w:u w:val="single"/>
          <w:rtl/>
          <w:lang w:bidi="he-IL"/>
        </w:rPr>
        <w:t>ל</w:t>
      </w:r>
      <w:r>
        <w:rPr>
          <w:rFonts w:ascii="Calibri" w:hAnsi="Calibri" w:cs="David" w:hint="cs"/>
          <w:b/>
          <w:bCs/>
          <w:sz w:val="28"/>
          <w:szCs w:val="28"/>
          <w:u w:val="single"/>
          <w:rtl/>
        </w:rPr>
        <w:t>)</w:t>
      </w:r>
    </w:p>
    <w:p w:rsidR="000D55C3" w:rsidRDefault="000D55C3" w:rsidP="000D55C3">
      <w:pPr>
        <w:bidi/>
        <w:rPr>
          <w:rFonts w:ascii="Calibri" w:hAnsi="Calibri" w:cs="David"/>
          <w:sz w:val="28"/>
          <w:szCs w:val="28"/>
          <w:rtl/>
        </w:rPr>
      </w:pPr>
      <w:r>
        <w:rPr>
          <w:rFonts w:ascii="Calibri" w:hAnsi="Calibri" w:cs="David" w:hint="cs"/>
          <w:sz w:val="28"/>
          <w:szCs w:val="28"/>
          <w:rtl/>
          <w:lang w:bidi="he-IL"/>
        </w:rPr>
        <w:t xml:space="preserve">פעם אחת אמר לי </w:t>
      </w:r>
      <w:r w:rsidRPr="00F13607">
        <w:rPr>
          <w:rFonts w:ascii="Calibri" w:hAnsi="Calibri" w:cs="David" w:hint="cs"/>
          <w:b/>
          <w:bCs/>
          <w:sz w:val="28"/>
          <w:szCs w:val="28"/>
          <w:rtl/>
          <w:lang w:bidi="he-IL"/>
        </w:rPr>
        <w:t>כי בן תורה בלי יראת שמים הוא כגבור בלי כְלֵי זַיִן</w:t>
      </w:r>
      <w:r>
        <w:rPr>
          <w:rFonts w:ascii="Calibri" w:hAnsi="Calibri" w:cs="David" w:hint="cs"/>
          <w:sz w:val="28"/>
          <w:szCs w:val="28"/>
          <w:rtl/>
        </w:rPr>
        <w:t>. (</w:t>
      </w:r>
      <w:r>
        <w:rPr>
          <w:rFonts w:ascii="Calibri" w:hAnsi="Calibri" w:cs="David" w:hint="cs"/>
          <w:sz w:val="28"/>
          <w:szCs w:val="28"/>
          <w:rtl/>
          <w:lang w:bidi="he-IL"/>
        </w:rPr>
        <w:t>כִמְדֻמֶה שאמר לי זאת בשם הגאון רבי ישראל מסלנט</w:t>
      </w:r>
      <w:r>
        <w:rPr>
          <w:rFonts w:ascii="Calibri" w:hAnsi="Calibri" w:cs="David" w:hint="cs"/>
          <w:sz w:val="28"/>
          <w:szCs w:val="28"/>
          <w:rtl/>
        </w:rPr>
        <w:t xml:space="preserve">, </w:t>
      </w:r>
      <w:r>
        <w:rPr>
          <w:rFonts w:ascii="Calibri" w:hAnsi="Calibri" w:cs="David" w:hint="cs"/>
          <w:sz w:val="28"/>
          <w:szCs w:val="28"/>
          <w:rtl/>
          <w:lang w:bidi="he-IL"/>
        </w:rPr>
        <w:t>זכרונו לברכה</w:t>
      </w:r>
      <w:r>
        <w:rPr>
          <w:rFonts w:ascii="Calibri" w:hAnsi="Calibri" w:cs="David" w:hint="cs"/>
          <w:sz w:val="28"/>
          <w:szCs w:val="28"/>
          <w:rtl/>
        </w:rPr>
        <w:t xml:space="preserve">). </w:t>
      </w:r>
    </w:p>
    <w:p w:rsidR="000D55C3" w:rsidRDefault="000D55C3" w:rsidP="000D55C3">
      <w:pPr>
        <w:rPr>
          <w:rFonts w:asciiTheme="minorHAnsi" w:hAnsiTheme="minorHAnsi" w:cstheme="minorHAnsi" w:hint="cs"/>
          <w:rtl/>
          <w:lang w:bidi="he-IL"/>
        </w:rPr>
      </w:pPr>
    </w:p>
    <w:p w:rsidR="000D55C3" w:rsidRDefault="000D55C3" w:rsidP="000D55C3">
      <w:pPr>
        <w:autoSpaceDE w:val="0"/>
        <w:autoSpaceDN w:val="0"/>
        <w:bidi/>
        <w:adjustRightInd w:val="0"/>
        <w:rPr>
          <w:rFonts w:eastAsiaTheme="minorEastAsia" w:cs="David"/>
          <w:lang w:bidi="he-IL"/>
        </w:rPr>
      </w:pPr>
      <w:r>
        <w:rPr>
          <w:rFonts w:eastAsiaTheme="minorEastAsia" w:cs="David" w:hint="cs"/>
          <w:b/>
          <w:bCs/>
          <w:color w:val="000000"/>
          <w:szCs w:val="28"/>
          <w:u w:val="single"/>
          <w:rtl/>
          <w:lang w:bidi="he-IL"/>
        </w:rPr>
        <w:t xml:space="preserve">17) </w:t>
      </w:r>
      <w:r>
        <w:rPr>
          <w:rFonts w:eastAsiaTheme="minorEastAsia" w:cs="David" w:hint="eastAsia"/>
          <w:b/>
          <w:bCs/>
          <w:color w:val="000000"/>
          <w:szCs w:val="28"/>
          <w:u w:val="single"/>
          <w:rtl/>
          <w:lang w:bidi="he-IL"/>
        </w:rPr>
        <w:t>תיקוני</w:t>
      </w:r>
      <w:r>
        <w:rPr>
          <w:rFonts w:eastAsiaTheme="minorEastAsia" w:cs="David"/>
          <w:b/>
          <w:bCs/>
          <w:color w:val="000000"/>
          <w:szCs w:val="28"/>
          <w:u w:val="single"/>
          <w:rtl/>
          <w:lang w:bidi="he-IL"/>
        </w:rPr>
        <w:t xml:space="preserve"> </w:t>
      </w:r>
      <w:r>
        <w:rPr>
          <w:rFonts w:eastAsiaTheme="minorEastAsia" w:cs="David" w:hint="eastAsia"/>
          <w:b/>
          <w:bCs/>
          <w:color w:val="000000"/>
          <w:szCs w:val="28"/>
          <w:u w:val="single"/>
          <w:rtl/>
          <w:lang w:bidi="he-IL"/>
        </w:rPr>
        <w:t>זוהר</w:t>
      </w:r>
      <w:r>
        <w:rPr>
          <w:rFonts w:eastAsiaTheme="minorEastAsia" w:cs="David"/>
          <w:b/>
          <w:bCs/>
          <w:color w:val="000000"/>
          <w:szCs w:val="28"/>
          <w:u w:val="single"/>
          <w:rtl/>
          <w:lang w:bidi="he-IL"/>
        </w:rPr>
        <w:t xml:space="preserve"> –</w:t>
      </w:r>
      <w:r>
        <w:rPr>
          <w:rFonts w:eastAsiaTheme="minorEastAsia" w:cs="David" w:hint="cs"/>
          <w:b/>
          <w:bCs/>
          <w:color w:val="000000"/>
          <w:szCs w:val="28"/>
          <w:u w:val="single"/>
          <w:rtl/>
          <w:lang w:bidi="he-IL"/>
        </w:rPr>
        <w:t xml:space="preserve"> </w:t>
      </w:r>
      <w:r>
        <w:rPr>
          <w:rFonts w:eastAsiaTheme="minorEastAsia" w:cs="David" w:hint="eastAsia"/>
          <w:b/>
          <w:bCs/>
          <w:color w:val="000000"/>
          <w:szCs w:val="28"/>
          <w:u w:val="single"/>
          <w:rtl/>
          <w:lang w:bidi="he-IL"/>
        </w:rPr>
        <w:t>הקדמה</w:t>
      </w:r>
      <w:r>
        <w:rPr>
          <w:rFonts w:eastAsiaTheme="minorEastAsia" w:cs="David"/>
          <w:b/>
          <w:bCs/>
          <w:color w:val="000000"/>
          <w:szCs w:val="28"/>
          <w:u w:val="single"/>
          <w:rtl/>
          <w:lang w:bidi="he-IL"/>
        </w:rPr>
        <w:t xml:space="preserve"> </w:t>
      </w:r>
      <w:r>
        <w:rPr>
          <w:rFonts w:eastAsiaTheme="minorEastAsia" w:cs="David" w:hint="eastAsia"/>
          <w:b/>
          <w:bCs/>
          <w:color w:val="000000"/>
          <w:szCs w:val="28"/>
          <w:u w:val="single"/>
          <w:rtl/>
          <w:lang w:bidi="he-IL"/>
        </w:rPr>
        <w:t>דף</w:t>
      </w:r>
      <w:r>
        <w:rPr>
          <w:rFonts w:eastAsiaTheme="minorEastAsia" w:cs="David"/>
          <w:b/>
          <w:bCs/>
          <w:color w:val="000000"/>
          <w:szCs w:val="28"/>
          <w:u w:val="single"/>
          <w:rtl/>
          <w:lang w:bidi="he-IL"/>
        </w:rPr>
        <w:t xml:space="preserve"> </w:t>
      </w:r>
      <w:r>
        <w:rPr>
          <w:rFonts w:eastAsiaTheme="minorEastAsia" w:cs="David" w:hint="eastAsia"/>
          <w:b/>
          <w:bCs/>
          <w:color w:val="000000"/>
          <w:szCs w:val="28"/>
          <w:u w:val="single"/>
          <w:rtl/>
          <w:lang w:bidi="he-IL"/>
        </w:rPr>
        <w:t>ה</w:t>
      </w:r>
      <w:r>
        <w:rPr>
          <w:rFonts w:eastAsiaTheme="minorEastAsia" w:cs="David"/>
          <w:b/>
          <w:bCs/>
          <w:color w:val="000000"/>
          <w:szCs w:val="28"/>
          <w:u w:val="single"/>
          <w:rtl/>
          <w:lang w:bidi="he-IL"/>
        </w:rPr>
        <w:t xml:space="preserve"> </w:t>
      </w:r>
      <w:r>
        <w:rPr>
          <w:rFonts w:eastAsiaTheme="minorEastAsia" w:cs="David" w:hint="eastAsia"/>
          <w:b/>
          <w:bCs/>
          <w:color w:val="000000"/>
          <w:szCs w:val="28"/>
          <w:u w:val="single"/>
          <w:rtl/>
          <w:lang w:bidi="he-IL"/>
        </w:rPr>
        <w:t>עמוד</w:t>
      </w:r>
      <w:r>
        <w:rPr>
          <w:rFonts w:eastAsiaTheme="minorEastAsia" w:cs="David"/>
          <w:b/>
          <w:bCs/>
          <w:color w:val="000000"/>
          <w:szCs w:val="28"/>
          <w:u w:val="single"/>
          <w:rtl/>
          <w:lang w:bidi="he-IL"/>
        </w:rPr>
        <w:t xml:space="preserve"> </w:t>
      </w:r>
      <w:r>
        <w:rPr>
          <w:rFonts w:eastAsiaTheme="minorEastAsia" w:cs="David" w:hint="eastAsia"/>
          <w:b/>
          <w:bCs/>
          <w:color w:val="000000"/>
          <w:szCs w:val="28"/>
          <w:u w:val="single"/>
          <w:rtl/>
          <w:lang w:bidi="he-IL"/>
        </w:rPr>
        <w:t>ב</w:t>
      </w:r>
      <w:r>
        <w:rPr>
          <w:rFonts w:eastAsiaTheme="minorEastAsia" w:cs="David"/>
          <w:b/>
          <w:bCs/>
          <w:color w:val="000000"/>
          <w:szCs w:val="28"/>
          <w:u w:val="single"/>
          <w:rtl/>
          <w:lang w:bidi="he-IL"/>
        </w:rPr>
        <w:t xml:space="preserve"> </w:t>
      </w:r>
    </w:p>
    <w:p w:rsidR="000D55C3" w:rsidRPr="007A565B" w:rsidRDefault="000D55C3" w:rsidP="000D55C3">
      <w:pPr>
        <w:autoSpaceDE w:val="0"/>
        <w:autoSpaceDN w:val="0"/>
        <w:bidi/>
        <w:adjustRightInd w:val="0"/>
        <w:rPr>
          <w:rFonts w:eastAsiaTheme="minorEastAsia" w:cs="David"/>
          <w:lang w:bidi="he-IL"/>
        </w:rPr>
      </w:pPr>
      <w:r w:rsidRPr="00C136E0">
        <w:rPr>
          <w:rFonts w:eastAsiaTheme="minorEastAsia" w:cs="David" w:hint="eastAsia"/>
          <w:b/>
          <w:bCs/>
          <w:szCs w:val="28"/>
          <w:rtl/>
          <w:lang w:bidi="he-IL"/>
        </w:rPr>
        <w:t>כל</w:t>
      </w:r>
      <w:r w:rsidRPr="00C136E0">
        <w:rPr>
          <w:rFonts w:eastAsiaTheme="minorEastAsia" w:cs="David"/>
          <w:b/>
          <w:bCs/>
          <w:szCs w:val="28"/>
          <w:rtl/>
          <w:lang w:bidi="he-IL"/>
        </w:rPr>
        <w:t xml:space="preserve">  </w:t>
      </w:r>
      <w:r w:rsidRPr="00C136E0">
        <w:rPr>
          <w:rFonts w:eastAsiaTheme="minorEastAsia" w:cs="David" w:hint="eastAsia"/>
          <w:b/>
          <w:bCs/>
          <w:szCs w:val="28"/>
          <w:rtl/>
          <w:lang w:bidi="he-IL"/>
        </w:rPr>
        <w:t>מאן</w:t>
      </w:r>
      <w:r w:rsidRPr="00C136E0">
        <w:rPr>
          <w:rFonts w:eastAsiaTheme="minorEastAsia" w:cs="David"/>
          <w:b/>
          <w:bCs/>
          <w:szCs w:val="28"/>
          <w:rtl/>
          <w:lang w:bidi="he-IL"/>
        </w:rPr>
        <w:t xml:space="preserve"> </w:t>
      </w:r>
      <w:r w:rsidRPr="00C136E0">
        <w:rPr>
          <w:rFonts w:eastAsiaTheme="minorEastAsia" w:cs="David" w:hint="eastAsia"/>
          <w:b/>
          <w:bCs/>
          <w:szCs w:val="28"/>
          <w:rtl/>
          <w:lang w:bidi="he-IL"/>
        </w:rPr>
        <w:t>דאית</w:t>
      </w:r>
      <w:r w:rsidRPr="00C136E0">
        <w:rPr>
          <w:rFonts w:eastAsiaTheme="minorEastAsia" w:cs="David"/>
          <w:b/>
          <w:bCs/>
          <w:szCs w:val="28"/>
          <w:rtl/>
          <w:lang w:bidi="he-IL"/>
        </w:rPr>
        <w:t xml:space="preserve"> </w:t>
      </w:r>
      <w:r w:rsidRPr="00C136E0">
        <w:rPr>
          <w:rFonts w:eastAsiaTheme="minorEastAsia" w:cs="David" w:hint="eastAsia"/>
          <w:b/>
          <w:bCs/>
          <w:szCs w:val="28"/>
          <w:rtl/>
          <w:lang w:bidi="he-IL"/>
        </w:rPr>
        <w:t>ביה</w:t>
      </w:r>
      <w:r w:rsidRPr="00C136E0">
        <w:rPr>
          <w:rFonts w:eastAsiaTheme="minorEastAsia" w:cs="David"/>
          <w:b/>
          <w:bCs/>
          <w:szCs w:val="28"/>
          <w:rtl/>
          <w:lang w:bidi="he-IL"/>
        </w:rPr>
        <w:t xml:space="preserve"> </w:t>
      </w:r>
      <w:r w:rsidRPr="00C136E0">
        <w:rPr>
          <w:rFonts w:eastAsiaTheme="minorEastAsia" w:cs="David" w:hint="eastAsia"/>
          <w:b/>
          <w:bCs/>
          <w:szCs w:val="28"/>
          <w:rtl/>
          <w:lang w:bidi="he-IL"/>
        </w:rPr>
        <w:t>יראת</w:t>
      </w:r>
      <w:r w:rsidRPr="00C136E0">
        <w:rPr>
          <w:rFonts w:eastAsiaTheme="minorEastAsia" w:cs="David"/>
          <w:b/>
          <w:bCs/>
          <w:szCs w:val="28"/>
          <w:rtl/>
          <w:lang w:bidi="he-IL"/>
        </w:rPr>
        <w:t xml:space="preserve"> </w:t>
      </w:r>
      <w:r w:rsidRPr="00C136E0">
        <w:rPr>
          <w:rFonts w:eastAsiaTheme="minorEastAsia" w:cs="David" w:hint="cs"/>
          <w:b/>
          <w:bCs/>
          <w:szCs w:val="28"/>
          <w:rtl/>
          <w:lang w:bidi="he-IL"/>
        </w:rPr>
        <w:t>ד',</w:t>
      </w:r>
      <w:r w:rsidRPr="00C136E0">
        <w:rPr>
          <w:rFonts w:eastAsiaTheme="minorEastAsia" w:cs="David"/>
          <w:b/>
          <w:bCs/>
          <w:szCs w:val="28"/>
          <w:rtl/>
          <w:lang w:bidi="he-IL"/>
        </w:rPr>
        <w:t xml:space="preserve"> </w:t>
      </w:r>
      <w:r w:rsidRPr="00C136E0">
        <w:rPr>
          <w:rFonts w:eastAsiaTheme="minorEastAsia" w:cs="David" w:hint="eastAsia"/>
          <w:b/>
          <w:bCs/>
          <w:szCs w:val="28"/>
          <w:rtl/>
          <w:lang w:bidi="he-IL"/>
        </w:rPr>
        <w:t>אוקמוהו</w:t>
      </w:r>
      <w:r w:rsidRPr="00C136E0">
        <w:rPr>
          <w:rFonts w:eastAsiaTheme="minorEastAsia" w:cs="David"/>
          <w:b/>
          <w:bCs/>
          <w:szCs w:val="28"/>
          <w:rtl/>
          <w:lang w:bidi="he-IL"/>
        </w:rPr>
        <w:t xml:space="preserve"> </w:t>
      </w:r>
      <w:r w:rsidRPr="00C136E0">
        <w:rPr>
          <w:rFonts w:eastAsiaTheme="minorEastAsia" w:cs="David" w:hint="eastAsia"/>
          <w:b/>
          <w:bCs/>
          <w:szCs w:val="28"/>
          <w:rtl/>
          <w:lang w:bidi="he-IL"/>
        </w:rPr>
        <w:t>מארי</w:t>
      </w:r>
      <w:r w:rsidRPr="00C136E0">
        <w:rPr>
          <w:rFonts w:eastAsiaTheme="minorEastAsia" w:cs="David"/>
          <w:b/>
          <w:bCs/>
          <w:szCs w:val="28"/>
          <w:rtl/>
          <w:lang w:bidi="he-IL"/>
        </w:rPr>
        <w:t xml:space="preserve"> </w:t>
      </w:r>
      <w:r w:rsidRPr="00C136E0">
        <w:rPr>
          <w:rFonts w:eastAsiaTheme="minorEastAsia" w:cs="David" w:hint="eastAsia"/>
          <w:b/>
          <w:bCs/>
          <w:szCs w:val="28"/>
          <w:rtl/>
          <w:lang w:bidi="he-IL"/>
        </w:rPr>
        <w:t>מתניתין</w:t>
      </w:r>
      <w:r w:rsidRPr="00C136E0">
        <w:rPr>
          <w:rFonts w:eastAsiaTheme="minorEastAsia" w:cs="David"/>
          <w:b/>
          <w:bCs/>
          <w:szCs w:val="28"/>
          <w:rtl/>
          <w:lang w:bidi="he-IL"/>
        </w:rPr>
        <w:t xml:space="preserve"> </w:t>
      </w:r>
      <w:r w:rsidRPr="00C136E0">
        <w:rPr>
          <w:rFonts w:eastAsiaTheme="minorEastAsia" w:cs="David" w:hint="eastAsia"/>
          <w:b/>
          <w:bCs/>
          <w:szCs w:val="28"/>
          <w:rtl/>
          <w:lang w:bidi="he-IL"/>
        </w:rPr>
        <w:t>דלית</w:t>
      </w:r>
      <w:r w:rsidRPr="00C136E0">
        <w:rPr>
          <w:rFonts w:eastAsiaTheme="minorEastAsia" w:cs="David"/>
          <w:b/>
          <w:bCs/>
          <w:szCs w:val="28"/>
          <w:rtl/>
          <w:lang w:bidi="he-IL"/>
        </w:rPr>
        <w:t xml:space="preserve"> </w:t>
      </w:r>
      <w:r w:rsidRPr="00C136E0">
        <w:rPr>
          <w:rFonts w:eastAsiaTheme="minorEastAsia" w:cs="David" w:hint="eastAsia"/>
          <w:b/>
          <w:bCs/>
          <w:szCs w:val="28"/>
          <w:rtl/>
          <w:lang w:bidi="he-IL"/>
        </w:rPr>
        <w:t>ליה</w:t>
      </w:r>
      <w:r w:rsidRPr="00C136E0">
        <w:rPr>
          <w:rFonts w:eastAsiaTheme="minorEastAsia" w:cs="David"/>
          <w:b/>
          <w:bCs/>
          <w:szCs w:val="28"/>
          <w:rtl/>
          <w:lang w:bidi="he-IL"/>
        </w:rPr>
        <w:t xml:space="preserve"> </w:t>
      </w:r>
      <w:r w:rsidRPr="00C136E0">
        <w:rPr>
          <w:rFonts w:eastAsiaTheme="minorEastAsia" w:cs="David" w:hint="eastAsia"/>
          <w:b/>
          <w:bCs/>
          <w:szCs w:val="28"/>
          <w:rtl/>
          <w:lang w:bidi="he-IL"/>
        </w:rPr>
        <w:t>חוסר</w:t>
      </w:r>
      <w:r w:rsidRPr="007A565B">
        <w:rPr>
          <w:rFonts w:eastAsiaTheme="minorEastAsia" w:cs="David"/>
          <w:szCs w:val="28"/>
          <w:rtl/>
          <w:lang w:bidi="he-IL"/>
        </w:rPr>
        <w:t xml:space="preserve"> </w:t>
      </w:r>
      <w:r w:rsidRPr="007A565B">
        <w:rPr>
          <w:rFonts w:eastAsiaTheme="minorEastAsia" w:cs="David" w:hint="eastAsia"/>
          <w:szCs w:val="28"/>
          <w:rtl/>
          <w:lang w:bidi="he-IL"/>
        </w:rPr>
        <w:t>הדא</w:t>
      </w:r>
      <w:r w:rsidRPr="007A565B">
        <w:rPr>
          <w:rFonts w:eastAsiaTheme="minorEastAsia" w:cs="David"/>
          <w:szCs w:val="28"/>
          <w:rtl/>
          <w:lang w:bidi="he-IL"/>
        </w:rPr>
        <w:t xml:space="preserve"> </w:t>
      </w:r>
      <w:r w:rsidRPr="007A565B">
        <w:rPr>
          <w:rFonts w:eastAsiaTheme="minorEastAsia" w:cs="David" w:hint="eastAsia"/>
          <w:szCs w:val="28"/>
          <w:rtl/>
          <w:lang w:bidi="he-IL"/>
        </w:rPr>
        <w:t>הוא</w:t>
      </w:r>
      <w:r w:rsidRPr="007A565B">
        <w:rPr>
          <w:rFonts w:eastAsiaTheme="minorEastAsia" w:cs="David"/>
          <w:szCs w:val="28"/>
          <w:rtl/>
          <w:lang w:bidi="he-IL"/>
        </w:rPr>
        <w:t xml:space="preserve"> </w:t>
      </w:r>
      <w:r w:rsidRPr="007A565B">
        <w:rPr>
          <w:rFonts w:eastAsiaTheme="minorEastAsia" w:cs="David" w:hint="eastAsia"/>
          <w:szCs w:val="28"/>
          <w:rtl/>
          <w:lang w:bidi="he-IL"/>
        </w:rPr>
        <w:t>דכתיב</w:t>
      </w:r>
      <w:r w:rsidRPr="007A565B">
        <w:rPr>
          <w:rFonts w:eastAsiaTheme="minorEastAsia" w:cs="David"/>
          <w:szCs w:val="28"/>
          <w:rtl/>
          <w:lang w:bidi="he-IL"/>
        </w:rPr>
        <w:t xml:space="preserve"> </w:t>
      </w:r>
      <w:r>
        <w:rPr>
          <w:rFonts w:eastAsiaTheme="minorEastAsia" w:cs="David" w:hint="cs"/>
          <w:szCs w:val="28"/>
          <w:rtl/>
          <w:lang w:bidi="he-IL"/>
        </w:rPr>
        <w:t>"</w:t>
      </w:r>
      <w:r w:rsidRPr="007A565B">
        <w:rPr>
          <w:rFonts w:eastAsiaTheme="minorEastAsia" w:cs="David" w:hint="eastAsia"/>
          <w:szCs w:val="28"/>
          <w:rtl/>
          <w:lang w:bidi="he-IL"/>
        </w:rPr>
        <w:t>יראו</w:t>
      </w:r>
      <w:r w:rsidRPr="007A565B">
        <w:rPr>
          <w:rFonts w:eastAsiaTheme="minorEastAsia" w:cs="David"/>
          <w:szCs w:val="28"/>
          <w:rtl/>
          <w:lang w:bidi="he-IL"/>
        </w:rPr>
        <w:t xml:space="preserve"> </w:t>
      </w:r>
      <w:r w:rsidRPr="007A565B">
        <w:rPr>
          <w:rFonts w:eastAsiaTheme="minorEastAsia" w:cs="David" w:hint="eastAsia"/>
          <w:szCs w:val="28"/>
          <w:rtl/>
          <w:lang w:bidi="he-IL"/>
        </w:rPr>
        <w:t>את</w:t>
      </w:r>
      <w:r w:rsidRPr="007A565B">
        <w:rPr>
          <w:rFonts w:eastAsiaTheme="minorEastAsia" w:cs="David"/>
          <w:szCs w:val="28"/>
          <w:rtl/>
          <w:lang w:bidi="he-IL"/>
        </w:rPr>
        <w:t xml:space="preserve"> </w:t>
      </w:r>
      <w:r>
        <w:rPr>
          <w:rFonts w:eastAsiaTheme="minorEastAsia" w:cs="David" w:hint="cs"/>
          <w:szCs w:val="28"/>
          <w:rtl/>
          <w:lang w:bidi="he-IL"/>
        </w:rPr>
        <w:t>ד'</w:t>
      </w:r>
      <w:r w:rsidRPr="007A565B">
        <w:rPr>
          <w:rFonts w:eastAsiaTheme="minorEastAsia" w:cs="David"/>
          <w:szCs w:val="28"/>
          <w:rtl/>
          <w:lang w:bidi="he-IL"/>
        </w:rPr>
        <w:t xml:space="preserve"> </w:t>
      </w:r>
      <w:r w:rsidRPr="007A565B">
        <w:rPr>
          <w:rFonts w:eastAsiaTheme="minorEastAsia" w:cs="David" w:hint="eastAsia"/>
          <w:szCs w:val="28"/>
          <w:rtl/>
          <w:lang w:bidi="he-IL"/>
        </w:rPr>
        <w:t>קדושיו</w:t>
      </w:r>
      <w:r w:rsidRPr="007A565B">
        <w:rPr>
          <w:rFonts w:eastAsiaTheme="minorEastAsia" w:cs="David"/>
          <w:szCs w:val="28"/>
          <w:rtl/>
          <w:lang w:bidi="he-IL"/>
        </w:rPr>
        <w:t xml:space="preserve"> </w:t>
      </w:r>
      <w:r w:rsidRPr="007A565B">
        <w:rPr>
          <w:rFonts w:eastAsiaTheme="minorEastAsia" w:cs="David" w:hint="eastAsia"/>
          <w:szCs w:val="28"/>
          <w:rtl/>
          <w:lang w:bidi="he-IL"/>
        </w:rPr>
        <w:t>כי</w:t>
      </w:r>
      <w:r w:rsidRPr="007A565B">
        <w:rPr>
          <w:rFonts w:eastAsiaTheme="minorEastAsia" w:cs="David"/>
          <w:szCs w:val="28"/>
          <w:rtl/>
          <w:lang w:bidi="he-IL"/>
        </w:rPr>
        <w:t xml:space="preserve"> </w:t>
      </w:r>
      <w:r w:rsidRPr="007A565B">
        <w:rPr>
          <w:rFonts w:eastAsiaTheme="minorEastAsia" w:cs="David" w:hint="eastAsia"/>
          <w:szCs w:val="28"/>
          <w:rtl/>
          <w:lang w:bidi="he-IL"/>
        </w:rPr>
        <w:t>אין</w:t>
      </w:r>
      <w:r w:rsidRPr="007A565B">
        <w:rPr>
          <w:rFonts w:eastAsiaTheme="minorEastAsia" w:cs="David"/>
          <w:szCs w:val="28"/>
          <w:rtl/>
          <w:lang w:bidi="he-IL"/>
        </w:rPr>
        <w:t xml:space="preserve">  </w:t>
      </w:r>
      <w:r w:rsidRPr="007A565B">
        <w:rPr>
          <w:rFonts w:eastAsiaTheme="minorEastAsia" w:cs="David" w:hint="eastAsia"/>
          <w:szCs w:val="28"/>
          <w:rtl/>
          <w:lang w:bidi="he-IL"/>
        </w:rPr>
        <w:t>מחסור</w:t>
      </w:r>
      <w:r w:rsidRPr="007A565B">
        <w:rPr>
          <w:rFonts w:eastAsiaTheme="minorEastAsia" w:cs="David"/>
          <w:szCs w:val="28"/>
          <w:rtl/>
          <w:lang w:bidi="he-IL"/>
        </w:rPr>
        <w:t xml:space="preserve"> </w:t>
      </w:r>
      <w:r w:rsidRPr="007A565B">
        <w:rPr>
          <w:rFonts w:eastAsiaTheme="minorEastAsia" w:cs="David" w:hint="eastAsia"/>
          <w:szCs w:val="28"/>
          <w:rtl/>
          <w:lang w:bidi="he-IL"/>
        </w:rPr>
        <w:t>ליראיו</w:t>
      </w:r>
      <w:r>
        <w:rPr>
          <w:rFonts w:eastAsiaTheme="minorEastAsia" w:cs="David" w:hint="cs"/>
          <w:szCs w:val="28"/>
          <w:rtl/>
          <w:lang w:bidi="he-IL"/>
        </w:rPr>
        <w:t>"...</w:t>
      </w:r>
      <w:r>
        <w:rPr>
          <w:rStyle w:val="FootnoteReference"/>
          <w:rFonts w:eastAsiaTheme="minorEastAsia" w:cs="David"/>
          <w:szCs w:val="28"/>
          <w:rtl/>
          <w:lang w:bidi="he-IL"/>
        </w:rPr>
        <w:footnoteReference w:id="11"/>
      </w:r>
      <w:r>
        <w:rPr>
          <w:rFonts w:eastAsiaTheme="minorEastAsia" w:cs="David" w:hint="cs"/>
          <w:szCs w:val="28"/>
          <w:rtl/>
          <w:lang w:bidi="he-IL"/>
        </w:rPr>
        <w:t>,</w:t>
      </w:r>
      <w:r>
        <w:rPr>
          <w:rStyle w:val="FootnoteReference"/>
          <w:rFonts w:eastAsiaTheme="minorEastAsia" w:cs="David"/>
          <w:szCs w:val="28"/>
          <w:rtl/>
          <w:lang w:bidi="he-IL"/>
        </w:rPr>
        <w:footnoteReference w:id="12"/>
      </w:r>
      <w:r w:rsidRPr="007A565B">
        <w:rPr>
          <w:rFonts w:eastAsiaTheme="minorEastAsia" w:cs="David"/>
          <w:szCs w:val="28"/>
          <w:rtl/>
          <w:lang w:bidi="he-IL"/>
        </w:rPr>
        <w:t xml:space="preserve">  </w:t>
      </w:r>
    </w:p>
    <w:p w:rsidR="000D55C3" w:rsidRDefault="000D55C3" w:rsidP="000D55C3">
      <w:pPr>
        <w:autoSpaceDE w:val="0"/>
        <w:autoSpaceDN w:val="0"/>
        <w:bidi/>
        <w:adjustRightInd w:val="0"/>
        <w:rPr>
          <w:rFonts w:eastAsiaTheme="minorEastAsia" w:cs="David" w:hint="cs"/>
          <w:b/>
          <w:bCs/>
          <w:sz w:val="28"/>
          <w:szCs w:val="28"/>
          <w:u w:val="single"/>
          <w:rtl/>
          <w:lang w:bidi="he-IL"/>
        </w:rPr>
      </w:pPr>
    </w:p>
    <w:p w:rsidR="000D55C3" w:rsidRDefault="000D55C3" w:rsidP="000D55C3">
      <w:pPr>
        <w:autoSpaceDE w:val="0"/>
        <w:autoSpaceDN w:val="0"/>
        <w:bidi/>
        <w:adjustRightInd w:val="0"/>
        <w:rPr>
          <w:rFonts w:eastAsiaTheme="minorEastAsia" w:cs="David"/>
          <w:b/>
          <w:bCs/>
          <w:sz w:val="28"/>
          <w:szCs w:val="28"/>
          <w:u w:val="single"/>
          <w:rtl/>
          <w:lang w:bidi="he-IL"/>
        </w:rPr>
      </w:pPr>
      <w:r>
        <w:rPr>
          <w:rFonts w:eastAsiaTheme="minorEastAsia" w:cs="David" w:hint="cs"/>
          <w:b/>
          <w:bCs/>
          <w:sz w:val="28"/>
          <w:szCs w:val="28"/>
          <w:u w:val="single"/>
          <w:rtl/>
          <w:lang w:bidi="he-IL"/>
        </w:rPr>
        <w:t xml:space="preserve">18) </w:t>
      </w:r>
      <w:r w:rsidRPr="00DE1B5D">
        <w:rPr>
          <w:rFonts w:eastAsiaTheme="minorEastAsia" w:cs="David" w:hint="cs"/>
          <w:b/>
          <w:bCs/>
          <w:sz w:val="28"/>
          <w:szCs w:val="28"/>
          <w:u w:val="single"/>
          <w:rtl/>
          <w:lang w:bidi="he-IL"/>
        </w:rPr>
        <w:t xml:space="preserve">קובץ מאמרים ואגרות </w:t>
      </w:r>
      <w:r w:rsidRPr="00DE1B5D">
        <w:rPr>
          <w:rFonts w:eastAsiaTheme="minorEastAsia" w:cs="David"/>
          <w:b/>
          <w:bCs/>
          <w:sz w:val="28"/>
          <w:szCs w:val="28"/>
          <w:u w:val="single"/>
          <w:rtl/>
          <w:lang w:bidi="he-IL"/>
        </w:rPr>
        <w:t>–</w:t>
      </w:r>
      <w:r w:rsidRPr="00DE1B5D">
        <w:rPr>
          <w:rFonts w:eastAsiaTheme="minorEastAsia" w:cs="David" w:hint="cs"/>
          <w:b/>
          <w:bCs/>
          <w:sz w:val="28"/>
          <w:szCs w:val="28"/>
          <w:u w:val="single"/>
          <w:rtl/>
          <w:lang w:bidi="he-IL"/>
        </w:rPr>
        <w:t xml:space="preserve"> חלק א, עמ' עט</w:t>
      </w:r>
      <w:r>
        <w:rPr>
          <w:rStyle w:val="FootnoteReference"/>
          <w:rFonts w:eastAsiaTheme="minorEastAsia" w:cs="David"/>
          <w:b/>
          <w:bCs/>
          <w:sz w:val="28"/>
          <w:szCs w:val="28"/>
          <w:u w:val="single"/>
          <w:rtl/>
          <w:lang w:bidi="he-IL"/>
        </w:rPr>
        <w:footnoteReference w:id="13"/>
      </w:r>
      <w:r>
        <w:rPr>
          <w:rFonts w:eastAsiaTheme="minorEastAsia" w:cs="David" w:hint="cs"/>
          <w:b/>
          <w:bCs/>
          <w:sz w:val="28"/>
          <w:szCs w:val="28"/>
          <w:u w:val="single"/>
          <w:rtl/>
          <w:lang w:bidi="he-IL"/>
        </w:rPr>
        <w:t xml:space="preserve"> (ר' אלחנן בונם וסרמן זצ"ל הי"ד)</w:t>
      </w:r>
    </w:p>
    <w:p w:rsidR="000D55C3" w:rsidRDefault="000D55C3" w:rsidP="000D55C3">
      <w:pPr>
        <w:autoSpaceDE w:val="0"/>
        <w:autoSpaceDN w:val="0"/>
        <w:bidi/>
        <w:adjustRightInd w:val="0"/>
        <w:rPr>
          <w:rFonts w:eastAsiaTheme="minorEastAsia" w:cs="David"/>
          <w:sz w:val="28"/>
          <w:szCs w:val="28"/>
          <w:rtl/>
          <w:lang w:bidi="he-IL"/>
        </w:rPr>
      </w:pPr>
      <w:r>
        <w:rPr>
          <w:rFonts w:cs="David" w:hint="cs"/>
          <w:b/>
          <w:bCs/>
          <w:sz w:val="28"/>
          <w:szCs w:val="28"/>
          <w:rtl/>
          <w:lang w:bidi="he-IL"/>
        </w:rPr>
        <w:t>"</w:t>
      </w:r>
      <w:r w:rsidRPr="008B280B">
        <w:rPr>
          <w:rFonts w:cs="David"/>
          <w:sz w:val="28"/>
          <w:szCs w:val="28"/>
          <w:rtl/>
          <w:lang w:bidi="he-IL"/>
        </w:rPr>
        <w:t>ס</w:t>
      </w:r>
      <w:r>
        <w:rPr>
          <w:rFonts w:cs="David"/>
          <w:sz w:val="28"/>
          <w:szCs w:val="28"/>
          <w:rtl/>
          <w:lang w:bidi="he-IL"/>
        </w:rPr>
        <w:t>וֹף דָּבָר</w:t>
      </w:r>
      <w:r w:rsidRPr="008B280B">
        <w:rPr>
          <w:rFonts w:cs="David"/>
          <w:sz w:val="28"/>
          <w:szCs w:val="28"/>
          <w:rtl/>
          <w:lang w:bidi="he-IL"/>
        </w:rPr>
        <w:t xml:space="preserve"> הַכֹּל נִשְׁמָע</w:t>
      </w:r>
      <w:r>
        <w:rPr>
          <w:rFonts w:cs="David" w:hint="cs"/>
          <w:sz w:val="28"/>
          <w:szCs w:val="28"/>
          <w:rtl/>
          <w:lang w:bidi="he-IL"/>
        </w:rPr>
        <w:t xml:space="preserve"> </w:t>
      </w:r>
      <w:r>
        <w:rPr>
          <w:rFonts w:cs="David"/>
          <w:sz w:val="28"/>
          <w:szCs w:val="28"/>
          <w:rtl/>
          <w:lang w:bidi="he-IL"/>
        </w:rPr>
        <w:t>אֶת</w:t>
      </w:r>
      <w:r>
        <w:rPr>
          <w:rFonts w:cs="David" w:hint="cs"/>
          <w:sz w:val="28"/>
          <w:szCs w:val="28"/>
          <w:rtl/>
          <w:lang w:bidi="he-IL"/>
        </w:rPr>
        <w:t xml:space="preserve"> </w:t>
      </w:r>
      <w:r>
        <w:rPr>
          <w:rFonts w:cs="David"/>
          <w:sz w:val="28"/>
          <w:szCs w:val="28"/>
          <w:rtl/>
          <w:lang w:bidi="he-IL"/>
        </w:rPr>
        <w:t>הָאֱלֹ</w:t>
      </w:r>
      <w:r>
        <w:rPr>
          <w:rFonts w:cs="David" w:hint="cs"/>
          <w:sz w:val="28"/>
          <w:szCs w:val="28"/>
          <w:rtl/>
          <w:lang w:bidi="he-IL"/>
        </w:rPr>
        <w:t>ק</w:t>
      </w:r>
      <w:r>
        <w:rPr>
          <w:rFonts w:cs="David"/>
          <w:sz w:val="28"/>
          <w:szCs w:val="28"/>
          <w:rtl/>
          <w:lang w:bidi="he-IL"/>
        </w:rPr>
        <w:t>ים יְרָא וְאֶת</w:t>
      </w:r>
      <w:r>
        <w:rPr>
          <w:rFonts w:cs="David" w:hint="cs"/>
          <w:sz w:val="28"/>
          <w:szCs w:val="28"/>
          <w:rtl/>
          <w:lang w:bidi="he-IL"/>
        </w:rPr>
        <w:t xml:space="preserve"> </w:t>
      </w:r>
      <w:r w:rsidRPr="008B280B">
        <w:rPr>
          <w:rFonts w:cs="David"/>
          <w:sz w:val="28"/>
          <w:szCs w:val="28"/>
          <w:rtl/>
          <w:lang w:bidi="he-IL"/>
        </w:rPr>
        <w:t>מִצְו</w:t>
      </w:r>
      <w:r w:rsidRPr="008B280B">
        <w:rPr>
          <w:rFonts w:cs="David" w:hint="cs"/>
          <w:sz w:val="28"/>
          <w:szCs w:val="28"/>
          <w:rtl/>
          <w:lang w:bidi="he-IL"/>
        </w:rPr>
        <w:t>ת</w:t>
      </w:r>
      <w:r>
        <w:rPr>
          <w:rFonts w:cs="David"/>
          <w:sz w:val="28"/>
          <w:szCs w:val="28"/>
          <w:rtl/>
          <w:lang w:bidi="he-IL"/>
        </w:rPr>
        <w:t>ָיו שְׁמוֹר כִּי</w:t>
      </w:r>
      <w:r>
        <w:rPr>
          <w:rFonts w:cs="David" w:hint="cs"/>
          <w:sz w:val="28"/>
          <w:szCs w:val="28"/>
          <w:rtl/>
          <w:lang w:bidi="he-IL"/>
        </w:rPr>
        <w:t xml:space="preserve"> </w:t>
      </w:r>
      <w:r>
        <w:rPr>
          <w:rFonts w:cs="David"/>
          <w:sz w:val="28"/>
          <w:szCs w:val="28"/>
          <w:rtl/>
          <w:lang w:bidi="he-IL"/>
        </w:rPr>
        <w:t>זֶה כָּל</w:t>
      </w:r>
      <w:r>
        <w:rPr>
          <w:rFonts w:cs="David" w:hint="cs"/>
          <w:sz w:val="28"/>
          <w:szCs w:val="28"/>
          <w:rtl/>
          <w:lang w:bidi="he-IL"/>
        </w:rPr>
        <w:t xml:space="preserve"> </w:t>
      </w:r>
      <w:r w:rsidRPr="008B280B">
        <w:rPr>
          <w:rFonts w:cs="David"/>
          <w:sz w:val="28"/>
          <w:szCs w:val="28"/>
          <w:rtl/>
          <w:lang w:bidi="he-IL"/>
        </w:rPr>
        <w:t>הָאָדָם</w:t>
      </w:r>
      <w:r>
        <w:rPr>
          <w:rFonts w:cs="David" w:hint="cs"/>
          <w:sz w:val="28"/>
          <w:szCs w:val="28"/>
          <w:rtl/>
          <w:lang w:bidi="he-IL"/>
        </w:rPr>
        <w:t>"</w:t>
      </w:r>
      <w:r>
        <w:rPr>
          <w:rFonts w:eastAsiaTheme="minorEastAsia" w:cs="David" w:hint="cs"/>
          <w:sz w:val="28"/>
          <w:szCs w:val="28"/>
          <w:rtl/>
          <w:lang w:bidi="he-IL"/>
        </w:rPr>
        <w:t xml:space="preserve"> (קהלת יב, יג). </w:t>
      </w:r>
      <w:r w:rsidRPr="008B280B">
        <w:rPr>
          <w:rFonts w:eastAsiaTheme="minorEastAsia" w:cs="David" w:hint="cs"/>
          <w:b/>
          <w:bCs/>
          <w:sz w:val="28"/>
          <w:szCs w:val="28"/>
          <w:rtl/>
          <w:lang w:bidi="he-IL"/>
        </w:rPr>
        <w:t xml:space="preserve">הכוונה בזה שלא יעלה בדעתך לאמר כי יראת ה' היא מעלה באדם ומי שאין בו יראת ד' הוא ג"כ אדם, אלא שחסר לו מעלה הצריכה. ע"ז בא הכתוב להשמיענו שאינו כן. כי מי שאין בו יר"ש אינו אדם כלל </w:t>
      </w:r>
      <w:r w:rsidRPr="008B280B">
        <w:rPr>
          <w:rFonts w:eastAsiaTheme="minorEastAsia" w:cs="David"/>
          <w:b/>
          <w:bCs/>
          <w:sz w:val="28"/>
          <w:szCs w:val="28"/>
          <w:rtl/>
          <w:lang w:bidi="he-IL"/>
        </w:rPr>
        <w:t>–</w:t>
      </w:r>
      <w:r w:rsidRPr="008B280B">
        <w:rPr>
          <w:rFonts w:eastAsiaTheme="minorEastAsia" w:cs="David" w:hint="cs"/>
          <w:b/>
          <w:bCs/>
          <w:sz w:val="28"/>
          <w:szCs w:val="28"/>
          <w:rtl/>
          <w:lang w:bidi="he-IL"/>
        </w:rPr>
        <w:t xml:space="preserve"> רק בע"ח </w:t>
      </w:r>
      <w:r w:rsidRPr="008B280B">
        <w:rPr>
          <w:rFonts w:eastAsiaTheme="minorEastAsia" w:cs="David"/>
          <w:b/>
          <w:bCs/>
          <w:sz w:val="28"/>
          <w:szCs w:val="28"/>
          <w:rtl/>
          <w:lang w:bidi="he-IL"/>
        </w:rPr>
        <w:t>–</w:t>
      </w:r>
      <w:r w:rsidRPr="008B280B">
        <w:rPr>
          <w:rFonts w:eastAsiaTheme="minorEastAsia" w:cs="David" w:hint="cs"/>
          <w:b/>
          <w:bCs/>
          <w:sz w:val="28"/>
          <w:szCs w:val="28"/>
          <w:rtl/>
          <w:lang w:bidi="he-IL"/>
        </w:rPr>
        <w:t xml:space="preserve"> "כי זה כל האדם", וזולת זה אין לו מדרגת אדם.</w:t>
      </w:r>
      <w:r>
        <w:rPr>
          <w:rFonts w:eastAsiaTheme="minorEastAsia" w:cs="David" w:hint="cs"/>
          <w:sz w:val="28"/>
          <w:szCs w:val="28"/>
          <w:rtl/>
          <w:lang w:bidi="he-IL"/>
        </w:rPr>
        <w:t xml:space="preserve"> ואיכות האדם תלויה רק במדת יר"ש אשר בקרבו אם מעט ואם הרבה, היינו אם יש בו יר"ש במדה </w:t>
      </w:r>
      <w:r>
        <w:rPr>
          <w:rFonts w:eastAsiaTheme="minorEastAsia" w:cs="David" w:hint="cs"/>
          <w:sz w:val="28"/>
          <w:szCs w:val="28"/>
          <w:rtl/>
          <w:lang w:bidi="he-IL"/>
        </w:rPr>
        <w:lastRenderedPageBreak/>
        <w:t xml:space="preserve">מרובה הוא אדם גדול. ואם במדה מועטת הוא אדם קטן. ואם אין בו כלום אינו אדם כלל רק בע"ח בתמונת אדם... </w:t>
      </w:r>
    </w:p>
    <w:p w:rsidR="000D55C3" w:rsidRDefault="000D55C3" w:rsidP="000D55C3">
      <w:pPr>
        <w:rPr>
          <w:rFonts w:eastAsiaTheme="minorEastAsia"/>
          <w:lang w:bidi="he-IL"/>
        </w:rPr>
      </w:pPr>
    </w:p>
    <w:p w:rsidR="000D55C3" w:rsidRPr="00327772" w:rsidRDefault="000D55C3" w:rsidP="000D55C3">
      <w:pPr>
        <w:bidi/>
        <w:rPr>
          <w:rFonts w:asciiTheme="minorHAnsi" w:hAnsiTheme="minorHAnsi" w:cs="David"/>
          <w:b/>
          <w:bCs/>
          <w:sz w:val="28"/>
          <w:szCs w:val="28"/>
          <w:u w:val="single"/>
          <w:lang w:bidi="he-IL"/>
        </w:rPr>
      </w:pPr>
      <w:r>
        <w:rPr>
          <w:rFonts w:ascii="Arial" w:hAnsi="Arial" w:cs="David" w:hint="cs"/>
          <w:b/>
          <w:bCs/>
          <w:sz w:val="28"/>
          <w:szCs w:val="28"/>
          <w:u w:val="single"/>
          <w:rtl/>
          <w:lang w:bidi="he-IL"/>
        </w:rPr>
        <w:t xml:space="preserve">19) </w:t>
      </w:r>
      <w:r w:rsidRPr="00327772">
        <w:rPr>
          <w:rFonts w:ascii="Arial" w:hAnsi="Arial" w:cs="David" w:hint="cs"/>
          <w:b/>
          <w:bCs/>
          <w:sz w:val="28"/>
          <w:szCs w:val="28"/>
          <w:u w:val="single"/>
          <w:rtl/>
          <w:lang w:bidi="he-IL"/>
        </w:rPr>
        <w:t>בראשית</w:t>
      </w:r>
      <w:r w:rsidRPr="00327772">
        <w:rPr>
          <w:rFonts w:asciiTheme="minorHAnsi" w:hAnsiTheme="minorHAnsi" w:cs="David"/>
          <w:b/>
          <w:bCs/>
          <w:sz w:val="28"/>
          <w:szCs w:val="28"/>
          <w:u w:val="single"/>
          <w:rtl/>
          <w:lang w:bidi="he-IL"/>
        </w:rPr>
        <w:t xml:space="preserve"> (</w:t>
      </w:r>
      <w:r w:rsidRPr="00327772">
        <w:rPr>
          <w:rFonts w:ascii="Arial" w:hAnsi="Arial" w:cs="David" w:hint="cs"/>
          <w:b/>
          <w:bCs/>
          <w:sz w:val="28"/>
          <w:szCs w:val="28"/>
          <w:u w:val="single"/>
          <w:rtl/>
          <w:lang w:bidi="he-IL"/>
        </w:rPr>
        <w:t>וירא</w:t>
      </w:r>
      <w:r w:rsidRPr="00327772">
        <w:rPr>
          <w:rFonts w:asciiTheme="minorHAnsi" w:hAnsiTheme="minorHAnsi" w:cs="David"/>
          <w:b/>
          <w:bCs/>
          <w:sz w:val="28"/>
          <w:szCs w:val="28"/>
          <w:u w:val="single"/>
          <w:rtl/>
          <w:lang w:bidi="he-IL"/>
        </w:rPr>
        <w:t xml:space="preserve">) – </w:t>
      </w:r>
      <w:r w:rsidRPr="00327772">
        <w:rPr>
          <w:rFonts w:ascii="Arial" w:hAnsi="Arial" w:cs="David" w:hint="cs"/>
          <w:b/>
          <w:bCs/>
          <w:sz w:val="28"/>
          <w:szCs w:val="28"/>
          <w:u w:val="single"/>
          <w:rtl/>
          <w:lang w:bidi="he-IL"/>
        </w:rPr>
        <w:t>פרק</w:t>
      </w:r>
      <w:r w:rsidRPr="00327772">
        <w:rPr>
          <w:rFonts w:asciiTheme="minorHAnsi" w:hAnsiTheme="minorHAnsi" w:cs="David"/>
          <w:b/>
          <w:bCs/>
          <w:sz w:val="28"/>
          <w:szCs w:val="28"/>
          <w:u w:val="single"/>
          <w:rtl/>
          <w:lang w:bidi="he-IL"/>
        </w:rPr>
        <w:t xml:space="preserve"> </w:t>
      </w:r>
      <w:r w:rsidRPr="00327772">
        <w:rPr>
          <w:rFonts w:ascii="Arial" w:hAnsi="Arial" w:cs="David" w:hint="cs"/>
          <w:b/>
          <w:bCs/>
          <w:sz w:val="28"/>
          <w:szCs w:val="28"/>
          <w:u w:val="single"/>
          <w:rtl/>
          <w:lang w:bidi="he-IL"/>
        </w:rPr>
        <w:t>כ</w:t>
      </w:r>
      <w:r w:rsidRPr="00327772">
        <w:rPr>
          <w:rFonts w:asciiTheme="minorHAnsi" w:hAnsiTheme="minorHAnsi" w:cs="David"/>
          <w:b/>
          <w:bCs/>
          <w:sz w:val="28"/>
          <w:szCs w:val="28"/>
          <w:u w:val="single"/>
          <w:rtl/>
          <w:lang w:bidi="he-IL"/>
        </w:rPr>
        <w:t xml:space="preserve">, </w:t>
      </w:r>
      <w:r w:rsidRPr="00327772">
        <w:rPr>
          <w:rFonts w:ascii="Arial" w:hAnsi="Arial" w:cs="David" w:hint="cs"/>
          <w:b/>
          <w:bCs/>
          <w:sz w:val="28"/>
          <w:szCs w:val="28"/>
          <w:u w:val="single"/>
          <w:rtl/>
          <w:lang w:bidi="he-IL"/>
        </w:rPr>
        <w:t>פסוק</w:t>
      </w:r>
      <w:r w:rsidRPr="00327772">
        <w:rPr>
          <w:rFonts w:asciiTheme="minorHAnsi" w:hAnsiTheme="minorHAnsi" w:cs="David"/>
          <w:b/>
          <w:bCs/>
          <w:sz w:val="28"/>
          <w:szCs w:val="28"/>
          <w:u w:val="single"/>
          <w:rtl/>
          <w:lang w:bidi="he-IL"/>
        </w:rPr>
        <w:t xml:space="preserve"> </w:t>
      </w:r>
      <w:r w:rsidRPr="00327772">
        <w:rPr>
          <w:rFonts w:ascii="Arial" w:hAnsi="Arial" w:cs="David" w:hint="cs"/>
          <w:b/>
          <w:bCs/>
          <w:sz w:val="28"/>
          <w:szCs w:val="28"/>
          <w:u w:val="single"/>
          <w:rtl/>
          <w:lang w:bidi="he-IL"/>
        </w:rPr>
        <w:t>יא</w:t>
      </w:r>
      <w:r>
        <w:rPr>
          <w:rFonts w:ascii="Arial" w:hAnsi="Arial" w:cs="David" w:hint="cs"/>
          <w:b/>
          <w:bCs/>
          <w:sz w:val="28"/>
          <w:szCs w:val="28"/>
          <w:u w:val="single"/>
          <w:rtl/>
          <w:lang w:bidi="he-IL"/>
        </w:rPr>
        <w:t xml:space="preserve"> (ע"פ ר' פנחס ביברפלד, ספר הזכרון לרי"א הלוי</w:t>
      </w:r>
      <w:r>
        <w:rPr>
          <w:rStyle w:val="FootnoteReference"/>
          <w:rFonts w:ascii="Arial" w:hAnsi="Arial" w:cs="David"/>
          <w:b/>
          <w:bCs/>
          <w:sz w:val="28"/>
          <w:szCs w:val="28"/>
          <w:u w:val="single"/>
          <w:rtl/>
          <w:lang w:bidi="he-IL"/>
        </w:rPr>
        <w:footnoteReference w:id="14"/>
      </w:r>
      <w:r>
        <w:rPr>
          <w:rFonts w:ascii="Arial" w:hAnsi="Arial" w:cs="David" w:hint="cs"/>
          <w:b/>
          <w:bCs/>
          <w:sz w:val="28"/>
          <w:szCs w:val="28"/>
          <w:u w:val="single"/>
          <w:rtl/>
          <w:lang w:bidi="he-IL"/>
        </w:rPr>
        <w:t>)</w:t>
      </w:r>
    </w:p>
    <w:p w:rsidR="000D55C3" w:rsidRPr="00327772" w:rsidRDefault="000D55C3" w:rsidP="000D55C3">
      <w:pPr>
        <w:bidi/>
        <w:rPr>
          <w:rFonts w:asciiTheme="minorHAnsi" w:eastAsiaTheme="minorEastAsia" w:hAnsiTheme="minorHAnsi" w:cs="David" w:hint="cs"/>
          <w:sz w:val="28"/>
          <w:szCs w:val="28"/>
          <w:lang w:bidi="he-IL"/>
        </w:rPr>
      </w:pPr>
      <w:r w:rsidRPr="00327772">
        <w:rPr>
          <w:rFonts w:ascii="Arial" w:hAnsi="Arial" w:cs="David" w:hint="cs"/>
          <w:sz w:val="28"/>
          <w:szCs w:val="28"/>
          <w:rtl/>
        </w:rPr>
        <w:t>וַיֹּאמֶר</w:t>
      </w:r>
      <w:r w:rsidRPr="00327772">
        <w:rPr>
          <w:rFonts w:asciiTheme="minorHAnsi" w:hAnsiTheme="minorHAnsi" w:cs="David"/>
          <w:sz w:val="28"/>
          <w:szCs w:val="28"/>
          <w:rtl/>
        </w:rPr>
        <w:t xml:space="preserve"> </w:t>
      </w:r>
      <w:r w:rsidRPr="00327772">
        <w:rPr>
          <w:rFonts w:ascii="Arial" w:hAnsi="Arial" w:cs="David" w:hint="cs"/>
          <w:sz w:val="28"/>
          <w:szCs w:val="28"/>
          <w:rtl/>
        </w:rPr>
        <w:t>אַבְרָהָם</w:t>
      </w:r>
      <w:r w:rsidRPr="00327772">
        <w:rPr>
          <w:rFonts w:asciiTheme="minorHAnsi" w:hAnsiTheme="minorHAnsi" w:cs="David"/>
          <w:sz w:val="28"/>
          <w:szCs w:val="28"/>
          <w:rtl/>
        </w:rPr>
        <w:t xml:space="preserve"> </w:t>
      </w:r>
      <w:r w:rsidRPr="00327772">
        <w:rPr>
          <w:rFonts w:ascii="Arial" w:hAnsi="Arial" w:cs="David" w:hint="cs"/>
          <w:sz w:val="28"/>
          <w:szCs w:val="28"/>
          <w:rtl/>
        </w:rPr>
        <w:t>כִּי</w:t>
      </w:r>
      <w:r w:rsidRPr="00327772">
        <w:rPr>
          <w:rFonts w:asciiTheme="minorHAnsi" w:hAnsiTheme="minorHAnsi" w:cs="David"/>
          <w:sz w:val="28"/>
          <w:szCs w:val="28"/>
          <w:rtl/>
        </w:rPr>
        <w:t xml:space="preserve"> </w:t>
      </w:r>
      <w:r w:rsidRPr="00327772">
        <w:rPr>
          <w:rFonts w:ascii="Arial" w:hAnsi="Arial" w:cs="David" w:hint="cs"/>
          <w:sz w:val="28"/>
          <w:szCs w:val="28"/>
          <w:rtl/>
        </w:rPr>
        <w:t>אָמַרְתִּי</w:t>
      </w:r>
      <w:r w:rsidRPr="00327772">
        <w:rPr>
          <w:rFonts w:asciiTheme="minorHAnsi" w:hAnsiTheme="minorHAnsi" w:cs="David"/>
          <w:sz w:val="28"/>
          <w:szCs w:val="28"/>
          <w:rtl/>
        </w:rPr>
        <w:t xml:space="preserve"> </w:t>
      </w:r>
      <w:r w:rsidRPr="00327772">
        <w:rPr>
          <w:rFonts w:ascii="Arial" w:hAnsi="Arial" w:cs="David" w:hint="cs"/>
          <w:b/>
          <w:bCs/>
          <w:sz w:val="28"/>
          <w:szCs w:val="28"/>
          <w:rtl/>
        </w:rPr>
        <w:t>רַק</w:t>
      </w:r>
      <w:r w:rsidRPr="00327772">
        <w:rPr>
          <w:rFonts w:asciiTheme="minorHAnsi" w:hAnsiTheme="minorHAnsi" w:cs="David"/>
          <w:b/>
          <w:bCs/>
          <w:sz w:val="28"/>
          <w:szCs w:val="28"/>
          <w:rtl/>
        </w:rPr>
        <w:t xml:space="preserve"> </w:t>
      </w:r>
      <w:r w:rsidRPr="00327772">
        <w:rPr>
          <w:rFonts w:ascii="Arial" w:hAnsi="Arial" w:cs="David" w:hint="cs"/>
          <w:b/>
          <w:bCs/>
          <w:sz w:val="28"/>
          <w:szCs w:val="28"/>
          <w:rtl/>
        </w:rPr>
        <w:t>אֵין</w:t>
      </w:r>
      <w:r w:rsidRPr="00327772">
        <w:rPr>
          <w:rFonts w:asciiTheme="minorHAnsi" w:hAnsiTheme="minorHAnsi" w:cs="David" w:hint="cs"/>
          <w:b/>
          <w:bCs/>
          <w:sz w:val="28"/>
          <w:szCs w:val="28"/>
          <w:rtl/>
          <w:lang w:bidi="he-IL"/>
        </w:rPr>
        <w:t xml:space="preserve"> </w:t>
      </w:r>
      <w:r w:rsidRPr="00327772">
        <w:rPr>
          <w:rFonts w:ascii="Arial" w:hAnsi="Arial" w:cs="David" w:hint="cs"/>
          <w:b/>
          <w:bCs/>
          <w:sz w:val="28"/>
          <w:szCs w:val="28"/>
          <w:rtl/>
        </w:rPr>
        <w:t>יִרְאַת</w:t>
      </w:r>
      <w:r w:rsidRPr="00327772">
        <w:rPr>
          <w:rFonts w:asciiTheme="minorHAnsi" w:hAnsiTheme="minorHAnsi" w:cs="David"/>
          <w:b/>
          <w:bCs/>
          <w:sz w:val="28"/>
          <w:szCs w:val="28"/>
          <w:rtl/>
        </w:rPr>
        <w:t xml:space="preserve"> </w:t>
      </w:r>
      <w:r w:rsidRPr="00327772">
        <w:rPr>
          <w:rFonts w:ascii="Arial" w:hAnsi="Arial" w:cs="David" w:hint="cs"/>
          <w:b/>
          <w:bCs/>
          <w:sz w:val="28"/>
          <w:szCs w:val="28"/>
          <w:rtl/>
        </w:rPr>
        <w:t>אֱלֹ</w:t>
      </w:r>
      <w:r w:rsidRPr="00327772">
        <w:rPr>
          <w:rFonts w:ascii="Arial" w:hAnsi="Arial" w:cs="David" w:hint="cs"/>
          <w:b/>
          <w:bCs/>
          <w:sz w:val="28"/>
          <w:szCs w:val="28"/>
          <w:rtl/>
          <w:lang w:bidi="he-IL"/>
        </w:rPr>
        <w:t>ק</w:t>
      </w:r>
      <w:r w:rsidRPr="00327772">
        <w:rPr>
          <w:rFonts w:ascii="Arial" w:hAnsi="Arial" w:cs="David" w:hint="cs"/>
          <w:b/>
          <w:bCs/>
          <w:sz w:val="28"/>
          <w:szCs w:val="28"/>
          <w:rtl/>
        </w:rPr>
        <w:t>ים</w:t>
      </w:r>
      <w:r w:rsidRPr="00327772">
        <w:rPr>
          <w:rFonts w:asciiTheme="minorHAnsi" w:hAnsiTheme="minorHAnsi" w:cs="David"/>
          <w:b/>
          <w:bCs/>
          <w:sz w:val="28"/>
          <w:szCs w:val="28"/>
          <w:rtl/>
        </w:rPr>
        <w:t xml:space="preserve"> </w:t>
      </w:r>
      <w:r w:rsidRPr="00327772">
        <w:rPr>
          <w:rFonts w:ascii="Arial" w:hAnsi="Arial" w:cs="David" w:hint="cs"/>
          <w:b/>
          <w:bCs/>
          <w:sz w:val="28"/>
          <w:szCs w:val="28"/>
          <w:rtl/>
        </w:rPr>
        <w:t>בַּמָּקוֹם</w:t>
      </w:r>
      <w:r w:rsidRPr="00327772">
        <w:rPr>
          <w:rFonts w:asciiTheme="minorHAnsi" w:hAnsiTheme="minorHAnsi" w:cs="David"/>
          <w:b/>
          <w:bCs/>
          <w:sz w:val="28"/>
          <w:szCs w:val="28"/>
          <w:rtl/>
        </w:rPr>
        <w:t xml:space="preserve"> </w:t>
      </w:r>
      <w:r w:rsidRPr="00327772">
        <w:rPr>
          <w:rFonts w:ascii="Arial" w:hAnsi="Arial" w:cs="David" w:hint="cs"/>
          <w:b/>
          <w:bCs/>
          <w:sz w:val="28"/>
          <w:szCs w:val="28"/>
          <w:rtl/>
        </w:rPr>
        <w:t>הַזֶּה</w:t>
      </w:r>
      <w:r w:rsidRPr="00327772">
        <w:rPr>
          <w:rFonts w:asciiTheme="minorHAnsi" w:hAnsiTheme="minorHAnsi" w:cs="David"/>
          <w:sz w:val="28"/>
          <w:szCs w:val="28"/>
          <w:rtl/>
        </w:rPr>
        <w:t xml:space="preserve"> </w:t>
      </w:r>
      <w:r w:rsidRPr="00327772">
        <w:rPr>
          <w:rFonts w:ascii="Arial" w:hAnsi="Arial" w:cs="David" w:hint="cs"/>
          <w:sz w:val="28"/>
          <w:szCs w:val="28"/>
          <w:rtl/>
        </w:rPr>
        <w:t>וַהֲרָגוּנִי</w:t>
      </w:r>
      <w:r w:rsidRPr="00327772">
        <w:rPr>
          <w:rFonts w:asciiTheme="minorHAnsi" w:hAnsiTheme="minorHAnsi" w:cs="David"/>
          <w:sz w:val="28"/>
          <w:szCs w:val="28"/>
          <w:rtl/>
        </w:rPr>
        <w:t xml:space="preserve"> </w:t>
      </w:r>
      <w:r w:rsidRPr="00327772">
        <w:rPr>
          <w:rFonts w:ascii="Arial" w:hAnsi="Arial" w:cs="David" w:hint="cs"/>
          <w:sz w:val="28"/>
          <w:szCs w:val="28"/>
          <w:rtl/>
        </w:rPr>
        <w:t>עַל</w:t>
      </w:r>
      <w:r>
        <w:rPr>
          <w:rFonts w:asciiTheme="minorHAnsi" w:hAnsiTheme="minorHAnsi" w:cs="David" w:hint="cs"/>
          <w:sz w:val="28"/>
          <w:szCs w:val="28"/>
          <w:rtl/>
          <w:lang w:bidi="he-IL"/>
        </w:rPr>
        <w:t xml:space="preserve"> </w:t>
      </w:r>
      <w:r w:rsidRPr="00327772">
        <w:rPr>
          <w:rFonts w:ascii="Arial" w:hAnsi="Arial" w:cs="David" w:hint="cs"/>
          <w:sz w:val="28"/>
          <w:szCs w:val="28"/>
          <w:rtl/>
        </w:rPr>
        <w:t>דְּבַר</w:t>
      </w:r>
      <w:r w:rsidRPr="00327772">
        <w:rPr>
          <w:rFonts w:asciiTheme="minorHAnsi" w:hAnsiTheme="minorHAnsi" w:cs="David"/>
          <w:sz w:val="28"/>
          <w:szCs w:val="28"/>
          <w:rtl/>
        </w:rPr>
        <w:t xml:space="preserve"> </w:t>
      </w:r>
      <w:r w:rsidRPr="00327772">
        <w:rPr>
          <w:rFonts w:ascii="Arial" w:hAnsi="Arial" w:cs="David" w:hint="cs"/>
          <w:sz w:val="28"/>
          <w:szCs w:val="28"/>
          <w:rtl/>
        </w:rPr>
        <w:t>אִשְׁתִּי</w:t>
      </w:r>
      <w:r>
        <w:rPr>
          <w:rFonts w:asciiTheme="minorHAnsi" w:hAnsiTheme="minorHAnsi" w:cs="David" w:hint="cs"/>
          <w:sz w:val="28"/>
          <w:szCs w:val="28"/>
          <w:rtl/>
          <w:lang w:bidi="he-IL"/>
        </w:rPr>
        <w:t>.</w:t>
      </w:r>
    </w:p>
    <w:p w:rsidR="000D55C3" w:rsidRDefault="000D55C3" w:rsidP="000D55C3">
      <w:pPr>
        <w:rPr>
          <w:rFonts w:eastAsiaTheme="minorEastAsia"/>
          <w:lang w:bidi="he-IL"/>
        </w:rPr>
      </w:pPr>
    </w:p>
    <w:p w:rsidR="000D55C3" w:rsidRDefault="000D55C3" w:rsidP="000D55C3">
      <w:pPr>
        <w:autoSpaceDE w:val="0"/>
        <w:autoSpaceDN w:val="0"/>
        <w:bidi/>
        <w:adjustRightInd w:val="0"/>
        <w:rPr>
          <w:rFonts w:eastAsiaTheme="minorEastAsia" w:cs="David"/>
          <w:b/>
          <w:bCs/>
          <w:color w:val="000000"/>
          <w:szCs w:val="28"/>
          <w:u w:val="single"/>
          <w:rtl/>
          <w:lang w:bidi="he-IL"/>
        </w:rPr>
      </w:pPr>
      <w:r>
        <w:rPr>
          <w:rFonts w:eastAsiaTheme="minorEastAsia" w:cs="David" w:hint="cs"/>
          <w:b/>
          <w:bCs/>
          <w:color w:val="000000"/>
          <w:szCs w:val="28"/>
          <w:u w:val="single"/>
          <w:rtl/>
          <w:lang w:bidi="he-IL"/>
        </w:rPr>
        <w:t xml:space="preserve">20) </w:t>
      </w:r>
      <w:r w:rsidRPr="00315EC6">
        <w:rPr>
          <w:rFonts w:eastAsiaTheme="minorEastAsia" w:cs="David" w:hint="cs"/>
          <w:b/>
          <w:bCs/>
          <w:color w:val="000000"/>
          <w:szCs w:val="28"/>
          <w:u w:val="single"/>
          <w:rtl/>
          <w:lang w:bidi="he-IL"/>
        </w:rPr>
        <w:t xml:space="preserve">רוח חיים </w:t>
      </w:r>
      <w:r w:rsidRPr="00315EC6">
        <w:rPr>
          <w:rFonts w:eastAsiaTheme="minorEastAsia" w:cs="David"/>
          <w:b/>
          <w:bCs/>
          <w:color w:val="000000"/>
          <w:szCs w:val="28"/>
          <w:u w:val="single"/>
          <w:rtl/>
          <w:lang w:bidi="he-IL"/>
        </w:rPr>
        <w:t>–</w:t>
      </w:r>
      <w:r w:rsidRPr="00315EC6">
        <w:rPr>
          <w:rFonts w:eastAsiaTheme="minorEastAsia" w:cs="David" w:hint="cs"/>
          <w:b/>
          <w:bCs/>
          <w:color w:val="000000"/>
          <w:szCs w:val="28"/>
          <w:u w:val="single"/>
          <w:rtl/>
          <w:lang w:bidi="he-IL"/>
        </w:rPr>
        <w:t xml:space="preserve"> פרקי אבות, פרק ד, משנה כב</w:t>
      </w:r>
      <w:r>
        <w:rPr>
          <w:rFonts w:eastAsiaTheme="minorEastAsia" w:cs="David" w:hint="cs"/>
          <w:b/>
          <w:bCs/>
          <w:color w:val="000000"/>
          <w:szCs w:val="28"/>
          <w:u w:val="single"/>
          <w:rtl/>
          <w:lang w:bidi="he-IL"/>
        </w:rPr>
        <w:t xml:space="preserve"> (ר' חיים מוולאזין זצ"ל)</w:t>
      </w:r>
    </w:p>
    <w:p w:rsidR="000D55C3" w:rsidRDefault="000D55C3" w:rsidP="000D55C3">
      <w:pPr>
        <w:autoSpaceDE w:val="0"/>
        <w:autoSpaceDN w:val="0"/>
        <w:bidi/>
        <w:adjustRightInd w:val="0"/>
        <w:rPr>
          <w:rFonts w:eastAsiaTheme="minorEastAsia" w:cs="David"/>
          <w:sz w:val="28"/>
          <w:szCs w:val="28"/>
          <w:rtl/>
          <w:lang w:bidi="he-IL"/>
        </w:rPr>
      </w:pPr>
      <w:r>
        <w:rPr>
          <w:rFonts w:eastAsiaTheme="minorEastAsia" w:cs="David" w:hint="cs"/>
          <w:sz w:val="28"/>
          <w:szCs w:val="28"/>
          <w:rtl/>
          <w:lang w:bidi="he-IL"/>
        </w:rPr>
        <w:t xml:space="preserve">ולכך נבראו מזיקים ומחבלים בעולם לעשות דין בעולם, כדי שיבינו בני אדם שהוא מהשי"ת ויראו מלפניו כמו שכתב בחובת הלבבות (שער אהבת ה' פ"ו), שהיה בוש מלירא מהברואים, בהיות יראת ד' עליו ובטוח בחסד א-ל כל היום. </w:t>
      </w:r>
      <w:r w:rsidRPr="00ED3156">
        <w:rPr>
          <w:rFonts w:eastAsiaTheme="minorEastAsia" w:cs="David" w:hint="cs"/>
          <w:b/>
          <w:bCs/>
          <w:sz w:val="28"/>
          <w:szCs w:val="28"/>
          <w:rtl/>
          <w:lang w:bidi="he-IL"/>
        </w:rPr>
        <w:t>וכאשר יש עליו יראת ד' אין לו לירא משום דבר, אבל אם אינו ירא מהשי"ת הוא ירא מהברואים מהרבה אריות והרבה דובים, והרבה לסטים המצוים בעולם, אשר באמת צריך לירא מהם מי שאינו ירא מד'.</w:t>
      </w:r>
      <w:r>
        <w:rPr>
          <w:rFonts w:eastAsiaTheme="minorEastAsia" w:cs="David" w:hint="cs"/>
          <w:sz w:val="28"/>
          <w:szCs w:val="28"/>
          <w:rtl/>
          <w:lang w:bidi="he-IL"/>
        </w:rPr>
        <w:t xml:space="preserve"> ולזה אמר משה (דברים י, יב) "מה ד' אלקיך שואל מעמך כי אם ליראה את ד'. </w:t>
      </w:r>
      <w:r w:rsidRPr="00160A6A">
        <w:rPr>
          <w:rFonts w:eastAsiaTheme="minorEastAsia" w:cs="David" w:hint="cs"/>
          <w:b/>
          <w:bCs/>
          <w:sz w:val="28"/>
          <w:szCs w:val="28"/>
          <w:rtl/>
          <w:lang w:bidi="he-IL"/>
        </w:rPr>
        <w:t>ר"ל כיון שעל כרחו יש לו לאדם יראה מהרבה דברים רעים, הלא טוב טוב לו להפוך היראה לטוב לירא מאת ד', ואז ינצל מכל היראות שיש בעולם.</w:t>
      </w:r>
      <w:r>
        <w:rPr>
          <w:rFonts w:eastAsiaTheme="minorEastAsia" w:cs="David" w:hint="cs"/>
          <w:sz w:val="28"/>
          <w:szCs w:val="28"/>
          <w:rtl/>
          <w:lang w:bidi="he-IL"/>
        </w:rPr>
        <w:t xml:space="preserve"> וזהו באמת דבר קטן "ומה ד' אלקיך שואל מעמך", ואם כן איפוא על ידי היראות הרבה שיש בעולם מזה יבואו ליראה את ד'.</w:t>
      </w:r>
    </w:p>
    <w:p w:rsidR="000D55C3" w:rsidRDefault="000D55C3" w:rsidP="000D55C3">
      <w:pPr>
        <w:rPr>
          <w:rFonts w:asciiTheme="minorHAnsi" w:hAnsiTheme="minorHAnsi" w:cstheme="minorHAnsi"/>
          <w:lang w:bidi="he-IL"/>
        </w:rPr>
      </w:pPr>
    </w:p>
    <w:p w:rsidR="000D55C3" w:rsidRPr="00B2186D" w:rsidRDefault="000D55C3" w:rsidP="000D55C3">
      <w:pPr>
        <w:bidi/>
        <w:rPr>
          <w:rFonts w:cs="David"/>
          <w:b/>
          <w:bCs/>
          <w:sz w:val="28"/>
          <w:szCs w:val="28"/>
          <w:u w:val="single"/>
          <w:lang w:bidi="he-IL"/>
        </w:rPr>
      </w:pPr>
      <w:r>
        <w:rPr>
          <w:rFonts w:cs="David" w:hint="cs"/>
          <w:b/>
          <w:bCs/>
          <w:sz w:val="28"/>
          <w:szCs w:val="28"/>
          <w:u w:val="single"/>
          <w:rtl/>
          <w:lang w:bidi="he-IL"/>
        </w:rPr>
        <w:t xml:space="preserve">21) </w:t>
      </w:r>
      <w:r w:rsidRPr="00B2186D">
        <w:rPr>
          <w:rFonts w:cs="David" w:hint="cs"/>
          <w:b/>
          <w:bCs/>
          <w:sz w:val="28"/>
          <w:szCs w:val="28"/>
          <w:u w:val="single"/>
          <w:rtl/>
          <w:lang w:bidi="he-IL"/>
        </w:rPr>
        <w:t>דברים</w:t>
      </w:r>
      <w:r>
        <w:rPr>
          <w:rFonts w:cs="David" w:hint="cs"/>
          <w:b/>
          <w:bCs/>
          <w:sz w:val="28"/>
          <w:szCs w:val="28"/>
          <w:u w:val="single"/>
          <w:rtl/>
          <w:lang w:bidi="he-IL"/>
        </w:rPr>
        <w:t xml:space="preserve"> (ראה)</w:t>
      </w:r>
      <w:r w:rsidRPr="00B2186D">
        <w:rPr>
          <w:rFonts w:cs="David" w:hint="cs"/>
          <w:b/>
          <w:bCs/>
          <w:sz w:val="28"/>
          <w:szCs w:val="28"/>
          <w:u w:val="single"/>
          <w:rtl/>
          <w:lang w:bidi="he-IL"/>
        </w:rPr>
        <w:t xml:space="preserve"> </w:t>
      </w:r>
      <w:r w:rsidRPr="00B2186D">
        <w:rPr>
          <w:rFonts w:cs="David"/>
          <w:b/>
          <w:bCs/>
          <w:sz w:val="28"/>
          <w:szCs w:val="28"/>
          <w:u w:val="single"/>
          <w:rtl/>
          <w:lang w:bidi="he-IL"/>
        </w:rPr>
        <w:t>–</w:t>
      </w:r>
      <w:r w:rsidRPr="00B2186D">
        <w:rPr>
          <w:rFonts w:cs="David" w:hint="cs"/>
          <w:b/>
          <w:bCs/>
          <w:sz w:val="28"/>
          <w:szCs w:val="28"/>
          <w:u w:val="single"/>
          <w:rtl/>
          <w:lang w:bidi="he-IL"/>
        </w:rPr>
        <w:t xml:space="preserve"> פרק יד, פסוק כה</w:t>
      </w:r>
    </w:p>
    <w:p w:rsidR="000D55C3" w:rsidRDefault="000D55C3" w:rsidP="000D55C3">
      <w:pPr>
        <w:bidi/>
        <w:rPr>
          <w:rFonts w:cs="David"/>
          <w:sz w:val="28"/>
          <w:szCs w:val="28"/>
          <w:rtl/>
          <w:lang w:bidi="he-IL"/>
        </w:rPr>
      </w:pPr>
      <w:r>
        <w:rPr>
          <w:rFonts w:cs="David"/>
          <w:sz w:val="28"/>
          <w:szCs w:val="28"/>
          <w:rtl/>
          <w:lang w:bidi="he-IL"/>
        </w:rPr>
        <w:t>וְנָתַתָּה</w:t>
      </w:r>
      <w:r>
        <w:rPr>
          <w:rFonts w:cs="David" w:hint="cs"/>
          <w:sz w:val="28"/>
          <w:szCs w:val="28"/>
          <w:rtl/>
          <w:lang w:bidi="he-IL"/>
        </w:rPr>
        <w:t xml:space="preserve"> </w:t>
      </w:r>
      <w:r>
        <w:rPr>
          <w:rFonts w:cs="David"/>
          <w:sz w:val="28"/>
          <w:szCs w:val="28"/>
          <w:rtl/>
          <w:lang w:bidi="he-IL"/>
        </w:rPr>
        <w:t>בַּכָּסֶף וְצַרְתָּ הַכֶּסֶף בְּיָדְךָ</w:t>
      </w:r>
      <w:r>
        <w:rPr>
          <w:rFonts w:cs="David"/>
          <w:sz w:val="28"/>
          <w:szCs w:val="28"/>
          <w:rtl/>
        </w:rPr>
        <w:t xml:space="preserve">, </w:t>
      </w:r>
      <w:r>
        <w:rPr>
          <w:rFonts w:cs="David"/>
          <w:sz w:val="28"/>
          <w:szCs w:val="28"/>
          <w:rtl/>
          <w:lang w:bidi="he-IL"/>
        </w:rPr>
        <w:t>וְהָלַכְתָּ אֶל</w:t>
      </w:r>
      <w:r>
        <w:rPr>
          <w:rFonts w:cs="David" w:hint="cs"/>
          <w:sz w:val="28"/>
          <w:szCs w:val="28"/>
          <w:rtl/>
          <w:lang w:bidi="he-IL"/>
        </w:rPr>
        <w:t xml:space="preserve"> </w:t>
      </w:r>
      <w:r>
        <w:rPr>
          <w:rFonts w:cs="David"/>
          <w:sz w:val="28"/>
          <w:szCs w:val="28"/>
          <w:rtl/>
          <w:lang w:bidi="he-IL"/>
        </w:rPr>
        <w:t>הַמָּקוֹם</w:t>
      </w:r>
      <w:r w:rsidRPr="00B2186D">
        <w:rPr>
          <w:rFonts w:cs="David"/>
          <w:sz w:val="28"/>
          <w:szCs w:val="28"/>
          <w:rtl/>
          <w:lang w:bidi="he-IL"/>
        </w:rPr>
        <w:t xml:space="preserve"> אֲשֶׁר יִבְחַר </w:t>
      </w:r>
      <w:r>
        <w:rPr>
          <w:rFonts w:cs="David" w:hint="cs"/>
          <w:sz w:val="28"/>
          <w:szCs w:val="28"/>
          <w:rtl/>
          <w:lang w:bidi="he-IL"/>
        </w:rPr>
        <w:t xml:space="preserve">ד' </w:t>
      </w:r>
      <w:r>
        <w:rPr>
          <w:rFonts w:cs="David"/>
          <w:sz w:val="28"/>
          <w:szCs w:val="28"/>
          <w:rtl/>
          <w:lang w:bidi="he-IL"/>
        </w:rPr>
        <w:t>אֱלֹ</w:t>
      </w:r>
      <w:r>
        <w:rPr>
          <w:rFonts w:cs="David" w:hint="cs"/>
          <w:sz w:val="28"/>
          <w:szCs w:val="28"/>
          <w:rtl/>
          <w:lang w:bidi="he-IL"/>
        </w:rPr>
        <w:t>ק</w:t>
      </w:r>
      <w:r w:rsidRPr="00B2186D">
        <w:rPr>
          <w:rFonts w:cs="David"/>
          <w:sz w:val="28"/>
          <w:szCs w:val="28"/>
          <w:rtl/>
          <w:lang w:bidi="he-IL"/>
        </w:rPr>
        <w:t>יךָ בּוֹ</w:t>
      </w:r>
      <w:r>
        <w:rPr>
          <w:rFonts w:cs="David" w:hint="cs"/>
          <w:sz w:val="28"/>
          <w:szCs w:val="28"/>
          <w:rtl/>
          <w:lang w:bidi="he-IL"/>
        </w:rPr>
        <w:t>.</w:t>
      </w:r>
    </w:p>
    <w:p w:rsidR="000D55C3" w:rsidRDefault="000D55C3" w:rsidP="000D55C3">
      <w:pPr>
        <w:bidi/>
        <w:rPr>
          <w:rFonts w:cs="David"/>
          <w:sz w:val="28"/>
          <w:szCs w:val="28"/>
          <w:rtl/>
          <w:lang w:bidi="he-IL"/>
        </w:rPr>
      </w:pPr>
    </w:p>
    <w:p w:rsidR="000D55C3" w:rsidRDefault="000D55C3" w:rsidP="000D55C3">
      <w:pPr>
        <w:bidi/>
        <w:rPr>
          <w:rFonts w:cs="David"/>
          <w:b/>
          <w:bCs/>
          <w:sz w:val="28"/>
          <w:szCs w:val="28"/>
          <w:u w:val="single"/>
          <w:rtl/>
          <w:lang w:bidi="he-IL"/>
        </w:rPr>
      </w:pPr>
      <w:r>
        <w:rPr>
          <w:rFonts w:cs="David" w:hint="cs"/>
          <w:b/>
          <w:bCs/>
          <w:sz w:val="28"/>
          <w:szCs w:val="28"/>
          <w:u w:val="single"/>
          <w:rtl/>
          <w:lang w:bidi="he-IL"/>
        </w:rPr>
        <w:t xml:space="preserve">22) </w:t>
      </w:r>
      <w:r w:rsidRPr="009573CB">
        <w:rPr>
          <w:rFonts w:cs="David" w:hint="cs"/>
          <w:b/>
          <w:bCs/>
          <w:sz w:val="28"/>
          <w:szCs w:val="28"/>
          <w:u w:val="single"/>
          <w:rtl/>
          <w:lang w:bidi="he-IL"/>
        </w:rPr>
        <w:t xml:space="preserve">קרבן העני </w:t>
      </w:r>
      <w:r w:rsidRPr="009573CB">
        <w:rPr>
          <w:rFonts w:cs="David"/>
          <w:b/>
          <w:bCs/>
          <w:sz w:val="28"/>
          <w:szCs w:val="28"/>
          <w:u w:val="single"/>
          <w:rtl/>
          <w:lang w:bidi="he-IL"/>
        </w:rPr>
        <w:t>–</w:t>
      </w:r>
      <w:r w:rsidRPr="009573CB">
        <w:rPr>
          <w:rFonts w:cs="David" w:hint="cs"/>
          <w:b/>
          <w:bCs/>
          <w:sz w:val="28"/>
          <w:szCs w:val="28"/>
          <w:u w:val="single"/>
          <w:rtl/>
          <w:lang w:bidi="he-IL"/>
        </w:rPr>
        <w:t xml:space="preserve"> פרשת ראה, עמ' רמא</w:t>
      </w:r>
      <w:r>
        <w:rPr>
          <w:rFonts w:cs="David" w:hint="cs"/>
          <w:b/>
          <w:bCs/>
          <w:sz w:val="28"/>
          <w:szCs w:val="28"/>
          <w:u w:val="single"/>
          <w:rtl/>
          <w:lang w:bidi="he-IL"/>
        </w:rPr>
        <w:t xml:space="preserve"> (ר' יעקב קטינא זי"ע)</w:t>
      </w:r>
    </w:p>
    <w:p w:rsidR="000D55C3" w:rsidRDefault="000D55C3" w:rsidP="000D55C3">
      <w:pPr>
        <w:bidi/>
        <w:rPr>
          <w:rFonts w:cs="David"/>
          <w:sz w:val="28"/>
          <w:szCs w:val="28"/>
          <w:lang w:bidi="he-IL"/>
        </w:rPr>
      </w:pPr>
      <w:r>
        <w:rPr>
          <w:rFonts w:cs="David" w:hint="cs"/>
          <w:sz w:val="28"/>
          <w:szCs w:val="28"/>
          <w:rtl/>
          <w:lang w:bidi="he-IL"/>
        </w:rPr>
        <w:t xml:space="preserve">י"ל דהנה איתא בספרי מוסר </w:t>
      </w:r>
      <w:r w:rsidRPr="007B53C1">
        <w:rPr>
          <w:rFonts w:cs="David" w:hint="cs"/>
          <w:b/>
          <w:bCs/>
          <w:sz w:val="28"/>
          <w:szCs w:val="28"/>
          <w:rtl/>
          <w:lang w:bidi="he-IL"/>
        </w:rPr>
        <w:t>דכשמתעורר באדם יראה רעה או אהבה רעה יכול לבא מזה ליראת ואהבת ד' בחשבו אם דבר נפסד זה אני אוהב או ירא שהוא הבל הבלים איך לא אאהוב את הש"י שהוא מקור כל הדברים ותכלית שאין למעלה ממנה.</w:t>
      </w:r>
      <w:r>
        <w:rPr>
          <w:rFonts w:cs="David" w:hint="cs"/>
          <w:sz w:val="28"/>
          <w:szCs w:val="28"/>
          <w:rtl/>
          <w:lang w:bidi="he-IL"/>
        </w:rPr>
        <w:t xml:space="preserve"> וזש"ה "ונתתה בכסף" לשון חמדה כמו נכסף נכספת פי' כשתתן עינך ולבך באיזה  תאוה מיד "וצרת הכסף" פי' התאוה "והלכת אל המקום אשר יבחר ד'". </w:t>
      </w:r>
    </w:p>
    <w:p w:rsidR="000D55C3" w:rsidRDefault="000D55C3" w:rsidP="000D55C3">
      <w:pPr>
        <w:autoSpaceDE w:val="0"/>
        <w:autoSpaceDN w:val="0"/>
        <w:bidi/>
        <w:adjustRightInd w:val="0"/>
        <w:rPr>
          <w:rFonts w:eastAsiaTheme="minorEastAsia" w:cs="David"/>
          <w:lang w:bidi="he-IL"/>
        </w:rPr>
      </w:pPr>
    </w:p>
    <w:p w:rsidR="000D55C3" w:rsidRDefault="000D55C3" w:rsidP="000D55C3">
      <w:pPr>
        <w:autoSpaceDE w:val="0"/>
        <w:autoSpaceDN w:val="0"/>
        <w:bidi/>
        <w:adjustRightInd w:val="0"/>
        <w:rPr>
          <w:rFonts w:eastAsiaTheme="minorEastAsia" w:cs="David"/>
          <w:lang w:bidi="he-IL"/>
        </w:rPr>
      </w:pPr>
      <w:r>
        <w:rPr>
          <w:rFonts w:eastAsiaTheme="minorEastAsia" w:cs="David" w:hint="cs"/>
          <w:b/>
          <w:bCs/>
          <w:color w:val="000000"/>
          <w:szCs w:val="28"/>
          <w:u w:val="single"/>
          <w:rtl/>
          <w:lang w:bidi="he-IL"/>
        </w:rPr>
        <w:t xml:space="preserve">23) </w:t>
      </w:r>
      <w:r>
        <w:rPr>
          <w:rFonts w:eastAsiaTheme="minorEastAsia" w:cs="David" w:hint="eastAsia"/>
          <w:b/>
          <w:bCs/>
          <w:color w:val="000000"/>
          <w:szCs w:val="28"/>
          <w:u w:val="single"/>
          <w:rtl/>
          <w:lang w:bidi="he-IL"/>
        </w:rPr>
        <w:t>מסכת</w:t>
      </w:r>
      <w:r>
        <w:rPr>
          <w:rFonts w:eastAsiaTheme="minorEastAsia" w:cs="David"/>
          <w:b/>
          <w:bCs/>
          <w:color w:val="000000"/>
          <w:szCs w:val="28"/>
          <w:u w:val="single"/>
          <w:rtl/>
          <w:lang w:bidi="he-IL"/>
        </w:rPr>
        <w:t xml:space="preserve"> </w:t>
      </w:r>
      <w:r>
        <w:rPr>
          <w:rFonts w:eastAsiaTheme="minorEastAsia" w:cs="David" w:hint="eastAsia"/>
          <w:b/>
          <w:bCs/>
          <w:color w:val="000000"/>
          <w:szCs w:val="28"/>
          <w:u w:val="single"/>
          <w:rtl/>
          <w:lang w:bidi="he-IL"/>
        </w:rPr>
        <w:t>פסחים</w:t>
      </w:r>
      <w:r>
        <w:rPr>
          <w:rFonts w:eastAsiaTheme="minorEastAsia" w:cs="David"/>
          <w:b/>
          <w:bCs/>
          <w:color w:val="000000"/>
          <w:szCs w:val="28"/>
          <w:u w:val="single"/>
          <w:rtl/>
          <w:lang w:bidi="he-IL"/>
        </w:rPr>
        <w:t xml:space="preserve"> </w:t>
      </w:r>
      <w:r>
        <w:rPr>
          <w:rFonts w:eastAsiaTheme="minorEastAsia" w:cs="David" w:hint="eastAsia"/>
          <w:b/>
          <w:bCs/>
          <w:color w:val="000000"/>
          <w:szCs w:val="28"/>
          <w:u w:val="single"/>
          <w:rtl/>
          <w:lang w:bidi="he-IL"/>
        </w:rPr>
        <w:t>דף</w:t>
      </w:r>
      <w:r>
        <w:rPr>
          <w:rFonts w:eastAsiaTheme="minorEastAsia" w:cs="David"/>
          <w:b/>
          <w:bCs/>
          <w:color w:val="000000"/>
          <w:szCs w:val="28"/>
          <w:u w:val="single"/>
          <w:rtl/>
          <w:lang w:bidi="he-IL"/>
        </w:rPr>
        <w:t xml:space="preserve"> </w:t>
      </w:r>
      <w:r>
        <w:rPr>
          <w:rFonts w:eastAsiaTheme="minorEastAsia" w:cs="David" w:hint="eastAsia"/>
          <w:b/>
          <w:bCs/>
          <w:color w:val="000000"/>
          <w:szCs w:val="28"/>
          <w:u w:val="single"/>
          <w:rtl/>
          <w:lang w:bidi="he-IL"/>
        </w:rPr>
        <w:t>כב</w:t>
      </w:r>
      <w:r>
        <w:rPr>
          <w:rFonts w:eastAsiaTheme="minorEastAsia" w:cs="David"/>
          <w:b/>
          <w:bCs/>
          <w:color w:val="000000"/>
          <w:szCs w:val="28"/>
          <w:u w:val="single"/>
          <w:rtl/>
          <w:lang w:bidi="he-IL"/>
        </w:rPr>
        <w:t xml:space="preserve"> </w:t>
      </w:r>
      <w:r>
        <w:rPr>
          <w:rFonts w:eastAsiaTheme="minorEastAsia" w:cs="David" w:hint="eastAsia"/>
          <w:b/>
          <w:bCs/>
          <w:color w:val="000000"/>
          <w:szCs w:val="28"/>
          <w:u w:val="single"/>
          <w:rtl/>
          <w:lang w:bidi="he-IL"/>
        </w:rPr>
        <w:t>עמוד</w:t>
      </w:r>
      <w:r>
        <w:rPr>
          <w:rFonts w:eastAsiaTheme="minorEastAsia" w:cs="David"/>
          <w:b/>
          <w:bCs/>
          <w:color w:val="000000"/>
          <w:szCs w:val="28"/>
          <w:u w:val="single"/>
          <w:rtl/>
          <w:lang w:bidi="he-IL"/>
        </w:rPr>
        <w:t xml:space="preserve"> </w:t>
      </w:r>
      <w:r>
        <w:rPr>
          <w:rFonts w:eastAsiaTheme="minorEastAsia" w:cs="David" w:hint="eastAsia"/>
          <w:b/>
          <w:bCs/>
          <w:color w:val="000000"/>
          <w:szCs w:val="28"/>
          <w:u w:val="single"/>
          <w:rtl/>
          <w:lang w:bidi="he-IL"/>
        </w:rPr>
        <w:t>ב</w:t>
      </w:r>
      <w:r>
        <w:rPr>
          <w:rFonts w:eastAsiaTheme="minorEastAsia" w:cs="David"/>
          <w:b/>
          <w:bCs/>
          <w:color w:val="000000"/>
          <w:szCs w:val="28"/>
          <w:u w:val="single"/>
          <w:rtl/>
          <w:lang w:bidi="he-IL"/>
        </w:rPr>
        <w:t xml:space="preserve"> </w:t>
      </w:r>
    </w:p>
    <w:p w:rsidR="000D55C3" w:rsidRDefault="000D55C3" w:rsidP="000D55C3">
      <w:pPr>
        <w:autoSpaceDE w:val="0"/>
        <w:autoSpaceDN w:val="0"/>
        <w:bidi/>
        <w:adjustRightInd w:val="0"/>
        <w:rPr>
          <w:rFonts w:eastAsiaTheme="minorEastAsia" w:cs="David" w:hint="cs"/>
          <w:szCs w:val="28"/>
          <w:rtl/>
          <w:lang w:bidi="he-IL"/>
        </w:rPr>
      </w:pPr>
      <w:r w:rsidRPr="00351C2E">
        <w:rPr>
          <w:rFonts w:eastAsiaTheme="minorEastAsia" w:cs="David" w:hint="eastAsia"/>
          <w:szCs w:val="28"/>
          <w:rtl/>
          <w:lang w:bidi="he-IL"/>
        </w:rPr>
        <w:t>כדתניא</w:t>
      </w:r>
      <w:r w:rsidRPr="00351C2E">
        <w:rPr>
          <w:rFonts w:eastAsiaTheme="minorEastAsia" w:cs="David"/>
          <w:szCs w:val="28"/>
          <w:rtl/>
          <w:lang w:bidi="he-IL"/>
        </w:rPr>
        <w:t xml:space="preserve">: </w:t>
      </w:r>
      <w:r w:rsidRPr="00351C2E">
        <w:rPr>
          <w:rFonts w:eastAsiaTheme="minorEastAsia" w:cs="David" w:hint="eastAsia"/>
          <w:szCs w:val="28"/>
          <w:rtl/>
          <w:lang w:bidi="he-IL"/>
        </w:rPr>
        <w:t>שמעון</w:t>
      </w:r>
      <w:r w:rsidRPr="00351C2E">
        <w:rPr>
          <w:rFonts w:eastAsiaTheme="minorEastAsia" w:cs="David"/>
          <w:szCs w:val="28"/>
          <w:rtl/>
          <w:lang w:bidi="he-IL"/>
        </w:rPr>
        <w:t xml:space="preserve"> </w:t>
      </w:r>
      <w:r w:rsidRPr="00351C2E">
        <w:rPr>
          <w:rFonts w:eastAsiaTheme="minorEastAsia" w:cs="David" w:hint="eastAsia"/>
          <w:szCs w:val="28"/>
          <w:rtl/>
          <w:lang w:bidi="he-IL"/>
        </w:rPr>
        <w:t>העמסוני</w:t>
      </w:r>
      <w:r w:rsidRPr="00351C2E">
        <w:rPr>
          <w:rFonts w:eastAsiaTheme="minorEastAsia" w:cs="David"/>
          <w:szCs w:val="28"/>
          <w:rtl/>
          <w:lang w:bidi="he-IL"/>
        </w:rPr>
        <w:t xml:space="preserve">, </w:t>
      </w:r>
      <w:r w:rsidRPr="00351C2E">
        <w:rPr>
          <w:rFonts w:eastAsiaTheme="minorEastAsia" w:cs="David" w:hint="eastAsia"/>
          <w:szCs w:val="28"/>
          <w:rtl/>
          <w:lang w:bidi="he-IL"/>
        </w:rPr>
        <w:t>ואמרי</w:t>
      </w:r>
      <w:r w:rsidRPr="00351C2E">
        <w:rPr>
          <w:rFonts w:eastAsiaTheme="minorEastAsia" w:cs="David"/>
          <w:szCs w:val="28"/>
          <w:rtl/>
          <w:lang w:bidi="he-IL"/>
        </w:rPr>
        <w:t xml:space="preserve"> </w:t>
      </w:r>
      <w:r w:rsidRPr="00351C2E">
        <w:rPr>
          <w:rFonts w:eastAsiaTheme="minorEastAsia" w:cs="David" w:hint="eastAsia"/>
          <w:szCs w:val="28"/>
          <w:rtl/>
          <w:lang w:bidi="he-IL"/>
        </w:rPr>
        <w:t>לה</w:t>
      </w:r>
      <w:r w:rsidRPr="00351C2E">
        <w:rPr>
          <w:rFonts w:eastAsiaTheme="minorEastAsia" w:cs="David"/>
          <w:szCs w:val="28"/>
          <w:rtl/>
          <w:lang w:bidi="he-IL"/>
        </w:rPr>
        <w:t xml:space="preserve"> </w:t>
      </w:r>
      <w:r w:rsidRPr="00351C2E">
        <w:rPr>
          <w:rFonts w:eastAsiaTheme="minorEastAsia" w:cs="David" w:hint="eastAsia"/>
          <w:szCs w:val="28"/>
          <w:rtl/>
          <w:lang w:bidi="he-IL"/>
        </w:rPr>
        <w:t>נחמיה</w:t>
      </w:r>
      <w:r w:rsidRPr="00351C2E">
        <w:rPr>
          <w:rFonts w:eastAsiaTheme="minorEastAsia" w:cs="David"/>
          <w:szCs w:val="28"/>
          <w:rtl/>
          <w:lang w:bidi="he-IL"/>
        </w:rPr>
        <w:t xml:space="preserve"> </w:t>
      </w:r>
      <w:r w:rsidRPr="00351C2E">
        <w:rPr>
          <w:rFonts w:eastAsiaTheme="minorEastAsia" w:cs="David" w:hint="eastAsia"/>
          <w:szCs w:val="28"/>
          <w:rtl/>
          <w:lang w:bidi="he-IL"/>
        </w:rPr>
        <w:t>העמסוני</w:t>
      </w:r>
      <w:r w:rsidRPr="00351C2E">
        <w:rPr>
          <w:rFonts w:eastAsiaTheme="minorEastAsia" w:cs="David"/>
          <w:szCs w:val="28"/>
          <w:rtl/>
          <w:lang w:bidi="he-IL"/>
        </w:rPr>
        <w:t xml:space="preserve">, </w:t>
      </w:r>
      <w:r w:rsidRPr="00351C2E">
        <w:rPr>
          <w:rFonts w:eastAsiaTheme="minorEastAsia" w:cs="David" w:hint="eastAsia"/>
          <w:szCs w:val="28"/>
          <w:rtl/>
          <w:lang w:bidi="he-IL"/>
        </w:rPr>
        <w:t>היה</w:t>
      </w:r>
      <w:r w:rsidRPr="00351C2E">
        <w:rPr>
          <w:rFonts w:eastAsiaTheme="minorEastAsia" w:cs="David"/>
          <w:szCs w:val="28"/>
          <w:rtl/>
          <w:lang w:bidi="he-IL"/>
        </w:rPr>
        <w:t xml:space="preserve"> </w:t>
      </w:r>
      <w:r w:rsidRPr="00351C2E">
        <w:rPr>
          <w:rFonts w:eastAsiaTheme="minorEastAsia" w:cs="David" w:hint="eastAsia"/>
          <w:szCs w:val="28"/>
          <w:rtl/>
          <w:lang w:bidi="he-IL"/>
        </w:rPr>
        <w:t>דורש</w:t>
      </w:r>
      <w:r w:rsidRPr="00351C2E">
        <w:rPr>
          <w:rFonts w:eastAsiaTheme="minorEastAsia" w:cs="David"/>
          <w:szCs w:val="28"/>
          <w:rtl/>
          <w:lang w:bidi="he-IL"/>
        </w:rPr>
        <w:t xml:space="preserve"> </w:t>
      </w:r>
      <w:r w:rsidRPr="00351C2E">
        <w:rPr>
          <w:rFonts w:eastAsiaTheme="minorEastAsia" w:cs="David" w:hint="eastAsia"/>
          <w:szCs w:val="28"/>
          <w:rtl/>
          <w:lang w:bidi="he-IL"/>
        </w:rPr>
        <w:t>כל</w:t>
      </w:r>
      <w:r w:rsidRPr="00351C2E">
        <w:rPr>
          <w:rFonts w:eastAsiaTheme="minorEastAsia" w:cs="David"/>
          <w:szCs w:val="28"/>
          <w:rtl/>
          <w:lang w:bidi="he-IL"/>
        </w:rPr>
        <w:t xml:space="preserve"> </w:t>
      </w:r>
      <w:r w:rsidRPr="00351C2E">
        <w:rPr>
          <w:rFonts w:eastAsiaTheme="minorEastAsia" w:cs="David" w:hint="eastAsia"/>
          <w:szCs w:val="28"/>
          <w:rtl/>
          <w:lang w:bidi="he-IL"/>
        </w:rPr>
        <w:t>אתים</w:t>
      </w:r>
      <w:r w:rsidRPr="00351C2E">
        <w:rPr>
          <w:rFonts w:eastAsiaTheme="minorEastAsia" w:cs="David"/>
          <w:szCs w:val="28"/>
          <w:rtl/>
          <w:lang w:bidi="he-IL"/>
        </w:rPr>
        <w:t xml:space="preserve"> </w:t>
      </w:r>
      <w:r w:rsidRPr="00351C2E">
        <w:rPr>
          <w:rFonts w:eastAsiaTheme="minorEastAsia" w:cs="David" w:hint="eastAsia"/>
          <w:szCs w:val="28"/>
          <w:rtl/>
          <w:lang w:bidi="he-IL"/>
        </w:rPr>
        <w:t>שבתורה</w:t>
      </w:r>
      <w:r w:rsidRPr="00351C2E">
        <w:rPr>
          <w:rFonts w:eastAsiaTheme="minorEastAsia" w:cs="David"/>
          <w:szCs w:val="28"/>
          <w:rtl/>
          <w:lang w:bidi="he-IL"/>
        </w:rPr>
        <w:t xml:space="preserve">. </w:t>
      </w:r>
      <w:r w:rsidRPr="00351C2E">
        <w:rPr>
          <w:rFonts w:eastAsiaTheme="minorEastAsia" w:cs="David" w:hint="eastAsia"/>
          <w:szCs w:val="28"/>
          <w:rtl/>
          <w:lang w:bidi="he-IL"/>
        </w:rPr>
        <w:t>כיון</w:t>
      </w:r>
      <w:r w:rsidRPr="00351C2E">
        <w:rPr>
          <w:rFonts w:eastAsiaTheme="minorEastAsia" w:cs="David"/>
          <w:szCs w:val="28"/>
          <w:rtl/>
          <w:lang w:bidi="he-IL"/>
        </w:rPr>
        <w:t xml:space="preserve"> </w:t>
      </w:r>
      <w:r w:rsidRPr="00351C2E">
        <w:rPr>
          <w:rFonts w:eastAsiaTheme="minorEastAsia" w:cs="David" w:hint="eastAsia"/>
          <w:szCs w:val="28"/>
          <w:rtl/>
          <w:lang w:bidi="he-IL"/>
        </w:rPr>
        <w:t>שהגיע</w:t>
      </w:r>
      <w:r w:rsidRPr="00351C2E">
        <w:rPr>
          <w:rFonts w:eastAsiaTheme="minorEastAsia" w:cs="David"/>
          <w:szCs w:val="28"/>
          <w:rtl/>
          <w:lang w:bidi="he-IL"/>
        </w:rPr>
        <w:t xml:space="preserve">  +</w:t>
      </w:r>
      <w:r w:rsidRPr="00351C2E">
        <w:rPr>
          <w:rFonts w:eastAsiaTheme="minorEastAsia" w:cs="David" w:hint="eastAsia"/>
          <w:szCs w:val="28"/>
          <w:rtl/>
          <w:lang w:bidi="he-IL"/>
        </w:rPr>
        <w:t>דברים</w:t>
      </w:r>
      <w:r w:rsidRPr="00351C2E">
        <w:rPr>
          <w:rFonts w:eastAsiaTheme="minorEastAsia" w:cs="David"/>
          <w:szCs w:val="28"/>
          <w:rtl/>
          <w:lang w:bidi="he-IL"/>
        </w:rPr>
        <w:t xml:space="preserve"> </w:t>
      </w:r>
      <w:r w:rsidRPr="00351C2E">
        <w:rPr>
          <w:rFonts w:eastAsiaTheme="minorEastAsia" w:cs="David" w:hint="eastAsia"/>
          <w:szCs w:val="28"/>
          <w:rtl/>
          <w:lang w:bidi="he-IL"/>
        </w:rPr>
        <w:t>י</w:t>
      </w:r>
      <w:r w:rsidRPr="00351C2E">
        <w:rPr>
          <w:rFonts w:eastAsiaTheme="minorEastAsia" w:cs="David"/>
          <w:szCs w:val="28"/>
          <w:rtl/>
          <w:lang w:bidi="he-IL"/>
        </w:rPr>
        <w:t xml:space="preserve">+   </w:t>
      </w:r>
      <w:r w:rsidRPr="00351C2E">
        <w:rPr>
          <w:rFonts w:eastAsiaTheme="minorEastAsia" w:cs="David" w:hint="eastAsia"/>
          <w:szCs w:val="28"/>
          <w:rtl/>
          <w:lang w:bidi="he-IL"/>
        </w:rPr>
        <w:t>לאת</w:t>
      </w:r>
      <w:r w:rsidRPr="00351C2E">
        <w:rPr>
          <w:rFonts w:eastAsiaTheme="minorEastAsia" w:cs="David"/>
          <w:szCs w:val="28"/>
          <w:rtl/>
          <w:lang w:bidi="he-IL"/>
        </w:rPr>
        <w:t xml:space="preserve">  </w:t>
      </w:r>
      <w:r w:rsidRPr="00351C2E">
        <w:rPr>
          <w:rFonts w:eastAsiaTheme="minorEastAsia" w:cs="David" w:hint="eastAsia"/>
          <w:szCs w:val="28"/>
          <w:rtl/>
          <w:lang w:bidi="he-IL"/>
        </w:rPr>
        <w:t>ה</w:t>
      </w:r>
      <w:r w:rsidRPr="00351C2E">
        <w:rPr>
          <w:rFonts w:eastAsiaTheme="minorEastAsia" w:cs="David"/>
          <w:szCs w:val="28"/>
          <w:rtl/>
          <w:lang w:bidi="he-IL"/>
        </w:rPr>
        <w:t xml:space="preserve">' </w:t>
      </w:r>
      <w:r w:rsidRPr="00351C2E">
        <w:rPr>
          <w:rFonts w:eastAsiaTheme="minorEastAsia" w:cs="David" w:hint="eastAsia"/>
          <w:szCs w:val="28"/>
          <w:rtl/>
          <w:lang w:bidi="he-IL"/>
        </w:rPr>
        <w:t>אלהיך</w:t>
      </w:r>
      <w:r w:rsidRPr="00351C2E">
        <w:rPr>
          <w:rFonts w:eastAsiaTheme="minorEastAsia" w:cs="David"/>
          <w:szCs w:val="28"/>
          <w:rtl/>
          <w:lang w:bidi="he-IL"/>
        </w:rPr>
        <w:t xml:space="preserve"> </w:t>
      </w:r>
      <w:r w:rsidRPr="00351C2E">
        <w:rPr>
          <w:rFonts w:eastAsiaTheme="minorEastAsia" w:cs="David" w:hint="eastAsia"/>
          <w:szCs w:val="28"/>
          <w:rtl/>
          <w:lang w:bidi="he-IL"/>
        </w:rPr>
        <w:t>תירא</w:t>
      </w:r>
      <w:r w:rsidRPr="00351C2E">
        <w:rPr>
          <w:rFonts w:eastAsiaTheme="minorEastAsia" w:cs="David"/>
          <w:szCs w:val="28"/>
          <w:rtl/>
          <w:lang w:bidi="he-IL"/>
        </w:rPr>
        <w:t xml:space="preserve"> - </w:t>
      </w:r>
      <w:r w:rsidRPr="00351C2E">
        <w:rPr>
          <w:rFonts w:eastAsiaTheme="minorEastAsia" w:cs="David" w:hint="eastAsia"/>
          <w:szCs w:val="28"/>
          <w:rtl/>
          <w:lang w:bidi="he-IL"/>
        </w:rPr>
        <w:t>פירש</w:t>
      </w:r>
      <w:r w:rsidRPr="00351C2E">
        <w:rPr>
          <w:rFonts w:eastAsiaTheme="minorEastAsia" w:cs="David"/>
          <w:szCs w:val="28"/>
          <w:rtl/>
          <w:lang w:bidi="he-IL"/>
        </w:rPr>
        <w:t xml:space="preserve">. </w:t>
      </w:r>
      <w:r w:rsidRPr="00351C2E">
        <w:rPr>
          <w:rFonts w:eastAsiaTheme="minorEastAsia" w:cs="David" w:hint="eastAsia"/>
          <w:szCs w:val="28"/>
          <w:rtl/>
          <w:lang w:bidi="he-IL"/>
        </w:rPr>
        <w:t>אמרו</w:t>
      </w:r>
      <w:r w:rsidRPr="00351C2E">
        <w:rPr>
          <w:rFonts w:eastAsiaTheme="minorEastAsia" w:cs="David"/>
          <w:szCs w:val="28"/>
          <w:rtl/>
          <w:lang w:bidi="he-IL"/>
        </w:rPr>
        <w:t xml:space="preserve"> </w:t>
      </w:r>
      <w:r w:rsidRPr="00351C2E">
        <w:rPr>
          <w:rFonts w:eastAsiaTheme="minorEastAsia" w:cs="David" w:hint="eastAsia"/>
          <w:szCs w:val="28"/>
          <w:rtl/>
          <w:lang w:bidi="he-IL"/>
        </w:rPr>
        <w:t>לו</w:t>
      </w:r>
      <w:r w:rsidRPr="00351C2E">
        <w:rPr>
          <w:rFonts w:eastAsiaTheme="minorEastAsia" w:cs="David"/>
          <w:szCs w:val="28"/>
          <w:rtl/>
          <w:lang w:bidi="he-IL"/>
        </w:rPr>
        <w:t xml:space="preserve"> </w:t>
      </w:r>
      <w:r w:rsidRPr="00351C2E">
        <w:rPr>
          <w:rFonts w:eastAsiaTheme="minorEastAsia" w:cs="David" w:hint="eastAsia"/>
          <w:szCs w:val="28"/>
          <w:rtl/>
          <w:lang w:bidi="he-IL"/>
        </w:rPr>
        <w:t>תלמידיו</w:t>
      </w:r>
      <w:r w:rsidRPr="00351C2E">
        <w:rPr>
          <w:rFonts w:eastAsiaTheme="minorEastAsia" w:cs="David"/>
          <w:szCs w:val="28"/>
          <w:rtl/>
          <w:lang w:bidi="he-IL"/>
        </w:rPr>
        <w:t xml:space="preserve">: </w:t>
      </w:r>
      <w:r w:rsidRPr="00351C2E">
        <w:rPr>
          <w:rFonts w:eastAsiaTheme="minorEastAsia" w:cs="David" w:hint="eastAsia"/>
          <w:szCs w:val="28"/>
          <w:rtl/>
          <w:lang w:bidi="he-IL"/>
        </w:rPr>
        <w:t>רבי</w:t>
      </w:r>
      <w:r w:rsidRPr="00351C2E">
        <w:rPr>
          <w:rFonts w:eastAsiaTheme="minorEastAsia" w:cs="David"/>
          <w:szCs w:val="28"/>
          <w:rtl/>
          <w:lang w:bidi="he-IL"/>
        </w:rPr>
        <w:t xml:space="preserve">, </w:t>
      </w:r>
      <w:r w:rsidRPr="00351C2E">
        <w:rPr>
          <w:rFonts w:eastAsiaTheme="minorEastAsia" w:cs="David" w:hint="eastAsia"/>
          <w:szCs w:val="28"/>
          <w:rtl/>
          <w:lang w:bidi="he-IL"/>
        </w:rPr>
        <w:t>כל</w:t>
      </w:r>
      <w:r w:rsidRPr="00351C2E">
        <w:rPr>
          <w:rFonts w:eastAsiaTheme="minorEastAsia" w:cs="David"/>
          <w:szCs w:val="28"/>
          <w:rtl/>
          <w:lang w:bidi="he-IL"/>
        </w:rPr>
        <w:t xml:space="preserve"> </w:t>
      </w:r>
      <w:r w:rsidRPr="00351C2E">
        <w:rPr>
          <w:rFonts w:eastAsiaTheme="minorEastAsia" w:cs="David" w:hint="eastAsia"/>
          <w:szCs w:val="28"/>
          <w:rtl/>
          <w:lang w:bidi="he-IL"/>
        </w:rPr>
        <w:t>אתים</w:t>
      </w:r>
      <w:r w:rsidRPr="00351C2E">
        <w:rPr>
          <w:rFonts w:eastAsiaTheme="minorEastAsia" w:cs="David"/>
          <w:szCs w:val="28"/>
          <w:rtl/>
          <w:lang w:bidi="he-IL"/>
        </w:rPr>
        <w:t xml:space="preserve"> </w:t>
      </w:r>
      <w:r w:rsidRPr="00351C2E">
        <w:rPr>
          <w:rFonts w:eastAsiaTheme="minorEastAsia" w:cs="David" w:hint="eastAsia"/>
          <w:szCs w:val="28"/>
          <w:rtl/>
          <w:lang w:bidi="he-IL"/>
        </w:rPr>
        <w:t>שדרשת</w:t>
      </w:r>
      <w:r w:rsidRPr="00351C2E">
        <w:rPr>
          <w:rFonts w:eastAsiaTheme="minorEastAsia" w:cs="David"/>
          <w:szCs w:val="28"/>
          <w:rtl/>
          <w:lang w:bidi="he-IL"/>
        </w:rPr>
        <w:t xml:space="preserve"> </w:t>
      </w:r>
      <w:r w:rsidRPr="00351C2E">
        <w:rPr>
          <w:rFonts w:eastAsiaTheme="minorEastAsia" w:cs="David" w:hint="eastAsia"/>
          <w:szCs w:val="28"/>
          <w:rtl/>
          <w:lang w:bidi="he-IL"/>
        </w:rPr>
        <w:t>מה</w:t>
      </w:r>
      <w:r w:rsidRPr="00351C2E">
        <w:rPr>
          <w:rFonts w:eastAsiaTheme="minorEastAsia" w:cs="David"/>
          <w:szCs w:val="28"/>
          <w:rtl/>
          <w:lang w:bidi="he-IL"/>
        </w:rPr>
        <w:t xml:space="preserve"> </w:t>
      </w:r>
      <w:r w:rsidRPr="00351C2E">
        <w:rPr>
          <w:rFonts w:eastAsiaTheme="minorEastAsia" w:cs="David" w:hint="eastAsia"/>
          <w:szCs w:val="28"/>
          <w:rtl/>
          <w:lang w:bidi="he-IL"/>
        </w:rPr>
        <w:t>תהא</w:t>
      </w:r>
      <w:r w:rsidRPr="00351C2E">
        <w:rPr>
          <w:rFonts w:eastAsiaTheme="minorEastAsia" w:cs="David"/>
          <w:szCs w:val="28"/>
          <w:rtl/>
          <w:lang w:bidi="he-IL"/>
        </w:rPr>
        <w:t xml:space="preserve"> </w:t>
      </w:r>
      <w:r w:rsidRPr="00351C2E">
        <w:rPr>
          <w:rFonts w:eastAsiaTheme="minorEastAsia" w:cs="David" w:hint="eastAsia"/>
          <w:szCs w:val="28"/>
          <w:rtl/>
          <w:lang w:bidi="he-IL"/>
        </w:rPr>
        <w:t>עליהן</w:t>
      </w:r>
      <w:r w:rsidRPr="00351C2E">
        <w:rPr>
          <w:rFonts w:eastAsiaTheme="minorEastAsia" w:cs="David"/>
          <w:szCs w:val="28"/>
          <w:rtl/>
          <w:lang w:bidi="he-IL"/>
        </w:rPr>
        <w:t xml:space="preserve">? - </w:t>
      </w:r>
      <w:r w:rsidRPr="00351C2E">
        <w:rPr>
          <w:rFonts w:eastAsiaTheme="minorEastAsia" w:cs="David" w:hint="eastAsia"/>
          <w:szCs w:val="28"/>
          <w:rtl/>
          <w:lang w:bidi="he-IL"/>
        </w:rPr>
        <w:t>אמר</w:t>
      </w:r>
      <w:r w:rsidRPr="00351C2E">
        <w:rPr>
          <w:rFonts w:eastAsiaTheme="minorEastAsia" w:cs="David"/>
          <w:szCs w:val="28"/>
          <w:rtl/>
          <w:lang w:bidi="he-IL"/>
        </w:rPr>
        <w:t xml:space="preserve"> </w:t>
      </w:r>
      <w:r w:rsidRPr="00351C2E">
        <w:rPr>
          <w:rFonts w:eastAsiaTheme="minorEastAsia" w:cs="David" w:hint="eastAsia"/>
          <w:szCs w:val="28"/>
          <w:rtl/>
          <w:lang w:bidi="he-IL"/>
        </w:rPr>
        <w:t>להם</w:t>
      </w:r>
      <w:r w:rsidRPr="00351C2E">
        <w:rPr>
          <w:rFonts w:eastAsiaTheme="minorEastAsia" w:cs="David"/>
          <w:szCs w:val="28"/>
          <w:rtl/>
          <w:lang w:bidi="he-IL"/>
        </w:rPr>
        <w:t xml:space="preserve">: </w:t>
      </w:r>
      <w:r w:rsidRPr="00351C2E">
        <w:rPr>
          <w:rFonts w:eastAsiaTheme="minorEastAsia" w:cs="David" w:hint="eastAsia"/>
          <w:szCs w:val="28"/>
          <w:rtl/>
          <w:lang w:bidi="he-IL"/>
        </w:rPr>
        <w:t>כשם</w:t>
      </w:r>
      <w:r w:rsidRPr="00351C2E">
        <w:rPr>
          <w:rFonts w:eastAsiaTheme="minorEastAsia" w:cs="David"/>
          <w:szCs w:val="28"/>
          <w:rtl/>
          <w:lang w:bidi="he-IL"/>
        </w:rPr>
        <w:t xml:space="preserve"> </w:t>
      </w:r>
      <w:r w:rsidRPr="00351C2E">
        <w:rPr>
          <w:rFonts w:eastAsiaTheme="minorEastAsia" w:cs="David" w:hint="eastAsia"/>
          <w:szCs w:val="28"/>
          <w:rtl/>
          <w:lang w:bidi="he-IL"/>
        </w:rPr>
        <w:t>שקבלתי</w:t>
      </w:r>
      <w:r w:rsidRPr="00351C2E">
        <w:rPr>
          <w:rFonts w:eastAsiaTheme="minorEastAsia" w:cs="David"/>
          <w:szCs w:val="28"/>
          <w:rtl/>
          <w:lang w:bidi="he-IL"/>
        </w:rPr>
        <w:t xml:space="preserve"> </w:t>
      </w:r>
      <w:r w:rsidRPr="00351C2E">
        <w:rPr>
          <w:rFonts w:eastAsiaTheme="minorEastAsia" w:cs="David" w:hint="eastAsia"/>
          <w:szCs w:val="28"/>
          <w:rtl/>
          <w:lang w:bidi="he-IL"/>
        </w:rPr>
        <w:t>שכר</w:t>
      </w:r>
      <w:r w:rsidRPr="00351C2E">
        <w:rPr>
          <w:rFonts w:eastAsiaTheme="minorEastAsia" w:cs="David"/>
          <w:szCs w:val="28"/>
          <w:rtl/>
          <w:lang w:bidi="he-IL"/>
        </w:rPr>
        <w:t xml:space="preserve"> </w:t>
      </w:r>
      <w:r w:rsidRPr="00351C2E">
        <w:rPr>
          <w:rFonts w:eastAsiaTheme="minorEastAsia" w:cs="David" w:hint="eastAsia"/>
          <w:szCs w:val="28"/>
          <w:rtl/>
          <w:lang w:bidi="he-IL"/>
        </w:rPr>
        <w:t>על</w:t>
      </w:r>
      <w:r w:rsidRPr="00351C2E">
        <w:rPr>
          <w:rFonts w:eastAsiaTheme="minorEastAsia" w:cs="David"/>
          <w:szCs w:val="28"/>
          <w:rtl/>
          <w:lang w:bidi="he-IL"/>
        </w:rPr>
        <w:t xml:space="preserve"> </w:t>
      </w:r>
      <w:r w:rsidRPr="00351C2E">
        <w:rPr>
          <w:rFonts w:eastAsiaTheme="minorEastAsia" w:cs="David" w:hint="eastAsia"/>
          <w:szCs w:val="28"/>
          <w:rtl/>
          <w:lang w:bidi="he-IL"/>
        </w:rPr>
        <w:t>הדרישה</w:t>
      </w:r>
      <w:r w:rsidRPr="00351C2E">
        <w:rPr>
          <w:rFonts w:eastAsiaTheme="minorEastAsia" w:cs="David"/>
          <w:szCs w:val="28"/>
          <w:rtl/>
          <w:lang w:bidi="he-IL"/>
        </w:rPr>
        <w:t xml:space="preserve">,  </w:t>
      </w:r>
      <w:r w:rsidRPr="00351C2E">
        <w:rPr>
          <w:rFonts w:eastAsiaTheme="minorEastAsia" w:cs="David" w:hint="eastAsia"/>
          <w:szCs w:val="28"/>
          <w:rtl/>
          <w:lang w:bidi="he-IL"/>
        </w:rPr>
        <w:t>כך</w:t>
      </w:r>
      <w:r w:rsidRPr="00351C2E">
        <w:rPr>
          <w:rFonts w:eastAsiaTheme="minorEastAsia" w:cs="David"/>
          <w:szCs w:val="28"/>
          <w:rtl/>
          <w:lang w:bidi="he-IL"/>
        </w:rPr>
        <w:t xml:space="preserve"> </w:t>
      </w:r>
      <w:r w:rsidRPr="00351C2E">
        <w:rPr>
          <w:rFonts w:eastAsiaTheme="minorEastAsia" w:cs="David" w:hint="eastAsia"/>
          <w:szCs w:val="28"/>
          <w:rtl/>
          <w:lang w:bidi="he-IL"/>
        </w:rPr>
        <w:t>אני</w:t>
      </w:r>
      <w:r w:rsidRPr="00351C2E">
        <w:rPr>
          <w:rFonts w:eastAsiaTheme="minorEastAsia" w:cs="David"/>
          <w:szCs w:val="28"/>
          <w:rtl/>
          <w:lang w:bidi="he-IL"/>
        </w:rPr>
        <w:t xml:space="preserve"> </w:t>
      </w:r>
      <w:r w:rsidRPr="00351C2E">
        <w:rPr>
          <w:rFonts w:eastAsiaTheme="minorEastAsia" w:cs="David" w:hint="eastAsia"/>
          <w:szCs w:val="28"/>
          <w:rtl/>
          <w:lang w:bidi="he-IL"/>
        </w:rPr>
        <w:t>מקבל</w:t>
      </w:r>
      <w:r w:rsidRPr="00351C2E">
        <w:rPr>
          <w:rFonts w:eastAsiaTheme="minorEastAsia" w:cs="David"/>
          <w:szCs w:val="28"/>
          <w:rtl/>
          <w:lang w:bidi="he-IL"/>
        </w:rPr>
        <w:t xml:space="preserve"> </w:t>
      </w:r>
      <w:r w:rsidRPr="00351C2E">
        <w:rPr>
          <w:rFonts w:eastAsiaTheme="minorEastAsia" w:cs="David" w:hint="eastAsia"/>
          <w:szCs w:val="28"/>
          <w:rtl/>
          <w:lang w:bidi="he-IL"/>
        </w:rPr>
        <w:t>שכר</w:t>
      </w:r>
      <w:r w:rsidRPr="00351C2E">
        <w:rPr>
          <w:rFonts w:eastAsiaTheme="minorEastAsia" w:cs="David"/>
          <w:szCs w:val="28"/>
          <w:rtl/>
          <w:lang w:bidi="he-IL"/>
        </w:rPr>
        <w:t xml:space="preserve"> </w:t>
      </w:r>
      <w:r w:rsidRPr="00351C2E">
        <w:rPr>
          <w:rFonts w:eastAsiaTheme="minorEastAsia" w:cs="David" w:hint="eastAsia"/>
          <w:szCs w:val="28"/>
          <w:rtl/>
          <w:lang w:bidi="he-IL"/>
        </w:rPr>
        <w:t>על</w:t>
      </w:r>
      <w:r w:rsidRPr="00351C2E">
        <w:rPr>
          <w:rFonts w:eastAsiaTheme="minorEastAsia" w:cs="David"/>
          <w:szCs w:val="28"/>
          <w:rtl/>
          <w:lang w:bidi="he-IL"/>
        </w:rPr>
        <w:t xml:space="preserve"> </w:t>
      </w:r>
      <w:r w:rsidRPr="00351C2E">
        <w:rPr>
          <w:rFonts w:eastAsiaTheme="minorEastAsia" w:cs="David" w:hint="eastAsia"/>
          <w:szCs w:val="28"/>
          <w:rtl/>
          <w:lang w:bidi="he-IL"/>
        </w:rPr>
        <w:t>הפרישה</w:t>
      </w:r>
      <w:r w:rsidRPr="00351C2E">
        <w:rPr>
          <w:rFonts w:eastAsiaTheme="minorEastAsia" w:cs="David"/>
          <w:szCs w:val="28"/>
          <w:rtl/>
          <w:lang w:bidi="he-IL"/>
        </w:rPr>
        <w:t xml:space="preserve">. </w:t>
      </w:r>
      <w:r w:rsidRPr="00351C2E">
        <w:rPr>
          <w:rFonts w:eastAsiaTheme="minorEastAsia" w:cs="David" w:hint="eastAsia"/>
          <w:b/>
          <w:bCs/>
          <w:szCs w:val="28"/>
          <w:rtl/>
          <w:lang w:bidi="he-IL"/>
        </w:rPr>
        <w:t>עד</w:t>
      </w:r>
      <w:r w:rsidRPr="00351C2E">
        <w:rPr>
          <w:rFonts w:eastAsiaTheme="minorEastAsia" w:cs="David"/>
          <w:b/>
          <w:bCs/>
          <w:szCs w:val="28"/>
          <w:rtl/>
          <w:lang w:bidi="he-IL"/>
        </w:rPr>
        <w:t xml:space="preserve"> </w:t>
      </w:r>
      <w:r w:rsidRPr="00351C2E">
        <w:rPr>
          <w:rFonts w:eastAsiaTheme="minorEastAsia" w:cs="David" w:hint="eastAsia"/>
          <w:b/>
          <w:bCs/>
          <w:szCs w:val="28"/>
          <w:rtl/>
          <w:lang w:bidi="he-IL"/>
        </w:rPr>
        <w:t>שבא</w:t>
      </w:r>
      <w:r w:rsidRPr="00351C2E">
        <w:rPr>
          <w:rFonts w:eastAsiaTheme="minorEastAsia" w:cs="David"/>
          <w:b/>
          <w:bCs/>
          <w:szCs w:val="28"/>
          <w:rtl/>
          <w:lang w:bidi="he-IL"/>
        </w:rPr>
        <w:t xml:space="preserve"> </w:t>
      </w:r>
      <w:r w:rsidRPr="00351C2E">
        <w:rPr>
          <w:rFonts w:eastAsiaTheme="minorEastAsia" w:cs="David" w:hint="eastAsia"/>
          <w:b/>
          <w:bCs/>
          <w:szCs w:val="28"/>
          <w:rtl/>
          <w:lang w:bidi="he-IL"/>
        </w:rPr>
        <w:t>רבי</w:t>
      </w:r>
      <w:r w:rsidRPr="00351C2E">
        <w:rPr>
          <w:rFonts w:eastAsiaTheme="minorEastAsia" w:cs="David"/>
          <w:b/>
          <w:bCs/>
          <w:szCs w:val="28"/>
          <w:rtl/>
          <w:lang w:bidi="he-IL"/>
        </w:rPr>
        <w:t xml:space="preserve"> </w:t>
      </w:r>
      <w:r w:rsidRPr="00351C2E">
        <w:rPr>
          <w:rFonts w:eastAsiaTheme="minorEastAsia" w:cs="David" w:hint="eastAsia"/>
          <w:b/>
          <w:bCs/>
          <w:szCs w:val="28"/>
          <w:rtl/>
          <w:lang w:bidi="he-IL"/>
        </w:rPr>
        <w:t>עקיבא</w:t>
      </w:r>
      <w:r w:rsidRPr="00351C2E">
        <w:rPr>
          <w:rFonts w:eastAsiaTheme="minorEastAsia" w:cs="David"/>
          <w:b/>
          <w:bCs/>
          <w:szCs w:val="28"/>
          <w:rtl/>
          <w:lang w:bidi="he-IL"/>
        </w:rPr>
        <w:t xml:space="preserve"> </w:t>
      </w:r>
      <w:r w:rsidRPr="00351C2E">
        <w:rPr>
          <w:rFonts w:eastAsiaTheme="minorEastAsia" w:cs="David" w:hint="eastAsia"/>
          <w:b/>
          <w:bCs/>
          <w:szCs w:val="28"/>
          <w:rtl/>
          <w:lang w:bidi="he-IL"/>
        </w:rPr>
        <w:t>ודרש</w:t>
      </w:r>
      <w:r w:rsidRPr="00351C2E">
        <w:rPr>
          <w:rFonts w:eastAsiaTheme="minorEastAsia" w:cs="David"/>
          <w:b/>
          <w:bCs/>
          <w:szCs w:val="28"/>
          <w:rtl/>
          <w:lang w:bidi="he-IL"/>
        </w:rPr>
        <w:t xml:space="preserve">: </w:t>
      </w:r>
      <w:r w:rsidRPr="00351C2E">
        <w:rPr>
          <w:rFonts w:eastAsiaTheme="minorEastAsia" w:cs="David" w:hint="cs"/>
          <w:b/>
          <w:bCs/>
          <w:szCs w:val="28"/>
          <w:rtl/>
          <w:lang w:bidi="he-IL"/>
        </w:rPr>
        <w:t>"</w:t>
      </w:r>
      <w:r w:rsidRPr="00351C2E">
        <w:rPr>
          <w:rFonts w:eastAsiaTheme="minorEastAsia" w:cs="David" w:hint="eastAsia"/>
          <w:b/>
          <w:bCs/>
          <w:szCs w:val="28"/>
          <w:rtl/>
          <w:lang w:bidi="he-IL"/>
        </w:rPr>
        <w:t>את</w:t>
      </w:r>
      <w:r w:rsidRPr="00351C2E">
        <w:rPr>
          <w:rFonts w:eastAsiaTheme="minorEastAsia" w:cs="David"/>
          <w:b/>
          <w:bCs/>
          <w:szCs w:val="28"/>
          <w:rtl/>
          <w:lang w:bidi="he-IL"/>
        </w:rPr>
        <w:t xml:space="preserve"> </w:t>
      </w:r>
      <w:r w:rsidRPr="00351C2E">
        <w:rPr>
          <w:rFonts w:eastAsiaTheme="minorEastAsia" w:cs="David" w:hint="eastAsia"/>
          <w:b/>
          <w:bCs/>
          <w:szCs w:val="28"/>
          <w:rtl/>
          <w:lang w:bidi="he-IL"/>
        </w:rPr>
        <w:t>ה</w:t>
      </w:r>
      <w:r w:rsidRPr="00351C2E">
        <w:rPr>
          <w:rFonts w:eastAsiaTheme="minorEastAsia" w:cs="David"/>
          <w:b/>
          <w:bCs/>
          <w:szCs w:val="28"/>
          <w:rtl/>
          <w:lang w:bidi="he-IL"/>
        </w:rPr>
        <w:t xml:space="preserve">' </w:t>
      </w:r>
      <w:r w:rsidRPr="00351C2E">
        <w:rPr>
          <w:rFonts w:eastAsiaTheme="minorEastAsia" w:cs="David" w:hint="eastAsia"/>
          <w:b/>
          <w:bCs/>
          <w:szCs w:val="28"/>
          <w:rtl/>
          <w:lang w:bidi="he-IL"/>
        </w:rPr>
        <w:t>אל</w:t>
      </w:r>
      <w:r w:rsidRPr="00351C2E">
        <w:rPr>
          <w:rFonts w:eastAsiaTheme="minorEastAsia" w:cs="David" w:hint="cs"/>
          <w:b/>
          <w:bCs/>
          <w:szCs w:val="28"/>
          <w:rtl/>
          <w:lang w:bidi="he-IL"/>
        </w:rPr>
        <w:t>ק</w:t>
      </w:r>
      <w:r w:rsidRPr="00351C2E">
        <w:rPr>
          <w:rFonts w:eastAsiaTheme="minorEastAsia" w:cs="David" w:hint="eastAsia"/>
          <w:b/>
          <w:bCs/>
          <w:szCs w:val="28"/>
          <w:rtl/>
          <w:lang w:bidi="he-IL"/>
        </w:rPr>
        <w:t>יך</w:t>
      </w:r>
      <w:r w:rsidRPr="00351C2E">
        <w:rPr>
          <w:rFonts w:eastAsiaTheme="minorEastAsia" w:cs="David"/>
          <w:b/>
          <w:bCs/>
          <w:szCs w:val="28"/>
          <w:rtl/>
          <w:lang w:bidi="he-IL"/>
        </w:rPr>
        <w:t xml:space="preserve"> </w:t>
      </w:r>
      <w:r w:rsidRPr="00351C2E">
        <w:rPr>
          <w:rFonts w:eastAsiaTheme="minorEastAsia" w:cs="David" w:hint="eastAsia"/>
          <w:b/>
          <w:bCs/>
          <w:szCs w:val="28"/>
          <w:rtl/>
          <w:lang w:bidi="he-IL"/>
        </w:rPr>
        <w:t>תירא</w:t>
      </w:r>
      <w:r w:rsidRPr="00351C2E">
        <w:rPr>
          <w:rFonts w:eastAsiaTheme="minorEastAsia" w:cs="David" w:hint="cs"/>
          <w:b/>
          <w:bCs/>
          <w:szCs w:val="28"/>
          <w:rtl/>
          <w:lang w:bidi="he-IL"/>
        </w:rPr>
        <w:t>"</w:t>
      </w:r>
      <w:r w:rsidRPr="00351C2E">
        <w:rPr>
          <w:rFonts w:eastAsiaTheme="minorEastAsia" w:cs="David"/>
          <w:b/>
          <w:bCs/>
          <w:szCs w:val="28"/>
          <w:rtl/>
          <w:lang w:bidi="he-IL"/>
        </w:rPr>
        <w:t xml:space="preserve"> </w:t>
      </w:r>
      <w:r w:rsidRPr="00351C2E">
        <w:rPr>
          <w:rFonts w:eastAsiaTheme="minorEastAsia" w:cs="David" w:hint="eastAsia"/>
          <w:b/>
          <w:bCs/>
          <w:szCs w:val="28"/>
          <w:rtl/>
          <w:lang w:bidi="he-IL"/>
        </w:rPr>
        <w:t>לרבות</w:t>
      </w:r>
      <w:r w:rsidRPr="00351C2E">
        <w:rPr>
          <w:rFonts w:eastAsiaTheme="minorEastAsia" w:cs="David"/>
          <w:b/>
          <w:bCs/>
          <w:szCs w:val="28"/>
          <w:rtl/>
          <w:lang w:bidi="he-IL"/>
        </w:rPr>
        <w:t xml:space="preserve">  </w:t>
      </w:r>
      <w:r w:rsidRPr="00351C2E">
        <w:rPr>
          <w:rFonts w:eastAsiaTheme="minorEastAsia" w:cs="David" w:hint="eastAsia"/>
          <w:b/>
          <w:bCs/>
          <w:szCs w:val="28"/>
          <w:rtl/>
          <w:lang w:bidi="he-IL"/>
        </w:rPr>
        <w:t>תלמידי</w:t>
      </w:r>
      <w:r w:rsidRPr="00351C2E">
        <w:rPr>
          <w:rFonts w:eastAsiaTheme="minorEastAsia" w:cs="David"/>
          <w:b/>
          <w:bCs/>
          <w:szCs w:val="28"/>
          <w:rtl/>
          <w:lang w:bidi="he-IL"/>
        </w:rPr>
        <w:t xml:space="preserve"> </w:t>
      </w:r>
      <w:r w:rsidRPr="00351C2E">
        <w:rPr>
          <w:rFonts w:eastAsiaTheme="minorEastAsia" w:cs="David" w:hint="eastAsia"/>
          <w:b/>
          <w:bCs/>
          <w:szCs w:val="28"/>
          <w:rtl/>
          <w:lang w:bidi="he-IL"/>
        </w:rPr>
        <w:t>חכמים</w:t>
      </w:r>
      <w:r w:rsidRPr="00351C2E">
        <w:rPr>
          <w:rFonts w:eastAsiaTheme="minorEastAsia" w:cs="David"/>
          <w:b/>
          <w:bCs/>
          <w:szCs w:val="28"/>
          <w:rtl/>
          <w:lang w:bidi="he-IL"/>
        </w:rPr>
        <w:t>.</w:t>
      </w:r>
      <w:r w:rsidRPr="00351C2E">
        <w:rPr>
          <w:rFonts w:eastAsiaTheme="minorEastAsia" w:cs="David"/>
          <w:szCs w:val="28"/>
          <w:rtl/>
          <w:lang w:bidi="he-IL"/>
        </w:rPr>
        <w:t xml:space="preserve">  </w:t>
      </w:r>
    </w:p>
    <w:p w:rsidR="000D55C3" w:rsidRDefault="000D55C3" w:rsidP="000D55C3">
      <w:pPr>
        <w:autoSpaceDE w:val="0"/>
        <w:autoSpaceDN w:val="0"/>
        <w:bidi/>
        <w:adjustRightInd w:val="0"/>
        <w:rPr>
          <w:rFonts w:eastAsiaTheme="minorEastAsia" w:cs="David" w:hint="cs"/>
          <w:szCs w:val="28"/>
          <w:rtl/>
          <w:lang w:bidi="he-IL"/>
        </w:rPr>
      </w:pPr>
    </w:p>
    <w:p w:rsidR="000D55C3" w:rsidRDefault="000D55C3" w:rsidP="000D55C3">
      <w:pPr>
        <w:autoSpaceDE w:val="0"/>
        <w:autoSpaceDN w:val="0"/>
        <w:bidi/>
        <w:adjustRightInd w:val="0"/>
        <w:rPr>
          <w:rFonts w:eastAsiaTheme="minorEastAsia" w:cs="David" w:hint="cs"/>
          <w:b/>
          <w:bCs/>
          <w:szCs w:val="28"/>
          <w:u w:val="single"/>
          <w:rtl/>
          <w:lang w:bidi="he-IL"/>
        </w:rPr>
      </w:pPr>
      <w:r>
        <w:rPr>
          <w:rFonts w:eastAsiaTheme="minorEastAsia" w:cs="David" w:hint="cs"/>
          <w:b/>
          <w:bCs/>
          <w:szCs w:val="28"/>
          <w:u w:val="single"/>
          <w:rtl/>
          <w:lang w:bidi="he-IL"/>
        </w:rPr>
        <w:t xml:space="preserve">24) </w:t>
      </w:r>
      <w:r w:rsidRPr="00351C2E">
        <w:rPr>
          <w:rFonts w:eastAsiaTheme="minorEastAsia" w:cs="David" w:hint="cs"/>
          <w:b/>
          <w:bCs/>
          <w:szCs w:val="28"/>
          <w:u w:val="single"/>
          <w:rtl/>
          <w:lang w:bidi="he-IL"/>
        </w:rPr>
        <w:t xml:space="preserve">בעל שם טוב על התורה </w:t>
      </w:r>
      <w:r w:rsidRPr="00351C2E">
        <w:rPr>
          <w:rFonts w:eastAsiaTheme="minorEastAsia" w:cs="David"/>
          <w:b/>
          <w:bCs/>
          <w:szCs w:val="28"/>
          <w:u w:val="single"/>
          <w:rtl/>
          <w:lang w:bidi="he-IL"/>
        </w:rPr>
        <w:t>–</w:t>
      </w:r>
      <w:r w:rsidRPr="00351C2E">
        <w:rPr>
          <w:rFonts w:eastAsiaTheme="minorEastAsia" w:cs="David" w:hint="cs"/>
          <w:b/>
          <w:bCs/>
          <w:szCs w:val="28"/>
          <w:u w:val="single"/>
          <w:rtl/>
          <w:lang w:bidi="he-IL"/>
        </w:rPr>
        <w:t xml:space="preserve"> פרשת עקב, אות יד</w:t>
      </w:r>
      <w:r>
        <w:rPr>
          <w:rFonts w:eastAsiaTheme="minorEastAsia" w:cs="David" w:hint="cs"/>
          <w:b/>
          <w:bCs/>
          <w:szCs w:val="28"/>
          <w:u w:val="single"/>
          <w:rtl/>
          <w:lang w:bidi="he-IL"/>
        </w:rPr>
        <w:t>, בשם "כתב יד של גדול אחד")</w:t>
      </w:r>
    </w:p>
    <w:p w:rsidR="000D55C3" w:rsidRPr="00351C2E" w:rsidRDefault="000D55C3" w:rsidP="000D55C3">
      <w:pPr>
        <w:autoSpaceDE w:val="0"/>
        <w:autoSpaceDN w:val="0"/>
        <w:bidi/>
        <w:adjustRightInd w:val="0"/>
        <w:rPr>
          <w:rFonts w:eastAsiaTheme="minorEastAsia" w:cs="David"/>
          <w:lang w:bidi="he-IL"/>
        </w:rPr>
      </w:pPr>
      <w:r>
        <w:rPr>
          <w:rFonts w:eastAsiaTheme="minorEastAsia" w:cs="David" w:hint="cs"/>
          <w:szCs w:val="28"/>
          <w:rtl/>
          <w:lang w:bidi="he-IL"/>
        </w:rPr>
        <w:t xml:space="preserve">איתא בגמרא (ברכות לג:) אטו יראה מלתא זוטרתא, אין לגבי משה מלתא זוטרתא, והקשו בהרבה ספרים הקדושים מה בכך שגבי משה מלתא זוטרתא, הלא דבריו היו לכל ישראל ואצלם לא מלתא זוטרתא הוא, </w:t>
      </w:r>
      <w:r w:rsidRPr="00351C2E">
        <w:rPr>
          <w:rFonts w:eastAsiaTheme="minorEastAsia" w:cs="David" w:hint="cs"/>
          <w:b/>
          <w:bCs/>
          <w:szCs w:val="28"/>
          <w:rtl/>
          <w:lang w:bidi="he-IL"/>
        </w:rPr>
        <w:t>ותירץ הבעש"ט הקדוש ז"ל, לגבי משה היינו להם שהיו גבי משה, והוא היה מנהיג שלהם, היה דבר קטן, כי משה רבינו עליו השלום המשיך בחינת יראה</w:t>
      </w:r>
      <w:r>
        <w:rPr>
          <w:rFonts w:eastAsiaTheme="minorEastAsia" w:cs="David" w:hint="cs"/>
          <w:b/>
          <w:bCs/>
          <w:szCs w:val="28"/>
          <w:rtl/>
          <w:lang w:bidi="he-IL"/>
        </w:rPr>
        <w:t xml:space="preserve"> לכל הדור ההוא, כי הוא היה המנהיג, ומפיו יצאו אלו הדברים, ולכך היה זה אצלם דבר קטן.</w:t>
      </w:r>
    </w:p>
    <w:p w:rsidR="000D55C3" w:rsidRDefault="000D55C3" w:rsidP="000D55C3">
      <w:pPr>
        <w:rPr>
          <w:rFonts w:eastAsiaTheme="minorEastAsia" w:hint="cs"/>
          <w:rtl/>
          <w:lang w:bidi="he-IL"/>
        </w:rPr>
      </w:pPr>
    </w:p>
    <w:p w:rsidR="000D55C3" w:rsidRDefault="000D55C3" w:rsidP="000D55C3">
      <w:pPr>
        <w:autoSpaceDE w:val="0"/>
        <w:autoSpaceDN w:val="0"/>
        <w:bidi/>
        <w:adjustRightInd w:val="0"/>
        <w:rPr>
          <w:rFonts w:cs="David"/>
          <w:b/>
          <w:bCs/>
          <w:sz w:val="28"/>
          <w:szCs w:val="28"/>
          <w:rtl/>
          <w:lang w:bidi="he-IL"/>
        </w:rPr>
      </w:pPr>
      <w:r>
        <w:rPr>
          <w:rFonts w:eastAsiaTheme="minorEastAsia" w:cs="David" w:hint="cs"/>
          <w:b/>
          <w:bCs/>
          <w:sz w:val="28"/>
          <w:szCs w:val="28"/>
          <w:u w:val="single"/>
          <w:rtl/>
          <w:lang w:bidi="he-IL"/>
        </w:rPr>
        <w:t xml:space="preserve">25) </w:t>
      </w:r>
      <w:r w:rsidRPr="004C4BB7">
        <w:rPr>
          <w:rFonts w:eastAsiaTheme="minorEastAsia" w:cs="David" w:hint="cs"/>
          <w:b/>
          <w:bCs/>
          <w:sz w:val="28"/>
          <w:szCs w:val="28"/>
          <w:u w:val="single"/>
          <w:rtl/>
          <w:lang w:bidi="he-IL"/>
        </w:rPr>
        <w:t xml:space="preserve">תהלים </w:t>
      </w:r>
      <w:r w:rsidRPr="004C4BB7">
        <w:rPr>
          <w:rFonts w:eastAsiaTheme="minorEastAsia" w:cs="David"/>
          <w:b/>
          <w:bCs/>
          <w:sz w:val="28"/>
          <w:szCs w:val="28"/>
          <w:u w:val="single"/>
          <w:rtl/>
          <w:lang w:bidi="he-IL"/>
        </w:rPr>
        <w:t>–</w:t>
      </w:r>
      <w:r w:rsidRPr="004C4BB7">
        <w:rPr>
          <w:rFonts w:eastAsiaTheme="minorEastAsia" w:cs="David" w:hint="cs"/>
          <w:b/>
          <w:bCs/>
          <w:sz w:val="28"/>
          <w:szCs w:val="28"/>
          <w:u w:val="single"/>
          <w:rtl/>
          <w:lang w:bidi="he-IL"/>
        </w:rPr>
        <w:t xml:space="preserve"> פרק טז, פסוק ח</w:t>
      </w:r>
    </w:p>
    <w:p w:rsidR="000D55C3" w:rsidRPr="004C4BB7" w:rsidRDefault="000D55C3" w:rsidP="000D55C3">
      <w:pPr>
        <w:autoSpaceDE w:val="0"/>
        <w:autoSpaceDN w:val="0"/>
        <w:bidi/>
        <w:adjustRightInd w:val="0"/>
        <w:rPr>
          <w:rFonts w:eastAsiaTheme="minorEastAsia" w:cs="David"/>
          <w:sz w:val="32"/>
          <w:szCs w:val="32"/>
          <w:rtl/>
          <w:lang w:bidi="he-IL"/>
        </w:rPr>
      </w:pPr>
      <w:r w:rsidRPr="004C4BB7">
        <w:rPr>
          <w:rFonts w:cs="David"/>
          <w:b/>
          <w:bCs/>
          <w:sz w:val="28"/>
          <w:szCs w:val="28"/>
          <w:rtl/>
          <w:lang w:bidi="he-IL"/>
        </w:rPr>
        <w:t xml:space="preserve">שִׁוִּיתִי </w:t>
      </w:r>
      <w:r w:rsidRPr="004C4BB7">
        <w:rPr>
          <w:rFonts w:cs="David" w:hint="cs"/>
          <w:b/>
          <w:bCs/>
          <w:sz w:val="28"/>
          <w:szCs w:val="28"/>
          <w:rtl/>
          <w:lang w:bidi="he-IL"/>
        </w:rPr>
        <w:t xml:space="preserve">ד' </w:t>
      </w:r>
      <w:r w:rsidRPr="004C4BB7">
        <w:rPr>
          <w:rFonts w:cs="David"/>
          <w:b/>
          <w:bCs/>
          <w:sz w:val="28"/>
          <w:szCs w:val="28"/>
          <w:rtl/>
          <w:lang w:bidi="he-IL"/>
        </w:rPr>
        <w:t>לְנֶגְדִּי תָמִיד</w:t>
      </w:r>
      <w:r>
        <w:rPr>
          <w:rFonts w:cs="David" w:hint="cs"/>
          <w:sz w:val="28"/>
          <w:szCs w:val="28"/>
          <w:rtl/>
          <w:lang w:bidi="he-IL"/>
        </w:rPr>
        <w:t xml:space="preserve"> </w:t>
      </w:r>
      <w:r w:rsidRPr="004C4BB7">
        <w:rPr>
          <w:rFonts w:cs="David"/>
          <w:sz w:val="28"/>
          <w:szCs w:val="28"/>
          <w:rtl/>
          <w:lang w:bidi="he-IL"/>
        </w:rPr>
        <w:t>כִּי מִימִינִי</w:t>
      </w:r>
      <w:r>
        <w:rPr>
          <w:rFonts w:cs="David" w:hint="cs"/>
          <w:sz w:val="28"/>
          <w:szCs w:val="28"/>
          <w:rtl/>
          <w:lang w:bidi="he-IL"/>
        </w:rPr>
        <w:t xml:space="preserve"> </w:t>
      </w:r>
      <w:r>
        <w:rPr>
          <w:rFonts w:cs="David"/>
          <w:sz w:val="28"/>
          <w:szCs w:val="28"/>
          <w:rtl/>
          <w:lang w:bidi="he-IL"/>
        </w:rPr>
        <w:t>בַּל</w:t>
      </w:r>
      <w:r>
        <w:rPr>
          <w:rFonts w:cs="David" w:hint="cs"/>
          <w:sz w:val="28"/>
          <w:szCs w:val="28"/>
          <w:rtl/>
          <w:lang w:bidi="he-IL"/>
        </w:rPr>
        <w:t xml:space="preserve"> </w:t>
      </w:r>
      <w:r w:rsidRPr="004C4BB7">
        <w:rPr>
          <w:rFonts w:cs="David"/>
          <w:sz w:val="28"/>
          <w:szCs w:val="28"/>
          <w:rtl/>
          <w:lang w:bidi="he-IL"/>
        </w:rPr>
        <w:t>אֶמּוֹט</w:t>
      </w:r>
      <w:r>
        <w:rPr>
          <w:rFonts w:cs="David" w:hint="cs"/>
          <w:sz w:val="28"/>
          <w:szCs w:val="28"/>
          <w:rtl/>
          <w:lang w:bidi="he-IL"/>
        </w:rPr>
        <w:t>.</w:t>
      </w:r>
    </w:p>
    <w:p w:rsidR="000D55C3" w:rsidRDefault="000D55C3" w:rsidP="000D55C3">
      <w:pPr>
        <w:autoSpaceDE w:val="0"/>
        <w:autoSpaceDN w:val="0"/>
        <w:bidi/>
        <w:adjustRightInd w:val="0"/>
        <w:rPr>
          <w:rFonts w:eastAsiaTheme="minorEastAsia" w:cs="David"/>
          <w:sz w:val="28"/>
          <w:szCs w:val="28"/>
          <w:rtl/>
          <w:lang w:bidi="he-IL"/>
        </w:rPr>
      </w:pPr>
    </w:p>
    <w:p w:rsidR="000D55C3" w:rsidRDefault="000D55C3" w:rsidP="000D55C3">
      <w:pPr>
        <w:autoSpaceDE w:val="0"/>
        <w:autoSpaceDN w:val="0"/>
        <w:bidi/>
        <w:adjustRightInd w:val="0"/>
        <w:rPr>
          <w:rFonts w:eastAsiaTheme="minorEastAsia" w:cs="David"/>
          <w:b/>
          <w:bCs/>
          <w:sz w:val="28"/>
          <w:szCs w:val="28"/>
          <w:u w:val="single"/>
          <w:rtl/>
          <w:lang w:bidi="he-IL"/>
        </w:rPr>
      </w:pPr>
      <w:r>
        <w:rPr>
          <w:rFonts w:eastAsiaTheme="minorEastAsia" w:cs="David" w:hint="cs"/>
          <w:b/>
          <w:bCs/>
          <w:sz w:val="28"/>
          <w:szCs w:val="28"/>
          <w:u w:val="single"/>
          <w:rtl/>
          <w:lang w:bidi="he-IL"/>
        </w:rPr>
        <w:lastRenderedPageBreak/>
        <w:t xml:space="preserve">26) </w:t>
      </w:r>
      <w:r w:rsidRPr="00C01B02">
        <w:rPr>
          <w:rFonts w:eastAsiaTheme="minorEastAsia" w:cs="David" w:hint="cs"/>
          <w:b/>
          <w:bCs/>
          <w:sz w:val="28"/>
          <w:szCs w:val="28"/>
          <w:u w:val="single"/>
          <w:rtl/>
          <w:lang w:bidi="he-IL"/>
        </w:rPr>
        <w:t xml:space="preserve">ניחוחה של תורה </w:t>
      </w:r>
      <w:r w:rsidRPr="00C01B02">
        <w:rPr>
          <w:rFonts w:eastAsiaTheme="minorEastAsia" w:cs="David"/>
          <w:b/>
          <w:bCs/>
          <w:sz w:val="28"/>
          <w:szCs w:val="28"/>
          <w:u w:val="single"/>
          <w:rtl/>
          <w:lang w:bidi="he-IL"/>
        </w:rPr>
        <w:t>–</w:t>
      </w:r>
      <w:r w:rsidRPr="00C01B02">
        <w:rPr>
          <w:rFonts w:eastAsiaTheme="minorEastAsia" w:cs="David" w:hint="cs"/>
          <w:b/>
          <w:bCs/>
          <w:sz w:val="28"/>
          <w:szCs w:val="28"/>
          <w:u w:val="single"/>
          <w:rtl/>
          <w:lang w:bidi="he-IL"/>
        </w:rPr>
        <w:t xml:space="preserve"> התורה ומעתיקי שמועתה, עמ' לא (ר' </w:t>
      </w:r>
      <w:r>
        <w:rPr>
          <w:rFonts w:eastAsiaTheme="minorEastAsia" w:cs="David" w:hint="cs"/>
          <w:b/>
          <w:bCs/>
          <w:sz w:val="28"/>
          <w:szCs w:val="28"/>
          <w:u w:val="single"/>
          <w:rtl/>
          <w:lang w:bidi="he-IL"/>
        </w:rPr>
        <w:t>משה שמואל שפירא זצ"ל)</w:t>
      </w:r>
    </w:p>
    <w:p w:rsidR="000D55C3" w:rsidRPr="007B53C1" w:rsidRDefault="000D55C3" w:rsidP="000D55C3">
      <w:pPr>
        <w:autoSpaceDE w:val="0"/>
        <w:autoSpaceDN w:val="0"/>
        <w:bidi/>
        <w:adjustRightInd w:val="0"/>
        <w:rPr>
          <w:rFonts w:eastAsiaTheme="minorEastAsia" w:cs="David" w:hint="cs"/>
          <w:b/>
          <w:bCs/>
          <w:sz w:val="28"/>
          <w:szCs w:val="28"/>
          <w:rtl/>
          <w:lang w:bidi="he-IL"/>
        </w:rPr>
      </w:pPr>
      <w:r>
        <w:rPr>
          <w:rFonts w:eastAsiaTheme="minorEastAsia" w:cs="David" w:hint="cs"/>
          <w:sz w:val="28"/>
          <w:szCs w:val="28"/>
          <w:rtl/>
          <w:lang w:bidi="he-IL"/>
        </w:rPr>
        <w:t xml:space="preserve">...כי כשמרן ה"חפץ חיים" התכונן לקראת עלייתו לארץ ישראל, (וכידוע שבסוף לא עלה הדבר בידו, ומן השמים עכבוהו), ביקש מרן הגאון רבי חיים עוזר זצוק"ל להניאו מכך. כי הישוב היהודי באירופה זקוק להשפעתו הכבירה, וכי היאך ישאיר את צאן מרעיתו ללא רועם ומנהיגם הנערץ. ואילו הסבא קדישא ה"חפץ חיים" זצ"ל לא במהרה וויתר על תכניתו ועמד איתן בדעתו לעלות לארץ ישראל, כשהוא טוען לרבי חיים עוזר זצ"ל כי הינו זקן מופלג, ובלאו הכי כבר אין כוחו במתניו להשפיע ולהנהיג את עניני הכלל. </w:t>
      </w:r>
      <w:r>
        <w:rPr>
          <w:rFonts w:eastAsiaTheme="minorEastAsia" w:cs="David"/>
          <w:sz w:val="28"/>
          <w:szCs w:val="28"/>
          <w:rtl/>
          <w:lang w:bidi="he-IL"/>
        </w:rPr>
        <w:t>–</w:t>
      </w:r>
      <w:r>
        <w:rPr>
          <w:rFonts w:eastAsiaTheme="minorEastAsia" w:cs="David" w:hint="cs"/>
          <w:sz w:val="28"/>
          <w:szCs w:val="28"/>
          <w:rtl/>
          <w:lang w:bidi="he-IL"/>
        </w:rPr>
        <w:t xml:space="preserve"> כך שהאחריות אינה מוטלת על כתיפיו... השיב לעומתו הגאון ר' חיים עוזר זצ"ל: </w:t>
      </w:r>
      <w:r w:rsidRPr="007B53C1">
        <w:rPr>
          <w:rFonts w:eastAsiaTheme="minorEastAsia" w:cs="David" w:hint="cs"/>
          <w:b/>
          <w:bCs/>
          <w:sz w:val="28"/>
          <w:szCs w:val="28"/>
          <w:rtl/>
          <w:lang w:bidi="he-IL"/>
        </w:rPr>
        <w:t>"כשהסבא יושב ליד השולחן אפילו אם הוא שותק ואין בו הכח להתערב, בכל אופן הנכדים נזהרים ומתנהגים אחרת..."</w:t>
      </w:r>
    </w:p>
    <w:p w:rsidR="000D55C3" w:rsidRDefault="000D55C3" w:rsidP="000D55C3">
      <w:pPr>
        <w:rPr>
          <w:rFonts w:eastAsiaTheme="minorEastAsia"/>
          <w:lang w:bidi="he-IL"/>
        </w:rPr>
      </w:pPr>
    </w:p>
    <w:p w:rsidR="000D55C3" w:rsidRPr="00F2380A" w:rsidRDefault="000D55C3" w:rsidP="000D55C3">
      <w:pPr>
        <w:autoSpaceDE w:val="0"/>
        <w:autoSpaceDN w:val="0"/>
        <w:bidi/>
        <w:adjustRightInd w:val="0"/>
        <w:rPr>
          <w:rFonts w:eastAsiaTheme="minorEastAsia" w:cs="David"/>
          <w:lang w:bidi="he-IL"/>
        </w:rPr>
      </w:pPr>
      <w:r>
        <w:rPr>
          <w:rFonts w:eastAsiaTheme="minorEastAsia" w:cs="David" w:hint="cs"/>
          <w:b/>
          <w:bCs/>
          <w:szCs w:val="28"/>
          <w:u w:val="single"/>
          <w:rtl/>
          <w:lang w:bidi="he-IL"/>
        </w:rPr>
        <w:t xml:space="preserve">27) </w:t>
      </w:r>
      <w:r w:rsidRPr="00F2380A">
        <w:rPr>
          <w:rFonts w:eastAsiaTheme="minorEastAsia" w:cs="David" w:hint="eastAsia"/>
          <w:b/>
          <w:bCs/>
          <w:szCs w:val="28"/>
          <w:u w:val="single"/>
          <w:rtl/>
          <w:lang w:bidi="he-IL"/>
        </w:rPr>
        <w:t>שולחן</w:t>
      </w:r>
      <w:r w:rsidRPr="00F2380A">
        <w:rPr>
          <w:rFonts w:eastAsiaTheme="minorEastAsia" w:cs="David"/>
          <w:b/>
          <w:bCs/>
          <w:szCs w:val="28"/>
          <w:u w:val="single"/>
          <w:rtl/>
          <w:lang w:bidi="he-IL"/>
        </w:rPr>
        <w:t xml:space="preserve"> </w:t>
      </w:r>
      <w:r w:rsidRPr="00F2380A">
        <w:rPr>
          <w:rFonts w:eastAsiaTheme="minorEastAsia" w:cs="David" w:hint="eastAsia"/>
          <w:b/>
          <w:bCs/>
          <w:szCs w:val="28"/>
          <w:u w:val="single"/>
          <w:rtl/>
          <w:lang w:bidi="he-IL"/>
        </w:rPr>
        <w:t>ערוך</w:t>
      </w:r>
      <w:r w:rsidRPr="00F2380A">
        <w:rPr>
          <w:rFonts w:eastAsiaTheme="minorEastAsia" w:cs="David"/>
          <w:b/>
          <w:bCs/>
          <w:szCs w:val="28"/>
          <w:u w:val="single"/>
          <w:rtl/>
          <w:lang w:bidi="he-IL"/>
        </w:rPr>
        <w:t xml:space="preserve"> </w:t>
      </w:r>
      <w:r>
        <w:rPr>
          <w:rFonts w:eastAsiaTheme="minorEastAsia" w:cs="David"/>
          <w:b/>
          <w:bCs/>
          <w:szCs w:val="28"/>
          <w:u w:val="single"/>
          <w:rtl/>
          <w:lang w:bidi="he-IL"/>
        </w:rPr>
        <w:t>–</w:t>
      </w:r>
      <w:r>
        <w:rPr>
          <w:rFonts w:eastAsiaTheme="minorEastAsia" w:cs="David" w:hint="cs"/>
          <w:b/>
          <w:bCs/>
          <w:szCs w:val="28"/>
          <w:u w:val="single"/>
          <w:rtl/>
          <w:lang w:bidi="he-IL"/>
        </w:rPr>
        <w:t xml:space="preserve"> </w:t>
      </w:r>
      <w:r w:rsidRPr="00F2380A">
        <w:rPr>
          <w:rFonts w:eastAsiaTheme="minorEastAsia" w:cs="David" w:hint="eastAsia"/>
          <w:b/>
          <w:bCs/>
          <w:szCs w:val="28"/>
          <w:u w:val="single"/>
          <w:rtl/>
          <w:lang w:bidi="he-IL"/>
        </w:rPr>
        <w:t>אורח</w:t>
      </w:r>
      <w:r w:rsidRPr="00F2380A">
        <w:rPr>
          <w:rFonts w:eastAsiaTheme="minorEastAsia" w:cs="David"/>
          <w:b/>
          <w:bCs/>
          <w:szCs w:val="28"/>
          <w:u w:val="single"/>
          <w:rtl/>
          <w:lang w:bidi="he-IL"/>
        </w:rPr>
        <w:t xml:space="preserve"> </w:t>
      </w:r>
      <w:r w:rsidRPr="00F2380A">
        <w:rPr>
          <w:rFonts w:eastAsiaTheme="minorEastAsia" w:cs="David" w:hint="eastAsia"/>
          <w:b/>
          <w:bCs/>
          <w:szCs w:val="28"/>
          <w:u w:val="single"/>
          <w:rtl/>
          <w:lang w:bidi="he-IL"/>
        </w:rPr>
        <w:t>חיים</w:t>
      </w:r>
      <w:r w:rsidRPr="00F2380A">
        <w:rPr>
          <w:rFonts w:eastAsiaTheme="minorEastAsia" w:cs="David"/>
          <w:b/>
          <w:bCs/>
          <w:szCs w:val="28"/>
          <w:u w:val="single"/>
          <w:rtl/>
          <w:lang w:bidi="he-IL"/>
        </w:rPr>
        <w:t xml:space="preserve"> </w:t>
      </w:r>
      <w:r w:rsidRPr="00F2380A">
        <w:rPr>
          <w:rFonts w:eastAsiaTheme="minorEastAsia" w:cs="David" w:hint="eastAsia"/>
          <w:b/>
          <w:bCs/>
          <w:szCs w:val="28"/>
          <w:u w:val="single"/>
          <w:rtl/>
          <w:lang w:bidi="he-IL"/>
        </w:rPr>
        <w:t>סימן</w:t>
      </w:r>
      <w:r w:rsidRPr="00F2380A">
        <w:rPr>
          <w:rFonts w:eastAsiaTheme="minorEastAsia" w:cs="David"/>
          <w:b/>
          <w:bCs/>
          <w:szCs w:val="28"/>
          <w:u w:val="single"/>
          <w:rtl/>
          <w:lang w:bidi="he-IL"/>
        </w:rPr>
        <w:t xml:space="preserve"> </w:t>
      </w:r>
      <w:r w:rsidRPr="00F2380A">
        <w:rPr>
          <w:rFonts w:eastAsiaTheme="minorEastAsia" w:cs="David" w:hint="eastAsia"/>
          <w:b/>
          <w:bCs/>
          <w:szCs w:val="28"/>
          <w:u w:val="single"/>
          <w:rtl/>
          <w:lang w:bidi="he-IL"/>
        </w:rPr>
        <w:t>א</w:t>
      </w:r>
      <w:r w:rsidRPr="00F2380A">
        <w:rPr>
          <w:rFonts w:eastAsiaTheme="minorEastAsia" w:cs="David"/>
          <w:b/>
          <w:bCs/>
          <w:szCs w:val="28"/>
          <w:u w:val="single"/>
          <w:rtl/>
          <w:lang w:bidi="he-IL"/>
        </w:rPr>
        <w:t xml:space="preserve"> </w:t>
      </w:r>
      <w:r w:rsidRPr="00F2380A">
        <w:rPr>
          <w:rFonts w:eastAsiaTheme="minorEastAsia" w:cs="David" w:hint="eastAsia"/>
          <w:b/>
          <w:bCs/>
          <w:szCs w:val="28"/>
          <w:u w:val="single"/>
          <w:rtl/>
          <w:lang w:bidi="he-IL"/>
        </w:rPr>
        <w:t>סעיף</w:t>
      </w:r>
      <w:r w:rsidRPr="00F2380A">
        <w:rPr>
          <w:rFonts w:eastAsiaTheme="minorEastAsia" w:cs="David"/>
          <w:b/>
          <w:bCs/>
          <w:szCs w:val="28"/>
          <w:u w:val="single"/>
          <w:rtl/>
          <w:lang w:bidi="he-IL"/>
        </w:rPr>
        <w:t xml:space="preserve"> </w:t>
      </w:r>
      <w:r w:rsidRPr="00F2380A">
        <w:rPr>
          <w:rFonts w:eastAsiaTheme="minorEastAsia" w:cs="David" w:hint="eastAsia"/>
          <w:b/>
          <w:bCs/>
          <w:szCs w:val="28"/>
          <w:u w:val="single"/>
          <w:rtl/>
          <w:lang w:bidi="he-IL"/>
        </w:rPr>
        <w:t>ג</w:t>
      </w:r>
      <w:r w:rsidRPr="00F2380A">
        <w:rPr>
          <w:rFonts w:eastAsiaTheme="minorEastAsia" w:cs="David"/>
          <w:b/>
          <w:bCs/>
          <w:szCs w:val="28"/>
          <w:u w:val="single"/>
          <w:rtl/>
          <w:lang w:bidi="he-IL"/>
        </w:rPr>
        <w:t xml:space="preserve"> </w:t>
      </w:r>
    </w:p>
    <w:p w:rsidR="000D55C3" w:rsidRDefault="000D55C3" w:rsidP="000D55C3">
      <w:pPr>
        <w:autoSpaceDE w:val="0"/>
        <w:autoSpaceDN w:val="0"/>
        <w:bidi/>
        <w:adjustRightInd w:val="0"/>
        <w:rPr>
          <w:rFonts w:eastAsiaTheme="minorEastAsia" w:cs="David"/>
          <w:szCs w:val="28"/>
          <w:rtl/>
          <w:lang w:bidi="he-IL"/>
        </w:rPr>
      </w:pPr>
      <w:r w:rsidRPr="00F2380A">
        <w:rPr>
          <w:rFonts w:eastAsiaTheme="minorEastAsia" w:cs="David" w:hint="eastAsia"/>
          <w:szCs w:val="28"/>
          <w:rtl/>
          <w:lang w:bidi="he-IL"/>
        </w:rPr>
        <w:t>ראוי</w:t>
      </w:r>
      <w:r w:rsidRPr="00F2380A">
        <w:rPr>
          <w:rFonts w:eastAsiaTheme="minorEastAsia" w:cs="David"/>
          <w:szCs w:val="28"/>
          <w:rtl/>
          <w:lang w:bidi="he-IL"/>
        </w:rPr>
        <w:t xml:space="preserve"> </w:t>
      </w:r>
      <w:r w:rsidRPr="00F2380A">
        <w:rPr>
          <w:rFonts w:eastAsiaTheme="minorEastAsia" w:cs="David" w:hint="eastAsia"/>
          <w:szCs w:val="28"/>
          <w:rtl/>
          <w:lang w:bidi="he-IL"/>
        </w:rPr>
        <w:t>לכל</w:t>
      </w:r>
      <w:r w:rsidRPr="00F2380A">
        <w:rPr>
          <w:rFonts w:eastAsiaTheme="minorEastAsia" w:cs="David"/>
          <w:szCs w:val="28"/>
          <w:rtl/>
          <w:lang w:bidi="he-IL"/>
        </w:rPr>
        <w:t xml:space="preserve">  </w:t>
      </w:r>
      <w:r w:rsidRPr="00F2380A">
        <w:rPr>
          <w:rFonts w:eastAsiaTheme="minorEastAsia" w:cs="David" w:hint="eastAsia"/>
          <w:szCs w:val="28"/>
          <w:rtl/>
          <w:lang w:bidi="he-IL"/>
        </w:rPr>
        <w:t>ירא</w:t>
      </w:r>
      <w:r w:rsidRPr="00F2380A">
        <w:rPr>
          <w:rFonts w:eastAsiaTheme="minorEastAsia" w:cs="David"/>
          <w:szCs w:val="28"/>
          <w:rtl/>
          <w:lang w:bidi="he-IL"/>
        </w:rPr>
        <w:t xml:space="preserve"> </w:t>
      </w:r>
      <w:r w:rsidRPr="00F2380A">
        <w:rPr>
          <w:rFonts w:eastAsiaTheme="minorEastAsia" w:cs="David" w:hint="eastAsia"/>
          <w:szCs w:val="28"/>
          <w:rtl/>
          <w:lang w:bidi="he-IL"/>
        </w:rPr>
        <w:t>שמים</w:t>
      </w:r>
      <w:r w:rsidRPr="00F2380A">
        <w:rPr>
          <w:rFonts w:eastAsiaTheme="minorEastAsia" w:cs="David"/>
          <w:szCs w:val="28"/>
          <w:rtl/>
          <w:lang w:bidi="he-IL"/>
        </w:rPr>
        <w:t xml:space="preserve"> </w:t>
      </w:r>
      <w:r w:rsidRPr="00F2380A">
        <w:rPr>
          <w:rFonts w:eastAsiaTheme="minorEastAsia" w:cs="David" w:hint="eastAsia"/>
          <w:szCs w:val="28"/>
          <w:rtl/>
          <w:lang w:bidi="he-IL"/>
        </w:rPr>
        <w:t>שיהא</w:t>
      </w:r>
      <w:r w:rsidRPr="00F2380A">
        <w:rPr>
          <w:rFonts w:eastAsiaTheme="minorEastAsia" w:cs="David"/>
          <w:szCs w:val="28"/>
          <w:rtl/>
          <w:lang w:bidi="he-IL"/>
        </w:rPr>
        <w:t xml:space="preserve"> </w:t>
      </w:r>
      <w:r w:rsidRPr="00F2380A">
        <w:rPr>
          <w:rFonts w:eastAsiaTheme="minorEastAsia" w:cs="David" w:hint="eastAsia"/>
          <w:szCs w:val="28"/>
          <w:rtl/>
          <w:lang w:bidi="he-IL"/>
        </w:rPr>
        <w:t>מיצר</w:t>
      </w:r>
      <w:r w:rsidRPr="00F2380A">
        <w:rPr>
          <w:rFonts w:eastAsiaTheme="minorEastAsia" w:cs="David"/>
          <w:szCs w:val="28"/>
          <w:rtl/>
          <w:lang w:bidi="he-IL"/>
        </w:rPr>
        <w:t xml:space="preserve"> </w:t>
      </w:r>
      <w:r w:rsidRPr="00F2380A">
        <w:rPr>
          <w:rFonts w:eastAsiaTheme="minorEastAsia" w:cs="David" w:hint="eastAsia"/>
          <w:szCs w:val="28"/>
          <w:rtl/>
          <w:lang w:bidi="he-IL"/>
        </w:rPr>
        <w:t>ודואג</w:t>
      </w:r>
      <w:r w:rsidRPr="00F2380A">
        <w:rPr>
          <w:rFonts w:eastAsiaTheme="minorEastAsia" w:cs="David"/>
          <w:szCs w:val="28"/>
          <w:rtl/>
          <w:lang w:bidi="he-IL"/>
        </w:rPr>
        <w:t xml:space="preserve"> </w:t>
      </w:r>
      <w:r w:rsidRPr="00F2380A">
        <w:rPr>
          <w:rFonts w:eastAsiaTheme="minorEastAsia" w:cs="David" w:hint="eastAsia"/>
          <w:szCs w:val="28"/>
          <w:rtl/>
          <w:lang w:bidi="he-IL"/>
        </w:rPr>
        <w:t>על</w:t>
      </w:r>
      <w:r w:rsidRPr="00F2380A">
        <w:rPr>
          <w:rFonts w:eastAsiaTheme="minorEastAsia" w:cs="David"/>
          <w:szCs w:val="28"/>
          <w:rtl/>
          <w:lang w:bidi="he-IL"/>
        </w:rPr>
        <w:t xml:space="preserve"> </w:t>
      </w:r>
      <w:r w:rsidRPr="00F2380A">
        <w:rPr>
          <w:rFonts w:eastAsiaTheme="minorEastAsia" w:cs="David" w:hint="eastAsia"/>
          <w:szCs w:val="28"/>
          <w:rtl/>
          <w:lang w:bidi="he-IL"/>
        </w:rPr>
        <w:t>חורבן</w:t>
      </w:r>
      <w:r w:rsidRPr="00F2380A">
        <w:rPr>
          <w:rFonts w:eastAsiaTheme="minorEastAsia" w:cs="David"/>
          <w:szCs w:val="28"/>
          <w:rtl/>
          <w:lang w:bidi="he-IL"/>
        </w:rPr>
        <w:t xml:space="preserve"> </w:t>
      </w:r>
      <w:r w:rsidRPr="00F2380A">
        <w:rPr>
          <w:rFonts w:eastAsiaTheme="minorEastAsia" w:cs="David" w:hint="eastAsia"/>
          <w:szCs w:val="28"/>
          <w:rtl/>
          <w:lang w:bidi="he-IL"/>
        </w:rPr>
        <w:t>בית</w:t>
      </w:r>
      <w:r w:rsidRPr="00F2380A">
        <w:rPr>
          <w:rFonts w:eastAsiaTheme="minorEastAsia" w:cs="David"/>
          <w:szCs w:val="28"/>
          <w:rtl/>
          <w:lang w:bidi="he-IL"/>
        </w:rPr>
        <w:t xml:space="preserve"> </w:t>
      </w:r>
      <w:r w:rsidRPr="00F2380A">
        <w:rPr>
          <w:rFonts w:eastAsiaTheme="minorEastAsia" w:cs="David" w:hint="eastAsia"/>
          <w:szCs w:val="28"/>
          <w:rtl/>
          <w:lang w:bidi="he-IL"/>
        </w:rPr>
        <w:t>המקדש</w:t>
      </w:r>
      <w:r w:rsidRPr="00F2380A">
        <w:rPr>
          <w:rFonts w:eastAsiaTheme="minorEastAsia" w:cs="David"/>
          <w:szCs w:val="28"/>
          <w:rtl/>
          <w:lang w:bidi="he-IL"/>
        </w:rPr>
        <w:t xml:space="preserve">.  </w:t>
      </w:r>
    </w:p>
    <w:p w:rsidR="000D55C3" w:rsidRDefault="000D55C3" w:rsidP="000D55C3">
      <w:pPr>
        <w:autoSpaceDE w:val="0"/>
        <w:autoSpaceDN w:val="0"/>
        <w:bidi/>
        <w:adjustRightInd w:val="0"/>
        <w:rPr>
          <w:rFonts w:eastAsiaTheme="minorEastAsia" w:cs="David" w:hint="cs"/>
          <w:szCs w:val="28"/>
          <w:rtl/>
          <w:lang w:bidi="he-IL"/>
        </w:rPr>
      </w:pPr>
    </w:p>
    <w:p w:rsidR="000D55C3" w:rsidRDefault="000D55C3" w:rsidP="000D55C3">
      <w:pPr>
        <w:autoSpaceDE w:val="0"/>
        <w:autoSpaceDN w:val="0"/>
        <w:bidi/>
        <w:adjustRightInd w:val="0"/>
        <w:rPr>
          <w:rFonts w:eastAsiaTheme="minorEastAsia" w:cs="David"/>
          <w:b/>
          <w:bCs/>
          <w:szCs w:val="28"/>
          <w:u w:val="single"/>
          <w:rtl/>
          <w:lang w:bidi="he-IL"/>
        </w:rPr>
      </w:pPr>
      <w:r>
        <w:rPr>
          <w:rFonts w:eastAsiaTheme="minorEastAsia" w:cs="David" w:hint="cs"/>
          <w:b/>
          <w:bCs/>
          <w:szCs w:val="28"/>
          <w:u w:val="single"/>
          <w:rtl/>
          <w:lang w:bidi="he-IL"/>
        </w:rPr>
        <w:t xml:space="preserve">28) </w:t>
      </w:r>
      <w:r w:rsidRPr="00F70D9E">
        <w:rPr>
          <w:rFonts w:eastAsiaTheme="minorEastAsia" w:cs="David" w:hint="cs"/>
          <w:b/>
          <w:bCs/>
          <w:szCs w:val="28"/>
          <w:u w:val="single"/>
          <w:rtl/>
          <w:lang w:bidi="he-IL"/>
        </w:rPr>
        <w:t xml:space="preserve">חיי עולם נטע </w:t>
      </w:r>
      <w:r w:rsidRPr="00F70D9E">
        <w:rPr>
          <w:rFonts w:eastAsiaTheme="minorEastAsia" w:cs="David"/>
          <w:b/>
          <w:bCs/>
          <w:szCs w:val="28"/>
          <w:u w:val="single"/>
          <w:rtl/>
          <w:lang w:bidi="he-IL"/>
        </w:rPr>
        <w:t>–</w:t>
      </w:r>
      <w:r w:rsidRPr="00F70D9E">
        <w:rPr>
          <w:rFonts w:eastAsiaTheme="minorEastAsia" w:cs="David" w:hint="cs"/>
          <w:b/>
          <w:bCs/>
          <w:szCs w:val="28"/>
          <w:u w:val="single"/>
          <w:rtl/>
          <w:lang w:bidi="he-IL"/>
        </w:rPr>
        <w:t xml:space="preserve"> </w:t>
      </w:r>
      <w:r>
        <w:rPr>
          <w:rFonts w:eastAsiaTheme="minorEastAsia" w:cs="David" w:hint="cs"/>
          <w:b/>
          <w:bCs/>
          <w:szCs w:val="28"/>
          <w:u w:val="single"/>
          <w:rtl/>
          <w:lang w:bidi="he-IL"/>
        </w:rPr>
        <w:t xml:space="preserve">י"ז תמוז, </w:t>
      </w:r>
      <w:r w:rsidRPr="00F70D9E">
        <w:rPr>
          <w:rFonts w:eastAsiaTheme="minorEastAsia" w:cs="David" w:hint="cs"/>
          <w:b/>
          <w:bCs/>
          <w:szCs w:val="28"/>
          <w:u w:val="single"/>
          <w:rtl/>
          <w:lang w:bidi="he-IL"/>
        </w:rPr>
        <w:t>עמ' קיג (</w:t>
      </w:r>
      <w:r>
        <w:rPr>
          <w:rFonts w:eastAsiaTheme="minorEastAsia" w:cs="David" w:hint="cs"/>
          <w:b/>
          <w:bCs/>
          <w:szCs w:val="28"/>
          <w:u w:val="single"/>
          <w:rtl/>
          <w:lang w:bidi="he-IL"/>
        </w:rPr>
        <w:t>ר' נטע פריינד שליט"א</w:t>
      </w:r>
      <w:r w:rsidRPr="00F70D9E">
        <w:rPr>
          <w:rFonts w:eastAsiaTheme="minorEastAsia" w:cs="David" w:hint="cs"/>
          <w:b/>
          <w:bCs/>
          <w:szCs w:val="28"/>
          <w:u w:val="single"/>
          <w:rtl/>
          <w:lang w:bidi="he-IL"/>
        </w:rPr>
        <w:t>)</w:t>
      </w:r>
    </w:p>
    <w:p w:rsidR="000D55C3" w:rsidRPr="00F70D9E" w:rsidRDefault="000D55C3" w:rsidP="000D55C3">
      <w:pPr>
        <w:autoSpaceDE w:val="0"/>
        <w:autoSpaceDN w:val="0"/>
        <w:bidi/>
        <w:adjustRightInd w:val="0"/>
        <w:rPr>
          <w:rFonts w:eastAsiaTheme="minorEastAsia" w:cs="David"/>
          <w:szCs w:val="28"/>
          <w:rtl/>
          <w:lang w:bidi="he-IL"/>
        </w:rPr>
      </w:pPr>
      <w:r>
        <w:rPr>
          <w:rFonts w:eastAsiaTheme="minorEastAsia" w:cs="David" w:hint="cs"/>
          <w:szCs w:val="28"/>
          <w:rtl/>
          <w:lang w:bidi="he-IL"/>
        </w:rPr>
        <w:t xml:space="preserve">אחד שאל את החידושי הרי"ם וכי רק ירא שמים צריך להיות מיצר ודואג ומי שאינו יר"ש אינו צריך להצטער על חורבן ביהמ"ק? אמר לו,  </w:t>
      </w:r>
      <w:r w:rsidRPr="00F70D9E">
        <w:rPr>
          <w:rFonts w:eastAsiaTheme="minorEastAsia" w:cs="David" w:hint="cs"/>
          <w:b/>
          <w:bCs/>
          <w:szCs w:val="28"/>
          <w:rtl/>
          <w:lang w:bidi="he-IL"/>
        </w:rPr>
        <w:t>מי שאינו ירא שמים ראוי לו להיות מיצר ודואג על חורבן עצמו.</w:t>
      </w:r>
      <w:r>
        <w:rPr>
          <w:rStyle w:val="FootnoteReference"/>
          <w:rFonts w:eastAsiaTheme="minorEastAsia" w:cs="David"/>
          <w:b/>
          <w:bCs/>
          <w:szCs w:val="28"/>
          <w:rtl/>
          <w:lang w:bidi="he-IL"/>
        </w:rPr>
        <w:footnoteReference w:id="15"/>
      </w:r>
    </w:p>
    <w:p w:rsidR="000D55C3" w:rsidRDefault="000D55C3" w:rsidP="000D55C3">
      <w:pPr>
        <w:rPr>
          <w:lang w:bidi="he-IL"/>
        </w:rPr>
      </w:pPr>
    </w:p>
    <w:p w:rsidR="000D55C3" w:rsidRDefault="000D55C3" w:rsidP="000D55C3">
      <w:pPr>
        <w:bidi/>
        <w:rPr>
          <w:rFonts w:cs="David"/>
          <w:b/>
          <w:bCs/>
          <w:sz w:val="28"/>
          <w:szCs w:val="28"/>
          <w:u w:val="single"/>
          <w:rtl/>
          <w:lang w:bidi="he-IL"/>
        </w:rPr>
      </w:pPr>
      <w:r>
        <w:rPr>
          <w:rFonts w:cs="David" w:hint="cs"/>
          <w:b/>
          <w:bCs/>
          <w:sz w:val="28"/>
          <w:szCs w:val="28"/>
          <w:u w:val="single"/>
          <w:rtl/>
          <w:lang w:bidi="he-IL"/>
        </w:rPr>
        <w:t xml:space="preserve">29) </w:t>
      </w:r>
      <w:r w:rsidRPr="006F3407">
        <w:rPr>
          <w:rFonts w:cs="David" w:hint="cs"/>
          <w:b/>
          <w:bCs/>
          <w:sz w:val="28"/>
          <w:szCs w:val="28"/>
          <w:u w:val="single"/>
          <w:rtl/>
          <w:lang w:bidi="he-IL"/>
        </w:rPr>
        <w:t>משא בני קהת</w:t>
      </w:r>
      <w:r>
        <w:rPr>
          <w:rStyle w:val="FootnoteReference"/>
          <w:rFonts w:cs="David"/>
          <w:b/>
          <w:bCs/>
          <w:sz w:val="28"/>
          <w:szCs w:val="28"/>
          <w:u w:val="single"/>
          <w:rtl/>
          <w:lang w:bidi="he-IL"/>
        </w:rPr>
        <w:footnoteReference w:id="16"/>
      </w:r>
      <w:r w:rsidRPr="006F3407">
        <w:rPr>
          <w:rFonts w:cs="David" w:hint="cs"/>
          <w:b/>
          <w:bCs/>
          <w:sz w:val="28"/>
          <w:szCs w:val="28"/>
          <w:u w:val="single"/>
          <w:rtl/>
          <w:lang w:bidi="he-IL"/>
        </w:rPr>
        <w:t xml:space="preserve"> </w:t>
      </w:r>
      <w:r w:rsidRPr="006F3407">
        <w:rPr>
          <w:rFonts w:cs="David"/>
          <w:b/>
          <w:bCs/>
          <w:sz w:val="28"/>
          <w:szCs w:val="28"/>
          <w:u w:val="single"/>
          <w:rtl/>
          <w:lang w:bidi="he-IL"/>
        </w:rPr>
        <w:t>–</w:t>
      </w:r>
      <w:r w:rsidRPr="006F3407">
        <w:rPr>
          <w:rFonts w:cs="David" w:hint="cs"/>
          <w:b/>
          <w:bCs/>
          <w:sz w:val="28"/>
          <w:szCs w:val="28"/>
          <w:u w:val="single"/>
          <w:rtl/>
          <w:lang w:bidi="he-IL"/>
        </w:rPr>
        <w:t xml:space="preserve"> הקדמה (ר' </w:t>
      </w:r>
      <w:r w:rsidRPr="006F3407">
        <w:rPr>
          <w:rFonts w:cs="David"/>
          <w:b/>
          <w:bCs/>
          <w:sz w:val="28"/>
          <w:szCs w:val="28"/>
          <w:u w:val="single"/>
          <w:rtl/>
          <w:lang w:bidi="he-IL"/>
        </w:rPr>
        <w:t>שמאי קהת הכהן גראס</w:t>
      </w:r>
      <w:r w:rsidRPr="006F3407">
        <w:rPr>
          <w:rFonts w:cs="David" w:hint="cs"/>
          <w:b/>
          <w:bCs/>
          <w:sz w:val="28"/>
          <w:szCs w:val="28"/>
          <w:u w:val="single"/>
          <w:rtl/>
          <w:lang w:bidi="he-IL"/>
        </w:rPr>
        <w:t xml:space="preserve"> שליט"א)</w:t>
      </w:r>
    </w:p>
    <w:p w:rsidR="000D55C3" w:rsidRPr="006F3407" w:rsidRDefault="000D55C3" w:rsidP="000D55C3">
      <w:pPr>
        <w:bidi/>
        <w:rPr>
          <w:rFonts w:cs="David"/>
          <w:sz w:val="28"/>
          <w:szCs w:val="28"/>
          <w:rtl/>
          <w:lang w:bidi="he-IL"/>
        </w:rPr>
      </w:pPr>
      <w:r>
        <w:rPr>
          <w:rFonts w:cs="David" w:hint="cs"/>
          <w:sz w:val="28"/>
          <w:szCs w:val="28"/>
          <w:rtl/>
          <w:lang w:bidi="he-IL"/>
        </w:rPr>
        <w:t>יראת השמים הגדולה של הרמב"ם אינה ניתנת לתיאור, ומובא בשם הרה"ק רבי יהושע מבעלזא זצוק"ל, שתמה ושאל, כיצד יכלה יראת שמים במדה כזו, להיות בלבו של ילוד אשה?</w:t>
      </w:r>
    </w:p>
    <w:p w:rsidR="000D55C3" w:rsidRDefault="000D55C3" w:rsidP="000D55C3">
      <w:pPr>
        <w:rPr>
          <w:lang w:bidi="he-IL"/>
        </w:rPr>
      </w:pPr>
    </w:p>
    <w:p w:rsidR="000D55C3" w:rsidRDefault="000D55C3" w:rsidP="000D55C3">
      <w:pPr>
        <w:bidi/>
        <w:rPr>
          <w:rFonts w:asciiTheme="minorHAnsi" w:hAnsiTheme="minorHAnsi" w:cs="David" w:hint="cs"/>
          <w:b/>
          <w:bCs/>
          <w:sz w:val="28"/>
          <w:szCs w:val="28"/>
          <w:u w:val="single"/>
          <w:rtl/>
          <w:lang w:bidi="he-IL"/>
        </w:rPr>
      </w:pPr>
      <w:r>
        <w:rPr>
          <w:rFonts w:asciiTheme="minorHAnsi" w:hAnsiTheme="minorHAnsi" w:cs="David" w:hint="cs"/>
          <w:b/>
          <w:bCs/>
          <w:sz w:val="28"/>
          <w:szCs w:val="28"/>
          <w:u w:val="single"/>
          <w:rtl/>
          <w:lang w:bidi="he-IL"/>
        </w:rPr>
        <w:t xml:space="preserve">30) </w:t>
      </w:r>
      <w:r w:rsidRPr="00203811">
        <w:rPr>
          <w:rFonts w:asciiTheme="minorHAnsi" w:hAnsiTheme="minorHAnsi" w:cs="David" w:hint="cs"/>
          <w:b/>
          <w:bCs/>
          <w:sz w:val="28"/>
          <w:szCs w:val="28"/>
          <w:u w:val="single"/>
          <w:rtl/>
          <w:lang w:bidi="he-IL"/>
        </w:rPr>
        <w:t xml:space="preserve">מדרש פנחס </w:t>
      </w:r>
      <w:r w:rsidRPr="00203811">
        <w:rPr>
          <w:rFonts w:asciiTheme="minorHAnsi" w:hAnsiTheme="minorHAnsi" w:cs="David"/>
          <w:b/>
          <w:bCs/>
          <w:sz w:val="28"/>
          <w:szCs w:val="28"/>
          <w:u w:val="single"/>
          <w:rtl/>
          <w:lang w:bidi="he-IL"/>
        </w:rPr>
        <w:t>–</w:t>
      </w:r>
      <w:r w:rsidRPr="00203811">
        <w:rPr>
          <w:rFonts w:asciiTheme="minorHAnsi" w:hAnsiTheme="minorHAnsi" w:cs="David" w:hint="cs"/>
          <w:b/>
          <w:bCs/>
          <w:sz w:val="28"/>
          <w:szCs w:val="28"/>
          <w:u w:val="single"/>
          <w:rtl/>
          <w:lang w:bidi="he-IL"/>
        </w:rPr>
        <w:t xml:space="preserve"> קונטרס ט, אות ט</w:t>
      </w:r>
      <w:r>
        <w:rPr>
          <w:rFonts w:asciiTheme="minorHAnsi" w:hAnsiTheme="minorHAnsi" w:cs="David" w:hint="cs"/>
          <w:b/>
          <w:bCs/>
          <w:sz w:val="28"/>
          <w:szCs w:val="28"/>
          <w:u w:val="single"/>
          <w:rtl/>
          <w:lang w:bidi="he-IL"/>
        </w:rPr>
        <w:t xml:space="preserve"> (ר' פנחס מקאריץ זי"ע)</w:t>
      </w:r>
    </w:p>
    <w:p w:rsidR="000D55C3" w:rsidRPr="00203811" w:rsidRDefault="000D55C3" w:rsidP="000D55C3">
      <w:pPr>
        <w:bidi/>
        <w:rPr>
          <w:rFonts w:asciiTheme="minorHAnsi" w:hAnsiTheme="minorHAnsi" w:cs="David" w:hint="cs"/>
          <w:b/>
          <w:bCs/>
          <w:sz w:val="28"/>
          <w:szCs w:val="28"/>
          <w:rtl/>
          <w:lang w:bidi="he-IL"/>
        </w:rPr>
      </w:pPr>
      <w:r>
        <w:rPr>
          <w:rFonts w:asciiTheme="minorHAnsi" w:hAnsiTheme="minorHAnsi" w:cs="David" w:hint="cs"/>
          <w:sz w:val="28"/>
          <w:szCs w:val="28"/>
          <w:rtl/>
          <w:lang w:bidi="he-IL"/>
        </w:rPr>
        <w:t xml:space="preserve">גם זה שמעתי מהנ"ל בשם ר' חיים קראסניר, שפעם אחת רצה בנו להשאיל ספר אחד לאיש אחד עני להשכיל. וחיפש איזה ספר שאין לומדים בו תדיר, </w:t>
      </w:r>
      <w:r w:rsidRPr="00203811">
        <w:rPr>
          <w:rFonts w:asciiTheme="minorHAnsi" w:hAnsiTheme="minorHAnsi" w:cs="David" w:hint="cs"/>
          <w:b/>
          <w:bCs/>
          <w:sz w:val="28"/>
          <w:szCs w:val="28"/>
          <w:rtl/>
          <w:lang w:bidi="he-IL"/>
        </w:rPr>
        <w:t>ורצה ליתן מורה נבוכים.</w:t>
      </w:r>
      <w:r>
        <w:rPr>
          <w:rFonts w:asciiTheme="minorHAnsi" w:hAnsiTheme="minorHAnsi" w:cs="David" w:hint="cs"/>
          <w:sz w:val="28"/>
          <w:szCs w:val="28"/>
          <w:rtl/>
          <w:lang w:bidi="he-IL"/>
        </w:rPr>
        <w:t xml:space="preserve"> ושאל לאביו, ולא רצה להשאיל הספר הנ"ל. </w:t>
      </w:r>
      <w:r w:rsidRPr="00203811">
        <w:rPr>
          <w:rFonts w:asciiTheme="minorHAnsi" w:hAnsiTheme="minorHAnsi" w:cs="David" w:hint="cs"/>
          <w:b/>
          <w:bCs/>
          <w:sz w:val="28"/>
          <w:szCs w:val="28"/>
          <w:rtl/>
          <w:lang w:bidi="he-IL"/>
        </w:rPr>
        <w:t>ואמר לו אביו: ספרים של הרמב"ם כשהם בבית מביאים יראת ד' לאדם.</w:t>
      </w:r>
    </w:p>
    <w:p w:rsidR="000D55C3" w:rsidRDefault="000D55C3" w:rsidP="000D55C3">
      <w:pPr>
        <w:rPr>
          <w:lang w:bidi="he-IL"/>
        </w:rPr>
      </w:pPr>
    </w:p>
    <w:p w:rsidR="000D55C3" w:rsidRDefault="000D55C3" w:rsidP="000D55C3">
      <w:pPr>
        <w:autoSpaceDE w:val="0"/>
        <w:autoSpaceDN w:val="0"/>
        <w:bidi/>
        <w:adjustRightInd w:val="0"/>
        <w:rPr>
          <w:rFonts w:eastAsiaTheme="minorEastAsia" w:cs="David"/>
          <w:lang w:bidi="he-IL"/>
        </w:rPr>
      </w:pPr>
      <w:r>
        <w:rPr>
          <w:rFonts w:eastAsiaTheme="minorEastAsia" w:cs="David" w:hint="cs"/>
          <w:b/>
          <w:bCs/>
          <w:color w:val="000000"/>
          <w:szCs w:val="28"/>
          <w:u w:val="single"/>
          <w:rtl/>
          <w:lang w:bidi="he-IL"/>
        </w:rPr>
        <w:t xml:space="preserve">31) </w:t>
      </w:r>
      <w:r>
        <w:rPr>
          <w:rFonts w:eastAsiaTheme="minorEastAsia" w:cs="David" w:hint="eastAsia"/>
          <w:b/>
          <w:bCs/>
          <w:color w:val="000000"/>
          <w:szCs w:val="28"/>
          <w:u w:val="single"/>
          <w:rtl/>
          <w:lang w:bidi="he-IL"/>
        </w:rPr>
        <w:t>רמב</w:t>
      </w:r>
      <w:r>
        <w:rPr>
          <w:rFonts w:eastAsiaTheme="minorEastAsia" w:cs="David"/>
          <w:b/>
          <w:bCs/>
          <w:color w:val="000000"/>
          <w:szCs w:val="28"/>
          <w:u w:val="single"/>
          <w:rtl/>
          <w:lang w:bidi="he-IL"/>
        </w:rPr>
        <w:t>"</w:t>
      </w:r>
      <w:r>
        <w:rPr>
          <w:rFonts w:eastAsiaTheme="minorEastAsia" w:cs="David" w:hint="eastAsia"/>
          <w:b/>
          <w:bCs/>
          <w:color w:val="000000"/>
          <w:szCs w:val="28"/>
          <w:u w:val="single"/>
          <w:rtl/>
          <w:lang w:bidi="he-IL"/>
        </w:rPr>
        <w:t>ם</w:t>
      </w:r>
      <w:r>
        <w:rPr>
          <w:rFonts w:eastAsiaTheme="minorEastAsia" w:cs="David"/>
          <w:b/>
          <w:bCs/>
          <w:color w:val="000000"/>
          <w:szCs w:val="28"/>
          <w:u w:val="single"/>
          <w:rtl/>
          <w:lang w:bidi="he-IL"/>
        </w:rPr>
        <w:t xml:space="preserve"> –</w:t>
      </w:r>
      <w:r>
        <w:rPr>
          <w:rFonts w:eastAsiaTheme="minorEastAsia" w:cs="David" w:hint="cs"/>
          <w:b/>
          <w:bCs/>
          <w:color w:val="000000"/>
          <w:szCs w:val="28"/>
          <w:u w:val="single"/>
          <w:rtl/>
          <w:lang w:bidi="he-IL"/>
        </w:rPr>
        <w:t xml:space="preserve"> </w:t>
      </w:r>
      <w:r>
        <w:rPr>
          <w:rFonts w:eastAsiaTheme="minorEastAsia" w:cs="David" w:hint="eastAsia"/>
          <w:b/>
          <w:bCs/>
          <w:color w:val="000000"/>
          <w:szCs w:val="28"/>
          <w:u w:val="single"/>
          <w:rtl/>
          <w:lang w:bidi="he-IL"/>
        </w:rPr>
        <w:t>הלכות</w:t>
      </w:r>
      <w:r>
        <w:rPr>
          <w:rFonts w:eastAsiaTheme="minorEastAsia" w:cs="David"/>
          <w:b/>
          <w:bCs/>
          <w:color w:val="000000"/>
          <w:szCs w:val="28"/>
          <w:u w:val="single"/>
          <w:rtl/>
          <w:lang w:bidi="he-IL"/>
        </w:rPr>
        <w:t xml:space="preserve"> </w:t>
      </w:r>
      <w:r>
        <w:rPr>
          <w:rFonts w:eastAsiaTheme="minorEastAsia" w:cs="David" w:hint="eastAsia"/>
          <w:b/>
          <w:bCs/>
          <w:color w:val="000000"/>
          <w:szCs w:val="28"/>
          <w:u w:val="single"/>
          <w:rtl/>
          <w:lang w:bidi="he-IL"/>
        </w:rPr>
        <w:t>יסודי</w:t>
      </w:r>
      <w:r>
        <w:rPr>
          <w:rFonts w:eastAsiaTheme="minorEastAsia" w:cs="David"/>
          <w:b/>
          <w:bCs/>
          <w:color w:val="000000"/>
          <w:szCs w:val="28"/>
          <w:u w:val="single"/>
          <w:rtl/>
          <w:lang w:bidi="he-IL"/>
        </w:rPr>
        <w:t xml:space="preserve"> </w:t>
      </w:r>
      <w:r>
        <w:rPr>
          <w:rFonts w:eastAsiaTheme="minorEastAsia" w:cs="David" w:hint="eastAsia"/>
          <w:b/>
          <w:bCs/>
          <w:color w:val="000000"/>
          <w:szCs w:val="28"/>
          <w:u w:val="single"/>
          <w:rtl/>
          <w:lang w:bidi="he-IL"/>
        </w:rPr>
        <w:t>התורה</w:t>
      </w:r>
      <w:r>
        <w:rPr>
          <w:rFonts w:eastAsiaTheme="minorEastAsia" w:cs="David"/>
          <w:b/>
          <w:bCs/>
          <w:color w:val="000000"/>
          <w:szCs w:val="28"/>
          <w:u w:val="single"/>
          <w:rtl/>
          <w:lang w:bidi="he-IL"/>
        </w:rPr>
        <w:t xml:space="preserve"> </w:t>
      </w:r>
      <w:r>
        <w:rPr>
          <w:rFonts w:eastAsiaTheme="minorEastAsia" w:cs="David" w:hint="eastAsia"/>
          <w:b/>
          <w:bCs/>
          <w:color w:val="000000"/>
          <w:szCs w:val="28"/>
          <w:u w:val="single"/>
          <w:rtl/>
          <w:lang w:bidi="he-IL"/>
        </w:rPr>
        <w:t>פרק</w:t>
      </w:r>
      <w:r>
        <w:rPr>
          <w:rFonts w:eastAsiaTheme="minorEastAsia" w:cs="David"/>
          <w:b/>
          <w:bCs/>
          <w:color w:val="000000"/>
          <w:szCs w:val="28"/>
          <w:u w:val="single"/>
          <w:rtl/>
          <w:lang w:bidi="he-IL"/>
        </w:rPr>
        <w:t xml:space="preserve"> </w:t>
      </w:r>
      <w:r>
        <w:rPr>
          <w:rFonts w:eastAsiaTheme="minorEastAsia" w:cs="David" w:hint="eastAsia"/>
          <w:b/>
          <w:bCs/>
          <w:color w:val="000000"/>
          <w:szCs w:val="28"/>
          <w:u w:val="single"/>
          <w:rtl/>
          <w:lang w:bidi="he-IL"/>
        </w:rPr>
        <w:t>ב</w:t>
      </w:r>
      <w:r>
        <w:rPr>
          <w:rFonts w:eastAsiaTheme="minorEastAsia" w:cs="David"/>
          <w:b/>
          <w:bCs/>
          <w:color w:val="000000"/>
          <w:szCs w:val="28"/>
          <w:u w:val="single"/>
          <w:rtl/>
          <w:lang w:bidi="he-IL"/>
        </w:rPr>
        <w:t xml:space="preserve"> </w:t>
      </w:r>
      <w:r>
        <w:rPr>
          <w:rFonts w:eastAsiaTheme="minorEastAsia" w:cs="David" w:hint="eastAsia"/>
          <w:b/>
          <w:bCs/>
          <w:color w:val="000000"/>
          <w:szCs w:val="28"/>
          <w:u w:val="single"/>
          <w:rtl/>
          <w:lang w:bidi="he-IL"/>
        </w:rPr>
        <w:t>הלכה</w:t>
      </w:r>
      <w:r>
        <w:rPr>
          <w:rFonts w:eastAsiaTheme="minorEastAsia" w:cs="David"/>
          <w:b/>
          <w:bCs/>
          <w:color w:val="000000"/>
          <w:szCs w:val="28"/>
          <w:u w:val="single"/>
          <w:rtl/>
          <w:lang w:bidi="he-IL"/>
        </w:rPr>
        <w:t xml:space="preserve"> </w:t>
      </w:r>
      <w:r>
        <w:rPr>
          <w:rFonts w:eastAsiaTheme="minorEastAsia" w:cs="David" w:hint="eastAsia"/>
          <w:b/>
          <w:bCs/>
          <w:color w:val="000000"/>
          <w:szCs w:val="28"/>
          <w:u w:val="single"/>
          <w:rtl/>
          <w:lang w:bidi="he-IL"/>
        </w:rPr>
        <w:t>ב</w:t>
      </w:r>
      <w:r>
        <w:rPr>
          <w:rFonts w:eastAsiaTheme="minorEastAsia" w:cs="David"/>
          <w:b/>
          <w:bCs/>
          <w:color w:val="000000"/>
          <w:szCs w:val="28"/>
          <w:u w:val="single"/>
          <w:rtl/>
          <w:lang w:bidi="he-IL"/>
        </w:rPr>
        <w:t xml:space="preserve"> </w:t>
      </w:r>
    </w:p>
    <w:p w:rsidR="000D55C3" w:rsidRPr="00E75835" w:rsidRDefault="000D55C3" w:rsidP="000D55C3">
      <w:pPr>
        <w:autoSpaceDE w:val="0"/>
        <w:autoSpaceDN w:val="0"/>
        <w:bidi/>
        <w:adjustRightInd w:val="0"/>
        <w:rPr>
          <w:rFonts w:eastAsiaTheme="minorEastAsia" w:cs="David"/>
          <w:color w:val="000000"/>
          <w:szCs w:val="28"/>
          <w:rtl/>
          <w:lang w:bidi="he-IL"/>
        </w:rPr>
      </w:pPr>
      <w:r w:rsidRPr="00E75835">
        <w:rPr>
          <w:rFonts w:eastAsiaTheme="minorEastAsia" w:cs="David" w:hint="eastAsia"/>
          <w:color w:val="000000"/>
          <w:szCs w:val="28"/>
          <w:rtl/>
          <w:lang w:bidi="he-IL"/>
        </w:rPr>
        <w:t>והיאך</w:t>
      </w:r>
      <w:r w:rsidRPr="00E75835">
        <w:rPr>
          <w:rFonts w:eastAsiaTheme="minorEastAsia" w:cs="David"/>
          <w:color w:val="000000"/>
          <w:szCs w:val="28"/>
          <w:rtl/>
          <w:lang w:bidi="he-IL"/>
        </w:rPr>
        <w:t xml:space="preserve"> </w:t>
      </w:r>
      <w:r w:rsidRPr="00E75835">
        <w:rPr>
          <w:rFonts w:eastAsiaTheme="minorEastAsia" w:cs="David" w:hint="eastAsia"/>
          <w:color w:val="000000"/>
          <w:szCs w:val="28"/>
          <w:rtl/>
          <w:lang w:bidi="he-IL"/>
        </w:rPr>
        <w:t>היא</w:t>
      </w:r>
      <w:r w:rsidRPr="00E75835">
        <w:rPr>
          <w:rFonts w:eastAsiaTheme="minorEastAsia" w:cs="David"/>
          <w:color w:val="000000"/>
          <w:szCs w:val="28"/>
          <w:rtl/>
          <w:lang w:bidi="he-IL"/>
        </w:rPr>
        <w:t xml:space="preserve"> </w:t>
      </w:r>
      <w:r w:rsidRPr="00E75835">
        <w:rPr>
          <w:rFonts w:eastAsiaTheme="minorEastAsia" w:cs="David" w:hint="eastAsia"/>
          <w:color w:val="000000"/>
          <w:szCs w:val="28"/>
          <w:rtl/>
          <w:lang w:bidi="he-IL"/>
        </w:rPr>
        <w:t>הדרך</w:t>
      </w:r>
      <w:r w:rsidRPr="00E75835">
        <w:rPr>
          <w:rFonts w:eastAsiaTheme="minorEastAsia" w:cs="David"/>
          <w:color w:val="000000"/>
          <w:szCs w:val="28"/>
          <w:rtl/>
          <w:lang w:bidi="he-IL"/>
        </w:rPr>
        <w:t xml:space="preserve"> </w:t>
      </w:r>
      <w:r w:rsidRPr="00E75835">
        <w:rPr>
          <w:rFonts w:eastAsiaTheme="minorEastAsia" w:cs="David" w:hint="eastAsia"/>
          <w:color w:val="000000"/>
          <w:szCs w:val="28"/>
          <w:rtl/>
          <w:lang w:bidi="he-IL"/>
        </w:rPr>
        <w:t>לאהבתו</w:t>
      </w:r>
      <w:r w:rsidRPr="00E75835">
        <w:rPr>
          <w:rFonts w:eastAsiaTheme="minorEastAsia" w:cs="David"/>
          <w:color w:val="000000"/>
          <w:szCs w:val="28"/>
          <w:rtl/>
          <w:lang w:bidi="he-IL"/>
        </w:rPr>
        <w:t xml:space="preserve"> </w:t>
      </w:r>
      <w:r w:rsidRPr="00E75835">
        <w:rPr>
          <w:rFonts w:eastAsiaTheme="minorEastAsia" w:cs="David" w:hint="eastAsia"/>
          <w:color w:val="000000"/>
          <w:szCs w:val="28"/>
          <w:rtl/>
          <w:lang w:bidi="he-IL"/>
        </w:rPr>
        <w:t>ויראתו</w:t>
      </w:r>
      <w:r w:rsidRPr="00E75835">
        <w:rPr>
          <w:rFonts w:eastAsiaTheme="minorEastAsia" w:cs="David"/>
          <w:color w:val="000000"/>
          <w:szCs w:val="28"/>
          <w:rtl/>
          <w:lang w:bidi="he-IL"/>
        </w:rPr>
        <w:t xml:space="preserve">, </w:t>
      </w:r>
      <w:r w:rsidRPr="00E75835">
        <w:rPr>
          <w:rFonts w:eastAsiaTheme="minorEastAsia" w:cs="David" w:hint="eastAsia"/>
          <w:color w:val="000000"/>
          <w:szCs w:val="28"/>
          <w:rtl/>
          <w:lang w:bidi="he-IL"/>
        </w:rPr>
        <w:t>בשעה</w:t>
      </w:r>
      <w:r w:rsidRPr="00E75835">
        <w:rPr>
          <w:rFonts w:eastAsiaTheme="minorEastAsia" w:cs="David"/>
          <w:color w:val="000000"/>
          <w:szCs w:val="28"/>
          <w:rtl/>
          <w:lang w:bidi="he-IL"/>
        </w:rPr>
        <w:t xml:space="preserve"> </w:t>
      </w:r>
      <w:r w:rsidRPr="00E75835">
        <w:rPr>
          <w:rFonts w:eastAsiaTheme="minorEastAsia" w:cs="David" w:hint="eastAsia"/>
          <w:color w:val="000000"/>
          <w:szCs w:val="28"/>
          <w:rtl/>
          <w:lang w:bidi="he-IL"/>
        </w:rPr>
        <w:t>שיתבונן</w:t>
      </w:r>
      <w:r w:rsidRPr="00E75835">
        <w:rPr>
          <w:rFonts w:eastAsiaTheme="minorEastAsia" w:cs="David"/>
          <w:color w:val="000000"/>
          <w:szCs w:val="28"/>
          <w:rtl/>
          <w:lang w:bidi="he-IL"/>
        </w:rPr>
        <w:t xml:space="preserve"> </w:t>
      </w:r>
      <w:r w:rsidRPr="00E75835">
        <w:rPr>
          <w:rFonts w:eastAsiaTheme="minorEastAsia" w:cs="David" w:hint="eastAsia"/>
          <w:color w:val="000000"/>
          <w:szCs w:val="28"/>
          <w:rtl/>
          <w:lang w:bidi="he-IL"/>
        </w:rPr>
        <w:t>האדם</w:t>
      </w:r>
      <w:r w:rsidRPr="00E75835">
        <w:rPr>
          <w:rFonts w:eastAsiaTheme="minorEastAsia" w:cs="David"/>
          <w:color w:val="000000"/>
          <w:szCs w:val="28"/>
          <w:rtl/>
          <w:lang w:bidi="he-IL"/>
        </w:rPr>
        <w:t xml:space="preserve"> </w:t>
      </w:r>
      <w:r w:rsidRPr="00E75835">
        <w:rPr>
          <w:rFonts w:eastAsiaTheme="minorEastAsia" w:cs="David" w:hint="eastAsia"/>
          <w:color w:val="000000"/>
          <w:szCs w:val="28"/>
          <w:rtl/>
          <w:lang w:bidi="he-IL"/>
        </w:rPr>
        <w:t>במעשיו</w:t>
      </w:r>
      <w:r w:rsidRPr="00E75835">
        <w:rPr>
          <w:rFonts w:eastAsiaTheme="minorEastAsia" w:cs="David"/>
          <w:color w:val="000000"/>
          <w:szCs w:val="28"/>
          <w:rtl/>
          <w:lang w:bidi="he-IL"/>
        </w:rPr>
        <w:t xml:space="preserve"> </w:t>
      </w:r>
      <w:r w:rsidRPr="00E75835">
        <w:rPr>
          <w:rFonts w:eastAsiaTheme="minorEastAsia" w:cs="David" w:hint="eastAsia"/>
          <w:color w:val="000000"/>
          <w:szCs w:val="28"/>
          <w:rtl/>
          <w:lang w:bidi="he-IL"/>
        </w:rPr>
        <w:t>וברואיו</w:t>
      </w:r>
      <w:r w:rsidRPr="00E75835">
        <w:rPr>
          <w:rFonts w:eastAsiaTheme="minorEastAsia" w:cs="David"/>
          <w:color w:val="000000"/>
          <w:szCs w:val="28"/>
          <w:rtl/>
          <w:lang w:bidi="he-IL"/>
        </w:rPr>
        <w:t xml:space="preserve"> </w:t>
      </w:r>
      <w:r w:rsidRPr="00E75835">
        <w:rPr>
          <w:rFonts w:eastAsiaTheme="minorEastAsia" w:cs="David" w:hint="eastAsia"/>
          <w:color w:val="000000"/>
          <w:szCs w:val="28"/>
          <w:rtl/>
          <w:lang w:bidi="he-IL"/>
        </w:rPr>
        <w:t>הנפלאים</w:t>
      </w:r>
      <w:r w:rsidRPr="00E75835">
        <w:rPr>
          <w:rFonts w:eastAsiaTheme="minorEastAsia" w:cs="David"/>
          <w:color w:val="000000"/>
          <w:szCs w:val="28"/>
          <w:rtl/>
          <w:lang w:bidi="he-IL"/>
        </w:rPr>
        <w:t xml:space="preserve"> </w:t>
      </w:r>
      <w:r w:rsidRPr="00E75835">
        <w:rPr>
          <w:rFonts w:eastAsiaTheme="minorEastAsia" w:cs="David" w:hint="eastAsia"/>
          <w:color w:val="000000"/>
          <w:szCs w:val="28"/>
          <w:rtl/>
          <w:lang w:bidi="he-IL"/>
        </w:rPr>
        <w:t>הגדולים</w:t>
      </w:r>
      <w:r w:rsidRPr="00E75835">
        <w:rPr>
          <w:rFonts w:eastAsiaTheme="minorEastAsia" w:cs="David"/>
          <w:color w:val="000000"/>
          <w:szCs w:val="28"/>
          <w:rtl/>
          <w:lang w:bidi="he-IL"/>
        </w:rPr>
        <w:t xml:space="preserve"> </w:t>
      </w:r>
      <w:r w:rsidRPr="00E75835">
        <w:rPr>
          <w:rFonts w:eastAsiaTheme="minorEastAsia" w:cs="David" w:hint="eastAsia"/>
          <w:color w:val="000000"/>
          <w:szCs w:val="28"/>
          <w:rtl/>
          <w:lang w:bidi="he-IL"/>
        </w:rPr>
        <w:t>ויראה</w:t>
      </w:r>
      <w:r w:rsidRPr="00E75835">
        <w:rPr>
          <w:rFonts w:eastAsiaTheme="minorEastAsia" w:cs="David"/>
          <w:color w:val="000000"/>
          <w:szCs w:val="28"/>
          <w:rtl/>
          <w:lang w:bidi="he-IL"/>
        </w:rPr>
        <w:t xml:space="preserve"> </w:t>
      </w:r>
      <w:r w:rsidRPr="00E75835">
        <w:rPr>
          <w:rFonts w:eastAsiaTheme="minorEastAsia" w:cs="David" w:hint="eastAsia"/>
          <w:color w:val="000000"/>
          <w:szCs w:val="28"/>
          <w:rtl/>
          <w:lang w:bidi="he-IL"/>
        </w:rPr>
        <w:t>מהן</w:t>
      </w:r>
      <w:r w:rsidRPr="00E75835">
        <w:rPr>
          <w:rFonts w:eastAsiaTheme="minorEastAsia" w:cs="David"/>
          <w:color w:val="000000"/>
          <w:szCs w:val="28"/>
          <w:rtl/>
          <w:lang w:bidi="he-IL"/>
        </w:rPr>
        <w:t xml:space="preserve"> </w:t>
      </w:r>
      <w:r w:rsidRPr="00E75835">
        <w:rPr>
          <w:rFonts w:eastAsiaTheme="minorEastAsia" w:cs="David" w:hint="eastAsia"/>
          <w:color w:val="000000"/>
          <w:szCs w:val="28"/>
          <w:rtl/>
          <w:lang w:bidi="he-IL"/>
        </w:rPr>
        <w:t>חכמתו</w:t>
      </w:r>
      <w:r w:rsidRPr="00E75835">
        <w:rPr>
          <w:rFonts w:eastAsiaTheme="minorEastAsia" w:cs="David"/>
          <w:color w:val="000000"/>
          <w:szCs w:val="28"/>
          <w:rtl/>
          <w:lang w:bidi="he-IL"/>
        </w:rPr>
        <w:t xml:space="preserve"> </w:t>
      </w:r>
      <w:r w:rsidRPr="00E75835">
        <w:rPr>
          <w:rFonts w:eastAsiaTheme="minorEastAsia" w:cs="David" w:hint="eastAsia"/>
          <w:color w:val="000000"/>
          <w:szCs w:val="28"/>
          <w:rtl/>
          <w:lang w:bidi="he-IL"/>
        </w:rPr>
        <w:t>שאין</w:t>
      </w:r>
      <w:r w:rsidRPr="00E75835">
        <w:rPr>
          <w:rFonts w:eastAsiaTheme="minorEastAsia" w:cs="David"/>
          <w:color w:val="000000"/>
          <w:szCs w:val="28"/>
          <w:rtl/>
          <w:lang w:bidi="he-IL"/>
        </w:rPr>
        <w:t xml:space="preserve"> </w:t>
      </w:r>
      <w:r w:rsidRPr="00E75835">
        <w:rPr>
          <w:rFonts w:eastAsiaTheme="minorEastAsia" w:cs="David" w:hint="eastAsia"/>
          <w:color w:val="000000"/>
          <w:szCs w:val="28"/>
          <w:rtl/>
          <w:lang w:bidi="he-IL"/>
        </w:rPr>
        <w:t>לה</w:t>
      </w:r>
      <w:r w:rsidRPr="00E75835">
        <w:rPr>
          <w:rFonts w:eastAsiaTheme="minorEastAsia" w:cs="David"/>
          <w:color w:val="000000"/>
          <w:szCs w:val="28"/>
          <w:rtl/>
          <w:lang w:bidi="he-IL"/>
        </w:rPr>
        <w:t xml:space="preserve"> </w:t>
      </w:r>
      <w:r w:rsidRPr="00E75835">
        <w:rPr>
          <w:rFonts w:eastAsiaTheme="minorEastAsia" w:cs="David" w:hint="eastAsia"/>
          <w:color w:val="000000"/>
          <w:szCs w:val="28"/>
          <w:rtl/>
          <w:lang w:bidi="he-IL"/>
        </w:rPr>
        <w:t>ערך</w:t>
      </w:r>
      <w:r w:rsidRPr="00E75835">
        <w:rPr>
          <w:rFonts w:eastAsiaTheme="minorEastAsia" w:cs="David"/>
          <w:color w:val="000000"/>
          <w:szCs w:val="28"/>
          <w:rtl/>
          <w:lang w:bidi="he-IL"/>
        </w:rPr>
        <w:t xml:space="preserve">  </w:t>
      </w:r>
      <w:r w:rsidRPr="00E75835">
        <w:rPr>
          <w:rFonts w:eastAsiaTheme="minorEastAsia" w:cs="David" w:hint="eastAsia"/>
          <w:color w:val="000000"/>
          <w:szCs w:val="28"/>
          <w:rtl/>
          <w:lang w:bidi="he-IL"/>
        </w:rPr>
        <w:t>ולא</w:t>
      </w:r>
      <w:r w:rsidRPr="00E75835">
        <w:rPr>
          <w:rFonts w:eastAsiaTheme="minorEastAsia" w:cs="David"/>
          <w:color w:val="000000"/>
          <w:szCs w:val="28"/>
          <w:rtl/>
          <w:lang w:bidi="he-IL"/>
        </w:rPr>
        <w:t xml:space="preserve"> </w:t>
      </w:r>
      <w:r w:rsidRPr="00E75835">
        <w:rPr>
          <w:rFonts w:eastAsiaTheme="minorEastAsia" w:cs="David" w:hint="eastAsia"/>
          <w:color w:val="000000"/>
          <w:szCs w:val="28"/>
          <w:rtl/>
          <w:lang w:bidi="he-IL"/>
        </w:rPr>
        <w:t>קץ</w:t>
      </w:r>
      <w:r w:rsidRPr="00E75835">
        <w:rPr>
          <w:rFonts w:eastAsiaTheme="minorEastAsia" w:cs="David"/>
          <w:color w:val="000000"/>
          <w:szCs w:val="28"/>
          <w:rtl/>
          <w:lang w:bidi="he-IL"/>
        </w:rPr>
        <w:t xml:space="preserve"> </w:t>
      </w:r>
      <w:r w:rsidRPr="00E75835">
        <w:rPr>
          <w:rFonts w:eastAsiaTheme="minorEastAsia" w:cs="David" w:hint="eastAsia"/>
          <w:color w:val="000000"/>
          <w:szCs w:val="28"/>
          <w:rtl/>
          <w:lang w:bidi="he-IL"/>
        </w:rPr>
        <w:t>מיד</w:t>
      </w:r>
      <w:r w:rsidRPr="00E75835">
        <w:rPr>
          <w:rFonts w:eastAsiaTheme="minorEastAsia" w:cs="David"/>
          <w:color w:val="000000"/>
          <w:szCs w:val="28"/>
          <w:rtl/>
          <w:lang w:bidi="he-IL"/>
        </w:rPr>
        <w:t xml:space="preserve"> </w:t>
      </w:r>
      <w:r w:rsidRPr="00E75835">
        <w:rPr>
          <w:rFonts w:eastAsiaTheme="minorEastAsia" w:cs="David" w:hint="eastAsia"/>
          <w:color w:val="000000"/>
          <w:szCs w:val="28"/>
          <w:rtl/>
          <w:lang w:bidi="he-IL"/>
        </w:rPr>
        <w:t>הוא</w:t>
      </w:r>
      <w:r w:rsidRPr="00E75835">
        <w:rPr>
          <w:rFonts w:eastAsiaTheme="minorEastAsia" w:cs="David"/>
          <w:color w:val="000000"/>
          <w:szCs w:val="28"/>
          <w:rtl/>
          <w:lang w:bidi="he-IL"/>
        </w:rPr>
        <w:t xml:space="preserve"> </w:t>
      </w:r>
      <w:r w:rsidRPr="00E75835">
        <w:rPr>
          <w:rFonts w:eastAsiaTheme="minorEastAsia" w:cs="David" w:hint="eastAsia"/>
          <w:color w:val="000000"/>
          <w:szCs w:val="28"/>
          <w:rtl/>
          <w:lang w:bidi="he-IL"/>
        </w:rPr>
        <w:t>אוהב</w:t>
      </w:r>
      <w:r w:rsidRPr="00E75835">
        <w:rPr>
          <w:rFonts w:eastAsiaTheme="minorEastAsia" w:cs="David"/>
          <w:color w:val="000000"/>
          <w:szCs w:val="28"/>
          <w:rtl/>
          <w:lang w:bidi="he-IL"/>
        </w:rPr>
        <w:t xml:space="preserve"> </w:t>
      </w:r>
      <w:r w:rsidRPr="00E75835">
        <w:rPr>
          <w:rFonts w:eastAsiaTheme="minorEastAsia" w:cs="David" w:hint="eastAsia"/>
          <w:color w:val="000000"/>
          <w:szCs w:val="28"/>
          <w:rtl/>
          <w:lang w:bidi="he-IL"/>
        </w:rPr>
        <w:t>ומשבח</w:t>
      </w:r>
      <w:r w:rsidRPr="00E75835">
        <w:rPr>
          <w:rFonts w:eastAsiaTheme="minorEastAsia" w:cs="David"/>
          <w:color w:val="000000"/>
          <w:szCs w:val="28"/>
          <w:rtl/>
          <w:lang w:bidi="he-IL"/>
        </w:rPr>
        <w:t xml:space="preserve"> </w:t>
      </w:r>
      <w:r w:rsidRPr="00E75835">
        <w:rPr>
          <w:rFonts w:eastAsiaTheme="minorEastAsia" w:cs="David" w:hint="eastAsia"/>
          <w:color w:val="000000"/>
          <w:szCs w:val="28"/>
          <w:rtl/>
          <w:lang w:bidi="he-IL"/>
        </w:rPr>
        <w:t>ומפאר</w:t>
      </w:r>
      <w:r w:rsidRPr="00E75835">
        <w:rPr>
          <w:rFonts w:eastAsiaTheme="minorEastAsia" w:cs="David"/>
          <w:color w:val="000000"/>
          <w:szCs w:val="28"/>
          <w:rtl/>
          <w:lang w:bidi="he-IL"/>
        </w:rPr>
        <w:t xml:space="preserve"> </w:t>
      </w:r>
      <w:r w:rsidRPr="00E75835">
        <w:rPr>
          <w:rFonts w:eastAsiaTheme="minorEastAsia" w:cs="David" w:hint="eastAsia"/>
          <w:color w:val="000000"/>
          <w:szCs w:val="28"/>
          <w:rtl/>
          <w:lang w:bidi="he-IL"/>
        </w:rPr>
        <w:t>ומתאוה</w:t>
      </w:r>
      <w:r w:rsidRPr="00E75835">
        <w:rPr>
          <w:rFonts w:eastAsiaTheme="minorEastAsia" w:cs="David"/>
          <w:color w:val="000000"/>
          <w:szCs w:val="28"/>
          <w:rtl/>
          <w:lang w:bidi="he-IL"/>
        </w:rPr>
        <w:t xml:space="preserve"> </w:t>
      </w:r>
      <w:r w:rsidRPr="00E75835">
        <w:rPr>
          <w:rFonts w:eastAsiaTheme="minorEastAsia" w:cs="David" w:hint="eastAsia"/>
          <w:color w:val="000000"/>
          <w:szCs w:val="28"/>
          <w:rtl/>
          <w:lang w:bidi="he-IL"/>
        </w:rPr>
        <w:t>תאוה</w:t>
      </w:r>
      <w:r w:rsidRPr="00E75835">
        <w:rPr>
          <w:rFonts w:eastAsiaTheme="minorEastAsia" w:cs="David"/>
          <w:color w:val="000000"/>
          <w:szCs w:val="28"/>
          <w:rtl/>
          <w:lang w:bidi="he-IL"/>
        </w:rPr>
        <w:t xml:space="preserve"> </w:t>
      </w:r>
      <w:r w:rsidRPr="00E75835">
        <w:rPr>
          <w:rFonts w:eastAsiaTheme="minorEastAsia" w:cs="David" w:hint="eastAsia"/>
          <w:color w:val="000000"/>
          <w:szCs w:val="28"/>
          <w:rtl/>
          <w:lang w:bidi="he-IL"/>
        </w:rPr>
        <w:t>גדולה</w:t>
      </w:r>
      <w:r w:rsidRPr="00E75835">
        <w:rPr>
          <w:rFonts w:eastAsiaTheme="minorEastAsia" w:cs="David"/>
          <w:color w:val="000000"/>
          <w:szCs w:val="28"/>
          <w:rtl/>
          <w:lang w:bidi="he-IL"/>
        </w:rPr>
        <w:t xml:space="preserve"> </w:t>
      </w:r>
      <w:r w:rsidRPr="00E75835">
        <w:rPr>
          <w:rFonts w:eastAsiaTheme="minorEastAsia" w:cs="David" w:hint="eastAsia"/>
          <w:color w:val="000000"/>
          <w:szCs w:val="28"/>
          <w:rtl/>
          <w:lang w:bidi="he-IL"/>
        </w:rPr>
        <w:t>לידע</w:t>
      </w:r>
      <w:r w:rsidRPr="00E75835">
        <w:rPr>
          <w:rFonts w:eastAsiaTheme="minorEastAsia" w:cs="David"/>
          <w:color w:val="000000"/>
          <w:szCs w:val="28"/>
          <w:rtl/>
          <w:lang w:bidi="he-IL"/>
        </w:rPr>
        <w:t xml:space="preserve"> </w:t>
      </w:r>
      <w:r w:rsidRPr="00E75835">
        <w:rPr>
          <w:rFonts w:eastAsiaTheme="minorEastAsia" w:cs="David" w:hint="eastAsia"/>
          <w:color w:val="000000"/>
          <w:szCs w:val="28"/>
          <w:rtl/>
          <w:lang w:bidi="he-IL"/>
        </w:rPr>
        <w:t>השם</w:t>
      </w:r>
      <w:r w:rsidRPr="00E75835">
        <w:rPr>
          <w:rFonts w:eastAsiaTheme="minorEastAsia" w:cs="David"/>
          <w:color w:val="000000"/>
          <w:szCs w:val="28"/>
          <w:rtl/>
          <w:lang w:bidi="he-IL"/>
        </w:rPr>
        <w:t xml:space="preserve"> </w:t>
      </w:r>
      <w:r w:rsidRPr="00E75835">
        <w:rPr>
          <w:rFonts w:eastAsiaTheme="minorEastAsia" w:cs="David" w:hint="eastAsia"/>
          <w:color w:val="000000"/>
          <w:szCs w:val="28"/>
          <w:rtl/>
          <w:lang w:bidi="he-IL"/>
        </w:rPr>
        <w:t>הגדול</w:t>
      </w:r>
      <w:r w:rsidRPr="00E75835">
        <w:rPr>
          <w:rFonts w:eastAsiaTheme="minorEastAsia" w:cs="David"/>
          <w:color w:val="000000"/>
          <w:szCs w:val="28"/>
          <w:rtl/>
          <w:lang w:bidi="he-IL"/>
        </w:rPr>
        <w:t xml:space="preserve">, </w:t>
      </w:r>
      <w:r w:rsidRPr="00E75835">
        <w:rPr>
          <w:rFonts w:eastAsiaTheme="minorEastAsia" w:cs="David" w:hint="eastAsia"/>
          <w:color w:val="000000"/>
          <w:szCs w:val="28"/>
          <w:rtl/>
          <w:lang w:bidi="he-IL"/>
        </w:rPr>
        <w:t>כמו</w:t>
      </w:r>
      <w:r w:rsidRPr="00E75835">
        <w:rPr>
          <w:rFonts w:eastAsiaTheme="minorEastAsia" w:cs="David"/>
          <w:color w:val="000000"/>
          <w:szCs w:val="28"/>
          <w:rtl/>
          <w:lang w:bidi="he-IL"/>
        </w:rPr>
        <w:t xml:space="preserve"> </w:t>
      </w:r>
      <w:r w:rsidRPr="00E75835">
        <w:rPr>
          <w:rFonts w:eastAsiaTheme="minorEastAsia" w:cs="David" w:hint="eastAsia"/>
          <w:color w:val="000000"/>
          <w:szCs w:val="28"/>
          <w:rtl/>
          <w:lang w:bidi="he-IL"/>
        </w:rPr>
        <w:t>שאמר</w:t>
      </w:r>
      <w:r w:rsidRPr="00E75835">
        <w:rPr>
          <w:rFonts w:eastAsiaTheme="minorEastAsia" w:cs="David"/>
          <w:color w:val="000000"/>
          <w:szCs w:val="28"/>
          <w:rtl/>
          <w:lang w:bidi="he-IL"/>
        </w:rPr>
        <w:t xml:space="preserve"> </w:t>
      </w:r>
      <w:r w:rsidRPr="00E75835">
        <w:rPr>
          <w:rFonts w:eastAsiaTheme="minorEastAsia" w:cs="David" w:hint="eastAsia"/>
          <w:color w:val="000000"/>
          <w:szCs w:val="28"/>
          <w:rtl/>
          <w:lang w:bidi="he-IL"/>
        </w:rPr>
        <w:t>דוד</w:t>
      </w:r>
      <w:r w:rsidRPr="00E75835">
        <w:rPr>
          <w:rFonts w:eastAsiaTheme="minorEastAsia" w:cs="David"/>
          <w:color w:val="000000"/>
          <w:szCs w:val="28"/>
          <w:rtl/>
          <w:lang w:bidi="he-IL"/>
        </w:rPr>
        <w:t xml:space="preserve"> </w:t>
      </w:r>
      <w:r w:rsidRPr="00E75835">
        <w:rPr>
          <w:rFonts w:eastAsiaTheme="minorEastAsia" w:cs="David" w:hint="eastAsia"/>
          <w:color w:val="000000"/>
          <w:szCs w:val="28"/>
          <w:rtl/>
          <w:lang w:bidi="he-IL"/>
        </w:rPr>
        <w:t>צמאה</w:t>
      </w:r>
      <w:r w:rsidRPr="00E75835">
        <w:rPr>
          <w:rFonts w:eastAsiaTheme="minorEastAsia" w:cs="David"/>
          <w:color w:val="000000"/>
          <w:szCs w:val="28"/>
          <w:rtl/>
          <w:lang w:bidi="he-IL"/>
        </w:rPr>
        <w:t xml:space="preserve"> </w:t>
      </w:r>
      <w:r w:rsidRPr="00E75835">
        <w:rPr>
          <w:rFonts w:eastAsiaTheme="minorEastAsia" w:cs="David" w:hint="eastAsia"/>
          <w:color w:val="000000"/>
          <w:szCs w:val="28"/>
          <w:rtl/>
          <w:lang w:bidi="he-IL"/>
        </w:rPr>
        <w:t>נפשי</w:t>
      </w:r>
      <w:r w:rsidRPr="00E75835">
        <w:rPr>
          <w:rFonts w:eastAsiaTheme="minorEastAsia" w:cs="David"/>
          <w:color w:val="000000"/>
          <w:szCs w:val="28"/>
          <w:rtl/>
          <w:lang w:bidi="he-IL"/>
        </w:rPr>
        <w:t xml:space="preserve"> </w:t>
      </w:r>
      <w:r w:rsidRPr="00E75835">
        <w:rPr>
          <w:rFonts w:eastAsiaTheme="minorEastAsia" w:cs="David" w:hint="eastAsia"/>
          <w:color w:val="000000"/>
          <w:szCs w:val="28"/>
          <w:rtl/>
          <w:lang w:bidi="he-IL"/>
        </w:rPr>
        <w:t>לאלהים</w:t>
      </w:r>
      <w:r w:rsidRPr="00E75835">
        <w:rPr>
          <w:rFonts w:eastAsiaTheme="minorEastAsia" w:cs="David"/>
          <w:color w:val="000000"/>
          <w:szCs w:val="28"/>
          <w:rtl/>
          <w:lang w:bidi="he-IL"/>
        </w:rPr>
        <w:t xml:space="preserve"> </w:t>
      </w:r>
      <w:r w:rsidRPr="00E75835">
        <w:rPr>
          <w:rFonts w:eastAsiaTheme="minorEastAsia" w:cs="David" w:hint="eastAsia"/>
          <w:color w:val="000000"/>
          <w:szCs w:val="28"/>
          <w:rtl/>
          <w:lang w:bidi="he-IL"/>
        </w:rPr>
        <w:t>לאל</w:t>
      </w:r>
      <w:r w:rsidRPr="00E75835">
        <w:rPr>
          <w:rFonts w:eastAsiaTheme="minorEastAsia" w:cs="David"/>
          <w:color w:val="000000"/>
          <w:szCs w:val="28"/>
          <w:rtl/>
          <w:lang w:bidi="he-IL"/>
        </w:rPr>
        <w:t xml:space="preserve"> </w:t>
      </w:r>
      <w:r w:rsidRPr="00E75835">
        <w:rPr>
          <w:rFonts w:eastAsiaTheme="minorEastAsia" w:cs="David" w:hint="eastAsia"/>
          <w:color w:val="000000"/>
          <w:szCs w:val="28"/>
          <w:rtl/>
          <w:lang w:bidi="he-IL"/>
        </w:rPr>
        <w:t>חי</w:t>
      </w:r>
      <w:r w:rsidRPr="00E75835">
        <w:rPr>
          <w:rFonts w:eastAsiaTheme="minorEastAsia" w:cs="David"/>
          <w:color w:val="000000"/>
          <w:szCs w:val="28"/>
          <w:rtl/>
          <w:lang w:bidi="he-IL"/>
        </w:rPr>
        <w:t xml:space="preserve">,  </w:t>
      </w:r>
      <w:r w:rsidRPr="00E75835">
        <w:rPr>
          <w:rFonts w:eastAsiaTheme="minorEastAsia" w:cs="David" w:hint="eastAsia"/>
          <w:color w:val="000000"/>
          <w:szCs w:val="28"/>
          <w:rtl/>
          <w:lang w:bidi="he-IL"/>
        </w:rPr>
        <w:t>וכשמחשב</w:t>
      </w:r>
      <w:r w:rsidRPr="00E75835">
        <w:rPr>
          <w:rFonts w:eastAsiaTheme="minorEastAsia" w:cs="David"/>
          <w:color w:val="000000"/>
          <w:szCs w:val="28"/>
          <w:rtl/>
          <w:lang w:bidi="he-IL"/>
        </w:rPr>
        <w:t xml:space="preserve"> </w:t>
      </w:r>
      <w:r w:rsidRPr="00E75835">
        <w:rPr>
          <w:rFonts w:eastAsiaTheme="minorEastAsia" w:cs="David" w:hint="eastAsia"/>
          <w:color w:val="000000"/>
          <w:szCs w:val="28"/>
          <w:rtl/>
          <w:lang w:bidi="he-IL"/>
        </w:rPr>
        <w:t>בדברים</w:t>
      </w:r>
      <w:r w:rsidRPr="00E75835">
        <w:rPr>
          <w:rFonts w:eastAsiaTheme="minorEastAsia" w:cs="David"/>
          <w:color w:val="000000"/>
          <w:szCs w:val="28"/>
          <w:rtl/>
          <w:lang w:bidi="he-IL"/>
        </w:rPr>
        <w:t xml:space="preserve"> </w:t>
      </w:r>
      <w:r w:rsidRPr="00E75835">
        <w:rPr>
          <w:rFonts w:eastAsiaTheme="minorEastAsia" w:cs="David" w:hint="eastAsia"/>
          <w:color w:val="000000"/>
          <w:szCs w:val="28"/>
          <w:rtl/>
          <w:lang w:bidi="he-IL"/>
        </w:rPr>
        <w:t>האלו</w:t>
      </w:r>
      <w:r w:rsidRPr="00E75835">
        <w:rPr>
          <w:rFonts w:eastAsiaTheme="minorEastAsia" w:cs="David"/>
          <w:color w:val="000000"/>
          <w:szCs w:val="28"/>
          <w:rtl/>
          <w:lang w:bidi="he-IL"/>
        </w:rPr>
        <w:t xml:space="preserve"> </w:t>
      </w:r>
      <w:r w:rsidRPr="00E75835">
        <w:rPr>
          <w:rFonts w:eastAsiaTheme="minorEastAsia" w:cs="David" w:hint="eastAsia"/>
          <w:color w:val="000000"/>
          <w:szCs w:val="28"/>
          <w:rtl/>
          <w:lang w:bidi="he-IL"/>
        </w:rPr>
        <w:t>עצמן</w:t>
      </w:r>
      <w:r w:rsidRPr="00E75835">
        <w:rPr>
          <w:rFonts w:eastAsiaTheme="minorEastAsia" w:cs="David"/>
          <w:color w:val="000000"/>
          <w:szCs w:val="28"/>
          <w:rtl/>
          <w:lang w:bidi="he-IL"/>
        </w:rPr>
        <w:t xml:space="preserve"> </w:t>
      </w:r>
      <w:r w:rsidRPr="00E75835">
        <w:rPr>
          <w:rFonts w:eastAsiaTheme="minorEastAsia" w:cs="David" w:hint="eastAsia"/>
          <w:color w:val="000000"/>
          <w:szCs w:val="28"/>
          <w:rtl/>
          <w:lang w:bidi="he-IL"/>
        </w:rPr>
        <w:t>מיד</w:t>
      </w:r>
      <w:r w:rsidRPr="00E75835">
        <w:rPr>
          <w:rFonts w:eastAsiaTheme="minorEastAsia" w:cs="David"/>
          <w:color w:val="000000"/>
          <w:szCs w:val="28"/>
          <w:rtl/>
          <w:lang w:bidi="he-IL"/>
        </w:rPr>
        <w:t xml:space="preserve"> </w:t>
      </w:r>
      <w:r w:rsidRPr="00E75835">
        <w:rPr>
          <w:rFonts w:eastAsiaTheme="minorEastAsia" w:cs="David" w:hint="eastAsia"/>
          <w:color w:val="000000"/>
          <w:szCs w:val="28"/>
          <w:rtl/>
          <w:lang w:bidi="he-IL"/>
        </w:rPr>
        <w:t>הוא</w:t>
      </w:r>
      <w:r w:rsidRPr="00E75835">
        <w:rPr>
          <w:rFonts w:eastAsiaTheme="minorEastAsia" w:cs="David"/>
          <w:color w:val="000000"/>
          <w:szCs w:val="28"/>
          <w:rtl/>
          <w:lang w:bidi="he-IL"/>
        </w:rPr>
        <w:t xml:space="preserve"> </w:t>
      </w:r>
      <w:r w:rsidRPr="00E75835">
        <w:rPr>
          <w:rFonts w:eastAsiaTheme="minorEastAsia" w:cs="David" w:hint="eastAsia"/>
          <w:color w:val="000000"/>
          <w:szCs w:val="28"/>
          <w:rtl/>
          <w:lang w:bidi="he-IL"/>
        </w:rPr>
        <w:t>נרתע</w:t>
      </w:r>
      <w:r w:rsidRPr="00E75835">
        <w:rPr>
          <w:rFonts w:eastAsiaTheme="minorEastAsia" w:cs="David"/>
          <w:color w:val="000000"/>
          <w:szCs w:val="28"/>
          <w:rtl/>
          <w:lang w:bidi="he-IL"/>
        </w:rPr>
        <w:t xml:space="preserve"> </w:t>
      </w:r>
      <w:r w:rsidRPr="00E75835">
        <w:rPr>
          <w:rFonts w:eastAsiaTheme="minorEastAsia" w:cs="David" w:hint="eastAsia"/>
          <w:color w:val="000000"/>
          <w:szCs w:val="28"/>
          <w:rtl/>
          <w:lang w:bidi="he-IL"/>
        </w:rPr>
        <w:t>לאחוריו</w:t>
      </w:r>
      <w:r w:rsidRPr="00E75835">
        <w:rPr>
          <w:rFonts w:eastAsiaTheme="minorEastAsia" w:cs="David"/>
          <w:color w:val="000000"/>
          <w:szCs w:val="28"/>
          <w:rtl/>
          <w:lang w:bidi="he-IL"/>
        </w:rPr>
        <w:t xml:space="preserve"> </w:t>
      </w:r>
      <w:r w:rsidRPr="00E75835">
        <w:rPr>
          <w:rFonts w:eastAsiaTheme="minorEastAsia" w:cs="David" w:hint="eastAsia"/>
          <w:color w:val="000000"/>
          <w:szCs w:val="28"/>
          <w:rtl/>
          <w:lang w:bidi="he-IL"/>
        </w:rPr>
        <w:t>ויפחד</w:t>
      </w:r>
      <w:r w:rsidRPr="00E75835">
        <w:rPr>
          <w:rFonts w:eastAsiaTheme="minorEastAsia" w:cs="David"/>
          <w:color w:val="000000"/>
          <w:szCs w:val="28"/>
          <w:rtl/>
          <w:lang w:bidi="he-IL"/>
        </w:rPr>
        <w:t xml:space="preserve"> </w:t>
      </w:r>
      <w:r w:rsidRPr="00E75835">
        <w:rPr>
          <w:rFonts w:eastAsiaTheme="minorEastAsia" w:cs="David" w:hint="eastAsia"/>
          <w:color w:val="000000"/>
          <w:szCs w:val="28"/>
          <w:rtl/>
          <w:lang w:bidi="he-IL"/>
        </w:rPr>
        <w:t>ויודע</w:t>
      </w:r>
      <w:r w:rsidRPr="00E75835">
        <w:rPr>
          <w:rFonts w:eastAsiaTheme="minorEastAsia" w:cs="David"/>
          <w:color w:val="000000"/>
          <w:szCs w:val="28"/>
          <w:rtl/>
          <w:lang w:bidi="he-IL"/>
        </w:rPr>
        <w:t xml:space="preserve"> </w:t>
      </w:r>
      <w:r w:rsidRPr="00E75835">
        <w:rPr>
          <w:rFonts w:eastAsiaTheme="minorEastAsia" w:cs="David" w:hint="eastAsia"/>
          <w:color w:val="000000"/>
          <w:szCs w:val="28"/>
          <w:rtl/>
          <w:lang w:bidi="he-IL"/>
        </w:rPr>
        <w:t>שהוא</w:t>
      </w:r>
      <w:r w:rsidRPr="00E75835">
        <w:rPr>
          <w:rFonts w:eastAsiaTheme="minorEastAsia" w:cs="David"/>
          <w:color w:val="000000"/>
          <w:szCs w:val="28"/>
          <w:rtl/>
          <w:lang w:bidi="he-IL"/>
        </w:rPr>
        <w:t xml:space="preserve"> </w:t>
      </w:r>
      <w:r w:rsidRPr="00E75835">
        <w:rPr>
          <w:rFonts w:eastAsiaTheme="minorEastAsia" w:cs="David" w:hint="eastAsia"/>
          <w:color w:val="000000"/>
          <w:szCs w:val="28"/>
          <w:rtl/>
          <w:lang w:bidi="he-IL"/>
        </w:rPr>
        <w:t>בריה</w:t>
      </w:r>
      <w:r w:rsidRPr="00E75835">
        <w:rPr>
          <w:rFonts w:eastAsiaTheme="minorEastAsia" w:cs="David"/>
          <w:color w:val="000000"/>
          <w:szCs w:val="28"/>
          <w:rtl/>
          <w:lang w:bidi="he-IL"/>
        </w:rPr>
        <w:t xml:space="preserve"> </w:t>
      </w:r>
      <w:r w:rsidRPr="00E75835">
        <w:rPr>
          <w:rFonts w:eastAsiaTheme="minorEastAsia" w:cs="David" w:hint="eastAsia"/>
          <w:color w:val="000000"/>
          <w:szCs w:val="28"/>
          <w:rtl/>
          <w:lang w:bidi="he-IL"/>
        </w:rPr>
        <w:t>קטנה</w:t>
      </w:r>
      <w:r w:rsidRPr="00E75835">
        <w:rPr>
          <w:rFonts w:eastAsiaTheme="minorEastAsia" w:cs="David"/>
          <w:color w:val="000000"/>
          <w:szCs w:val="28"/>
          <w:rtl/>
          <w:lang w:bidi="he-IL"/>
        </w:rPr>
        <w:t xml:space="preserve"> </w:t>
      </w:r>
      <w:r w:rsidRPr="00E75835">
        <w:rPr>
          <w:rFonts w:eastAsiaTheme="minorEastAsia" w:cs="David" w:hint="eastAsia"/>
          <w:color w:val="000000"/>
          <w:szCs w:val="28"/>
          <w:rtl/>
          <w:lang w:bidi="he-IL"/>
        </w:rPr>
        <w:t>שפלה</w:t>
      </w:r>
      <w:r w:rsidRPr="00E75835">
        <w:rPr>
          <w:rFonts w:eastAsiaTheme="minorEastAsia" w:cs="David"/>
          <w:color w:val="000000"/>
          <w:szCs w:val="28"/>
          <w:rtl/>
          <w:lang w:bidi="he-IL"/>
        </w:rPr>
        <w:t xml:space="preserve"> </w:t>
      </w:r>
      <w:r w:rsidRPr="00E75835">
        <w:rPr>
          <w:rFonts w:eastAsiaTheme="minorEastAsia" w:cs="David" w:hint="eastAsia"/>
          <w:color w:val="000000"/>
          <w:szCs w:val="28"/>
          <w:rtl/>
          <w:lang w:bidi="he-IL"/>
        </w:rPr>
        <w:t>אפלה</w:t>
      </w:r>
      <w:r w:rsidRPr="00E75835">
        <w:rPr>
          <w:rFonts w:eastAsiaTheme="minorEastAsia" w:cs="David"/>
          <w:color w:val="000000"/>
          <w:szCs w:val="28"/>
          <w:rtl/>
          <w:lang w:bidi="he-IL"/>
        </w:rPr>
        <w:t xml:space="preserve"> </w:t>
      </w:r>
      <w:r w:rsidRPr="00E75835">
        <w:rPr>
          <w:rFonts w:eastAsiaTheme="minorEastAsia" w:cs="David" w:hint="eastAsia"/>
          <w:color w:val="000000"/>
          <w:szCs w:val="28"/>
          <w:rtl/>
          <w:lang w:bidi="he-IL"/>
        </w:rPr>
        <w:t>עומדת</w:t>
      </w:r>
      <w:r w:rsidRPr="00E75835">
        <w:rPr>
          <w:rFonts w:eastAsiaTheme="minorEastAsia" w:cs="David"/>
          <w:color w:val="000000"/>
          <w:szCs w:val="28"/>
          <w:rtl/>
          <w:lang w:bidi="he-IL"/>
        </w:rPr>
        <w:t xml:space="preserve"> </w:t>
      </w:r>
      <w:r w:rsidRPr="00E75835">
        <w:rPr>
          <w:rFonts w:eastAsiaTheme="minorEastAsia" w:cs="David" w:hint="eastAsia"/>
          <w:color w:val="000000"/>
          <w:szCs w:val="28"/>
          <w:rtl/>
          <w:lang w:bidi="he-IL"/>
        </w:rPr>
        <w:t>בדעת</w:t>
      </w:r>
      <w:r w:rsidRPr="00E75835">
        <w:rPr>
          <w:rFonts w:eastAsiaTheme="minorEastAsia" w:cs="David"/>
          <w:color w:val="000000"/>
          <w:szCs w:val="28"/>
          <w:rtl/>
          <w:lang w:bidi="he-IL"/>
        </w:rPr>
        <w:t xml:space="preserve"> </w:t>
      </w:r>
      <w:r w:rsidRPr="00E75835">
        <w:rPr>
          <w:rFonts w:eastAsiaTheme="minorEastAsia" w:cs="David" w:hint="eastAsia"/>
          <w:color w:val="000000"/>
          <w:szCs w:val="28"/>
          <w:rtl/>
          <w:lang w:bidi="he-IL"/>
        </w:rPr>
        <w:t>קלה</w:t>
      </w:r>
      <w:r w:rsidRPr="00E75835">
        <w:rPr>
          <w:rFonts w:eastAsiaTheme="minorEastAsia" w:cs="David"/>
          <w:color w:val="000000"/>
          <w:szCs w:val="28"/>
          <w:rtl/>
          <w:lang w:bidi="he-IL"/>
        </w:rPr>
        <w:t xml:space="preserve"> </w:t>
      </w:r>
      <w:r w:rsidRPr="00E75835">
        <w:rPr>
          <w:rFonts w:eastAsiaTheme="minorEastAsia" w:cs="David" w:hint="eastAsia"/>
          <w:color w:val="000000"/>
          <w:szCs w:val="28"/>
          <w:rtl/>
          <w:lang w:bidi="he-IL"/>
        </w:rPr>
        <w:t>מעוטה</w:t>
      </w:r>
      <w:r w:rsidRPr="00E75835">
        <w:rPr>
          <w:rFonts w:eastAsiaTheme="minorEastAsia" w:cs="David"/>
          <w:color w:val="000000"/>
          <w:szCs w:val="28"/>
          <w:rtl/>
          <w:lang w:bidi="he-IL"/>
        </w:rPr>
        <w:t xml:space="preserve"> </w:t>
      </w:r>
      <w:r w:rsidRPr="00E75835">
        <w:rPr>
          <w:rFonts w:eastAsiaTheme="minorEastAsia" w:cs="David" w:hint="eastAsia"/>
          <w:color w:val="000000"/>
          <w:szCs w:val="28"/>
          <w:rtl/>
          <w:lang w:bidi="he-IL"/>
        </w:rPr>
        <w:t>לפני</w:t>
      </w:r>
      <w:r w:rsidRPr="00E75835">
        <w:rPr>
          <w:rFonts w:eastAsiaTheme="minorEastAsia" w:cs="David"/>
          <w:color w:val="000000"/>
          <w:szCs w:val="28"/>
          <w:rtl/>
          <w:lang w:bidi="he-IL"/>
        </w:rPr>
        <w:t xml:space="preserve"> </w:t>
      </w:r>
      <w:r w:rsidRPr="00E75835">
        <w:rPr>
          <w:rFonts w:eastAsiaTheme="minorEastAsia" w:cs="David" w:hint="eastAsia"/>
          <w:color w:val="000000"/>
          <w:szCs w:val="28"/>
          <w:rtl/>
          <w:lang w:bidi="he-IL"/>
        </w:rPr>
        <w:t>תמים</w:t>
      </w:r>
      <w:r w:rsidRPr="00E75835">
        <w:rPr>
          <w:rFonts w:eastAsiaTheme="minorEastAsia" w:cs="David"/>
          <w:color w:val="000000"/>
          <w:szCs w:val="28"/>
          <w:rtl/>
          <w:lang w:bidi="he-IL"/>
        </w:rPr>
        <w:t xml:space="preserve"> </w:t>
      </w:r>
      <w:r w:rsidRPr="00E75835">
        <w:rPr>
          <w:rFonts w:eastAsiaTheme="minorEastAsia" w:cs="David" w:hint="eastAsia"/>
          <w:color w:val="000000"/>
          <w:szCs w:val="28"/>
          <w:rtl/>
          <w:lang w:bidi="he-IL"/>
        </w:rPr>
        <w:t>דעות</w:t>
      </w:r>
      <w:r w:rsidRPr="00E75835">
        <w:rPr>
          <w:rFonts w:eastAsiaTheme="minorEastAsia" w:cs="David" w:hint="cs"/>
          <w:color w:val="000000"/>
          <w:szCs w:val="28"/>
          <w:rtl/>
          <w:lang w:bidi="he-IL"/>
        </w:rPr>
        <w:t>...</w:t>
      </w:r>
      <w:r w:rsidRPr="00E75835">
        <w:rPr>
          <w:rFonts w:eastAsiaTheme="minorEastAsia" w:cs="David"/>
          <w:color w:val="000000"/>
          <w:szCs w:val="28"/>
          <w:rtl/>
          <w:lang w:bidi="he-IL"/>
        </w:rPr>
        <w:t xml:space="preserve">  </w:t>
      </w:r>
    </w:p>
    <w:p w:rsidR="000D55C3" w:rsidRDefault="000D55C3" w:rsidP="000D55C3">
      <w:pPr>
        <w:rPr>
          <w:rFonts w:eastAsiaTheme="minorEastAsia"/>
          <w:lang w:bidi="he-IL"/>
        </w:rPr>
      </w:pPr>
    </w:p>
    <w:p w:rsidR="000D55C3" w:rsidRDefault="000D55C3" w:rsidP="000D55C3">
      <w:pPr>
        <w:bidi/>
        <w:rPr>
          <w:rFonts w:eastAsiaTheme="minorEastAsia" w:cs="David" w:hint="cs"/>
          <w:b/>
          <w:bCs/>
          <w:sz w:val="28"/>
          <w:szCs w:val="28"/>
          <w:u w:val="single"/>
          <w:rtl/>
          <w:lang w:bidi="he-IL"/>
        </w:rPr>
      </w:pPr>
      <w:r>
        <w:rPr>
          <w:rFonts w:eastAsiaTheme="minorEastAsia" w:cs="David" w:hint="cs"/>
          <w:b/>
          <w:bCs/>
          <w:sz w:val="28"/>
          <w:szCs w:val="28"/>
          <w:u w:val="single"/>
          <w:rtl/>
          <w:lang w:bidi="he-IL"/>
        </w:rPr>
        <w:t xml:space="preserve">32) </w:t>
      </w:r>
      <w:r w:rsidRPr="00E75835">
        <w:rPr>
          <w:rFonts w:eastAsiaTheme="minorEastAsia" w:cs="David" w:hint="cs"/>
          <w:b/>
          <w:bCs/>
          <w:sz w:val="28"/>
          <w:szCs w:val="28"/>
          <w:u w:val="single"/>
          <w:rtl/>
          <w:lang w:bidi="he-IL"/>
        </w:rPr>
        <w:t xml:space="preserve">יסוד העבודה </w:t>
      </w:r>
      <w:r w:rsidRPr="00E75835">
        <w:rPr>
          <w:rFonts w:eastAsiaTheme="minorEastAsia" w:cs="David"/>
          <w:b/>
          <w:bCs/>
          <w:sz w:val="28"/>
          <w:szCs w:val="28"/>
          <w:u w:val="single"/>
          <w:rtl/>
          <w:lang w:bidi="he-IL"/>
        </w:rPr>
        <w:t>–</w:t>
      </w:r>
      <w:r w:rsidRPr="00E75835">
        <w:rPr>
          <w:rFonts w:eastAsiaTheme="minorEastAsia" w:cs="David" w:hint="cs"/>
          <w:b/>
          <w:bCs/>
          <w:sz w:val="28"/>
          <w:szCs w:val="28"/>
          <w:u w:val="single"/>
          <w:rtl/>
          <w:lang w:bidi="he-IL"/>
        </w:rPr>
        <w:t xml:space="preserve"> חלק א, פרק ב (ר' אברהם מ</w:t>
      </w:r>
      <w:r>
        <w:rPr>
          <w:rFonts w:eastAsiaTheme="minorEastAsia" w:cs="David" w:hint="cs"/>
          <w:b/>
          <w:bCs/>
          <w:sz w:val="28"/>
          <w:szCs w:val="28"/>
          <w:u w:val="single"/>
          <w:rtl/>
          <w:lang w:bidi="he-IL"/>
        </w:rPr>
        <w:t>ס</w:t>
      </w:r>
      <w:r w:rsidRPr="00E75835">
        <w:rPr>
          <w:rFonts w:eastAsiaTheme="minorEastAsia" w:cs="David" w:hint="cs"/>
          <w:b/>
          <w:bCs/>
          <w:sz w:val="28"/>
          <w:szCs w:val="28"/>
          <w:u w:val="single"/>
          <w:rtl/>
          <w:lang w:bidi="he-IL"/>
        </w:rPr>
        <w:t>לאנים זי"ע)</w:t>
      </w:r>
    </w:p>
    <w:p w:rsidR="000D55C3" w:rsidRPr="00B67D77" w:rsidRDefault="000D55C3" w:rsidP="000D55C3">
      <w:pPr>
        <w:bidi/>
        <w:rPr>
          <w:rFonts w:eastAsiaTheme="minorEastAsia" w:cs="David" w:hint="cs"/>
          <w:sz w:val="28"/>
          <w:szCs w:val="28"/>
          <w:rtl/>
          <w:lang w:bidi="he-IL"/>
        </w:rPr>
      </w:pPr>
      <w:r>
        <w:rPr>
          <w:rFonts w:eastAsiaTheme="minorEastAsia" w:cs="David" w:hint="cs"/>
          <w:sz w:val="28"/>
          <w:szCs w:val="28"/>
          <w:rtl/>
          <w:lang w:bidi="he-IL"/>
        </w:rPr>
        <w:t xml:space="preserve">...דבגדר המבחין לאדם בין ענין קשה ובין ענין קל יש בזה שני הבחנות. אחת יתואר על פעולת האדם שדב"ז קשה שצריך פעולות רבות וקשות, ודבר שני אינו צריך פעולות קשות כ"א בפעולות מועטות וקלות יכול להשיגה והר"ז הבחנה אחת, </w:t>
      </w:r>
      <w:r w:rsidRPr="00B67D77">
        <w:rPr>
          <w:rFonts w:eastAsiaTheme="minorEastAsia" w:cs="David" w:hint="cs"/>
          <w:b/>
          <w:bCs/>
          <w:sz w:val="28"/>
          <w:szCs w:val="28"/>
          <w:rtl/>
          <w:lang w:bidi="he-IL"/>
        </w:rPr>
        <w:t xml:space="preserve">והבחנה השנית היא שאין האדם מביט למה שיצטרך בזה רוב השתדלות ופעולות רבות וקשות כי לאדם החכם אין זה גדר הנועל לפניו כי אדם לעמל יולד וביותר בדבר המעלה השלמה ושהיא תכלית המעלות... ואך מביט על סוף הדבר </w:t>
      </w:r>
      <w:r>
        <w:rPr>
          <w:rFonts w:eastAsiaTheme="minorEastAsia" w:cs="David" w:hint="cs"/>
          <w:b/>
          <w:bCs/>
          <w:sz w:val="28"/>
          <w:szCs w:val="28"/>
          <w:rtl/>
          <w:lang w:bidi="he-IL"/>
        </w:rPr>
        <w:t xml:space="preserve">ותכלית פעולתו בהמעלה שחפץ להשיגו אם זה דבר הנתלה בבחירתו. </w:t>
      </w:r>
      <w:r>
        <w:rPr>
          <w:rFonts w:eastAsiaTheme="minorEastAsia" w:cs="David" w:hint="cs"/>
          <w:b/>
          <w:bCs/>
          <w:sz w:val="28"/>
          <w:szCs w:val="28"/>
          <w:rtl/>
          <w:lang w:bidi="he-IL"/>
        </w:rPr>
        <w:lastRenderedPageBreak/>
        <w:t xml:space="preserve">ואם ישתדל הרבה כפי הנכון אם אז השג ישיגנו ויעלה תועלתו בידו כפי רצונו אם הוא אליו נקרא ונחשב לדבר קל, ואם גם כשישתדל בכל מאמצי כוחו עדיין אין תכלית תועלתו תלוי' בידו כלל א"כ הר"ז דבר קשה מאוד לפני החכם יחשב... המעלה של יראת שמים כיון שהיא מסורה ונתונה ביד האדם החפץ להשיגה היא נקראת דבר קל לפניו. </w:t>
      </w:r>
      <w:r>
        <w:rPr>
          <w:rFonts w:eastAsiaTheme="minorEastAsia" w:cs="David" w:hint="cs"/>
          <w:sz w:val="28"/>
          <w:szCs w:val="28"/>
          <w:rtl/>
          <w:lang w:bidi="he-IL"/>
        </w:rPr>
        <w:t xml:space="preserve">וזהו תשובת המתרץ אין לגבי משה שהוא משתדל בה למאוד ועד שהשיגה נקראת אצלו מלתא זוטרתי, ומפני שהוא שיער בעצמו כי דב"ז הוא ביד האדם ובבחירתו תלויה הדבר ע"כ אמר לבנ"י שכן גם אתם אם תשתדלו בזה הרבה בודאי תשיגו אותה לפי כח השגתכם ורוב אמיץ כחכם, וכמו שאני השגתי בהשתדלות עצמי כמו כן זאת בידכם, ודב"ז בעצמו כיון אליו ר"ח באמרו הכל בידי שמים... </w:t>
      </w:r>
    </w:p>
    <w:p w:rsidR="000D55C3" w:rsidRDefault="000D55C3" w:rsidP="000D55C3">
      <w:pPr>
        <w:rPr>
          <w:rFonts w:eastAsiaTheme="minorEastAsia"/>
          <w:lang w:bidi="he-IL"/>
        </w:rPr>
      </w:pPr>
    </w:p>
    <w:p w:rsidR="000D55C3" w:rsidRPr="00623CD3" w:rsidRDefault="000D55C3" w:rsidP="000D55C3">
      <w:pPr>
        <w:bidi/>
        <w:rPr>
          <w:rFonts w:cs="David" w:hint="cs"/>
          <w:b/>
          <w:bCs/>
          <w:sz w:val="28"/>
          <w:szCs w:val="28"/>
          <w:u w:val="single"/>
          <w:rtl/>
          <w:lang w:bidi="he-IL"/>
        </w:rPr>
      </w:pPr>
      <w:r>
        <w:rPr>
          <w:rFonts w:cs="David" w:hint="cs"/>
          <w:b/>
          <w:bCs/>
          <w:sz w:val="28"/>
          <w:szCs w:val="28"/>
          <w:u w:val="single"/>
          <w:rtl/>
          <w:lang w:bidi="he-IL"/>
        </w:rPr>
        <w:t xml:space="preserve">33) </w:t>
      </w:r>
      <w:r w:rsidRPr="00623CD3">
        <w:rPr>
          <w:rFonts w:cs="David" w:hint="cs"/>
          <w:b/>
          <w:bCs/>
          <w:sz w:val="28"/>
          <w:szCs w:val="28"/>
          <w:u w:val="single"/>
          <w:rtl/>
          <w:lang w:bidi="he-IL"/>
        </w:rPr>
        <w:t xml:space="preserve">מלאכי </w:t>
      </w:r>
      <w:r w:rsidRPr="00623CD3">
        <w:rPr>
          <w:rFonts w:cs="David"/>
          <w:b/>
          <w:bCs/>
          <w:sz w:val="28"/>
          <w:szCs w:val="28"/>
          <w:u w:val="single"/>
          <w:rtl/>
          <w:lang w:bidi="he-IL"/>
        </w:rPr>
        <w:t>–</w:t>
      </w:r>
      <w:r w:rsidRPr="00623CD3">
        <w:rPr>
          <w:rFonts w:cs="David" w:hint="cs"/>
          <w:b/>
          <w:bCs/>
          <w:sz w:val="28"/>
          <w:szCs w:val="28"/>
          <w:u w:val="single"/>
          <w:rtl/>
          <w:lang w:bidi="he-IL"/>
        </w:rPr>
        <w:t xml:space="preserve"> פרק  ג, פסוק </w:t>
      </w:r>
      <w:r w:rsidRPr="00623CD3">
        <w:rPr>
          <w:rFonts w:cs="David"/>
          <w:b/>
          <w:bCs/>
          <w:sz w:val="28"/>
          <w:szCs w:val="28"/>
          <w:u w:val="single"/>
          <w:rtl/>
        </w:rPr>
        <w:t>טז</w:t>
      </w:r>
      <w:r>
        <w:rPr>
          <w:rFonts w:cs="David" w:hint="cs"/>
          <w:b/>
          <w:bCs/>
          <w:sz w:val="28"/>
          <w:szCs w:val="28"/>
          <w:u w:val="single"/>
          <w:rtl/>
          <w:lang w:bidi="he-IL"/>
        </w:rPr>
        <w:t xml:space="preserve"> (ע"פ ר' ישראל בעש"ט זי"ע)</w:t>
      </w:r>
    </w:p>
    <w:p w:rsidR="000D55C3" w:rsidRDefault="000D55C3" w:rsidP="000D55C3">
      <w:pPr>
        <w:bidi/>
        <w:rPr>
          <w:rFonts w:cs="David"/>
          <w:sz w:val="28"/>
          <w:szCs w:val="28"/>
          <w:lang w:bidi="he-IL"/>
        </w:rPr>
      </w:pPr>
      <w:r w:rsidRPr="007B53C1">
        <w:rPr>
          <w:rFonts w:cs="David"/>
          <w:b/>
          <w:bCs/>
          <w:sz w:val="28"/>
          <w:szCs w:val="28"/>
          <w:rtl/>
        </w:rPr>
        <w:t xml:space="preserve">אָז נִדְבְּרוּ יִרְאֵי </w:t>
      </w:r>
      <w:r w:rsidRPr="007B53C1">
        <w:rPr>
          <w:rFonts w:cs="David" w:hint="cs"/>
          <w:b/>
          <w:bCs/>
          <w:sz w:val="28"/>
          <w:szCs w:val="28"/>
          <w:rtl/>
          <w:lang w:bidi="he-IL"/>
        </w:rPr>
        <w:t>ד'</w:t>
      </w:r>
      <w:r w:rsidRPr="007B53C1">
        <w:rPr>
          <w:rFonts w:cs="David"/>
          <w:b/>
          <w:bCs/>
          <w:sz w:val="28"/>
          <w:szCs w:val="28"/>
          <w:rtl/>
        </w:rPr>
        <w:t>, אִישׁ אֶל</w:t>
      </w:r>
      <w:r w:rsidRPr="007B53C1">
        <w:rPr>
          <w:rFonts w:cs="David" w:hint="cs"/>
          <w:b/>
          <w:bCs/>
          <w:sz w:val="28"/>
          <w:szCs w:val="28"/>
          <w:rtl/>
          <w:lang w:bidi="he-IL"/>
        </w:rPr>
        <w:t xml:space="preserve"> </w:t>
      </w:r>
      <w:r w:rsidRPr="007B53C1">
        <w:rPr>
          <w:rFonts w:cs="David"/>
          <w:b/>
          <w:bCs/>
          <w:sz w:val="28"/>
          <w:szCs w:val="28"/>
          <w:rtl/>
        </w:rPr>
        <w:t>רֵעֵהוּ</w:t>
      </w:r>
      <w:r w:rsidRPr="00623CD3">
        <w:rPr>
          <w:rFonts w:cs="David"/>
          <w:sz w:val="28"/>
          <w:szCs w:val="28"/>
          <w:rtl/>
        </w:rPr>
        <w:t xml:space="preserve">; וַיַּקְשֵׁב </w:t>
      </w:r>
      <w:r>
        <w:rPr>
          <w:rFonts w:cs="David" w:hint="cs"/>
          <w:sz w:val="28"/>
          <w:szCs w:val="28"/>
          <w:rtl/>
          <w:lang w:bidi="he-IL"/>
        </w:rPr>
        <w:t>ד'</w:t>
      </w:r>
      <w:r>
        <w:rPr>
          <w:rFonts w:cs="David"/>
          <w:sz w:val="28"/>
          <w:szCs w:val="28"/>
          <w:rtl/>
        </w:rPr>
        <w:t xml:space="preserve"> וַיִּשְׁמָע</w:t>
      </w:r>
      <w:r w:rsidRPr="00623CD3">
        <w:rPr>
          <w:rFonts w:cs="David"/>
          <w:sz w:val="28"/>
          <w:szCs w:val="28"/>
          <w:rtl/>
        </w:rPr>
        <w:t xml:space="preserve"> וַיִּכָּתֵב סֵפֶר זִכָּרוֹן לְפָנָיו לְיִרְאֵי </w:t>
      </w:r>
      <w:r>
        <w:rPr>
          <w:rFonts w:cs="David" w:hint="cs"/>
          <w:sz w:val="28"/>
          <w:szCs w:val="28"/>
          <w:rtl/>
          <w:lang w:bidi="he-IL"/>
        </w:rPr>
        <w:t>ד'</w:t>
      </w:r>
      <w:r w:rsidRPr="00623CD3">
        <w:rPr>
          <w:rFonts w:cs="David"/>
          <w:sz w:val="28"/>
          <w:szCs w:val="28"/>
          <w:rtl/>
        </w:rPr>
        <w:t>, וּלְחֹשְׁבֵי שְׁמוֹ</w:t>
      </w:r>
      <w:r>
        <w:rPr>
          <w:rFonts w:cs="David" w:hint="cs"/>
          <w:sz w:val="28"/>
          <w:szCs w:val="28"/>
          <w:rtl/>
          <w:lang w:bidi="he-IL"/>
        </w:rPr>
        <w:t>.</w:t>
      </w:r>
    </w:p>
    <w:p w:rsidR="005B626A" w:rsidRDefault="005B626A">
      <w:bookmarkStart w:id="4" w:name="_GoBack"/>
      <w:bookmarkEnd w:id="4"/>
    </w:p>
    <w:sectPr w:rsidR="005B626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73C" w:rsidRDefault="00E6573C" w:rsidP="007C62B3">
      <w:r>
        <w:separator/>
      </w:r>
    </w:p>
  </w:endnote>
  <w:endnote w:type="continuationSeparator" w:id="0">
    <w:p w:rsidR="00E6573C" w:rsidRDefault="00E6573C" w:rsidP="007C6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097577"/>
      <w:docPartObj>
        <w:docPartGallery w:val="Page Numbers (Bottom of Page)"/>
        <w:docPartUnique/>
      </w:docPartObj>
    </w:sdtPr>
    <w:sdtEndPr>
      <w:rPr>
        <w:noProof/>
      </w:rPr>
    </w:sdtEndPr>
    <w:sdtContent>
      <w:p w:rsidR="007C62B3" w:rsidRDefault="007C62B3">
        <w:pPr>
          <w:pStyle w:val="Footer"/>
          <w:jc w:val="center"/>
        </w:pPr>
        <w:r>
          <w:fldChar w:fldCharType="begin"/>
        </w:r>
        <w:r>
          <w:instrText xml:space="preserve"> PAGE   \* MERGEFORMAT </w:instrText>
        </w:r>
        <w:r>
          <w:fldChar w:fldCharType="separate"/>
        </w:r>
        <w:r w:rsidR="000D55C3">
          <w:rPr>
            <w:noProof/>
          </w:rPr>
          <w:t>6</w:t>
        </w:r>
        <w:r>
          <w:rPr>
            <w:noProof/>
          </w:rPr>
          <w:fldChar w:fldCharType="end"/>
        </w:r>
      </w:p>
    </w:sdtContent>
  </w:sdt>
  <w:p w:rsidR="007C62B3" w:rsidRDefault="007C62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73C" w:rsidRDefault="00E6573C" w:rsidP="007C62B3">
      <w:r>
        <w:separator/>
      </w:r>
    </w:p>
  </w:footnote>
  <w:footnote w:type="continuationSeparator" w:id="0">
    <w:p w:rsidR="00E6573C" w:rsidRDefault="00E6573C" w:rsidP="007C62B3">
      <w:r>
        <w:continuationSeparator/>
      </w:r>
    </w:p>
  </w:footnote>
  <w:footnote w:id="1">
    <w:p w:rsidR="000D55C3" w:rsidRPr="006E2C7A" w:rsidRDefault="000D55C3" w:rsidP="000D55C3">
      <w:pPr>
        <w:autoSpaceDE w:val="0"/>
        <w:autoSpaceDN w:val="0"/>
        <w:bidi/>
        <w:adjustRightInd w:val="0"/>
        <w:rPr>
          <w:rFonts w:asciiTheme="minorBidi" w:hAnsiTheme="minorBidi" w:cstheme="minorBidi"/>
          <w:rtl/>
          <w:lang w:bidi="he-IL"/>
        </w:rPr>
      </w:pPr>
      <w:r w:rsidRPr="006E2C7A">
        <w:rPr>
          <w:rStyle w:val="FootnoteReference"/>
          <w:rFonts w:asciiTheme="minorBidi" w:hAnsiTheme="minorBidi" w:cstheme="minorBidi"/>
          <w:sz w:val="20"/>
          <w:szCs w:val="20"/>
        </w:rPr>
        <w:footnoteRef/>
      </w:r>
      <w:r w:rsidRPr="006E2C7A">
        <w:rPr>
          <w:rFonts w:asciiTheme="minorBidi" w:hAnsiTheme="minorBidi" w:cstheme="minorBidi"/>
          <w:sz w:val="20"/>
          <w:szCs w:val="20"/>
        </w:rPr>
        <w:t xml:space="preserve"> </w:t>
      </w:r>
      <w:r w:rsidRPr="006E2C7A">
        <w:rPr>
          <w:rFonts w:asciiTheme="minorBidi" w:hAnsiTheme="minorBidi" w:cstheme="minorBidi"/>
          <w:sz w:val="20"/>
          <w:szCs w:val="20"/>
          <w:rtl/>
          <w:lang w:bidi="he-IL"/>
        </w:rPr>
        <w:t xml:space="preserve"> </w:t>
      </w:r>
      <w:r>
        <w:rPr>
          <w:rFonts w:asciiTheme="minorBidi" w:eastAsiaTheme="minorEastAsia" w:hAnsiTheme="minorBidi" w:cstheme="minorBidi"/>
          <w:sz w:val="20"/>
          <w:szCs w:val="20"/>
          <w:rtl/>
          <w:lang w:bidi="he-IL"/>
        </w:rPr>
        <w:t>ו</w:t>
      </w:r>
      <w:r>
        <w:rPr>
          <w:rFonts w:asciiTheme="minorBidi" w:eastAsiaTheme="minorEastAsia" w:hAnsiTheme="minorBidi" w:cstheme="minorBidi" w:hint="cs"/>
          <w:sz w:val="20"/>
          <w:szCs w:val="20"/>
          <w:rtl/>
          <w:lang w:bidi="he-IL"/>
        </w:rPr>
        <w:t>כן</w:t>
      </w:r>
      <w:r w:rsidRPr="006E2C7A">
        <w:rPr>
          <w:rFonts w:asciiTheme="minorBidi" w:eastAsiaTheme="minorEastAsia" w:hAnsiTheme="minorBidi" w:cstheme="minorBidi"/>
          <w:sz w:val="20"/>
          <w:szCs w:val="20"/>
          <w:rtl/>
          <w:lang w:bidi="he-IL"/>
        </w:rPr>
        <w:t xml:space="preserve"> במסכת מגילה דף כה., ובמסכת נדה דף  טז</w:t>
      </w:r>
      <w:r>
        <w:rPr>
          <w:rFonts w:asciiTheme="minorBidi" w:eastAsiaTheme="minorEastAsia" w:hAnsiTheme="minorBidi" w:cstheme="minorBidi"/>
          <w:sz w:val="20"/>
          <w:szCs w:val="20"/>
          <w:rtl/>
          <w:lang w:bidi="he-IL"/>
        </w:rPr>
        <w:t>:</w:t>
      </w:r>
    </w:p>
  </w:footnote>
  <w:footnote w:id="2">
    <w:p w:rsidR="000D55C3" w:rsidRPr="006E2C7A" w:rsidRDefault="000D55C3" w:rsidP="000D55C3">
      <w:pPr>
        <w:autoSpaceDE w:val="0"/>
        <w:autoSpaceDN w:val="0"/>
        <w:bidi/>
        <w:adjustRightInd w:val="0"/>
        <w:rPr>
          <w:rFonts w:asciiTheme="minorBidi" w:hAnsiTheme="minorBidi" w:cstheme="minorBidi"/>
          <w:rtl/>
          <w:lang w:bidi="he-IL"/>
        </w:rPr>
      </w:pPr>
      <w:r w:rsidRPr="006E2C7A">
        <w:rPr>
          <w:rStyle w:val="FootnoteReference"/>
          <w:rFonts w:asciiTheme="minorBidi" w:hAnsiTheme="minorBidi" w:cstheme="minorBidi"/>
          <w:sz w:val="20"/>
          <w:szCs w:val="20"/>
        </w:rPr>
        <w:footnoteRef/>
      </w:r>
      <w:r w:rsidRPr="006E2C7A">
        <w:rPr>
          <w:rFonts w:asciiTheme="minorBidi" w:hAnsiTheme="minorBidi" w:cstheme="minorBidi"/>
          <w:sz w:val="20"/>
          <w:szCs w:val="20"/>
        </w:rPr>
        <w:t xml:space="preserve"> </w:t>
      </w:r>
      <w:r w:rsidRPr="006E2C7A">
        <w:rPr>
          <w:rFonts w:asciiTheme="minorBidi" w:hAnsiTheme="minorBidi" w:cstheme="minorBidi"/>
          <w:sz w:val="20"/>
          <w:szCs w:val="20"/>
          <w:rtl/>
          <w:lang w:bidi="he-IL"/>
        </w:rPr>
        <w:t xml:space="preserve"> </w:t>
      </w:r>
      <w:r w:rsidRPr="006E2C7A">
        <w:rPr>
          <w:rFonts w:asciiTheme="minorBidi" w:eastAsiaTheme="minorEastAsia" w:hAnsiTheme="minorBidi" w:cstheme="minorBidi"/>
          <w:sz w:val="20"/>
          <w:szCs w:val="20"/>
          <w:rtl/>
          <w:lang w:bidi="he-IL"/>
        </w:rPr>
        <w:t>וכן ב</w:t>
      </w:r>
      <w:r>
        <w:rPr>
          <w:rFonts w:asciiTheme="minorBidi" w:eastAsiaTheme="minorEastAsia" w:hAnsiTheme="minorBidi" w:cstheme="minorBidi"/>
          <w:sz w:val="20"/>
          <w:szCs w:val="20"/>
          <w:rtl/>
          <w:lang w:bidi="he-IL"/>
        </w:rPr>
        <w:t>מס</w:t>
      </w:r>
      <w:r>
        <w:rPr>
          <w:rFonts w:asciiTheme="minorBidi" w:eastAsiaTheme="minorEastAsia" w:hAnsiTheme="minorBidi" w:cstheme="minorBidi" w:hint="cs"/>
          <w:sz w:val="20"/>
          <w:szCs w:val="20"/>
          <w:rtl/>
          <w:lang w:bidi="he-IL"/>
        </w:rPr>
        <w:t>כת</w:t>
      </w:r>
      <w:r w:rsidRPr="006E2C7A">
        <w:rPr>
          <w:rFonts w:asciiTheme="minorBidi" w:eastAsiaTheme="minorEastAsia" w:hAnsiTheme="minorBidi" w:cstheme="minorBidi"/>
          <w:sz w:val="20"/>
          <w:szCs w:val="20"/>
          <w:rtl/>
          <w:lang w:bidi="he-IL"/>
        </w:rPr>
        <w:t xml:space="preserve"> ב"מ דף קז:, </w:t>
      </w:r>
      <w:r>
        <w:rPr>
          <w:rFonts w:asciiTheme="minorBidi" w:eastAsiaTheme="minorEastAsia" w:hAnsiTheme="minorBidi" w:cstheme="minorBidi"/>
          <w:sz w:val="20"/>
          <w:szCs w:val="20"/>
          <w:rtl/>
          <w:lang w:bidi="he-IL"/>
        </w:rPr>
        <w:t>ובמס</w:t>
      </w:r>
      <w:r>
        <w:rPr>
          <w:rFonts w:asciiTheme="minorBidi" w:eastAsiaTheme="minorEastAsia" w:hAnsiTheme="minorBidi" w:cstheme="minorBidi" w:hint="cs"/>
          <w:sz w:val="20"/>
          <w:szCs w:val="20"/>
          <w:rtl/>
          <w:lang w:bidi="he-IL"/>
        </w:rPr>
        <w:t>כת</w:t>
      </w:r>
      <w:r w:rsidRPr="006E2C7A">
        <w:rPr>
          <w:rFonts w:asciiTheme="minorBidi" w:eastAsiaTheme="minorEastAsia" w:hAnsiTheme="minorBidi" w:cstheme="minorBidi"/>
          <w:sz w:val="20"/>
          <w:szCs w:val="20"/>
          <w:rtl/>
          <w:lang w:bidi="he-IL"/>
        </w:rPr>
        <w:t xml:space="preserve"> ב"ב דף קמד:, </w:t>
      </w:r>
      <w:r>
        <w:rPr>
          <w:rFonts w:asciiTheme="minorBidi" w:eastAsiaTheme="minorEastAsia" w:hAnsiTheme="minorBidi" w:cstheme="minorBidi"/>
          <w:sz w:val="20"/>
          <w:szCs w:val="20"/>
          <w:rtl/>
          <w:lang w:bidi="he-IL"/>
        </w:rPr>
        <w:t>ובמס</w:t>
      </w:r>
      <w:r>
        <w:rPr>
          <w:rFonts w:asciiTheme="minorBidi" w:eastAsiaTheme="minorEastAsia" w:hAnsiTheme="minorBidi" w:cstheme="minorBidi" w:hint="cs"/>
          <w:sz w:val="20"/>
          <w:szCs w:val="20"/>
          <w:rtl/>
          <w:lang w:bidi="he-IL"/>
        </w:rPr>
        <w:t>כת</w:t>
      </w:r>
      <w:r w:rsidRPr="006E2C7A">
        <w:rPr>
          <w:rFonts w:asciiTheme="minorBidi" w:eastAsiaTheme="minorEastAsia" w:hAnsiTheme="minorBidi" w:cstheme="minorBidi"/>
          <w:sz w:val="20"/>
          <w:szCs w:val="20"/>
          <w:rtl/>
          <w:lang w:bidi="he-IL"/>
        </w:rPr>
        <w:t xml:space="preserve"> ע"ז דף ג: </w:t>
      </w:r>
    </w:p>
  </w:footnote>
  <w:footnote w:id="3">
    <w:p w:rsidR="000D55C3" w:rsidRPr="00830E0D" w:rsidRDefault="000D55C3" w:rsidP="000D55C3">
      <w:pPr>
        <w:pStyle w:val="FootnoteText"/>
        <w:bidi/>
        <w:rPr>
          <w:rFonts w:asciiTheme="minorBidi" w:hAnsiTheme="minorBidi" w:cstheme="minorBidi" w:hint="cs"/>
          <w:rtl/>
          <w:lang w:bidi="he-IL"/>
        </w:rPr>
      </w:pPr>
      <w:r w:rsidRPr="00830E0D">
        <w:rPr>
          <w:rStyle w:val="FootnoteReference"/>
          <w:rFonts w:asciiTheme="minorBidi" w:hAnsiTheme="minorBidi" w:cstheme="minorBidi"/>
        </w:rPr>
        <w:footnoteRef/>
      </w:r>
      <w:r w:rsidRPr="00830E0D">
        <w:rPr>
          <w:rFonts w:asciiTheme="minorBidi" w:hAnsiTheme="minorBidi" w:cstheme="minorBidi"/>
        </w:rPr>
        <w:t xml:space="preserve"> </w:t>
      </w:r>
      <w:r>
        <w:rPr>
          <w:rFonts w:asciiTheme="minorBidi" w:hAnsiTheme="minorBidi" w:cstheme="minorBidi" w:hint="cs"/>
          <w:rtl/>
          <w:lang w:bidi="he-IL"/>
        </w:rPr>
        <w:t xml:space="preserve"> </w:t>
      </w:r>
      <w:r>
        <w:rPr>
          <w:rFonts w:asciiTheme="minorBidi" w:hAnsiTheme="minorBidi" w:cstheme="minorBidi" w:hint="cs"/>
          <w:rtl/>
          <w:lang w:bidi="he-IL"/>
        </w:rPr>
        <w:t xml:space="preserve">תהלים </w:t>
      </w:r>
      <w:r>
        <w:rPr>
          <w:rFonts w:asciiTheme="minorBidi" w:hAnsiTheme="minorBidi" w:cstheme="minorBidi" w:hint="cs"/>
          <w:rtl/>
          <w:lang w:bidi="he-IL"/>
        </w:rPr>
        <w:t>פרק יט</w:t>
      </w:r>
    </w:p>
  </w:footnote>
  <w:footnote w:id="4">
    <w:p w:rsidR="000D55C3" w:rsidRPr="00E609A9" w:rsidRDefault="000D55C3" w:rsidP="000D55C3">
      <w:pPr>
        <w:pStyle w:val="FootnoteText"/>
        <w:bidi/>
        <w:rPr>
          <w:rFonts w:asciiTheme="minorBidi" w:hAnsiTheme="minorBidi" w:cstheme="minorBidi" w:hint="cs"/>
          <w:rtl/>
          <w:lang w:bidi="he-IL"/>
        </w:rPr>
      </w:pPr>
      <w:r w:rsidRPr="00E609A9">
        <w:rPr>
          <w:rStyle w:val="FootnoteReference"/>
          <w:rFonts w:asciiTheme="minorBidi" w:hAnsiTheme="minorBidi" w:cstheme="minorBidi"/>
        </w:rPr>
        <w:footnoteRef/>
      </w:r>
      <w:r w:rsidRPr="00E609A9">
        <w:rPr>
          <w:rFonts w:asciiTheme="minorBidi" w:hAnsiTheme="minorBidi" w:cstheme="minorBidi"/>
        </w:rPr>
        <w:t xml:space="preserve"> </w:t>
      </w:r>
      <w:r>
        <w:rPr>
          <w:rFonts w:asciiTheme="minorBidi" w:hAnsiTheme="minorBidi" w:cstheme="minorBidi" w:hint="cs"/>
          <w:rtl/>
          <w:lang w:bidi="he-IL"/>
        </w:rPr>
        <w:t xml:space="preserve"> </w:t>
      </w:r>
      <w:r>
        <w:rPr>
          <w:rFonts w:asciiTheme="minorBidi" w:hAnsiTheme="minorBidi" w:cstheme="minorBidi" w:hint="cs"/>
          <w:rtl/>
          <w:lang w:bidi="he-IL"/>
        </w:rPr>
        <w:t xml:space="preserve">הוצאה </w:t>
      </w:r>
      <w:r>
        <w:rPr>
          <w:rFonts w:asciiTheme="minorBidi" w:hAnsiTheme="minorBidi" w:cstheme="minorBidi" w:hint="cs"/>
          <w:rtl/>
          <w:lang w:bidi="he-IL"/>
        </w:rPr>
        <w:t>חדשה ע"י ר' משה יחזקאל שרגא גרינוואלד שליט"א, שנת תשס"ג</w:t>
      </w:r>
    </w:p>
  </w:footnote>
  <w:footnote w:id="5">
    <w:p w:rsidR="000D55C3" w:rsidRPr="00EA3247" w:rsidRDefault="000D55C3" w:rsidP="000D55C3">
      <w:pPr>
        <w:pStyle w:val="FootnoteText"/>
        <w:bidi/>
        <w:rPr>
          <w:rFonts w:asciiTheme="minorBidi" w:hAnsiTheme="minorBidi" w:cstheme="minorBidi"/>
          <w:rtl/>
          <w:lang w:bidi="he-IL"/>
        </w:rPr>
      </w:pPr>
      <w:r w:rsidRPr="00EA3247">
        <w:rPr>
          <w:rStyle w:val="FootnoteReference"/>
          <w:rFonts w:asciiTheme="minorBidi" w:hAnsiTheme="minorBidi" w:cstheme="minorBidi"/>
        </w:rPr>
        <w:footnoteRef/>
      </w:r>
      <w:r w:rsidRPr="00EA3247">
        <w:rPr>
          <w:rFonts w:asciiTheme="minorBidi" w:hAnsiTheme="minorBidi" w:cstheme="minorBidi"/>
        </w:rPr>
        <w:t xml:space="preserve"> </w:t>
      </w:r>
      <w:r w:rsidRPr="00EA3247">
        <w:rPr>
          <w:rFonts w:asciiTheme="minorBidi" w:hAnsiTheme="minorBidi" w:cstheme="minorBidi"/>
          <w:rtl/>
          <w:lang w:bidi="he-IL"/>
        </w:rPr>
        <w:t xml:space="preserve"> </w:t>
      </w:r>
      <w:r w:rsidRPr="00EA3247">
        <w:rPr>
          <w:rFonts w:asciiTheme="minorBidi" w:eastAsiaTheme="minorEastAsia" w:hAnsiTheme="minorBidi" w:cstheme="minorBidi"/>
          <w:rtl/>
          <w:lang w:bidi="he-IL"/>
        </w:rPr>
        <w:t xml:space="preserve">בנו </w:t>
      </w:r>
      <w:r w:rsidRPr="00EA3247">
        <w:rPr>
          <w:rFonts w:asciiTheme="minorBidi" w:eastAsiaTheme="minorEastAsia" w:hAnsiTheme="minorBidi" w:cstheme="minorBidi"/>
          <w:rtl/>
          <w:lang w:bidi="he-IL"/>
        </w:rPr>
        <w:t>של</w:t>
      </w:r>
      <w:r>
        <w:rPr>
          <w:rFonts w:asciiTheme="minorBidi" w:eastAsiaTheme="minorEastAsia" w:hAnsiTheme="minorBidi" w:cstheme="minorBidi" w:hint="cs"/>
          <w:rtl/>
          <w:lang w:bidi="he-IL"/>
        </w:rPr>
        <w:t xml:space="preserve"> ר' משה גרינוואלד,</w:t>
      </w:r>
      <w:r w:rsidRPr="00EA3247">
        <w:rPr>
          <w:rFonts w:asciiTheme="minorBidi" w:eastAsiaTheme="minorEastAsia" w:hAnsiTheme="minorBidi" w:cstheme="minorBidi"/>
          <w:rtl/>
          <w:lang w:bidi="he-IL"/>
        </w:rPr>
        <w:t xml:space="preserve"> בעל ערוגת הבשם זי"ע</w:t>
      </w:r>
      <w:r>
        <w:rPr>
          <w:rFonts w:asciiTheme="minorBidi" w:eastAsiaTheme="minorEastAsia" w:hAnsiTheme="minorBidi" w:cstheme="minorBidi" w:hint="cs"/>
          <w:rtl/>
          <w:lang w:bidi="he-IL"/>
        </w:rPr>
        <w:t>.</w:t>
      </w:r>
    </w:p>
  </w:footnote>
  <w:footnote w:id="6">
    <w:p w:rsidR="000D55C3" w:rsidRPr="00757EF7" w:rsidRDefault="000D55C3" w:rsidP="000D55C3">
      <w:pPr>
        <w:pStyle w:val="FootnoteText"/>
        <w:bidi/>
        <w:rPr>
          <w:rFonts w:asciiTheme="minorBidi" w:hAnsiTheme="minorBidi" w:cstheme="minorBidi" w:hint="cs"/>
          <w:rtl/>
          <w:lang w:bidi="he-IL"/>
        </w:rPr>
      </w:pPr>
      <w:r w:rsidRPr="00757EF7">
        <w:rPr>
          <w:rStyle w:val="FootnoteReference"/>
          <w:rFonts w:asciiTheme="minorBidi" w:hAnsiTheme="minorBidi" w:cstheme="minorBidi"/>
        </w:rPr>
        <w:footnoteRef/>
      </w:r>
      <w:r w:rsidRPr="00757EF7">
        <w:rPr>
          <w:rFonts w:asciiTheme="minorBidi" w:hAnsiTheme="minorBidi" w:cstheme="minorBidi"/>
        </w:rPr>
        <w:t xml:space="preserve"> </w:t>
      </w:r>
      <w:r>
        <w:rPr>
          <w:rFonts w:asciiTheme="minorBidi" w:hAnsiTheme="minorBidi" w:cstheme="minorBidi" w:hint="cs"/>
          <w:rtl/>
          <w:lang w:bidi="he-IL"/>
        </w:rPr>
        <w:t xml:space="preserve"> </w:t>
      </w:r>
      <w:r>
        <w:rPr>
          <w:rFonts w:asciiTheme="minorBidi" w:hAnsiTheme="minorBidi" w:cstheme="minorBidi" w:hint="cs"/>
          <w:rtl/>
          <w:lang w:bidi="he-IL"/>
        </w:rPr>
        <w:t xml:space="preserve">הוצאת מעין החסידות (שע"י חצר הקודש </w:t>
      </w:r>
      <w:r>
        <w:rPr>
          <w:rFonts w:asciiTheme="minorBidi" w:hAnsiTheme="minorBidi" w:cstheme="minorBidi"/>
          <w:rtl/>
          <w:lang w:bidi="he-IL"/>
        </w:rPr>
        <w:t>–</w:t>
      </w:r>
      <w:r>
        <w:rPr>
          <w:rFonts w:asciiTheme="minorBidi" w:hAnsiTheme="minorBidi" w:cstheme="minorBidi" w:hint="cs"/>
          <w:rtl/>
          <w:lang w:bidi="he-IL"/>
        </w:rPr>
        <w:t xml:space="preserve"> סאווראן), שנת תשס"ה. </w:t>
      </w:r>
    </w:p>
  </w:footnote>
  <w:footnote w:id="7">
    <w:p w:rsidR="000D55C3" w:rsidRPr="00A10F14" w:rsidRDefault="000D55C3" w:rsidP="000D55C3">
      <w:pPr>
        <w:pStyle w:val="FootnoteText"/>
        <w:bidi/>
        <w:rPr>
          <w:rFonts w:asciiTheme="minorBidi" w:hAnsiTheme="minorBidi" w:cstheme="minorBidi"/>
          <w:rtl/>
          <w:lang w:bidi="he-IL"/>
        </w:rPr>
      </w:pPr>
      <w:r w:rsidRPr="00A10F14">
        <w:rPr>
          <w:rStyle w:val="FootnoteReference"/>
          <w:rFonts w:asciiTheme="minorBidi" w:hAnsiTheme="minorBidi" w:cstheme="minorBidi"/>
        </w:rPr>
        <w:footnoteRef/>
      </w:r>
      <w:r w:rsidRPr="00A10F14">
        <w:rPr>
          <w:rFonts w:asciiTheme="minorBidi" w:hAnsiTheme="minorBidi" w:cstheme="minorBidi"/>
        </w:rPr>
        <w:t xml:space="preserve"> </w:t>
      </w:r>
      <w:r w:rsidRPr="00A10F14">
        <w:rPr>
          <w:rFonts w:asciiTheme="minorBidi" w:hAnsiTheme="minorBidi" w:cstheme="minorBidi"/>
          <w:rtl/>
          <w:lang w:bidi="he-IL"/>
        </w:rPr>
        <w:t xml:space="preserve"> </w:t>
      </w:r>
      <w:r w:rsidRPr="00A10F14">
        <w:rPr>
          <w:rFonts w:asciiTheme="minorBidi" w:eastAsiaTheme="minorEastAsia" w:hAnsiTheme="minorBidi" w:cstheme="minorBidi"/>
          <w:rtl/>
          <w:lang w:bidi="he-IL"/>
        </w:rPr>
        <w:t xml:space="preserve">ר' </w:t>
      </w:r>
      <w:r w:rsidRPr="00A10F14">
        <w:rPr>
          <w:rFonts w:asciiTheme="minorBidi" w:eastAsiaTheme="minorEastAsia" w:hAnsiTheme="minorBidi" w:cstheme="minorBidi"/>
          <w:rtl/>
          <w:lang w:bidi="he-IL"/>
        </w:rPr>
        <w:t>אברהם דב כהנא שפירא</w:t>
      </w:r>
      <w:r>
        <w:rPr>
          <w:rFonts w:asciiTheme="minorBidi" w:eastAsiaTheme="minorEastAsia" w:hAnsiTheme="minorBidi" w:cstheme="minorBidi" w:hint="cs"/>
          <w:rtl/>
          <w:lang w:bidi="he-IL"/>
        </w:rPr>
        <w:t xml:space="preserve"> זצ"ל.</w:t>
      </w:r>
    </w:p>
  </w:footnote>
  <w:footnote w:id="8">
    <w:p w:rsidR="000D55C3" w:rsidRPr="00042A33" w:rsidRDefault="000D55C3" w:rsidP="000D55C3">
      <w:pPr>
        <w:pStyle w:val="FootnoteText"/>
        <w:bidi/>
        <w:rPr>
          <w:rFonts w:asciiTheme="minorBidi" w:hAnsiTheme="minorBidi" w:cstheme="minorBidi" w:hint="cs"/>
          <w:rtl/>
          <w:lang w:bidi="he-IL"/>
        </w:rPr>
      </w:pPr>
      <w:r w:rsidRPr="009E08C4">
        <w:rPr>
          <w:rStyle w:val="FootnoteReference"/>
          <w:rFonts w:asciiTheme="minorBidi" w:hAnsiTheme="minorBidi" w:cstheme="minorBidi"/>
        </w:rPr>
        <w:footnoteRef/>
      </w:r>
      <w:r w:rsidRPr="009E08C4">
        <w:rPr>
          <w:rFonts w:asciiTheme="minorBidi" w:hAnsiTheme="minorBidi" w:cstheme="minorBidi"/>
        </w:rPr>
        <w:t xml:space="preserve"> </w:t>
      </w:r>
      <w:r>
        <w:rPr>
          <w:rFonts w:asciiTheme="minorBidi" w:hAnsiTheme="minorBidi" w:cstheme="minorBidi" w:hint="cs"/>
          <w:rtl/>
          <w:lang w:bidi="he-IL"/>
        </w:rPr>
        <w:t xml:space="preserve"> </w:t>
      </w:r>
      <w:r>
        <w:rPr>
          <w:rFonts w:asciiTheme="minorBidi" w:hAnsiTheme="minorBidi" w:cstheme="minorBidi" w:hint="cs"/>
          <w:rtl/>
          <w:lang w:bidi="he-IL"/>
        </w:rPr>
        <w:t xml:space="preserve">וכן </w:t>
      </w:r>
      <w:r w:rsidRPr="009E08C4">
        <w:rPr>
          <w:rFonts w:asciiTheme="minorBidi" w:hAnsiTheme="minorBidi" w:cstheme="minorBidi" w:hint="cs"/>
          <w:b/>
          <w:bCs/>
          <w:rtl/>
          <w:lang w:bidi="he-IL"/>
        </w:rPr>
        <w:t>בפחד יצחק לפסח</w:t>
      </w:r>
      <w:r>
        <w:rPr>
          <w:rFonts w:asciiTheme="minorBidi" w:hAnsiTheme="minorBidi" w:cstheme="minorBidi" w:hint="cs"/>
          <w:rtl/>
          <w:lang w:bidi="he-IL"/>
        </w:rPr>
        <w:t xml:space="preserve">, מאמר נד, אות ב (עמ' קסא) </w:t>
      </w:r>
      <w:r w:rsidRPr="00042A33">
        <w:rPr>
          <w:rFonts w:asciiTheme="minorBidi" w:hAnsiTheme="minorBidi" w:cstheme="minorBidi" w:hint="cs"/>
          <w:b/>
          <w:bCs/>
          <w:rtl/>
          <w:lang w:bidi="he-IL"/>
        </w:rPr>
        <w:t>ובפחד יצחק לשבת</w:t>
      </w:r>
      <w:r w:rsidRPr="00042A33">
        <w:rPr>
          <w:rFonts w:asciiTheme="minorBidi" w:hAnsiTheme="minorBidi" w:cstheme="minorBidi"/>
          <w:b/>
          <w:bCs/>
          <w:lang w:bidi="he-IL"/>
        </w:rPr>
        <w:t>/</w:t>
      </w:r>
      <w:r w:rsidRPr="00042A33">
        <w:rPr>
          <w:rFonts w:asciiTheme="minorBidi" w:hAnsiTheme="minorBidi" w:cstheme="minorBidi" w:hint="cs"/>
          <w:b/>
          <w:bCs/>
          <w:rtl/>
          <w:lang w:bidi="he-IL"/>
        </w:rPr>
        <w:t>סוכות</w:t>
      </w:r>
      <w:r>
        <w:rPr>
          <w:rFonts w:asciiTheme="minorBidi" w:hAnsiTheme="minorBidi" w:cstheme="minorBidi" w:hint="cs"/>
          <w:rtl/>
          <w:lang w:bidi="he-IL"/>
        </w:rPr>
        <w:t xml:space="preserve">, שבת מאמר ב, אות ב (עמ' לו), וסוכות מאמר כא, אות ז (עמ' רלז). </w:t>
      </w:r>
    </w:p>
  </w:footnote>
  <w:footnote w:id="9">
    <w:p w:rsidR="000D55C3" w:rsidRPr="008B071C" w:rsidRDefault="000D55C3" w:rsidP="000D55C3">
      <w:pPr>
        <w:pStyle w:val="FootnoteText"/>
        <w:bidi/>
        <w:rPr>
          <w:rFonts w:asciiTheme="minorBidi" w:hAnsiTheme="minorBidi" w:cstheme="minorBidi" w:hint="cs"/>
          <w:rtl/>
          <w:lang w:bidi="he-IL"/>
        </w:rPr>
      </w:pPr>
      <w:r w:rsidRPr="008B071C">
        <w:rPr>
          <w:rStyle w:val="FootnoteReference"/>
          <w:rFonts w:asciiTheme="minorBidi" w:hAnsiTheme="minorBidi" w:cstheme="minorBidi"/>
        </w:rPr>
        <w:footnoteRef/>
      </w:r>
      <w:r w:rsidRPr="008B071C">
        <w:rPr>
          <w:rFonts w:asciiTheme="minorBidi" w:hAnsiTheme="minorBidi" w:cstheme="minorBidi"/>
        </w:rPr>
        <w:t xml:space="preserve"> </w:t>
      </w:r>
      <w:r>
        <w:rPr>
          <w:rFonts w:asciiTheme="minorBidi" w:hAnsiTheme="minorBidi" w:cstheme="minorBidi" w:hint="cs"/>
          <w:rtl/>
          <w:lang w:bidi="he-IL"/>
        </w:rPr>
        <w:t xml:space="preserve"> </w:t>
      </w:r>
      <w:r>
        <w:rPr>
          <w:rFonts w:asciiTheme="minorBidi" w:hAnsiTheme="minorBidi" w:cstheme="minorBidi" w:hint="cs"/>
          <w:rtl/>
          <w:lang w:bidi="he-IL"/>
        </w:rPr>
        <w:t xml:space="preserve">בענין </w:t>
      </w:r>
      <w:r>
        <w:rPr>
          <w:rFonts w:asciiTheme="minorBidi" w:hAnsiTheme="minorBidi" w:cstheme="minorBidi" w:hint="cs"/>
          <w:rtl/>
          <w:lang w:bidi="he-IL"/>
        </w:rPr>
        <w:t xml:space="preserve">היראה של הר"ש מקארלין, ע"ע </w:t>
      </w:r>
      <w:r w:rsidRPr="008B071C">
        <w:rPr>
          <w:rFonts w:asciiTheme="minorBidi" w:hAnsiTheme="minorBidi" w:cstheme="minorBidi" w:hint="cs"/>
          <w:b/>
          <w:bCs/>
          <w:rtl/>
          <w:lang w:bidi="he-IL"/>
        </w:rPr>
        <w:t>בספר תורת אבות</w:t>
      </w:r>
      <w:r>
        <w:rPr>
          <w:rFonts w:asciiTheme="minorBidi" w:hAnsiTheme="minorBidi" w:cstheme="minorBidi" w:hint="cs"/>
          <w:rtl/>
          <w:lang w:bidi="he-IL"/>
        </w:rPr>
        <w:t xml:space="preserve"> עמ' יא.</w:t>
      </w:r>
    </w:p>
  </w:footnote>
  <w:footnote w:id="10">
    <w:p w:rsidR="000D55C3" w:rsidRPr="002A3EAF" w:rsidRDefault="000D55C3" w:rsidP="000D55C3">
      <w:pPr>
        <w:pStyle w:val="FootnoteText"/>
        <w:bidi/>
        <w:rPr>
          <w:rFonts w:asciiTheme="minorBidi" w:hAnsiTheme="minorBidi" w:cstheme="minorBidi"/>
          <w:rtl/>
          <w:lang w:bidi="he-IL"/>
        </w:rPr>
      </w:pPr>
      <w:r w:rsidRPr="002A3EAF">
        <w:rPr>
          <w:rStyle w:val="FootnoteReference"/>
          <w:rFonts w:asciiTheme="minorBidi" w:hAnsiTheme="minorBidi" w:cstheme="minorBidi"/>
        </w:rPr>
        <w:footnoteRef/>
      </w:r>
      <w:r w:rsidRPr="002A3EAF">
        <w:rPr>
          <w:rFonts w:asciiTheme="minorBidi" w:hAnsiTheme="minorBidi" w:cstheme="minorBidi"/>
        </w:rPr>
        <w:t xml:space="preserve"> </w:t>
      </w:r>
      <w:r>
        <w:rPr>
          <w:rFonts w:asciiTheme="minorBidi" w:hAnsiTheme="minorBidi" w:cstheme="minorBidi" w:hint="cs"/>
          <w:rtl/>
          <w:lang w:bidi="he-IL"/>
        </w:rPr>
        <w:t xml:space="preserve"> </w:t>
      </w:r>
      <w:r>
        <w:rPr>
          <w:rFonts w:asciiTheme="minorBidi" w:hAnsiTheme="minorBidi" w:cstheme="minorBidi" w:hint="cs"/>
          <w:rtl/>
          <w:lang w:bidi="he-IL"/>
        </w:rPr>
        <w:t xml:space="preserve">מאת ר' יעקב משה הלוי זצ"ל אבד"ק סאבאטא. הוצאת מעין החכמה, ירושלים תשט"ז. </w:t>
      </w:r>
    </w:p>
  </w:footnote>
  <w:footnote w:id="11">
    <w:p w:rsidR="000D55C3" w:rsidRPr="00932370" w:rsidRDefault="000D55C3" w:rsidP="000D55C3">
      <w:pPr>
        <w:autoSpaceDE w:val="0"/>
        <w:autoSpaceDN w:val="0"/>
        <w:bidi/>
        <w:adjustRightInd w:val="0"/>
        <w:rPr>
          <w:rFonts w:asciiTheme="minorBidi" w:hAnsiTheme="minorBidi" w:cstheme="minorBidi"/>
          <w:sz w:val="20"/>
          <w:szCs w:val="20"/>
          <w:rtl/>
          <w:lang w:bidi="he-IL"/>
        </w:rPr>
      </w:pPr>
      <w:r w:rsidRPr="00932370">
        <w:rPr>
          <w:rStyle w:val="FootnoteReference"/>
          <w:rFonts w:asciiTheme="minorBidi" w:hAnsiTheme="minorBidi" w:cstheme="minorBidi"/>
          <w:sz w:val="20"/>
          <w:szCs w:val="20"/>
        </w:rPr>
        <w:footnoteRef/>
      </w:r>
      <w:r w:rsidRPr="00932370">
        <w:rPr>
          <w:rFonts w:asciiTheme="minorBidi" w:hAnsiTheme="minorBidi" w:cstheme="minorBidi"/>
          <w:sz w:val="20"/>
          <w:szCs w:val="20"/>
        </w:rPr>
        <w:t xml:space="preserve"> </w:t>
      </w:r>
      <w:r w:rsidRPr="00932370">
        <w:rPr>
          <w:rFonts w:asciiTheme="minorBidi" w:hAnsiTheme="minorBidi" w:cstheme="minorBidi"/>
          <w:sz w:val="20"/>
          <w:szCs w:val="20"/>
          <w:rtl/>
          <w:lang w:bidi="he-IL"/>
        </w:rPr>
        <w:t xml:space="preserve"> </w:t>
      </w:r>
      <w:r>
        <w:rPr>
          <w:rFonts w:asciiTheme="minorBidi" w:hAnsiTheme="minorBidi" w:cstheme="minorBidi" w:hint="cs"/>
          <w:sz w:val="20"/>
          <w:szCs w:val="20"/>
          <w:rtl/>
          <w:lang w:bidi="he-IL"/>
        </w:rPr>
        <w:t>וב</w:t>
      </w:r>
      <w:r w:rsidRPr="00932370">
        <w:rPr>
          <w:rFonts w:asciiTheme="minorBidi" w:eastAsiaTheme="minorEastAsia" w:hAnsiTheme="minorBidi" w:cstheme="minorBidi"/>
          <w:b/>
          <w:bCs/>
          <w:color w:val="000000"/>
          <w:sz w:val="20"/>
          <w:szCs w:val="20"/>
          <w:rtl/>
          <w:lang w:bidi="he-IL"/>
        </w:rPr>
        <w:t xml:space="preserve">הקדמה </w:t>
      </w:r>
      <w:r w:rsidRPr="00932370">
        <w:rPr>
          <w:rFonts w:asciiTheme="minorBidi" w:eastAsiaTheme="minorEastAsia" w:hAnsiTheme="minorBidi" w:cstheme="minorBidi" w:hint="cs"/>
          <w:b/>
          <w:bCs/>
          <w:color w:val="000000"/>
          <w:sz w:val="20"/>
          <w:szCs w:val="20"/>
          <w:rtl/>
          <w:lang w:bidi="he-IL"/>
        </w:rPr>
        <w:t>לזוהר</w:t>
      </w:r>
      <w:r>
        <w:rPr>
          <w:rFonts w:asciiTheme="minorBidi" w:eastAsiaTheme="minorEastAsia" w:hAnsiTheme="minorBidi" w:cstheme="minorBidi" w:hint="cs"/>
          <w:color w:val="000000"/>
          <w:sz w:val="20"/>
          <w:szCs w:val="20"/>
          <w:rtl/>
          <w:lang w:bidi="he-IL"/>
        </w:rPr>
        <w:t xml:space="preserve"> (</w:t>
      </w:r>
      <w:r w:rsidRPr="00932370">
        <w:rPr>
          <w:rFonts w:asciiTheme="minorBidi" w:eastAsiaTheme="minorEastAsia" w:hAnsiTheme="minorBidi" w:cstheme="minorBidi"/>
          <w:color w:val="000000"/>
          <w:sz w:val="20"/>
          <w:szCs w:val="20"/>
          <w:rtl/>
          <w:lang w:bidi="he-IL"/>
        </w:rPr>
        <w:t>דף יא</w:t>
      </w:r>
      <w:r>
        <w:rPr>
          <w:rFonts w:asciiTheme="minorBidi" w:eastAsiaTheme="minorEastAsia" w:hAnsiTheme="minorBidi" w:cstheme="minorBidi" w:hint="cs"/>
          <w:color w:val="000000"/>
          <w:sz w:val="20"/>
          <w:szCs w:val="20"/>
          <w:rtl/>
          <w:lang w:bidi="he-IL"/>
        </w:rPr>
        <w:t xml:space="preserve">:) וז"ל: </w:t>
      </w:r>
      <w:r w:rsidRPr="00932370">
        <w:rPr>
          <w:rFonts w:asciiTheme="minorBidi" w:eastAsiaTheme="minorEastAsia" w:hAnsiTheme="minorBidi" w:cstheme="minorBidi"/>
          <w:color w:val="000000"/>
          <w:sz w:val="20"/>
          <w:szCs w:val="20"/>
          <w:rtl/>
          <w:lang w:bidi="he-IL"/>
        </w:rPr>
        <w:t xml:space="preserve">בראשית ברא </w:t>
      </w:r>
      <w:r>
        <w:rPr>
          <w:rFonts w:asciiTheme="minorBidi" w:eastAsiaTheme="minorEastAsia" w:hAnsiTheme="minorBidi" w:cstheme="minorBidi"/>
          <w:color w:val="000000"/>
          <w:sz w:val="20"/>
          <w:szCs w:val="20"/>
          <w:rtl/>
          <w:lang w:bidi="he-IL"/>
        </w:rPr>
        <w:t>אל</w:t>
      </w:r>
      <w:r>
        <w:rPr>
          <w:rFonts w:asciiTheme="minorBidi" w:eastAsiaTheme="minorEastAsia" w:hAnsiTheme="minorBidi" w:cstheme="minorBidi" w:hint="cs"/>
          <w:color w:val="000000"/>
          <w:sz w:val="20"/>
          <w:szCs w:val="20"/>
          <w:rtl/>
          <w:lang w:bidi="he-IL"/>
        </w:rPr>
        <w:t>ק</w:t>
      </w:r>
      <w:r w:rsidRPr="00932370">
        <w:rPr>
          <w:rFonts w:asciiTheme="minorBidi" w:eastAsiaTheme="minorEastAsia" w:hAnsiTheme="minorBidi" w:cstheme="minorBidi"/>
          <w:color w:val="000000"/>
          <w:sz w:val="20"/>
          <w:szCs w:val="20"/>
          <w:rtl/>
          <w:lang w:bidi="he-IL"/>
        </w:rPr>
        <w:t>ים</w:t>
      </w:r>
      <w:r>
        <w:rPr>
          <w:rFonts w:asciiTheme="minorBidi" w:eastAsiaTheme="minorEastAsia" w:hAnsiTheme="minorBidi" w:cstheme="minorBidi" w:hint="cs"/>
          <w:color w:val="000000"/>
          <w:sz w:val="20"/>
          <w:szCs w:val="20"/>
          <w:rtl/>
          <w:lang w:bidi="he-IL"/>
        </w:rPr>
        <w:t>,</w:t>
      </w:r>
      <w:r w:rsidRPr="00932370">
        <w:rPr>
          <w:rFonts w:asciiTheme="minorBidi" w:eastAsiaTheme="minorEastAsia" w:hAnsiTheme="minorBidi" w:cstheme="minorBidi"/>
          <w:color w:val="000000"/>
          <w:sz w:val="20"/>
          <w:szCs w:val="20"/>
          <w:rtl/>
          <w:lang w:bidi="he-IL"/>
        </w:rPr>
        <w:t xml:space="preserve"> </w:t>
      </w:r>
      <w:r w:rsidRPr="00932370">
        <w:rPr>
          <w:rFonts w:asciiTheme="minorBidi" w:eastAsiaTheme="minorEastAsia" w:hAnsiTheme="minorBidi" w:cstheme="minorBidi"/>
          <w:b/>
          <w:bCs/>
          <w:color w:val="000000"/>
          <w:sz w:val="20"/>
          <w:szCs w:val="20"/>
          <w:rtl/>
          <w:lang w:bidi="he-IL"/>
        </w:rPr>
        <w:t>הדא היא פקודא קדמא"ה דכלא ואקרי פקודא דא יראת ה'</w:t>
      </w:r>
      <w:r w:rsidRPr="00932370">
        <w:rPr>
          <w:rFonts w:asciiTheme="minorBidi" w:eastAsiaTheme="minorEastAsia" w:hAnsiTheme="minorBidi" w:cstheme="minorBidi"/>
          <w:color w:val="000000"/>
          <w:sz w:val="20"/>
          <w:szCs w:val="20"/>
          <w:rtl/>
          <w:lang w:bidi="he-IL"/>
        </w:rPr>
        <w:t xml:space="preserve"> דאקרי ראשית דכתיב (תהלים קי"א) ראשית חכמה יראת </w:t>
      </w:r>
      <w:r>
        <w:rPr>
          <w:rFonts w:asciiTheme="minorBidi" w:eastAsiaTheme="minorEastAsia" w:hAnsiTheme="minorBidi" w:cstheme="minorBidi" w:hint="cs"/>
          <w:color w:val="000000"/>
          <w:sz w:val="20"/>
          <w:szCs w:val="20"/>
          <w:rtl/>
          <w:lang w:bidi="he-IL"/>
        </w:rPr>
        <w:t>ד'</w:t>
      </w:r>
      <w:r w:rsidRPr="00932370">
        <w:rPr>
          <w:rFonts w:asciiTheme="minorBidi" w:eastAsiaTheme="minorEastAsia" w:hAnsiTheme="minorBidi" w:cstheme="minorBidi"/>
          <w:color w:val="000000"/>
          <w:sz w:val="20"/>
          <w:szCs w:val="20"/>
          <w:rtl/>
          <w:lang w:bidi="he-IL"/>
        </w:rPr>
        <w:t xml:space="preserve">, (משלי א) יראת </w:t>
      </w:r>
      <w:r>
        <w:rPr>
          <w:rFonts w:asciiTheme="minorBidi" w:eastAsiaTheme="minorEastAsia" w:hAnsiTheme="minorBidi" w:cstheme="minorBidi" w:hint="cs"/>
          <w:color w:val="000000"/>
          <w:sz w:val="20"/>
          <w:szCs w:val="20"/>
          <w:rtl/>
          <w:lang w:bidi="he-IL"/>
        </w:rPr>
        <w:t>ד</w:t>
      </w:r>
      <w:r w:rsidRPr="00932370">
        <w:rPr>
          <w:rFonts w:asciiTheme="minorBidi" w:eastAsiaTheme="minorEastAsia" w:hAnsiTheme="minorBidi" w:cstheme="minorBidi"/>
          <w:color w:val="000000"/>
          <w:sz w:val="20"/>
          <w:szCs w:val="20"/>
          <w:rtl/>
          <w:lang w:bidi="he-IL"/>
        </w:rPr>
        <w:t>' ראשית דעת</w:t>
      </w:r>
      <w:r>
        <w:rPr>
          <w:rFonts w:asciiTheme="minorBidi" w:eastAsiaTheme="minorEastAsia" w:hAnsiTheme="minorBidi" w:cstheme="minorBidi" w:hint="cs"/>
          <w:color w:val="000000"/>
          <w:sz w:val="20"/>
          <w:szCs w:val="20"/>
          <w:rtl/>
          <w:lang w:bidi="he-IL"/>
        </w:rPr>
        <w:t>.</w:t>
      </w:r>
      <w:r w:rsidRPr="00932370">
        <w:rPr>
          <w:rFonts w:asciiTheme="minorBidi" w:eastAsiaTheme="minorEastAsia" w:hAnsiTheme="minorBidi" w:cstheme="minorBidi"/>
          <w:color w:val="000000"/>
          <w:sz w:val="20"/>
          <w:szCs w:val="20"/>
          <w:rtl/>
          <w:lang w:bidi="he-IL"/>
        </w:rPr>
        <w:t xml:space="preserve">  </w:t>
      </w:r>
    </w:p>
  </w:footnote>
  <w:footnote w:id="12">
    <w:p w:rsidR="000D55C3" w:rsidRPr="00932370" w:rsidRDefault="000D55C3" w:rsidP="000D55C3">
      <w:pPr>
        <w:pStyle w:val="FootnoteText"/>
        <w:rPr>
          <w:rFonts w:asciiTheme="minorBidi" w:hAnsiTheme="minorBidi" w:cstheme="minorBidi"/>
          <w:lang w:bidi="he-IL"/>
        </w:rPr>
      </w:pPr>
      <w:r w:rsidRPr="00932370">
        <w:rPr>
          <w:rStyle w:val="FootnoteReference"/>
          <w:rFonts w:asciiTheme="minorBidi" w:hAnsiTheme="minorBidi" w:cstheme="minorBidi"/>
        </w:rPr>
        <w:footnoteRef/>
      </w:r>
      <w:r w:rsidRPr="00932370">
        <w:rPr>
          <w:rFonts w:asciiTheme="minorBidi" w:hAnsiTheme="minorBidi" w:cstheme="minorBidi"/>
        </w:rPr>
        <w:t xml:space="preserve"> </w:t>
      </w:r>
      <w:r>
        <w:rPr>
          <w:rFonts w:asciiTheme="minorBidi" w:hAnsiTheme="minorBidi" w:cstheme="minorBidi"/>
          <w:lang w:bidi="he-IL"/>
        </w:rPr>
        <w:t xml:space="preserve">It is fitting that the </w:t>
      </w:r>
      <w:r>
        <w:rPr>
          <w:rFonts w:asciiTheme="minorBidi" w:hAnsiTheme="minorBidi" w:cstheme="minorBidi"/>
          <w:rtl/>
          <w:lang w:bidi="he-IL"/>
        </w:rPr>
        <w:t>זוהר</w:t>
      </w:r>
      <w:r>
        <w:rPr>
          <w:rFonts w:asciiTheme="minorBidi" w:hAnsiTheme="minorBidi" w:cstheme="minorBidi"/>
          <w:lang w:bidi="he-IL"/>
        </w:rPr>
        <w:t xml:space="preserve"> itself teaches us the central role of </w:t>
      </w:r>
      <w:r>
        <w:rPr>
          <w:rFonts w:asciiTheme="minorBidi" w:hAnsiTheme="minorBidi" w:cstheme="minorBidi"/>
          <w:rtl/>
          <w:lang w:bidi="he-IL"/>
        </w:rPr>
        <w:t>יראת שמים</w:t>
      </w:r>
      <w:r>
        <w:rPr>
          <w:rFonts w:asciiTheme="minorBidi" w:hAnsiTheme="minorBidi" w:cstheme="minorBidi"/>
          <w:lang w:bidi="he-IL"/>
        </w:rPr>
        <w:t xml:space="preserve">, as the study of </w:t>
      </w:r>
      <w:r>
        <w:rPr>
          <w:rFonts w:asciiTheme="minorBidi" w:hAnsiTheme="minorBidi" w:cstheme="minorBidi"/>
          <w:rtl/>
          <w:lang w:bidi="he-IL"/>
        </w:rPr>
        <w:t>זוהר</w:t>
      </w:r>
      <w:r>
        <w:rPr>
          <w:rFonts w:asciiTheme="minorBidi" w:hAnsiTheme="minorBidi" w:cstheme="minorBidi"/>
          <w:lang w:bidi="he-IL"/>
        </w:rPr>
        <w:t xml:space="preserve"> is specifically for the purposes of acquiring </w:t>
      </w:r>
      <w:r>
        <w:rPr>
          <w:rFonts w:asciiTheme="minorBidi" w:hAnsiTheme="minorBidi" w:cstheme="minorBidi"/>
          <w:rtl/>
          <w:lang w:bidi="he-IL"/>
        </w:rPr>
        <w:t>יראת שמים</w:t>
      </w:r>
      <w:r>
        <w:rPr>
          <w:rFonts w:asciiTheme="minorBidi" w:hAnsiTheme="minorBidi" w:cstheme="minorBidi"/>
          <w:lang w:bidi="he-IL"/>
        </w:rPr>
        <w:t xml:space="preserve">. See </w:t>
      </w:r>
      <w:r w:rsidRPr="00932370">
        <w:rPr>
          <w:rFonts w:asciiTheme="minorBidi" w:hAnsiTheme="minorBidi" w:cstheme="minorBidi"/>
          <w:b/>
          <w:bCs/>
          <w:i/>
          <w:iCs/>
          <w:lang w:bidi="he-IL"/>
        </w:rPr>
        <w:t xml:space="preserve">The </w:t>
      </w:r>
      <w:proofErr w:type="spellStart"/>
      <w:r w:rsidRPr="00932370">
        <w:rPr>
          <w:rFonts w:asciiTheme="minorBidi" w:hAnsiTheme="minorBidi" w:cstheme="minorBidi"/>
          <w:b/>
          <w:bCs/>
          <w:i/>
          <w:iCs/>
          <w:lang w:bidi="he-IL"/>
        </w:rPr>
        <w:t>Chazon</w:t>
      </w:r>
      <w:proofErr w:type="spellEnd"/>
      <w:r w:rsidRPr="00932370">
        <w:rPr>
          <w:rFonts w:asciiTheme="minorBidi" w:hAnsiTheme="minorBidi" w:cstheme="minorBidi"/>
          <w:b/>
          <w:bCs/>
          <w:i/>
          <w:iCs/>
          <w:lang w:bidi="he-IL"/>
        </w:rPr>
        <w:t xml:space="preserve"> </w:t>
      </w:r>
      <w:proofErr w:type="spellStart"/>
      <w:r w:rsidRPr="00932370">
        <w:rPr>
          <w:rFonts w:asciiTheme="minorBidi" w:hAnsiTheme="minorBidi" w:cstheme="minorBidi"/>
          <w:b/>
          <w:bCs/>
          <w:i/>
          <w:iCs/>
          <w:lang w:bidi="he-IL"/>
        </w:rPr>
        <w:t>Ish</w:t>
      </w:r>
      <w:proofErr w:type="spellEnd"/>
      <w:r w:rsidRPr="00932370">
        <w:rPr>
          <w:rFonts w:asciiTheme="minorBidi" w:hAnsiTheme="minorBidi" w:cstheme="minorBidi"/>
          <w:b/>
          <w:bCs/>
          <w:i/>
          <w:iCs/>
          <w:lang w:bidi="he-IL"/>
        </w:rPr>
        <w:t xml:space="preserve"> </w:t>
      </w:r>
      <w:proofErr w:type="spellStart"/>
      <w:r w:rsidRPr="00932370">
        <w:rPr>
          <w:rFonts w:asciiTheme="minorBidi" w:hAnsiTheme="minorBidi" w:cstheme="minorBidi"/>
          <w:b/>
          <w:bCs/>
          <w:i/>
          <w:iCs/>
          <w:lang w:bidi="he-IL"/>
        </w:rPr>
        <w:t>Haggadah</w:t>
      </w:r>
      <w:proofErr w:type="spellEnd"/>
      <w:r>
        <w:rPr>
          <w:rFonts w:asciiTheme="minorBidi" w:hAnsiTheme="minorBidi" w:cstheme="minorBidi"/>
          <w:lang w:bidi="he-IL"/>
        </w:rPr>
        <w:t xml:space="preserve"> (</w:t>
      </w:r>
      <w:proofErr w:type="spellStart"/>
      <w:r>
        <w:rPr>
          <w:rFonts w:asciiTheme="minorBidi" w:hAnsiTheme="minorBidi" w:cstheme="minorBidi"/>
          <w:lang w:bidi="he-IL"/>
        </w:rPr>
        <w:t>pg</w:t>
      </w:r>
      <w:proofErr w:type="spellEnd"/>
      <w:r>
        <w:rPr>
          <w:rFonts w:asciiTheme="minorBidi" w:hAnsiTheme="minorBidi" w:cstheme="minorBidi"/>
          <w:lang w:bidi="he-IL"/>
        </w:rPr>
        <w:t xml:space="preserve"> 147) where it is reported, “…when R' </w:t>
      </w:r>
      <w:proofErr w:type="spellStart"/>
      <w:r>
        <w:rPr>
          <w:rFonts w:asciiTheme="minorBidi" w:hAnsiTheme="minorBidi" w:cstheme="minorBidi"/>
          <w:lang w:bidi="he-IL"/>
        </w:rPr>
        <w:t>Shmuel</w:t>
      </w:r>
      <w:proofErr w:type="spellEnd"/>
      <w:r>
        <w:rPr>
          <w:rFonts w:asciiTheme="minorBidi" w:hAnsiTheme="minorBidi" w:cstheme="minorBidi"/>
          <w:lang w:bidi="he-IL"/>
        </w:rPr>
        <w:t xml:space="preserve"> </w:t>
      </w:r>
      <w:proofErr w:type="spellStart"/>
      <w:r>
        <w:rPr>
          <w:rFonts w:asciiTheme="minorBidi" w:hAnsiTheme="minorBidi" w:cstheme="minorBidi"/>
          <w:lang w:bidi="he-IL"/>
        </w:rPr>
        <w:t>Wosner</w:t>
      </w:r>
      <w:proofErr w:type="spellEnd"/>
      <w:r>
        <w:rPr>
          <w:rFonts w:asciiTheme="minorBidi" w:hAnsiTheme="minorBidi" w:cstheme="minorBidi"/>
          <w:lang w:bidi="he-IL"/>
        </w:rPr>
        <w:t xml:space="preserve"> asked whether someone who had not yet mastered the revealed Torah could study the Zohar, the </w:t>
      </w:r>
      <w:proofErr w:type="spellStart"/>
      <w:r>
        <w:rPr>
          <w:rFonts w:asciiTheme="minorBidi" w:hAnsiTheme="minorBidi" w:cstheme="minorBidi"/>
          <w:lang w:bidi="he-IL"/>
        </w:rPr>
        <w:t>Chazon</w:t>
      </w:r>
      <w:proofErr w:type="spellEnd"/>
      <w:r>
        <w:rPr>
          <w:rFonts w:asciiTheme="minorBidi" w:hAnsiTheme="minorBidi" w:cstheme="minorBidi"/>
          <w:lang w:bidi="he-IL"/>
        </w:rPr>
        <w:t xml:space="preserve"> </w:t>
      </w:r>
      <w:proofErr w:type="spellStart"/>
      <w:r>
        <w:rPr>
          <w:rFonts w:asciiTheme="minorBidi" w:hAnsiTheme="minorBidi" w:cstheme="minorBidi"/>
          <w:lang w:bidi="he-IL"/>
        </w:rPr>
        <w:t>Ish</w:t>
      </w:r>
      <w:proofErr w:type="spellEnd"/>
      <w:r>
        <w:rPr>
          <w:rFonts w:asciiTheme="minorBidi" w:hAnsiTheme="minorBidi" w:cstheme="minorBidi"/>
          <w:lang w:bidi="he-IL"/>
        </w:rPr>
        <w:t xml:space="preserve"> replied, ‘For the purpose of study, it is forbidden; but for the purpose of </w:t>
      </w:r>
      <w:proofErr w:type="spellStart"/>
      <w:r>
        <w:rPr>
          <w:rFonts w:asciiTheme="minorBidi" w:hAnsiTheme="minorBidi" w:cstheme="minorBidi"/>
          <w:lang w:bidi="he-IL"/>
        </w:rPr>
        <w:t>feaing</w:t>
      </w:r>
      <w:proofErr w:type="spellEnd"/>
      <w:r>
        <w:rPr>
          <w:rFonts w:asciiTheme="minorBidi" w:hAnsiTheme="minorBidi" w:cstheme="minorBidi"/>
          <w:lang w:bidi="he-IL"/>
        </w:rPr>
        <w:t xml:space="preserve"> </w:t>
      </w:r>
      <w:proofErr w:type="spellStart"/>
      <w:r>
        <w:rPr>
          <w:rFonts w:asciiTheme="minorBidi" w:hAnsiTheme="minorBidi" w:cstheme="minorBidi"/>
          <w:lang w:bidi="he-IL"/>
        </w:rPr>
        <w:t>Hashem</w:t>
      </w:r>
      <w:proofErr w:type="spellEnd"/>
      <w:r>
        <w:rPr>
          <w:rFonts w:asciiTheme="minorBidi" w:hAnsiTheme="minorBidi" w:cstheme="minorBidi"/>
          <w:lang w:bidi="he-IL"/>
        </w:rPr>
        <w:t xml:space="preserve">, it is a great mitzvah. None of our sages’ teachings evoke fear of </w:t>
      </w:r>
      <w:proofErr w:type="spellStart"/>
      <w:r>
        <w:rPr>
          <w:rFonts w:asciiTheme="minorBidi" w:hAnsiTheme="minorBidi" w:cstheme="minorBidi"/>
          <w:lang w:bidi="he-IL"/>
        </w:rPr>
        <w:t>Hashem</w:t>
      </w:r>
      <w:proofErr w:type="spellEnd"/>
      <w:r>
        <w:rPr>
          <w:rFonts w:asciiTheme="minorBidi" w:hAnsiTheme="minorBidi" w:cstheme="minorBidi"/>
          <w:lang w:bidi="he-IL"/>
        </w:rPr>
        <w:t xml:space="preserve"> like those in the holy Zohar’”. (</w:t>
      </w:r>
      <w:r>
        <w:rPr>
          <w:rFonts w:asciiTheme="minorBidi" w:hAnsiTheme="minorBidi" w:cstheme="minorBidi" w:hint="cs"/>
          <w:rtl/>
          <w:lang w:bidi="he-IL"/>
        </w:rPr>
        <w:t>מצ"ו</w:t>
      </w:r>
      <w:r>
        <w:rPr>
          <w:rFonts w:asciiTheme="minorBidi" w:hAnsiTheme="minorBidi" w:cstheme="minorBidi"/>
          <w:lang w:bidi="he-IL"/>
        </w:rPr>
        <w:t>)</w:t>
      </w:r>
    </w:p>
  </w:footnote>
  <w:footnote w:id="13">
    <w:p w:rsidR="000D55C3" w:rsidRPr="008B280B" w:rsidRDefault="000D55C3" w:rsidP="000D55C3">
      <w:pPr>
        <w:pStyle w:val="FootnoteText"/>
        <w:bidi/>
        <w:rPr>
          <w:rFonts w:asciiTheme="minorBidi" w:hAnsiTheme="minorBidi" w:cstheme="minorBidi"/>
          <w:rtl/>
          <w:lang w:bidi="he-IL"/>
        </w:rPr>
      </w:pPr>
      <w:r w:rsidRPr="008B280B">
        <w:rPr>
          <w:rStyle w:val="FootnoteReference"/>
          <w:rFonts w:asciiTheme="minorBidi" w:hAnsiTheme="minorBidi" w:cstheme="minorBidi"/>
        </w:rPr>
        <w:footnoteRef/>
      </w:r>
      <w:r w:rsidRPr="008B280B">
        <w:rPr>
          <w:rFonts w:asciiTheme="minorBidi" w:hAnsiTheme="minorBidi" w:cstheme="minorBidi"/>
        </w:rPr>
        <w:t xml:space="preserve"> </w:t>
      </w:r>
      <w:r>
        <w:rPr>
          <w:rFonts w:asciiTheme="minorBidi" w:hAnsiTheme="minorBidi" w:cstheme="minorBidi" w:hint="cs"/>
          <w:rtl/>
          <w:lang w:bidi="he-IL"/>
        </w:rPr>
        <w:t xml:space="preserve"> </w:t>
      </w:r>
      <w:r>
        <w:rPr>
          <w:rFonts w:asciiTheme="minorBidi" w:hAnsiTheme="minorBidi" w:cstheme="minorBidi" w:hint="cs"/>
          <w:rtl/>
          <w:lang w:bidi="he-IL"/>
        </w:rPr>
        <w:t>ד"ה "יראת שמים"</w:t>
      </w:r>
    </w:p>
  </w:footnote>
  <w:footnote w:id="14">
    <w:p w:rsidR="000D55C3" w:rsidRPr="00327772" w:rsidRDefault="000D55C3" w:rsidP="000D55C3">
      <w:pPr>
        <w:pStyle w:val="FootnoteText"/>
        <w:bidi/>
        <w:rPr>
          <w:rFonts w:asciiTheme="minorBidi" w:hAnsiTheme="minorBidi" w:cstheme="minorBidi" w:hint="cs"/>
          <w:rtl/>
          <w:lang w:bidi="he-IL"/>
        </w:rPr>
      </w:pPr>
      <w:r w:rsidRPr="00327772">
        <w:rPr>
          <w:rStyle w:val="FootnoteReference"/>
          <w:rFonts w:asciiTheme="minorBidi" w:hAnsiTheme="minorBidi" w:cstheme="minorBidi"/>
        </w:rPr>
        <w:footnoteRef/>
      </w:r>
      <w:r w:rsidRPr="00327772">
        <w:rPr>
          <w:rFonts w:asciiTheme="minorBidi" w:hAnsiTheme="minorBidi" w:cstheme="minorBidi"/>
        </w:rPr>
        <w:t xml:space="preserve"> </w:t>
      </w:r>
      <w:r>
        <w:rPr>
          <w:rFonts w:asciiTheme="minorBidi" w:hAnsiTheme="minorBidi" w:cstheme="minorBidi" w:hint="cs"/>
          <w:rtl/>
          <w:lang w:bidi="he-IL"/>
        </w:rPr>
        <w:t xml:space="preserve"> </w:t>
      </w:r>
      <w:r>
        <w:rPr>
          <w:rFonts w:asciiTheme="minorBidi" w:hAnsiTheme="minorBidi" w:cstheme="minorBidi" w:hint="cs"/>
          <w:rtl/>
          <w:lang w:bidi="he-IL"/>
        </w:rPr>
        <w:t xml:space="preserve">עמ' </w:t>
      </w:r>
      <w:r>
        <w:rPr>
          <w:rFonts w:asciiTheme="minorBidi" w:hAnsiTheme="minorBidi" w:cstheme="minorBidi" w:hint="cs"/>
          <w:rtl/>
          <w:lang w:bidi="he-IL"/>
        </w:rPr>
        <w:t>שנג</w:t>
      </w:r>
    </w:p>
  </w:footnote>
  <w:footnote w:id="15">
    <w:p w:rsidR="000D55C3" w:rsidRPr="00F70D9E" w:rsidRDefault="000D55C3" w:rsidP="000D55C3">
      <w:pPr>
        <w:pStyle w:val="FootnoteText"/>
        <w:bidi/>
        <w:rPr>
          <w:rFonts w:asciiTheme="minorBidi" w:hAnsiTheme="minorBidi" w:cstheme="minorBidi"/>
          <w:rtl/>
          <w:lang w:bidi="he-IL"/>
        </w:rPr>
      </w:pPr>
      <w:r w:rsidRPr="00F70D9E">
        <w:rPr>
          <w:rStyle w:val="FootnoteReference"/>
          <w:rFonts w:asciiTheme="minorBidi" w:hAnsiTheme="minorBidi" w:cstheme="minorBidi"/>
        </w:rPr>
        <w:footnoteRef/>
      </w:r>
      <w:r w:rsidRPr="00F70D9E">
        <w:rPr>
          <w:rFonts w:asciiTheme="minorBidi" w:hAnsiTheme="minorBidi" w:cstheme="minorBidi"/>
        </w:rPr>
        <w:t xml:space="preserve"> </w:t>
      </w:r>
      <w:r>
        <w:rPr>
          <w:rFonts w:asciiTheme="minorBidi" w:hAnsiTheme="minorBidi" w:cstheme="minorBidi" w:hint="cs"/>
          <w:rtl/>
          <w:lang w:bidi="he-IL"/>
        </w:rPr>
        <w:t xml:space="preserve"> </w:t>
      </w:r>
      <w:r>
        <w:rPr>
          <w:rFonts w:asciiTheme="minorBidi" w:hAnsiTheme="minorBidi" w:cstheme="minorBidi" w:hint="cs"/>
          <w:rtl/>
          <w:lang w:bidi="he-IL"/>
        </w:rPr>
        <w:t xml:space="preserve">וכן </w:t>
      </w:r>
      <w:r w:rsidRPr="00F70D9E">
        <w:rPr>
          <w:rFonts w:asciiTheme="minorBidi" w:hAnsiTheme="minorBidi" w:cstheme="minorBidi" w:hint="cs"/>
          <w:b/>
          <w:bCs/>
          <w:rtl/>
          <w:lang w:bidi="he-IL"/>
        </w:rPr>
        <w:t>בספר חיי עולם נטע</w:t>
      </w:r>
      <w:r>
        <w:rPr>
          <w:rFonts w:asciiTheme="minorBidi" w:hAnsiTheme="minorBidi" w:cstheme="minorBidi" w:hint="cs"/>
          <w:rtl/>
          <w:lang w:bidi="he-IL"/>
        </w:rPr>
        <w:t xml:space="preserve"> (י"ז סיון, עמ' עח) </w:t>
      </w:r>
      <w:r>
        <w:rPr>
          <w:rFonts w:asciiTheme="minorBidi" w:hAnsiTheme="minorBidi" w:cstheme="minorBidi"/>
          <w:rtl/>
          <w:lang w:bidi="he-IL"/>
        </w:rPr>
        <w:t>–</w:t>
      </w:r>
      <w:r>
        <w:rPr>
          <w:rFonts w:asciiTheme="minorBidi" w:hAnsiTheme="minorBidi" w:cstheme="minorBidi" w:hint="cs"/>
          <w:rtl/>
          <w:lang w:bidi="he-IL"/>
        </w:rPr>
        <w:t xml:space="preserve"> "את ה' אלוקיך תירא", לרבות תלמיד חכם </w:t>
      </w:r>
      <w:r>
        <w:rPr>
          <w:rFonts w:asciiTheme="minorBidi" w:hAnsiTheme="minorBidi" w:cstheme="minorBidi"/>
          <w:rtl/>
          <w:lang w:bidi="he-IL"/>
        </w:rPr>
        <w:t>–</w:t>
      </w:r>
      <w:r>
        <w:rPr>
          <w:rFonts w:asciiTheme="minorBidi" w:hAnsiTheme="minorBidi" w:cstheme="minorBidi" w:hint="cs"/>
          <w:rtl/>
          <w:lang w:bidi="he-IL"/>
        </w:rPr>
        <w:t xml:space="preserve"> שאף תלמיד חכם צריך שתהא בו יראת שמים. </w:t>
      </w:r>
    </w:p>
  </w:footnote>
  <w:footnote w:id="16">
    <w:p w:rsidR="000D55C3" w:rsidRPr="006F3407" w:rsidRDefault="000D55C3" w:rsidP="000D55C3">
      <w:pPr>
        <w:pStyle w:val="FootnoteText"/>
        <w:bidi/>
        <w:rPr>
          <w:rFonts w:asciiTheme="minorBidi" w:hAnsiTheme="minorBidi" w:cstheme="minorBidi"/>
          <w:rtl/>
          <w:lang w:bidi="he-IL"/>
        </w:rPr>
      </w:pPr>
      <w:r w:rsidRPr="006F3407">
        <w:rPr>
          <w:rStyle w:val="FootnoteReference"/>
          <w:rFonts w:asciiTheme="minorBidi" w:hAnsiTheme="minorBidi" w:cstheme="minorBidi"/>
        </w:rPr>
        <w:footnoteRef/>
      </w:r>
      <w:r w:rsidRPr="006F3407">
        <w:rPr>
          <w:rFonts w:asciiTheme="minorBidi" w:hAnsiTheme="minorBidi" w:cstheme="minorBidi"/>
        </w:rPr>
        <w:t xml:space="preserve"> </w:t>
      </w:r>
      <w:r w:rsidRPr="006F3407">
        <w:rPr>
          <w:rFonts w:asciiTheme="minorBidi" w:hAnsiTheme="minorBidi" w:cstheme="minorBidi"/>
          <w:rtl/>
          <w:lang w:bidi="he-IL"/>
        </w:rPr>
        <w:t xml:space="preserve"> </w:t>
      </w:r>
      <w:r w:rsidRPr="006F3407">
        <w:rPr>
          <w:rFonts w:asciiTheme="minorBidi" w:hAnsiTheme="minorBidi" w:cstheme="minorBidi"/>
          <w:rtl/>
          <w:lang w:bidi="he-IL"/>
        </w:rPr>
        <w:t xml:space="preserve">חידושים </w:t>
      </w:r>
      <w:r w:rsidRPr="006F3407">
        <w:rPr>
          <w:rFonts w:asciiTheme="minorBidi" w:hAnsiTheme="minorBidi" w:cstheme="minorBidi"/>
          <w:rtl/>
          <w:lang w:bidi="he-IL"/>
        </w:rPr>
        <w:t>וביאורים על הרמב״ם ובתוכם הרבה חידושים על סוגיות הש״ס והפוסקים</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2B3" w:rsidRPr="009A1BC6" w:rsidRDefault="007C62B3" w:rsidP="009A1BC6">
    <w:pPr>
      <w:pStyle w:val="Header"/>
      <w:jc w:val="right"/>
      <w:rPr>
        <w:sz w:val="32"/>
        <w:szCs w:val="32"/>
      </w:rPr>
    </w:pPr>
    <w:r w:rsidRPr="009A1BC6">
      <w:rPr>
        <w:rFonts w:hint="cs"/>
        <w:sz w:val="32"/>
        <w:szCs w:val="32"/>
        <w:rtl/>
      </w:rPr>
      <w:t>בס"ד</w:t>
    </w:r>
  </w:p>
  <w:p w:rsidR="007C62B3" w:rsidRDefault="007C62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5C3"/>
    <w:rsid w:val="000D55C3"/>
    <w:rsid w:val="005B626A"/>
    <w:rsid w:val="007C62B3"/>
    <w:rsid w:val="00E6573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55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5C3"/>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62B3"/>
    <w:pPr>
      <w:tabs>
        <w:tab w:val="center" w:pos="4680"/>
        <w:tab w:val="right" w:pos="9360"/>
      </w:tabs>
    </w:pPr>
    <w:rPr>
      <w:rFonts w:asciiTheme="minorHAnsi" w:eastAsiaTheme="minorEastAsia" w:hAnsiTheme="minorHAnsi" w:cstheme="minorBidi"/>
      <w:sz w:val="22"/>
      <w:szCs w:val="22"/>
      <w:lang w:bidi="he-IL"/>
    </w:rPr>
  </w:style>
  <w:style w:type="character" w:customStyle="1" w:styleId="HeaderChar">
    <w:name w:val="Header Char"/>
    <w:basedOn w:val="DefaultParagraphFont"/>
    <w:link w:val="Header"/>
    <w:uiPriority w:val="99"/>
    <w:rsid w:val="007C62B3"/>
  </w:style>
  <w:style w:type="paragraph" w:styleId="Footer">
    <w:name w:val="footer"/>
    <w:basedOn w:val="Normal"/>
    <w:link w:val="FooterChar"/>
    <w:uiPriority w:val="99"/>
    <w:unhideWhenUsed/>
    <w:rsid w:val="007C62B3"/>
    <w:pPr>
      <w:tabs>
        <w:tab w:val="center" w:pos="4680"/>
        <w:tab w:val="right" w:pos="9360"/>
      </w:tabs>
    </w:pPr>
    <w:rPr>
      <w:rFonts w:asciiTheme="minorHAnsi" w:eastAsiaTheme="minorEastAsia" w:hAnsiTheme="minorHAnsi" w:cstheme="minorBidi"/>
      <w:sz w:val="22"/>
      <w:szCs w:val="22"/>
      <w:lang w:bidi="he-IL"/>
    </w:rPr>
  </w:style>
  <w:style w:type="character" w:customStyle="1" w:styleId="FooterChar">
    <w:name w:val="Footer Char"/>
    <w:basedOn w:val="DefaultParagraphFont"/>
    <w:link w:val="Footer"/>
    <w:uiPriority w:val="99"/>
    <w:rsid w:val="007C62B3"/>
  </w:style>
  <w:style w:type="paragraph" w:styleId="FootnoteText">
    <w:name w:val="footnote text"/>
    <w:basedOn w:val="Normal"/>
    <w:link w:val="FootnoteTextChar"/>
    <w:uiPriority w:val="99"/>
    <w:semiHidden/>
    <w:unhideWhenUsed/>
    <w:rsid w:val="000D55C3"/>
    <w:rPr>
      <w:sz w:val="20"/>
      <w:szCs w:val="20"/>
    </w:rPr>
  </w:style>
  <w:style w:type="character" w:customStyle="1" w:styleId="FootnoteTextChar">
    <w:name w:val="Footnote Text Char"/>
    <w:basedOn w:val="DefaultParagraphFont"/>
    <w:link w:val="FootnoteText"/>
    <w:uiPriority w:val="99"/>
    <w:semiHidden/>
    <w:rsid w:val="000D55C3"/>
    <w:rPr>
      <w:rFonts w:ascii="Times New Roman" w:eastAsia="Times New Roman" w:hAnsi="Times New Roman" w:cs="Times New Roman"/>
      <w:sz w:val="20"/>
      <w:szCs w:val="20"/>
      <w:lang w:bidi="ar-SA"/>
    </w:rPr>
  </w:style>
  <w:style w:type="character" w:styleId="FootnoteReference">
    <w:name w:val="footnote reference"/>
    <w:basedOn w:val="DefaultParagraphFont"/>
    <w:uiPriority w:val="99"/>
    <w:semiHidden/>
    <w:unhideWhenUsed/>
    <w:rsid w:val="000D55C3"/>
    <w:rPr>
      <w:vertAlign w:val="superscript"/>
    </w:rPr>
  </w:style>
  <w:style w:type="character" w:customStyle="1" w:styleId="noprint">
    <w:name w:val="noprint"/>
    <w:basedOn w:val="DefaultParagraphFont"/>
    <w:rsid w:val="000D55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5C3"/>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62B3"/>
    <w:pPr>
      <w:tabs>
        <w:tab w:val="center" w:pos="4680"/>
        <w:tab w:val="right" w:pos="9360"/>
      </w:tabs>
    </w:pPr>
    <w:rPr>
      <w:rFonts w:asciiTheme="minorHAnsi" w:eastAsiaTheme="minorEastAsia" w:hAnsiTheme="minorHAnsi" w:cstheme="minorBidi"/>
      <w:sz w:val="22"/>
      <w:szCs w:val="22"/>
      <w:lang w:bidi="he-IL"/>
    </w:rPr>
  </w:style>
  <w:style w:type="character" w:customStyle="1" w:styleId="HeaderChar">
    <w:name w:val="Header Char"/>
    <w:basedOn w:val="DefaultParagraphFont"/>
    <w:link w:val="Header"/>
    <w:uiPriority w:val="99"/>
    <w:rsid w:val="007C62B3"/>
  </w:style>
  <w:style w:type="paragraph" w:styleId="Footer">
    <w:name w:val="footer"/>
    <w:basedOn w:val="Normal"/>
    <w:link w:val="FooterChar"/>
    <w:uiPriority w:val="99"/>
    <w:unhideWhenUsed/>
    <w:rsid w:val="007C62B3"/>
    <w:pPr>
      <w:tabs>
        <w:tab w:val="center" w:pos="4680"/>
        <w:tab w:val="right" w:pos="9360"/>
      </w:tabs>
    </w:pPr>
    <w:rPr>
      <w:rFonts w:asciiTheme="minorHAnsi" w:eastAsiaTheme="minorEastAsia" w:hAnsiTheme="minorHAnsi" w:cstheme="minorBidi"/>
      <w:sz w:val="22"/>
      <w:szCs w:val="22"/>
      <w:lang w:bidi="he-IL"/>
    </w:rPr>
  </w:style>
  <w:style w:type="character" w:customStyle="1" w:styleId="FooterChar">
    <w:name w:val="Footer Char"/>
    <w:basedOn w:val="DefaultParagraphFont"/>
    <w:link w:val="Footer"/>
    <w:uiPriority w:val="99"/>
    <w:rsid w:val="007C62B3"/>
  </w:style>
  <w:style w:type="paragraph" w:styleId="FootnoteText">
    <w:name w:val="footnote text"/>
    <w:basedOn w:val="Normal"/>
    <w:link w:val="FootnoteTextChar"/>
    <w:uiPriority w:val="99"/>
    <w:semiHidden/>
    <w:unhideWhenUsed/>
    <w:rsid w:val="000D55C3"/>
    <w:rPr>
      <w:sz w:val="20"/>
      <w:szCs w:val="20"/>
    </w:rPr>
  </w:style>
  <w:style w:type="character" w:customStyle="1" w:styleId="FootnoteTextChar">
    <w:name w:val="Footnote Text Char"/>
    <w:basedOn w:val="DefaultParagraphFont"/>
    <w:link w:val="FootnoteText"/>
    <w:uiPriority w:val="99"/>
    <w:semiHidden/>
    <w:rsid w:val="000D55C3"/>
    <w:rPr>
      <w:rFonts w:ascii="Times New Roman" w:eastAsia="Times New Roman" w:hAnsi="Times New Roman" w:cs="Times New Roman"/>
      <w:sz w:val="20"/>
      <w:szCs w:val="20"/>
      <w:lang w:bidi="ar-SA"/>
    </w:rPr>
  </w:style>
  <w:style w:type="character" w:styleId="FootnoteReference">
    <w:name w:val="footnote reference"/>
    <w:basedOn w:val="DefaultParagraphFont"/>
    <w:uiPriority w:val="99"/>
    <w:semiHidden/>
    <w:unhideWhenUsed/>
    <w:rsid w:val="000D55C3"/>
    <w:rPr>
      <w:vertAlign w:val="superscript"/>
    </w:rPr>
  </w:style>
  <w:style w:type="character" w:customStyle="1" w:styleId="noprint">
    <w:name w:val="noprint"/>
    <w:basedOn w:val="DefaultParagraphFont"/>
    <w:rsid w:val="000D5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sh\Application%20Data\Microsoft\Templates\temp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temp1</Template>
  <TotalTime>3</TotalTime>
  <Pages>6</Pages>
  <Words>1885</Words>
  <Characters>10749</Characters>
  <Application>Microsoft Office Word</Application>
  <DocSecurity>0</DocSecurity>
  <Lines>89</Lines>
  <Paragraphs>25</Paragraphs>
  <ScaleCrop>false</ScaleCrop>
  <Company/>
  <LinksUpToDate>false</LinksUpToDate>
  <CharactersWithSpaces>12609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Moshe Tzvi</dc:creator>
  <cp:keywords/>
  <dc:description/>
  <cp:lastModifiedBy>Moshe Tzvi</cp:lastModifiedBy>
  <cp:revision>1</cp:revision>
  <dcterms:created xsi:type="dcterms:W3CDTF">2011-12-01T19:22:00Z</dcterms:created>
  <dcterms:modified xsi:type="dcterms:W3CDTF">2011-12-01T19:25:00Z</dcterms:modified>
</cp:coreProperties>
</file>