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74" w:rsidRPr="00DD2974" w:rsidRDefault="00DD2974" w:rsidP="0034545E">
      <w:pPr>
        <w:bidi/>
        <w:jc w:val="both"/>
        <w:rPr>
          <w:b/>
          <w:bCs/>
          <w:sz w:val="28"/>
          <w:szCs w:val="28"/>
          <w:u w:val="single"/>
        </w:rPr>
      </w:pPr>
      <w:bookmarkStart w:id="0" w:name="_GoBack"/>
      <w:r w:rsidRPr="00DD2974">
        <w:rPr>
          <w:rFonts w:cs="Arial" w:hint="cs"/>
          <w:b/>
          <w:bCs/>
          <w:sz w:val="28"/>
          <w:szCs w:val="28"/>
          <w:u w:val="single"/>
          <w:rtl/>
        </w:rPr>
        <w:t>פרשת</w:t>
      </w:r>
      <w:r w:rsidRPr="00DD297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u w:val="single"/>
          <w:rtl/>
        </w:rPr>
        <w:t>ויגש</w:t>
      </w:r>
      <w:r w:rsidRPr="00DD2974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p w:rsidR="00DD2974" w:rsidRPr="00DD2974" w:rsidRDefault="00DD2974" w:rsidP="0034545E">
      <w:pPr>
        <w:bidi/>
        <w:jc w:val="both"/>
        <w:rPr>
          <w:sz w:val="28"/>
          <w:szCs w:val="28"/>
        </w:rPr>
      </w:pPr>
      <w:r w:rsidRPr="00DD2974">
        <w:rPr>
          <w:rFonts w:cs="Arial"/>
          <w:sz w:val="28"/>
          <w:szCs w:val="28"/>
          <w:rtl/>
        </w:rPr>
        <w:t>(</w:t>
      </w:r>
      <w:r w:rsidRPr="00DD2974">
        <w:rPr>
          <w:rFonts w:cs="Arial" w:hint="cs"/>
          <w:sz w:val="28"/>
          <w:szCs w:val="28"/>
          <w:rtl/>
        </w:rPr>
        <w:t>כ</w:t>
      </w:r>
      <w:r w:rsidRPr="00DD2974">
        <w:rPr>
          <w:rFonts w:cs="Arial"/>
          <w:sz w:val="28"/>
          <w:szCs w:val="28"/>
          <w:rtl/>
        </w:rPr>
        <w:t xml:space="preserve">) </w:t>
      </w:r>
      <w:r w:rsidRPr="00DD2974">
        <w:rPr>
          <w:rFonts w:cs="Arial" w:hint="cs"/>
          <w:sz w:val="28"/>
          <w:szCs w:val="28"/>
          <w:rtl/>
        </w:rPr>
        <w:t>ואחיו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מת</w:t>
      </w:r>
      <w:r w:rsidRPr="00DD2974">
        <w:rPr>
          <w:rFonts w:cs="Arial"/>
          <w:sz w:val="28"/>
          <w:szCs w:val="28"/>
          <w:rtl/>
        </w:rPr>
        <w:t xml:space="preserve">. </w:t>
      </w:r>
      <w:r w:rsidRPr="00DD2974">
        <w:rPr>
          <w:rFonts w:cs="Arial" w:hint="cs"/>
          <w:sz w:val="28"/>
          <w:szCs w:val="28"/>
          <w:rtl/>
        </w:rPr>
        <w:t>מפני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היראה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הוציא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שקר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מפיו</w:t>
      </w:r>
      <w:r w:rsidRPr="00DD2974">
        <w:rPr>
          <w:rFonts w:cs="Arial"/>
          <w:sz w:val="28"/>
          <w:szCs w:val="28"/>
          <w:rtl/>
        </w:rPr>
        <w:t xml:space="preserve"> (</w:t>
      </w:r>
      <w:r w:rsidRPr="00DD2974">
        <w:rPr>
          <w:rFonts w:cs="Arial" w:hint="cs"/>
          <w:sz w:val="28"/>
          <w:szCs w:val="28"/>
          <w:rtl/>
        </w:rPr>
        <w:t>רש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י</w:t>
      </w:r>
      <w:r w:rsidRPr="00DD2974">
        <w:rPr>
          <w:rFonts w:cs="Arial"/>
          <w:sz w:val="28"/>
          <w:szCs w:val="28"/>
          <w:rtl/>
        </w:rPr>
        <w:t xml:space="preserve">). </w:t>
      </w:r>
      <w:r w:rsidRPr="00DD2974">
        <w:rPr>
          <w:rFonts w:cs="Arial" w:hint="cs"/>
          <w:sz w:val="28"/>
          <w:szCs w:val="28"/>
          <w:rtl/>
        </w:rPr>
        <w:t>ובאמת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אין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כאן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שקר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כי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יש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במשמעות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לשון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מיתה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ענין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הפסק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ובטול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ונפילת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המדרגה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כמ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ש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במכדרשב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י</w:t>
      </w:r>
      <w:r w:rsidRPr="00DD2974">
        <w:rPr>
          <w:rFonts w:cs="Arial"/>
          <w:sz w:val="28"/>
          <w:szCs w:val="28"/>
          <w:rtl/>
        </w:rPr>
        <w:t xml:space="preserve"> (</w:t>
      </w:r>
      <w:r w:rsidRPr="00DD2974">
        <w:rPr>
          <w:rFonts w:cs="Arial" w:hint="cs"/>
          <w:sz w:val="28"/>
          <w:szCs w:val="28"/>
          <w:rtl/>
        </w:rPr>
        <w:t>קל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</w:t>
      </w:r>
      <w:r w:rsidRPr="00DD2974">
        <w:rPr>
          <w:rFonts w:cs="Arial"/>
          <w:sz w:val="28"/>
          <w:szCs w:val="28"/>
          <w:rtl/>
        </w:rPr>
        <w:t xml:space="preserve">') </w:t>
      </w:r>
      <w:r w:rsidRPr="00DD2974">
        <w:rPr>
          <w:rFonts w:cs="Arial" w:hint="cs"/>
          <w:sz w:val="28"/>
          <w:szCs w:val="28"/>
          <w:rtl/>
        </w:rPr>
        <w:t>כל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מאן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דנחית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מדרגה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קדמאה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דהויה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ביה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מיתה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ואמר</w:t>
      </w:r>
      <w:r w:rsidRPr="00DD2974">
        <w:rPr>
          <w:rFonts w:cs="Arial"/>
          <w:sz w:val="28"/>
          <w:szCs w:val="28"/>
          <w:rtl/>
        </w:rPr>
        <w:t xml:space="preserve"> (</w:t>
      </w:r>
      <w:r w:rsidRPr="00DD2974">
        <w:rPr>
          <w:rFonts w:cs="Arial" w:hint="cs"/>
          <w:sz w:val="28"/>
          <w:szCs w:val="28"/>
          <w:rtl/>
        </w:rPr>
        <w:t>במד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ר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פ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ויחי</w:t>
      </w:r>
      <w:r w:rsidRPr="00DD2974">
        <w:rPr>
          <w:rFonts w:cs="Arial"/>
          <w:sz w:val="28"/>
          <w:szCs w:val="28"/>
          <w:rtl/>
        </w:rPr>
        <w:t xml:space="preserve">) </w:t>
      </w:r>
      <w:r w:rsidRPr="00DD2974">
        <w:rPr>
          <w:rFonts w:cs="Arial" w:hint="cs"/>
          <w:sz w:val="28"/>
          <w:szCs w:val="28"/>
          <w:rtl/>
        </w:rPr>
        <w:t>אין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מיתה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אלא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לשון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השפלה</w:t>
      </w:r>
      <w:r w:rsidRPr="00DD2974">
        <w:rPr>
          <w:rFonts w:cs="Arial"/>
          <w:sz w:val="28"/>
          <w:szCs w:val="28"/>
          <w:rtl/>
        </w:rPr>
        <w:t>, (</w:t>
      </w:r>
      <w:r w:rsidRPr="00DD2974">
        <w:rPr>
          <w:rFonts w:cs="Arial" w:hint="cs"/>
          <w:sz w:val="28"/>
          <w:szCs w:val="28"/>
          <w:rtl/>
        </w:rPr>
        <w:t>ובע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ז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</w:t>
      </w:r>
      <w:r w:rsidRPr="00DD2974">
        <w:rPr>
          <w:rFonts w:cs="Arial"/>
          <w:sz w:val="28"/>
          <w:szCs w:val="28"/>
          <w:rtl/>
        </w:rPr>
        <w:t xml:space="preserve">') </w:t>
      </w:r>
      <w:r w:rsidRPr="00DD2974">
        <w:rPr>
          <w:rFonts w:cs="Arial" w:hint="cs"/>
          <w:sz w:val="28"/>
          <w:szCs w:val="28"/>
          <w:rtl/>
        </w:rPr>
        <w:t>ד</w:t>
      </w:r>
      <w:r w:rsidRPr="00DD2974">
        <w:rPr>
          <w:rFonts w:cs="Arial"/>
          <w:sz w:val="28"/>
          <w:szCs w:val="28"/>
          <w:rtl/>
        </w:rPr>
        <w:t xml:space="preserve">' </w:t>
      </w:r>
      <w:r w:rsidRPr="00DD2974">
        <w:rPr>
          <w:rFonts w:cs="Arial" w:hint="cs"/>
          <w:sz w:val="28"/>
          <w:szCs w:val="28"/>
          <w:rtl/>
        </w:rPr>
        <w:t>חשובים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כמתים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עני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מצורע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וסומא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ומי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שאין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בנים</w:t>
      </w:r>
      <w:r w:rsidRPr="00DD2974">
        <w:rPr>
          <w:rFonts w:cs="Arial"/>
          <w:sz w:val="28"/>
          <w:szCs w:val="28"/>
          <w:rtl/>
        </w:rPr>
        <w:t xml:space="preserve">; </w:t>
      </w:r>
      <w:r w:rsidRPr="00DD2974">
        <w:rPr>
          <w:rFonts w:cs="Arial" w:hint="cs"/>
          <w:sz w:val="28"/>
          <w:szCs w:val="28"/>
          <w:rtl/>
        </w:rPr>
        <w:t>ועל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אמרו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ית</w:t>
      </w:r>
      <w:r w:rsidRPr="00DD2974">
        <w:rPr>
          <w:rFonts w:cs="Arial"/>
          <w:sz w:val="28"/>
          <w:szCs w:val="28"/>
          <w:rtl/>
        </w:rPr>
        <w:t xml:space="preserve">' </w:t>
      </w:r>
      <w:r w:rsidRPr="00DD2974">
        <w:rPr>
          <w:rFonts w:cs="Arial" w:hint="cs"/>
          <w:sz w:val="28"/>
          <w:szCs w:val="28"/>
          <w:rtl/>
        </w:rPr>
        <w:t>למשה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כי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מתו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האנשים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וגו</w:t>
      </w:r>
      <w:r w:rsidRPr="00DD2974">
        <w:rPr>
          <w:rFonts w:cs="Arial"/>
          <w:sz w:val="28"/>
          <w:szCs w:val="28"/>
          <w:rtl/>
        </w:rPr>
        <w:t xml:space="preserve">' </w:t>
      </w:r>
      <w:r w:rsidRPr="00DD2974">
        <w:rPr>
          <w:rFonts w:cs="Arial" w:hint="cs"/>
          <w:sz w:val="28"/>
          <w:szCs w:val="28"/>
          <w:rtl/>
        </w:rPr>
        <w:t>אמרו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ז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מתו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אלא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הענו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וזהו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ג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כ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המכוון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כאן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ואחיו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מת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ירצה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בלשון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לישנא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דמשתמע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לתרי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אנפי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אם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מיתה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ממשית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אם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נפילתו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ממדרגת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מעלתו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שהיה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בבית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אביו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להמכר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לעבד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שפל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ונבזה</w:t>
      </w:r>
      <w:r w:rsidRPr="00DD2974">
        <w:rPr>
          <w:rFonts w:cs="Arial"/>
          <w:sz w:val="28"/>
          <w:szCs w:val="28"/>
          <w:rtl/>
        </w:rPr>
        <w:t xml:space="preserve">; </w:t>
      </w:r>
      <w:r w:rsidRPr="00DD2974">
        <w:rPr>
          <w:rFonts w:cs="Arial" w:hint="cs"/>
          <w:sz w:val="28"/>
          <w:szCs w:val="28"/>
          <w:rtl/>
        </w:rPr>
        <w:t>ודוגמת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אמירה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זו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מצינו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בתלמוד</w:t>
      </w:r>
      <w:r w:rsidRPr="00DD2974">
        <w:rPr>
          <w:rFonts w:cs="Arial"/>
          <w:sz w:val="28"/>
          <w:szCs w:val="28"/>
          <w:rtl/>
        </w:rPr>
        <w:t xml:space="preserve"> (</w:t>
      </w:r>
      <w:r w:rsidRPr="00DD2974">
        <w:rPr>
          <w:rFonts w:cs="Arial" w:hint="cs"/>
          <w:sz w:val="28"/>
          <w:szCs w:val="28"/>
          <w:rtl/>
        </w:rPr>
        <w:t>מנחות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ה</w:t>
      </w:r>
      <w:r w:rsidRPr="00DD2974">
        <w:rPr>
          <w:rFonts w:cs="Arial"/>
          <w:sz w:val="28"/>
          <w:szCs w:val="28"/>
          <w:rtl/>
        </w:rPr>
        <w:t xml:space="preserve">) </w:t>
      </w:r>
      <w:r w:rsidRPr="00DD2974">
        <w:rPr>
          <w:rFonts w:cs="Arial" w:hint="cs"/>
          <w:sz w:val="28"/>
          <w:szCs w:val="28"/>
          <w:rtl/>
        </w:rPr>
        <w:t>דאמר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רבינא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הוי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יתיבנא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קמיה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דרב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אשי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וחשך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והניח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תפילין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ואמרי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ליה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לשמרן</w:t>
      </w:r>
      <w:r w:rsidRPr="00DD2974">
        <w:rPr>
          <w:rFonts w:cs="Arial"/>
          <w:sz w:val="28"/>
          <w:szCs w:val="28"/>
          <w:rtl/>
        </w:rPr>
        <w:t xml:space="preserve"> (</w:t>
      </w:r>
      <w:r w:rsidRPr="00DD2974">
        <w:rPr>
          <w:rFonts w:cs="Arial" w:hint="cs"/>
          <w:sz w:val="28"/>
          <w:szCs w:val="28"/>
          <w:rtl/>
        </w:rPr>
        <w:t>שלא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יאבדו</w:t>
      </w:r>
      <w:r w:rsidRPr="00DD2974">
        <w:rPr>
          <w:rFonts w:cs="Arial"/>
          <w:sz w:val="28"/>
          <w:szCs w:val="28"/>
          <w:rtl/>
        </w:rPr>
        <w:t xml:space="preserve">) </w:t>
      </w:r>
      <w:r w:rsidRPr="00DD2974">
        <w:rPr>
          <w:rFonts w:cs="Arial" w:hint="cs"/>
          <w:sz w:val="28"/>
          <w:szCs w:val="28"/>
          <w:rtl/>
        </w:rPr>
        <w:t>קבעי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להו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מר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ואמר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אין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וחזיתיו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לדעתיה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דלאו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לשמרן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הוא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בעי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קסבר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הלכה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דלילה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זמן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תפילין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ואין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מורין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כן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ע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כ</w:t>
      </w:r>
      <w:r w:rsidRPr="00DD2974">
        <w:rPr>
          <w:rFonts w:cs="Arial"/>
          <w:sz w:val="28"/>
          <w:szCs w:val="28"/>
          <w:rtl/>
        </w:rPr>
        <w:t xml:space="preserve">. </w:t>
      </w:r>
      <w:r w:rsidRPr="00DD2974">
        <w:rPr>
          <w:rFonts w:cs="Arial" w:hint="cs"/>
          <w:sz w:val="28"/>
          <w:szCs w:val="28"/>
          <w:rtl/>
        </w:rPr>
        <w:t>וחלילה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דרב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אשי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הוציא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שקר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מפיו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אמנם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מלת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לשמרן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משתמע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לתרי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אנפי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אם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השמירה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האבידה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ואם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השמירה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לקיים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המצוה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ולהיות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שההלכה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זו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אין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מורין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השיבו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תשובה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דמשתמע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לשומע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הפך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דעת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המשמיע</w:t>
      </w:r>
      <w:r w:rsidRPr="00DD2974">
        <w:rPr>
          <w:rFonts w:cs="Arial"/>
          <w:sz w:val="28"/>
          <w:szCs w:val="28"/>
          <w:rtl/>
        </w:rPr>
        <w:t xml:space="preserve">; </w:t>
      </w:r>
      <w:r w:rsidRPr="00DD2974">
        <w:rPr>
          <w:rFonts w:cs="Arial" w:hint="cs"/>
          <w:sz w:val="28"/>
          <w:szCs w:val="28"/>
          <w:rtl/>
        </w:rPr>
        <w:t>ובילקוט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איתא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אפשר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אדם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גדול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כיהודה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מדבר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דבר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שאינו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ברור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ואחיו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מת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אלא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כך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אמר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יהודה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אני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אומר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שהוא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חי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הוא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אומר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הביאהו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אלי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לפיכך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אמר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ואחיו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מת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ע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כ</w:t>
      </w:r>
      <w:r w:rsidRPr="00DD2974">
        <w:rPr>
          <w:rFonts w:cs="Arial"/>
          <w:sz w:val="28"/>
          <w:szCs w:val="28"/>
          <w:rtl/>
        </w:rPr>
        <w:t xml:space="preserve">. </w:t>
      </w:r>
      <w:r w:rsidRPr="00DD2974">
        <w:rPr>
          <w:rFonts w:cs="Arial" w:hint="cs"/>
          <w:sz w:val="28"/>
          <w:szCs w:val="28"/>
          <w:rtl/>
        </w:rPr>
        <w:t>לא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אמר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שדברי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יהודה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שקר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אבל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דבר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שאינו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ברור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הוא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כיון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שהוא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כולל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תרי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אנפי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לדעת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השומע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מיתה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ממשית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ולדעת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המשמיע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נפילת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המדרגה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לבד</w:t>
      </w:r>
      <w:r w:rsidRPr="00DD2974">
        <w:rPr>
          <w:rFonts w:cs="Arial"/>
          <w:sz w:val="28"/>
          <w:szCs w:val="28"/>
          <w:rtl/>
        </w:rPr>
        <w:t>:</w:t>
      </w:r>
    </w:p>
    <w:p w:rsidR="00DD2974" w:rsidRPr="00DD2974" w:rsidRDefault="00DD2974" w:rsidP="0034545E">
      <w:pPr>
        <w:bidi/>
        <w:jc w:val="both"/>
        <w:rPr>
          <w:sz w:val="28"/>
          <w:szCs w:val="28"/>
        </w:rPr>
      </w:pPr>
      <w:r w:rsidRPr="00DD2974">
        <w:rPr>
          <w:rFonts w:cs="Arial" w:hint="cs"/>
          <w:sz w:val="28"/>
          <w:szCs w:val="28"/>
          <w:rtl/>
        </w:rPr>
        <w:t>ויותר</w:t>
      </w:r>
      <w:r w:rsidRPr="00DD2974">
        <w:rPr>
          <w:rFonts w:cs="Arial"/>
          <w:sz w:val="28"/>
          <w:szCs w:val="28"/>
          <w:rtl/>
        </w:rPr>
        <w:t xml:space="preserve">. </w:t>
      </w:r>
      <w:r w:rsidRPr="00DD2974">
        <w:rPr>
          <w:rFonts w:cs="Arial" w:hint="cs"/>
          <w:sz w:val="28"/>
          <w:szCs w:val="28"/>
          <w:rtl/>
        </w:rPr>
        <w:t>ויעקב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אמר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והוא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לבדו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נשאר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ההבדל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בין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נותר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לשאר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הוא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חלק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הנשאר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חשוב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בעיניו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נקרא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שאר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ואם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חלק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המשוייר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אינו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בעיניו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רק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כתוספת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שאינו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שוה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נקרא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נותר</w:t>
      </w:r>
      <w:r w:rsidRPr="00DD2974">
        <w:rPr>
          <w:rFonts w:cs="Arial"/>
          <w:sz w:val="28"/>
          <w:szCs w:val="28"/>
          <w:rtl/>
        </w:rPr>
        <w:t xml:space="preserve"> (</w:t>
      </w:r>
      <w:r w:rsidRPr="00DD2974">
        <w:rPr>
          <w:rFonts w:cs="Arial" w:hint="cs"/>
          <w:sz w:val="28"/>
          <w:szCs w:val="28"/>
          <w:rtl/>
        </w:rPr>
        <w:t>כמ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ש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בהשאיר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הברד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פ</w:t>
      </w:r>
      <w:r w:rsidRPr="00DD2974">
        <w:rPr>
          <w:rFonts w:cs="Arial"/>
          <w:sz w:val="28"/>
          <w:szCs w:val="28"/>
          <w:rtl/>
        </w:rPr>
        <w:t xml:space="preserve">' </w:t>
      </w:r>
      <w:r w:rsidRPr="00DD2974">
        <w:rPr>
          <w:rFonts w:cs="Arial" w:hint="cs"/>
          <w:sz w:val="28"/>
          <w:szCs w:val="28"/>
          <w:rtl/>
        </w:rPr>
        <w:t>בא</w:t>
      </w:r>
      <w:r w:rsidRPr="00DD2974">
        <w:rPr>
          <w:rFonts w:cs="Arial"/>
          <w:sz w:val="28"/>
          <w:szCs w:val="28"/>
          <w:rtl/>
        </w:rPr>
        <w:t xml:space="preserve">), </w:t>
      </w:r>
      <w:r w:rsidRPr="00DD2974">
        <w:rPr>
          <w:rFonts w:cs="Arial" w:hint="cs"/>
          <w:sz w:val="28"/>
          <w:szCs w:val="28"/>
          <w:rtl/>
        </w:rPr>
        <w:t>והנה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ליעקב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היה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בנימין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בנו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חביב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מאד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להשתארו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לבדו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מאשתו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האהובה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ושהיתה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עקרת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הבית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לכן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קראו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שאר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אמנם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יהודה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מגודל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טרדותיו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ויגיעותיו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בני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רחל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שהיו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עד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הנה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לפוקה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ולמכשול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לכן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קראו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נותר</w:t>
      </w:r>
      <w:r w:rsidRPr="00DD2974">
        <w:rPr>
          <w:rFonts w:cs="Arial"/>
          <w:sz w:val="28"/>
          <w:szCs w:val="28"/>
          <w:rtl/>
        </w:rPr>
        <w:t>.</w:t>
      </w:r>
    </w:p>
    <w:p w:rsidR="00DD2974" w:rsidRPr="00DD2974" w:rsidRDefault="00DD2974" w:rsidP="0034545E">
      <w:pPr>
        <w:bidi/>
        <w:jc w:val="both"/>
        <w:rPr>
          <w:sz w:val="28"/>
          <w:szCs w:val="28"/>
        </w:rPr>
      </w:pPr>
      <w:r w:rsidRPr="00DD2974">
        <w:rPr>
          <w:rFonts w:cs="Arial"/>
          <w:sz w:val="28"/>
          <w:szCs w:val="28"/>
          <w:rtl/>
        </w:rPr>
        <w:t>(</w:t>
      </w:r>
      <w:r w:rsidRPr="00DD2974">
        <w:rPr>
          <w:rFonts w:cs="Arial" w:hint="cs"/>
          <w:sz w:val="28"/>
          <w:szCs w:val="28"/>
          <w:rtl/>
        </w:rPr>
        <w:t>כח</w:t>
      </w:r>
      <w:r w:rsidRPr="00DD2974">
        <w:rPr>
          <w:rFonts w:cs="Arial"/>
          <w:sz w:val="28"/>
          <w:szCs w:val="28"/>
          <w:rtl/>
        </w:rPr>
        <w:t xml:space="preserve">) </w:t>
      </w:r>
      <w:r w:rsidRPr="00DD2974">
        <w:rPr>
          <w:rFonts w:cs="Arial" w:hint="cs"/>
          <w:sz w:val="28"/>
          <w:szCs w:val="28"/>
          <w:rtl/>
        </w:rPr>
        <w:t>ולא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ראיתיו</w:t>
      </w:r>
      <w:r w:rsidRPr="00DD2974">
        <w:rPr>
          <w:rFonts w:cs="Arial"/>
          <w:sz w:val="28"/>
          <w:szCs w:val="28"/>
          <w:rtl/>
        </w:rPr>
        <w:t xml:space="preserve">. </w:t>
      </w:r>
      <w:r w:rsidRPr="00DD2974">
        <w:rPr>
          <w:rFonts w:cs="Arial" w:hint="cs"/>
          <w:sz w:val="28"/>
          <w:szCs w:val="28"/>
          <w:rtl/>
        </w:rPr>
        <w:t>וי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זו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ישמש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כמלת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לנתינת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טעם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כמו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ואתם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ידעתם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נפש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הגר</w:t>
      </w:r>
      <w:r w:rsidRPr="00DD2974">
        <w:rPr>
          <w:rFonts w:cs="Arial"/>
          <w:sz w:val="28"/>
          <w:szCs w:val="28"/>
          <w:rtl/>
        </w:rPr>
        <w:t xml:space="preserve"> (</w:t>
      </w:r>
      <w:r w:rsidRPr="00DD2974">
        <w:rPr>
          <w:rFonts w:cs="Arial" w:hint="cs"/>
          <w:sz w:val="28"/>
          <w:szCs w:val="28"/>
          <w:rtl/>
        </w:rPr>
        <w:t>משפטים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ג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ט</w:t>
      </w:r>
      <w:r w:rsidRPr="00DD2974">
        <w:rPr>
          <w:rFonts w:cs="Arial"/>
          <w:sz w:val="28"/>
          <w:szCs w:val="28"/>
          <w:rtl/>
        </w:rPr>
        <w:t xml:space="preserve">') </w:t>
      </w:r>
      <w:r w:rsidRPr="00DD2974">
        <w:rPr>
          <w:rFonts w:cs="Arial" w:hint="cs"/>
          <w:sz w:val="28"/>
          <w:szCs w:val="28"/>
          <w:rtl/>
        </w:rPr>
        <w:t>שהוא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נתינת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טעם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למה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שקדם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וגר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תלחץ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אתם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ידעתם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וטעמו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כאן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הסכמתי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לאמר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שהוא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נטרף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עד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הנה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ראיתיו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ואם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היה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בחיים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ימלט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שישתדל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להראות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לפני</w:t>
      </w:r>
      <w:r w:rsidRPr="00DD2974">
        <w:rPr>
          <w:rFonts w:cs="Arial"/>
          <w:sz w:val="28"/>
          <w:szCs w:val="28"/>
          <w:rtl/>
        </w:rPr>
        <w:t>, (</w:t>
      </w:r>
      <w:r w:rsidRPr="00DD2974">
        <w:rPr>
          <w:rFonts w:cs="Arial" w:hint="cs"/>
          <w:sz w:val="28"/>
          <w:szCs w:val="28"/>
          <w:rtl/>
        </w:rPr>
        <w:t>דא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איך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ניכט</w:t>
      </w:r>
      <w:r w:rsidRPr="00DD2974">
        <w:rPr>
          <w:rFonts w:cs="Arial"/>
          <w:sz w:val="28"/>
          <w:szCs w:val="28"/>
          <w:rtl/>
        </w:rPr>
        <w:t>).</w:t>
      </w:r>
    </w:p>
    <w:p w:rsidR="00DD2974" w:rsidRPr="00DD2974" w:rsidRDefault="00DD2974" w:rsidP="0034545E">
      <w:pPr>
        <w:bidi/>
        <w:jc w:val="both"/>
        <w:rPr>
          <w:b/>
          <w:bCs/>
          <w:sz w:val="28"/>
          <w:szCs w:val="28"/>
          <w:u w:val="single"/>
        </w:rPr>
      </w:pPr>
      <w:r w:rsidRPr="00DD2974">
        <w:rPr>
          <w:rFonts w:cs="Arial" w:hint="cs"/>
          <w:b/>
          <w:bCs/>
          <w:sz w:val="28"/>
          <w:szCs w:val="28"/>
          <w:u w:val="single"/>
          <w:rtl/>
        </w:rPr>
        <w:t>הכתב</w:t>
      </w:r>
      <w:r w:rsidRPr="00DD297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u w:val="single"/>
          <w:rtl/>
        </w:rPr>
        <w:t>והקבלה</w:t>
      </w:r>
      <w:r w:rsidRPr="00DD297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u w:val="single"/>
          <w:rtl/>
        </w:rPr>
        <w:t>בראשית</w:t>
      </w:r>
      <w:r w:rsidRPr="00DD297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DD297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u w:val="single"/>
          <w:rtl/>
        </w:rPr>
        <w:t>מה</w:t>
      </w:r>
    </w:p>
    <w:p w:rsidR="00DD2974" w:rsidRPr="00DD2974" w:rsidRDefault="00DD2974" w:rsidP="0034545E">
      <w:pPr>
        <w:bidi/>
        <w:jc w:val="both"/>
        <w:rPr>
          <w:sz w:val="28"/>
          <w:szCs w:val="28"/>
        </w:rPr>
      </w:pPr>
      <w:r w:rsidRPr="00DD2974">
        <w:rPr>
          <w:rFonts w:cs="Arial"/>
          <w:sz w:val="28"/>
          <w:szCs w:val="28"/>
          <w:rtl/>
        </w:rPr>
        <w:t>(</w:t>
      </w:r>
      <w:r w:rsidRPr="00DD2974">
        <w:rPr>
          <w:rFonts w:cs="Arial" w:hint="cs"/>
          <w:sz w:val="28"/>
          <w:szCs w:val="28"/>
          <w:rtl/>
        </w:rPr>
        <w:t>א</w:t>
      </w:r>
      <w:r w:rsidRPr="00DD2974">
        <w:rPr>
          <w:rFonts w:cs="Arial"/>
          <w:sz w:val="28"/>
          <w:szCs w:val="28"/>
          <w:rtl/>
        </w:rPr>
        <w:t xml:space="preserve">) </w:t>
      </w:r>
      <w:r w:rsidRPr="00DD2974">
        <w:rPr>
          <w:rFonts w:cs="Arial" w:hint="cs"/>
          <w:sz w:val="28"/>
          <w:szCs w:val="28"/>
          <w:rtl/>
        </w:rPr>
        <w:t>להתאפק</w:t>
      </w:r>
      <w:r w:rsidRPr="00DD2974">
        <w:rPr>
          <w:rFonts w:cs="Arial"/>
          <w:sz w:val="28"/>
          <w:szCs w:val="28"/>
          <w:rtl/>
        </w:rPr>
        <w:t xml:space="preserve">. </w:t>
      </w:r>
      <w:r w:rsidRPr="00DD2974">
        <w:rPr>
          <w:rFonts w:cs="Arial" w:hint="cs"/>
          <w:sz w:val="28"/>
          <w:szCs w:val="28"/>
          <w:rtl/>
        </w:rPr>
        <w:t>היו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מבית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פרעה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ומן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המצריים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אנשים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רבים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וחלו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פניו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למחול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לבנימין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כי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נכמרו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רחמים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תחנוני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יהודה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ולא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יכול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יוסף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להתחזק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לכולם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לכן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קרא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לעבדיו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הוציאו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איש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נכרי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מעלי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אדבר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עמהם</w:t>
      </w:r>
      <w:r w:rsidRPr="00DD2974">
        <w:rPr>
          <w:rFonts w:cs="Arial"/>
          <w:sz w:val="28"/>
          <w:szCs w:val="28"/>
          <w:rtl/>
        </w:rPr>
        <w:t xml:space="preserve"> (</w:t>
      </w:r>
      <w:r w:rsidRPr="00DD2974">
        <w:rPr>
          <w:rFonts w:cs="Arial" w:hint="cs"/>
          <w:sz w:val="28"/>
          <w:szCs w:val="28"/>
          <w:rtl/>
        </w:rPr>
        <w:t>רמב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ן</w:t>
      </w:r>
      <w:r w:rsidRPr="00DD2974">
        <w:rPr>
          <w:rFonts w:cs="Arial"/>
          <w:sz w:val="28"/>
          <w:szCs w:val="28"/>
          <w:rtl/>
        </w:rPr>
        <w:t xml:space="preserve">), </w:t>
      </w:r>
      <w:r w:rsidRPr="00DD2974">
        <w:rPr>
          <w:rFonts w:cs="Arial" w:hint="cs"/>
          <w:sz w:val="28"/>
          <w:szCs w:val="28"/>
          <w:rtl/>
        </w:rPr>
        <w:t>ורי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השיב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עליו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יעלה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הדעת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שלא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התודע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יוסף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אחיו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רק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מפני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שהמצריים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יחלו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פניו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כי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כבר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השלים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להעניש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אחיו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מדה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כנגד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מדה</w:t>
      </w:r>
      <w:r w:rsidRPr="00DD2974">
        <w:rPr>
          <w:rFonts w:cs="Arial"/>
          <w:sz w:val="28"/>
          <w:szCs w:val="28"/>
          <w:rtl/>
        </w:rPr>
        <w:t xml:space="preserve">. </w:t>
      </w:r>
      <w:r w:rsidRPr="00DD2974">
        <w:rPr>
          <w:rFonts w:cs="Arial" w:hint="cs"/>
          <w:sz w:val="28"/>
          <w:szCs w:val="28"/>
          <w:rtl/>
        </w:rPr>
        <w:t>ואין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זו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טענה</w:t>
      </w:r>
      <w:r w:rsidRPr="00DD2974">
        <w:rPr>
          <w:rFonts w:cs="Arial"/>
          <w:sz w:val="28"/>
          <w:szCs w:val="28"/>
          <w:rtl/>
        </w:rPr>
        <w:t xml:space="preserve">. </w:t>
      </w:r>
      <w:r w:rsidRPr="00DD2974">
        <w:rPr>
          <w:rFonts w:cs="Arial" w:hint="cs"/>
          <w:sz w:val="28"/>
          <w:szCs w:val="28"/>
          <w:rtl/>
        </w:rPr>
        <w:t>כי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התנהג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יוסף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אחיו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בדרך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נקמה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לשלם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להם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בגמול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ידיהם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כי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התורה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העידה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הפכו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ככתוב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ויזכור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יוסף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החלומות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אשר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חלם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להם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להודיע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שעשה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יוסף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אחיו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עשה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דרך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נקמה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שיקויימו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החלומות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והן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היו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רצון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העליון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וגזירתו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כמש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ש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הנה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עד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הנה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נתקיים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גזרת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עליון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באחד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עשר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ככבים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ולולא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שהמצריים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החלו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כעת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פניו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היה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מתאפק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עד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שיקיים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lastRenderedPageBreak/>
        <w:t>גזרת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עליון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גם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בשמש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וירח</w:t>
      </w:r>
      <w:r w:rsidRPr="00DD2974">
        <w:rPr>
          <w:rFonts w:cs="Arial"/>
          <w:sz w:val="28"/>
          <w:szCs w:val="28"/>
          <w:rtl/>
        </w:rPr>
        <w:t xml:space="preserve">. </w:t>
      </w:r>
      <w:r w:rsidRPr="00DD2974">
        <w:rPr>
          <w:rFonts w:cs="Arial" w:hint="cs"/>
          <w:sz w:val="28"/>
          <w:szCs w:val="28"/>
          <w:rtl/>
        </w:rPr>
        <w:t>ומ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מ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לפירוש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רמב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חסר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העיקר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במקרא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והיה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ראוי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לומר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לכל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הנצבים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לבקש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עליו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ורש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פי</w:t>
      </w:r>
      <w:r w:rsidRPr="00DD2974">
        <w:rPr>
          <w:rFonts w:cs="Arial"/>
          <w:sz w:val="28"/>
          <w:szCs w:val="28"/>
          <w:rtl/>
        </w:rPr>
        <w:t xml:space="preserve">' </w:t>
      </w:r>
      <w:r w:rsidRPr="00DD2974">
        <w:rPr>
          <w:rFonts w:cs="Arial" w:hint="cs"/>
          <w:sz w:val="28"/>
          <w:szCs w:val="28"/>
          <w:rtl/>
        </w:rPr>
        <w:t>לא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היה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יכול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לסבול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שיהיו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מצריים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נצבים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עליו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ושומעים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שאחיו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מתביישים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וכאלו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אמר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ולא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היה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יכול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יוסף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להתאפק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בשתם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לפני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הנצבים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עליו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כמ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ש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הרא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ם</w:t>
      </w:r>
      <w:r w:rsidRPr="00DD2974">
        <w:rPr>
          <w:rFonts w:cs="Arial"/>
          <w:sz w:val="28"/>
          <w:szCs w:val="28"/>
          <w:rtl/>
        </w:rPr>
        <w:t xml:space="preserve">. </w:t>
      </w:r>
      <w:r w:rsidRPr="00DD2974">
        <w:rPr>
          <w:rFonts w:cs="Arial" w:hint="cs"/>
          <w:sz w:val="28"/>
          <w:szCs w:val="28"/>
          <w:rtl/>
        </w:rPr>
        <w:t>וגם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לפ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ז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לישנא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קטיעא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במקרא</w:t>
      </w:r>
      <w:r w:rsidRPr="00DD2974">
        <w:rPr>
          <w:rFonts w:cs="Arial"/>
          <w:sz w:val="28"/>
          <w:szCs w:val="28"/>
          <w:rtl/>
        </w:rPr>
        <w:t xml:space="preserve">. </w:t>
      </w:r>
      <w:r w:rsidRPr="00DD2974">
        <w:rPr>
          <w:rFonts w:cs="Arial" w:hint="cs"/>
          <w:sz w:val="28"/>
          <w:szCs w:val="28"/>
          <w:rtl/>
        </w:rPr>
        <w:t>והראב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ע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פי</w:t>
      </w:r>
      <w:r w:rsidRPr="00DD2974">
        <w:rPr>
          <w:rFonts w:cs="Arial"/>
          <w:sz w:val="28"/>
          <w:szCs w:val="28"/>
          <w:rtl/>
        </w:rPr>
        <w:t xml:space="preserve">' </w:t>
      </w:r>
      <w:r w:rsidRPr="00DD2974">
        <w:rPr>
          <w:rFonts w:cs="Arial" w:hint="cs"/>
          <w:sz w:val="28"/>
          <w:szCs w:val="28"/>
          <w:rtl/>
        </w:rPr>
        <w:t>לכל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הנצבים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עליו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עד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שיצאו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הנצבים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עליו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והוצרך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לקרוא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להוציאם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וכבר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טען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הרא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עליו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איך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יפרש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הלמ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ד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לכל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הנצבים</w:t>
      </w:r>
      <w:r w:rsidRPr="00DD2974">
        <w:rPr>
          <w:rFonts w:cs="Arial"/>
          <w:sz w:val="28"/>
          <w:szCs w:val="28"/>
          <w:rtl/>
        </w:rPr>
        <w:t xml:space="preserve">; </w:t>
      </w:r>
      <w:r w:rsidRPr="00DD2974">
        <w:rPr>
          <w:rFonts w:cs="Arial" w:hint="cs"/>
          <w:sz w:val="28"/>
          <w:szCs w:val="28"/>
          <w:rtl/>
        </w:rPr>
        <w:t>והנה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הדחוקים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האלה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הוא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לפי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שמפרשים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להתאפק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כמו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וירחץ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פניו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ויתאפק</w:t>
      </w:r>
      <w:r w:rsidRPr="00DD2974">
        <w:rPr>
          <w:rFonts w:cs="Arial"/>
          <w:sz w:val="28"/>
          <w:szCs w:val="28"/>
          <w:rtl/>
        </w:rPr>
        <w:t xml:space="preserve"> (</w:t>
      </w:r>
      <w:r w:rsidRPr="00DD2974">
        <w:rPr>
          <w:rFonts w:cs="Arial" w:hint="cs"/>
          <w:sz w:val="28"/>
          <w:szCs w:val="28"/>
          <w:rtl/>
        </w:rPr>
        <w:t>לעיל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ב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א</w:t>
      </w:r>
      <w:r w:rsidRPr="00DD2974">
        <w:rPr>
          <w:rFonts w:cs="Arial"/>
          <w:sz w:val="28"/>
          <w:szCs w:val="28"/>
          <w:rtl/>
        </w:rPr>
        <w:t xml:space="preserve">) </w:t>
      </w:r>
      <w:r w:rsidRPr="00DD2974">
        <w:rPr>
          <w:rFonts w:cs="Arial" w:hint="cs"/>
          <w:sz w:val="28"/>
          <w:szCs w:val="28"/>
          <w:rtl/>
        </w:rPr>
        <w:t>ויתאפק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המן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שענינם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חזוק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והתאמצות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והכרח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נפשו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לעשות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דבר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נגד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רצונו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או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עצירת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נפש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ומניעת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מעשה</w:t>
      </w:r>
      <w:r w:rsidRPr="00DD2974">
        <w:rPr>
          <w:rFonts w:cs="Arial"/>
          <w:sz w:val="28"/>
          <w:szCs w:val="28"/>
          <w:rtl/>
        </w:rPr>
        <w:t xml:space="preserve"> (</w:t>
      </w:r>
      <w:r w:rsidRPr="00DD2974">
        <w:rPr>
          <w:rFonts w:cs="Arial" w:hint="cs"/>
          <w:sz w:val="28"/>
          <w:szCs w:val="28"/>
          <w:rtl/>
        </w:rPr>
        <w:t>אן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זיך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האלטען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זיך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ענטהאלטען</w:t>
      </w:r>
      <w:r w:rsidRPr="00DD2974">
        <w:rPr>
          <w:rFonts w:cs="Arial"/>
          <w:sz w:val="28"/>
          <w:szCs w:val="28"/>
          <w:rtl/>
        </w:rPr>
        <w:t xml:space="preserve">), </w:t>
      </w:r>
      <w:r w:rsidRPr="00DD2974">
        <w:rPr>
          <w:rFonts w:cs="Arial" w:hint="cs"/>
          <w:sz w:val="28"/>
          <w:szCs w:val="28"/>
          <w:rtl/>
        </w:rPr>
        <w:t>אבל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יכריחנו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לזה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הלא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טוב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יותר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לפרש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להתאפק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משרש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פוק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שענינו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הוצאה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כמו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ותפק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לרעב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נפשך</w:t>
      </w:r>
      <w:r w:rsidRPr="00DD2974">
        <w:rPr>
          <w:rFonts w:cs="Arial"/>
          <w:sz w:val="28"/>
          <w:szCs w:val="28"/>
          <w:rtl/>
        </w:rPr>
        <w:t xml:space="preserve"> (</w:t>
      </w:r>
      <w:r w:rsidRPr="00DD2974">
        <w:rPr>
          <w:rFonts w:cs="Arial" w:hint="cs"/>
          <w:sz w:val="28"/>
          <w:szCs w:val="28"/>
          <w:rtl/>
        </w:rPr>
        <w:t>ישעיה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ח</w:t>
      </w:r>
      <w:r w:rsidRPr="00DD2974">
        <w:rPr>
          <w:rFonts w:cs="Arial"/>
          <w:sz w:val="28"/>
          <w:szCs w:val="28"/>
          <w:rtl/>
        </w:rPr>
        <w:t xml:space="preserve">) </w:t>
      </w:r>
      <w:r w:rsidRPr="00DD2974">
        <w:rPr>
          <w:rFonts w:cs="Arial" w:hint="cs"/>
          <w:sz w:val="28"/>
          <w:szCs w:val="28"/>
          <w:rtl/>
        </w:rPr>
        <w:t>שפי</w:t>
      </w:r>
      <w:r w:rsidRPr="00DD2974">
        <w:rPr>
          <w:rFonts w:cs="Arial"/>
          <w:sz w:val="28"/>
          <w:szCs w:val="28"/>
          <w:rtl/>
        </w:rPr>
        <w:t xml:space="preserve">' </w:t>
      </w:r>
      <w:r w:rsidRPr="00DD2974">
        <w:rPr>
          <w:rFonts w:cs="Arial" w:hint="cs"/>
          <w:sz w:val="28"/>
          <w:szCs w:val="28"/>
          <w:rtl/>
        </w:rPr>
        <w:t>תוציא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אליו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רצונך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ר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כשתפרוס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לרעב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לחמך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תוציא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אליו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בשפתיך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רצונך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הטוב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ולהודיעו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שהוא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בלב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טוב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ובנפש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חפצה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וכן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ואדם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יפיק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תבונה</w:t>
      </w:r>
      <w:r w:rsidRPr="00DD2974">
        <w:rPr>
          <w:rFonts w:cs="Arial"/>
          <w:sz w:val="28"/>
          <w:szCs w:val="28"/>
          <w:rtl/>
        </w:rPr>
        <w:t xml:space="preserve"> (</w:t>
      </w:r>
      <w:r w:rsidRPr="00DD2974">
        <w:rPr>
          <w:rFonts w:cs="Arial" w:hint="cs"/>
          <w:sz w:val="28"/>
          <w:szCs w:val="28"/>
          <w:rtl/>
        </w:rPr>
        <w:t>משלי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</w:t>
      </w:r>
      <w:r w:rsidRPr="00DD2974">
        <w:rPr>
          <w:rFonts w:cs="Arial"/>
          <w:sz w:val="28"/>
          <w:szCs w:val="28"/>
          <w:rtl/>
        </w:rPr>
        <w:t xml:space="preserve">') </w:t>
      </w:r>
      <w:r w:rsidRPr="00DD2974">
        <w:rPr>
          <w:rFonts w:cs="Arial" w:hint="cs"/>
          <w:sz w:val="28"/>
          <w:szCs w:val="28"/>
          <w:rtl/>
        </w:rPr>
        <w:t>דתרגמו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מביע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וכפרש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שלומד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חכמה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עד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ששגורה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להוציאה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בפיו</w:t>
      </w:r>
      <w:r w:rsidRPr="00DD2974">
        <w:rPr>
          <w:rFonts w:cs="Arial"/>
          <w:sz w:val="28"/>
          <w:szCs w:val="28"/>
          <w:rtl/>
        </w:rPr>
        <w:t>. (</w:t>
      </w:r>
      <w:r w:rsidRPr="00DD2974">
        <w:rPr>
          <w:rFonts w:cs="Arial" w:hint="cs"/>
          <w:sz w:val="28"/>
          <w:szCs w:val="28"/>
          <w:rtl/>
        </w:rPr>
        <w:t>ומזה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אמר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הפייטן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יום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</w:t>
      </w:r>
      <w:r w:rsidRPr="00DD2974">
        <w:rPr>
          <w:rFonts w:cs="Arial"/>
          <w:sz w:val="28"/>
          <w:szCs w:val="28"/>
          <w:rtl/>
        </w:rPr>
        <w:t xml:space="preserve">' </w:t>
      </w:r>
      <w:r w:rsidRPr="00DD2974">
        <w:rPr>
          <w:rFonts w:cs="Arial" w:hint="cs"/>
          <w:sz w:val="28"/>
          <w:szCs w:val="28"/>
          <w:rtl/>
        </w:rPr>
        <w:t>ש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פ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אפיק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רנן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ושירים</w:t>
      </w:r>
      <w:r w:rsidRPr="00DD2974">
        <w:rPr>
          <w:rFonts w:cs="Arial"/>
          <w:sz w:val="28"/>
          <w:szCs w:val="28"/>
          <w:rtl/>
        </w:rPr>
        <w:t xml:space="preserve">. </w:t>
      </w:r>
      <w:r w:rsidRPr="00DD2974">
        <w:rPr>
          <w:rFonts w:cs="Arial" w:hint="cs"/>
          <w:sz w:val="28"/>
          <w:szCs w:val="28"/>
          <w:rtl/>
        </w:rPr>
        <w:t>ועל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כונה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זה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בתוספת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אל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ף</w:t>
      </w:r>
      <w:r w:rsidRPr="00DD2974">
        <w:rPr>
          <w:rFonts w:cs="Arial"/>
          <w:sz w:val="28"/>
          <w:szCs w:val="28"/>
          <w:rtl/>
        </w:rPr>
        <w:t xml:space="preserve"> (</w:t>
      </w:r>
      <w:r w:rsidRPr="00DD2974">
        <w:rPr>
          <w:rFonts w:cs="Arial" w:hint="cs"/>
          <w:sz w:val="28"/>
          <w:szCs w:val="28"/>
          <w:rtl/>
        </w:rPr>
        <w:t>תהלים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ח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י</w:t>
      </w:r>
      <w:r w:rsidRPr="00DD2974">
        <w:rPr>
          <w:rFonts w:cs="Arial"/>
          <w:sz w:val="28"/>
          <w:szCs w:val="28"/>
          <w:rtl/>
        </w:rPr>
        <w:t xml:space="preserve">) </w:t>
      </w:r>
      <w:r w:rsidRPr="00DD2974">
        <w:rPr>
          <w:rFonts w:cs="Arial" w:hint="cs"/>
          <w:sz w:val="28"/>
          <w:szCs w:val="28"/>
          <w:rtl/>
        </w:rPr>
        <w:t>אפיקי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מים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שטעמו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מוצאי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מים</w:t>
      </w:r>
      <w:r w:rsidRPr="00DD2974">
        <w:rPr>
          <w:rFonts w:cs="Arial"/>
          <w:sz w:val="28"/>
          <w:szCs w:val="28"/>
          <w:rtl/>
        </w:rPr>
        <w:t xml:space="preserve"> (</w:t>
      </w:r>
      <w:r w:rsidRPr="00DD2974">
        <w:rPr>
          <w:rFonts w:cs="Arial" w:hint="cs"/>
          <w:sz w:val="28"/>
          <w:szCs w:val="28"/>
          <w:rtl/>
        </w:rPr>
        <w:t>אורקוועלל</w:t>
      </w:r>
      <w:r w:rsidRPr="00DD2974">
        <w:rPr>
          <w:rFonts w:cs="Arial"/>
          <w:sz w:val="28"/>
          <w:szCs w:val="28"/>
          <w:rtl/>
        </w:rPr>
        <w:t xml:space="preserve">), </w:t>
      </w:r>
      <w:r w:rsidRPr="00DD2974">
        <w:rPr>
          <w:rFonts w:cs="Arial" w:hint="cs"/>
          <w:sz w:val="28"/>
          <w:szCs w:val="28"/>
          <w:rtl/>
        </w:rPr>
        <w:t>לכן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השתרשה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האל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ף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כאן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בהתפעל</w:t>
      </w:r>
      <w:r w:rsidRPr="00DD2974">
        <w:rPr>
          <w:rFonts w:cs="Arial"/>
          <w:sz w:val="28"/>
          <w:szCs w:val="28"/>
          <w:rtl/>
        </w:rPr>
        <w:t xml:space="preserve">), </w:t>
      </w:r>
      <w:r w:rsidRPr="00DD2974">
        <w:rPr>
          <w:rFonts w:cs="Arial" w:hint="cs"/>
          <w:sz w:val="28"/>
          <w:szCs w:val="28"/>
          <w:rtl/>
        </w:rPr>
        <w:t>כי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הדבור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בפה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איננו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הוצאת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מחשבה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הפנימית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וכן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בל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יאמר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הדבור</w:t>
      </w:r>
      <w:r w:rsidRPr="00DD2974">
        <w:rPr>
          <w:rFonts w:cs="Arial"/>
          <w:sz w:val="28"/>
          <w:szCs w:val="28"/>
          <w:rtl/>
        </w:rPr>
        <w:t xml:space="preserve"> (</w:t>
      </w:r>
      <w:r w:rsidRPr="00DD2974">
        <w:rPr>
          <w:rFonts w:cs="Arial" w:hint="cs"/>
          <w:sz w:val="28"/>
          <w:szCs w:val="28"/>
          <w:rtl/>
        </w:rPr>
        <w:t>רעדען</w:t>
      </w:r>
      <w:r w:rsidRPr="00DD2974">
        <w:rPr>
          <w:rFonts w:cs="Arial"/>
          <w:sz w:val="28"/>
          <w:szCs w:val="28"/>
          <w:rtl/>
        </w:rPr>
        <w:t xml:space="preserve">) </w:t>
      </w:r>
      <w:r w:rsidRPr="00DD2974">
        <w:rPr>
          <w:rFonts w:cs="Arial" w:hint="cs"/>
          <w:sz w:val="28"/>
          <w:szCs w:val="28"/>
          <w:rtl/>
        </w:rPr>
        <w:t>לשון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הוצאה</w:t>
      </w:r>
      <w:r w:rsidRPr="00DD2974">
        <w:rPr>
          <w:rFonts w:cs="Arial"/>
          <w:sz w:val="28"/>
          <w:szCs w:val="28"/>
          <w:rtl/>
        </w:rPr>
        <w:t xml:space="preserve"> (</w:t>
      </w:r>
      <w:r w:rsidRPr="00DD2974">
        <w:rPr>
          <w:rFonts w:cs="Arial" w:hint="cs"/>
          <w:sz w:val="28"/>
          <w:szCs w:val="28"/>
          <w:rtl/>
        </w:rPr>
        <w:t>אייססערן</w:t>
      </w:r>
      <w:r w:rsidRPr="00DD2974">
        <w:rPr>
          <w:rFonts w:cs="Arial"/>
          <w:sz w:val="28"/>
          <w:szCs w:val="28"/>
          <w:rtl/>
        </w:rPr>
        <w:t xml:space="preserve">) </w:t>
      </w:r>
      <w:r w:rsidRPr="00DD2974">
        <w:rPr>
          <w:rFonts w:cs="Arial" w:hint="cs"/>
          <w:sz w:val="28"/>
          <w:szCs w:val="28"/>
          <w:rtl/>
        </w:rPr>
        <w:t>וכן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אמרו</w:t>
      </w:r>
      <w:r w:rsidRPr="00DD2974">
        <w:rPr>
          <w:rFonts w:cs="Arial"/>
          <w:sz w:val="28"/>
          <w:szCs w:val="28"/>
          <w:rtl/>
        </w:rPr>
        <w:t xml:space="preserve"> (</w:t>
      </w:r>
      <w:r w:rsidRPr="00DD2974">
        <w:rPr>
          <w:rFonts w:cs="Arial" w:hint="cs"/>
          <w:sz w:val="28"/>
          <w:szCs w:val="28"/>
          <w:rtl/>
        </w:rPr>
        <w:t>עירובין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ספ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א</w:t>
      </w:r>
      <w:r w:rsidRPr="00DD2974">
        <w:rPr>
          <w:rFonts w:cs="Arial"/>
          <w:sz w:val="28"/>
          <w:szCs w:val="28"/>
          <w:rtl/>
        </w:rPr>
        <w:t xml:space="preserve">) </w:t>
      </w:r>
      <w:r w:rsidRPr="00DD2974">
        <w:rPr>
          <w:rFonts w:cs="Arial" w:hint="cs"/>
          <w:sz w:val="28"/>
          <w:szCs w:val="28"/>
          <w:rtl/>
        </w:rPr>
        <w:t>אפיק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לשון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גלוי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הוא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כלומר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גלוי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המחשבה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דבור</w:t>
      </w:r>
      <w:r w:rsidRPr="00DD2974">
        <w:rPr>
          <w:rFonts w:cs="Arial"/>
          <w:sz w:val="28"/>
          <w:szCs w:val="28"/>
          <w:rtl/>
        </w:rPr>
        <w:t xml:space="preserve">. </w:t>
      </w:r>
      <w:r w:rsidRPr="00DD2974">
        <w:rPr>
          <w:rFonts w:cs="Arial" w:hint="cs"/>
          <w:sz w:val="28"/>
          <w:szCs w:val="28"/>
          <w:rtl/>
        </w:rPr>
        <w:t>ולפ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ז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טעם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ולא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יכול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יוסף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להתאפק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לכל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הנצבים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עליו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שבפרסום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אנשים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רבים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העומדים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עליו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היה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ביכלתו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להוציא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מלה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בשפתיו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ולדבר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אליהם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שהיה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ברצונו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כעת</w:t>
      </w:r>
      <w:r w:rsidRPr="00DD2974">
        <w:rPr>
          <w:rFonts w:cs="Arial"/>
          <w:sz w:val="28"/>
          <w:szCs w:val="28"/>
          <w:rtl/>
        </w:rPr>
        <w:t>, (</w:t>
      </w:r>
      <w:r w:rsidRPr="00DD2974">
        <w:rPr>
          <w:rFonts w:cs="Arial" w:hint="cs"/>
          <w:sz w:val="28"/>
          <w:szCs w:val="28"/>
          <w:rtl/>
        </w:rPr>
        <w:t>ער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קאָננטע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זיך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ניכט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אייססערן</w:t>
      </w:r>
      <w:r w:rsidRPr="00DD2974">
        <w:rPr>
          <w:rFonts w:cs="Arial"/>
          <w:sz w:val="28"/>
          <w:szCs w:val="28"/>
          <w:rtl/>
        </w:rPr>
        <w:t xml:space="preserve">), </w:t>
      </w:r>
      <w:r w:rsidRPr="00DD2974">
        <w:rPr>
          <w:rFonts w:cs="Arial" w:hint="cs"/>
          <w:sz w:val="28"/>
          <w:szCs w:val="28"/>
          <w:rtl/>
        </w:rPr>
        <w:t>ולזה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הוצרך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להוציא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איש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מעליו</w:t>
      </w:r>
      <w:r w:rsidRPr="00DD2974">
        <w:rPr>
          <w:rFonts w:cs="Arial"/>
          <w:sz w:val="28"/>
          <w:szCs w:val="28"/>
          <w:rtl/>
        </w:rPr>
        <w:t xml:space="preserve">. </w:t>
      </w:r>
      <w:r w:rsidRPr="00DD2974">
        <w:rPr>
          <w:rFonts w:cs="Arial" w:hint="cs"/>
          <w:sz w:val="28"/>
          <w:szCs w:val="28"/>
          <w:rtl/>
        </w:rPr>
        <w:t>ומיושב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לשון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המקרא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מכונו</w:t>
      </w:r>
      <w:r w:rsidRPr="00DD2974">
        <w:rPr>
          <w:rFonts w:cs="Arial"/>
          <w:sz w:val="28"/>
          <w:szCs w:val="28"/>
          <w:rtl/>
        </w:rPr>
        <w:t>.</w:t>
      </w:r>
    </w:p>
    <w:p w:rsidR="00DD2974" w:rsidRPr="00DD2974" w:rsidRDefault="00DD2974" w:rsidP="0034545E">
      <w:pPr>
        <w:bidi/>
        <w:jc w:val="both"/>
        <w:rPr>
          <w:sz w:val="28"/>
          <w:szCs w:val="28"/>
        </w:rPr>
      </w:pPr>
      <w:r w:rsidRPr="00DD2974">
        <w:rPr>
          <w:rFonts w:cs="Arial"/>
          <w:sz w:val="28"/>
          <w:szCs w:val="28"/>
          <w:rtl/>
        </w:rPr>
        <w:t>(</w:t>
      </w:r>
      <w:r w:rsidRPr="00DD2974">
        <w:rPr>
          <w:rFonts w:cs="Arial" w:hint="cs"/>
          <w:sz w:val="28"/>
          <w:szCs w:val="28"/>
          <w:rtl/>
        </w:rPr>
        <w:t>ג</w:t>
      </w:r>
      <w:r w:rsidRPr="00DD2974">
        <w:rPr>
          <w:rFonts w:cs="Arial"/>
          <w:sz w:val="28"/>
          <w:szCs w:val="28"/>
          <w:rtl/>
        </w:rPr>
        <w:t xml:space="preserve">) </w:t>
      </w:r>
      <w:r w:rsidRPr="00DD2974">
        <w:rPr>
          <w:rFonts w:cs="Arial" w:hint="cs"/>
          <w:sz w:val="28"/>
          <w:szCs w:val="28"/>
          <w:rtl/>
        </w:rPr>
        <w:t>העוד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אבי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חי</w:t>
      </w:r>
      <w:r w:rsidRPr="00DD2974">
        <w:rPr>
          <w:rFonts w:cs="Arial"/>
          <w:sz w:val="28"/>
          <w:szCs w:val="28"/>
          <w:rtl/>
        </w:rPr>
        <w:t xml:space="preserve">. </w:t>
      </w:r>
      <w:r w:rsidRPr="00DD2974">
        <w:rPr>
          <w:rFonts w:cs="Arial" w:hint="cs"/>
          <w:sz w:val="28"/>
          <w:szCs w:val="28"/>
          <w:rtl/>
        </w:rPr>
        <w:t>שאל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להם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זה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כי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חשב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אולי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שאמרו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עד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הנה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שימות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אביהם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ביגון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היה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כדי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שישיגו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מבוקשם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בהשבת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בנימין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ובאמת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איננו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חי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ולזה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רצה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לדעת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האמת</w:t>
      </w:r>
      <w:r w:rsidRPr="00DD2974">
        <w:rPr>
          <w:rFonts w:cs="Arial"/>
          <w:sz w:val="28"/>
          <w:szCs w:val="28"/>
          <w:rtl/>
        </w:rPr>
        <w:t xml:space="preserve"> (</w:t>
      </w:r>
      <w:r w:rsidRPr="00DD2974">
        <w:rPr>
          <w:rFonts w:cs="Arial" w:hint="cs"/>
          <w:sz w:val="28"/>
          <w:szCs w:val="28"/>
          <w:rtl/>
        </w:rPr>
        <w:t>רלב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ג</w:t>
      </w:r>
      <w:r w:rsidRPr="00DD2974">
        <w:rPr>
          <w:rFonts w:cs="Arial"/>
          <w:sz w:val="28"/>
          <w:szCs w:val="28"/>
          <w:rtl/>
        </w:rPr>
        <w:t xml:space="preserve">), </w:t>
      </w:r>
      <w:r w:rsidRPr="00DD2974">
        <w:rPr>
          <w:rFonts w:cs="Arial" w:hint="cs"/>
          <w:sz w:val="28"/>
          <w:szCs w:val="28"/>
          <w:rtl/>
        </w:rPr>
        <w:t>ואפשר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שהה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התימה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אם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אפשר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הוא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שיחיה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עוד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אבי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אחר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עברו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עליו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הצרות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האלה</w:t>
      </w:r>
      <w:r w:rsidRPr="00DD2974">
        <w:rPr>
          <w:rFonts w:cs="Arial"/>
          <w:sz w:val="28"/>
          <w:szCs w:val="28"/>
          <w:rtl/>
        </w:rPr>
        <w:t>?:</w:t>
      </w:r>
    </w:p>
    <w:p w:rsidR="00DD2974" w:rsidRPr="00DD2974" w:rsidRDefault="00DD2974" w:rsidP="0034545E">
      <w:pPr>
        <w:bidi/>
        <w:jc w:val="both"/>
        <w:rPr>
          <w:rFonts w:cs="Arial" w:hint="cs"/>
          <w:sz w:val="28"/>
          <w:szCs w:val="28"/>
          <w:rtl/>
        </w:rPr>
      </w:pP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/>
          <w:sz w:val="28"/>
          <w:szCs w:val="28"/>
          <w:rtl/>
        </w:rPr>
        <w:t>(</w:t>
      </w:r>
      <w:r w:rsidRPr="00DD2974">
        <w:rPr>
          <w:rFonts w:cs="Arial" w:hint="cs"/>
          <w:sz w:val="28"/>
          <w:szCs w:val="28"/>
          <w:rtl/>
        </w:rPr>
        <w:t>ד</w:t>
      </w:r>
      <w:r w:rsidRPr="00DD2974">
        <w:rPr>
          <w:rFonts w:cs="Arial"/>
          <w:sz w:val="28"/>
          <w:szCs w:val="28"/>
          <w:rtl/>
        </w:rPr>
        <w:t xml:space="preserve">) </w:t>
      </w:r>
      <w:r w:rsidRPr="00DD2974">
        <w:rPr>
          <w:rFonts w:cs="Arial" w:hint="cs"/>
          <w:sz w:val="28"/>
          <w:szCs w:val="28"/>
          <w:rtl/>
        </w:rPr>
        <w:t>אשר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מכרתם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אתי</w:t>
      </w:r>
      <w:r w:rsidRPr="00DD2974">
        <w:rPr>
          <w:rFonts w:cs="Arial"/>
          <w:sz w:val="28"/>
          <w:szCs w:val="28"/>
          <w:rtl/>
        </w:rPr>
        <w:t>.</w:t>
      </w:r>
      <w:r w:rsidRPr="00DD2974">
        <w:rPr>
          <w:rFonts w:cs="Arial" w:hint="cs"/>
          <w:sz w:val="28"/>
          <w:szCs w:val="28"/>
          <w:rtl/>
        </w:rPr>
        <w:t>..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לפי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ז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מלת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מכרתם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אינו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פעל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ממשי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רק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פעל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מסבב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כמו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מעלתם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שפירושו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גרמתם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מעילה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וכדומה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לזה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הרבה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פעלים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שאינם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רק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מסבבים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כן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טעם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מכרתם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גרמתם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המכירה</w:t>
      </w:r>
      <w:r w:rsidRPr="00DD2974">
        <w:rPr>
          <w:rFonts w:cs="Arial"/>
          <w:sz w:val="28"/>
          <w:szCs w:val="28"/>
          <w:rtl/>
        </w:rPr>
        <w:t xml:space="preserve">. </w:t>
      </w:r>
      <w:r w:rsidRPr="00DD2974">
        <w:rPr>
          <w:rFonts w:cs="Arial" w:hint="cs"/>
          <w:sz w:val="28"/>
          <w:szCs w:val="28"/>
          <w:rtl/>
        </w:rPr>
        <w:t>אתם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הייתם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הגורמים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והמסבבים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להמכר</w:t>
      </w:r>
      <w:r w:rsidRPr="00DD2974">
        <w:rPr>
          <w:rFonts w:cs="Arial"/>
          <w:sz w:val="28"/>
          <w:szCs w:val="28"/>
          <w:rtl/>
        </w:rPr>
        <w:t xml:space="preserve"> (</w:t>
      </w:r>
      <w:r w:rsidRPr="00DD2974">
        <w:rPr>
          <w:rFonts w:cs="Arial" w:hint="cs"/>
          <w:sz w:val="28"/>
          <w:szCs w:val="28"/>
          <w:rtl/>
        </w:rPr>
        <w:t>איהר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האבט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פעראנלאססט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דען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פערקויף</w:t>
      </w:r>
      <w:r w:rsidRPr="00DD2974">
        <w:rPr>
          <w:rFonts w:cs="Arial"/>
          <w:sz w:val="28"/>
          <w:szCs w:val="28"/>
          <w:rtl/>
        </w:rPr>
        <w:t>).</w:t>
      </w:r>
      <w:r w:rsidRPr="00DD2974">
        <w:rPr>
          <w:rFonts w:cs="Arial" w:hint="cs"/>
          <w:sz w:val="28"/>
          <w:szCs w:val="28"/>
          <w:rtl/>
        </w:rPr>
        <w:t>..</w:t>
      </w:r>
    </w:p>
    <w:p w:rsidR="00DD2974" w:rsidRPr="00DD2974" w:rsidRDefault="00DD2974" w:rsidP="0034545E">
      <w:pPr>
        <w:bidi/>
        <w:jc w:val="both"/>
        <w:rPr>
          <w:sz w:val="28"/>
          <w:szCs w:val="28"/>
        </w:rPr>
      </w:pP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/>
          <w:sz w:val="28"/>
          <w:szCs w:val="28"/>
          <w:rtl/>
        </w:rPr>
        <w:t>(</w:t>
      </w:r>
      <w:r w:rsidRPr="00DD2974">
        <w:rPr>
          <w:rFonts w:cs="Arial" w:hint="cs"/>
          <w:sz w:val="28"/>
          <w:szCs w:val="28"/>
          <w:rtl/>
        </w:rPr>
        <w:t>ז</w:t>
      </w:r>
      <w:r w:rsidRPr="00DD2974">
        <w:rPr>
          <w:rFonts w:cs="Arial"/>
          <w:sz w:val="28"/>
          <w:szCs w:val="28"/>
          <w:rtl/>
        </w:rPr>
        <w:t xml:space="preserve">) </w:t>
      </w:r>
      <w:r w:rsidRPr="00DD2974">
        <w:rPr>
          <w:rFonts w:cs="Arial" w:hint="cs"/>
          <w:sz w:val="28"/>
          <w:szCs w:val="28"/>
          <w:rtl/>
        </w:rPr>
        <w:t>לשום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לכם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שארית</w:t>
      </w:r>
      <w:r w:rsidRPr="00DD2974">
        <w:rPr>
          <w:rFonts w:cs="Arial"/>
          <w:sz w:val="28"/>
          <w:szCs w:val="28"/>
          <w:rtl/>
        </w:rPr>
        <w:t xml:space="preserve">. </w:t>
      </w:r>
      <w:r w:rsidRPr="00DD2974">
        <w:rPr>
          <w:rFonts w:cs="Arial" w:hint="cs"/>
          <w:sz w:val="28"/>
          <w:szCs w:val="28"/>
          <w:rtl/>
        </w:rPr>
        <w:t>ממונכם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ומקניכם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בארץ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ר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בארץ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הזאת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כי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בזולת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הארץ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הזאת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ישאר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לכם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כלום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או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אמר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שארית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בארץ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לפי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שהם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הוציאו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בשתי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שנים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ראשונות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ממון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ומקנה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רב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ולכן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אמר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שישאר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להם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שארית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מהקנינים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הארצים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ההם</w:t>
      </w:r>
      <w:r w:rsidRPr="00DD2974">
        <w:rPr>
          <w:rFonts w:cs="Arial"/>
          <w:sz w:val="28"/>
          <w:szCs w:val="28"/>
          <w:rtl/>
        </w:rPr>
        <w:t xml:space="preserve">; </w:t>
      </w:r>
      <w:r w:rsidRPr="00DD2974">
        <w:rPr>
          <w:rFonts w:cs="Arial" w:hint="cs"/>
          <w:sz w:val="28"/>
          <w:szCs w:val="28"/>
          <w:rtl/>
        </w:rPr>
        <w:t>ואמר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ולהחיות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לכם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כי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שלחני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</w:t>
      </w:r>
      <w:r w:rsidRPr="00DD2974">
        <w:rPr>
          <w:rFonts w:cs="Arial"/>
          <w:sz w:val="28"/>
          <w:szCs w:val="28"/>
          <w:rtl/>
        </w:rPr>
        <w:t xml:space="preserve">' </w:t>
      </w:r>
      <w:r w:rsidRPr="00DD2974">
        <w:rPr>
          <w:rFonts w:cs="Arial" w:hint="cs"/>
          <w:sz w:val="28"/>
          <w:szCs w:val="28"/>
          <w:rtl/>
        </w:rPr>
        <w:t>אין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ספק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שהייתם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מתים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ברעב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כי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בהתמעט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השבר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במצרים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אין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ספק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שלא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יוציאוהו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הארץ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וליתנו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לזרים</w:t>
      </w:r>
      <w:r w:rsidRPr="00DD2974">
        <w:rPr>
          <w:rFonts w:cs="Arial"/>
          <w:sz w:val="28"/>
          <w:szCs w:val="28"/>
          <w:rtl/>
        </w:rPr>
        <w:t xml:space="preserve"> (</w:t>
      </w:r>
      <w:r w:rsidRPr="00DD2974">
        <w:rPr>
          <w:rFonts w:cs="Arial" w:hint="cs"/>
          <w:sz w:val="28"/>
          <w:szCs w:val="28"/>
          <w:rtl/>
        </w:rPr>
        <w:t>רי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א</w:t>
      </w:r>
      <w:r w:rsidRPr="00DD2974">
        <w:rPr>
          <w:rFonts w:cs="Arial"/>
          <w:sz w:val="28"/>
          <w:szCs w:val="28"/>
          <w:rtl/>
        </w:rPr>
        <w:t xml:space="preserve">) </w:t>
      </w:r>
      <w:r w:rsidRPr="00DD2974">
        <w:rPr>
          <w:rFonts w:cs="Arial" w:hint="cs"/>
          <w:sz w:val="28"/>
          <w:szCs w:val="28"/>
          <w:rtl/>
        </w:rPr>
        <w:t>ול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נ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שארית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הוא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מענין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שארה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כסותה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ועונתה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וימטר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עליהם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כעפר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שאר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ענין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מזון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וטעמו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שלחני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אלהים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הנה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כדי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לתת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לכם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מזון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ומאכל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ומלת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לכם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חוזר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האחים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שהם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לפניו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ואמר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ולהחיות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לכם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זה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מוסב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בני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ביתם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ולמ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ד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לכם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במקום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כמו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למי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אתה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אתה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כמ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ש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אשר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אתה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רואה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הוא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שלי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הוא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וכן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לה</w:t>
      </w:r>
      <w:r w:rsidRPr="00DD2974">
        <w:rPr>
          <w:rFonts w:cs="Arial"/>
          <w:sz w:val="28"/>
          <w:szCs w:val="28"/>
          <w:rtl/>
        </w:rPr>
        <w:t xml:space="preserve">' </w:t>
      </w:r>
      <w:r w:rsidRPr="00DD2974">
        <w:rPr>
          <w:rFonts w:cs="Arial" w:hint="cs"/>
          <w:sz w:val="28"/>
          <w:szCs w:val="28"/>
          <w:rtl/>
        </w:rPr>
        <w:t>הארץ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ומלואה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</w:t>
      </w:r>
      <w:r w:rsidRPr="00DD2974">
        <w:rPr>
          <w:rFonts w:cs="Arial"/>
          <w:sz w:val="28"/>
          <w:szCs w:val="28"/>
          <w:rtl/>
        </w:rPr>
        <w:t xml:space="preserve">', </w:t>
      </w:r>
      <w:r w:rsidRPr="00DD2974">
        <w:rPr>
          <w:rFonts w:cs="Arial" w:hint="cs"/>
          <w:sz w:val="28"/>
          <w:szCs w:val="28"/>
          <w:rtl/>
        </w:rPr>
        <w:t>כן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לכם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שלכם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והם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בני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ביתם</w:t>
      </w:r>
      <w:r w:rsidRPr="00DD2974">
        <w:rPr>
          <w:rFonts w:cs="Arial"/>
          <w:sz w:val="28"/>
          <w:szCs w:val="28"/>
          <w:rtl/>
        </w:rPr>
        <w:t xml:space="preserve"> (</w:t>
      </w:r>
      <w:r w:rsidRPr="00DD2974">
        <w:rPr>
          <w:rFonts w:cs="Arial" w:hint="cs"/>
          <w:sz w:val="28"/>
          <w:szCs w:val="28"/>
          <w:rtl/>
        </w:rPr>
        <w:t>ביים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לעבען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צו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ערהאלטען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דיא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אייריגען</w:t>
      </w:r>
      <w:r w:rsidRPr="00DD2974">
        <w:rPr>
          <w:rFonts w:cs="Arial"/>
          <w:sz w:val="28"/>
          <w:szCs w:val="28"/>
          <w:rtl/>
        </w:rPr>
        <w:t xml:space="preserve">) </w:t>
      </w:r>
      <w:r w:rsidRPr="00DD2974">
        <w:rPr>
          <w:rFonts w:cs="Arial" w:hint="cs"/>
          <w:sz w:val="28"/>
          <w:szCs w:val="28"/>
          <w:rtl/>
        </w:rPr>
        <w:t>ולפירוש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רי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היה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לומר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ולהחיות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אתכם</w:t>
      </w:r>
      <w:r w:rsidRPr="00DD2974">
        <w:rPr>
          <w:rFonts w:cs="Arial"/>
          <w:sz w:val="28"/>
          <w:szCs w:val="28"/>
          <w:rtl/>
        </w:rPr>
        <w:t>.</w:t>
      </w:r>
    </w:p>
    <w:p w:rsidR="00DD2974" w:rsidRPr="00DD2974" w:rsidRDefault="00DD2974" w:rsidP="0034545E">
      <w:pPr>
        <w:bidi/>
        <w:jc w:val="both"/>
        <w:rPr>
          <w:sz w:val="28"/>
          <w:szCs w:val="28"/>
        </w:rPr>
      </w:pPr>
      <w:r w:rsidRPr="00DD2974">
        <w:rPr>
          <w:rFonts w:cs="Arial"/>
          <w:sz w:val="28"/>
          <w:szCs w:val="28"/>
          <w:rtl/>
        </w:rPr>
        <w:lastRenderedPageBreak/>
        <w:t>(</w:t>
      </w:r>
      <w:r w:rsidRPr="00DD2974">
        <w:rPr>
          <w:rFonts w:cs="Arial" w:hint="cs"/>
          <w:sz w:val="28"/>
          <w:szCs w:val="28"/>
          <w:rtl/>
        </w:rPr>
        <w:t>יט</w:t>
      </w:r>
      <w:r w:rsidRPr="00DD2974">
        <w:rPr>
          <w:rFonts w:cs="Arial"/>
          <w:sz w:val="28"/>
          <w:szCs w:val="28"/>
          <w:rtl/>
        </w:rPr>
        <w:t xml:space="preserve">) </w:t>
      </w:r>
      <w:r w:rsidRPr="00DD2974">
        <w:rPr>
          <w:rFonts w:cs="Arial" w:hint="cs"/>
          <w:sz w:val="28"/>
          <w:szCs w:val="28"/>
          <w:rtl/>
        </w:rPr>
        <w:t>עגלות</w:t>
      </w:r>
      <w:r w:rsidRPr="00DD2974">
        <w:rPr>
          <w:rFonts w:cs="Arial"/>
          <w:sz w:val="28"/>
          <w:szCs w:val="28"/>
          <w:rtl/>
        </w:rPr>
        <w:t xml:space="preserve">. </w:t>
      </w:r>
      <w:r w:rsidRPr="00DD2974">
        <w:rPr>
          <w:rFonts w:cs="Arial" w:hint="cs"/>
          <w:sz w:val="28"/>
          <w:szCs w:val="28"/>
          <w:rtl/>
        </w:rPr>
        <w:t>תיב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ע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סרני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דמינגדו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בתורתי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וכפרשב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עגלות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ובהמות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למשוך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כי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היה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אדם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יכול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להוציא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המלכות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עגלה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פ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פרעה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ודוגמא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לזו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בתלמוד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אין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פרה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וחזירה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יוצאה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ממצרים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אא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כ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נטלה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האם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שלה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ולפ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ז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אפשר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עגלות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כאן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כפול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בהוראתו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מן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רכב</w:t>
      </w:r>
      <w:r w:rsidRPr="00DD2974">
        <w:rPr>
          <w:rFonts w:cs="Arial"/>
          <w:sz w:val="28"/>
          <w:szCs w:val="28"/>
          <w:rtl/>
        </w:rPr>
        <w:t xml:space="preserve"> (</w:t>
      </w:r>
      <w:r w:rsidRPr="00DD2974">
        <w:rPr>
          <w:rFonts w:cs="Arial" w:hint="cs"/>
          <w:sz w:val="28"/>
          <w:szCs w:val="28"/>
          <w:rtl/>
        </w:rPr>
        <w:t>וואגען</w:t>
      </w:r>
      <w:r w:rsidRPr="00DD2974">
        <w:rPr>
          <w:rFonts w:cs="Arial"/>
          <w:sz w:val="28"/>
          <w:szCs w:val="28"/>
          <w:rtl/>
        </w:rPr>
        <w:t xml:space="preserve">), </w:t>
      </w:r>
      <w:r w:rsidRPr="00DD2974">
        <w:rPr>
          <w:rFonts w:cs="Arial" w:hint="cs"/>
          <w:sz w:val="28"/>
          <w:szCs w:val="28"/>
          <w:rtl/>
        </w:rPr>
        <w:t>ופרה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רכה</w:t>
      </w:r>
      <w:r w:rsidRPr="00DD2974">
        <w:rPr>
          <w:rFonts w:cs="Arial"/>
          <w:sz w:val="28"/>
          <w:szCs w:val="28"/>
          <w:rtl/>
        </w:rPr>
        <w:t xml:space="preserve"> (</w:t>
      </w:r>
      <w:r w:rsidRPr="00DD2974">
        <w:rPr>
          <w:rFonts w:cs="Arial" w:hint="cs"/>
          <w:sz w:val="28"/>
          <w:szCs w:val="28"/>
          <w:rtl/>
        </w:rPr>
        <w:t>יונגעס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רינד</w:t>
      </w:r>
      <w:r w:rsidRPr="00DD2974">
        <w:rPr>
          <w:rFonts w:cs="Arial"/>
          <w:sz w:val="28"/>
          <w:szCs w:val="28"/>
          <w:rtl/>
        </w:rPr>
        <w:t xml:space="preserve">), </w:t>
      </w:r>
      <w:r w:rsidRPr="00DD2974">
        <w:rPr>
          <w:rFonts w:cs="Arial" w:hint="cs"/>
          <w:sz w:val="28"/>
          <w:szCs w:val="28"/>
          <w:rtl/>
        </w:rPr>
        <w:t>וטעם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עגלות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פרות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רכות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אסורות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במיני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רכב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ואין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קפידא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בשינוי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התנועות</w:t>
      </w:r>
      <w:r w:rsidRPr="00DD2974">
        <w:rPr>
          <w:rFonts w:cs="Arial"/>
          <w:sz w:val="28"/>
          <w:szCs w:val="28"/>
          <w:rtl/>
        </w:rPr>
        <w:t>.</w:t>
      </w:r>
    </w:p>
    <w:p w:rsidR="00DD2974" w:rsidRPr="00DD2974" w:rsidRDefault="00DD2974" w:rsidP="0034545E">
      <w:pPr>
        <w:bidi/>
        <w:jc w:val="both"/>
        <w:rPr>
          <w:b/>
          <w:bCs/>
          <w:sz w:val="28"/>
          <w:szCs w:val="28"/>
          <w:u w:val="single"/>
        </w:rPr>
      </w:pPr>
      <w:r w:rsidRPr="00DD2974">
        <w:rPr>
          <w:rFonts w:cs="Arial" w:hint="cs"/>
          <w:b/>
          <w:bCs/>
          <w:sz w:val="28"/>
          <w:szCs w:val="28"/>
          <w:u w:val="single"/>
          <w:rtl/>
        </w:rPr>
        <w:t>הכתב</w:t>
      </w:r>
      <w:r w:rsidRPr="00DD297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u w:val="single"/>
          <w:rtl/>
        </w:rPr>
        <w:t>והקבלה</w:t>
      </w:r>
      <w:r w:rsidRPr="00DD297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u w:val="single"/>
          <w:rtl/>
        </w:rPr>
        <w:t>בראשית</w:t>
      </w:r>
      <w:r w:rsidRPr="00DD297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DD297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u w:val="single"/>
          <w:rtl/>
        </w:rPr>
        <w:t>מו</w:t>
      </w:r>
    </w:p>
    <w:p w:rsidR="00DD2974" w:rsidRPr="00DD2974" w:rsidRDefault="00DD2974" w:rsidP="0034545E">
      <w:pPr>
        <w:bidi/>
        <w:jc w:val="both"/>
        <w:rPr>
          <w:b/>
          <w:bCs/>
          <w:sz w:val="28"/>
          <w:szCs w:val="28"/>
        </w:rPr>
      </w:pPr>
      <w:r w:rsidRPr="00DD2974">
        <w:rPr>
          <w:rFonts w:cs="Arial"/>
          <w:b/>
          <w:bCs/>
          <w:sz w:val="28"/>
          <w:szCs w:val="28"/>
          <w:rtl/>
        </w:rPr>
        <w:t>(</w:t>
      </w:r>
      <w:r w:rsidRPr="00DD2974">
        <w:rPr>
          <w:rFonts w:cs="Arial" w:hint="cs"/>
          <w:b/>
          <w:bCs/>
          <w:sz w:val="28"/>
          <w:szCs w:val="28"/>
          <w:rtl/>
        </w:rPr>
        <w:t>יז</w:t>
      </w:r>
      <w:r w:rsidRPr="00DD2974">
        <w:rPr>
          <w:rFonts w:cs="Arial"/>
          <w:b/>
          <w:bCs/>
          <w:sz w:val="28"/>
          <w:szCs w:val="28"/>
          <w:rtl/>
        </w:rPr>
        <w:t xml:space="preserve">) </w:t>
      </w:r>
      <w:r w:rsidRPr="00DD2974">
        <w:rPr>
          <w:rFonts w:cs="Arial" w:hint="cs"/>
          <w:b/>
          <w:bCs/>
          <w:sz w:val="28"/>
          <w:szCs w:val="28"/>
          <w:rtl/>
        </w:rPr>
        <w:t>ושרח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אחתם</w:t>
      </w:r>
      <w:r w:rsidRPr="00DD2974">
        <w:rPr>
          <w:rFonts w:cs="Arial"/>
          <w:b/>
          <w:bCs/>
          <w:sz w:val="28"/>
          <w:szCs w:val="28"/>
          <w:rtl/>
        </w:rPr>
        <w:t xml:space="preserve">. </w:t>
      </w:r>
      <w:r w:rsidRPr="00DD2974">
        <w:rPr>
          <w:rFonts w:cs="Arial" w:hint="cs"/>
          <w:b/>
          <w:bCs/>
          <w:sz w:val="28"/>
          <w:szCs w:val="28"/>
          <w:rtl/>
        </w:rPr>
        <w:t>כתב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רמב</w:t>
      </w:r>
      <w:r w:rsidRPr="00DD2974">
        <w:rPr>
          <w:rFonts w:cs="Arial"/>
          <w:b/>
          <w:bCs/>
          <w:sz w:val="28"/>
          <w:szCs w:val="28"/>
          <w:rtl/>
        </w:rPr>
        <w:t>"</w:t>
      </w:r>
      <w:r w:rsidRPr="00DD2974">
        <w:rPr>
          <w:rFonts w:cs="Arial" w:hint="cs"/>
          <w:b/>
          <w:bCs/>
          <w:sz w:val="28"/>
          <w:szCs w:val="28"/>
          <w:rtl/>
        </w:rPr>
        <w:t>ן</w:t>
      </w:r>
      <w:r w:rsidRPr="00DD2974">
        <w:rPr>
          <w:rFonts w:cs="Arial"/>
          <w:b/>
          <w:bCs/>
          <w:sz w:val="28"/>
          <w:szCs w:val="28"/>
          <w:rtl/>
        </w:rPr>
        <w:t xml:space="preserve"> (</w:t>
      </w:r>
      <w:r w:rsidRPr="00DD2974">
        <w:rPr>
          <w:rFonts w:cs="Arial" w:hint="cs"/>
          <w:b/>
          <w:bCs/>
          <w:sz w:val="28"/>
          <w:szCs w:val="28"/>
          <w:rtl/>
        </w:rPr>
        <w:t>פנחס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ושם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בת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אשר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שרח</w:t>
      </w:r>
      <w:r w:rsidRPr="00DD2974">
        <w:rPr>
          <w:rFonts w:cs="Arial"/>
          <w:b/>
          <w:bCs/>
          <w:sz w:val="28"/>
          <w:szCs w:val="28"/>
          <w:rtl/>
        </w:rPr>
        <w:t xml:space="preserve">) </w:t>
      </w:r>
      <w:r w:rsidRPr="00DD2974">
        <w:rPr>
          <w:rFonts w:cs="Arial" w:hint="cs"/>
          <w:b/>
          <w:bCs/>
          <w:sz w:val="28"/>
          <w:szCs w:val="28"/>
          <w:rtl/>
        </w:rPr>
        <w:t>לא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אמר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בת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אשר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כי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לא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היתה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בתו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כ</w:t>
      </w:r>
      <w:r w:rsidRPr="00DD2974">
        <w:rPr>
          <w:rFonts w:cs="Arial"/>
          <w:b/>
          <w:bCs/>
          <w:sz w:val="28"/>
          <w:szCs w:val="28"/>
          <w:rtl/>
        </w:rPr>
        <w:t>"</w:t>
      </w:r>
      <w:r w:rsidRPr="00DD2974">
        <w:rPr>
          <w:rFonts w:cs="Arial" w:hint="cs"/>
          <w:b/>
          <w:bCs/>
          <w:sz w:val="28"/>
          <w:szCs w:val="28"/>
          <w:rtl/>
        </w:rPr>
        <w:t>א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בת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אשתו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שהיתה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לה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מאיש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אחר</w:t>
      </w:r>
      <w:r w:rsidRPr="00DD2974">
        <w:rPr>
          <w:rFonts w:cs="Arial"/>
          <w:b/>
          <w:bCs/>
          <w:sz w:val="28"/>
          <w:szCs w:val="28"/>
          <w:rtl/>
        </w:rPr>
        <w:t xml:space="preserve">, </w:t>
      </w:r>
      <w:r w:rsidRPr="00DD2974">
        <w:rPr>
          <w:rFonts w:cs="Arial" w:hint="cs"/>
          <w:b/>
          <w:bCs/>
          <w:sz w:val="28"/>
          <w:szCs w:val="28"/>
          <w:rtl/>
        </w:rPr>
        <w:t>וכת</w:t>
      </w:r>
      <w:r w:rsidRPr="00DD2974">
        <w:rPr>
          <w:rFonts w:cs="Arial"/>
          <w:b/>
          <w:bCs/>
          <w:sz w:val="28"/>
          <w:szCs w:val="28"/>
          <w:rtl/>
        </w:rPr>
        <w:t>"</w:t>
      </w:r>
      <w:r w:rsidRPr="00DD2974">
        <w:rPr>
          <w:rFonts w:cs="Arial" w:hint="cs"/>
          <w:b/>
          <w:bCs/>
          <w:sz w:val="28"/>
          <w:szCs w:val="28"/>
          <w:rtl/>
        </w:rPr>
        <w:t>א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בת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אשר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בת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אתת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אשר</w:t>
      </w:r>
      <w:r w:rsidRPr="00DD2974">
        <w:rPr>
          <w:rFonts w:cs="Arial"/>
          <w:b/>
          <w:bCs/>
          <w:sz w:val="28"/>
          <w:szCs w:val="28"/>
          <w:rtl/>
        </w:rPr>
        <w:t xml:space="preserve">, </w:t>
      </w:r>
      <w:r w:rsidRPr="00DD2974">
        <w:rPr>
          <w:rFonts w:cs="Arial" w:hint="cs"/>
          <w:b/>
          <w:bCs/>
          <w:sz w:val="28"/>
          <w:szCs w:val="28"/>
          <w:rtl/>
        </w:rPr>
        <w:t>לכן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אמר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כאן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ושרח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אחותם</w:t>
      </w:r>
      <w:r w:rsidRPr="00DD2974">
        <w:rPr>
          <w:rFonts w:cs="Arial"/>
          <w:b/>
          <w:bCs/>
          <w:sz w:val="28"/>
          <w:szCs w:val="28"/>
          <w:rtl/>
        </w:rPr>
        <w:t xml:space="preserve">, </w:t>
      </w:r>
      <w:r w:rsidRPr="00DD2974">
        <w:rPr>
          <w:rFonts w:cs="Arial" w:hint="cs"/>
          <w:b/>
          <w:bCs/>
          <w:sz w:val="28"/>
          <w:szCs w:val="28"/>
          <w:rtl/>
        </w:rPr>
        <w:t>שהיתה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אחותם</w:t>
      </w:r>
      <w:r w:rsidRPr="00DD2974">
        <w:rPr>
          <w:rFonts w:cs="Arial"/>
          <w:b/>
          <w:bCs/>
          <w:sz w:val="28"/>
          <w:szCs w:val="28"/>
          <w:rtl/>
        </w:rPr>
        <w:t xml:space="preserve">, </w:t>
      </w:r>
      <w:r w:rsidRPr="00DD2974">
        <w:rPr>
          <w:rFonts w:cs="Arial" w:hint="cs"/>
          <w:b/>
          <w:bCs/>
          <w:sz w:val="28"/>
          <w:szCs w:val="28"/>
          <w:rtl/>
        </w:rPr>
        <w:t>מן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האם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ולא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מן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האב</w:t>
      </w:r>
      <w:r w:rsidRPr="00DD2974">
        <w:rPr>
          <w:rFonts w:cs="Arial"/>
          <w:b/>
          <w:bCs/>
          <w:sz w:val="28"/>
          <w:szCs w:val="28"/>
          <w:rtl/>
        </w:rPr>
        <w:t xml:space="preserve">, </w:t>
      </w:r>
      <w:r w:rsidRPr="00DD2974">
        <w:rPr>
          <w:rFonts w:cs="Arial" w:hint="cs"/>
          <w:b/>
          <w:bCs/>
          <w:sz w:val="28"/>
          <w:szCs w:val="28"/>
          <w:rtl/>
        </w:rPr>
        <w:t>ע</w:t>
      </w:r>
      <w:r w:rsidRPr="00DD2974">
        <w:rPr>
          <w:rFonts w:cs="Arial"/>
          <w:b/>
          <w:bCs/>
          <w:sz w:val="28"/>
          <w:szCs w:val="28"/>
          <w:rtl/>
        </w:rPr>
        <w:t>"</w:t>
      </w:r>
      <w:r w:rsidRPr="00DD2974">
        <w:rPr>
          <w:rFonts w:cs="Arial" w:hint="cs"/>
          <w:b/>
          <w:bCs/>
          <w:sz w:val="28"/>
          <w:szCs w:val="28"/>
          <w:rtl/>
        </w:rPr>
        <w:t>ש</w:t>
      </w:r>
      <w:r w:rsidRPr="00DD2974">
        <w:rPr>
          <w:rFonts w:cs="Arial"/>
          <w:b/>
          <w:bCs/>
          <w:sz w:val="28"/>
          <w:szCs w:val="28"/>
          <w:rtl/>
        </w:rPr>
        <w:t xml:space="preserve">. </w:t>
      </w:r>
      <w:r w:rsidRPr="00DD2974">
        <w:rPr>
          <w:rFonts w:cs="Arial" w:hint="cs"/>
          <w:b/>
          <w:bCs/>
          <w:sz w:val="28"/>
          <w:szCs w:val="28"/>
          <w:rtl/>
        </w:rPr>
        <w:t>וכדבריו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אמר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בספר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הישר</w:t>
      </w:r>
      <w:r w:rsidRPr="00DD2974">
        <w:rPr>
          <w:rFonts w:cs="Arial"/>
          <w:b/>
          <w:bCs/>
          <w:sz w:val="28"/>
          <w:szCs w:val="28"/>
          <w:rtl/>
        </w:rPr>
        <w:t xml:space="preserve"> (</w:t>
      </w:r>
      <w:r w:rsidRPr="00DD2974">
        <w:rPr>
          <w:rFonts w:cs="Arial" w:hint="cs"/>
          <w:b/>
          <w:bCs/>
          <w:sz w:val="28"/>
          <w:szCs w:val="28"/>
          <w:rtl/>
        </w:rPr>
        <w:t>הביאו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רוו</w:t>
      </w:r>
      <w:r w:rsidRPr="00DD2974">
        <w:rPr>
          <w:rFonts w:cs="Arial"/>
          <w:b/>
          <w:bCs/>
          <w:sz w:val="28"/>
          <w:szCs w:val="28"/>
          <w:rtl/>
        </w:rPr>
        <w:t>"</w:t>
      </w:r>
      <w:r w:rsidRPr="00DD2974">
        <w:rPr>
          <w:rFonts w:cs="Arial" w:hint="cs"/>
          <w:b/>
          <w:bCs/>
          <w:sz w:val="28"/>
          <w:szCs w:val="28"/>
          <w:rtl/>
        </w:rPr>
        <w:t>ה</w:t>
      </w:r>
      <w:r w:rsidRPr="00DD2974">
        <w:rPr>
          <w:rFonts w:cs="Arial"/>
          <w:b/>
          <w:bCs/>
          <w:sz w:val="28"/>
          <w:szCs w:val="28"/>
          <w:rtl/>
        </w:rPr>
        <w:t xml:space="preserve">) </w:t>
      </w:r>
      <w:r w:rsidRPr="00DD2974">
        <w:rPr>
          <w:rFonts w:cs="Arial" w:hint="cs"/>
          <w:b/>
          <w:bCs/>
          <w:sz w:val="28"/>
          <w:szCs w:val="28"/>
          <w:rtl/>
        </w:rPr>
        <w:t>אשת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אשר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היתה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הדורם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בת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אבימאל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בן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עבר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בן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שרו</w:t>
      </w:r>
      <w:r w:rsidRPr="00DD2974">
        <w:rPr>
          <w:rFonts w:cs="Arial"/>
          <w:b/>
          <w:bCs/>
          <w:sz w:val="28"/>
          <w:szCs w:val="28"/>
          <w:rtl/>
        </w:rPr>
        <w:t xml:space="preserve">, </w:t>
      </w:r>
      <w:r w:rsidRPr="00DD2974">
        <w:rPr>
          <w:rFonts w:cs="Arial" w:hint="cs"/>
          <w:b/>
          <w:bCs/>
          <w:sz w:val="28"/>
          <w:szCs w:val="28"/>
          <w:rtl/>
        </w:rPr>
        <w:t>והיא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הביאה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עמה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מעבר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הנהר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את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שרח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בתה</w:t>
      </w:r>
      <w:r w:rsidRPr="00DD2974">
        <w:rPr>
          <w:rFonts w:cs="Arial"/>
          <w:b/>
          <w:bCs/>
          <w:sz w:val="28"/>
          <w:szCs w:val="28"/>
          <w:rtl/>
        </w:rPr>
        <w:t xml:space="preserve">, </w:t>
      </w:r>
      <w:r w:rsidRPr="00DD2974">
        <w:rPr>
          <w:rFonts w:cs="Arial" w:hint="cs"/>
          <w:b/>
          <w:bCs/>
          <w:sz w:val="28"/>
          <w:szCs w:val="28"/>
          <w:rtl/>
        </w:rPr>
        <w:t>והיתה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בת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ג</w:t>
      </w:r>
      <w:r w:rsidRPr="00DD2974">
        <w:rPr>
          <w:rFonts w:cs="Arial"/>
          <w:b/>
          <w:bCs/>
          <w:sz w:val="28"/>
          <w:szCs w:val="28"/>
          <w:rtl/>
        </w:rPr>
        <w:t xml:space="preserve">' </w:t>
      </w:r>
      <w:r w:rsidRPr="00DD2974">
        <w:rPr>
          <w:rFonts w:cs="Arial" w:hint="cs"/>
          <w:b/>
          <w:bCs/>
          <w:sz w:val="28"/>
          <w:szCs w:val="28"/>
          <w:rtl/>
        </w:rPr>
        <w:t>שנים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ותגדל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הנערה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בבית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יעקב</w:t>
      </w:r>
      <w:r w:rsidRPr="00DD2974">
        <w:rPr>
          <w:rFonts w:cs="Arial"/>
          <w:b/>
          <w:bCs/>
          <w:sz w:val="28"/>
          <w:szCs w:val="28"/>
          <w:rtl/>
        </w:rPr>
        <w:t xml:space="preserve">. </w:t>
      </w:r>
      <w:r w:rsidRPr="00DD2974">
        <w:rPr>
          <w:rFonts w:cs="Arial" w:hint="cs"/>
          <w:b/>
          <w:bCs/>
          <w:sz w:val="28"/>
          <w:szCs w:val="28"/>
          <w:rtl/>
        </w:rPr>
        <w:t>והדברים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תמוהים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דא</w:t>
      </w:r>
      <w:r w:rsidRPr="00DD2974">
        <w:rPr>
          <w:rFonts w:cs="Arial"/>
          <w:b/>
          <w:bCs/>
          <w:sz w:val="28"/>
          <w:szCs w:val="28"/>
          <w:rtl/>
        </w:rPr>
        <w:t>"</w:t>
      </w:r>
      <w:r w:rsidRPr="00DD2974">
        <w:rPr>
          <w:rFonts w:cs="Arial" w:hint="cs"/>
          <w:b/>
          <w:bCs/>
          <w:sz w:val="28"/>
          <w:szCs w:val="28"/>
          <w:rtl/>
        </w:rPr>
        <w:t>כ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איך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נחשבה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בכלל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שש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עשרה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נפש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שילדה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זלפה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ליעקב</w:t>
      </w:r>
      <w:r w:rsidRPr="00DD2974">
        <w:rPr>
          <w:rFonts w:cs="Arial"/>
          <w:b/>
          <w:bCs/>
          <w:sz w:val="28"/>
          <w:szCs w:val="28"/>
          <w:rtl/>
        </w:rPr>
        <w:t xml:space="preserve">. </w:t>
      </w:r>
      <w:r w:rsidRPr="00DD2974">
        <w:rPr>
          <w:rFonts w:cs="Arial" w:hint="cs"/>
          <w:b/>
          <w:bCs/>
          <w:sz w:val="28"/>
          <w:szCs w:val="28"/>
          <w:rtl/>
        </w:rPr>
        <w:t>ואף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אם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נדחוק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לפרש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ותלד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שגדלה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אותה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זלפה</w:t>
      </w:r>
      <w:r w:rsidRPr="00DD2974">
        <w:rPr>
          <w:rFonts w:cs="Arial"/>
          <w:b/>
          <w:bCs/>
          <w:sz w:val="28"/>
          <w:szCs w:val="28"/>
          <w:rtl/>
        </w:rPr>
        <w:t xml:space="preserve">, </w:t>
      </w:r>
      <w:r w:rsidRPr="00DD2974">
        <w:rPr>
          <w:rFonts w:cs="Arial" w:hint="cs"/>
          <w:b/>
          <w:bCs/>
          <w:sz w:val="28"/>
          <w:szCs w:val="28"/>
          <w:rtl/>
        </w:rPr>
        <w:t>עדיין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יקשה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איך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נחשבה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בכלל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שבעים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נפש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כיון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שאינה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מיוצאי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ירך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יעקב</w:t>
      </w:r>
      <w:r w:rsidRPr="00DD2974">
        <w:rPr>
          <w:rFonts w:cs="Arial"/>
          <w:b/>
          <w:bCs/>
          <w:sz w:val="28"/>
          <w:szCs w:val="28"/>
          <w:rtl/>
        </w:rPr>
        <w:t xml:space="preserve">, </w:t>
      </w:r>
      <w:r w:rsidRPr="00DD2974">
        <w:rPr>
          <w:rFonts w:cs="Arial" w:hint="cs"/>
          <w:b/>
          <w:bCs/>
          <w:sz w:val="28"/>
          <w:szCs w:val="28"/>
          <w:rtl/>
        </w:rPr>
        <w:t>וקרא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אמר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הבאים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ליעקב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יוצאי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ירכו</w:t>
      </w:r>
      <w:r w:rsidRPr="00DD2974">
        <w:rPr>
          <w:rFonts w:cs="Arial"/>
          <w:b/>
          <w:bCs/>
          <w:sz w:val="28"/>
          <w:szCs w:val="28"/>
          <w:rtl/>
        </w:rPr>
        <w:t>.</w:t>
      </w:r>
    </w:p>
    <w:p w:rsidR="00DD2974" w:rsidRPr="00DD2974" w:rsidRDefault="00DD2974" w:rsidP="0034545E">
      <w:pPr>
        <w:bidi/>
        <w:jc w:val="both"/>
        <w:rPr>
          <w:sz w:val="28"/>
          <w:szCs w:val="28"/>
        </w:rPr>
      </w:pPr>
      <w:r w:rsidRPr="00DD2974">
        <w:rPr>
          <w:rFonts w:cs="Arial"/>
          <w:sz w:val="28"/>
          <w:szCs w:val="28"/>
          <w:rtl/>
        </w:rPr>
        <w:t>(</w:t>
      </w:r>
      <w:r w:rsidRPr="00DD2974">
        <w:rPr>
          <w:rFonts w:cs="Arial" w:hint="cs"/>
          <w:sz w:val="28"/>
          <w:szCs w:val="28"/>
          <w:rtl/>
        </w:rPr>
        <w:t>יח</w:t>
      </w:r>
      <w:r w:rsidRPr="00DD2974">
        <w:rPr>
          <w:rFonts w:cs="Arial"/>
          <w:sz w:val="28"/>
          <w:szCs w:val="28"/>
          <w:rtl/>
        </w:rPr>
        <w:t xml:space="preserve">) </w:t>
      </w:r>
      <w:r w:rsidRPr="00DD2974">
        <w:rPr>
          <w:rFonts w:cs="Arial" w:hint="cs"/>
          <w:sz w:val="28"/>
          <w:szCs w:val="28"/>
          <w:rtl/>
        </w:rPr>
        <w:t>שש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עשרה</w:t>
      </w:r>
      <w:r w:rsidRPr="00DD2974">
        <w:rPr>
          <w:rFonts w:cs="Arial"/>
          <w:sz w:val="28"/>
          <w:szCs w:val="28"/>
          <w:rtl/>
        </w:rPr>
        <w:t xml:space="preserve">. </w:t>
      </w:r>
      <w:r w:rsidRPr="00DD2974">
        <w:rPr>
          <w:rFonts w:cs="Arial" w:hint="cs"/>
          <w:sz w:val="28"/>
          <w:szCs w:val="28"/>
          <w:rtl/>
        </w:rPr>
        <w:t>בני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האמהות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היה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כפל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מבני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השפחות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כל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גבירה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שני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פעמים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כמו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שפחתה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כי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בני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לאה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ב</w:t>
      </w:r>
      <w:r w:rsidRPr="00DD2974">
        <w:rPr>
          <w:rFonts w:cs="Arial"/>
          <w:sz w:val="28"/>
          <w:szCs w:val="28"/>
          <w:rtl/>
        </w:rPr>
        <w:t xml:space="preserve"> (</w:t>
      </w:r>
      <w:r w:rsidRPr="00DD2974">
        <w:rPr>
          <w:rFonts w:cs="Arial" w:hint="cs"/>
          <w:sz w:val="28"/>
          <w:szCs w:val="28"/>
          <w:rtl/>
        </w:rPr>
        <w:t>ורק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יוכבד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השלימה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למנין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ג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לרבותינו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ולמכדרשב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יעקב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עצמו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השלים</w:t>
      </w:r>
      <w:r w:rsidRPr="00DD2974">
        <w:rPr>
          <w:rFonts w:cs="Arial"/>
          <w:sz w:val="28"/>
          <w:szCs w:val="28"/>
          <w:rtl/>
        </w:rPr>
        <w:t xml:space="preserve">) </w:t>
      </w:r>
      <w:r w:rsidRPr="00DD2974">
        <w:rPr>
          <w:rFonts w:cs="Arial" w:hint="cs"/>
          <w:sz w:val="28"/>
          <w:szCs w:val="28"/>
          <w:rtl/>
        </w:rPr>
        <w:t>ובני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זלפה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שפחתה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החצי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והוא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ט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ז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בני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רחל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ד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ובני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בלהה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שפחתה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שבעה</w:t>
      </w:r>
      <w:r w:rsidRPr="00DD2974">
        <w:rPr>
          <w:rFonts w:cs="Arial"/>
          <w:sz w:val="28"/>
          <w:szCs w:val="28"/>
          <w:rtl/>
        </w:rPr>
        <w:t xml:space="preserve"> (</w:t>
      </w:r>
      <w:r w:rsidRPr="00DD2974">
        <w:rPr>
          <w:rFonts w:cs="Arial" w:hint="cs"/>
          <w:sz w:val="28"/>
          <w:szCs w:val="28"/>
          <w:rtl/>
        </w:rPr>
        <w:t>הגר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א</w:t>
      </w:r>
      <w:r w:rsidRPr="00DD2974">
        <w:rPr>
          <w:rFonts w:cs="Arial"/>
          <w:sz w:val="28"/>
          <w:szCs w:val="28"/>
          <w:rtl/>
        </w:rPr>
        <w:t>).</w:t>
      </w:r>
    </w:p>
    <w:p w:rsidR="00DD2974" w:rsidRPr="00DD2974" w:rsidRDefault="00DD2974" w:rsidP="0034545E">
      <w:pPr>
        <w:bidi/>
        <w:jc w:val="both"/>
        <w:rPr>
          <w:b/>
          <w:bCs/>
          <w:sz w:val="28"/>
          <w:szCs w:val="28"/>
        </w:rPr>
      </w:pPr>
      <w:r w:rsidRPr="00DD2974">
        <w:rPr>
          <w:rFonts w:cs="Arial"/>
          <w:b/>
          <w:bCs/>
          <w:sz w:val="28"/>
          <w:szCs w:val="28"/>
          <w:rtl/>
        </w:rPr>
        <w:t>(</w:t>
      </w:r>
      <w:r w:rsidRPr="00DD2974">
        <w:rPr>
          <w:rFonts w:cs="Arial" w:hint="cs"/>
          <w:b/>
          <w:bCs/>
          <w:sz w:val="28"/>
          <w:szCs w:val="28"/>
          <w:rtl/>
        </w:rPr>
        <w:t>כ</w:t>
      </w:r>
      <w:r w:rsidRPr="00DD2974">
        <w:rPr>
          <w:rFonts w:cs="Arial"/>
          <w:b/>
          <w:bCs/>
          <w:sz w:val="28"/>
          <w:szCs w:val="28"/>
          <w:rtl/>
        </w:rPr>
        <w:t xml:space="preserve">) </w:t>
      </w:r>
      <w:r w:rsidRPr="00DD2974">
        <w:rPr>
          <w:rFonts w:cs="Arial" w:hint="cs"/>
          <w:b/>
          <w:bCs/>
          <w:sz w:val="28"/>
          <w:szCs w:val="28"/>
          <w:rtl/>
        </w:rPr>
        <w:t>אשר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ילדה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לו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אסנת</w:t>
      </w:r>
      <w:r w:rsidRPr="00DD2974">
        <w:rPr>
          <w:rFonts w:cs="Arial"/>
          <w:b/>
          <w:bCs/>
          <w:sz w:val="28"/>
          <w:szCs w:val="28"/>
          <w:rtl/>
        </w:rPr>
        <w:t xml:space="preserve">. </w:t>
      </w:r>
      <w:r w:rsidRPr="00DD2974">
        <w:rPr>
          <w:rFonts w:cs="Arial" w:hint="cs"/>
          <w:b/>
          <w:bCs/>
          <w:sz w:val="28"/>
          <w:szCs w:val="28"/>
          <w:rtl/>
        </w:rPr>
        <w:t>כבר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הודיענו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במקץ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כי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אסנת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ילדה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לו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את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אפרים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ומנשה</w:t>
      </w:r>
      <w:r w:rsidRPr="00DD2974">
        <w:rPr>
          <w:rFonts w:cs="Arial"/>
          <w:b/>
          <w:bCs/>
          <w:sz w:val="28"/>
          <w:szCs w:val="28"/>
          <w:rtl/>
        </w:rPr>
        <w:t xml:space="preserve">, </w:t>
      </w:r>
      <w:r w:rsidRPr="00DD2974">
        <w:rPr>
          <w:rFonts w:cs="Arial" w:hint="cs"/>
          <w:b/>
          <w:bCs/>
          <w:sz w:val="28"/>
          <w:szCs w:val="28"/>
          <w:rtl/>
        </w:rPr>
        <w:t>והיה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יכול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לומר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בקיצור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ובני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יוסף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מנשה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ואפרים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כבשאר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בנים</w:t>
      </w:r>
      <w:r w:rsidRPr="00DD2974">
        <w:rPr>
          <w:rFonts w:cs="Arial"/>
          <w:b/>
          <w:bCs/>
          <w:sz w:val="28"/>
          <w:szCs w:val="28"/>
          <w:rtl/>
        </w:rPr>
        <w:t xml:space="preserve">, </w:t>
      </w:r>
      <w:r w:rsidRPr="00DD2974">
        <w:rPr>
          <w:rFonts w:cs="Arial" w:hint="cs"/>
          <w:b/>
          <w:bCs/>
          <w:sz w:val="28"/>
          <w:szCs w:val="28"/>
          <w:rtl/>
        </w:rPr>
        <w:t>ולמ</w:t>
      </w:r>
      <w:r w:rsidRPr="00DD2974">
        <w:rPr>
          <w:rFonts w:cs="Arial"/>
          <w:b/>
          <w:bCs/>
          <w:sz w:val="28"/>
          <w:szCs w:val="28"/>
          <w:rtl/>
        </w:rPr>
        <w:t>"</w:t>
      </w:r>
      <w:r w:rsidRPr="00DD2974">
        <w:rPr>
          <w:rFonts w:cs="Arial" w:hint="cs"/>
          <w:b/>
          <w:bCs/>
          <w:sz w:val="28"/>
          <w:szCs w:val="28"/>
          <w:rtl/>
        </w:rPr>
        <w:t>ד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במסכת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סופרים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בספכ</w:t>
      </w:r>
      <w:r w:rsidRPr="00DD2974">
        <w:rPr>
          <w:rFonts w:cs="Arial"/>
          <w:b/>
          <w:bCs/>
          <w:sz w:val="28"/>
          <w:szCs w:val="28"/>
          <w:rtl/>
        </w:rPr>
        <w:t>"</w:t>
      </w:r>
      <w:r w:rsidRPr="00DD2974">
        <w:rPr>
          <w:rFonts w:cs="Arial" w:hint="cs"/>
          <w:b/>
          <w:bCs/>
          <w:sz w:val="28"/>
          <w:szCs w:val="28"/>
          <w:rtl/>
        </w:rPr>
        <w:t>א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כי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דינה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הולידה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את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אסנת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משכם</w:t>
      </w:r>
      <w:r w:rsidRPr="00DD2974">
        <w:rPr>
          <w:rFonts w:cs="Arial"/>
          <w:b/>
          <w:bCs/>
          <w:sz w:val="28"/>
          <w:szCs w:val="28"/>
          <w:rtl/>
        </w:rPr>
        <w:t xml:space="preserve">, </w:t>
      </w:r>
      <w:r w:rsidRPr="00DD2974">
        <w:rPr>
          <w:rFonts w:cs="Arial" w:hint="cs"/>
          <w:b/>
          <w:bCs/>
          <w:sz w:val="28"/>
          <w:szCs w:val="28"/>
          <w:rtl/>
        </w:rPr>
        <w:t>וכ</w:t>
      </w:r>
      <w:r w:rsidRPr="00DD2974">
        <w:rPr>
          <w:rFonts w:cs="Arial"/>
          <w:b/>
          <w:bCs/>
          <w:sz w:val="28"/>
          <w:szCs w:val="28"/>
          <w:rtl/>
        </w:rPr>
        <w:t>"</w:t>
      </w:r>
      <w:r w:rsidRPr="00DD2974">
        <w:rPr>
          <w:rFonts w:cs="Arial" w:hint="cs"/>
          <w:b/>
          <w:bCs/>
          <w:sz w:val="28"/>
          <w:szCs w:val="28"/>
          <w:rtl/>
        </w:rPr>
        <w:t>ה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בפדר</w:t>
      </w:r>
      <w:r w:rsidRPr="00DD2974">
        <w:rPr>
          <w:rFonts w:cs="Arial"/>
          <w:b/>
          <w:bCs/>
          <w:sz w:val="28"/>
          <w:szCs w:val="28"/>
          <w:rtl/>
        </w:rPr>
        <w:t>"</w:t>
      </w:r>
      <w:r w:rsidRPr="00DD2974">
        <w:rPr>
          <w:rFonts w:cs="Arial" w:hint="cs"/>
          <w:b/>
          <w:bCs/>
          <w:sz w:val="28"/>
          <w:szCs w:val="28"/>
          <w:rtl/>
        </w:rPr>
        <w:t>א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ובמדרש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אבכיר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בילקוט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וישב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וכ</w:t>
      </w:r>
      <w:r w:rsidRPr="00DD2974">
        <w:rPr>
          <w:rFonts w:cs="Arial"/>
          <w:b/>
          <w:bCs/>
          <w:sz w:val="28"/>
          <w:szCs w:val="28"/>
          <w:rtl/>
        </w:rPr>
        <w:t>"</w:t>
      </w:r>
      <w:r w:rsidRPr="00DD2974">
        <w:rPr>
          <w:rFonts w:cs="Arial" w:hint="cs"/>
          <w:b/>
          <w:bCs/>
          <w:sz w:val="28"/>
          <w:szCs w:val="28"/>
          <w:rtl/>
        </w:rPr>
        <w:t>ד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יב</w:t>
      </w:r>
      <w:r w:rsidRPr="00DD2974">
        <w:rPr>
          <w:rFonts w:cs="Arial"/>
          <w:b/>
          <w:bCs/>
          <w:sz w:val="28"/>
          <w:szCs w:val="28"/>
          <w:rtl/>
        </w:rPr>
        <w:t>"</w:t>
      </w:r>
      <w:r w:rsidRPr="00DD2974">
        <w:rPr>
          <w:rFonts w:cs="Arial" w:hint="cs"/>
          <w:b/>
          <w:bCs/>
          <w:sz w:val="28"/>
          <w:szCs w:val="28"/>
          <w:rtl/>
        </w:rPr>
        <w:t>ע</w:t>
      </w:r>
      <w:r w:rsidRPr="00DD2974">
        <w:rPr>
          <w:rFonts w:cs="Arial"/>
          <w:b/>
          <w:bCs/>
          <w:sz w:val="28"/>
          <w:szCs w:val="28"/>
          <w:rtl/>
        </w:rPr>
        <w:t xml:space="preserve">, </w:t>
      </w:r>
      <w:r w:rsidRPr="00DD2974">
        <w:rPr>
          <w:rFonts w:cs="Arial" w:hint="cs"/>
          <w:b/>
          <w:bCs/>
          <w:sz w:val="28"/>
          <w:szCs w:val="28"/>
          <w:rtl/>
        </w:rPr>
        <w:t>כי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אסנת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בת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דינה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היא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הנישאת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ליוסף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במצרים</w:t>
      </w:r>
      <w:r w:rsidRPr="00DD2974">
        <w:rPr>
          <w:rFonts w:cs="Arial"/>
          <w:b/>
          <w:bCs/>
          <w:sz w:val="28"/>
          <w:szCs w:val="28"/>
          <w:rtl/>
        </w:rPr>
        <w:t xml:space="preserve">, </w:t>
      </w:r>
      <w:r w:rsidRPr="00DD2974">
        <w:rPr>
          <w:rFonts w:cs="Arial" w:hint="cs"/>
          <w:b/>
          <w:bCs/>
          <w:sz w:val="28"/>
          <w:szCs w:val="28"/>
          <w:rtl/>
        </w:rPr>
        <w:t>א</w:t>
      </w:r>
      <w:r w:rsidRPr="00DD2974">
        <w:rPr>
          <w:rFonts w:cs="Arial"/>
          <w:b/>
          <w:bCs/>
          <w:sz w:val="28"/>
          <w:szCs w:val="28"/>
          <w:rtl/>
        </w:rPr>
        <w:t>"</w:t>
      </w:r>
      <w:r w:rsidRPr="00DD2974">
        <w:rPr>
          <w:rFonts w:cs="Arial" w:hint="cs"/>
          <w:b/>
          <w:bCs/>
          <w:sz w:val="28"/>
          <w:szCs w:val="28"/>
          <w:rtl/>
        </w:rPr>
        <w:t>כ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נוכל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לומר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שהיא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השלימה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את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מנין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שבעים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נפש</w:t>
      </w:r>
      <w:r w:rsidRPr="00DD2974">
        <w:rPr>
          <w:rFonts w:cs="Arial"/>
          <w:b/>
          <w:bCs/>
          <w:sz w:val="28"/>
          <w:szCs w:val="28"/>
          <w:rtl/>
        </w:rPr>
        <w:t xml:space="preserve">, </w:t>
      </w:r>
      <w:r w:rsidRPr="00DD2974">
        <w:rPr>
          <w:rFonts w:cs="Arial" w:hint="cs"/>
          <w:b/>
          <w:bCs/>
          <w:sz w:val="28"/>
          <w:szCs w:val="28"/>
          <w:rtl/>
        </w:rPr>
        <w:t>וכלל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אותה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הכתוב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במ</w:t>
      </w:r>
      <w:r w:rsidRPr="00DD2974">
        <w:rPr>
          <w:rFonts w:cs="Arial"/>
          <w:b/>
          <w:bCs/>
          <w:sz w:val="28"/>
          <w:szCs w:val="28"/>
          <w:rtl/>
        </w:rPr>
        <w:t>"</w:t>
      </w:r>
      <w:r w:rsidRPr="00DD2974">
        <w:rPr>
          <w:rFonts w:cs="Arial" w:hint="cs"/>
          <w:b/>
          <w:bCs/>
          <w:sz w:val="28"/>
          <w:szCs w:val="28"/>
          <w:rtl/>
        </w:rPr>
        <w:t>ש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למעלה</w:t>
      </w:r>
      <w:r w:rsidRPr="00DD2974">
        <w:rPr>
          <w:rFonts w:cs="Arial"/>
          <w:b/>
          <w:bCs/>
          <w:sz w:val="28"/>
          <w:szCs w:val="28"/>
          <w:rtl/>
        </w:rPr>
        <w:t xml:space="preserve"> (</w:t>
      </w:r>
      <w:r w:rsidRPr="00DD2974">
        <w:rPr>
          <w:rFonts w:cs="Arial" w:hint="cs"/>
          <w:b/>
          <w:bCs/>
          <w:sz w:val="28"/>
          <w:szCs w:val="28"/>
          <w:rtl/>
        </w:rPr>
        <w:t>פט</w:t>
      </w:r>
      <w:r w:rsidRPr="00DD2974">
        <w:rPr>
          <w:rFonts w:cs="Arial"/>
          <w:b/>
          <w:bCs/>
          <w:sz w:val="28"/>
          <w:szCs w:val="28"/>
          <w:rtl/>
        </w:rPr>
        <w:t>"</w:t>
      </w:r>
      <w:r w:rsidRPr="00DD2974">
        <w:rPr>
          <w:rFonts w:cs="Arial" w:hint="cs"/>
          <w:b/>
          <w:bCs/>
          <w:sz w:val="28"/>
          <w:szCs w:val="28"/>
          <w:rtl/>
        </w:rPr>
        <w:t>ו</w:t>
      </w:r>
      <w:r w:rsidRPr="00DD2974">
        <w:rPr>
          <w:rFonts w:cs="Arial"/>
          <w:b/>
          <w:bCs/>
          <w:sz w:val="28"/>
          <w:szCs w:val="28"/>
          <w:rtl/>
        </w:rPr>
        <w:t xml:space="preserve">) </w:t>
      </w:r>
      <w:r w:rsidRPr="00DD2974">
        <w:rPr>
          <w:rFonts w:cs="Arial" w:hint="cs"/>
          <w:b/>
          <w:bCs/>
          <w:sz w:val="28"/>
          <w:szCs w:val="28"/>
          <w:rtl/>
        </w:rPr>
        <w:t>כל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נפש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בניו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ובנותיו</w:t>
      </w:r>
      <w:r w:rsidRPr="00DD2974">
        <w:rPr>
          <w:rFonts w:cs="Arial"/>
          <w:b/>
          <w:bCs/>
          <w:sz w:val="28"/>
          <w:szCs w:val="28"/>
          <w:rtl/>
        </w:rPr>
        <w:t xml:space="preserve">, </w:t>
      </w:r>
      <w:r w:rsidRPr="00DD2974">
        <w:rPr>
          <w:rFonts w:cs="Arial" w:hint="cs"/>
          <w:b/>
          <w:bCs/>
          <w:sz w:val="28"/>
          <w:szCs w:val="28"/>
          <w:rtl/>
        </w:rPr>
        <w:t>אף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שלא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היה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לו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אלא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בת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אחת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קרא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את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בת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בתו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בכלל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בנותיו</w:t>
      </w:r>
      <w:r w:rsidRPr="00DD2974">
        <w:rPr>
          <w:rFonts w:cs="Arial"/>
          <w:b/>
          <w:bCs/>
          <w:sz w:val="28"/>
          <w:szCs w:val="28"/>
          <w:rtl/>
        </w:rPr>
        <w:t xml:space="preserve">, </w:t>
      </w:r>
      <w:r w:rsidRPr="00DD2974">
        <w:rPr>
          <w:rFonts w:cs="Arial" w:hint="cs"/>
          <w:b/>
          <w:bCs/>
          <w:sz w:val="28"/>
          <w:szCs w:val="28"/>
          <w:rtl/>
        </w:rPr>
        <w:t>ולטעם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זה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הודיענו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כאן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עוד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הפעם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אשר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ילדה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לו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אסנת</w:t>
      </w:r>
      <w:r w:rsidRPr="00DD2974">
        <w:rPr>
          <w:rFonts w:cs="Arial"/>
          <w:b/>
          <w:bCs/>
          <w:sz w:val="28"/>
          <w:szCs w:val="28"/>
          <w:rtl/>
        </w:rPr>
        <w:t xml:space="preserve">. </w:t>
      </w:r>
      <w:r w:rsidRPr="00DD2974">
        <w:rPr>
          <w:rFonts w:cs="Arial" w:hint="cs"/>
          <w:b/>
          <w:bCs/>
          <w:sz w:val="28"/>
          <w:szCs w:val="28"/>
          <w:rtl/>
        </w:rPr>
        <w:t>ואפשר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שנקראת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אסנת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שהוא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בהיפוך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אתוון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אנסת</w:t>
      </w:r>
      <w:r w:rsidRPr="00DD2974">
        <w:rPr>
          <w:rFonts w:cs="Arial"/>
          <w:b/>
          <w:bCs/>
          <w:sz w:val="28"/>
          <w:szCs w:val="28"/>
          <w:rtl/>
        </w:rPr>
        <w:t xml:space="preserve">, </w:t>
      </w:r>
      <w:r w:rsidRPr="00DD2974">
        <w:rPr>
          <w:rFonts w:cs="Arial" w:hint="cs"/>
          <w:b/>
          <w:bCs/>
          <w:sz w:val="28"/>
          <w:szCs w:val="28"/>
          <w:rtl/>
        </w:rPr>
        <w:t>על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שהיתה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בת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אנוסה</w:t>
      </w:r>
      <w:r w:rsidRPr="00DD2974">
        <w:rPr>
          <w:rFonts w:cs="Arial"/>
          <w:b/>
          <w:bCs/>
          <w:sz w:val="28"/>
          <w:szCs w:val="28"/>
          <w:rtl/>
        </w:rPr>
        <w:t xml:space="preserve">, </w:t>
      </w:r>
      <w:r w:rsidRPr="00DD2974">
        <w:rPr>
          <w:rFonts w:cs="Arial" w:hint="cs"/>
          <w:b/>
          <w:bCs/>
          <w:sz w:val="28"/>
          <w:szCs w:val="28"/>
          <w:rtl/>
        </w:rPr>
        <w:t>והא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דכתיב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מלבד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נשי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בני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יעקב</w:t>
      </w:r>
      <w:r w:rsidRPr="00DD2974">
        <w:rPr>
          <w:rFonts w:cs="Arial"/>
          <w:b/>
          <w:bCs/>
          <w:sz w:val="28"/>
          <w:szCs w:val="28"/>
          <w:rtl/>
        </w:rPr>
        <w:t xml:space="preserve">, </w:t>
      </w:r>
      <w:r w:rsidRPr="00DD2974">
        <w:rPr>
          <w:rFonts w:cs="Arial" w:hint="cs"/>
          <w:b/>
          <w:bCs/>
          <w:sz w:val="28"/>
          <w:szCs w:val="28"/>
          <w:rtl/>
        </w:rPr>
        <w:t>ע</w:t>
      </w:r>
      <w:r w:rsidRPr="00DD2974">
        <w:rPr>
          <w:rFonts w:cs="Arial"/>
          <w:b/>
          <w:bCs/>
          <w:sz w:val="28"/>
          <w:szCs w:val="28"/>
          <w:rtl/>
        </w:rPr>
        <w:t>"</w:t>
      </w:r>
      <w:r w:rsidRPr="00DD2974">
        <w:rPr>
          <w:rFonts w:cs="Arial" w:hint="cs"/>
          <w:b/>
          <w:bCs/>
          <w:sz w:val="28"/>
          <w:szCs w:val="28"/>
          <w:rtl/>
        </w:rPr>
        <w:t>כ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פירוש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מלבד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הנשים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שלא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הוזכרו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שמותם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ושלא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היו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מיוצאי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ירך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יעקב</w:t>
      </w:r>
      <w:r w:rsidRPr="00DD2974">
        <w:rPr>
          <w:rFonts w:cs="Arial"/>
          <w:b/>
          <w:bCs/>
          <w:sz w:val="28"/>
          <w:szCs w:val="28"/>
          <w:rtl/>
        </w:rPr>
        <w:t xml:space="preserve">, </w:t>
      </w:r>
      <w:r w:rsidRPr="00DD2974">
        <w:rPr>
          <w:rFonts w:cs="Arial" w:hint="cs"/>
          <w:b/>
          <w:bCs/>
          <w:sz w:val="28"/>
          <w:szCs w:val="28"/>
          <w:rtl/>
        </w:rPr>
        <w:t>שהרי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הזכיר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דינה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והיא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היתה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אשת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שמעון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לדעת</w:t>
      </w:r>
      <w:r w:rsidRPr="00DD2974">
        <w:rPr>
          <w:rFonts w:cs="Arial"/>
          <w:b/>
          <w:bCs/>
          <w:sz w:val="28"/>
          <w:szCs w:val="28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rtl/>
        </w:rPr>
        <w:t>רבותינו</w:t>
      </w:r>
      <w:r w:rsidRPr="00DD2974">
        <w:rPr>
          <w:rFonts w:cs="Arial"/>
          <w:b/>
          <w:bCs/>
          <w:sz w:val="28"/>
          <w:szCs w:val="28"/>
          <w:rtl/>
        </w:rPr>
        <w:t>.</w:t>
      </w:r>
    </w:p>
    <w:p w:rsidR="00DD2974" w:rsidRPr="00DD2974" w:rsidRDefault="00DD2974" w:rsidP="0034545E">
      <w:pPr>
        <w:bidi/>
        <w:jc w:val="both"/>
        <w:rPr>
          <w:sz w:val="28"/>
          <w:szCs w:val="28"/>
        </w:rPr>
      </w:pPr>
      <w:r w:rsidRPr="00DD2974">
        <w:rPr>
          <w:rFonts w:cs="Arial"/>
          <w:sz w:val="28"/>
          <w:szCs w:val="28"/>
          <w:rtl/>
        </w:rPr>
        <w:t>(</w:t>
      </w:r>
      <w:r w:rsidRPr="00DD2974">
        <w:rPr>
          <w:rFonts w:cs="Arial" w:hint="cs"/>
          <w:sz w:val="28"/>
          <w:szCs w:val="28"/>
          <w:rtl/>
        </w:rPr>
        <w:t>כז</w:t>
      </w:r>
      <w:r w:rsidRPr="00DD2974">
        <w:rPr>
          <w:rFonts w:cs="Arial"/>
          <w:sz w:val="28"/>
          <w:szCs w:val="28"/>
          <w:rtl/>
        </w:rPr>
        <w:t xml:space="preserve">) </w:t>
      </w:r>
      <w:r w:rsidRPr="00DD2974">
        <w:rPr>
          <w:rFonts w:cs="Arial" w:hint="cs"/>
          <w:sz w:val="28"/>
          <w:szCs w:val="28"/>
          <w:rtl/>
        </w:rPr>
        <w:t>ילד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לו</w:t>
      </w:r>
      <w:r w:rsidRPr="00DD2974">
        <w:rPr>
          <w:rFonts w:cs="Arial"/>
          <w:sz w:val="28"/>
          <w:szCs w:val="28"/>
          <w:rtl/>
        </w:rPr>
        <w:t xml:space="preserve">. </w:t>
      </w:r>
      <w:r w:rsidRPr="00DD2974">
        <w:rPr>
          <w:rFonts w:cs="Arial" w:hint="cs"/>
          <w:sz w:val="28"/>
          <w:szCs w:val="28"/>
          <w:rtl/>
        </w:rPr>
        <w:t>אמר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בהם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לשון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יחיד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וכן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לעיל</w:t>
      </w:r>
      <w:r w:rsidRPr="00DD2974">
        <w:rPr>
          <w:rFonts w:cs="Arial"/>
          <w:sz w:val="28"/>
          <w:szCs w:val="28"/>
          <w:rtl/>
        </w:rPr>
        <w:t xml:space="preserve"> (</w:t>
      </w:r>
      <w:r w:rsidRPr="00DD2974">
        <w:rPr>
          <w:rFonts w:cs="Arial" w:hint="cs"/>
          <w:sz w:val="28"/>
          <w:szCs w:val="28"/>
          <w:rtl/>
        </w:rPr>
        <w:t>מ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נ</w:t>
      </w:r>
      <w:r w:rsidRPr="00DD2974">
        <w:rPr>
          <w:rFonts w:cs="Arial"/>
          <w:sz w:val="28"/>
          <w:szCs w:val="28"/>
          <w:rtl/>
        </w:rPr>
        <w:t xml:space="preserve">') </w:t>
      </w:r>
      <w:r w:rsidRPr="00DD2974">
        <w:rPr>
          <w:rFonts w:cs="Arial" w:hint="cs"/>
          <w:sz w:val="28"/>
          <w:szCs w:val="28"/>
          <w:rtl/>
        </w:rPr>
        <w:t>וליוסף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ילד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שני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בנים</w:t>
      </w:r>
      <w:r w:rsidRPr="00DD2974">
        <w:rPr>
          <w:rFonts w:cs="Arial"/>
          <w:sz w:val="28"/>
          <w:szCs w:val="28"/>
          <w:rtl/>
        </w:rPr>
        <w:t xml:space="preserve">. </w:t>
      </w:r>
      <w:r w:rsidRPr="00DD2974">
        <w:rPr>
          <w:rFonts w:cs="Arial" w:hint="cs"/>
          <w:sz w:val="28"/>
          <w:szCs w:val="28"/>
          <w:rtl/>
        </w:rPr>
        <w:t>וכן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לקמן</w:t>
      </w:r>
      <w:r w:rsidRPr="00DD2974">
        <w:rPr>
          <w:rFonts w:cs="Arial"/>
          <w:sz w:val="28"/>
          <w:szCs w:val="28"/>
          <w:rtl/>
        </w:rPr>
        <w:t xml:space="preserve"> (</w:t>
      </w:r>
      <w:r w:rsidRPr="00DD2974">
        <w:rPr>
          <w:rFonts w:cs="Arial" w:hint="cs"/>
          <w:sz w:val="28"/>
          <w:szCs w:val="28"/>
          <w:rtl/>
        </w:rPr>
        <w:t>מ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ח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א</w:t>
      </w:r>
      <w:r w:rsidRPr="00DD2974">
        <w:rPr>
          <w:rFonts w:cs="Arial"/>
          <w:sz w:val="28"/>
          <w:szCs w:val="28"/>
          <w:rtl/>
        </w:rPr>
        <w:t xml:space="preserve">) </w:t>
      </w:r>
      <w:r w:rsidRPr="00DD2974">
        <w:rPr>
          <w:rFonts w:cs="Arial" w:hint="cs"/>
          <w:sz w:val="28"/>
          <w:szCs w:val="28"/>
          <w:rtl/>
        </w:rPr>
        <w:t>הראה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אתי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אלהים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גם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זרעך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ג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כ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בלשון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יחיד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וראיתי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בספר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הדורות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שהביא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בשם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נתיבת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ישרים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בשם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ש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אפרים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ומנשה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תאומים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היו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ואפשר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שמטעם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זה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אמר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בהם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לשון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יחיד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שבלידה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אחת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נולדו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וכאחד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נחשבים</w:t>
      </w:r>
      <w:r w:rsidRPr="00DD2974">
        <w:rPr>
          <w:rFonts w:cs="Arial"/>
          <w:sz w:val="28"/>
          <w:szCs w:val="28"/>
          <w:rtl/>
        </w:rPr>
        <w:t>.</w:t>
      </w:r>
    </w:p>
    <w:p w:rsidR="00DD2974" w:rsidRPr="00DD2974" w:rsidRDefault="00DD2974" w:rsidP="0034545E">
      <w:pPr>
        <w:bidi/>
        <w:jc w:val="both"/>
        <w:rPr>
          <w:rFonts w:cs="Arial"/>
          <w:sz w:val="28"/>
          <w:szCs w:val="28"/>
        </w:rPr>
      </w:pP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/>
          <w:sz w:val="28"/>
          <w:szCs w:val="28"/>
          <w:rtl/>
        </w:rPr>
        <w:t>(</w:t>
      </w:r>
      <w:r w:rsidRPr="00DD2974">
        <w:rPr>
          <w:rFonts w:cs="Arial" w:hint="cs"/>
          <w:sz w:val="28"/>
          <w:szCs w:val="28"/>
          <w:rtl/>
        </w:rPr>
        <w:t>לד</w:t>
      </w:r>
      <w:r w:rsidRPr="00DD2974">
        <w:rPr>
          <w:rFonts w:cs="Arial"/>
          <w:sz w:val="28"/>
          <w:szCs w:val="28"/>
          <w:rtl/>
        </w:rPr>
        <w:t xml:space="preserve">) </w:t>
      </w:r>
      <w:r w:rsidRPr="00DD2974">
        <w:rPr>
          <w:rFonts w:cs="Arial" w:hint="cs"/>
          <w:sz w:val="28"/>
          <w:szCs w:val="28"/>
          <w:rtl/>
        </w:rPr>
        <w:t>כי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תועבת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מצרים</w:t>
      </w:r>
      <w:r w:rsidRPr="00DD2974">
        <w:rPr>
          <w:rFonts w:cs="Arial"/>
          <w:sz w:val="28"/>
          <w:szCs w:val="28"/>
          <w:rtl/>
        </w:rPr>
        <w:t xml:space="preserve">. </w:t>
      </w:r>
      <w:r w:rsidRPr="00DD2974">
        <w:rPr>
          <w:rFonts w:cs="Arial" w:hint="cs"/>
          <w:sz w:val="28"/>
          <w:szCs w:val="28"/>
          <w:rtl/>
        </w:rPr>
        <w:t>להמפרשים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תועבת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לשון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מיאוס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ובזיון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יקשה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איך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יכנה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אחיו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בשם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המשוקץ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והמתועב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בעיני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תושבי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הארץ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ואיך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יאמר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מבוזים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ושמתם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שרי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מקנה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והנכון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כדברי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רבותינו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שאמרו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במכדרשב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י</w:t>
      </w:r>
      <w:r w:rsidRPr="00DD2974">
        <w:rPr>
          <w:rFonts w:cs="Arial"/>
          <w:sz w:val="28"/>
          <w:szCs w:val="28"/>
          <w:rtl/>
        </w:rPr>
        <w:t xml:space="preserve"> (</w:t>
      </w:r>
      <w:r w:rsidRPr="00DD2974">
        <w:rPr>
          <w:rFonts w:cs="Arial" w:hint="cs"/>
          <w:sz w:val="28"/>
          <w:szCs w:val="28"/>
          <w:rtl/>
        </w:rPr>
        <w:t>פינחס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ר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א</w:t>
      </w:r>
      <w:r w:rsidRPr="00DD2974">
        <w:rPr>
          <w:rFonts w:cs="Arial"/>
          <w:sz w:val="28"/>
          <w:szCs w:val="28"/>
          <w:rtl/>
        </w:rPr>
        <w:t xml:space="preserve">) </w:t>
      </w:r>
      <w:r w:rsidRPr="00DD2974">
        <w:rPr>
          <w:rFonts w:cs="Arial" w:hint="cs"/>
          <w:sz w:val="28"/>
          <w:szCs w:val="28"/>
          <w:rtl/>
        </w:rPr>
        <w:t>מאי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תועבת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מצרים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וכי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דשנאין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ליה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כתיב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תועבת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מצרים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אלא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דחלא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דמצראי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ואלהא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דילהון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מקרו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תועבת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מצרים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כמה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דכתיב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כתועבות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הגוים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דחלא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דשאר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עמין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ת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ח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חכמתא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דיוסף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דכתיב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ומקצה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אחיו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לקח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חמשה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אנשים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ואוליף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לון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lastRenderedPageBreak/>
        <w:t>למימר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אנשי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מקנה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היו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עבדיך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וגו</w:t>
      </w:r>
      <w:r w:rsidRPr="00DD2974">
        <w:rPr>
          <w:rFonts w:cs="Arial"/>
          <w:sz w:val="28"/>
          <w:szCs w:val="28"/>
          <w:rtl/>
        </w:rPr>
        <w:t xml:space="preserve">', </w:t>
      </w:r>
      <w:r w:rsidRPr="00DD2974">
        <w:rPr>
          <w:rFonts w:cs="Arial" w:hint="cs"/>
          <w:sz w:val="28"/>
          <w:szCs w:val="28"/>
          <w:rtl/>
        </w:rPr>
        <w:t>מלכא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דהוה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שליט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ארעא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ואבא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למלכא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עביד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כדא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יעבוד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לאחיו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דישנאון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להון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ולא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יחשבון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להון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למעבד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לון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רועי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צאן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אלא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ודאי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תועבת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מצרים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דחלא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ואלהא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דילהון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אקרי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הכי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וע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ד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זה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כתיב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נזבח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תועבת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מצרים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אמר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יוסף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מיטב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מצרים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היא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ארץ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רעמסס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וההיא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ארעא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אפרישו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לדחלא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דלהון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לרעיא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ולמיהך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בכל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ענוגין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דעלמא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וכל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מצראי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חשיבו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לאינון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דרעאן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לדחליהון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כדחליהון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אעבוד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לאחי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דירתון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ההוא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ארעא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ויסגדון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לון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מצראי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ויחשבון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לון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כדקא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יאות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והיינו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דכתיב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תועבת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מצרים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רועי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צאן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מחשבין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לון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כדחליהון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ש</w:t>
      </w:r>
      <w:r w:rsidRPr="00DD2974">
        <w:rPr>
          <w:rFonts w:cs="Arial"/>
          <w:sz w:val="28"/>
          <w:szCs w:val="28"/>
          <w:rtl/>
        </w:rPr>
        <w:t xml:space="preserve">. </w:t>
      </w:r>
      <w:r w:rsidRPr="00DD2974">
        <w:rPr>
          <w:rFonts w:cs="Arial" w:hint="cs"/>
          <w:sz w:val="28"/>
          <w:szCs w:val="28"/>
          <w:rtl/>
        </w:rPr>
        <w:t>ולפי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ז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תועבת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מצרים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דכאן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אינו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רק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מצד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ישראל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כמ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ש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רש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בתועבת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מצרים</w:t>
      </w:r>
      <w:r w:rsidRPr="00DD2974">
        <w:rPr>
          <w:rFonts w:cs="Arial"/>
          <w:sz w:val="28"/>
          <w:szCs w:val="28"/>
          <w:rtl/>
        </w:rPr>
        <w:t xml:space="preserve"> (</w:t>
      </w:r>
      <w:r w:rsidRPr="00DD2974">
        <w:rPr>
          <w:rFonts w:cs="Arial" w:hint="cs"/>
          <w:sz w:val="28"/>
          <w:szCs w:val="28"/>
          <w:rtl/>
        </w:rPr>
        <w:t>וארא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ח</w:t>
      </w:r>
      <w:r w:rsidRPr="00DD2974">
        <w:rPr>
          <w:rFonts w:cs="Arial"/>
          <w:sz w:val="28"/>
          <w:szCs w:val="28"/>
          <w:rtl/>
        </w:rPr>
        <w:t xml:space="preserve">' </w:t>
      </w:r>
      <w:r w:rsidRPr="00DD2974">
        <w:rPr>
          <w:rFonts w:cs="Arial" w:hint="cs"/>
          <w:sz w:val="28"/>
          <w:szCs w:val="28"/>
          <w:rtl/>
        </w:rPr>
        <w:t>כ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ב</w:t>
      </w:r>
      <w:r w:rsidRPr="00DD2974">
        <w:rPr>
          <w:rFonts w:cs="Arial"/>
          <w:sz w:val="28"/>
          <w:szCs w:val="28"/>
          <w:rtl/>
        </w:rPr>
        <w:t>). (</w:t>
      </w:r>
      <w:r w:rsidRPr="00DD2974">
        <w:rPr>
          <w:rFonts w:cs="Arial" w:hint="cs"/>
          <w:sz w:val="28"/>
          <w:szCs w:val="28"/>
          <w:rtl/>
        </w:rPr>
        <w:t>וקרוב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לומר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כמו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ששרש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תאב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באל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ף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יורה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כמו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תעב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בעי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ן</w:t>
      </w:r>
      <w:r w:rsidRPr="00DD2974">
        <w:rPr>
          <w:rFonts w:cs="Arial"/>
          <w:sz w:val="28"/>
          <w:szCs w:val="28"/>
          <w:rtl/>
        </w:rPr>
        <w:t xml:space="preserve"> (</w:t>
      </w:r>
      <w:r w:rsidRPr="00DD2974">
        <w:rPr>
          <w:rFonts w:cs="Arial" w:hint="cs"/>
          <w:sz w:val="28"/>
          <w:szCs w:val="28"/>
          <w:rtl/>
        </w:rPr>
        <w:t>כבעמוס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</w:t>
      </w:r>
      <w:r w:rsidRPr="00DD2974">
        <w:rPr>
          <w:rFonts w:cs="Arial"/>
          <w:sz w:val="28"/>
          <w:szCs w:val="28"/>
          <w:rtl/>
        </w:rPr>
        <w:t xml:space="preserve">') </w:t>
      </w:r>
      <w:r w:rsidRPr="00DD2974">
        <w:rPr>
          <w:rFonts w:cs="Arial" w:hint="cs"/>
          <w:sz w:val="28"/>
          <w:szCs w:val="28"/>
          <w:rtl/>
        </w:rPr>
        <w:t>התאב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אנכי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גאון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יעקב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דתרגמא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מנבל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אנכי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וכמ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ש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רש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שם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ככה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תעב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במקום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תאב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וטעם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תועבת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מצרים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רועי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צאן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רועי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צאן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תאבה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למצרים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כלומר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אהובים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אצלם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עמ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ש</w:t>
      </w:r>
      <w:r w:rsidRPr="00DD2974">
        <w:rPr>
          <w:rFonts w:cs="Arial"/>
          <w:sz w:val="28"/>
          <w:szCs w:val="28"/>
          <w:rtl/>
        </w:rPr>
        <w:t xml:space="preserve"> (</w:t>
      </w:r>
      <w:r w:rsidRPr="00DD2974">
        <w:rPr>
          <w:rFonts w:cs="Arial" w:hint="cs"/>
          <w:sz w:val="28"/>
          <w:szCs w:val="28"/>
          <w:rtl/>
        </w:rPr>
        <w:t>וארא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ח</w:t>
      </w:r>
      <w:r w:rsidRPr="00DD2974">
        <w:rPr>
          <w:rFonts w:cs="Arial"/>
          <w:sz w:val="28"/>
          <w:szCs w:val="28"/>
          <w:rtl/>
        </w:rPr>
        <w:t xml:space="preserve">' </w:t>
      </w:r>
      <w:r w:rsidRPr="00DD2974">
        <w:rPr>
          <w:rFonts w:cs="Arial" w:hint="cs"/>
          <w:sz w:val="28"/>
          <w:szCs w:val="28"/>
          <w:rtl/>
        </w:rPr>
        <w:t>כ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ב</w:t>
      </w:r>
      <w:r w:rsidRPr="00DD2974">
        <w:rPr>
          <w:rFonts w:cs="Arial"/>
          <w:sz w:val="28"/>
          <w:szCs w:val="28"/>
          <w:rtl/>
        </w:rPr>
        <w:t xml:space="preserve">) </w:t>
      </w:r>
      <w:r w:rsidRPr="00DD2974">
        <w:rPr>
          <w:rFonts w:cs="Arial" w:hint="cs"/>
          <w:sz w:val="28"/>
          <w:szCs w:val="28"/>
          <w:rtl/>
        </w:rPr>
        <w:t>וחד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מהחכמים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הראני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נוסחא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אחת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בתרגום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אונקלוס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שתרגם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גם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כאן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ארי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בעירא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דמצראי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דחלין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לי</w:t>
      </w:r>
      <w:r w:rsidRPr="00DD2974">
        <w:rPr>
          <w:rFonts w:cs="Arial"/>
          <w:sz w:val="28"/>
          <w:szCs w:val="28"/>
          <w:rtl/>
        </w:rPr>
        <w:t xml:space="preserve">' </w:t>
      </w:r>
      <w:r w:rsidRPr="00DD2974">
        <w:rPr>
          <w:rFonts w:cs="Arial" w:hint="cs"/>
          <w:sz w:val="28"/>
          <w:szCs w:val="28"/>
          <w:rtl/>
        </w:rPr>
        <w:t>כל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רעי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ענא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ונראה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דעתו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ג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כ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כדלעיל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והוא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כמאמר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המדמה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והמשוה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שני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דברים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זע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ז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אף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שאין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ף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השואה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כמו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גור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אריה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יהודה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בנימין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זאב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יטרף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לב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שמח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ייטיב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גהה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שבכולם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צריך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להוסיף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ף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השואה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וכן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חטאתם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קסם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מרי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מדמה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המרי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לחטאת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קסם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כאילו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אמר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כתועבת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וטעמו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כמו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שהצאן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שהוא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יראתם</w:t>
      </w:r>
      <w:r w:rsidRPr="00DD2974">
        <w:rPr>
          <w:rFonts w:cs="Arial"/>
          <w:sz w:val="28"/>
          <w:szCs w:val="28"/>
          <w:rtl/>
        </w:rPr>
        <w:t xml:space="preserve"> (</w:t>
      </w:r>
      <w:r w:rsidRPr="00DD2974">
        <w:rPr>
          <w:rFonts w:cs="Arial" w:hint="cs"/>
          <w:sz w:val="28"/>
          <w:szCs w:val="28"/>
          <w:rtl/>
        </w:rPr>
        <w:t>תועבה</w:t>
      </w:r>
      <w:r w:rsidRPr="00DD2974">
        <w:rPr>
          <w:rFonts w:cs="Arial"/>
          <w:sz w:val="28"/>
          <w:szCs w:val="28"/>
          <w:rtl/>
        </w:rPr>
        <w:t xml:space="preserve">) </w:t>
      </w:r>
      <w:r w:rsidRPr="00DD2974">
        <w:rPr>
          <w:rFonts w:cs="Arial" w:hint="cs"/>
          <w:sz w:val="28"/>
          <w:szCs w:val="28"/>
          <w:rtl/>
        </w:rPr>
        <w:t>חשוב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בעיניהם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ככה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רועי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הצאן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נכבדים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אצלם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והנה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גם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במקומות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המוזכר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בהם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ף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השואה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כ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אין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המכוון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השתוות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גמורה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באין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הבדל</w:t>
      </w:r>
      <w:r w:rsidRPr="00DD2974">
        <w:rPr>
          <w:rFonts w:cs="Arial"/>
          <w:sz w:val="28"/>
          <w:szCs w:val="28"/>
          <w:rtl/>
        </w:rPr>
        <w:t xml:space="preserve"> (</w:t>
      </w:r>
      <w:r w:rsidRPr="00DD2974">
        <w:rPr>
          <w:rFonts w:cs="Arial" w:hint="cs"/>
          <w:sz w:val="28"/>
          <w:szCs w:val="28"/>
          <w:rtl/>
        </w:rPr>
        <w:t>דמיתי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לקאת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מדבר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הייתי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ככוס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חרבות</w:t>
      </w:r>
      <w:r w:rsidRPr="00DD2974">
        <w:rPr>
          <w:rFonts w:cs="Arial"/>
          <w:sz w:val="28"/>
          <w:szCs w:val="28"/>
          <w:rtl/>
        </w:rPr>
        <w:t xml:space="preserve">) </w:t>
      </w:r>
      <w:r w:rsidRPr="00DD2974">
        <w:rPr>
          <w:rFonts w:cs="Arial" w:hint="cs"/>
          <w:sz w:val="28"/>
          <w:szCs w:val="28"/>
          <w:rtl/>
        </w:rPr>
        <w:t>לדמות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בצורת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הקאת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והכוס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השתוות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בצד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מה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ככה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השתוות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הצאן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ליראתם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אינו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השתוות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גמורה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לחשוב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הרועים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ליראתם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כי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חלילה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ליוסף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לחשוב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כמו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אלה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השתוות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בצד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לענין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היקר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והכבוד</w:t>
      </w:r>
      <w:r w:rsidRPr="00DD2974">
        <w:rPr>
          <w:rFonts w:cs="Arial"/>
          <w:sz w:val="28"/>
          <w:szCs w:val="28"/>
          <w:rtl/>
        </w:rPr>
        <w:t xml:space="preserve">. </w:t>
      </w:r>
      <w:r w:rsidRPr="00DD2974">
        <w:rPr>
          <w:rFonts w:cs="Arial" w:hint="cs"/>
          <w:sz w:val="28"/>
          <w:szCs w:val="28"/>
          <w:rtl/>
        </w:rPr>
        <w:t>והנה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רבותינו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ישמשו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מלת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להוראות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השתוות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כמלת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כמו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באמרם</w:t>
      </w:r>
      <w:r w:rsidRPr="00DD2974">
        <w:rPr>
          <w:rFonts w:cs="Arial"/>
          <w:sz w:val="28"/>
          <w:szCs w:val="28"/>
          <w:rtl/>
        </w:rPr>
        <w:t xml:space="preserve"> (</w:t>
      </w:r>
      <w:r w:rsidRPr="00DD2974">
        <w:rPr>
          <w:rFonts w:cs="Arial" w:hint="cs"/>
          <w:sz w:val="28"/>
          <w:szCs w:val="28"/>
          <w:rtl/>
        </w:rPr>
        <w:t>פסחים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ג</w:t>
      </w:r>
      <w:r w:rsidRPr="00DD2974">
        <w:rPr>
          <w:rFonts w:cs="Arial"/>
          <w:sz w:val="28"/>
          <w:szCs w:val="28"/>
          <w:rtl/>
        </w:rPr>
        <w:t xml:space="preserve">') </w:t>
      </w:r>
      <w:r w:rsidRPr="00DD2974">
        <w:rPr>
          <w:rFonts w:cs="Arial" w:hint="cs"/>
          <w:sz w:val="28"/>
          <w:szCs w:val="28"/>
          <w:rtl/>
        </w:rPr>
        <w:t>מר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אתרי</w:t>
      </w:r>
      <w:r w:rsidRPr="00DD2974">
        <w:rPr>
          <w:rFonts w:cs="Arial"/>
          <w:sz w:val="28"/>
          <w:szCs w:val="28"/>
          <w:rtl/>
        </w:rPr>
        <w:t xml:space="preserve">', </w:t>
      </w:r>
      <w:r w:rsidRPr="00DD2974">
        <w:rPr>
          <w:rFonts w:cs="Arial" w:hint="cs"/>
          <w:sz w:val="28"/>
          <w:szCs w:val="28"/>
          <w:rtl/>
        </w:rPr>
        <w:t>ובסנהדרין</w:t>
      </w:r>
      <w:r w:rsidRPr="00DD2974">
        <w:rPr>
          <w:rFonts w:cs="Arial"/>
          <w:sz w:val="28"/>
          <w:szCs w:val="28"/>
          <w:rtl/>
        </w:rPr>
        <w:t xml:space="preserve"> (</w:t>
      </w:r>
      <w:r w:rsidRPr="00DD2974">
        <w:rPr>
          <w:rFonts w:cs="Arial" w:hint="cs"/>
          <w:sz w:val="28"/>
          <w:szCs w:val="28"/>
          <w:rtl/>
        </w:rPr>
        <w:t>ס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</w:t>
      </w:r>
      <w:r w:rsidRPr="00DD2974">
        <w:rPr>
          <w:rFonts w:cs="Arial"/>
          <w:sz w:val="28"/>
          <w:szCs w:val="28"/>
          <w:rtl/>
        </w:rPr>
        <w:t xml:space="preserve">') </w:t>
      </w:r>
      <w:r w:rsidRPr="00DD2974">
        <w:rPr>
          <w:rFonts w:cs="Arial" w:hint="cs"/>
          <w:sz w:val="28"/>
          <w:szCs w:val="28"/>
          <w:rtl/>
        </w:rPr>
        <w:t>דמשתעי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אורחי</w:t>
      </w:r>
      <w:r w:rsidRPr="00DD2974">
        <w:rPr>
          <w:rFonts w:cs="Arial"/>
          <w:sz w:val="28"/>
          <w:szCs w:val="28"/>
          <w:rtl/>
        </w:rPr>
        <w:t xml:space="preserve">', </w:t>
      </w:r>
      <w:r w:rsidRPr="00DD2974">
        <w:rPr>
          <w:rFonts w:cs="Arial" w:hint="cs"/>
          <w:sz w:val="28"/>
          <w:szCs w:val="28"/>
          <w:rtl/>
        </w:rPr>
        <w:t>ובזבחים</w:t>
      </w:r>
      <w:r w:rsidRPr="00DD2974">
        <w:rPr>
          <w:rFonts w:cs="Arial"/>
          <w:sz w:val="28"/>
          <w:szCs w:val="28"/>
          <w:rtl/>
        </w:rPr>
        <w:t xml:space="preserve"> (</w:t>
      </w:r>
      <w:r w:rsidRPr="00DD2974">
        <w:rPr>
          <w:rFonts w:cs="Arial" w:hint="cs"/>
          <w:sz w:val="28"/>
          <w:szCs w:val="28"/>
          <w:rtl/>
        </w:rPr>
        <w:t>ל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</w:t>
      </w:r>
      <w:r w:rsidRPr="00DD2974">
        <w:rPr>
          <w:rFonts w:cs="Arial"/>
          <w:sz w:val="28"/>
          <w:szCs w:val="28"/>
          <w:rtl/>
        </w:rPr>
        <w:t xml:space="preserve">') </w:t>
      </w:r>
      <w:r w:rsidRPr="00DD2974">
        <w:rPr>
          <w:rFonts w:cs="Arial" w:hint="cs"/>
          <w:sz w:val="28"/>
          <w:szCs w:val="28"/>
          <w:rtl/>
        </w:rPr>
        <w:t>בהאי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אורחי</w:t>
      </w:r>
      <w:r w:rsidRPr="00DD2974">
        <w:rPr>
          <w:rFonts w:cs="Arial"/>
          <w:sz w:val="28"/>
          <w:szCs w:val="28"/>
          <w:rtl/>
        </w:rPr>
        <w:t xml:space="preserve">' </w:t>
      </w:r>
      <w:r w:rsidRPr="00DD2974">
        <w:rPr>
          <w:rFonts w:cs="Arial" w:hint="cs"/>
          <w:sz w:val="28"/>
          <w:szCs w:val="28"/>
          <w:rtl/>
        </w:rPr>
        <w:t>ובהאי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אורחי</w:t>
      </w:r>
      <w:r w:rsidRPr="00DD2974">
        <w:rPr>
          <w:rFonts w:cs="Arial"/>
          <w:sz w:val="28"/>
          <w:szCs w:val="28"/>
          <w:rtl/>
        </w:rPr>
        <w:t>' (</w:t>
      </w:r>
      <w:r w:rsidRPr="00DD2974">
        <w:rPr>
          <w:rFonts w:cs="Arial" w:hint="cs"/>
          <w:sz w:val="28"/>
          <w:szCs w:val="28"/>
          <w:rtl/>
        </w:rPr>
        <w:t>שם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צ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</w:t>
      </w:r>
      <w:r w:rsidRPr="00DD2974">
        <w:rPr>
          <w:rFonts w:cs="Arial"/>
          <w:sz w:val="28"/>
          <w:szCs w:val="28"/>
          <w:rtl/>
        </w:rPr>
        <w:t xml:space="preserve">') </w:t>
      </w:r>
      <w:r w:rsidRPr="00DD2974">
        <w:rPr>
          <w:rFonts w:cs="Arial" w:hint="cs"/>
          <w:sz w:val="28"/>
          <w:szCs w:val="28"/>
          <w:rtl/>
        </w:rPr>
        <w:t>כי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מנחה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מה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מנחה</w:t>
      </w:r>
      <w:r w:rsidRPr="00DD2974">
        <w:rPr>
          <w:rFonts w:cs="Arial"/>
          <w:sz w:val="28"/>
          <w:szCs w:val="28"/>
          <w:rtl/>
        </w:rPr>
        <w:t xml:space="preserve"> (</w:t>
      </w:r>
      <w:r w:rsidRPr="00DD2974">
        <w:rPr>
          <w:rFonts w:cs="Arial" w:hint="cs"/>
          <w:sz w:val="28"/>
          <w:szCs w:val="28"/>
          <w:rtl/>
        </w:rPr>
        <w:t>ושם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ס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ב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</w:t>
      </w:r>
      <w:r w:rsidRPr="00DD2974">
        <w:rPr>
          <w:rFonts w:cs="Arial"/>
          <w:sz w:val="28"/>
          <w:szCs w:val="28"/>
          <w:rtl/>
        </w:rPr>
        <w:t xml:space="preserve">') </w:t>
      </w:r>
      <w:r w:rsidRPr="00DD2974">
        <w:rPr>
          <w:rFonts w:cs="Arial" w:hint="cs"/>
          <w:sz w:val="28"/>
          <w:szCs w:val="28"/>
          <w:rtl/>
        </w:rPr>
        <w:t>כי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בית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בית</w:t>
      </w:r>
      <w:r w:rsidRPr="00DD2974">
        <w:rPr>
          <w:rFonts w:cs="Arial"/>
          <w:sz w:val="28"/>
          <w:szCs w:val="28"/>
          <w:rtl/>
        </w:rPr>
        <w:t xml:space="preserve">. </w:t>
      </w:r>
      <w:r w:rsidRPr="00DD2974">
        <w:rPr>
          <w:rFonts w:cs="Arial" w:hint="cs"/>
          <w:sz w:val="28"/>
          <w:szCs w:val="28"/>
          <w:rtl/>
        </w:rPr>
        <w:t>דדמית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עלאי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אריא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ארבא</w:t>
      </w:r>
      <w:r w:rsidRPr="00DD2974">
        <w:rPr>
          <w:rFonts w:cs="Arial"/>
          <w:sz w:val="28"/>
          <w:szCs w:val="28"/>
          <w:rtl/>
        </w:rPr>
        <w:t xml:space="preserve"> (</w:t>
      </w:r>
      <w:r w:rsidRPr="00DD2974">
        <w:rPr>
          <w:rFonts w:cs="Arial" w:hint="cs"/>
          <w:sz w:val="28"/>
          <w:szCs w:val="28"/>
          <w:rtl/>
        </w:rPr>
        <w:t>ב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ב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קס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ח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</w:t>
      </w:r>
      <w:r w:rsidRPr="00DD2974">
        <w:rPr>
          <w:rFonts w:cs="Arial"/>
          <w:sz w:val="28"/>
          <w:szCs w:val="28"/>
          <w:rtl/>
        </w:rPr>
        <w:t xml:space="preserve">') </w:t>
      </w:r>
      <w:r w:rsidRPr="00DD2974">
        <w:rPr>
          <w:rFonts w:cs="Arial" w:hint="cs"/>
          <w:sz w:val="28"/>
          <w:szCs w:val="28"/>
          <w:rtl/>
        </w:rPr>
        <w:t>ואפשר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שבמאמר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חטאת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קסם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מרי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מלת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הוא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כמלת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כמו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וכן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כאן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תועבת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פי</w:t>
      </w:r>
      <w:r w:rsidRPr="00DD2974">
        <w:rPr>
          <w:rFonts w:cs="Arial"/>
          <w:sz w:val="28"/>
          <w:szCs w:val="28"/>
          <w:rtl/>
        </w:rPr>
        <w:t xml:space="preserve">' </w:t>
      </w:r>
      <w:r w:rsidRPr="00DD2974">
        <w:rPr>
          <w:rFonts w:cs="Arial" w:hint="cs"/>
          <w:sz w:val="28"/>
          <w:szCs w:val="28"/>
          <w:rtl/>
        </w:rPr>
        <w:t>כמו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תועבת</w:t>
      </w:r>
      <w:r w:rsidRPr="00DD2974">
        <w:rPr>
          <w:rFonts w:cs="Arial"/>
          <w:sz w:val="28"/>
          <w:szCs w:val="28"/>
          <w:rtl/>
        </w:rPr>
        <w:t xml:space="preserve">. </w:t>
      </w:r>
      <w:r w:rsidRPr="00DD2974">
        <w:rPr>
          <w:rFonts w:cs="Arial" w:hint="cs"/>
          <w:sz w:val="28"/>
          <w:szCs w:val="28"/>
          <w:rtl/>
        </w:rPr>
        <w:t>עמ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ש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אמור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ח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איש</w:t>
      </w:r>
      <w:r w:rsidRPr="00DD2974">
        <w:rPr>
          <w:rFonts w:cs="Arial"/>
          <w:sz w:val="28"/>
          <w:szCs w:val="28"/>
          <w:rtl/>
        </w:rPr>
        <w:t>.</w:t>
      </w:r>
    </w:p>
    <w:p w:rsidR="00DD2974" w:rsidRPr="00DD2974" w:rsidRDefault="00DD2974" w:rsidP="0034545E">
      <w:pPr>
        <w:bidi/>
        <w:jc w:val="both"/>
        <w:rPr>
          <w:b/>
          <w:bCs/>
          <w:sz w:val="28"/>
          <w:szCs w:val="28"/>
          <w:u w:val="single"/>
        </w:rPr>
      </w:pPr>
      <w:r w:rsidRPr="00DD2974">
        <w:rPr>
          <w:rFonts w:cs="Arial" w:hint="cs"/>
          <w:b/>
          <w:bCs/>
          <w:sz w:val="28"/>
          <w:szCs w:val="28"/>
          <w:u w:val="single"/>
          <w:rtl/>
        </w:rPr>
        <w:t>הכתב</w:t>
      </w:r>
      <w:r w:rsidRPr="00DD297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u w:val="single"/>
          <w:rtl/>
        </w:rPr>
        <w:t>והקבלה</w:t>
      </w:r>
      <w:r w:rsidRPr="00DD297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u w:val="single"/>
          <w:rtl/>
        </w:rPr>
        <w:t>בראשית</w:t>
      </w:r>
      <w:r w:rsidRPr="00DD297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DD297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DD2974">
        <w:rPr>
          <w:rFonts w:cs="Arial" w:hint="cs"/>
          <w:b/>
          <w:bCs/>
          <w:sz w:val="28"/>
          <w:szCs w:val="28"/>
          <w:u w:val="single"/>
          <w:rtl/>
        </w:rPr>
        <w:t>מז</w:t>
      </w:r>
    </w:p>
    <w:p w:rsidR="000C3DDF" w:rsidRPr="00DD2974" w:rsidRDefault="00DD2974" w:rsidP="0034545E">
      <w:pPr>
        <w:bidi/>
        <w:jc w:val="both"/>
        <w:rPr>
          <w:sz w:val="28"/>
          <w:szCs w:val="28"/>
        </w:rPr>
      </w:pP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/>
          <w:sz w:val="28"/>
          <w:szCs w:val="28"/>
          <w:rtl/>
        </w:rPr>
        <w:t>(</w:t>
      </w:r>
      <w:r w:rsidRPr="00DD2974">
        <w:rPr>
          <w:rFonts w:cs="Arial" w:hint="cs"/>
          <w:sz w:val="28"/>
          <w:szCs w:val="28"/>
          <w:rtl/>
        </w:rPr>
        <w:t>כב</w:t>
      </w:r>
      <w:r w:rsidRPr="00DD2974">
        <w:rPr>
          <w:rFonts w:cs="Arial"/>
          <w:sz w:val="28"/>
          <w:szCs w:val="28"/>
          <w:rtl/>
        </w:rPr>
        <w:t xml:space="preserve">) </w:t>
      </w:r>
      <w:r w:rsidRPr="00DD2974">
        <w:rPr>
          <w:rFonts w:cs="Arial" w:hint="cs"/>
          <w:sz w:val="28"/>
          <w:szCs w:val="28"/>
          <w:rtl/>
        </w:rPr>
        <w:t>אדמת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הכהנים</w:t>
      </w:r>
      <w:r w:rsidRPr="00DD2974">
        <w:rPr>
          <w:rFonts w:cs="Arial"/>
          <w:sz w:val="28"/>
          <w:szCs w:val="28"/>
          <w:rtl/>
        </w:rPr>
        <w:t xml:space="preserve">. </w:t>
      </w:r>
      <w:r w:rsidRPr="00DD2974">
        <w:rPr>
          <w:rFonts w:cs="Arial" w:hint="cs"/>
          <w:sz w:val="28"/>
          <w:szCs w:val="28"/>
          <w:rtl/>
        </w:rPr>
        <w:t>לא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ביארו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המפרשים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התועלת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בהודעה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זו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ולא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עוד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אלא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שהחזירו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הכתוב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עוד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הפעם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בסוף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הענין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ונ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שהתכוין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בזה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תועלת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גדולה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לבית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אביו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כי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בהעברת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העם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לערים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עד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שלא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נשאר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אחד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בחזקת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ארצו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הוציא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גם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תושבי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ארץ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גשן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לארץ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אחרת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והושיב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בית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אביו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ועדיין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היו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בית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אביו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דומים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לשאר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תושבי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המדינה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לתת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החמישית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לפרעה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לכן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המציא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תחבולה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זו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שיאכלו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הכהנים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חוקם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הניתן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להם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ואדמתם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תהיה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מכורה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לפרעה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ואין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עליהם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עול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נתינת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החמישית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ובזה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גם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אחיו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יהיו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חפשים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ממס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החומש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כי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להיותם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רועי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צאן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החשוב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מאד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בעיני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מצרים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להיותם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מגדלים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הבהמות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שהם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אלהות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שלהם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כמבואר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במה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שקדם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הם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דומים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בזה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לכהניהם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משרתי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אלהותם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וכמו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שאלו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פטורים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מתשלומי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החומש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ככה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אלה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המקיימים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אותם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לכן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אמר</w:t>
      </w:r>
      <w:r w:rsidRPr="00DD2974">
        <w:rPr>
          <w:rFonts w:cs="Arial"/>
          <w:sz w:val="28"/>
          <w:szCs w:val="28"/>
          <w:rtl/>
        </w:rPr>
        <w:t xml:space="preserve"> (</w:t>
      </w:r>
      <w:r w:rsidRPr="00DD2974">
        <w:rPr>
          <w:rFonts w:cs="Arial" w:hint="cs"/>
          <w:sz w:val="28"/>
          <w:szCs w:val="28"/>
          <w:rtl/>
        </w:rPr>
        <w:t>פכ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ז</w:t>
      </w:r>
      <w:r w:rsidRPr="00DD2974">
        <w:rPr>
          <w:rFonts w:cs="Arial"/>
          <w:sz w:val="28"/>
          <w:szCs w:val="28"/>
          <w:rtl/>
        </w:rPr>
        <w:t xml:space="preserve">) </w:t>
      </w:r>
      <w:r w:rsidRPr="00DD2974">
        <w:rPr>
          <w:rFonts w:cs="Arial" w:hint="cs"/>
          <w:sz w:val="28"/>
          <w:szCs w:val="28"/>
          <w:rtl/>
        </w:rPr>
        <w:t>ויאחזו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בה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שהיתה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ארץ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גשן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להם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לאחוזה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שאין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מוטל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עליה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שום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מס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הפך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שאר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תושבי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הארץ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שלא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היתה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להם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אחוזה</w:t>
      </w:r>
      <w:r w:rsidRPr="00DD2974">
        <w:rPr>
          <w:rFonts w:cs="Arial"/>
          <w:sz w:val="28"/>
          <w:szCs w:val="28"/>
          <w:rtl/>
        </w:rPr>
        <w:t xml:space="preserve">, </w:t>
      </w:r>
      <w:r w:rsidRPr="00DD2974">
        <w:rPr>
          <w:rFonts w:cs="Arial" w:hint="cs"/>
          <w:sz w:val="28"/>
          <w:szCs w:val="28"/>
          <w:rtl/>
        </w:rPr>
        <w:t>לכן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התחייבו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למס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החומש</w:t>
      </w:r>
      <w:r w:rsidRPr="00DD2974">
        <w:rPr>
          <w:rFonts w:cs="Arial"/>
          <w:sz w:val="28"/>
          <w:szCs w:val="28"/>
          <w:rtl/>
        </w:rPr>
        <w:t xml:space="preserve">. </w:t>
      </w:r>
      <w:r w:rsidRPr="00DD2974">
        <w:rPr>
          <w:rFonts w:cs="Arial" w:hint="cs"/>
          <w:sz w:val="28"/>
          <w:szCs w:val="28"/>
          <w:rtl/>
        </w:rPr>
        <w:t>ויב</w:t>
      </w:r>
      <w:r w:rsidRPr="00DD2974">
        <w:rPr>
          <w:rFonts w:cs="Arial"/>
          <w:sz w:val="28"/>
          <w:szCs w:val="28"/>
          <w:rtl/>
        </w:rPr>
        <w:t>"</w:t>
      </w:r>
      <w:r w:rsidRPr="00DD2974">
        <w:rPr>
          <w:rFonts w:cs="Arial" w:hint="cs"/>
          <w:sz w:val="28"/>
          <w:szCs w:val="28"/>
          <w:rtl/>
        </w:rPr>
        <w:t>ע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אמר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בתרגומו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ארעא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דכומרניא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זבן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בגלל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דחמון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ליה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זכותה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בזמן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דבעא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רבוניה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למקטלי</w:t>
      </w:r>
      <w:r w:rsidRPr="00DD2974">
        <w:rPr>
          <w:rFonts w:cs="Arial"/>
          <w:sz w:val="28"/>
          <w:szCs w:val="28"/>
          <w:rtl/>
        </w:rPr>
        <w:t xml:space="preserve">' </w:t>
      </w:r>
      <w:r w:rsidRPr="00DD2974">
        <w:rPr>
          <w:rFonts w:cs="Arial" w:hint="cs"/>
          <w:sz w:val="28"/>
          <w:szCs w:val="28"/>
          <w:rtl/>
        </w:rPr>
        <w:t>ושיזבוהי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מן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דין</w:t>
      </w:r>
      <w:r w:rsidRPr="00DD2974">
        <w:rPr>
          <w:rFonts w:cs="Arial"/>
          <w:sz w:val="28"/>
          <w:szCs w:val="28"/>
          <w:rtl/>
        </w:rPr>
        <w:t xml:space="preserve"> </w:t>
      </w:r>
      <w:r w:rsidRPr="00DD2974">
        <w:rPr>
          <w:rFonts w:cs="Arial" w:hint="cs"/>
          <w:sz w:val="28"/>
          <w:szCs w:val="28"/>
          <w:rtl/>
        </w:rPr>
        <w:t>קטול</w:t>
      </w:r>
      <w:r w:rsidRPr="00DD2974">
        <w:rPr>
          <w:rFonts w:cs="Arial"/>
          <w:sz w:val="28"/>
          <w:szCs w:val="28"/>
          <w:rtl/>
        </w:rPr>
        <w:t>.</w:t>
      </w:r>
      <w:bookmarkEnd w:id="0"/>
    </w:p>
    <w:sectPr w:rsidR="000C3DDF" w:rsidRPr="00DD2974" w:rsidSect="00DD2974">
      <w:headerReference w:type="default" r:id="rId7"/>
      <w:pgSz w:w="12240" w:h="15840"/>
      <w:pgMar w:top="99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E79" w:rsidRDefault="00D95E79" w:rsidP="00DD2974">
      <w:pPr>
        <w:spacing w:after="0" w:line="240" w:lineRule="auto"/>
      </w:pPr>
      <w:r>
        <w:separator/>
      </w:r>
    </w:p>
  </w:endnote>
  <w:endnote w:type="continuationSeparator" w:id="0">
    <w:p w:rsidR="00D95E79" w:rsidRDefault="00D95E79" w:rsidP="00DD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E79" w:rsidRDefault="00D95E79" w:rsidP="00DD2974">
      <w:pPr>
        <w:spacing w:after="0" w:line="240" w:lineRule="auto"/>
      </w:pPr>
      <w:r>
        <w:separator/>
      </w:r>
    </w:p>
  </w:footnote>
  <w:footnote w:type="continuationSeparator" w:id="0">
    <w:p w:rsidR="00D95E79" w:rsidRDefault="00D95E79" w:rsidP="00DD2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16391"/>
      <w:docPartObj>
        <w:docPartGallery w:val="Page Numbers (Margins)"/>
        <w:docPartUnique/>
      </w:docPartObj>
    </w:sdtPr>
    <w:sdtContent>
      <w:p w:rsidR="00DD2974" w:rsidRDefault="00DD2974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974" w:rsidRDefault="00DD2974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34545E" w:rsidRPr="0034545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DD2974" w:rsidRDefault="00DD2974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34545E" w:rsidRPr="0034545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74"/>
    <w:rsid w:val="0034545E"/>
    <w:rsid w:val="004525B1"/>
    <w:rsid w:val="004A5BE2"/>
    <w:rsid w:val="00D90AB9"/>
    <w:rsid w:val="00D95E79"/>
    <w:rsid w:val="00DD2974"/>
    <w:rsid w:val="00E81FAD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9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974"/>
  </w:style>
  <w:style w:type="paragraph" w:styleId="Footer">
    <w:name w:val="footer"/>
    <w:basedOn w:val="Normal"/>
    <w:link w:val="FooterChar"/>
    <w:uiPriority w:val="99"/>
    <w:unhideWhenUsed/>
    <w:rsid w:val="00DD29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974"/>
  </w:style>
  <w:style w:type="paragraph" w:styleId="BalloonText">
    <w:name w:val="Balloon Text"/>
    <w:basedOn w:val="Normal"/>
    <w:link w:val="BalloonTextChar"/>
    <w:uiPriority w:val="99"/>
    <w:semiHidden/>
    <w:unhideWhenUsed/>
    <w:rsid w:val="0034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9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974"/>
  </w:style>
  <w:style w:type="paragraph" w:styleId="Footer">
    <w:name w:val="footer"/>
    <w:basedOn w:val="Normal"/>
    <w:link w:val="FooterChar"/>
    <w:uiPriority w:val="99"/>
    <w:unhideWhenUsed/>
    <w:rsid w:val="00DD29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974"/>
  </w:style>
  <w:style w:type="paragraph" w:styleId="BalloonText">
    <w:name w:val="Balloon Text"/>
    <w:basedOn w:val="Normal"/>
    <w:link w:val="BalloonTextChar"/>
    <w:uiPriority w:val="99"/>
    <w:semiHidden/>
    <w:unhideWhenUsed/>
    <w:rsid w:val="0034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</cp:revision>
  <cp:lastPrinted>2017-12-21T00:00:00Z</cp:lastPrinted>
  <dcterms:created xsi:type="dcterms:W3CDTF">2017-12-20T23:46:00Z</dcterms:created>
  <dcterms:modified xsi:type="dcterms:W3CDTF">2017-12-21T02:52:00Z</dcterms:modified>
</cp:coreProperties>
</file>