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C25E" w14:textId="77777777" w:rsidR="000F11AB" w:rsidRDefault="000F11AB" w:rsidP="000F11AB">
      <w:pPr>
        <w:spacing w:after="0" w:line="240" w:lineRule="auto"/>
        <w:jc w:val="center"/>
        <w:rPr>
          <w:rFonts w:ascii="Arial" w:eastAsia="Times New Roman" w:hAnsi="Arial" w:cs="Arial"/>
        </w:rPr>
      </w:pPr>
      <w:r>
        <w:rPr>
          <w:noProof/>
        </w:rPr>
        <w:drawing>
          <wp:inline distT="0" distB="0" distL="0" distR="0" wp14:anchorId="4A181F9A" wp14:editId="1A8122A0">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389577A" w14:textId="77777777" w:rsidR="000F11AB" w:rsidRDefault="000F11AB" w:rsidP="000F11AB">
      <w:pPr>
        <w:spacing w:after="0" w:line="240" w:lineRule="auto"/>
        <w:rPr>
          <w:rFonts w:ascii="Arial" w:eastAsia="Times New Roman" w:hAnsi="Arial" w:cs="Arial"/>
        </w:rPr>
      </w:pPr>
    </w:p>
    <w:p w14:paraId="76EDE086" w14:textId="77777777" w:rsidR="000F11AB" w:rsidRDefault="000F11AB" w:rsidP="000F11AB">
      <w:pPr>
        <w:spacing w:after="0" w:line="240" w:lineRule="auto"/>
        <w:rPr>
          <w:rFonts w:ascii="Arial" w:eastAsia="Times New Roman" w:hAnsi="Arial" w:cs="Arial"/>
        </w:rPr>
      </w:pPr>
    </w:p>
    <w:p w14:paraId="1ECB629A" w14:textId="77777777" w:rsidR="000F11AB" w:rsidRDefault="000F11AB" w:rsidP="000F11AB">
      <w:pPr>
        <w:spacing w:after="0" w:line="240" w:lineRule="auto"/>
        <w:rPr>
          <w:rFonts w:ascii="Arial" w:eastAsia="Times New Roman" w:hAnsi="Arial" w:cs="Arial"/>
        </w:rPr>
      </w:pPr>
    </w:p>
    <w:p w14:paraId="7B927367" w14:textId="77777777" w:rsidR="000F11AB" w:rsidRDefault="000F11AB" w:rsidP="000F11AB">
      <w:pPr>
        <w:spacing w:after="0" w:line="240" w:lineRule="auto"/>
        <w:jc w:val="center"/>
        <w:rPr>
          <w:rFonts w:ascii="Arial" w:eastAsia="Times New Roman" w:hAnsi="Arial" w:cs="Arial"/>
        </w:rPr>
      </w:pPr>
      <w:r>
        <w:rPr>
          <w:rFonts w:ascii="Arial" w:hAnsi="Arial" w:cs="Arial"/>
          <w:noProof/>
        </w:rPr>
        <w:drawing>
          <wp:inline distT="0" distB="0" distL="0" distR="0" wp14:anchorId="671A1922" wp14:editId="6F43125A">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3C621EDE" w14:textId="77777777" w:rsidR="000F11AB" w:rsidRDefault="000F11AB" w:rsidP="000F11AB">
      <w:pPr>
        <w:spacing w:after="0" w:line="240" w:lineRule="auto"/>
        <w:rPr>
          <w:rFonts w:ascii="Arial" w:eastAsia="Times New Roman" w:hAnsi="Arial" w:cs="Arial"/>
        </w:rPr>
      </w:pPr>
    </w:p>
    <w:p w14:paraId="1B470C95" w14:textId="77777777" w:rsidR="000F11AB" w:rsidRDefault="000F11AB" w:rsidP="000F11AB">
      <w:pPr>
        <w:spacing w:after="0" w:line="240" w:lineRule="auto"/>
        <w:rPr>
          <w:rFonts w:ascii="Arial" w:eastAsia="Times New Roman" w:hAnsi="Arial" w:cs="Arial"/>
        </w:rPr>
      </w:pPr>
    </w:p>
    <w:p w14:paraId="0FBA731E" w14:textId="22ADDA38" w:rsidR="000F11AB" w:rsidRDefault="00BF14FE" w:rsidP="000F11AB">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0F11AB" w:rsidRPr="006A065A">
        <w:rPr>
          <w:rFonts w:ascii="Broadway" w:eastAsia="Times New Roman" w:hAnsi="Broadway" w:cs="Arial"/>
          <w:sz w:val="44"/>
          <w:szCs w:val="44"/>
        </w:rPr>
        <w:t xml:space="preserve"> years of Points to Ponder</w:t>
      </w:r>
      <w:r w:rsidR="000F11AB" w:rsidRPr="006A065A">
        <w:rPr>
          <w:rFonts w:ascii="Broadway" w:eastAsia="Times New Roman" w:hAnsi="Broadway" w:cs="Times New Roman"/>
          <w:sz w:val="48"/>
          <w:szCs w:val="48"/>
        </w:rPr>
        <w:t xml:space="preserve"> on </w:t>
      </w:r>
      <w:proofErr w:type="spellStart"/>
      <w:r w:rsidR="000F11AB" w:rsidRPr="006A065A">
        <w:rPr>
          <w:rFonts w:ascii="Broadway" w:eastAsia="Times New Roman" w:hAnsi="Broadway" w:cs="Times New Roman"/>
          <w:sz w:val="48"/>
          <w:szCs w:val="48"/>
        </w:rPr>
        <w:t>Par</w:t>
      </w:r>
      <w:r w:rsidR="000F11AB">
        <w:rPr>
          <w:rFonts w:ascii="Broadway" w:eastAsia="Times New Roman" w:hAnsi="Broadway" w:cs="Times New Roman"/>
          <w:sz w:val="48"/>
          <w:szCs w:val="48"/>
        </w:rPr>
        <w:t>ashas</w:t>
      </w:r>
      <w:proofErr w:type="spellEnd"/>
      <w:r w:rsidR="000F11AB">
        <w:rPr>
          <w:rFonts w:ascii="Broadway" w:eastAsia="Times New Roman" w:hAnsi="Broadway" w:cs="Times New Roman"/>
          <w:sz w:val="48"/>
          <w:szCs w:val="48"/>
        </w:rPr>
        <w:t xml:space="preserve"> </w:t>
      </w:r>
      <w:proofErr w:type="spellStart"/>
      <w:r w:rsidR="000F11AB">
        <w:rPr>
          <w:rFonts w:ascii="Broadway" w:eastAsia="Times New Roman" w:hAnsi="Broadway" w:cs="Times New Roman"/>
          <w:sz w:val="48"/>
          <w:szCs w:val="48"/>
        </w:rPr>
        <w:t>Vayeilech</w:t>
      </w:r>
      <w:proofErr w:type="spellEnd"/>
    </w:p>
    <w:p w14:paraId="7EDF0835" w14:textId="77777777" w:rsidR="000F11AB" w:rsidRDefault="000F11AB" w:rsidP="000F11AB">
      <w:pPr>
        <w:spacing w:after="0" w:line="240" w:lineRule="auto"/>
        <w:rPr>
          <w:rFonts w:ascii="Times New Roman" w:eastAsia="Times New Roman" w:hAnsi="Times New Roman" w:cs="Times New Roman"/>
          <w:sz w:val="24"/>
          <w:szCs w:val="24"/>
        </w:rPr>
      </w:pPr>
    </w:p>
    <w:p w14:paraId="4D4ACFF1" w14:textId="77777777" w:rsidR="000F11AB" w:rsidRPr="003E5008" w:rsidRDefault="000F11AB" w:rsidP="000F11AB">
      <w:pPr>
        <w:spacing w:after="0" w:line="240" w:lineRule="auto"/>
        <w:rPr>
          <w:rFonts w:ascii="Times New Roman" w:eastAsia="Times New Roman" w:hAnsi="Times New Roman" w:cs="Times New Roman"/>
          <w:sz w:val="24"/>
          <w:szCs w:val="24"/>
        </w:rPr>
      </w:pPr>
    </w:p>
    <w:p w14:paraId="044120A9" w14:textId="77777777" w:rsidR="00A35ED6" w:rsidRDefault="00A35ED6" w:rsidP="00A35ED6">
      <w:pPr>
        <w:pStyle w:val="NoSpacing"/>
      </w:pPr>
    </w:p>
    <w:p w14:paraId="518EA60C" w14:textId="1C8E3FB0" w:rsidR="00A35ED6" w:rsidRPr="00901420" w:rsidRDefault="00A35ED6" w:rsidP="00A35ED6">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901420">
        <w:rPr>
          <w:rFonts w:asciiTheme="minorBidi" w:hAnsiTheme="minorBidi" w:cstheme="minorBidi"/>
          <w:b/>
          <w:bCs/>
          <w:color w:val="000000"/>
          <w:sz w:val="26"/>
          <w:szCs w:val="26"/>
          <w:shd w:val="clear" w:color="auto" w:fill="FFFFFF"/>
          <w:rtl/>
        </w:rPr>
        <w:lastRenderedPageBreak/>
        <w:t>וַיֵּ֖לֶךְ משֶׁ֑ה</w:t>
      </w:r>
      <w:r w:rsidRPr="00901420">
        <w:rPr>
          <w:rFonts w:asciiTheme="minorBidi" w:hAnsiTheme="minorBidi" w:cstheme="minorBidi"/>
          <w:b/>
          <w:bCs/>
          <w:color w:val="000000"/>
          <w:sz w:val="26"/>
          <w:szCs w:val="26"/>
          <w:shd w:val="clear" w:color="auto" w:fill="FFFFFF"/>
        </w:rPr>
        <w:t xml:space="preserve"> </w:t>
      </w:r>
      <w:r w:rsidRPr="00901420">
        <w:rPr>
          <w:rFonts w:asciiTheme="minorBidi" w:hAnsiTheme="minorBidi" w:cstheme="minorBidi"/>
          <w:b/>
          <w:bCs/>
          <w:sz w:val="22"/>
          <w:szCs w:val="22"/>
        </w:rPr>
        <w:t>Moshe went, and spoke (31:2</w:t>
      </w:r>
      <w:r w:rsidRPr="00901420">
        <w:rPr>
          <w:rFonts w:asciiTheme="minorBidi" w:hAnsiTheme="minorBidi" w:cstheme="minorBidi"/>
          <w:sz w:val="22"/>
          <w:szCs w:val="22"/>
        </w:rPr>
        <w:t>) - Where did Moshe go? What words did he speak</w:t>
      </w:r>
      <w:r w:rsidRPr="00901420">
        <w:rPr>
          <w:rFonts w:asciiTheme="minorBidi" w:hAnsiTheme="minorBidi" w:cstheme="minorBidi"/>
          <w:b/>
          <w:bCs/>
          <w:sz w:val="22"/>
          <w:szCs w:val="22"/>
        </w:rPr>
        <w:t xml:space="preserve">? </w:t>
      </w:r>
      <w:proofErr w:type="spellStart"/>
      <w:r w:rsidRPr="00901420">
        <w:rPr>
          <w:rFonts w:asciiTheme="minorBidi" w:hAnsiTheme="minorBidi" w:cstheme="minorBidi"/>
          <w:b/>
          <w:bCs/>
          <w:sz w:val="22"/>
          <w:szCs w:val="22"/>
        </w:rPr>
        <w:t>Kli</w:t>
      </w:r>
      <w:proofErr w:type="spellEnd"/>
      <w:r w:rsidRPr="00901420">
        <w:rPr>
          <w:rFonts w:asciiTheme="minorBidi" w:hAnsiTheme="minorBidi" w:cstheme="minorBidi"/>
          <w:b/>
          <w:bCs/>
          <w:sz w:val="22"/>
          <w:szCs w:val="22"/>
        </w:rPr>
        <w:t xml:space="preserve"> </w:t>
      </w:r>
      <w:proofErr w:type="spellStart"/>
      <w:proofErr w:type="gramStart"/>
      <w:r w:rsidRPr="00901420">
        <w:rPr>
          <w:rFonts w:asciiTheme="minorBidi" w:hAnsiTheme="minorBidi" w:cstheme="minorBidi"/>
          <w:b/>
          <w:bCs/>
          <w:sz w:val="22"/>
          <w:szCs w:val="22"/>
        </w:rPr>
        <w:t>Yakar</w:t>
      </w:r>
      <w:proofErr w:type="spellEnd"/>
      <w:r w:rsidRPr="00901420">
        <w:rPr>
          <w:rFonts w:asciiTheme="minorBidi" w:hAnsiTheme="minorBidi" w:cstheme="minorBidi"/>
          <w:sz w:val="22"/>
          <w:szCs w:val="22"/>
        </w:rPr>
        <w:t xml:space="preserve"> </w:t>
      </w:r>
      <w:r w:rsidRPr="00901420">
        <w:rPr>
          <w:rFonts w:asciiTheme="minorBidi" w:hAnsiTheme="minorBidi" w:cstheme="minorBidi"/>
          <w:sz w:val="22"/>
          <w:szCs w:val="22"/>
          <w:shd w:val="clear" w:color="auto" w:fill="FFFFFF"/>
        </w:rPr>
        <w:t> explains</w:t>
      </w:r>
      <w:proofErr w:type="gramEnd"/>
      <w:r w:rsidRPr="00901420">
        <w:rPr>
          <w:rFonts w:asciiTheme="minorBidi" w:hAnsiTheme="minorBidi" w:cstheme="minorBidi"/>
          <w:sz w:val="22"/>
          <w:szCs w:val="22"/>
          <w:shd w:val="clear" w:color="auto" w:fill="FFFFFF"/>
        </w:rPr>
        <w:t xml:space="preserve"> that typically a person does not see his own faults and will not go of his own accord to seek guidance for repentance. Therefore, Moshe “went” around the tents of Israel to spur each and every individual </w:t>
      </w:r>
      <w:proofErr w:type="gramStart"/>
      <w:r w:rsidRPr="00901420">
        <w:rPr>
          <w:rFonts w:asciiTheme="minorBidi" w:hAnsiTheme="minorBidi" w:cstheme="minorBidi"/>
          <w:sz w:val="22"/>
          <w:szCs w:val="22"/>
          <w:shd w:val="clear" w:color="auto" w:fill="FFFFFF"/>
        </w:rPr>
        <w:t>to  teshuva</w:t>
      </w:r>
      <w:proofErr w:type="gramEnd"/>
      <w:r w:rsidRPr="00901420">
        <w:rPr>
          <w:rFonts w:asciiTheme="minorBidi" w:hAnsiTheme="minorBidi" w:cstheme="minorBidi"/>
          <w:sz w:val="22"/>
          <w:szCs w:val="22"/>
          <w:shd w:val="clear" w:color="auto" w:fill="FFFFFF"/>
        </w:rPr>
        <w:t xml:space="preserve">. </w:t>
      </w:r>
      <w:r w:rsidRPr="00901420">
        <w:rPr>
          <w:rFonts w:asciiTheme="minorBidi" w:hAnsiTheme="minorBidi" w:cstheme="minorBidi"/>
          <w:b/>
          <w:bCs/>
          <w:sz w:val="22"/>
          <w:szCs w:val="22"/>
          <w:shd w:val="clear" w:color="auto" w:fill="FFFFFF"/>
        </w:rPr>
        <w:t xml:space="preserve">Rav Meir </w:t>
      </w:r>
      <w:proofErr w:type="spellStart"/>
      <w:proofErr w:type="gramStart"/>
      <w:r w:rsidRPr="00901420">
        <w:rPr>
          <w:rFonts w:asciiTheme="minorBidi" w:hAnsiTheme="minorBidi" w:cstheme="minorBidi"/>
          <w:b/>
          <w:bCs/>
          <w:sz w:val="22"/>
          <w:szCs w:val="22"/>
          <w:shd w:val="clear" w:color="auto" w:fill="FFFFFF"/>
        </w:rPr>
        <w:t>Orlian</w:t>
      </w:r>
      <w:proofErr w:type="spellEnd"/>
      <w:r w:rsidRPr="00901420">
        <w:rPr>
          <w:rFonts w:asciiTheme="minorBidi" w:hAnsiTheme="minorBidi" w:cstheme="minorBidi"/>
          <w:b/>
          <w:bCs/>
          <w:sz w:val="22"/>
          <w:szCs w:val="22"/>
          <w:shd w:val="clear" w:color="auto" w:fill="FFFFFF"/>
        </w:rPr>
        <w:t xml:space="preserve"> </w:t>
      </w:r>
      <w:r w:rsidRPr="00901420">
        <w:rPr>
          <w:rFonts w:asciiTheme="minorBidi" w:hAnsiTheme="minorBidi" w:cstheme="minorBidi"/>
          <w:sz w:val="22"/>
          <w:szCs w:val="22"/>
          <w:shd w:val="clear" w:color="auto" w:fill="FFFFFF"/>
        </w:rPr>
        <w:t xml:space="preserve"> commented</w:t>
      </w:r>
      <w:proofErr w:type="gramEnd"/>
      <w:r w:rsidRPr="00901420">
        <w:rPr>
          <w:rFonts w:asciiTheme="minorBidi" w:hAnsiTheme="minorBidi" w:cstheme="minorBidi"/>
          <w:sz w:val="22"/>
          <w:szCs w:val="22"/>
          <w:shd w:val="clear" w:color="auto" w:fill="FFFFFF"/>
        </w:rPr>
        <w:t xml:space="preserve"> that </w:t>
      </w:r>
      <w:r w:rsidRPr="00901420">
        <w:rPr>
          <w:rFonts w:asciiTheme="minorBidi" w:hAnsiTheme="minorBidi" w:cstheme="minorBidi"/>
          <w:sz w:val="22"/>
          <w:szCs w:val="22"/>
        </w:rPr>
        <w:t xml:space="preserve">this is what it says, “Moshe went.” He actively went around and exhorted Israel about </w:t>
      </w:r>
      <w:proofErr w:type="gramStart"/>
      <w:r w:rsidRPr="00901420">
        <w:rPr>
          <w:rFonts w:asciiTheme="minorBidi" w:hAnsiTheme="minorBidi" w:cstheme="minorBidi"/>
          <w:sz w:val="22"/>
          <w:szCs w:val="22"/>
        </w:rPr>
        <w:t>repentance  and</w:t>
      </w:r>
      <w:proofErr w:type="gramEnd"/>
      <w:r w:rsidRPr="00901420">
        <w:rPr>
          <w:rFonts w:asciiTheme="minorBidi" w:hAnsiTheme="minorBidi" w:cstheme="minorBidi"/>
          <w:sz w:val="22"/>
          <w:szCs w:val="22"/>
        </w:rPr>
        <w:t xml:space="preserve"> the paths of teshuva, i.e., the two kinds of peace. “These words,” are words of </w:t>
      </w:r>
      <w:proofErr w:type="spellStart"/>
      <w:r w:rsidRPr="00901420">
        <w:rPr>
          <w:rFonts w:asciiTheme="minorBidi" w:hAnsiTheme="minorBidi" w:cstheme="minorBidi"/>
          <w:sz w:val="22"/>
          <w:szCs w:val="22"/>
        </w:rPr>
        <w:t>viduy</w:t>
      </w:r>
      <w:proofErr w:type="spellEnd"/>
      <w:r w:rsidRPr="00901420">
        <w:rPr>
          <w:rFonts w:asciiTheme="minorBidi" w:hAnsiTheme="minorBidi" w:cstheme="minorBidi"/>
          <w:sz w:val="22"/>
          <w:szCs w:val="22"/>
        </w:rPr>
        <w:t xml:space="preserve"> </w:t>
      </w:r>
      <w:proofErr w:type="gramStart"/>
      <w:r w:rsidRPr="00901420">
        <w:rPr>
          <w:rFonts w:asciiTheme="minorBidi" w:hAnsiTheme="minorBidi" w:cstheme="minorBidi"/>
          <w:sz w:val="22"/>
          <w:szCs w:val="22"/>
        </w:rPr>
        <w:t>between  man</w:t>
      </w:r>
      <w:proofErr w:type="gramEnd"/>
      <w:r w:rsidRPr="00901420">
        <w:rPr>
          <w:rFonts w:asciiTheme="minorBidi" w:hAnsiTheme="minorBidi" w:cstheme="minorBidi"/>
          <w:sz w:val="22"/>
          <w:szCs w:val="22"/>
        </w:rPr>
        <w:t xml:space="preserve"> and G-d and words of appeasement between man and his fellow.</w:t>
      </w:r>
    </w:p>
    <w:p w14:paraId="50F9902C" w14:textId="182E0BC5" w:rsidR="005D36FB" w:rsidRPr="00901420" w:rsidRDefault="00AB5287" w:rsidP="00A35ED6">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901420">
        <w:rPr>
          <w:rFonts w:asciiTheme="minorBidi" w:hAnsiTheme="minorBidi" w:cstheme="minorBidi"/>
          <w:b/>
          <w:bCs/>
          <w:color w:val="000000"/>
          <w:sz w:val="26"/>
          <w:szCs w:val="26"/>
          <w:shd w:val="clear" w:color="auto" w:fill="FFFFFF"/>
          <w:rtl/>
        </w:rPr>
        <w:t>בֶּן־מֵאָה֩ וְעֶשְׂרִ֨ים שָׁנָ֤ה אָֽנֹכִי֙ הַיּ֔וֹם</w:t>
      </w:r>
      <w:r w:rsidRPr="00901420">
        <w:rPr>
          <w:rFonts w:asciiTheme="minorBidi" w:hAnsiTheme="minorBidi" w:cstheme="minorBidi"/>
          <w:b/>
          <w:bCs/>
          <w:color w:val="000000"/>
          <w:sz w:val="26"/>
          <w:szCs w:val="26"/>
          <w:shd w:val="clear" w:color="auto" w:fill="FFFFFF"/>
        </w:rPr>
        <w:t xml:space="preserve"> </w:t>
      </w:r>
      <w:r w:rsidR="005D36FB" w:rsidRPr="00901420">
        <w:rPr>
          <w:rFonts w:asciiTheme="minorBidi" w:hAnsiTheme="minorBidi" w:cstheme="minorBidi"/>
          <w:b/>
          <w:bCs/>
          <w:sz w:val="22"/>
          <w:szCs w:val="22"/>
        </w:rPr>
        <w:t>I’m 120 years old today, I cannot go in or out anymore and Hashem told me that I will not cross the Jordan River (31:2</w:t>
      </w:r>
      <w:r w:rsidR="005D36FB" w:rsidRPr="00901420">
        <w:rPr>
          <w:rFonts w:asciiTheme="minorBidi" w:hAnsiTheme="minorBidi" w:cstheme="minorBidi"/>
          <w:sz w:val="22"/>
          <w:szCs w:val="22"/>
        </w:rPr>
        <w:t xml:space="preserve">) – Why did Moshe find it important to stress his age? And what does </w:t>
      </w:r>
      <w:proofErr w:type="gramStart"/>
      <w:r w:rsidR="005D36FB" w:rsidRPr="00901420">
        <w:rPr>
          <w:rFonts w:asciiTheme="minorBidi" w:hAnsiTheme="minorBidi" w:cstheme="minorBidi"/>
          <w:sz w:val="22"/>
          <w:szCs w:val="22"/>
        </w:rPr>
        <w:t>crossing</w:t>
      </w:r>
      <w:proofErr w:type="gramEnd"/>
      <w:r w:rsidR="005D36FB" w:rsidRPr="00901420">
        <w:rPr>
          <w:rFonts w:asciiTheme="minorBidi" w:hAnsiTheme="minorBidi" w:cstheme="minorBidi"/>
          <w:sz w:val="22"/>
          <w:szCs w:val="22"/>
        </w:rPr>
        <w:t xml:space="preserve"> the </w:t>
      </w:r>
      <w:proofErr w:type="spellStart"/>
      <w:r w:rsidR="005D36FB" w:rsidRPr="00901420">
        <w:rPr>
          <w:rFonts w:asciiTheme="minorBidi" w:hAnsiTheme="minorBidi" w:cstheme="minorBidi"/>
          <w:sz w:val="22"/>
          <w:szCs w:val="22"/>
        </w:rPr>
        <w:t>Yarden</w:t>
      </w:r>
      <w:proofErr w:type="spellEnd"/>
      <w:r w:rsidR="005D36FB" w:rsidRPr="00901420">
        <w:rPr>
          <w:rFonts w:asciiTheme="minorBidi" w:hAnsiTheme="minorBidi" w:cstheme="minorBidi"/>
          <w:sz w:val="22"/>
          <w:szCs w:val="22"/>
        </w:rPr>
        <w:t xml:space="preserve"> have to do with it? </w:t>
      </w:r>
      <w:r w:rsidR="005D36FB" w:rsidRPr="00901420">
        <w:rPr>
          <w:rFonts w:asciiTheme="minorBidi" w:hAnsiTheme="minorBidi" w:cstheme="minorBidi"/>
          <w:b/>
          <w:bCs/>
          <w:sz w:val="22"/>
          <w:szCs w:val="22"/>
        </w:rPr>
        <w:t xml:space="preserve">Rav Dovid Feinstein </w:t>
      </w:r>
      <w:r w:rsidR="005D36FB" w:rsidRPr="00901420">
        <w:rPr>
          <w:rFonts w:asciiTheme="minorBidi" w:hAnsiTheme="minorBidi" w:cstheme="minorBidi"/>
          <w:sz w:val="22"/>
          <w:szCs w:val="22"/>
        </w:rPr>
        <w:t xml:space="preserve"> explained that it was the cacophony of factors that were at play here: Moshe had reached the age of 120, the end of allotted years; he was not allowed to cross the </w:t>
      </w:r>
      <w:proofErr w:type="spellStart"/>
      <w:r w:rsidR="005D36FB" w:rsidRPr="00901420">
        <w:rPr>
          <w:rFonts w:asciiTheme="minorBidi" w:hAnsiTheme="minorBidi" w:cstheme="minorBidi"/>
          <w:sz w:val="22"/>
          <w:szCs w:val="22"/>
        </w:rPr>
        <w:t>Yarden</w:t>
      </w:r>
      <w:proofErr w:type="spellEnd"/>
      <w:r w:rsidR="005D36FB" w:rsidRPr="00901420">
        <w:rPr>
          <w:rFonts w:asciiTheme="minorBidi" w:hAnsiTheme="minorBidi" w:cstheme="minorBidi"/>
          <w:sz w:val="22"/>
          <w:szCs w:val="22"/>
        </w:rPr>
        <w:t xml:space="preserve"> and his desire not to interfere with Jewish destiny.</w:t>
      </w:r>
    </w:p>
    <w:p w14:paraId="1A6CB43C" w14:textId="77777777" w:rsidR="00BF14FE" w:rsidRPr="00901420" w:rsidRDefault="00BF14FE" w:rsidP="00BF14FE">
      <w:pPr>
        <w:pStyle w:val="NoSpacing"/>
        <w:rPr>
          <w:rFonts w:asciiTheme="minorBidi" w:hAnsiTheme="minorBidi"/>
          <w:b/>
          <w:bCs/>
        </w:rPr>
      </w:pPr>
    </w:p>
    <w:p w14:paraId="574B19C4" w14:textId="77777777" w:rsidR="00BF14FE" w:rsidRPr="00901420" w:rsidRDefault="00BF14FE" w:rsidP="00BF14FE">
      <w:pPr>
        <w:pStyle w:val="NoSpacing"/>
        <w:rPr>
          <w:rFonts w:asciiTheme="minorBidi" w:hAnsiTheme="minorBidi"/>
        </w:rPr>
      </w:pPr>
      <w:r w:rsidRPr="00901420">
        <w:rPr>
          <w:rFonts w:asciiTheme="minorBidi" w:hAnsiTheme="minorBidi"/>
          <w:b/>
          <w:bCs/>
          <w:color w:val="000000"/>
          <w:sz w:val="29"/>
          <w:szCs w:val="29"/>
          <w:shd w:val="clear" w:color="auto" w:fill="FFFFFF"/>
          <w:rtl/>
        </w:rPr>
        <w:t>בֶּן־מֵאָה֩ וְעֶשְׂרִ֨ים שָׁנָ֤ה אָֽנֹכִי֙ הַיּ֔וֹם לֹֽא־אוּכַ֥ל ע֖וֹד לָצֵ֣את וְלָב֑וֹא</w:t>
      </w:r>
      <w:r w:rsidRPr="00901420">
        <w:rPr>
          <w:rFonts w:asciiTheme="minorBidi" w:hAnsiTheme="minorBidi"/>
          <w:b/>
          <w:bCs/>
          <w:color w:val="000000"/>
          <w:sz w:val="29"/>
          <w:szCs w:val="29"/>
          <w:shd w:val="clear" w:color="auto" w:fill="FFFFFF"/>
        </w:rPr>
        <w:t xml:space="preserve"> </w:t>
      </w:r>
      <w:r w:rsidRPr="00901420">
        <w:rPr>
          <w:rFonts w:asciiTheme="minorBidi" w:hAnsiTheme="minorBidi"/>
          <w:b/>
          <w:bCs/>
        </w:rPr>
        <w:t xml:space="preserve">I am now 120 years old and can no longer go and come (31:2) – Rashi </w:t>
      </w:r>
      <w:r w:rsidRPr="00901420">
        <w:rPr>
          <w:rFonts w:asciiTheme="minorBidi" w:hAnsiTheme="minorBidi"/>
        </w:rPr>
        <w:t xml:space="preserve">notes that Moshe did not have Hashem’s permission to go into the land of Israel. The question became what was he supposed to do at that point? </w:t>
      </w:r>
      <w:r w:rsidRPr="00901420">
        <w:rPr>
          <w:rFonts w:asciiTheme="minorBidi" w:hAnsiTheme="minorBidi"/>
          <w:b/>
          <w:bCs/>
        </w:rPr>
        <w:t>Rav Lord Jonathan Sacks</w:t>
      </w:r>
      <w:r w:rsidRPr="00901420">
        <w:rPr>
          <w:rFonts w:asciiTheme="minorBidi" w:hAnsiTheme="minorBidi"/>
        </w:rPr>
        <w:t xml:space="preserve"> explained that this is a challenge that affects many who have already achieved their goals in life. Like Moshe, who had already achieved states of human spirituality that were unmatched and after took on the role of teacher to prepare the next generation, we too, can plan a “second mountain” to climb with a potential to be the greatest legacy we pass on. </w:t>
      </w:r>
    </w:p>
    <w:p w14:paraId="74848199" w14:textId="77777777" w:rsidR="00BF14FE" w:rsidRPr="00901420" w:rsidRDefault="00BF14FE" w:rsidP="00A35ED6">
      <w:pPr>
        <w:pStyle w:val="NormalWeb"/>
        <w:shd w:val="clear" w:color="auto" w:fill="FFFFFF"/>
        <w:spacing w:before="0" w:beforeAutospacing="0" w:after="225" w:afterAutospacing="0"/>
        <w:textAlignment w:val="baseline"/>
        <w:rPr>
          <w:rFonts w:asciiTheme="minorBidi" w:hAnsiTheme="minorBidi" w:cstheme="minorBidi"/>
          <w:sz w:val="22"/>
          <w:szCs w:val="22"/>
        </w:rPr>
      </w:pPr>
    </w:p>
    <w:p w14:paraId="6884EC1B" w14:textId="0FB26DDA" w:rsidR="00A35ED6" w:rsidRPr="00901420" w:rsidRDefault="00A35ED6" w:rsidP="00A35ED6">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901420">
        <w:rPr>
          <w:rFonts w:asciiTheme="minorBidi" w:hAnsiTheme="minorBidi" w:cstheme="minorBidi"/>
          <w:b/>
          <w:bCs/>
          <w:sz w:val="26"/>
          <w:szCs w:val="26"/>
          <w:shd w:val="clear" w:color="auto" w:fill="FFFFFF"/>
          <w:rtl/>
        </w:rPr>
        <w:t>לֹ֥א יַרְפְּךָ֖ וְלֹ֥א יַֽעַזְבֶֽךָּ</w:t>
      </w:r>
      <w:r w:rsidRPr="00901420">
        <w:rPr>
          <w:rFonts w:asciiTheme="minorBidi" w:hAnsiTheme="minorBidi" w:cstheme="minorBidi"/>
          <w:b/>
          <w:bCs/>
          <w:sz w:val="26"/>
          <w:szCs w:val="26"/>
          <w:shd w:val="clear" w:color="auto" w:fill="FFFFFF"/>
        </w:rPr>
        <w:t xml:space="preserve"> </w:t>
      </w:r>
      <w:r w:rsidRPr="00901420">
        <w:rPr>
          <w:rFonts w:asciiTheme="minorBidi" w:hAnsiTheme="minorBidi" w:cstheme="minorBidi"/>
          <w:b/>
          <w:bCs/>
          <w:sz w:val="22"/>
          <w:szCs w:val="22"/>
        </w:rPr>
        <w:t xml:space="preserve">He will not weaken or leave you (31:6) – Rashi </w:t>
      </w:r>
      <w:r w:rsidRPr="00901420">
        <w:rPr>
          <w:rFonts w:asciiTheme="minorBidi" w:hAnsiTheme="minorBidi" w:cstheme="minorBidi"/>
          <w:sz w:val="22"/>
          <w:szCs w:val="22"/>
        </w:rPr>
        <w:t xml:space="preserve">comments that the words “Lo </w:t>
      </w:r>
      <w:proofErr w:type="spellStart"/>
      <w:r w:rsidRPr="00901420">
        <w:rPr>
          <w:rFonts w:asciiTheme="minorBidi" w:hAnsiTheme="minorBidi" w:cstheme="minorBidi"/>
          <w:sz w:val="22"/>
          <w:szCs w:val="22"/>
        </w:rPr>
        <w:t>Yarpecha</w:t>
      </w:r>
      <w:proofErr w:type="spellEnd"/>
      <w:r w:rsidRPr="00901420">
        <w:rPr>
          <w:rFonts w:asciiTheme="minorBidi" w:hAnsiTheme="minorBidi" w:cstheme="minorBidi"/>
          <w:sz w:val="22"/>
          <w:szCs w:val="22"/>
        </w:rPr>
        <w:t xml:space="preserve">” refers to the fact that Hashem will not allow us to be weakened to be forgotten by Him. </w:t>
      </w:r>
      <w:r w:rsidRPr="00901420">
        <w:rPr>
          <w:rFonts w:asciiTheme="minorBidi" w:hAnsiTheme="minorBidi" w:cstheme="minorBidi"/>
          <w:b/>
          <w:bCs/>
          <w:sz w:val="22"/>
          <w:szCs w:val="22"/>
        </w:rPr>
        <w:t xml:space="preserve">Rav </w:t>
      </w:r>
      <w:proofErr w:type="spellStart"/>
      <w:proofErr w:type="gramStart"/>
      <w:r w:rsidRPr="00901420">
        <w:rPr>
          <w:rFonts w:asciiTheme="minorBidi" w:hAnsiTheme="minorBidi" w:cstheme="minorBidi"/>
          <w:b/>
          <w:bCs/>
          <w:sz w:val="22"/>
          <w:szCs w:val="22"/>
        </w:rPr>
        <w:t>Wolbe</w:t>
      </w:r>
      <w:proofErr w:type="spellEnd"/>
      <w:r w:rsidRPr="00901420">
        <w:rPr>
          <w:rFonts w:asciiTheme="minorBidi" w:hAnsiTheme="minorBidi" w:cstheme="minorBidi"/>
          <w:b/>
          <w:bCs/>
          <w:sz w:val="22"/>
          <w:szCs w:val="22"/>
        </w:rPr>
        <w:t xml:space="preserve"> </w:t>
      </w:r>
      <w:r w:rsidRPr="00901420">
        <w:rPr>
          <w:rFonts w:asciiTheme="minorBidi" w:hAnsiTheme="minorBidi" w:cstheme="minorBidi"/>
          <w:sz w:val="22"/>
          <w:szCs w:val="22"/>
        </w:rPr>
        <w:t xml:space="preserve"> asked</w:t>
      </w:r>
      <w:proofErr w:type="gramEnd"/>
      <w:r w:rsidRPr="00901420">
        <w:rPr>
          <w:rFonts w:asciiTheme="minorBidi" w:hAnsiTheme="minorBidi" w:cstheme="minorBidi"/>
          <w:sz w:val="22"/>
          <w:szCs w:val="22"/>
        </w:rPr>
        <w:t xml:space="preserve"> how this differs from the last words where Hashem promises not to leave us? He explains that Rashi is showing us that the reasons Hashem leaves is that we try to let him go. Thus, the antidote to the problem is to hold on to Him. It is not a REWARD for believing that Hashem does not leave – it is a natural consequence. If a person strengthens himself with Emunah, Hashem cannot leave him.</w:t>
      </w:r>
    </w:p>
    <w:p w14:paraId="795DC8F7" w14:textId="4B2CEB15" w:rsidR="005D36FB" w:rsidRPr="00901420" w:rsidRDefault="00AB5287" w:rsidP="00A35ED6">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901420">
        <w:rPr>
          <w:rFonts w:asciiTheme="minorBidi" w:hAnsiTheme="minorBidi" w:cstheme="minorBidi"/>
          <w:b/>
          <w:bCs/>
          <w:color w:val="000000"/>
          <w:sz w:val="26"/>
          <w:szCs w:val="26"/>
          <w:shd w:val="clear" w:color="auto" w:fill="FFFFFF"/>
          <w:rtl/>
        </w:rPr>
        <w:t>חִזְק֣וּ וְאִמְצ֔וּ </w:t>
      </w:r>
      <w:r w:rsidRPr="00901420">
        <w:rPr>
          <w:rFonts w:asciiTheme="minorBidi" w:hAnsiTheme="minorBidi" w:cstheme="minorBidi"/>
          <w:b/>
          <w:bCs/>
          <w:color w:val="000000"/>
          <w:sz w:val="26"/>
          <w:szCs w:val="26"/>
          <w:shd w:val="clear" w:color="auto" w:fill="FFFFFF"/>
        </w:rPr>
        <w:t xml:space="preserve"> </w:t>
      </w:r>
      <w:r w:rsidR="005D36FB" w:rsidRPr="00901420">
        <w:rPr>
          <w:rFonts w:asciiTheme="minorBidi" w:hAnsiTheme="minorBidi" w:cstheme="minorBidi"/>
          <w:b/>
          <w:bCs/>
          <w:sz w:val="22"/>
          <w:szCs w:val="22"/>
        </w:rPr>
        <w:t xml:space="preserve">Be strong internally and externally (31:6) </w:t>
      </w:r>
      <w:r w:rsidR="005D36FB" w:rsidRPr="00901420">
        <w:rPr>
          <w:rFonts w:asciiTheme="minorBidi" w:hAnsiTheme="minorBidi" w:cstheme="minorBidi"/>
          <w:sz w:val="22"/>
          <w:szCs w:val="22"/>
        </w:rPr>
        <w:t xml:space="preserve">– Moshe offers the same encouragement to the people fighting the </w:t>
      </w:r>
      <w:proofErr w:type="spellStart"/>
      <w:r w:rsidR="005D36FB" w:rsidRPr="00901420">
        <w:rPr>
          <w:rFonts w:asciiTheme="minorBidi" w:hAnsiTheme="minorBidi" w:cstheme="minorBidi"/>
          <w:sz w:val="22"/>
          <w:szCs w:val="22"/>
        </w:rPr>
        <w:t>Emori</w:t>
      </w:r>
      <w:proofErr w:type="spellEnd"/>
      <w:r w:rsidR="005D36FB" w:rsidRPr="00901420">
        <w:rPr>
          <w:rFonts w:asciiTheme="minorBidi" w:hAnsiTheme="minorBidi" w:cstheme="minorBidi"/>
          <w:sz w:val="22"/>
          <w:szCs w:val="22"/>
        </w:rPr>
        <w:t xml:space="preserve"> and later to Yehoshua. Why the same words? </w:t>
      </w:r>
      <w:r w:rsidR="005D36FB" w:rsidRPr="00901420">
        <w:rPr>
          <w:rFonts w:asciiTheme="minorBidi" w:hAnsiTheme="minorBidi" w:cstheme="minorBidi"/>
          <w:b/>
          <w:bCs/>
          <w:sz w:val="22"/>
          <w:szCs w:val="22"/>
        </w:rPr>
        <w:t xml:space="preserve">Rav </w:t>
      </w:r>
      <w:proofErr w:type="spellStart"/>
      <w:r w:rsidR="005D36FB" w:rsidRPr="00901420">
        <w:rPr>
          <w:rFonts w:asciiTheme="minorBidi" w:hAnsiTheme="minorBidi" w:cstheme="minorBidi"/>
          <w:b/>
          <w:bCs/>
          <w:sz w:val="22"/>
          <w:szCs w:val="22"/>
        </w:rPr>
        <w:t>Chasman</w:t>
      </w:r>
      <w:proofErr w:type="spellEnd"/>
      <w:r w:rsidR="005D36FB" w:rsidRPr="00901420">
        <w:rPr>
          <w:rFonts w:asciiTheme="minorBidi" w:hAnsiTheme="minorBidi" w:cstheme="minorBidi"/>
          <w:b/>
          <w:bCs/>
          <w:sz w:val="22"/>
          <w:szCs w:val="22"/>
        </w:rPr>
        <w:t xml:space="preserve"> .</w:t>
      </w:r>
      <w:r w:rsidR="005D36FB" w:rsidRPr="00901420">
        <w:rPr>
          <w:rFonts w:asciiTheme="minorBidi" w:hAnsiTheme="minorBidi" w:cstheme="minorBidi"/>
          <w:sz w:val="22"/>
          <w:szCs w:val="22"/>
        </w:rPr>
        <w:t xml:space="preserve"> explains that when one has internal doubts coupled with a big foe, one’s </w:t>
      </w:r>
      <w:proofErr w:type="spellStart"/>
      <w:r w:rsidR="005D36FB" w:rsidRPr="00901420">
        <w:rPr>
          <w:rFonts w:asciiTheme="minorBidi" w:hAnsiTheme="minorBidi" w:cstheme="minorBidi"/>
          <w:sz w:val="22"/>
          <w:szCs w:val="22"/>
        </w:rPr>
        <w:t>Bitachon</w:t>
      </w:r>
      <w:proofErr w:type="spellEnd"/>
      <w:r w:rsidR="005D36FB" w:rsidRPr="00901420">
        <w:rPr>
          <w:rFonts w:asciiTheme="minorBidi" w:hAnsiTheme="minorBidi" w:cstheme="minorBidi"/>
          <w:sz w:val="22"/>
          <w:szCs w:val="22"/>
        </w:rPr>
        <w:t xml:space="preserve"> can easily be shut down. Moshe encouraged both Yehoshua and the people who were faced with formidable tasks to rise to the occasion and be ready to take on the tasks and be victorious.</w:t>
      </w:r>
    </w:p>
    <w:p w14:paraId="0BBE13F8" w14:textId="1610C852" w:rsidR="00D703A5" w:rsidRPr="00901420" w:rsidRDefault="00D703A5" w:rsidP="00D703A5">
      <w:pPr>
        <w:pStyle w:val="NoSpacing"/>
        <w:rPr>
          <w:rFonts w:asciiTheme="minorBidi" w:hAnsiTheme="minorBidi"/>
        </w:rPr>
      </w:pPr>
      <w:r w:rsidRPr="00901420">
        <w:rPr>
          <w:rFonts w:asciiTheme="minorBidi" w:hAnsiTheme="minorBidi"/>
          <w:b/>
          <w:bCs/>
          <w:color w:val="000000"/>
          <w:sz w:val="29"/>
          <w:szCs w:val="29"/>
          <w:shd w:val="clear" w:color="auto" w:fill="FFFFFF"/>
          <w:rtl/>
        </w:rPr>
        <w:t>חֲזַ֣ק וֶֽאֱמָץ֒</w:t>
      </w:r>
      <w:r w:rsidRPr="00901420">
        <w:rPr>
          <w:rFonts w:asciiTheme="minorBidi" w:hAnsiTheme="minorBidi"/>
          <w:b/>
          <w:bCs/>
          <w:color w:val="000000"/>
          <w:sz w:val="29"/>
          <w:szCs w:val="29"/>
          <w:shd w:val="clear" w:color="auto" w:fill="FFFFFF"/>
        </w:rPr>
        <w:t xml:space="preserve"> </w:t>
      </w:r>
      <w:proofErr w:type="spellStart"/>
      <w:r w:rsidRPr="00901420">
        <w:rPr>
          <w:rFonts w:asciiTheme="minorBidi" w:hAnsiTheme="minorBidi"/>
          <w:b/>
          <w:bCs/>
        </w:rPr>
        <w:t>Chazak</w:t>
      </w:r>
      <w:proofErr w:type="spellEnd"/>
      <w:r w:rsidRPr="00901420">
        <w:rPr>
          <w:rFonts w:asciiTheme="minorBidi" w:hAnsiTheme="minorBidi"/>
          <w:b/>
          <w:bCs/>
        </w:rPr>
        <w:t xml:space="preserve"> </w:t>
      </w:r>
      <w:proofErr w:type="spellStart"/>
      <w:r w:rsidRPr="00901420">
        <w:rPr>
          <w:rFonts w:asciiTheme="minorBidi" w:hAnsiTheme="minorBidi"/>
          <w:b/>
          <w:bCs/>
        </w:rPr>
        <w:t>V’ematz</w:t>
      </w:r>
      <w:proofErr w:type="spellEnd"/>
      <w:r w:rsidRPr="00901420">
        <w:rPr>
          <w:rFonts w:asciiTheme="minorBidi" w:hAnsiTheme="minorBidi"/>
          <w:b/>
          <w:bCs/>
        </w:rPr>
        <w:t xml:space="preserve"> (31:7)</w:t>
      </w:r>
      <w:r w:rsidRPr="00901420">
        <w:rPr>
          <w:rFonts w:asciiTheme="minorBidi" w:hAnsiTheme="minorBidi"/>
        </w:rPr>
        <w:t xml:space="preserve"> – In </w:t>
      </w:r>
      <w:proofErr w:type="spellStart"/>
      <w:r w:rsidRPr="00901420">
        <w:rPr>
          <w:rFonts w:asciiTheme="minorBidi" w:hAnsiTheme="minorBidi"/>
        </w:rPr>
        <w:t>Sefer</w:t>
      </w:r>
      <w:proofErr w:type="spellEnd"/>
      <w:r w:rsidRPr="00901420">
        <w:rPr>
          <w:rFonts w:asciiTheme="minorBidi" w:hAnsiTheme="minorBidi"/>
        </w:rPr>
        <w:t xml:space="preserve"> Yehoshua he tells the people to be strong “</w:t>
      </w:r>
      <w:proofErr w:type="spellStart"/>
      <w:r w:rsidRPr="00901420">
        <w:rPr>
          <w:rFonts w:asciiTheme="minorBidi" w:hAnsiTheme="minorBidi"/>
        </w:rPr>
        <w:t>Meod</w:t>
      </w:r>
      <w:proofErr w:type="spellEnd"/>
      <w:r w:rsidRPr="00901420">
        <w:rPr>
          <w:rFonts w:asciiTheme="minorBidi" w:hAnsiTheme="minorBidi"/>
        </w:rPr>
        <w:t>” (very strong). Why does he add the word “</w:t>
      </w:r>
      <w:proofErr w:type="spellStart"/>
      <w:r w:rsidRPr="00901420">
        <w:rPr>
          <w:rFonts w:asciiTheme="minorBidi" w:hAnsiTheme="minorBidi"/>
        </w:rPr>
        <w:t>Meod</w:t>
      </w:r>
      <w:proofErr w:type="spellEnd"/>
      <w:r w:rsidRPr="00901420">
        <w:rPr>
          <w:rFonts w:asciiTheme="minorBidi" w:hAnsiTheme="minorBidi"/>
        </w:rPr>
        <w:t xml:space="preserve">”? </w:t>
      </w:r>
      <w:r w:rsidRPr="00901420">
        <w:rPr>
          <w:rFonts w:asciiTheme="minorBidi" w:hAnsiTheme="minorBidi"/>
          <w:b/>
          <w:bCs/>
        </w:rPr>
        <w:t xml:space="preserve">Rav </w:t>
      </w:r>
      <w:proofErr w:type="spellStart"/>
      <w:r w:rsidRPr="00901420">
        <w:rPr>
          <w:rFonts w:asciiTheme="minorBidi" w:hAnsiTheme="minorBidi"/>
          <w:b/>
          <w:bCs/>
        </w:rPr>
        <w:t>Elyashiv</w:t>
      </w:r>
      <w:proofErr w:type="spellEnd"/>
      <w:r w:rsidRPr="00901420">
        <w:rPr>
          <w:rFonts w:asciiTheme="minorBidi" w:hAnsiTheme="minorBidi"/>
        </w:rPr>
        <w:t xml:space="preserve"> explains that in order to capture the land of Israel you need the help of Hashem. </w:t>
      </w:r>
      <w:proofErr w:type="gramStart"/>
      <w:r w:rsidRPr="00901420">
        <w:rPr>
          <w:rFonts w:asciiTheme="minorBidi" w:hAnsiTheme="minorBidi"/>
        </w:rPr>
        <w:t>However</w:t>
      </w:r>
      <w:proofErr w:type="gramEnd"/>
      <w:r w:rsidRPr="00901420">
        <w:rPr>
          <w:rFonts w:asciiTheme="minorBidi" w:hAnsiTheme="minorBidi"/>
        </w:rPr>
        <w:t xml:space="preserve"> in regard to the study of Torah (which is the subject under discussion in </w:t>
      </w:r>
      <w:proofErr w:type="spellStart"/>
      <w:r w:rsidRPr="00901420">
        <w:rPr>
          <w:rFonts w:asciiTheme="minorBidi" w:hAnsiTheme="minorBidi"/>
        </w:rPr>
        <w:t>Sefer</w:t>
      </w:r>
      <w:proofErr w:type="spellEnd"/>
      <w:r w:rsidRPr="00901420">
        <w:rPr>
          <w:rFonts w:asciiTheme="minorBidi" w:hAnsiTheme="minorBidi"/>
        </w:rPr>
        <w:t xml:space="preserve"> Yehoshua) one needs to hunker down and find his own strength to rise to the occasion. </w:t>
      </w:r>
    </w:p>
    <w:p w14:paraId="1CE1A03F" w14:textId="77777777" w:rsidR="00D703A5" w:rsidRPr="00901420" w:rsidRDefault="00D703A5" w:rsidP="00D703A5">
      <w:pPr>
        <w:pStyle w:val="NoSpacing"/>
        <w:rPr>
          <w:rFonts w:asciiTheme="minorBidi" w:hAnsiTheme="minorBidi"/>
        </w:rPr>
      </w:pPr>
    </w:p>
    <w:p w14:paraId="14E3A1B4" w14:textId="154368E3" w:rsidR="00A35ED6" w:rsidRPr="00901420" w:rsidRDefault="00AB5287"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בְּב֣וֹא כָל־יִשְׂרָאֵ֗ל לֵֽרָאוֹת֙ </w:t>
      </w:r>
      <w:r w:rsidRPr="00901420">
        <w:rPr>
          <w:rFonts w:asciiTheme="minorBidi" w:hAnsiTheme="minorBidi"/>
          <w:b/>
          <w:bCs/>
          <w:color w:val="000000"/>
          <w:sz w:val="26"/>
          <w:szCs w:val="26"/>
          <w:shd w:val="clear" w:color="auto" w:fill="FFFFFF"/>
        </w:rPr>
        <w:t xml:space="preserve"> </w:t>
      </w:r>
      <w:r w:rsidR="00A35ED6" w:rsidRPr="00901420">
        <w:rPr>
          <w:rFonts w:asciiTheme="minorBidi" w:hAnsiTheme="minorBidi"/>
          <w:b/>
          <w:bCs/>
        </w:rPr>
        <w:t xml:space="preserve">When all the nation comes to be with Hashem in the place he will choose, you will read the Torah…gather the people (31:11-12) </w:t>
      </w:r>
      <w:r w:rsidR="00A35ED6" w:rsidRPr="00901420">
        <w:rPr>
          <w:rFonts w:asciiTheme="minorBidi" w:hAnsiTheme="minorBidi"/>
        </w:rPr>
        <w:t xml:space="preserve">– The </w:t>
      </w:r>
      <w:proofErr w:type="spellStart"/>
      <w:r w:rsidR="00A35ED6" w:rsidRPr="00901420">
        <w:rPr>
          <w:rFonts w:asciiTheme="minorBidi" w:hAnsiTheme="minorBidi"/>
        </w:rPr>
        <w:t>Meforshim</w:t>
      </w:r>
      <w:proofErr w:type="spellEnd"/>
      <w:r w:rsidR="00A35ED6" w:rsidRPr="00901420">
        <w:rPr>
          <w:rFonts w:asciiTheme="minorBidi" w:hAnsiTheme="minorBidi"/>
        </w:rPr>
        <w:t xml:space="preserve"> ask why the command to gather came after the command to read the Torah? </w:t>
      </w:r>
      <w:r w:rsidR="00A35ED6" w:rsidRPr="00901420">
        <w:rPr>
          <w:rFonts w:asciiTheme="minorBidi" w:hAnsiTheme="minorBidi"/>
          <w:b/>
          <w:bCs/>
        </w:rPr>
        <w:t>Rav Shimon Schwab .</w:t>
      </w:r>
      <w:r w:rsidR="00A35ED6" w:rsidRPr="00901420">
        <w:rPr>
          <w:rFonts w:asciiTheme="minorBidi" w:hAnsiTheme="minorBidi"/>
        </w:rPr>
        <w:t xml:space="preserve"> </w:t>
      </w:r>
      <w:r w:rsidR="00A35ED6" w:rsidRPr="00901420">
        <w:rPr>
          <w:rFonts w:asciiTheme="minorBidi" w:hAnsiTheme="minorBidi"/>
        </w:rPr>
        <w:lastRenderedPageBreak/>
        <w:t>opined that the need to read the Torah is paramount even when the entire nation cannot be gathered. Thus, the Torah says read the Torah and thereafter, t</w:t>
      </w:r>
      <w:r w:rsidRPr="00901420">
        <w:rPr>
          <w:rFonts w:asciiTheme="minorBidi" w:hAnsiTheme="minorBidi"/>
        </w:rPr>
        <w:t>r</w:t>
      </w:r>
      <w:r w:rsidR="00A35ED6" w:rsidRPr="00901420">
        <w:rPr>
          <w:rFonts w:asciiTheme="minorBidi" w:hAnsiTheme="minorBidi"/>
        </w:rPr>
        <w:t xml:space="preserve">y to get the entire nation to be there. </w:t>
      </w:r>
    </w:p>
    <w:p w14:paraId="5FEBF7A5" w14:textId="77777777" w:rsidR="000F11AB" w:rsidRPr="00901420" w:rsidRDefault="000F11AB" w:rsidP="00A35ED6">
      <w:pPr>
        <w:pStyle w:val="NoSpacing"/>
        <w:rPr>
          <w:rFonts w:asciiTheme="minorBidi" w:hAnsiTheme="minorBidi"/>
        </w:rPr>
      </w:pPr>
    </w:p>
    <w:p w14:paraId="400253E3" w14:textId="39864D53" w:rsidR="000F11AB" w:rsidRPr="00901420" w:rsidRDefault="00AB5287" w:rsidP="000F11AB">
      <w:pPr>
        <w:shd w:val="clear" w:color="auto" w:fill="FFFFFF"/>
        <w:spacing w:after="0" w:line="240" w:lineRule="auto"/>
        <w:rPr>
          <w:rFonts w:asciiTheme="minorBidi" w:eastAsia="Times New Roman" w:hAnsiTheme="minorBidi"/>
          <w:sz w:val="20"/>
          <w:szCs w:val="20"/>
        </w:rPr>
      </w:pPr>
      <w:r w:rsidRPr="00901420">
        <w:rPr>
          <w:rFonts w:asciiTheme="minorBidi" w:hAnsiTheme="minorBidi"/>
          <w:b/>
          <w:bCs/>
          <w:sz w:val="26"/>
          <w:szCs w:val="26"/>
          <w:shd w:val="clear" w:color="auto" w:fill="FFFFFF"/>
          <w:rtl/>
        </w:rPr>
        <w:t>הַקְהֵ֣ל </w:t>
      </w:r>
      <w:r w:rsidRPr="00901420">
        <w:rPr>
          <w:rFonts w:asciiTheme="minorBidi" w:hAnsiTheme="minorBidi"/>
          <w:b/>
          <w:bCs/>
          <w:sz w:val="26"/>
          <w:szCs w:val="26"/>
          <w:shd w:val="clear" w:color="auto" w:fill="FFFFFF"/>
        </w:rPr>
        <w:t xml:space="preserve"> </w:t>
      </w:r>
      <w:r w:rsidR="000F11AB" w:rsidRPr="00901420">
        <w:rPr>
          <w:rFonts w:asciiTheme="minorBidi" w:eastAsia="Times New Roman" w:hAnsiTheme="minorBidi"/>
          <w:b/>
          <w:bCs/>
          <w:sz w:val="20"/>
          <w:szCs w:val="20"/>
        </w:rPr>
        <w:t>Hakhel (31:12) – Rav Dr. Benny Lau </w:t>
      </w:r>
      <w:r w:rsidR="000F11AB" w:rsidRPr="00901420">
        <w:rPr>
          <w:rFonts w:asciiTheme="minorBidi" w:eastAsia="Times New Roman" w:hAnsiTheme="minorBidi"/>
          <w:sz w:val="20"/>
          <w:szCs w:val="20"/>
        </w:rPr>
        <w:t xml:space="preserve"> pointed out that Hakhel was a unique mitzvah because it brought the entirety of the people together to surround a single mitzvah—Limmud </w:t>
      </w:r>
      <w:proofErr w:type="spellStart"/>
      <w:r w:rsidR="000F11AB" w:rsidRPr="00901420">
        <w:rPr>
          <w:rFonts w:asciiTheme="minorBidi" w:eastAsia="Times New Roman" w:hAnsiTheme="minorBidi"/>
          <w:sz w:val="20"/>
          <w:szCs w:val="20"/>
        </w:rPr>
        <w:t>HaTorah</w:t>
      </w:r>
      <w:proofErr w:type="spellEnd"/>
      <w:r w:rsidR="000F11AB" w:rsidRPr="00901420">
        <w:rPr>
          <w:rFonts w:asciiTheme="minorBidi" w:eastAsia="Times New Roman" w:hAnsiTheme="minorBidi"/>
          <w:sz w:val="20"/>
          <w:szCs w:val="20"/>
        </w:rPr>
        <w:t>. EVERYONE – came for Hakhel. Rav Lau called for a new Hakhel which would bring the people together – not around physical commonalities like the needs for vacation spots or malls to shop --- rather around spiritual ideals that would further enhance the spirit of Am Yisrael like Hakhel.</w:t>
      </w:r>
    </w:p>
    <w:p w14:paraId="2639A59C" w14:textId="6DF37AC7" w:rsidR="000F11AB" w:rsidRPr="00901420" w:rsidRDefault="000F11AB" w:rsidP="000F11AB">
      <w:pPr>
        <w:spacing w:after="0" w:line="240" w:lineRule="auto"/>
        <w:rPr>
          <w:rFonts w:asciiTheme="minorBidi" w:eastAsia="Times New Roman" w:hAnsiTheme="minorBidi"/>
          <w:b/>
          <w:bCs/>
          <w:sz w:val="24"/>
          <w:szCs w:val="24"/>
        </w:rPr>
      </w:pPr>
    </w:p>
    <w:p w14:paraId="0C9318B5" w14:textId="783BCFE4" w:rsidR="000F11AB" w:rsidRPr="00901420" w:rsidRDefault="00AB5287" w:rsidP="000F11AB">
      <w:pPr>
        <w:shd w:val="clear" w:color="auto" w:fill="FFFFFF"/>
        <w:spacing w:after="0" w:line="240" w:lineRule="auto"/>
        <w:rPr>
          <w:rFonts w:asciiTheme="minorBidi" w:eastAsia="Times New Roman" w:hAnsiTheme="minorBidi"/>
          <w:sz w:val="20"/>
          <w:szCs w:val="20"/>
        </w:rPr>
      </w:pPr>
      <w:r w:rsidRPr="00901420">
        <w:rPr>
          <w:rFonts w:asciiTheme="minorBidi" w:hAnsiTheme="minorBidi"/>
          <w:b/>
          <w:bCs/>
          <w:sz w:val="26"/>
          <w:szCs w:val="26"/>
          <w:shd w:val="clear" w:color="auto" w:fill="FFFFFF"/>
          <w:rtl/>
        </w:rPr>
        <w:t>הַקְהֵ֣ל </w:t>
      </w:r>
      <w:r w:rsidRPr="00901420">
        <w:rPr>
          <w:rFonts w:asciiTheme="minorBidi" w:hAnsiTheme="minorBidi"/>
          <w:b/>
          <w:bCs/>
          <w:sz w:val="26"/>
          <w:szCs w:val="26"/>
          <w:shd w:val="clear" w:color="auto" w:fill="FFFFFF"/>
        </w:rPr>
        <w:t xml:space="preserve"> </w:t>
      </w:r>
      <w:r w:rsidR="000F11AB" w:rsidRPr="00901420">
        <w:rPr>
          <w:rFonts w:asciiTheme="minorBidi" w:eastAsia="Times New Roman" w:hAnsiTheme="minorBidi"/>
          <w:b/>
          <w:bCs/>
          <w:sz w:val="20"/>
          <w:szCs w:val="20"/>
        </w:rPr>
        <w:t>Gather the nation – men women and children (31:12) </w:t>
      </w:r>
      <w:r w:rsidR="000F11AB" w:rsidRPr="00901420">
        <w:rPr>
          <w:rFonts w:asciiTheme="minorBidi" w:eastAsia="Times New Roman" w:hAnsiTheme="minorBidi"/>
          <w:sz w:val="20"/>
          <w:szCs w:val="20"/>
        </w:rPr>
        <w:t>– The Talmud notes that the children were brought to give Sachar to those who brought them. When Rav Yehoshua heard this idea, he noted that the idea was so ideal that any generation which has the support of Rabbi Elazar Ben Azariah cannot be an orphaned generation. What was so great about the message? </w:t>
      </w:r>
      <w:r w:rsidR="000F11AB" w:rsidRPr="00901420">
        <w:rPr>
          <w:rFonts w:asciiTheme="minorBidi" w:eastAsia="Times New Roman" w:hAnsiTheme="minorBidi"/>
          <w:b/>
          <w:bCs/>
          <w:sz w:val="20"/>
          <w:szCs w:val="20"/>
        </w:rPr>
        <w:t>Rav Moshe Feinstein . </w:t>
      </w:r>
      <w:r w:rsidRPr="00901420">
        <w:rPr>
          <w:rFonts w:asciiTheme="minorBidi" w:eastAsia="Times New Roman" w:hAnsiTheme="minorBidi"/>
          <w:sz w:val="20"/>
          <w:szCs w:val="20"/>
        </w:rPr>
        <w:t xml:space="preserve"> </w:t>
      </w:r>
      <w:r w:rsidR="000F11AB" w:rsidRPr="00901420">
        <w:rPr>
          <w:rFonts w:asciiTheme="minorBidi" w:eastAsia="Times New Roman" w:hAnsiTheme="minorBidi"/>
          <w:sz w:val="20"/>
          <w:szCs w:val="20"/>
        </w:rPr>
        <w:t xml:space="preserve">suggested that left to their own devices, there would be parents who might decide that their children are not able or capable of Torah study. As a </w:t>
      </w:r>
      <w:proofErr w:type="gramStart"/>
      <w:r w:rsidR="000F11AB" w:rsidRPr="00901420">
        <w:rPr>
          <w:rFonts w:asciiTheme="minorBidi" w:eastAsia="Times New Roman" w:hAnsiTheme="minorBidi"/>
          <w:sz w:val="20"/>
          <w:szCs w:val="20"/>
        </w:rPr>
        <w:t>result</w:t>
      </w:r>
      <w:proofErr w:type="gramEnd"/>
      <w:r w:rsidR="000F11AB" w:rsidRPr="00901420">
        <w:rPr>
          <w:rFonts w:asciiTheme="minorBidi" w:eastAsia="Times New Roman" w:hAnsiTheme="minorBidi"/>
          <w:sz w:val="20"/>
          <w:szCs w:val="20"/>
        </w:rPr>
        <w:t xml:space="preserve"> the children might not ever get a chance to study and experience the wonders of the Torah. However, as a result of Hakhel which makes the issue relevant to merely “being there” to experience – it denied the parents the ability to </w:t>
      </w:r>
      <w:proofErr w:type="gramStart"/>
      <w:r w:rsidR="000F11AB" w:rsidRPr="00901420">
        <w:rPr>
          <w:rFonts w:asciiTheme="minorBidi" w:eastAsia="Times New Roman" w:hAnsiTheme="minorBidi"/>
          <w:sz w:val="20"/>
          <w:szCs w:val="20"/>
        </w:rPr>
        <w:t>withhold  child’s</w:t>
      </w:r>
      <w:proofErr w:type="gramEnd"/>
      <w:r w:rsidR="000F11AB" w:rsidRPr="00901420">
        <w:rPr>
          <w:rFonts w:asciiTheme="minorBidi" w:eastAsia="Times New Roman" w:hAnsiTheme="minorBidi"/>
          <w:sz w:val="20"/>
          <w:szCs w:val="20"/>
        </w:rPr>
        <w:t xml:space="preserve"> chance to experience public Torah study.  </w:t>
      </w:r>
      <w:r w:rsidR="000F11AB" w:rsidRPr="00901420">
        <w:rPr>
          <w:rFonts w:asciiTheme="minorBidi" w:eastAsia="Times New Roman" w:hAnsiTheme="minorBidi"/>
          <w:b/>
          <w:bCs/>
          <w:sz w:val="20"/>
          <w:szCs w:val="20"/>
        </w:rPr>
        <w:t xml:space="preserve">Rav </w:t>
      </w:r>
      <w:proofErr w:type="spellStart"/>
      <w:r w:rsidR="000F11AB" w:rsidRPr="00901420">
        <w:rPr>
          <w:rFonts w:asciiTheme="minorBidi" w:eastAsia="Times New Roman" w:hAnsiTheme="minorBidi"/>
          <w:b/>
          <w:bCs/>
          <w:sz w:val="20"/>
          <w:szCs w:val="20"/>
        </w:rPr>
        <w:t>Shlomo</w:t>
      </w:r>
      <w:proofErr w:type="spellEnd"/>
      <w:r w:rsidR="000F11AB" w:rsidRPr="00901420">
        <w:rPr>
          <w:rFonts w:asciiTheme="minorBidi" w:eastAsia="Times New Roman" w:hAnsiTheme="minorBidi"/>
          <w:b/>
          <w:bCs/>
          <w:sz w:val="20"/>
          <w:szCs w:val="20"/>
        </w:rPr>
        <w:t xml:space="preserve"> </w:t>
      </w:r>
      <w:proofErr w:type="spellStart"/>
      <w:r w:rsidR="000F11AB" w:rsidRPr="00901420">
        <w:rPr>
          <w:rFonts w:asciiTheme="minorBidi" w:eastAsia="Times New Roman" w:hAnsiTheme="minorBidi"/>
          <w:b/>
          <w:bCs/>
          <w:sz w:val="20"/>
          <w:szCs w:val="20"/>
        </w:rPr>
        <w:t>Zalman</w:t>
      </w:r>
      <w:proofErr w:type="spellEnd"/>
      <w:r w:rsidR="000F11AB" w:rsidRPr="00901420">
        <w:rPr>
          <w:rFonts w:asciiTheme="minorBidi" w:eastAsia="Times New Roman" w:hAnsiTheme="minorBidi"/>
          <w:b/>
          <w:bCs/>
          <w:sz w:val="20"/>
          <w:szCs w:val="20"/>
        </w:rPr>
        <w:t xml:space="preserve"> Auerbach .</w:t>
      </w:r>
      <w:r w:rsidR="000F11AB" w:rsidRPr="00901420">
        <w:rPr>
          <w:rFonts w:asciiTheme="minorBidi" w:eastAsia="Times New Roman" w:hAnsiTheme="minorBidi"/>
          <w:sz w:val="20"/>
          <w:szCs w:val="20"/>
        </w:rPr>
        <w:t xml:space="preserve"> offered a different answer: He thought that this is why at times, we offer Sachar for things we would have done anyway – this is a fulfillment of </w:t>
      </w:r>
      <w:proofErr w:type="spellStart"/>
      <w:r w:rsidR="000F11AB" w:rsidRPr="00901420">
        <w:rPr>
          <w:rFonts w:asciiTheme="minorBidi" w:eastAsia="Times New Roman" w:hAnsiTheme="minorBidi"/>
          <w:sz w:val="20"/>
          <w:szCs w:val="20"/>
        </w:rPr>
        <w:t>Lifeechach</w:t>
      </w:r>
      <w:proofErr w:type="spellEnd"/>
      <w:r w:rsidR="000F11AB" w:rsidRPr="00901420">
        <w:rPr>
          <w:rFonts w:asciiTheme="minorBidi" w:eastAsia="Times New Roman" w:hAnsiTheme="minorBidi"/>
          <w:sz w:val="20"/>
          <w:szCs w:val="20"/>
        </w:rPr>
        <w:t xml:space="preserve"> </w:t>
      </w:r>
      <w:proofErr w:type="spellStart"/>
      <w:r w:rsidR="000F11AB" w:rsidRPr="00901420">
        <w:rPr>
          <w:rFonts w:asciiTheme="minorBidi" w:eastAsia="Times New Roman" w:hAnsiTheme="minorBidi"/>
          <w:sz w:val="20"/>
          <w:szCs w:val="20"/>
        </w:rPr>
        <w:t>Hirbea</w:t>
      </w:r>
      <w:proofErr w:type="spellEnd"/>
      <w:r w:rsidR="000F11AB" w:rsidRPr="00901420">
        <w:rPr>
          <w:rFonts w:asciiTheme="minorBidi" w:eastAsia="Times New Roman" w:hAnsiTheme="minorBidi"/>
          <w:sz w:val="20"/>
          <w:szCs w:val="20"/>
        </w:rPr>
        <w:t xml:space="preserve"> </w:t>
      </w:r>
      <w:proofErr w:type="spellStart"/>
      <w:r w:rsidR="000F11AB" w:rsidRPr="00901420">
        <w:rPr>
          <w:rFonts w:asciiTheme="minorBidi" w:eastAsia="Times New Roman" w:hAnsiTheme="minorBidi"/>
          <w:sz w:val="20"/>
          <w:szCs w:val="20"/>
        </w:rPr>
        <w:t>LaHem</w:t>
      </w:r>
      <w:proofErr w:type="spellEnd"/>
      <w:r w:rsidR="000F11AB" w:rsidRPr="00901420">
        <w:rPr>
          <w:rFonts w:asciiTheme="minorBidi" w:eastAsia="Times New Roman" w:hAnsiTheme="minorBidi"/>
          <w:sz w:val="20"/>
          <w:szCs w:val="20"/>
        </w:rPr>
        <w:t xml:space="preserve"> </w:t>
      </w:r>
      <w:proofErr w:type="spellStart"/>
      <w:r w:rsidR="000F11AB" w:rsidRPr="00901420">
        <w:rPr>
          <w:rFonts w:asciiTheme="minorBidi" w:eastAsia="Times New Roman" w:hAnsiTheme="minorBidi"/>
          <w:sz w:val="20"/>
          <w:szCs w:val="20"/>
        </w:rPr>
        <w:t>Torh</w:t>
      </w:r>
      <w:proofErr w:type="spellEnd"/>
      <w:r w:rsidR="000F11AB" w:rsidRPr="00901420">
        <w:rPr>
          <w:rFonts w:asciiTheme="minorBidi" w:eastAsia="Times New Roman" w:hAnsiTheme="minorBidi"/>
          <w:sz w:val="20"/>
          <w:szCs w:val="20"/>
        </w:rPr>
        <w:t xml:space="preserve"> </w:t>
      </w:r>
      <w:proofErr w:type="spellStart"/>
      <w:r w:rsidR="000F11AB" w:rsidRPr="00901420">
        <w:rPr>
          <w:rFonts w:asciiTheme="minorBidi" w:eastAsia="Times New Roman" w:hAnsiTheme="minorBidi"/>
          <w:sz w:val="20"/>
          <w:szCs w:val="20"/>
        </w:rPr>
        <w:t>U’Mitzvos</w:t>
      </w:r>
      <w:proofErr w:type="spellEnd"/>
      <w:r w:rsidR="000F11AB" w:rsidRPr="00901420">
        <w:rPr>
          <w:rFonts w:asciiTheme="minorBidi" w:eastAsia="Times New Roman" w:hAnsiTheme="minorBidi"/>
          <w:sz w:val="20"/>
          <w:szCs w:val="20"/>
        </w:rPr>
        <w:t>.</w:t>
      </w:r>
    </w:p>
    <w:p w14:paraId="5431CA44" w14:textId="10AA80B6" w:rsidR="000F11AB" w:rsidRPr="00901420" w:rsidRDefault="000F11AB" w:rsidP="000F11AB">
      <w:pPr>
        <w:spacing w:after="0" w:line="240" w:lineRule="auto"/>
        <w:rPr>
          <w:rFonts w:asciiTheme="minorBidi" w:eastAsia="Times New Roman" w:hAnsiTheme="minorBidi"/>
          <w:sz w:val="24"/>
          <w:szCs w:val="24"/>
        </w:rPr>
      </w:pPr>
    </w:p>
    <w:p w14:paraId="15297709" w14:textId="70512AF0" w:rsidR="000F11AB" w:rsidRPr="00901420" w:rsidRDefault="00AB5287" w:rsidP="000F11AB">
      <w:pPr>
        <w:shd w:val="clear" w:color="auto" w:fill="FFFFFF"/>
        <w:spacing w:after="0" w:line="240" w:lineRule="auto"/>
        <w:rPr>
          <w:rFonts w:asciiTheme="minorBidi" w:eastAsia="Times New Roman" w:hAnsiTheme="minorBidi"/>
          <w:color w:val="333333"/>
          <w:sz w:val="20"/>
          <w:szCs w:val="20"/>
        </w:rPr>
      </w:pPr>
      <w:r w:rsidRPr="00901420">
        <w:rPr>
          <w:rFonts w:asciiTheme="minorBidi" w:hAnsiTheme="minorBidi"/>
          <w:b/>
          <w:bCs/>
          <w:color w:val="000000"/>
          <w:sz w:val="26"/>
          <w:szCs w:val="26"/>
          <w:shd w:val="clear" w:color="auto" w:fill="FFFFFF"/>
          <w:rtl/>
        </w:rPr>
        <w:t>הַקְהֵ֣ל </w:t>
      </w:r>
      <w:r w:rsidRPr="00901420">
        <w:rPr>
          <w:rFonts w:asciiTheme="minorBidi" w:hAnsiTheme="minorBidi"/>
          <w:b/>
          <w:bCs/>
          <w:color w:val="000000"/>
          <w:sz w:val="26"/>
          <w:szCs w:val="26"/>
          <w:shd w:val="clear" w:color="auto" w:fill="FFFFFF"/>
        </w:rPr>
        <w:t xml:space="preserve"> </w:t>
      </w:r>
      <w:r w:rsidR="000F11AB" w:rsidRPr="00901420">
        <w:rPr>
          <w:rFonts w:asciiTheme="minorBidi" w:eastAsia="Times New Roman" w:hAnsiTheme="minorBidi"/>
          <w:b/>
          <w:bCs/>
          <w:color w:val="333333"/>
          <w:sz w:val="20"/>
          <w:szCs w:val="20"/>
        </w:rPr>
        <w:t xml:space="preserve">Hakhel Es </w:t>
      </w:r>
      <w:proofErr w:type="spellStart"/>
      <w:r w:rsidR="000F11AB" w:rsidRPr="00901420">
        <w:rPr>
          <w:rFonts w:asciiTheme="minorBidi" w:eastAsia="Times New Roman" w:hAnsiTheme="minorBidi"/>
          <w:b/>
          <w:bCs/>
          <w:color w:val="333333"/>
          <w:sz w:val="20"/>
          <w:szCs w:val="20"/>
        </w:rPr>
        <w:t>HaAm</w:t>
      </w:r>
      <w:proofErr w:type="spellEnd"/>
      <w:r w:rsidR="000F11AB" w:rsidRPr="00901420">
        <w:rPr>
          <w:rFonts w:asciiTheme="minorBidi" w:eastAsia="Times New Roman" w:hAnsiTheme="minorBidi"/>
          <w:b/>
          <w:bCs/>
          <w:color w:val="333333"/>
          <w:sz w:val="20"/>
          <w:szCs w:val="20"/>
        </w:rPr>
        <w:t xml:space="preserve"> (31:12)</w:t>
      </w:r>
      <w:r w:rsidR="000F11AB" w:rsidRPr="00901420">
        <w:rPr>
          <w:rFonts w:asciiTheme="minorBidi" w:eastAsia="Times New Roman" w:hAnsiTheme="minorBidi"/>
          <w:color w:val="333333"/>
          <w:sz w:val="20"/>
          <w:szCs w:val="20"/>
        </w:rPr>
        <w:t xml:space="preserve"> – How would this be possible? How could the whole nation hear the Melech at one time? </w:t>
      </w:r>
      <w:r w:rsidR="000F11AB" w:rsidRPr="00901420">
        <w:rPr>
          <w:rFonts w:asciiTheme="minorBidi" w:eastAsia="Times New Roman" w:hAnsiTheme="minorBidi"/>
          <w:b/>
          <w:bCs/>
          <w:color w:val="333333"/>
          <w:sz w:val="20"/>
          <w:szCs w:val="20"/>
        </w:rPr>
        <w:t xml:space="preserve">Rav Schachter </w:t>
      </w:r>
      <w:r w:rsidR="000F11AB" w:rsidRPr="00901420">
        <w:rPr>
          <w:rFonts w:asciiTheme="minorBidi" w:eastAsia="Times New Roman" w:hAnsiTheme="minorBidi"/>
          <w:color w:val="333333"/>
          <w:sz w:val="20"/>
          <w:szCs w:val="20"/>
        </w:rPr>
        <w:t> would often quote from </w:t>
      </w:r>
      <w:r w:rsidR="000F11AB" w:rsidRPr="00901420">
        <w:rPr>
          <w:rFonts w:asciiTheme="minorBidi" w:eastAsia="Times New Roman" w:hAnsiTheme="minorBidi"/>
          <w:b/>
          <w:bCs/>
          <w:color w:val="333333"/>
          <w:sz w:val="20"/>
          <w:szCs w:val="20"/>
        </w:rPr>
        <w:t xml:space="preserve">Rav </w:t>
      </w:r>
      <w:proofErr w:type="gramStart"/>
      <w:r w:rsidR="000F11AB" w:rsidRPr="00901420">
        <w:rPr>
          <w:rFonts w:asciiTheme="minorBidi" w:eastAsia="Times New Roman" w:hAnsiTheme="minorBidi"/>
          <w:b/>
          <w:bCs/>
          <w:color w:val="333333"/>
          <w:sz w:val="20"/>
          <w:szCs w:val="20"/>
        </w:rPr>
        <w:t>Schwab .</w:t>
      </w:r>
      <w:proofErr w:type="gramEnd"/>
      <w:r w:rsidR="000F11AB" w:rsidRPr="00901420">
        <w:rPr>
          <w:rFonts w:asciiTheme="minorBidi" w:eastAsia="Times New Roman" w:hAnsiTheme="minorBidi"/>
          <w:color w:val="333333"/>
          <w:sz w:val="20"/>
          <w:szCs w:val="20"/>
        </w:rPr>
        <w:t xml:space="preserve"> who thought that the people passed though the </w:t>
      </w:r>
      <w:proofErr w:type="spellStart"/>
      <w:r w:rsidR="000F11AB" w:rsidRPr="00901420">
        <w:rPr>
          <w:rFonts w:asciiTheme="minorBidi" w:eastAsia="Times New Roman" w:hAnsiTheme="minorBidi"/>
          <w:color w:val="333333"/>
          <w:sz w:val="20"/>
          <w:szCs w:val="20"/>
        </w:rPr>
        <w:t>Azara</w:t>
      </w:r>
      <w:proofErr w:type="spellEnd"/>
      <w:r w:rsidR="000F11AB" w:rsidRPr="00901420">
        <w:rPr>
          <w:rFonts w:asciiTheme="minorBidi" w:eastAsia="Times New Roman" w:hAnsiTheme="minorBidi"/>
          <w:color w:val="333333"/>
          <w:sz w:val="20"/>
          <w:szCs w:val="20"/>
        </w:rPr>
        <w:t xml:space="preserve"> in order to hear the king but no one heard the whole thing in order to give everyone a chance.</w:t>
      </w:r>
    </w:p>
    <w:p w14:paraId="6F9C1C7B" w14:textId="77777777" w:rsidR="00A35ED6" w:rsidRPr="00901420" w:rsidRDefault="00A35ED6" w:rsidP="00A35ED6">
      <w:pPr>
        <w:pStyle w:val="NoSpacing"/>
        <w:rPr>
          <w:rFonts w:asciiTheme="minorBidi" w:hAnsiTheme="minorBidi"/>
          <w:color w:val="000000"/>
          <w:sz w:val="26"/>
          <w:szCs w:val="26"/>
          <w:shd w:val="clear" w:color="auto" w:fill="FFFFFF"/>
        </w:rPr>
      </w:pPr>
    </w:p>
    <w:p w14:paraId="4E62A82A" w14:textId="13C88653" w:rsidR="00A35ED6" w:rsidRPr="00901420" w:rsidRDefault="00A35ED6" w:rsidP="00A35ED6">
      <w:pPr>
        <w:pStyle w:val="NoSpacing"/>
        <w:rPr>
          <w:rFonts w:asciiTheme="minorBidi" w:hAnsiTheme="minorBidi"/>
        </w:rPr>
      </w:pPr>
      <w:r w:rsidRPr="00901420">
        <w:rPr>
          <w:rFonts w:asciiTheme="minorBidi" w:hAnsiTheme="minorBidi"/>
          <w:color w:val="000000"/>
          <w:sz w:val="26"/>
          <w:szCs w:val="26"/>
          <w:shd w:val="clear" w:color="auto" w:fill="FFFFFF"/>
        </w:rPr>
        <w:t> </w:t>
      </w:r>
      <w:r w:rsidRPr="00901420">
        <w:rPr>
          <w:rFonts w:asciiTheme="minorBidi" w:hAnsiTheme="minorBidi"/>
          <w:b/>
          <w:bCs/>
          <w:color w:val="000000"/>
          <w:sz w:val="26"/>
          <w:szCs w:val="26"/>
          <w:shd w:val="clear" w:color="auto" w:fill="FFFFFF"/>
          <w:rtl/>
        </w:rPr>
        <w:t>וְהַטַּ֔ף</w:t>
      </w:r>
      <w:r w:rsidRPr="00901420">
        <w:rPr>
          <w:rFonts w:asciiTheme="minorBidi" w:hAnsiTheme="minorBidi"/>
          <w:b/>
          <w:bCs/>
          <w:color w:val="000000"/>
          <w:sz w:val="26"/>
          <w:szCs w:val="26"/>
          <w:shd w:val="clear" w:color="auto" w:fill="FFFFFF"/>
        </w:rPr>
        <w:t xml:space="preserve"> </w:t>
      </w:r>
      <w:r w:rsidRPr="00901420">
        <w:rPr>
          <w:rFonts w:asciiTheme="minorBidi" w:hAnsiTheme="minorBidi"/>
          <w:b/>
          <w:bCs/>
        </w:rPr>
        <w:t>And the children (31:12)</w:t>
      </w:r>
      <w:r w:rsidRPr="00901420">
        <w:rPr>
          <w:rFonts w:asciiTheme="minorBidi" w:hAnsiTheme="minorBidi"/>
        </w:rPr>
        <w:t xml:space="preserve"> – The Talmud (Chagigah 3a) asks why we bring the children to Hakhel. The </w:t>
      </w:r>
      <w:proofErr w:type="spellStart"/>
      <w:r w:rsidRPr="00901420">
        <w:rPr>
          <w:rFonts w:asciiTheme="minorBidi" w:hAnsiTheme="minorBidi"/>
        </w:rPr>
        <w:t>Gemara</w:t>
      </w:r>
      <w:proofErr w:type="spellEnd"/>
      <w:r w:rsidRPr="00901420">
        <w:rPr>
          <w:rFonts w:asciiTheme="minorBidi" w:hAnsiTheme="minorBidi"/>
        </w:rPr>
        <w:t xml:space="preserve"> answers that they are brought to bring reward to those who bring them. Yet, the </w:t>
      </w:r>
      <w:proofErr w:type="spellStart"/>
      <w:r w:rsidRPr="00901420">
        <w:rPr>
          <w:rFonts w:asciiTheme="minorBidi" w:hAnsiTheme="minorBidi"/>
          <w:b/>
          <w:bCs/>
        </w:rPr>
        <w:t>Maharsha</w:t>
      </w:r>
      <w:proofErr w:type="spellEnd"/>
      <w:r w:rsidRPr="00901420">
        <w:rPr>
          <w:rFonts w:asciiTheme="minorBidi" w:hAnsiTheme="minorBidi"/>
          <w:b/>
          <w:bCs/>
        </w:rPr>
        <w:t xml:space="preserve"> </w:t>
      </w:r>
      <w:r w:rsidRPr="00901420">
        <w:rPr>
          <w:rFonts w:asciiTheme="minorBidi" w:hAnsiTheme="minorBidi"/>
        </w:rPr>
        <w:t>asks why we ask the question – the Torah itself tells us that people come for Hakhel in order to listen and learn. He explains that the issue here is about bringing children who are too young to listen and learn. They are still brought so that they can bring reward to those who brought them. But why should those who get nothing out of coming bring reward to those who brought them? They are serving no purpose in being at Hakhel</w:t>
      </w:r>
      <w:r w:rsidRPr="00901420">
        <w:rPr>
          <w:rFonts w:asciiTheme="minorBidi" w:hAnsiTheme="minorBidi"/>
          <w:b/>
          <w:bCs/>
        </w:rPr>
        <w:t xml:space="preserve">? Rav </w:t>
      </w:r>
      <w:proofErr w:type="spellStart"/>
      <w:r w:rsidRPr="00901420">
        <w:rPr>
          <w:rFonts w:asciiTheme="minorBidi" w:hAnsiTheme="minorBidi"/>
          <w:b/>
          <w:bCs/>
        </w:rPr>
        <w:t>Shaul</w:t>
      </w:r>
      <w:proofErr w:type="spellEnd"/>
      <w:r w:rsidRPr="00901420">
        <w:rPr>
          <w:rFonts w:asciiTheme="minorBidi" w:hAnsiTheme="minorBidi"/>
          <w:b/>
          <w:bCs/>
        </w:rPr>
        <w:t xml:space="preserve"> </w:t>
      </w:r>
      <w:proofErr w:type="spellStart"/>
      <w:proofErr w:type="gramStart"/>
      <w:r w:rsidRPr="00901420">
        <w:rPr>
          <w:rFonts w:asciiTheme="minorBidi" w:hAnsiTheme="minorBidi"/>
          <w:b/>
          <w:bCs/>
        </w:rPr>
        <w:t>Yisraeli</w:t>
      </w:r>
      <w:proofErr w:type="spellEnd"/>
      <w:r w:rsidRPr="00901420">
        <w:rPr>
          <w:rFonts w:asciiTheme="minorBidi" w:hAnsiTheme="minorBidi"/>
          <w:b/>
          <w:bCs/>
        </w:rPr>
        <w:t xml:space="preserve"> </w:t>
      </w:r>
      <w:r w:rsidRPr="00901420">
        <w:rPr>
          <w:rFonts w:asciiTheme="minorBidi" w:hAnsiTheme="minorBidi"/>
        </w:rPr>
        <w:t xml:space="preserve"> explains</w:t>
      </w:r>
      <w:proofErr w:type="gramEnd"/>
      <w:r w:rsidRPr="00901420">
        <w:rPr>
          <w:rFonts w:asciiTheme="minorBidi" w:hAnsiTheme="minorBidi"/>
        </w:rPr>
        <w:t xml:space="preserve"> that the influence that a </w:t>
      </w:r>
      <w:proofErr w:type="spellStart"/>
      <w:r w:rsidRPr="00901420">
        <w:rPr>
          <w:rFonts w:asciiTheme="minorBidi" w:hAnsiTheme="minorBidi"/>
        </w:rPr>
        <w:t>Chinuch</w:t>
      </w:r>
      <w:proofErr w:type="spellEnd"/>
      <w:r w:rsidRPr="00901420">
        <w:rPr>
          <w:rFonts w:asciiTheme="minorBidi" w:hAnsiTheme="minorBidi"/>
        </w:rPr>
        <w:t xml:space="preserve"> experience has on a child makes a difference even if the ability to do the Mitzva even at a level of </w:t>
      </w:r>
      <w:proofErr w:type="spellStart"/>
      <w:r w:rsidRPr="00901420">
        <w:rPr>
          <w:rFonts w:asciiTheme="minorBidi" w:hAnsiTheme="minorBidi"/>
        </w:rPr>
        <w:t>Chinuch</w:t>
      </w:r>
      <w:proofErr w:type="spellEnd"/>
      <w:r w:rsidRPr="00901420">
        <w:rPr>
          <w:rFonts w:asciiTheme="minorBidi" w:hAnsiTheme="minorBidi"/>
        </w:rPr>
        <w:t xml:space="preserve"> is not totally understood. That the child is so much a part of the Mitzva that he brings Sachar to the parents is a Mitzva enough to make an impact on the child to appreciate the experience. That appreciation makes an impression likely to influence a child to do more for the Mitzva in the future.  </w:t>
      </w:r>
    </w:p>
    <w:p w14:paraId="2BB0610F" w14:textId="0D024775" w:rsidR="00A35ED6" w:rsidRPr="00901420" w:rsidRDefault="00A35ED6" w:rsidP="00A35ED6">
      <w:pPr>
        <w:pStyle w:val="NoSpacing"/>
        <w:rPr>
          <w:rFonts w:asciiTheme="minorBidi" w:hAnsiTheme="minorBidi"/>
        </w:rPr>
      </w:pPr>
    </w:p>
    <w:p w14:paraId="2B7C1990" w14:textId="7BABA707" w:rsidR="005D36FB" w:rsidRPr="00901420" w:rsidRDefault="00AB5287" w:rsidP="00A35ED6">
      <w:pPr>
        <w:pStyle w:val="NoSpacing"/>
        <w:rPr>
          <w:rFonts w:asciiTheme="minorBidi" w:hAnsiTheme="minorBidi"/>
        </w:rPr>
      </w:pPr>
      <w:r w:rsidRPr="00901420">
        <w:rPr>
          <w:rFonts w:asciiTheme="minorBidi" w:hAnsiTheme="minorBidi"/>
          <w:color w:val="000000"/>
          <w:sz w:val="26"/>
          <w:szCs w:val="26"/>
          <w:shd w:val="clear" w:color="auto" w:fill="FFFFFF"/>
        </w:rPr>
        <w:t> </w:t>
      </w:r>
      <w:r w:rsidRPr="00901420">
        <w:rPr>
          <w:rFonts w:asciiTheme="minorBidi" w:hAnsiTheme="minorBidi"/>
          <w:b/>
          <w:bCs/>
          <w:color w:val="000000"/>
          <w:sz w:val="26"/>
          <w:szCs w:val="26"/>
          <w:shd w:val="clear" w:color="auto" w:fill="FFFFFF"/>
          <w:rtl/>
        </w:rPr>
        <w:t>וְהַטַּ֔ף</w:t>
      </w:r>
      <w:r w:rsidRPr="00901420">
        <w:rPr>
          <w:rFonts w:asciiTheme="minorBidi" w:hAnsiTheme="minorBidi"/>
          <w:b/>
          <w:bCs/>
        </w:rPr>
        <w:t xml:space="preserve">  </w:t>
      </w:r>
      <w:r w:rsidR="005D36FB" w:rsidRPr="00901420">
        <w:rPr>
          <w:rFonts w:asciiTheme="minorBidi" w:hAnsiTheme="minorBidi"/>
          <w:b/>
          <w:bCs/>
        </w:rPr>
        <w:t xml:space="preserve">And their children will hear and learn to fear Hashem (31:12) – Or </w:t>
      </w:r>
      <w:proofErr w:type="spellStart"/>
      <w:r w:rsidR="005D36FB" w:rsidRPr="00901420">
        <w:rPr>
          <w:rFonts w:asciiTheme="minorBidi" w:hAnsiTheme="minorBidi"/>
          <w:b/>
          <w:bCs/>
        </w:rPr>
        <w:t>HaChaim</w:t>
      </w:r>
      <w:proofErr w:type="spellEnd"/>
      <w:r w:rsidR="005D36FB" w:rsidRPr="00901420">
        <w:rPr>
          <w:rFonts w:asciiTheme="minorBidi" w:hAnsiTheme="minorBidi"/>
          <w:b/>
          <w:bCs/>
        </w:rPr>
        <w:t xml:space="preserve"> </w:t>
      </w:r>
      <w:r w:rsidR="005D36FB" w:rsidRPr="00901420">
        <w:rPr>
          <w:rFonts w:asciiTheme="minorBidi" w:hAnsiTheme="minorBidi"/>
        </w:rPr>
        <w:t xml:space="preserve">asks who the children are who are too young to understand. Are they toddlers? He answers that this refers to the children who can understand the concept of </w:t>
      </w:r>
      <w:proofErr w:type="spellStart"/>
      <w:r w:rsidR="005D36FB" w:rsidRPr="00901420">
        <w:rPr>
          <w:rFonts w:asciiTheme="minorBidi" w:hAnsiTheme="minorBidi"/>
        </w:rPr>
        <w:t>Yiras</w:t>
      </w:r>
      <w:proofErr w:type="spellEnd"/>
      <w:r w:rsidR="005D36FB" w:rsidRPr="00901420">
        <w:rPr>
          <w:rFonts w:asciiTheme="minorBidi" w:hAnsiTheme="minorBidi"/>
        </w:rPr>
        <w:t xml:space="preserve"> </w:t>
      </w:r>
      <w:proofErr w:type="spellStart"/>
      <w:r w:rsidR="005D36FB" w:rsidRPr="00901420">
        <w:rPr>
          <w:rFonts w:asciiTheme="minorBidi" w:hAnsiTheme="minorBidi"/>
        </w:rPr>
        <w:t>Shomayim</w:t>
      </w:r>
      <w:proofErr w:type="spellEnd"/>
      <w:r w:rsidR="005D36FB" w:rsidRPr="00901420">
        <w:rPr>
          <w:rFonts w:asciiTheme="minorBidi" w:hAnsiTheme="minorBidi"/>
        </w:rPr>
        <w:t xml:space="preserve">. Why does the possuk continue to refer to the days YOU are crossing the </w:t>
      </w:r>
      <w:proofErr w:type="spellStart"/>
      <w:r w:rsidR="005D36FB" w:rsidRPr="00901420">
        <w:rPr>
          <w:rFonts w:asciiTheme="minorBidi" w:hAnsiTheme="minorBidi"/>
        </w:rPr>
        <w:t>Yarden</w:t>
      </w:r>
      <w:proofErr w:type="spellEnd"/>
      <w:r w:rsidR="005D36FB" w:rsidRPr="00901420">
        <w:rPr>
          <w:rFonts w:asciiTheme="minorBidi" w:hAnsiTheme="minorBidi"/>
        </w:rPr>
        <w:t xml:space="preserve"> as opposed to the days that THEY cross</w:t>
      </w:r>
      <w:r w:rsidR="005D36FB" w:rsidRPr="00901420">
        <w:rPr>
          <w:rFonts w:asciiTheme="minorBidi" w:hAnsiTheme="minorBidi"/>
          <w:b/>
          <w:bCs/>
        </w:rPr>
        <w:t xml:space="preserve">? Rav Mordechai </w:t>
      </w:r>
      <w:proofErr w:type="spellStart"/>
      <w:proofErr w:type="gramStart"/>
      <w:r w:rsidR="005D36FB" w:rsidRPr="00901420">
        <w:rPr>
          <w:rFonts w:asciiTheme="minorBidi" w:hAnsiTheme="minorBidi"/>
          <w:b/>
          <w:bCs/>
        </w:rPr>
        <w:t>Kamenetzsky</w:t>
      </w:r>
      <w:proofErr w:type="spellEnd"/>
      <w:r w:rsidR="005D36FB" w:rsidRPr="00901420">
        <w:rPr>
          <w:rFonts w:asciiTheme="minorBidi" w:hAnsiTheme="minorBidi"/>
          <w:b/>
          <w:bCs/>
        </w:rPr>
        <w:t xml:space="preserve">  </w:t>
      </w:r>
      <w:r w:rsidR="005D36FB" w:rsidRPr="00901420">
        <w:rPr>
          <w:rFonts w:asciiTheme="minorBidi" w:hAnsiTheme="minorBidi"/>
        </w:rPr>
        <w:t>explained</w:t>
      </w:r>
      <w:proofErr w:type="gramEnd"/>
      <w:r w:rsidR="005D36FB" w:rsidRPr="00901420">
        <w:rPr>
          <w:rFonts w:asciiTheme="minorBidi" w:hAnsiTheme="minorBidi"/>
        </w:rPr>
        <w:t xml:space="preserve"> that children need to trained not for post-parental existence but rather while the parent is still there – to enjoy the nachas and experience the passing of the torch of Torah that is our </w:t>
      </w:r>
      <w:proofErr w:type="spellStart"/>
      <w:r w:rsidR="005D36FB" w:rsidRPr="00901420">
        <w:rPr>
          <w:rFonts w:asciiTheme="minorBidi" w:hAnsiTheme="minorBidi"/>
        </w:rPr>
        <w:t>Mesorah</w:t>
      </w:r>
      <w:proofErr w:type="spellEnd"/>
      <w:r w:rsidR="005D36FB" w:rsidRPr="00901420">
        <w:rPr>
          <w:rFonts w:asciiTheme="minorBidi" w:hAnsiTheme="minorBidi"/>
        </w:rPr>
        <w:t>. It needs to begin in life – not only in replacement.</w:t>
      </w:r>
    </w:p>
    <w:p w14:paraId="05C63E55" w14:textId="2151F35D" w:rsidR="005D36FB" w:rsidRPr="00901420" w:rsidRDefault="005D36FB" w:rsidP="00A35ED6">
      <w:pPr>
        <w:pStyle w:val="NoSpacing"/>
        <w:rPr>
          <w:rFonts w:asciiTheme="minorBidi" w:hAnsiTheme="minorBidi"/>
          <w:b/>
          <w:bCs/>
        </w:rPr>
      </w:pPr>
    </w:p>
    <w:p w14:paraId="5FF1EEE5" w14:textId="0333BDF8" w:rsidR="005D36FB" w:rsidRPr="00901420" w:rsidRDefault="00AB5287"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הָֽאֲנָשִׁ֤ים וְהַנָּשִׁים֙ וְהַטַּ֔ף </w:t>
      </w:r>
      <w:r w:rsidRPr="00901420">
        <w:rPr>
          <w:rFonts w:asciiTheme="minorBidi" w:hAnsiTheme="minorBidi"/>
          <w:b/>
          <w:bCs/>
        </w:rPr>
        <w:t xml:space="preserve">  </w:t>
      </w:r>
      <w:r w:rsidR="005D36FB" w:rsidRPr="00901420">
        <w:rPr>
          <w:rFonts w:asciiTheme="minorBidi" w:hAnsiTheme="minorBidi"/>
          <w:b/>
          <w:bCs/>
        </w:rPr>
        <w:t>Gather the people, the men, women and the children (31:12)</w:t>
      </w:r>
      <w:r w:rsidR="005D36FB" w:rsidRPr="00901420">
        <w:rPr>
          <w:rFonts w:asciiTheme="minorBidi" w:hAnsiTheme="minorBidi"/>
        </w:rPr>
        <w:t xml:space="preserve"> </w:t>
      </w:r>
      <w:r w:rsidR="005D36FB" w:rsidRPr="00901420">
        <w:rPr>
          <w:rFonts w:asciiTheme="minorBidi" w:hAnsiTheme="minorBidi"/>
          <w:b/>
          <w:bCs/>
        </w:rPr>
        <w:t>– Rashi</w:t>
      </w:r>
      <w:r w:rsidR="005D36FB" w:rsidRPr="00901420">
        <w:rPr>
          <w:rFonts w:asciiTheme="minorBidi" w:hAnsiTheme="minorBidi"/>
        </w:rPr>
        <w:t xml:space="preserve"> quotes that the children are told to be brought in order to give reward to those who bring </w:t>
      </w:r>
      <w:r w:rsidR="005D36FB" w:rsidRPr="00901420">
        <w:rPr>
          <w:rFonts w:asciiTheme="minorBidi" w:hAnsiTheme="minorBidi"/>
        </w:rPr>
        <w:lastRenderedPageBreak/>
        <w:t xml:space="preserve">them. </w:t>
      </w:r>
      <w:proofErr w:type="spellStart"/>
      <w:r w:rsidR="005D36FB" w:rsidRPr="00901420">
        <w:rPr>
          <w:rFonts w:asciiTheme="minorBidi" w:hAnsiTheme="minorBidi"/>
          <w:b/>
          <w:bCs/>
        </w:rPr>
        <w:t>Kli</w:t>
      </w:r>
      <w:proofErr w:type="spellEnd"/>
      <w:r w:rsidR="005D36FB" w:rsidRPr="00901420">
        <w:rPr>
          <w:rFonts w:asciiTheme="minorBidi" w:hAnsiTheme="minorBidi"/>
          <w:b/>
          <w:bCs/>
        </w:rPr>
        <w:t xml:space="preserve"> </w:t>
      </w:r>
      <w:proofErr w:type="spellStart"/>
      <w:r w:rsidR="005D36FB" w:rsidRPr="00901420">
        <w:rPr>
          <w:rFonts w:asciiTheme="minorBidi" w:hAnsiTheme="minorBidi"/>
          <w:b/>
          <w:bCs/>
        </w:rPr>
        <w:t>Yakar</w:t>
      </w:r>
      <w:proofErr w:type="spellEnd"/>
      <w:r w:rsidR="005D36FB" w:rsidRPr="00901420">
        <w:rPr>
          <w:rFonts w:asciiTheme="minorBidi" w:hAnsiTheme="minorBidi"/>
        </w:rPr>
        <w:t xml:space="preserve"> asks why Hashem would do something senseless just to give Sachar for something purposeless? The </w:t>
      </w:r>
      <w:proofErr w:type="spellStart"/>
      <w:r w:rsidR="005D36FB" w:rsidRPr="00901420">
        <w:rPr>
          <w:rFonts w:asciiTheme="minorBidi" w:hAnsiTheme="minorBidi"/>
          <w:b/>
          <w:bCs/>
        </w:rPr>
        <w:t>Tosefes</w:t>
      </w:r>
      <w:proofErr w:type="spellEnd"/>
      <w:r w:rsidR="005D36FB" w:rsidRPr="00901420">
        <w:rPr>
          <w:rFonts w:asciiTheme="minorBidi" w:hAnsiTheme="minorBidi"/>
          <w:b/>
          <w:bCs/>
        </w:rPr>
        <w:t xml:space="preserve"> </w:t>
      </w:r>
      <w:proofErr w:type="spellStart"/>
      <w:r w:rsidR="005D36FB" w:rsidRPr="00901420">
        <w:rPr>
          <w:rFonts w:asciiTheme="minorBidi" w:hAnsiTheme="minorBidi"/>
          <w:b/>
          <w:bCs/>
        </w:rPr>
        <w:t>Beracha</w:t>
      </w:r>
      <w:proofErr w:type="spellEnd"/>
      <w:r w:rsidR="005D36FB" w:rsidRPr="00901420">
        <w:rPr>
          <w:rFonts w:asciiTheme="minorBidi" w:hAnsiTheme="minorBidi"/>
        </w:rPr>
        <w:t xml:space="preserve"> explains that there is a purpose in creating an environment of Torah supremacy. </w:t>
      </w:r>
      <w:r w:rsidR="005D36FB" w:rsidRPr="00901420">
        <w:rPr>
          <w:rFonts w:asciiTheme="minorBidi" w:hAnsiTheme="minorBidi"/>
          <w:b/>
          <w:bCs/>
        </w:rPr>
        <w:t xml:space="preserve">Rav Yisroel </w:t>
      </w:r>
      <w:proofErr w:type="gramStart"/>
      <w:r w:rsidR="005D36FB" w:rsidRPr="00901420">
        <w:rPr>
          <w:rFonts w:asciiTheme="minorBidi" w:hAnsiTheme="minorBidi"/>
          <w:b/>
          <w:bCs/>
        </w:rPr>
        <w:t xml:space="preserve">Reisman  </w:t>
      </w:r>
      <w:r w:rsidR="005D36FB" w:rsidRPr="00901420">
        <w:rPr>
          <w:rFonts w:asciiTheme="minorBidi" w:hAnsiTheme="minorBidi"/>
        </w:rPr>
        <w:t>asked</w:t>
      </w:r>
      <w:proofErr w:type="gramEnd"/>
      <w:r w:rsidR="005D36FB" w:rsidRPr="00901420">
        <w:rPr>
          <w:rFonts w:asciiTheme="minorBidi" w:hAnsiTheme="minorBidi"/>
        </w:rPr>
        <w:t xml:space="preserve"> how this fits with the words of Rashi – after all, the answer of the </w:t>
      </w:r>
      <w:proofErr w:type="spellStart"/>
      <w:r w:rsidR="005D36FB" w:rsidRPr="00901420">
        <w:rPr>
          <w:rFonts w:asciiTheme="minorBidi" w:hAnsiTheme="minorBidi"/>
        </w:rPr>
        <w:t>Tosefes</w:t>
      </w:r>
      <w:proofErr w:type="spellEnd"/>
      <w:r w:rsidR="005D36FB" w:rsidRPr="00901420">
        <w:rPr>
          <w:rFonts w:asciiTheme="minorBidi" w:hAnsiTheme="minorBidi"/>
        </w:rPr>
        <w:t xml:space="preserve"> </w:t>
      </w:r>
      <w:proofErr w:type="spellStart"/>
      <w:r w:rsidR="005D36FB" w:rsidRPr="00901420">
        <w:rPr>
          <w:rFonts w:asciiTheme="minorBidi" w:hAnsiTheme="minorBidi"/>
        </w:rPr>
        <w:t>Beracha</w:t>
      </w:r>
      <w:proofErr w:type="spellEnd"/>
      <w:r w:rsidR="005D36FB" w:rsidRPr="00901420">
        <w:rPr>
          <w:rFonts w:asciiTheme="minorBidi" w:hAnsiTheme="minorBidi"/>
        </w:rPr>
        <w:t xml:space="preserve"> is nice but it doesn’t explain the Sachar for those who bring the kids. What is the explanation? Rav Reisman answered that the value is in the </w:t>
      </w:r>
      <w:proofErr w:type="spellStart"/>
      <w:r w:rsidR="005D36FB" w:rsidRPr="00901420">
        <w:rPr>
          <w:rFonts w:asciiTheme="minorBidi" w:hAnsiTheme="minorBidi"/>
        </w:rPr>
        <w:t>Chinuch</w:t>
      </w:r>
      <w:proofErr w:type="spellEnd"/>
      <w:r w:rsidR="005D36FB" w:rsidRPr="00901420">
        <w:rPr>
          <w:rFonts w:asciiTheme="minorBidi" w:hAnsiTheme="minorBidi"/>
        </w:rPr>
        <w:t xml:space="preserve"> of the parents. There is a purpose in having parents who have a desire that their children grow up with the </w:t>
      </w:r>
      <w:proofErr w:type="spellStart"/>
      <w:r w:rsidR="005D36FB" w:rsidRPr="00901420">
        <w:rPr>
          <w:rFonts w:asciiTheme="minorBidi" w:hAnsiTheme="minorBidi"/>
        </w:rPr>
        <w:t>Hashpaah</w:t>
      </w:r>
      <w:proofErr w:type="spellEnd"/>
      <w:r w:rsidR="005D36FB" w:rsidRPr="00901420">
        <w:rPr>
          <w:rFonts w:asciiTheme="minorBidi" w:hAnsiTheme="minorBidi"/>
        </w:rPr>
        <w:t xml:space="preserve"> of Torah. This is the purpose.</w:t>
      </w:r>
    </w:p>
    <w:p w14:paraId="4BDC28CA" w14:textId="77777777" w:rsidR="005D36FB" w:rsidRPr="00901420" w:rsidRDefault="005D36FB" w:rsidP="00A35ED6">
      <w:pPr>
        <w:pStyle w:val="NoSpacing"/>
        <w:rPr>
          <w:rFonts w:asciiTheme="minorBidi" w:hAnsiTheme="minorBidi"/>
          <w:b/>
          <w:bCs/>
        </w:rPr>
      </w:pPr>
    </w:p>
    <w:p w14:paraId="64FC57FF" w14:textId="0ED5D575" w:rsidR="00A35ED6" w:rsidRPr="00901420" w:rsidRDefault="00F85A27"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וּבְנֵיהֶ֞ם אֲשֶׁ֣ר לֹא־יָֽדְע֗וּ יִשְׁמְעוּ֙ וְלָ֣מְד֔וּ </w:t>
      </w:r>
      <w:r w:rsidRPr="00901420">
        <w:rPr>
          <w:rFonts w:asciiTheme="minorBidi" w:hAnsiTheme="minorBidi"/>
          <w:b/>
          <w:bCs/>
        </w:rPr>
        <w:t xml:space="preserve">  </w:t>
      </w:r>
      <w:r w:rsidR="00A35ED6" w:rsidRPr="00901420">
        <w:rPr>
          <w:rFonts w:asciiTheme="minorBidi" w:hAnsiTheme="minorBidi"/>
          <w:b/>
          <w:bCs/>
        </w:rPr>
        <w:t xml:space="preserve">And their children who did not know shall listen and learn (31:13) </w:t>
      </w:r>
      <w:r w:rsidR="00A35ED6" w:rsidRPr="00901420">
        <w:rPr>
          <w:rFonts w:asciiTheme="minorBidi" w:hAnsiTheme="minorBidi"/>
        </w:rPr>
        <w:t xml:space="preserve">– The </w:t>
      </w:r>
      <w:proofErr w:type="spellStart"/>
      <w:r w:rsidR="00A35ED6" w:rsidRPr="00901420">
        <w:rPr>
          <w:rFonts w:asciiTheme="minorBidi" w:hAnsiTheme="minorBidi"/>
          <w:b/>
          <w:bCs/>
        </w:rPr>
        <w:t>Meshech</w:t>
      </w:r>
      <w:proofErr w:type="spellEnd"/>
      <w:r w:rsidR="00A35ED6" w:rsidRPr="00901420">
        <w:rPr>
          <w:rFonts w:asciiTheme="minorBidi" w:hAnsiTheme="minorBidi"/>
          <w:b/>
          <w:bCs/>
        </w:rPr>
        <w:t xml:space="preserve"> </w:t>
      </w:r>
      <w:proofErr w:type="spellStart"/>
      <w:r w:rsidR="00A35ED6" w:rsidRPr="00901420">
        <w:rPr>
          <w:rFonts w:asciiTheme="minorBidi" w:hAnsiTheme="minorBidi"/>
          <w:b/>
          <w:bCs/>
        </w:rPr>
        <w:t>Chochma</w:t>
      </w:r>
      <w:proofErr w:type="spellEnd"/>
      <w:r w:rsidR="00A35ED6" w:rsidRPr="00901420">
        <w:rPr>
          <w:rFonts w:asciiTheme="minorBidi" w:hAnsiTheme="minorBidi"/>
        </w:rPr>
        <w:t xml:space="preserve"> derives that when it comes to a child we do not find reference to the act of “doing” because children are obligated in </w:t>
      </w:r>
      <w:proofErr w:type="spellStart"/>
      <w:r w:rsidR="00A35ED6" w:rsidRPr="00901420">
        <w:rPr>
          <w:rFonts w:asciiTheme="minorBidi" w:hAnsiTheme="minorBidi"/>
        </w:rPr>
        <w:t>Chinuch</w:t>
      </w:r>
      <w:proofErr w:type="spellEnd"/>
      <w:r w:rsidR="00A35ED6" w:rsidRPr="00901420">
        <w:rPr>
          <w:rFonts w:asciiTheme="minorBidi" w:hAnsiTheme="minorBidi"/>
        </w:rPr>
        <w:t xml:space="preserve"> on a Rabbinic level only. </w:t>
      </w:r>
      <w:r w:rsidR="00A35ED6" w:rsidRPr="00901420">
        <w:rPr>
          <w:rFonts w:asciiTheme="minorBidi" w:hAnsiTheme="minorBidi"/>
          <w:b/>
          <w:bCs/>
        </w:rPr>
        <w:t xml:space="preserve">Rav Nissan </w:t>
      </w:r>
      <w:proofErr w:type="gramStart"/>
      <w:r w:rsidR="00A35ED6" w:rsidRPr="00901420">
        <w:rPr>
          <w:rFonts w:asciiTheme="minorBidi" w:hAnsiTheme="minorBidi"/>
          <w:b/>
          <w:bCs/>
        </w:rPr>
        <w:t>Alpert .</w:t>
      </w:r>
      <w:proofErr w:type="gramEnd"/>
      <w:r w:rsidR="00A35ED6" w:rsidRPr="00901420">
        <w:rPr>
          <w:rFonts w:asciiTheme="minorBidi" w:hAnsiTheme="minorBidi"/>
        </w:rPr>
        <w:t xml:space="preserve"> explained that the </w:t>
      </w:r>
      <w:proofErr w:type="spellStart"/>
      <w:r w:rsidR="00A35ED6" w:rsidRPr="00901420">
        <w:rPr>
          <w:rFonts w:asciiTheme="minorBidi" w:hAnsiTheme="minorBidi"/>
        </w:rPr>
        <w:t>Chinuch</w:t>
      </w:r>
      <w:proofErr w:type="spellEnd"/>
      <w:r w:rsidR="00A35ED6" w:rsidRPr="00901420">
        <w:rPr>
          <w:rFonts w:asciiTheme="minorBidi" w:hAnsiTheme="minorBidi"/>
        </w:rPr>
        <w:t xml:space="preserve"> on the specific Mitzva may be rabbinic but the requirement to implant a love and desire for Torah and </w:t>
      </w:r>
      <w:proofErr w:type="spellStart"/>
      <w:r w:rsidR="00A35ED6" w:rsidRPr="00901420">
        <w:rPr>
          <w:rFonts w:asciiTheme="minorBidi" w:hAnsiTheme="minorBidi"/>
        </w:rPr>
        <w:t>Mitzvos</w:t>
      </w:r>
      <w:proofErr w:type="spellEnd"/>
      <w:r w:rsidR="00A35ED6" w:rsidRPr="00901420">
        <w:rPr>
          <w:rFonts w:asciiTheme="minorBidi" w:hAnsiTheme="minorBidi"/>
        </w:rPr>
        <w:t xml:space="preserve"> is a biblical obligation on parents for their children.</w:t>
      </w:r>
    </w:p>
    <w:p w14:paraId="3FC8B2BE" w14:textId="77777777" w:rsidR="00A35ED6" w:rsidRPr="00901420" w:rsidRDefault="00A35ED6" w:rsidP="00A35ED6">
      <w:pPr>
        <w:pStyle w:val="NoSpacing"/>
        <w:rPr>
          <w:rFonts w:asciiTheme="minorBidi" w:hAnsiTheme="minorBidi"/>
        </w:rPr>
      </w:pPr>
    </w:p>
    <w:p w14:paraId="39DA43BA" w14:textId="730B8179" w:rsidR="00A35ED6" w:rsidRPr="00901420" w:rsidRDefault="00F85A27" w:rsidP="000F11AB">
      <w:pPr>
        <w:pStyle w:val="NoSpacing"/>
        <w:rPr>
          <w:rFonts w:asciiTheme="minorBidi" w:hAnsiTheme="minorBidi"/>
        </w:rPr>
      </w:pPr>
      <w:r w:rsidRPr="00901420">
        <w:rPr>
          <w:rFonts w:asciiTheme="minorBidi" w:hAnsiTheme="minorBidi"/>
          <w:color w:val="000000"/>
          <w:sz w:val="26"/>
          <w:szCs w:val="26"/>
          <w:shd w:val="clear" w:color="auto" w:fill="FFFFFF"/>
        </w:rPr>
        <w:t> </w:t>
      </w:r>
      <w:r w:rsidRPr="00901420">
        <w:rPr>
          <w:rFonts w:asciiTheme="minorBidi" w:hAnsiTheme="minorBidi"/>
          <w:b/>
          <w:bCs/>
          <w:color w:val="000000"/>
          <w:sz w:val="26"/>
          <w:szCs w:val="26"/>
          <w:shd w:val="clear" w:color="auto" w:fill="FFFFFF"/>
          <w:rtl/>
        </w:rPr>
        <w:t>בְּעַמּ֣וּד עָנָ֑ן </w:t>
      </w:r>
      <w:r w:rsidRPr="00901420">
        <w:rPr>
          <w:rFonts w:asciiTheme="minorBidi" w:hAnsiTheme="minorBidi"/>
          <w:b/>
          <w:bCs/>
        </w:rPr>
        <w:t xml:space="preserve">  </w:t>
      </w:r>
      <w:r w:rsidR="005D36FB" w:rsidRPr="00901420">
        <w:rPr>
          <w:rFonts w:asciiTheme="minorBidi" w:hAnsiTheme="minorBidi"/>
          <w:b/>
          <w:bCs/>
        </w:rPr>
        <w:t xml:space="preserve">And Hashem appeared at Ohel </w:t>
      </w:r>
      <w:proofErr w:type="spellStart"/>
      <w:r w:rsidR="005D36FB" w:rsidRPr="00901420">
        <w:rPr>
          <w:rFonts w:asciiTheme="minorBidi" w:hAnsiTheme="minorBidi"/>
          <w:b/>
          <w:bCs/>
        </w:rPr>
        <w:t>Moed</w:t>
      </w:r>
      <w:proofErr w:type="spellEnd"/>
      <w:r w:rsidR="005D36FB" w:rsidRPr="00901420">
        <w:rPr>
          <w:rFonts w:asciiTheme="minorBidi" w:hAnsiTheme="minorBidi"/>
          <w:b/>
          <w:bCs/>
        </w:rPr>
        <w:t xml:space="preserve"> in an </w:t>
      </w:r>
      <w:proofErr w:type="spellStart"/>
      <w:r w:rsidR="005D36FB" w:rsidRPr="00901420">
        <w:rPr>
          <w:rFonts w:asciiTheme="minorBidi" w:hAnsiTheme="minorBidi"/>
          <w:b/>
          <w:bCs/>
        </w:rPr>
        <w:t>Amud</w:t>
      </w:r>
      <w:proofErr w:type="spellEnd"/>
      <w:r w:rsidR="005D36FB" w:rsidRPr="00901420">
        <w:rPr>
          <w:rFonts w:asciiTheme="minorBidi" w:hAnsiTheme="minorBidi"/>
          <w:b/>
          <w:bCs/>
        </w:rPr>
        <w:t xml:space="preserve"> </w:t>
      </w:r>
      <w:proofErr w:type="spellStart"/>
      <w:r w:rsidR="005D36FB" w:rsidRPr="00901420">
        <w:rPr>
          <w:rFonts w:asciiTheme="minorBidi" w:hAnsiTheme="minorBidi"/>
          <w:b/>
          <w:bCs/>
        </w:rPr>
        <w:t>HaAnan</w:t>
      </w:r>
      <w:proofErr w:type="spellEnd"/>
      <w:r w:rsidR="005D36FB" w:rsidRPr="00901420">
        <w:rPr>
          <w:rFonts w:asciiTheme="minorBidi" w:hAnsiTheme="minorBidi"/>
          <w:b/>
          <w:bCs/>
        </w:rPr>
        <w:t xml:space="preserve"> (31:15)</w:t>
      </w:r>
      <w:r w:rsidR="005D36FB" w:rsidRPr="00901420">
        <w:rPr>
          <w:rFonts w:asciiTheme="minorBidi" w:hAnsiTheme="minorBidi"/>
        </w:rPr>
        <w:t xml:space="preserve"> – The Midrash quotes that Moshe tried to retire and had Yehoshua take over. He walked Yehoshua to Ohel </w:t>
      </w:r>
      <w:proofErr w:type="spellStart"/>
      <w:r w:rsidR="005D36FB" w:rsidRPr="00901420">
        <w:rPr>
          <w:rFonts w:asciiTheme="minorBidi" w:hAnsiTheme="minorBidi"/>
        </w:rPr>
        <w:t>Moed</w:t>
      </w:r>
      <w:proofErr w:type="spellEnd"/>
      <w:r w:rsidR="005D36FB" w:rsidRPr="00901420">
        <w:rPr>
          <w:rFonts w:asciiTheme="minorBidi" w:hAnsiTheme="minorBidi"/>
        </w:rPr>
        <w:t xml:space="preserve"> and Yehoshua got a Nevuah. Moshe asked him what the Nevuah was and Yehoshua told him that all the years he was leader, Moshe did not reveal the Nevuah to Yehoshua unless instructed to do so. Why should it be different now? The </w:t>
      </w:r>
      <w:proofErr w:type="spellStart"/>
      <w:r w:rsidR="005D36FB" w:rsidRPr="00901420">
        <w:rPr>
          <w:rFonts w:asciiTheme="minorBidi" w:hAnsiTheme="minorBidi"/>
        </w:rPr>
        <w:t>Meforshim</w:t>
      </w:r>
      <w:proofErr w:type="spellEnd"/>
      <w:r w:rsidR="005D36FB" w:rsidRPr="00901420">
        <w:rPr>
          <w:rFonts w:asciiTheme="minorBidi" w:hAnsiTheme="minorBidi"/>
        </w:rPr>
        <w:t xml:space="preserve"> ask why was Yehoshua so </w:t>
      </w:r>
      <w:proofErr w:type="spellStart"/>
      <w:r w:rsidR="005D36FB" w:rsidRPr="00901420">
        <w:rPr>
          <w:rFonts w:asciiTheme="minorBidi" w:hAnsiTheme="minorBidi"/>
        </w:rPr>
        <w:t>Chutzpahdik</w:t>
      </w:r>
      <w:proofErr w:type="spellEnd"/>
      <w:r w:rsidR="005D36FB" w:rsidRPr="00901420">
        <w:rPr>
          <w:rFonts w:asciiTheme="minorBidi" w:hAnsiTheme="minorBidi"/>
          <w:b/>
          <w:bCs/>
        </w:rPr>
        <w:t xml:space="preserve">? </w:t>
      </w:r>
      <w:proofErr w:type="spellStart"/>
      <w:r w:rsidR="005D36FB" w:rsidRPr="00901420">
        <w:rPr>
          <w:rFonts w:asciiTheme="minorBidi" w:hAnsiTheme="minorBidi"/>
          <w:b/>
          <w:bCs/>
        </w:rPr>
        <w:t>Radal</w:t>
      </w:r>
      <w:proofErr w:type="spellEnd"/>
      <w:r w:rsidR="005D36FB" w:rsidRPr="00901420">
        <w:rPr>
          <w:rFonts w:asciiTheme="minorBidi" w:hAnsiTheme="minorBidi"/>
        </w:rPr>
        <w:t xml:space="preserve"> explains that this was the Nevuah – not to reveal </w:t>
      </w:r>
      <w:proofErr w:type="spellStart"/>
      <w:r w:rsidR="005D36FB" w:rsidRPr="00901420">
        <w:rPr>
          <w:rFonts w:asciiTheme="minorBidi" w:hAnsiTheme="minorBidi"/>
        </w:rPr>
        <w:t>Nevuos</w:t>
      </w:r>
      <w:proofErr w:type="spellEnd"/>
      <w:r w:rsidR="005D36FB" w:rsidRPr="00901420">
        <w:rPr>
          <w:rFonts w:asciiTheme="minorBidi" w:hAnsiTheme="minorBidi"/>
        </w:rPr>
        <w:t xml:space="preserve">. The Midrash added that at moment Moshe preferred 100 deaths than to be jealous once. </w:t>
      </w:r>
      <w:r w:rsidR="005D36FB" w:rsidRPr="00901420">
        <w:rPr>
          <w:rFonts w:asciiTheme="minorBidi" w:hAnsiTheme="minorBidi"/>
          <w:b/>
          <w:bCs/>
        </w:rPr>
        <w:t xml:space="preserve">Rav </w:t>
      </w:r>
      <w:proofErr w:type="gramStart"/>
      <w:r w:rsidR="005D36FB" w:rsidRPr="00901420">
        <w:rPr>
          <w:rFonts w:asciiTheme="minorBidi" w:hAnsiTheme="minorBidi"/>
          <w:b/>
          <w:bCs/>
        </w:rPr>
        <w:t xml:space="preserve">Schachter </w:t>
      </w:r>
      <w:r w:rsidR="005D36FB" w:rsidRPr="00901420">
        <w:rPr>
          <w:rFonts w:asciiTheme="minorBidi" w:hAnsiTheme="minorBidi"/>
        </w:rPr>
        <w:t xml:space="preserve"> added</w:t>
      </w:r>
      <w:proofErr w:type="gramEnd"/>
      <w:r w:rsidR="005D36FB" w:rsidRPr="00901420">
        <w:rPr>
          <w:rFonts w:asciiTheme="minorBidi" w:hAnsiTheme="minorBidi"/>
        </w:rPr>
        <w:t xml:space="preserve"> that it is hard for a student to take over and have his Rebbe still there but retired.</w:t>
      </w:r>
    </w:p>
    <w:p w14:paraId="2A09219D" w14:textId="77777777" w:rsidR="00D703A5" w:rsidRPr="00901420" w:rsidRDefault="00D703A5" w:rsidP="000F11AB">
      <w:pPr>
        <w:pStyle w:val="NoSpacing"/>
        <w:rPr>
          <w:rFonts w:asciiTheme="minorBidi" w:hAnsiTheme="minorBidi"/>
        </w:rPr>
      </w:pPr>
    </w:p>
    <w:p w14:paraId="6C72397D" w14:textId="77777777" w:rsidR="00D703A5" w:rsidRPr="00901420" w:rsidRDefault="00D703A5" w:rsidP="00D703A5">
      <w:pPr>
        <w:pStyle w:val="NoSpacing"/>
        <w:rPr>
          <w:rFonts w:asciiTheme="minorBidi" w:hAnsiTheme="minorBidi"/>
        </w:rPr>
      </w:pPr>
      <w:r w:rsidRPr="00901420">
        <w:rPr>
          <w:rFonts w:asciiTheme="minorBidi" w:hAnsiTheme="minorBidi"/>
          <w:b/>
          <w:bCs/>
          <w:color w:val="000000"/>
          <w:sz w:val="29"/>
          <w:szCs w:val="29"/>
          <w:shd w:val="clear" w:color="auto" w:fill="FFFFFF"/>
          <w:rtl/>
        </w:rPr>
        <w:t>הִנְּךָ֥ שֹׁכֵ֖ב עִם־אֲבֹתֶ֑יךָ </w:t>
      </w:r>
      <w:r w:rsidRPr="00901420">
        <w:rPr>
          <w:rFonts w:asciiTheme="minorBidi" w:hAnsiTheme="minorBidi"/>
          <w:b/>
          <w:bCs/>
          <w:color w:val="000000"/>
          <w:sz w:val="29"/>
          <w:szCs w:val="29"/>
          <w:shd w:val="clear" w:color="auto" w:fill="FFFFFF"/>
        </w:rPr>
        <w:t xml:space="preserve"> </w:t>
      </w:r>
      <w:r w:rsidRPr="00901420">
        <w:rPr>
          <w:rFonts w:asciiTheme="minorBidi" w:hAnsiTheme="minorBidi"/>
          <w:b/>
          <w:bCs/>
        </w:rPr>
        <w:t>Behold you will lie with your forefathers (31:16) – Rav Eli Munk</w:t>
      </w:r>
      <w:r w:rsidRPr="00901420">
        <w:rPr>
          <w:rFonts w:asciiTheme="minorBidi" w:hAnsiTheme="minorBidi"/>
        </w:rPr>
        <w:t xml:space="preserve"> notes that the word “Hein” consists of 2 letters “Heh” and Nun” each of which needs another to be pronounced (nun needs another nun and heh needs another Heh to be pronounced). Moshe used this word to praise Hashem while Hashem used the same in reply. In essence Hashem was highlighting to Moshe that his use of this world and the next one </w:t>
      </w:r>
      <w:proofErr w:type="gramStart"/>
      <w:r w:rsidRPr="00901420">
        <w:rPr>
          <w:rFonts w:asciiTheme="minorBidi" w:hAnsiTheme="minorBidi"/>
        </w:rPr>
        <w:t>were</w:t>
      </w:r>
      <w:proofErr w:type="gramEnd"/>
      <w:r w:rsidRPr="00901420">
        <w:rPr>
          <w:rFonts w:asciiTheme="minorBidi" w:hAnsiTheme="minorBidi"/>
        </w:rPr>
        <w:t xml:space="preserve"> directly linked and inseparable. </w:t>
      </w:r>
    </w:p>
    <w:p w14:paraId="4AAB9F37" w14:textId="3507DB58" w:rsidR="000F11AB" w:rsidRPr="00901420" w:rsidRDefault="000F11AB" w:rsidP="000F11AB">
      <w:pPr>
        <w:pStyle w:val="NoSpacing"/>
        <w:rPr>
          <w:rFonts w:asciiTheme="minorBidi" w:hAnsiTheme="minorBidi"/>
        </w:rPr>
      </w:pPr>
    </w:p>
    <w:p w14:paraId="09769B0F" w14:textId="1B72E983" w:rsidR="000F11AB" w:rsidRPr="00901420" w:rsidRDefault="00F85A27" w:rsidP="000F11AB">
      <w:pPr>
        <w:pStyle w:val="NoSpacing"/>
        <w:rPr>
          <w:rFonts w:asciiTheme="minorBidi" w:hAnsiTheme="minorBidi"/>
          <w:shd w:val="clear" w:color="auto" w:fill="FFFFFF"/>
        </w:rPr>
      </w:pPr>
      <w:r w:rsidRPr="00901420">
        <w:rPr>
          <w:rFonts w:asciiTheme="minorBidi" w:hAnsiTheme="minorBidi"/>
          <w:b/>
          <w:bCs/>
          <w:shd w:val="clear" w:color="auto" w:fill="FFFFFF"/>
          <w:rtl/>
        </w:rPr>
        <w:t>עַ֣ל כִּי</w:t>
      </w:r>
      <w:r w:rsidRPr="00901420">
        <w:rPr>
          <w:rStyle w:val="Strong"/>
          <w:rFonts w:asciiTheme="minorBidi" w:hAnsiTheme="minorBidi"/>
          <w:shd w:val="clear" w:color="auto" w:fill="FFFFFF"/>
        </w:rPr>
        <w:t xml:space="preserve">  </w:t>
      </w:r>
      <w:r w:rsidR="000F11AB" w:rsidRPr="00901420">
        <w:rPr>
          <w:rStyle w:val="Strong"/>
          <w:rFonts w:asciiTheme="minorBidi" w:hAnsiTheme="minorBidi"/>
          <w:shd w:val="clear" w:color="auto" w:fill="FFFFFF"/>
        </w:rPr>
        <w:t xml:space="preserve">Because there is no God within me these troubles have found me (31:17) – Rav </w:t>
      </w:r>
      <w:proofErr w:type="spellStart"/>
      <w:r w:rsidR="000F11AB" w:rsidRPr="00901420">
        <w:rPr>
          <w:rStyle w:val="Strong"/>
          <w:rFonts w:asciiTheme="minorBidi" w:hAnsiTheme="minorBidi"/>
          <w:shd w:val="clear" w:color="auto" w:fill="FFFFFF"/>
        </w:rPr>
        <w:t>Shabsi</w:t>
      </w:r>
      <w:proofErr w:type="spellEnd"/>
      <w:r w:rsidR="000F11AB" w:rsidRPr="00901420">
        <w:rPr>
          <w:rStyle w:val="Strong"/>
          <w:rFonts w:asciiTheme="minorBidi" w:hAnsiTheme="minorBidi"/>
          <w:shd w:val="clear" w:color="auto" w:fill="FFFFFF"/>
        </w:rPr>
        <w:t xml:space="preserve"> Rosenthal </w:t>
      </w:r>
      <w:r w:rsidR="000F11AB" w:rsidRPr="00901420">
        <w:rPr>
          <w:rFonts w:asciiTheme="minorBidi" w:hAnsiTheme="minorBidi"/>
          <w:shd w:val="clear" w:color="auto" w:fill="FFFFFF"/>
        </w:rPr>
        <w:t> explained that one only sins when he does not see Hashem as HIS – close to him personally. Yet, merely looking around would show the individual otherwise.</w:t>
      </w:r>
    </w:p>
    <w:p w14:paraId="7E69748A" w14:textId="77777777" w:rsidR="000F11AB" w:rsidRPr="00901420" w:rsidRDefault="000F11AB" w:rsidP="000F11AB">
      <w:pPr>
        <w:pStyle w:val="NoSpacing"/>
        <w:rPr>
          <w:rFonts w:asciiTheme="minorBidi" w:hAnsiTheme="minorBidi"/>
        </w:rPr>
      </w:pPr>
    </w:p>
    <w:p w14:paraId="056502B4" w14:textId="3C6A8F91" w:rsidR="00A35ED6" w:rsidRPr="00901420" w:rsidRDefault="00A35ED6"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מְצָא֖וּנִי הָֽרָע֥וֹת הָאֵֽלֶּה</w:t>
      </w:r>
      <w:r w:rsidRPr="00901420">
        <w:rPr>
          <w:rFonts w:asciiTheme="minorBidi" w:hAnsiTheme="minorBidi"/>
          <w:b/>
          <w:bCs/>
          <w:color w:val="000000"/>
          <w:sz w:val="26"/>
          <w:szCs w:val="26"/>
          <w:shd w:val="clear" w:color="auto" w:fill="FFFFFF"/>
        </w:rPr>
        <w:t xml:space="preserve">: </w:t>
      </w:r>
      <w:r w:rsidRPr="00901420">
        <w:rPr>
          <w:rFonts w:asciiTheme="minorBidi" w:hAnsiTheme="minorBidi"/>
          <w:b/>
          <w:bCs/>
        </w:rPr>
        <w:t xml:space="preserve">It is because Hashem is not with me that I have these problems (31:17) </w:t>
      </w:r>
      <w:r w:rsidRPr="00901420">
        <w:rPr>
          <w:rFonts w:asciiTheme="minorBidi" w:hAnsiTheme="minorBidi"/>
        </w:rPr>
        <w:t xml:space="preserve">– </w:t>
      </w:r>
      <w:proofErr w:type="spellStart"/>
      <w:r w:rsidRPr="00901420">
        <w:rPr>
          <w:rFonts w:asciiTheme="minorBidi" w:hAnsiTheme="minorBidi"/>
          <w:b/>
          <w:bCs/>
        </w:rPr>
        <w:t>Ramban</w:t>
      </w:r>
      <w:proofErr w:type="spellEnd"/>
      <w:r w:rsidRPr="00901420">
        <w:rPr>
          <w:rFonts w:asciiTheme="minorBidi" w:hAnsiTheme="minorBidi"/>
          <w:b/>
          <w:bCs/>
        </w:rPr>
        <w:t xml:space="preserve"> </w:t>
      </w:r>
      <w:r w:rsidRPr="00901420">
        <w:rPr>
          <w:rFonts w:asciiTheme="minorBidi" w:hAnsiTheme="minorBidi"/>
        </w:rPr>
        <w:t xml:space="preserve">comments that this is an incomplete </w:t>
      </w:r>
      <w:proofErr w:type="spellStart"/>
      <w:r w:rsidRPr="00901420">
        <w:rPr>
          <w:rFonts w:asciiTheme="minorBidi" w:hAnsiTheme="minorBidi"/>
        </w:rPr>
        <w:t>Vidui</w:t>
      </w:r>
      <w:proofErr w:type="spellEnd"/>
      <w:r w:rsidRPr="00901420">
        <w:rPr>
          <w:rFonts w:asciiTheme="minorBidi" w:hAnsiTheme="minorBidi"/>
        </w:rPr>
        <w:t xml:space="preserve"> for while it recognizes that man has sinned, it does not move man back to Hashem. </w:t>
      </w:r>
      <w:r w:rsidRPr="00901420">
        <w:rPr>
          <w:rFonts w:asciiTheme="minorBidi" w:hAnsiTheme="minorBidi"/>
          <w:b/>
          <w:bCs/>
        </w:rPr>
        <w:t xml:space="preserve">Rav </w:t>
      </w:r>
      <w:proofErr w:type="gramStart"/>
      <w:r w:rsidRPr="00901420">
        <w:rPr>
          <w:rFonts w:asciiTheme="minorBidi" w:hAnsiTheme="minorBidi"/>
          <w:b/>
          <w:bCs/>
        </w:rPr>
        <w:t xml:space="preserve">Gifter </w:t>
      </w:r>
      <w:r w:rsidRPr="00901420">
        <w:rPr>
          <w:rFonts w:asciiTheme="minorBidi" w:hAnsiTheme="minorBidi"/>
        </w:rPr>
        <w:t xml:space="preserve"> added</w:t>
      </w:r>
      <w:proofErr w:type="gramEnd"/>
      <w:r w:rsidRPr="00901420">
        <w:rPr>
          <w:rFonts w:asciiTheme="minorBidi" w:hAnsiTheme="minorBidi"/>
        </w:rPr>
        <w:t xml:space="preserve"> that we see that stopping to go down the wrong road is not the same as heading down the proper one. This is similar to both the Haftara where the Novi notes that we need to return to Hashem despite already being aware that we have tripped in our sins. It is also similar to that which we daven each day – </w:t>
      </w:r>
      <w:proofErr w:type="spellStart"/>
      <w:r w:rsidRPr="00901420">
        <w:rPr>
          <w:rFonts w:asciiTheme="minorBidi" w:hAnsiTheme="minorBidi"/>
        </w:rPr>
        <w:t>V’Hachazeereinu</w:t>
      </w:r>
      <w:proofErr w:type="spellEnd"/>
      <w:r w:rsidRPr="00901420">
        <w:rPr>
          <w:rFonts w:asciiTheme="minorBidi" w:hAnsiTheme="minorBidi"/>
        </w:rPr>
        <w:t xml:space="preserve"> </w:t>
      </w:r>
      <w:proofErr w:type="spellStart"/>
      <w:r w:rsidRPr="00901420">
        <w:rPr>
          <w:rFonts w:asciiTheme="minorBidi" w:hAnsiTheme="minorBidi"/>
        </w:rPr>
        <w:t>B’Teshuvah</w:t>
      </w:r>
      <w:proofErr w:type="spellEnd"/>
      <w:r w:rsidRPr="00901420">
        <w:rPr>
          <w:rFonts w:asciiTheme="minorBidi" w:hAnsiTheme="minorBidi"/>
        </w:rPr>
        <w:t xml:space="preserve"> </w:t>
      </w:r>
      <w:proofErr w:type="spellStart"/>
      <w:r w:rsidRPr="00901420">
        <w:rPr>
          <w:rFonts w:asciiTheme="minorBidi" w:hAnsiTheme="minorBidi"/>
        </w:rPr>
        <w:t>Sheleima</w:t>
      </w:r>
      <w:proofErr w:type="spellEnd"/>
      <w:r w:rsidRPr="00901420">
        <w:rPr>
          <w:rFonts w:asciiTheme="minorBidi" w:hAnsiTheme="minorBidi"/>
        </w:rPr>
        <w:t xml:space="preserve"> </w:t>
      </w:r>
      <w:proofErr w:type="spellStart"/>
      <w:r w:rsidRPr="00901420">
        <w:rPr>
          <w:rFonts w:asciiTheme="minorBidi" w:hAnsiTheme="minorBidi"/>
        </w:rPr>
        <w:t>Lifaneicha</w:t>
      </w:r>
      <w:proofErr w:type="spellEnd"/>
      <w:r w:rsidRPr="00901420">
        <w:rPr>
          <w:rFonts w:asciiTheme="minorBidi" w:hAnsiTheme="minorBidi"/>
        </w:rPr>
        <w:t xml:space="preserve"> – that true Teshuva is recognizing that we are in front of Hashem. </w:t>
      </w:r>
    </w:p>
    <w:p w14:paraId="0F25557C" w14:textId="77777777" w:rsidR="00A35ED6" w:rsidRPr="00901420" w:rsidRDefault="00A35ED6" w:rsidP="00A35ED6">
      <w:pPr>
        <w:pStyle w:val="NoSpacing"/>
        <w:rPr>
          <w:rFonts w:asciiTheme="minorBidi" w:hAnsiTheme="minorBidi"/>
          <w:b/>
          <w:bCs/>
        </w:rPr>
      </w:pPr>
    </w:p>
    <w:p w14:paraId="264D4253" w14:textId="2274F606" w:rsidR="00A35ED6" w:rsidRPr="00901420" w:rsidRDefault="00A35ED6"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הַסְתֵּ֨ר אַסְתִּ֤יר פָּנַי֙ </w:t>
      </w:r>
      <w:r w:rsidRPr="00901420">
        <w:rPr>
          <w:rFonts w:asciiTheme="minorBidi" w:hAnsiTheme="minorBidi"/>
          <w:b/>
          <w:bCs/>
          <w:color w:val="000000"/>
          <w:sz w:val="26"/>
          <w:szCs w:val="26"/>
          <w:shd w:val="clear" w:color="auto" w:fill="FFFFFF"/>
        </w:rPr>
        <w:t xml:space="preserve"> </w:t>
      </w:r>
      <w:r w:rsidRPr="00901420">
        <w:rPr>
          <w:rFonts w:asciiTheme="minorBidi" w:hAnsiTheme="minorBidi"/>
          <w:b/>
          <w:bCs/>
        </w:rPr>
        <w:t>I will hide my face on that day (31:18</w:t>
      </w:r>
      <w:r w:rsidRPr="00901420">
        <w:rPr>
          <w:rFonts w:asciiTheme="minorBidi" w:hAnsiTheme="minorBidi"/>
        </w:rPr>
        <w:t xml:space="preserve">) – What does Hester Panim mean? </w:t>
      </w:r>
      <w:r w:rsidRPr="00901420">
        <w:rPr>
          <w:rFonts w:asciiTheme="minorBidi" w:hAnsiTheme="minorBidi"/>
          <w:b/>
          <w:bCs/>
        </w:rPr>
        <w:t xml:space="preserve">Rav </w:t>
      </w:r>
      <w:proofErr w:type="gramStart"/>
      <w:r w:rsidRPr="00901420">
        <w:rPr>
          <w:rFonts w:asciiTheme="minorBidi" w:hAnsiTheme="minorBidi"/>
          <w:b/>
          <w:bCs/>
        </w:rPr>
        <w:t xml:space="preserve">Schachter </w:t>
      </w:r>
      <w:r w:rsidRPr="00901420">
        <w:rPr>
          <w:rFonts w:asciiTheme="minorBidi" w:hAnsiTheme="minorBidi"/>
        </w:rPr>
        <w:t xml:space="preserve"> would</w:t>
      </w:r>
      <w:proofErr w:type="gramEnd"/>
      <w:r w:rsidRPr="00901420">
        <w:rPr>
          <w:rFonts w:asciiTheme="minorBidi" w:hAnsiTheme="minorBidi"/>
        </w:rPr>
        <w:t xml:space="preserve"> pointed out to us that Hester Panim is the process described in Shir </w:t>
      </w:r>
      <w:proofErr w:type="spellStart"/>
      <w:r w:rsidRPr="00901420">
        <w:rPr>
          <w:rFonts w:asciiTheme="minorBidi" w:hAnsiTheme="minorBidi"/>
        </w:rPr>
        <w:t>HaShirim</w:t>
      </w:r>
      <w:proofErr w:type="spellEnd"/>
      <w:r w:rsidRPr="00901420">
        <w:rPr>
          <w:rFonts w:asciiTheme="minorBidi" w:hAnsiTheme="minorBidi"/>
        </w:rPr>
        <w:t xml:space="preserve"> that Hashem peers through the cracks. In those moments he can peek and see us but we cannot see him. It is our job in these moments to recognize that He is still there. </w:t>
      </w:r>
    </w:p>
    <w:p w14:paraId="619B278B" w14:textId="77777777" w:rsidR="00A35ED6" w:rsidRPr="00901420" w:rsidRDefault="00A35ED6" w:rsidP="00A35ED6">
      <w:pPr>
        <w:pStyle w:val="NoSpacing"/>
        <w:rPr>
          <w:rFonts w:asciiTheme="minorBidi" w:hAnsiTheme="minorBidi"/>
        </w:rPr>
      </w:pPr>
    </w:p>
    <w:p w14:paraId="7A8A9E89" w14:textId="7C0EF6D4" w:rsidR="00A35ED6" w:rsidRPr="00901420" w:rsidRDefault="00F85A27"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lastRenderedPageBreak/>
        <w:t>הַסְתֵּ֨ר אַסְתִּ֤יר פָּנַי֙ </w:t>
      </w:r>
      <w:r w:rsidRPr="00901420">
        <w:rPr>
          <w:rFonts w:asciiTheme="minorBidi" w:hAnsiTheme="minorBidi"/>
        </w:rPr>
        <w:t xml:space="preserve"> </w:t>
      </w:r>
      <w:r w:rsidRPr="00901420">
        <w:rPr>
          <w:rFonts w:asciiTheme="minorBidi" w:hAnsiTheme="minorBidi"/>
          <w:b/>
          <w:bCs/>
        </w:rPr>
        <w:t xml:space="preserve"> </w:t>
      </w:r>
      <w:r w:rsidR="00A35ED6" w:rsidRPr="00901420">
        <w:rPr>
          <w:rFonts w:asciiTheme="minorBidi" w:hAnsiTheme="minorBidi"/>
          <w:b/>
          <w:bCs/>
        </w:rPr>
        <w:t xml:space="preserve">I will hide my face (31:18) </w:t>
      </w:r>
      <w:r w:rsidR="00A35ED6" w:rsidRPr="00901420">
        <w:rPr>
          <w:rFonts w:asciiTheme="minorBidi" w:hAnsiTheme="minorBidi"/>
        </w:rPr>
        <w:t xml:space="preserve">– How is one to understand the concept of Hester Panim? </w:t>
      </w:r>
      <w:r w:rsidR="00A35ED6" w:rsidRPr="00901420">
        <w:rPr>
          <w:rFonts w:asciiTheme="minorBidi" w:hAnsiTheme="minorBidi"/>
          <w:b/>
          <w:bCs/>
        </w:rPr>
        <w:t xml:space="preserve">Rav </w:t>
      </w:r>
      <w:proofErr w:type="gramStart"/>
      <w:r w:rsidR="00A35ED6" w:rsidRPr="00901420">
        <w:rPr>
          <w:rFonts w:asciiTheme="minorBidi" w:hAnsiTheme="minorBidi"/>
          <w:b/>
          <w:bCs/>
        </w:rPr>
        <w:t xml:space="preserve">Schachter </w:t>
      </w:r>
      <w:r w:rsidR="00A35ED6" w:rsidRPr="00901420">
        <w:rPr>
          <w:rFonts w:asciiTheme="minorBidi" w:hAnsiTheme="minorBidi"/>
        </w:rPr>
        <w:t xml:space="preserve"> would</w:t>
      </w:r>
      <w:proofErr w:type="gramEnd"/>
      <w:r w:rsidR="00A35ED6" w:rsidRPr="00901420">
        <w:rPr>
          <w:rFonts w:asciiTheme="minorBidi" w:hAnsiTheme="minorBidi"/>
        </w:rPr>
        <w:t xml:space="preserve"> often quote from the Yad </w:t>
      </w:r>
      <w:proofErr w:type="spellStart"/>
      <w:r w:rsidR="00A35ED6" w:rsidRPr="00901420">
        <w:rPr>
          <w:rFonts w:asciiTheme="minorBidi" w:hAnsiTheme="minorBidi"/>
        </w:rPr>
        <w:t>HaKetana</w:t>
      </w:r>
      <w:proofErr w:type="spellEnd"/>
      <w:r w:rsidR="00A35ED6" w:rsidRPr="00901420">
        <w:rPr>
          <w:rFonts w:asciiTheme="minorBidi" w:hAnsiTheme="minorBidi"/>
        </w:rPr>
        <w:t xml:space="preserve"> that Hashem may not be able to be seen by us but he is always watching us and watching over us. Rav Schachter pointed to the </w:t>
      </w:r>
      <w:proofErr w:type="spellStart"/>
      <w:r w:rsidR="00A35ED6" w:rsidRPr="00901420">
        <w:rPr>
          <w:rFonts w:asciiTheme="minorBidi" w:hAnsiTheme="minorBidi"/>
        </w:rPr>
        <w:t>gemara</w:t>
      </w:r>
      <w:proofErr w:type="spellEnd"/>
      <w:r w:rsidR="00A35ED6" w:rsidRPr="00901420">
        <w:rPr>
          <w:rFonts w:asciiTheme="minorBidi" w:hAnsiTheme="minorBidi"/>
        </w:rPr>
        <w:t xml:space="preserve"> in Chagigah which explains that this was played out in pantomime between one of the Amoraim and a challenger. The challenger noted that we were not Am </w:t>
      </w:r>
      <w:proofErr w:type="spellStart"/>
      <w:r w:rsidR="00A35ED6" w:rsidRPr="00901420">
        <w:rPr>
          <w:rFonts w:asciiTheme="minorBidi" w:hAnsiTheme="minorBidi"/>
        </w:rPr>
        <w:t>HaNivchar</w:t>
      </w:r>
      <w:proofErr w:type="spellEnd"/>
      <w:r w:rsidR="00A35ED6" w:rsidRPr="00901420">
        <w:rPr>
          <w:rFonts w:asciiTheme="minorBidi" w:hAnsiTheme="minorBidi"/>
        </w:rPr>
        <w:t xml:space="preserve"> for we have fallen but the Amora explained that the fact that Hashem is still being tough with us shows that he is still interested in us.  The challenger did not know what he was saying and lost his life in the process. </w:t>
      </w:r>
    </w:p>
    <w:p w14:paraId="343C734F" w14:textId="2EA8D004" w:rsidR="00A35ED6" w:rsidRPr="00901420" w:rsidRDefault="00A35ED6" w:rsidP="00A35ED6">
      <w:pPr>
        <w:pStyle w:val="NoSpacing"/>
        <w:rPr>
          <w:rFonts w:asciiTheme="minorBidi" w:hAnsiTheme="minorBidi"/>
          <w:sz w:val="24"/>
          <w:szCs w:val="24"/>
        </w:rPr>
      </w:pPr>
    </w:p>
    <w:p w14:paraId="1D40E2ED" w14:textId="5F129201" w:rsidR="000F11AB" w:rsidRPr="00901420" w:rsidRDefault="00F85A27" w:rsidP="00A35ED6">
      <w:pPr>
        <w:pStyle w:val="NoSpacing"/>
        <w:rPr>
          <w:rFonts w:asciiTheme="minorBidi" w:hAnsiTheme="minorBidi"/>
          <w:color w:val="333333"/>
          <w:shd w:val="clear" w:color="auto" w:fill="FFFFFF"/>
        </w:rPr>
      </w:pPr>
      <w:r w:rsidRPr="00901420">
        <w:rPr>
          <w:rFonts w:asciiTheme="minorBidi" w:hAnsiTheme="minorBidi"/>
          <w:b/>
          <w:bCs/>
          <w:color w:val="000000"/>
          <w:sz w:val="26"/>
          <w:szCs w:val="26"/>
          <w:shd w:val="clear" w:color="auto" w:fill="FFFFFF"/>
          <w:rtl/>
        </w:rPr>
        <w:t>הַשִּׁירָ֣ה הַזֹּ֔את</w:t>
      </w:r>
      <w:r w:rsidRPr="00901420">
        <w:rPr>
          <w:rStyle w:val="Strong"/>
          <w:rFonts w:asciiTheme="minorBidi" w:hAnsiTheme="minorBidi"/>
          <w:b w:val="0"/>
          <w:bCs w:val="0"/>
          <w:color w:val="333333"/>
          <w:shd w:val="clear" w:color="auto" w:fill="FFFFFF"/>
        </w:rPr>
        <w:t xml:space="preserve">  </w:t>
      </w:r>
      <w:r w:rsidR="000F11AB" w:rsidRPr="00901420">
        <w:rPr>
          <w:rStyle w:val="Strong"/>
          <w:rFonts w:asciiTheme="minorBidi" w:hAnsiTheme="minorBidi"/>
          <w:color w:val="333333"/>
          <w:shd w:val="clear" w:color="auto" w:fill="FFFFFF"/>
        </w:rPr>
        <w:t xml:space="preserve">And now write this </w:t>
      </w:r>
      <w:proofErr w:type="spellStart"/>
      <w:r w:rsidR="000F11AB" w:rsidRPr="00901420">
        <w:rPr>
          <w:rStyle w:val="Strong"/>
          <w:rFonts w:asciiTheme="minorBidi" w:hAnsiTheme="minorBidi"/>
          <w:color w:val="333333"/>
          <w:shd w:val="clear" w:color="auto" w:fill="FFFFFF"/>
        </w:rPr>
        <w:t>Shirah</w:t>
      </w:r>
      <w:proofErr w:type="spellEnd"/>
      <w:r w:rsidR="000F11AB" w:rsidRPr="00901420">
        <w:rPr>
          <w:rStyle w:val="Strong"/>
          <w:rFonts w:asciiTheme="minorBidi" w:hAnsiTheme="minorBidi"/>
          <w:color w:val="333333"/>
          <w:shd w:val="clear" w:color="auto" w:fill="FFFFFF"/>
        </w:rPr>
        <w:t xml:space="preserve"> and teach it to Bnei Yisrael (31:19</w:t>
      </w:r>
      <w:r w:rsidR="000F11AB" w:rsidRPr="00901420">
        <w:rPr>
          <w:rStyle w:val="Strong"/>
          <w:rFonts w:asciiTheme="minorBidi" w:hAnsiTheme="minorBidi"/>
          <w:b w:val="0"/>
          <w:bCs w:val="0"/>
          <w:color w:val="333333"/>
          <w:shd w:val="clear" w:color="auto" w:fill="FFFFFF"/>
        </w:rPr>
        <w:t xml:space="preserve">) – </w:t>
      </w:r>
      <w:r w:rsidR="000F11AB" w:rsidRPr="00901420">
        <w:rPr>
          <w:rStyle w:val="Strong"/>
          <w:rFonts w:asciiTheme="minorBidi" w:hAnsiTheme="minorBidi"/>
          <w:color w:val="333333"/>
          <w:shd w:val="clear" w:color="auto" w:fill="FFFFFF"/>
        </w:rPr>
        <w:t xml:space="preserve">Rav </w:t>
      </w:r>
      <w:proofErr w:type="spellStart"/>
      <w:r w:rsidR="000F11AB" w:rsidRPr="00901420">
        <w:rPr>
          <w:rStyle w:val="Strong"/>
          <w:rFonts w:asciiTheme="minorBidi" w:hAnsiTheme="minorBidi"/>
          <w:color w:val="333333"/>
          <w:shd w:val="clear" w:color="auto" w:fill="FFFFFF"/>
        </w:rPr>
        <w:t>Shach</w:t>
      </w:r>
      <w:proofErr w:type="spellEnd"/>
      <w:r w:rsidR="000F11AB" w:rsidRPr="00901420">
        <w:rPr>
          <w:rStyle w:val="Strong"/>
          <w:rFonts w:asciiTheme="minorBidi" w:hAnsiTheme="minorBidi"/>
          <w:color w:val="333333"/>
          <w:shd w:val="clear" w:color="auto" w:fill="FFFFFF"/>
        </w:rPr>
        <w:t xml:space="preserve"> .</w:t>
      </w:r>
      <w:r w:rsidR="000F11AB" w:rsidRPr="00901420">
        <w:rPr>
          <w:rFonts w:asciiTheme="minorBidi" w:hAnsiTheme="minorBidi"/>
          <w:color w:val="333333"/>
          <w:shd w:val="clear" w:color="auto" w:fill="FFFFFF"/>
        </w:rPr>
        <w:t> commented that there would be a time when the Torah would be called upon to defend the people and the only way it would be able to protect us is if it is left unadulterated. If it will be altered to the people it will not be able to testify on behalf of the people.</w:t>
      </w:r>
    </w:p>
    <w:p w14:paraId="5D616AEB" w14:textId="77777777" w:rsidR="000F11AB" w:rsidRPr="00901420" w:rsidRDefault="000F11AB" w:rsidP="00A35ED6">
      <w:pPr>
        <w:pStyle w:val="NoSpacing"/>
        <w:rPr>
          <w:rFonts w:asciiTheme="minorBidi" w:hAnsiTheme="minorBidi"/>
        </w:rPr>
      </w:pPr>
    </w:p>
    <w:p w14:paraId="34C1CB46" w14:textId="276B5036" w:rsidR="005D36FB" w:rsidRPr="00901420" w:rsidRDefault="005D36FB" w:rsidP="00A35ED6">
      <w:pPr>
        <w:pStyle w:val="NoSpacing"/>
        <w:rPr>
          <w:rFonts w:asciiTheme="minorBidi" w:hAnsiTheme="minorBidi"/>
        </w:rPr>
      </w:pPr>
      <w:r w:rsidRPr="00901420">
        <w:rPr>
          <w:rFonts w:asciiTheme="minorBidi" w:hAnsiTheme="minorBidi"/>
          <w:b/>
          <w:bCs/>
        </w:rPr>
        <w:t xml:space="preserve">Now write this </w:t>
      </w:r>
      <w:proofErr w:type="spellStart"/>
      <w:r w:rsidRPr="00901420">
        <w:rPr>
          <w:rFonts w:asciiTheme="minorBidi" w:hAnsiTheme="minorBidi"/>
          <w:b/>
          <w:bCs/>
        </w:rPr>
        <w:t>Shirah</w:t>
      </w:r>
      <w:proofErr w:type="spellEnd"/>
      <w:r w:rsidRPr="00901420">
        <w:rPr>
          <w:rFonts w:asciiTheme="minorBidi" w:hAnsiTheme="minorBidi"/>
          <w:b/>
          <w:bCs/>
        </w:rPr>
        <w:t xml:space="preserve"> and teach it to Bnei Yisrael place it in their mouths (31:19) – Rav </w:t>
      </w:r>
      <w:proofErr w:type="spellStart"/>
      <w:r w:rsidRPr="00901420">
        <w:rPr>
          <w:rFonts w:asciiTheme="minorBidi" w:hAnsiTheme="minorBidi"/>
          <w:b/>
          <w:bCs/>
        </w:rPr>
        <w:t>Shaul</w:t>
      </w:r>
      <w:proofErr w:type="spellEnd"/>
      <w:r w:rsidRPr="00901420">
        <w:rPr>
          <w:rFonts w:asciiTheme="minorBidi" w:hAnsiTheme="minorBidi"/>
          <w:b/>
          <w:bCs/>
        </w:rPr>
        <w:t xml:space="preserve"> </w:t>
      </w:r>
      <w:proofErr w:type="spellStart"/>
      <w:proofErr w:type="gramStart"/>
      <w:r w:rsidRPr="00901420">
        <w:rPr>
          <w:rFonts w:asciiTheme="minorBidi" w:hAnsiTheme="minorBidi"/>
          <w:b/>
          <w:bCs/>
        </w:rPr>
        <w:t>Yisraeli</w:t>
      </w:r>
      <w:proofErr w:type="spellEnd"/>
      <w:r w:rsidRPr="00901420">
        <w:rPr>
          <w:rFonts w:asciiTheme="minorBidi" w:hAnsiTheme="minorBidi"/>
          <w:b/>
          <w:bCs/>
        </w:rPr>
        <w:t xml:space="preserve"> .</w:t>
      </w:r>
      <w:proofErr w:type="gramEnd"/>
      <w:r w:rsidRPr="00901420">
        <w:rPr>
          <w:rFonts w:asciiTheme="minorBidi" w:hAnsiTheme="minorBidi"/>
          <w:b/>
          <w:bCs/>
        </w:rPr>
        <w:t xml:space="preserve"> </w:t>
      </w:r>
      <w:r w:rsidRPr="00901420">
        <w:rPr>
          <w:rFonts w:asciiTheme="minorBidi" w:hAnsiTheme="minorBidi"/>
        </w:rPr>
        <w:t>explains that it must be a united Torah (</w:t>
      </w:r>
      <w:proofErr w:type="spellStart"/>
      <w:r w:rsidRPr="00901420">
        <w:rPr>
          <w:rFonts w:asciiTheme="minorBidi" w:hAnsiTheme="minorBidi"/>
        </w:rPr>
        <w:t>SheBaal</w:t>
      </w:r>
      <w:proofErr w:type="spellEnd"/>
      <w:r w:rsidRPr="00901420">
        <w:rPr>
          <w:rFonts w:asciiTheme="minorBidi" w:hAnsiTheme="minorBidi"/>
        </w:rPr>
        <w:t xml:space="preserve"> </w:t>
      </w:r>
      <w:proofErr w:type="spellStart"/>
      <w:r w:rsidRPr="00901420">
        <w:rPr>
          <w:rFonts w:asciiTheme="minorBidi" w:hAnsiTheme="minorBidi"/>
        </w:rPr>
        <w:t>Peh</w:t>
      </w:r>
      <w:proofErr w:type="spellEnd"/>
      <w:r w:rsidRPr="00901420">
        <w:rPr>
          <w:rFonts w:asciiTheme="minorBidi" w:hAnsiTheme="minorBidi"/>
        </w:rPr>
        <w:t xml:space="preserve"> with </w:t>
      </w:r>
      <w:proofErr w:type="spellStart"/>
      <w:r w:rsidRPr="00901420">
        <w:rPr>
          <w:rFonts w:asciiTheme="minorBidi" w:hAnsiTheme="minorBidi"/>
        </w:rPr>
        <w:t>She’B’Ksav</w:t>
      </w:r>
      <w:proofErr w:type="spellEnd"/>
      <w:r w:rsidRPr="00901420">
        <w:rPr>
          <w:rFonts w:asciiTheme="minorBidi" w:hAnsiTheme="minorBidi"/>
        </w:rPr>
        <w:t xml:space="preserve">). The endurance of Torah is predicated on its recognition as a united component with the </w:t>
      </w:r>
      <w:proofErr w:type="spellStart"/>
      <w:r w:rsidRPr="00901420">
        <w:rPr>
          <w:rFonts w:asciiTheme="minorBidi" w:hAnsiTheme="minorBidi"/>
        </w:rPr>
        <w:t>Mesorah</w:t>
      </w:r>
      <w:proofErr w:type="spellEnd"/>
      <w:r w:rsidRPr="00901420">
        <w:rPr>
          <w:rFonts w:asciiTheme="minorBidi" w:hAnsiTheme="minorBidi"/>
        </w:rPr>
        <w:t xml:space="preserve"> of Torah </w:t>
      </w:r>
      <w:proofErr w:type="spellStart"/>
      <w:r w:rsidRPr="00901420">
        <w:rPr>
          <w:rFonts w:asciiTheme="minorBidi" w:hAnsiTheme="minorBidi"/>
        </w:rPr>
        <w:t>She’Baal</w:t>
      </w:r>
      <w:proofErr w:type="spellEnd"/>
      <w:r w:rsidRPr="00901420">
        <w:rPr>
          <w:rFonts w:asciiTheme="minorBidi" w:hAnsiTheme="minorBidi"/>
        </w:rPr>
        <w:t xml:space="preserve"> </w:t>
      </w:r>
      <w:proofErr w:type="spellStart"/>
      <w:r w:rsidRPr="00901420">
        <w:rPr>
          <w:rFonts w:asciiTheme="minorBidi" w:hAnsiTheme="minorBidi"/>
        </w:rPr>
        <w:t>Peh</w:t>
      </w:r>
      <w:proofErr w:type="spellEnd"/>
      <w:r w:rsidRPr="00901420">
        <w:rPr>
          <w:rFonts w:asciiTheme="minorBidi" w:hAnsiTheme="minorBidi"/>
        </w:rPr>
        <w:t xml:space="preserve"> (a similar thought is advanced by </w:t>
      </w:r>
      <w:r w:rsidRPr="00901420">
        <w:rPr>
          <w:rFonts w:asciiTheme="minorBidi" w:hAnsiTheme="minorBidi"/>
          <w:b/>
          <w:bCs/>
        </w:rPr>
        <w:t xml:space="preserve">Rav </w:t>
      </w:r>
      <w:proofErr w:type="spellStart"/>
      <w:r w:rsidRPr="00901420">
        <w:rPr>
          <w:rFonts w:asciiTheme="minorBidi" w:hAnsiTheme="minorBidi"/>
          <w:b/>
          <w:bCs/>
        </w:rPr>
        <w:t>Aharon</w:t>
      </w:r>
      <w:proofErr w:type="spellEnd"/>
      <w:r w:rsidRPr="00901420">
        <w:rPr>
          <w:rFonts w:asciiTheme="minorBidi" w:hAnsiTheme="minorBidi"/>
          <w:b/>
          <w:bCs/>
        </w:rPr>
        <w:t xml:space="preserve"> </w:t>
      </w:r>
      <w:proofErr w:type="gramStart"/>
      <w:r w:rsidRPr="00901420">
        <w:rPr>
          <w:rFonts w:asciiTheme="minorBidi" w:hAnsiTheme="minorBidi"/>
          <w:b/>
          <w:bCs/>
        </w:rPr>
        <w:t>Soloveitchik .</w:t>
      </w:r>
      <w:proofErr w:type="gramEnd"/>
      <w:r w:rsidRPr="00901420">
        <w:rPr>
          <w:rFonts w:asciiTheme="minorBidi" w:hAnsiTheme="minorBidi"/>
          <w:b/>
          <w:bCs/>
        </w:rPr>
        <w:t xml:space="preserve"> </w:t>
      </w:r>
      <w:r w:rsidRPr="00901420">
        <w:rPr>
          <w:rFonts w:asciiTheme="minorBidi" w:hAnsiTheme="minorBidi"/>
        </w:rPr>
        <w:t>in the name of his father). If it is just biblical criticism, it is doomed to fail the test of time.</w:t>
      </w:r>
    </w:p>
    <w:p w14:paraId="57505CB9" w14:textId="77777777" w:rsidR="00041054" w:rsidRPr="00901420" w:rsidRDefault="00041054" w:rsidP="00A35ED6">
      <w:pPr>
        <w:pStyle w:val="NoSpacing"/>
        <w:rPr>
          <w:rFonts w:asciiTheme="minorBidi" w:hAnsiTheme="minorBidi"/>
        </w:rPr>
      </w:pPr>
    </w:p>
    <w:p w14:paraId="14A88CC7" w14:textId="77777777" w:rsidR="00041054" w:rsidRPr="00901420" w:rsidRDefault="00041054" w:rsidP="00041054">
      <w:pPr>
        <w:pStyle w:val="NoSpacing"/>
        <w:rPr>
          <w:rFonts w:asciiTheme="minorBidi" w:hAnsiTheme="minorBidi"/>
          <w:shd w:val="clear" w:color="auto" w:fill="FFFFFF"/>
        </w:rPr>
      </w:pPr>
      <w:r w:rsidRPr="00901420">
        <w:rPr>
          <w:rFonts w:asciiTheme="minorBidi" w:hAnsiTheme="minorBidi"/>
          <w:b/>
          <w:bCs/>
          <w:color w:val="000000"/>
          <w:sz w:val="29"/>
          <w:szCs w:val="29"/>
          <w:shd w:val="clear" w:color="auto" w:fill="FFFFFF"/>
          <w:rtl/>
        </w:rPr>
        <w:t>וְעַתָּ֗ה כִּתְב֤וּ לָכֶם֙ אֶת־הַשִּׁירָ֣ה הַזֹּ֔את</w:t>
      </w:r>
      <w:r w:rsidRPr="00901420">
        <w:rPr>
          <w:rFonts w:asciiTheme="minorBidi" w:hAnsiTheme="minorBidi"/>
          <w:b/>
          <w:bCs/>
          <w:color w:val="000000"/>
          <w:sz w:val="29"/>
          <w:szCs w:val="29"/>
          <w:shd w:val="clear" w:color="auto" w:fill="FFFFFF"/>
        </w:rPr>
        <w:t xml:space="preserve"> </w:t>
      </w:r>
      <w:r w:rsidRPr="00901420">
        <w:rPr>
          <w:rFonts w:asciiTheme="minorBidi" w:hAnsiTheme="minorBidi"/>
          <w:b/>
          <w:bCs/>
        </w:rPr>
        <w:t>Write this song (31:19)</w:t>
      </w:r>
      <w:r w:rsidRPr="00901420">
        <w:rPr>
          <w:rFonts w:asciiTheme="minorBidi" w:hAnsiTheme="minorBidi"/>
        </w:rPr>
        <w:t xml:space="preserve"> - </w:t>
      </w:r>
      <w:proofErr w:type="spellStart"/>
      <w:r w:rsidRPr="00901420">
        <w:rPr>
          <w:rFonts w:asciiTheme="minorBidi" w:hAnsiTheme="minorBidi"/>
          <w:shd w:val="clear" w:color="auto" w:fill="FFFFFF"/>
        </w:rPr>
        <w:t>Parashas</w:t>
      </w:r>
      <w:proofErr w:type="spellEnd"/>
      <w:r w:rsidRPr="00901420">
        <w:rPr>
          <w:rFonts w:asciiTheme="minorBidi" w:hAnsiTheme="minorBidi"/>
          <w:shd w:val="clear" w:color="auto" w:fill="FFFFFF"/>
        </w:rPr>
        <w:t xml:space="preserve"> </w:t>
      </w:r>
      <w:proofErr w:type="spellStart"/>
      <w:r w:rsidRPr="00901420">
        <w:rPr>
          <w:rFonts w:asciiTheme="minorBidi" w:hAnsiTheme="minorBidi"/>
          <w:shd w:val="clear" w:color="auto" w:fill="FFFFFF"/>
        </w:rPr>
        <w:t>Vayelech</w:t>
      </w:r>
      <w:proofErr w:type="spellEnd"/>
      <w:r w:rsidRPr="00901420">
        <w:rPr>
          <w:rFonts w:asciiTheme="minorBidi" w:hAnsiTheme="minorBidi"/>
          <w:shd w:val="clear" w:color="auto" w:fill="FFFFFF"/>
        </w:rPr>
        <w:t xml:space="preserve"> teaches the mitzvah of writing a </w:t>
      </w:r>
      <w:proofErr w:type="spellStart"/>
      <w:r w:rsidRPr="00901420">
        <w:rPr>
          <w:rFonts w:asciiTheme="minorBidi" w:hAnsiTheme="minorBidi"/>
          <w:shd w:val="clear" w:color="auto" w:fill="FFFFFF"/>
        </w:rPr>
        <w:t>sefer</w:t>
      </w:r>
      <w:proofErr w:type="spellEnd"/>
      <w:r w:rsidRPr="00901420">
        <w:rPr>
          <w:rFonts w:asciiTheme="minorBidi" w:hAnsiTheme="minorBidi"/>
          <w:shd w:val="clear" w:color="auto" w:fill="FFFFFF"/>
        </w:rPr>
        <w:t xml:space="preserve"> Torah. The </w:t>
      </w:r>
      <w:proofErr w:type="spellStart"/>
      <w:r w:rsidRPr="00901420">
        <w:rPr>
          <w:rFonts w:asciiTheme="minorBidi" w:hAnsiTheme="minorBidi"/>
          <w:shd w:val="clear" w:color="auto" w:fill="FFFFFF"/>
        </w:rPr>
        <w:t>Gemara</w:t>
      </w:r>
      <w:proofErr w:type="spellEnd"/>
      <w:r w:rsidRPr="00901420">
        <w:rPr>
          <w:rFonts w:asciiTheme="minorBidi" w:hAnsiTheme="minorBidi"/>
          <w:shd w:val="clear" w:color="auto" w:fill="FFFFFF"/>
        </w:rPr>
        <w:t xml:space="preserve">, Sanhedrin, 21b, states that even if one inherits a </w:t>
      </w:r>
      <w:proofErr w:type="spellStart"/>
      <w:r w:rsidRPr="00901420">
        <w:rPr>
          <w:rFonts w:asciiTheme="minorBidi" w:hAnsiTheme="minorBidi"/>
          <w:shd w:val="clear" w:color="auto" w:fill="FFFFFF"/>
        </w:rPr>
        <w:t>sefer</w:t>
      </w:r>
      <w:proofErr w:type="spellEnd"/>
      <w:r w:rsidRPr="00901420">
        <w:rPr>
          <w:rFonts w:asciiTheme="minorBidi" w:hAnsiTheme="minorBidi"/>
          <w:shd w:val="clear" w:color="auto" w:fill="FFFFFF"/>
        </w:rPr>
        <w:t xml:space="preserve"> Torah from his father, he has to write one himself. </w:t>
      </w:r>
      <w:proofErr w:type="spellStart"/>
      <w:r w:rsidRPr="00901420">
        <w:rPr>
          <w:rFonts w:asciiTheme="minorBidi" w:hAnsiTheme="minorBidi"/>
          <w:b/>
          <w:bCs/>
          <w:shd w:val="clear" w:color="auto" w:fill="FFFFFF"/>
        </w:rPr>
        <w:t>Ksav</w:t>
      </w:r>
      <w:proofErr w:type="spellEnd"/>
      <w:r w:rsidRPr="00901420">
        <w:rPr>
          <w:rFonts w:asciiTheme="minorBidi" w:hAnsiTheme="minorBidi"/>
          <w:b/>
          <w:bCs/>
          <w:shd w:val="clear" w:color="auto" w:fill="FFFFFF"/>
        </w:rPr>
        <w:t xml:space="preserve"> </w:t>
      </w:r>
      <w:proofErr w:type="spellStart"/>
      <w:r w:rsidRPr="00901420">
        <w:rPr>
          <w:rFonts w:asciiTheme="minorBidi" w:hAnsiTheme="minorBidi"/>
          <w:b/>
          <w:bCs/>
          <w:shd w:val="clear" w:color="auto" w:fill="FFFFFF"/>
        </w:rPr>
        <w:t>Sofer</w:t>
      </w:r>
      <w:proofErr w:type="spellEnd"/>
      <w:r w:rsidRPr="00901420">
        <w:rPr>
          <w:rFonts w:asciiTheme="minorBidi" w:hAnsiTheme="minorBidi"/>
          <w:shd w:val="clear" w:color="auto" w:fill="FFFFFF"/>
        </w:rPr>
        <w:t xml:space="preserve"> says that there are two messages here: 1) that the Torah shouldn’t be observed by rote, just following what we have done in previous generations. We have to accept it as if we received it ourselves at Har Sinai. 2) We all have to make a personal contribution to Torah learning.</w:t>
      </w:r>
    </w:p>
    <w:p w14:paraId="212D7986" w14:textId="77777777" w:rsidR="00041054" w:rsidRPr="00901420" w:rsidRDefault="00041054" w:rsidP="00041054">
      <w:pPr>
        <w:pStyle w:val="NoSpacing"/>
        <w:rPr>
          <w:rFonts w:asciiTheme="minorBidi" w:hAnsiTheme="minorBidi"/>
          <w:b/>
          <w:bCs/>
        </w:rPr>
      </w:pPr>
    </w:p>
    <w:p w14:paraId="689BCB3D" w14:textId="77777777" w:rsidR="00041054" w:rsidRPr="00901420" w:rsidRDefault="00041054" w:rsidP="00041054">
      <w:pPr>
        <w:pStyle w:val="NoSpacing"/>
        <w:rPr>
          <w:rFonts w:asciiTheme="minorBidi" w:hAnsiTheme="minorBidi"/>
        </w:rPr>
      </w:pPr>
      <w:r w:rsidRPr="00901420">
        <w:rPr>
          <w:rFonts w:asciiTheme="minorBidi" w:hAnsiTheme="minorBidi"/>
          <w:b/>
          <w:bCs/>
          <w:color w:val="000000"/>
          <w:sz w:val="29"/>
          <w:szCs w:val="29"/>
          <w:shd w:val="clear" w:color="auto" w:fill="FFFFFF"/>
          <w:rtl/>
        </w:rPr>
        <w:t>וְעַתָּ֗ה כִּתְב֤וּ לָכֶם֙ אֶת־הַשִּׁירָ֣ה הַזֹּ֔את</w:t>
      </w:r>
      <w:r w:rsidRPr="00901420">
        <w:rPr>
          <w:rFonts w:asciiTheme="minorBidi" w:hAnsiTheme="minorBidi"/>
          <w:b/>
          <w:bCs/>
          <w:color w:val="000000"/>
          <w:sz w:val="29"/>
          <w:szCs w:val="29"/>
          <w:shd w:val="clear" w:color="auto" w:fill="FFFFFF"/>
        </w:rPr>
        <w:t xml:space="preserve"> </w:t>
      </w:r>
      <w:r w:rsidRPr="00901420">
        <w:rPr>
          <w:rFonts w:asciiTheme="minorBidi" w:hAnsiTheme="minorBidi"/>
          <w:b/>
          <w:bCs/>
        </w:rPr>
        <w:t>So now write this song for yourselves and teach it to Bnei Yisrael place it into their mouth (31:19</w:t>
      </w:r>
      <w:r w:rsidRPr="00901420">
        <w:rPr>
          <w:rFonts w:asciiTheme="minorBidi" w:hAnsiTheme="minorBidi"/>
        </w:rPr>
        <w:t xml:space="preserve">) – Why is the Torah called a song? </w:t>
      </w:r>
      <w:r w:rsidRPr="00901420">
        <w:rPr>
          <w:rFonts w:asciiTheme="minorBidi" w:hAnsiTheme="minorBidi"/>
          <w:b/>
          <w:bCs/>
        </w:rPr>
        <w:t xml:space="preserve">Rav Moshe Swift </w:t>
      </w:r>
      <w:r w:rsidRPr="00901420">
        <w:rPr>
          <w:rFonts w:asciiTheme="minorBidi" w:hAnsiTheme="minorBidi"/>
        </w:rPr>
        <w:t xml:space="preserve">suggests that music gives meaning and harmony to life. It transforms a sorrowful event into one of hope and joy. Torah works the same way. </w:t>
      </w:r>
    </w:p>
    <w:p w14:paraId="09D6217A" w14:textId="77777777" w:rsidR="005D36FB" w:rsidRPr="00901420" w:rsidRDefault="005D36FB" w:rsidP="00A35ED6">
      <w:pPr>
        <w:pStyle w:val="NoSpacing"/>
        <w:rPr>
          <w:rFonts w:asciiTheme="minorBidi" w:hAnsiTheme="minorBidi"/>
        </w:rPr>
      </w:pPr>
    </w:p>
    <w:p w14:paraId="7FEC8119" w14:textId="5AF0DD90" w:rsidR="00A35ED6" w:rsidRPr="00901420" w:rsidRDefault="00A35ED6"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הַשִּׁירָ֣ה הַזֹּ֔את</w:t>
      </w:r>
      <w:r w:rsidRPr="00901420">
        <w:rPr>
          <w:rFonts w:asciiTheme="minorBidi" w:hAnsiTheme="minorBidi"/>
        </w:rPr>
        <w:t xml:space="preserve">  </w:t>
      </w:r>
      <w:r w:rsidRPr="00901420">
        <w:rPr>
          <w:rFonts w:asciiTheme="minorBidi" w:hAnsiTheme="minorBidi"/>
          <w:b/>
          <w:bCs/>
        </w:rPr>
        <w:t>Now write the song for yourselves and teach Bnei Yisrael place it in their mouths (31:19)</w:t>
      </w:r>
      <w:r w:rsidRPr="00901420">
        <w:rPr>
          <w:rFonts w:asciiTheme="minorBidi" w:hAnsiTheme="minorBidi"/>
        </w:rPr>
        <w:t xml:space="preserve"> – Why would the Torah refer to itself as a song? </w:t>
      </w:r>
      <w:r w:rsidRPr="00901420">
        <w:rPr>
          <w:rFonts w:asciiTheme="minorBidi" w:hAnsiTheme="minorBidi"/>
          <w:b/>
          <w:bCs/>
        </w:rPr>
        <w:t xml:space="preserve">Rav </w:t>
      </w:r>
      <w:proofErr w:type="spellStart"/>
      <w:proofErr w:type="gramStart"/>
      <w:r w:rsidRPr="00901420">
        <w:rPr>
          <w:rFonts w:asciiTheme="minorBidi" w:hAnsiTheme="minorBidi"/>
          <w:b/>
          <w:bCs/>
        </w:rPr>
        <w:t>Elyashiv</w:t>
      </w:r>
      <w:proofErr w:type="spellEnd"/>
      <w:r w:rsidRPr="00901420">
        <w:rPr>
          <w:rFonts w:asciiTheme="minorBidi" w:hAnsiTheme="minorBidi"/>
          <w:b/>
          <w:bCs/>
        </w:rPr>
        <w:t xml:space="preserve"> </w:t>
      </w:r>
      <w:r w:rsidRPr="00901420">
        <w:rPr>
          <w:rFonts w:asciiTheme="minorBidi" w:hAnsiTheme="minorBidi"/>
        </w:rPr>
        <w:t>.</w:t>
      </w:r>
      <w:proofErr w:type="gramEnd"/>
      <w:r w:rsidRPr="00901420">
        <w:rPr>
          <w:rFonts w:asciiTheme="minorBidi" w:hAnsiTheme="minorBidi"/>
        </w:rPr>
        <w:t xml:space="preserve"> explains that Torah is referred to as a song because like a song, it can be accessible to every member of </w:t>
      </w:r>
      <w:proofErr w:type="spellStart"/>
      <w:r w:rsidRPr="00901420">
        <w:rPr>
          <w:rFonts w:asciiTheme="minorBidi" w:hAnsiTheme="minorBidi"/>
        </w:rPr>
        <w:t>Klal</w:t>
      </w:r>
      <w:proofErr w:type="spellEnd"/>
      <w:r w:rsidRPr="00901420">
        <w:rPr>
          <w:rFonts w:asciiTheme="minorBidi" w:hAnsiTheme="minorBidi"/>
        </w:rPr>
        <w:t xml:space="preserve"> Yisrael. This is the meaning of </w:t>
      </w:r>
      <w:proofErr w:type="spellStart"/>
      <w:r w:rsidRPr="00901420">
        <w:rPr>
          <w:rFonts w:asciiTheme="minorBidi" w:hAnsiTheme="minorBidi"/>
        </w:rPr>
        <w:t>Simah</w:t>
      </w:r>
      <w:proofErr w:type="spellEnd"/>
      <w:r w:rsidRPr="00901420">
        <w:rPr>
          <w:rFonts w:asciiTheme="minorBidi" w:hAnsiTheme="minorBidi"/>
        </w:rPr>
        <w:t xml:space="preserve"> </w:t>
      </w:r>
      <w:proofErr w:type="spellStart"/>
      <w:r w:rsidRPr="00901420">
        <w:rPr>
          <w:rFonts w:asciiTheme="minorBidi" w:hAnsiTheme="minorBidi"/>
        </w:rPr>
        <w:t>B’Fihem</w:t>
      </w:r>
      <w:proofErr w:type="spellEnd"/>
      <w:r w:rsidRPr="00901420">
        <w:rPr>
          <w:rFonts w:asciiTheme="minorBidi" w:hAnsiTheme="minorBidi"/>
        </w:rPr>
        <w:t xml:space="preserve">. Torah needs to be transmitted in a manner that is appreciated by all. </w:t>
      </w:r>
    </w:p>
    <w:p w14:paraId="7CF6408B" w14:textId="77777777" w:rsidR="00A35ED6" w:rsidRPr="00901420" w:rsidRDefault="00A35ED6" w:rsidP="00A35ED6">
      <w:pPr>
        <w:pStyle w:val="NoSpacing"/>
        <w:rPr>
          <w:rFonts w:asciiTheme="minorBidi" w:hAnsiTheme="minorBidi"/>
        </w:rPr>
      </w:pPr>
    </w:p>
    <w:p w14:paraId="0E16FEE6" w14:textId="6570D51F" w:rsidR="00A35ED6" w:rsidRPr="00901420" w:rsidRDefault="00A35ED6"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הַשִּׁירָ֣ה הַזֹּ֔את</w:t>
      </w:r>
      <w:r w:rsidRPr="00901420">
        <w:rPr>
          <w:rFonts w:asciiTheme="minorBidi" w:hAnsiTheme="minorBidi"/>
          <w:b/>
          <w:bCs/>
          <w:color w:val="000000"/>
          <w:sz w:val="26"/>
          <w:szCs w:val="26"/>
          <w:shd w:val="clear" w:color="auto" w:fill="FFFFFF"/>
        </w:rPr>
        <w:t xml:space="preserve"> </w:t>
      </w:r>
      <w:r w:rsidRPr="00901420">
        <w:rPr>
          <w:rFonts w:asciiTheme="minorBidi" w:hAnsiTheme="minorBidi"/>
          <w:b/>
          <w:bCs/>
        </w:rPr>
        <w:t>This song (31:19)</w:t>
      </w:r>
      <w:r w:rsidRPr="00901420">
        <w:rPr>
          <w:rFonts w:asciiTheme="minorBidi" w:hAnsiTheme="minorBidi"/>
        </w:rPr>
        <w:t xml:space="preserve"> – The song refers to the Torah (See Rambam Mezuzah 7:1). Why does the Torah command us to write a Torah with the command to write a song? </w:t>
      </w:r>
      <w:r w:rsidRPr="00901420">
        <w:rPr>
          <w:rFonts w:asciiTheme="minorBidi" w:hAnsiTheme="minorBidi"/>
          <w:b/>
          <w:bCs/>
        </w:rPr>
        <w:t xml:space="preserve">Rav </w:t>
      </w:r>
      <w:proofErr w:type="spellStart"/>
      <w:proofErr w:type="gramStart"/>
      <w:r w:rsidRPr="00901420">
        <w:rPr>
          <w:rFonts w:asciiTheme="minorBidi" w:hAnsiTheme="minorBidi"/>
          <w:b/>
          <w:bCs/>
        </w:rPr>
        <w:t>Wosner</w:t>
      </w:r>
      <w:proofErr w:type="spellEnd"/>
      <w:r w:rsidRPr="00901420">
        <w:rPr>
          <w:rFonts w:asciiTheme="minorBidi" w:hAnsiTheme="minorBidi"/>
          <w:b/>
          <w:bCs/>
        </w:rPr>
        <w:t xml:space="preserve"> </w:t>
      </w:r>
      <w:r w:rsidRPr="00901420">
        <w:rPr>
          <w:rFonts w:asciiTheme="minorBidi" w:hAnsiTheme="minorBidi"/>
        </w:rPr>
        <w:t xml:space="preserve"> explained</w:t>
      </w:r>
      <w:proofErr w:type="gramEnd"/>
      <w:r w:rsidRPr="00901420">
        <w:rPr>
          <w:rFonts w:asciiTheme="minorBidi" w:hAnsiTheme="minorBidi"/>
        </w:rPr>
        <w:t xml:space="preserve"> that when one studies Torah as an academic pursuit it is not guaranteed that such a practice will not be forgotten from their children. However, when there is a </w:t>
      </w:r>
      <w:proofErr w:type="spellStart"/>
      <w:r w:rsidRPr="00901420">
        <w:rPr>
          <w:rFonts w:asciiTheme="minorBidi" w:hAnsiTheme="minorBidi"/>
        </w:rPr>
        <w:t>Shirah</w:t>
      </w:r>
      <w:proofErr w:type="spellEnd"/>
      <w:r w:rsidRPr="00901420">
        <w:rPr>
          <w:rFonts w:asciiTheme="minorBidi" w:hAnsiTheme="minorBidi"/>
        </w:rPr>
        <w:t xml:space="preserve"> to Torah – when there is a Niggun to the learning, it is indicative of a certain </w:t>
      </w:r>
      <w:proofErr w:type="spellStart"/>
      <w:r w:rsidRPr="00901420">
        <w:rPr>
          <w:rFonts w:asciiTheme="minorBidi" w:hAnsiTheme="minorBidi"/>
        </w:rPr>
        <w:t>Dveikus</w:t>
      </w:r>
      <w:proofErr w:type="spellEnd"/>
      <w:r w:rsidRPr="00901420">
        <w:rPr>
          <w:rFonts w:asciiTheme="minorBidi" w:hAnsiTheme="minorBidi"/>
        </w:rPr>
        <w:t xml:space="preserve"> to Torah. It is that </w:t>
      </w:r>
      <w:proofErr w:type="spellStart"/>
      <w:r w:rsidRPr="00901420">
        <w:rPr>
          <w:rFonts w:asciiTheme="minorBidi" w:hAnsiTheme="minorBidi"/>
        </w:rPr>
        <w:t>Dveikus</w:t>
      </w:r>
      <w:proofErr w:type="spellEnd"/>
      <w:r w:rsidRPr="00901420">
        <w:rPr>
          <w:rFonts w:asciiTheme="minorBidi" w:hAnsiTheme="minorBidi"/>
        </w:rPr>
        <w:t xml:space="preserve"> that does not get forgotten easily. </w:t>
      </w:r>
    </w:p>
    <w:p w14:paraId="732AF521" w14:textId="77777777" w:rsidR="000F11AB" w:rsidRPr="00901420" w:rsidRDefault="000F11AB" w:rsidP="00A35ED6">
      <w:pPr>
        <w:pStyle w:val="NoSpacing"/>
        <w:rPr>
          <w:rFonts w:asciiTheme="minorBidi" w:hAnsiTheme="minorBidi"/>
        </w:rPr>
      </w:pPr>
    </w:p>
    <w:p w14:paraId="2F863AA5" w14:textId="65201B20" w:rsidR="005D36FB" w:rsidRPr="00901420" w:rsidRDefault="00F85A27" w:rsidP="005D36FB">
      <w:pPr>
        <w:pStyle w:val="Default"/>
        <w:rPr>
          <w:rFonts w:asciiTheme="minorBidi" w:hAnsiTheme="minorBidi" w:cstheme="minorBidi"/>
          <w:sz w:val="22"/>
          <w:szCs w:val="22"/>
        </w:rPr>
      </w:pPr>
      <w:r w:rsidRPr="00901420">
        <w:rPr>
          <w:rFonts w:asciiTheme="minorBidi" w:hAnsiTheme="minorBidi" w:cstheme="minorBidi"/>
          <w:b/>
          <w:bCs/>
          <w:sz w:val="26"/>
          <w:szCs w:val="26"/>
          <w:shd w:val="clear" w:color="auto" w:fill="FFFFFF"/>
          <w:rtl/>
        </w:rPr>
        <w:t>וְהָיָ֠ה כִּֽי־תִמְצֶ֨אןָ אֹת֜וֹ רָע֣וֹת רַבּוֹת֘ וְצָרוֹת֒</w:t>
      </w:r>
      <w:r w:rsidRPr="00901420">
        <w:rPr>
          <w:rFonts w:asciiTheme="minorBidi" w:hAnsiTheme="minorBidi" w:cstheme="minorBidi"/>
          <w:b/>
          <w:bCs/>
          <w:sz w:val="22"/>
          <w:szCs w:val="22"/>
        </w:rPr>
        <w:t xml:space="preserve">  </w:t>
      </w:r>
      <w:r w:rsidR="005D36FB" w:rsidRPr="00901420">
        <w:rPr>
          <w:rFonts w:asciiTheme="minorBidi" w:hAnsiTheme="minorBidi" w:cstheme="minorBidi"/>
          <w:b/>
          <w:bCs/>
          <w:sz w:val="22"/>
          <w:szCs w:val="22"/>
        </w:rPr>
        <w:t xml:space="preserve">And it will when bad things befall you (31:21) </w:t>
      </w:r>
      <w:r w:rsidR="005D36FB" w:rsidRPr="00901420">
        <w:rPr>
          <w:rFonts w:asciiTheme="minorBidi" w:hAnsiTheme="minorBidi" w:cstheme="minorBidi"/>
          <w:sz w:val="22"/>
          <w:szCs w:val="22"/>
        </w:rPr>
        <w:t xml:space="preserve">– Does this not undo the words mentioned before where Hashem promises that the words shall not be forgotten? How can Hashem promise something that is dependent on </w:t>
      </w:r>
      <w:proofErr w:type="spellStart"/>
      <w:r w:rsidR="005D36FB" w:rsidRPr="00901420">
        <w:rPr>
          <w:rFonts w:asciiTheme="minorBidi" w:hAnsiTheme="minorBidi" w:cstheme="minorBidi"/>
          <w:sz w:val="22"/>
          <w:szCs w:val="22"/>
        </w:rPr>
        <w:t>Bechira</w:t>
      </w:r>
      <w:proofErr w:type="spellEnd"/>
      <w:r w:rsidR="005D36FB" w:rsidRPr="00901420">
        <w:rPr>
          <w:rFonts w:asciiTheme="minorBidi" w:hAnsiTheme="minorBidi" w:cstheme="minorBidi"/>
          <w:sz w:val="22"/>
          <w:szCs w:val="22"/>
        </w:rPr>
        <w:t xml:space="preserve">? </w:t>
      </w:r>
      <w:r w:rsidR="005D36FB" w:rsidRPr="00901420">
        <w:rPr>
          <w:rFonts w:asciiTheme="minorBidi" w:hAnsiTheme="minorBidi" w:cstheme="minorBidi"/>
          <w:b/>
          <w:bCs/>
          <w:sz w:val="22"/>
          <w:szCs w:val="22"/>
        </w:rPr>
        <w:t xml:space="preserve">Rav </w:t>
      </w:r>
      <w:proofErr w:type="spellStart"/>
      <w:proofErr w:type="gramStart"/>
      <w:r w:rsidR="005D36FB" w:rsidRPr="00901420">
        <w:rPr>
          <w:rFonts w:asciiTheme="minorBidi" w:hAnsiTheme="minorBidi" w:cstheme="minorBidi"/>
          <w:b/>
          <w:bCs/>
          <w:sz w:val="22"/>
          <w:szCs w:val="22"/>
        </w:rPr>
        <w:lastRenderedPageBreak/>
        <w:t>Shteinman</w:t>
      </w:r>
      <w:proofErr w:type="spellEnd"/>
      <w:r w:rsidR="005D36FB" w:rsidRPr="00901420">
        <w:rPr>
          <w:rFonts w:asciiTheme="minorBidi" w:hAnsiTheme="minorBidi" w:cstheme="minorBidi"/>
          <w:b/>
          <w:bCs/>
          <w:sz w:val="22"/>
          <w:szCs w:val="22"/>
        </w:rPr>
        <w:t xml:space="preserve">  </w:t>
      </w:r>
      <w:r w:rsidR="005D36FB" w:rsidRPr="00901420">
        <w:rPr>
          <w:rFonts w:asciiTheme="minorBidi" w:hAnsiTheme="minorBidi" w:cstheme="minorBidi"/>
          <w:sz w:val="22"/>
          <w:szCs w:val="22"/>
        </w:rPr>
        <w:t>suggests</w:t>
      </w:r>
      <w:proofErr w:type="gramEnd"/>
      <w:r w:rsidR="005D36FB" w:rsidRPr="00901420">
        <w:rPr>
          <w:rFonts w:asciiTheme="minorBidi" w:hAnsiTheme="minorBidi" w:cstheme="minorBidi"/>
          <w:sz w:val="22"/>
          <w:szCs w:val="22"/>
        </w:rPr>
        <w:t xml:space="preserve"> that for the entirety of the Jewish people, it is an impossibility that Torah will be forgotten. However which individuals choose to be in the know, is a matter of </w:t>
      </w:r>
      <w:proofErr w:type="spellStart"/>
      <w:r w:rsidR="005D36FB" w:rsidRPr="00901420">
        <w:rPr>
          <w:rFonts w:asciiTheme="minorBidi" w:hAnsiTheme="minorBidi" w:cstheme="minorBidi"/>
          <w:sz w:val="22"/>
          <w:szCs w:val="22"/>
        </w:rPr>
        <w:t>Bechira</w:t>
      </w:r>
      <w:proofErr w:type="spellEnd"/>
      <w:r w:rsidR="005D36FB" w:rsidRPr="00901420">
        <w:rPr>
          <w:rFonts w:asciiTheme="minorBidi" w:hAnsiTheme="minorBidi" w:cstheme="minorBidi"/>
          <w:sz w:val="22"/>
          <w:szCs w:val="22"/>
        </w:rPr>
        <w:t xml:space="preserve">. </w:t>
      </w:r>
    </w:p>
    <w:p w14:paraId="6E880806" w14:textId="77777777" w:rsidR="00F85A27" w:rsidRPr="00901420" w:rsidRDefault="00F85A27" w:rsidP="00F85A27">
      <w:pPr>
        <w:pStyle w:val="NoSpacing"/>
        <w:rPr>
          <w:rFonts w:asciiTheme="minorBidi" w:hAnsiTheme="minorBidi"/>
          <w:b/>
          <w:bCs/>
        </w:rPr>
      </w:pPr>
    </w:p>
    <w:p w14:paraId="73A8BDBF" w14:textId="77777777" w:rsidR="00F85A27" w:rsidRPr="00901420" w:rsidRDefault="00F85A27" w:rsidP="00F85A27">
      <w:pPr>
        <w:pStyle w:val="NoSpacing"/>
        <w:rPr>
          <w:rFonts w:asciiTheme="minorBidi" w:hAnsiTheme="minorBidi"/>
        </w:rPr>
      </w:pPr>
      <w:r w:rsidRPr="00901420">
        <w:rPr>
          <w:rFonts w:asciiTheme="minorBidi" w:hAnsiTheme="minorBidi"/>
          <w:b/>
          <w:bCs/>
          <w:color w:val="000000"/>
          <w:sz w:val="26"/>
          <w:szCs w:val="26"/>
          <w:shd w:val="clear" w:color="auto" w:fill="FFFFFF"/>
          <w:rtl/>
        </w:rPr>
        <w:t>וְהָיָ֠ה כִּֽי־תִמְצֶ֨אןָ אֹת֜וֹ רָע֣וֹת רַבּוֹת֘ וְצָרוֹת֒</w:t>
      </w:r>
      <w:r w:rsidRPr="00901420">
        <w:rPr>
          <w:rFonts w:asciiTheme="minorBidi" w:hAnsiTheme="minorBidi"/>
          <w:b/>
          <w:bCs/>
        </w:rPr>
        <w:t xml:space="preserve">  It shall be when many evils and distresses come on it (31:21) –</w:t>
      </w:r>
      <w:r w:rsidRPr="00901420">
        <w:rPr>
          <w:rFonts w:asciiTheme="minorBidi" w:hAnsiTheme="minorBidi"/>
        </w:rPr>
        <w:t xml:space="preserve"> In the end of days in the period before </w:t>
      </w:r>
      <w:proofErr w:type="spellStart"/>
      <w:r w:rsidRPr="00901420">
        <w:rPr>
          <w:rFonts w:asciiTheme="minorBidi" w:hAnsiTheme="minorBidi"/>
        </w:rPr>
        <w:t>Moshiach</w:t>
      </w:r>
      <w:proofErr w:type="spellEnd"/>
      <w:r w:rsidRPr="00901420">
        <w:rPr>
          <w:rFonts w:asciiTheme="minorBidi" w:hAnsiTheme="minorBidi"/>
        </w:rPr>
        <w:t xml:space="preserve">, there will be many troubles. Why? The </w:t>
      </w:r>
      <w:proofErr w:type="spellStart"/>
      <w:r w:rsidRPr="00901420">
        <w:rPr>
          <w:rFonts w:asciiTheme="minorBidi" w:hAnsiTheme="minorBidi"/>
          <w:b/>
          <w:bCs/>
        </w:rPr>
        <w:t>Dubno</w:t>
      </w:r>
      <w:proofErr w:type="spellEnd"/>
      <w:r w:rsidRPr="00901420">
        <w:rPr>
          <w:rFonts w:asciiTheme="minorBidi" w:hAnsiTheme="minorBidi"/>
          <w:b/>
          <w:bCs/>
        </w:rPr>
        <w:t xml:space="preserve"> Maggid</w:t>
      </w:r>
      <w:r w:rsidRPr="00901420">
        <w:rPr>
          <w:rFonts w:asciiTheme="minorBidi" w:hAnsiTheme="minorBidi"/>
        </w:rPr>
        <w:t xml:space="preserve"> compares the situation to the peddler who takes the leftover fruits and piles them together and sells them for half-price in order to get rid of them. Likewise, when </w:t>
      </w:r>
      <w:proofErr w:type="spellStart"/>
      <w:r w:rsidRPr="00901420">
        <w:rPr>
          <w:rFonts w:asciiTheme="minorBidi" w:hAnsiTheme="minorBidi"/>
        </w:rPr>
        <w:t>Klal</w:t>
      </w:r>
      <w:proofErr w:type="spellEnd"/>
      <w:r w:rsidRPr="00901420">
        <w:rPr>
          <w:rFonts w:asciiTheme="minorBidi" w:hAnsiTheme="minorBidi"/>
        </w:rPr>
        <w:t xml:space="preserve"> Yisrael sees a potpourri of distresses befall them, evils and afflictions of all kinds we know </w:t>
      </w:r>
      <w:proofErr w:type="spellStart"/>
      <w:r w:rsidRPr="00901420">
        <w:rPr>
          <w:rFonts w:asciiTheme="minorBidi" w:hAnsiTheme="minorBidi"/>
        </w:rPr>
        <w:t>Moshiach</w:t>
      </w:r>
      <w:proofErr w:type="spellEnd"/>
      <w:r w:rsidRPr="00901420">
        <w:rPr>
          <w:rFonts w:asciiTheme="minorBidi" w:hAnsiTheme="minorBidi"/>
        </w:rPr>
        <w:t xml:space="preserve"> is close. </w:t>
      </w:r>
    </w:p>
    <w:p w14:paraId="57246D95" w14:textId="77777777" w:rsidR="005D36FB" w:rsidRPr="00901420" w:rsidRDefault="005D36FB" w:rsidP="005D36FB">
      <w:pPr>
        <w:pStyle w:val="Default"/>
        <w:rPr>
          <w:rFonts w:asciiTheme="minorBidi" w:hAnsiTheme="minorBidi" w:cstheme="minorBidi"/>
          <w:sz w:val="22"/>
          <w:szCs w:val="22"/>
        </w:rPr>
      </w:pPr>
    </w:p>
    <w:p w14:paraId="5566064B" w14:textId="69AA99C2" w:rsidR="005D36FB" w:rsidRPr="00901420" w:rsidRDefault="00F85A27" w:rsidP="00F85A27">
      <w:pPr>
        <w:pStyle w:val="Default"/>
        <w:rPr>
          <w:rFonts w:asciiTheme="minorBidi" w:hAnsiTheme="minorBidi" w:cstheme="minorBidi"/>
        </w:rPr>
      </w:pPr>
      <w:r w:rsidRPr="00901420">
        <w:rPr>
          <w:rFonts w:asciiTheme="minorBidi" w:hAnsiTheme="minorBidi" w:cstheme="minorBidi"/>
          <w:b/>
          <w:bCs/>
          <w:sz w:val="26"/>
          <w:szCs w:val="26"/>
          <w:shd w:val="clear" w:color="auto" w:fill="FFFFFF"/>
          <w:rtl/>
        </w:rPr>
        <w:t>וְ֠עָֽנְתָ֠ה הַשִּׁירָ֨ה הַזֹּ֤את לְפָנָיו֙ לְעֵ֔ד כִּ֛י לֹ֥א תִשָּׁכַ֖ח מִפִּ֣י זַרְע֑וֹ</w:t>
      </w:r>
      <w:r w:rsidRPr="00901420">
        <w:rPr>
          <w:rFonts w:asciiTheme="minorBidi" w:hAnsiTheme="minorBidi" w:cstheme="minorBidi"/>
          <w:sz w:val="26"/>
          <w:szCs w:val="26"/>
          <w:shd w:val="clear" w:color="auto" w:fill="FFFFFF"/>
        </w:rPr>
        <w:t xml:space="preserve"> </w:t>
      </w:r>
      <w:r w:rsidR="005D36FB" w:rsidRPr="00901420">
        <w:rPr>
          <w:rFonts w:asciiTheme="minorBidi" w:hAnsiTheme="minorBidi" w:cstheme="minorBidi"/>
          <w:b/>
          <w:bCs/>
          <w:sz w:val="22"/>
          <w:szCs w:val="22"/>
        </w:rPr>
        <w:t xml:space="preserve">And this </w:t>
      </w:r>
      <w:proofErr w:type="spellStart"/>
      <w:r w:rsidR="005D36FB" w:rsidRPr="00901420">
        <w:rPr>
          <w:rFonts w:asciiTheme="minorBidi" w:hAnsiTheme="minorBidi" w:cstheme="minorBidi"/>
          <w:b/>
          <w:bCs/>
          <w:sz w:val="22"/>
          <w:szCs w:val="22"/>
        </w:rPr>
        <w:t>Shirah</w:t>
      </w:r>
      <w:proofErr w:type="spellEnd"/>
      <w:r w:rsidR="005D36FB" w:rsidRPr="00901420">
        <w:rPr>
          <w:rFonts w:asciiTheme="minorBidi" w:hAnsiTheme="minorBidi" w:cstheme="minorBidi"/>
          <w:b/>
          <w:bCs/>
          <w:sz w:val="22"/>
          <w:szCs w:val="22"/>
        </w:rPr>
        <w:t xml:space="preserve"> will be a testimony in that it will not be forgotten from the children’s mouths (31:21) – Rav Chaim </w:t>
      </w:r>
      <w:proofErr w:type="spellStart"/>
      <w:r w:rsidR="005D36FB" w:rsidRPr="00901420">
        <w:rPr>
          <w:rFonts w:asciiTheme="minorBidi" w:hAnsiTheme="minorBidi" w:cstheme="minorBidi"/>
          <w:b/>
          <w:bCs/>
          <w:sz w:val="22"/>
          <w:szCs w:val="22"/>
        </w:rPr>
        <w:t>Shlomo</w:t>
      </w:r>
      <w:proofErr w:type="spellEnd"/>
      <w:r w:rsidR="005D36FB" w:rsidRPr="00901420">
        <w:rPr>
          <w:rFonts w:asciiTheme="minorBidi" w:hAnsiTheme="minorBidi" w:cstheme="minorBidi"/>
          <w:b/>
          <w:bCs/>
          <w:sz w:val="22"/>
          <w:szCs w:val="22"/>
        </w:rPr>
        <w:t xml:space="preserve"> Leibovitz . </w:t>
      </w:r>
      <w:r w:rsidR="005D36FB" w:rsidRPr="00901420">
        <w:rPr>
          <w:rFonts w:asciiTheme="minorBidi" w:hAnsiTheme="minorBidi" w:cstheme="minorBidi"/>
          <w:sz w:val="22"/>
          <w:szCs w:val="22"/>
        </w:rPr>
        <w:t xml:space="preserve">quoted his grandfather </w:t>
      </w:r>
      <w:r w:rsidR="005D36FB" w:rsidRPr="00901420">
        <w:rPr>
          <w:rFonts w:asciiTheme="minorBidi" w:hAnsiTheme="minorBidi" w:cstheme="minorBidi"/>
          <w:b/>
          <w:bCs/>
          <w:sz w:val="22"/>
          <w:szCs w:val="22"/>
        </w:rPr>
        <w:t xml:space="preserve">Rav </w:t>
      </w:r>
      <w:proofErr w:type="spellStart"/>
      <w:r w:rsidR="005D36FB" w:rsidRPr="00901420">
        <w:rPr>
          <w:rFonts w:asciiTheme="minorBidi" w:hAnsiTheme="minorBidi" w:cstheme="minorBidi"/>
          <w:b/>
          <w:bCs/>
          <w:sz w:val="22"/>
          <w:szCs w:val="22"/>
        </w:rPr>
        <w:t>Boruch</w:t>
      </w:r>
      <w:proofErr w:type="spellEnd"/>
      <w:r w:rsidR="005D36FB" w:rsidRPr="00901420">
        <w:rPr>
          <w:rFonts w:asciiTheme="minorBidi" w:hAnsiTheme="minorBidi" w:cstheme="minorBidi"/>
          <w:b/>
          <w:bCs/>
          <w:sz w:val="22"/>
          <w:szCs w:val="22"/>
        </w:rPr>
        <w:t xml:space="preserve"> </w:t>
      </w:r>
      <w:proofErr w:type="gramStart"/>
      <w:r w:rsidR="005D36FB" w:rsidRPr="00901420">
        <w:rPr>
          <w:rFonts w:asciiTheme="minorBidi" w:hAnsiTheme="minorBidi" w:cstheme="minorBidi"/>
          <w:b/>
          <w:bCs/>
          <w:sz w:val="22"/>
          <w:szCs w:val="22"/>
        </w:rPr>
        <w:t xml:space="preserve">Ber </w:t>
      </w:r>
      <w:r w:rsidR="005D36FB" w:rsidRPr="00901420">
        <w:rPr>
          <w:rFonts w:asciiTheme="minorBidi" w:hAnsiTheme="minorBidi" w:cstheme="minorBidi"/>
          <w:sz w:val="22"/>
          <w:szCs w:val="22"/>
        </w:rPr>
        <w:t>.</w:t>
      </w:r>
      <w:proofErr w:type="gramEnd"/>
      <w:r w:rsidR="005D36FB" w:rsidRPr="00901420">
        <w:rPr>
          <w:rFonts w:asciiTheme="minorBidi" w:hAnsiTheme="minorBidi" w:cstheme="minorBidi"/>
          <w:sz w:val="22"/>
          <w:szCs w:val="22"/>
        </w:rPr>
        <w:t xml:space="preserve"> who noted that this Possuk contains 2 components – a promise and a miracle. The promise was that Torah would not be forgotten no matter what happened and sure enough it is wondrous miracle that indeed Torah thrives in all situations. </w:t>
      </w:r>
    </w:p>
    <w:p w14:paraId="233D6E56" w14:textId="77777777" w:rsidR="00A35ED6" w:rsidRPr="00901420" w:rsidRDefault="00A35ED6" w:rsidP="00A35ED6">
      <w:pPr>
        <w:pStyle w:val="NoSpacing"/>
        <w:rPr>
          <w:rFonts w:asciiTheme="minorBidi" w:hAnsiTheme="minorBidi"/>
          <w:b/>
          <w:bCs/>
        </w:rPr>
      </w:pPr>
    </w:p>
    <w:p w14:paraId="06BE963D" w14:textId="1BBD7B0F" w:rsidR="00A35ED6" w:rsidRPr="00901420" w:rsidRDefault="00A35ED6"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לֹ֥א תִשָּׁכַ֖ח מִפִּ֣י זַרְע֑וֹ</w:t>
      </w:r>
      <w:r w:rsidRPr="00901420">
        <w:rPr>
          <w:rFonts w:asciiTheme="minorBidi" w:hAnsiTheme="minorBidi"/>
          <w:b/>
          <w:bCs/>
          <w:color w:val="000000"/>
          <w:sz w:val="26"/>
          <w:szCs w:val="26"/>
          <w:shd w:val="clear" w:color="auto" w:fill="FFFFFF"/>
        </w:rPr>
        <w:t xml:space="preserve"> </w:t>
      </w:r>
      <w:r w:rsidRPr="00901420">
        <w:rPr>
          <w:rFonts w:asciiTheme="minorBidi" w:hAnsiTheme="minorBidi"/>
          <w:b/>
          <w:bCs/>
        </w:rPr>
        <w:t xml:space="preserve">It will not be forgotten from the children (31:21) – Rav </w:t>
      </w:r>
      <w:proofErr w:type="spellStart"/>
      <w:r w:rsidRPr="00901420">
        <w:rPr>
          <w:rFonts w:asciiTheme="minorBidi" w:hAnsiTheme="minorBidi"/>
          <w:b/>
          <w:bCs/>
        </w:rPr>
        <w:t>Mattisyahu</w:t>
      </w:r>
      <w:proofErr w:type="spellEnd"/>
      <w:r w:rsidRPr="00901420">
        <w:rPr>
          <w:rFonts w:asciiTheme="minorBidi" w:hAnsiTheme="minorBidi"/>
          <w:b/>
          <w:bCs/>
        </w:rPr>
        <w:t xml:space="preserve"> Solomon </w:t>
      </w:r>
      <w:r w:rsidRPr="00901420">
        <w:rPr>
          <w:rFonts w:asciiTheme="minorBidi" w:hAnsiTheme="minorBidi"/>
        </w:rPr>
        <w:t xml:space="preserve"> pointed out that it is nothing short of miraculous that the Torah has not been forgotten. After all, there have been periods in our history that there were edicts against the study of Torah, Other times where </w:t>
      </w:r>
      <w:proofErr w:type="gramStart"/>
      <w:r w:rsidRPr="00901420">
        <w:rPr>
          <w:rFonts w:asciiTheme="minorBidi" w:hAnsiTheme="minorBidi"/>
        </w:rPr>
        <w:t>the  Torah</w:t>
      </w:r>
      <w:proofErr w:type="gramEnd"/>
      <w:r w:rsidRPr="00901420">
        <w:rPr>
          <w:rFonts w:asciiTheme="minorBidi" w:hAnsiTheme="minorBidi"/>
        </w:rPr>
        <w:t xml:space="preserve"> was burned and still others when educating our kids was forbidden. Notwithstanding, Torah has never been forgotten – it has remained alive with us even in </w:t>
      </w:r>
      <w:proofErr w:type="spellStart"/>
      <w:r w:rsidRPr="00901420">
        <w:rPr>
          <w:rFonts w:asciiTheme="minorBidi" w:hAnsiTheme="minorBidi"/>
        </w:rPr>
        <w:t>Galus</w:t>
      </w:r>
      <w:proofErr w:type="spellEnd"/>
      <w:r w:rsidRPr="00901420">
        <w:rPr>
          <w:rFonts w:asciiTheme="minorBidi" w:hAnsiTheme="minorBidi"/>
        </w:rPr>
        <w:t xml:space="preserve">. The sheer existence of Torah and its study and adherence especially as the </w:t>
      </w:r>
      <w:proofErr w:type="spellStart"/>
      <w:r w:rsidRPr="00901420">
        <w:rPr>
          <w:rFonts w:asciiTheme="minorBidi" w:hAnsiTheme="minorBidi"/>
        </w:rPr>
        <w:t>Galus</w:t>
      </w:r>
      <w:proofErr w:type="spellEnd"/>
      <w:r w:rsidRPr="00901420">
        <w:rPr>
          <w:rFonts w:asciiTheme="minorBidi" w:hAnsiTheme="minorBidi"/>
        </w:rPr>
        <w:t xml:space="preserve"> extends, is testament daily to the miraculous hand of Hashem. </w:t>
      </w:r>
    </w:p>
    <w:p w14:paraId="21DF7612" w14:textId="77777777" w:rsidR="000F11AB" w:rsidRPr="00901420" w:rsidRDefault="000F11AB" w:rsidP="00A35ED6">
      <w:pPr>
        <w:pStyle w:val="NoSpacing"/>
        <w:rPr>
          <w:rFonts w:asciiTheme="minorBidi" w:hAnsiTheme="minorBidi"/>
        </w:rPr>
      </w:pPr>
    </w:p>
    <w:p w14:paraId="2001AB14" w14:textId="50D99878" w:rsidR="000F11AB" w:rsidRPr="00901420" w:rsidRDefault="00F85A27" w:rsidP="000F11AB">
      <w:pPr>
        <w:pStyle w:val="NoSpacing"/>
        <w:rPr>
          <w:rFonts w:asciiTheme="minorBidi" w:hAnsiTheme="minorBidi"/>
          <w:shd w:val="clear" w:color="auto" w:fill="FFFFFF"/>
        </w:rPr>
      </w:pPr>
      <w:r w:rsidRPr="00901420">
        <w:rPr>
          <w:rFonts w:asciiTheme="minorBidi" w:hAnsiTheme="minorBidi"/>
          <w:b/>
          <w:bCs/>
          <w:sz w:val="26"/>
          <w:szCs w:val="26"/>
          <w:shd w:val="clear" w:color="auto" w:fill="FFFFFF"/>
          <w:rtl/>
        </w:rPr>
        <w:t>לֹ֥א תִשָּׁכַ֖ח מִפִּ֣י זַרְע֑וֹ</w:t>
      </w:r>
      <w:r w:rsidRPr="00901420">
        <w:rPr>
          <w:rStyle w:val="Strong"/>
          <w:rFonts w:asciiTheme="minorBidi" w:hAnsiTheme="minorBidi"/>
          <w:shd w:val="clear" w:color="auto" w:fill="FFFFFF"/>
        </w:rPr>
        <w:t xml:space="preserve">  </w:t>
      </w:r>
      <w:r w:rsidR="000F11AB" w:rsidRPr="00901420">
        <w:rPr>
          <w:rStyle w:val="Strong"/>
          <w:rFonts w:asciiTheme="minorBidi" w:hAnsiTheme="minorBidi"/>
          <w:shd w:val="clear" w:color="auto" w:fill="FFFFFF"/>
        </w:rPr>
        <w:t>It shall not be forgotten from his children (31:21) – Rashi</w:t>
      </w:r>
      <w:r w:rsidR="000F11AB" w:rsidRPr="00901420">
        <w:rPr>
          <w:rStyle w:val="Strong"/>
          <w:rFonts w:asciiTheme="minorBidi" w:hAnsiTheme="minorBidi"/>
          <w:b w:val="0"/>
          <w:bCs w:val="0"/>
          <w:shd w:val="clear" w:color="auto" w:fill="FFFFFF"/>
        </w:rPr>
        <w:t> </w:t>
      </w:r>
      <w:r w:rsidR="000F11AB" w:rsidRPr="00901420">
        <w:rPr>
          <w:rFonts w:asciiTheme="minorBidi" w:hAnsiTheme="minorBidi"/>
          <w:shd w:val="clear" w:color="auto" w:fill="FFFFFF"/>
        </w:rPr>
        <w:t>comments that this is a promise from Hashem that Torah shall not be forgotten from the children entirely. </w:t>
      </w:r>
      <w:r w:rsidR="000F11AB" w:rsidRPr="00901420">
        <w:rPr>
          <w:rStyle w:val="Strong"/>
          <w:rFonts w:asciiTheme="minorBidi" w:hAnsiTheme="minorBidi"/>
          <w:b w:val="0"/>
          <w:bCs w:val="0"/>
          <w:shd w:val="clear" w:color="auto" w:fill="FFFFFF"/>
        </w:rPr>
        <w:t xml:space="preserve">The </w:t>
      </w:r>
      <w:proofErr w:type="spellStart"/>
      <w:r w:rsidR="000F11AB" w:rsidRPr="00901420">
        <w:rPr>
          <w:rStyle w:val="Strong"/>
          <w:rFonts w:asciiTheme="minorBidi" w:hAnsiTheme="minorBidi"/>
          <w:shd w:val="clear" w:color="auto" w:fill="FFFFFF"/>
        </w:rPr>
        <w:t>Ponevizher</w:t>
      </w:r>
      <w:proofErr w:type="spellEnd"/>
      <w:r w:rsidR="000F11AB" w:rsidRPr="00901420">
        <w:rPr>
          <w:rStyle w:val="Strong"/>
          <w:rFonts w:asciiTheme="minorBidi" w:hAnsiTheme="minorBidi"/>
          <w:shd w:val="clear" w:color="auto" w:fill="FFFFFF"/>
        </w:rPr>
        <w:t xml:space="preserve"> </w:t>
      </w:r>
      <w:proofErr w:type="gramStart"/>
      <w:r w:rsidR="000F11AB" w:rsidRPr="00901420">
        <w:rPr>
          <w:rStyle w:val="Strong"/>
          <w:rFonts w:asciiTheme="minorBidi" w:hAnsiTheme="minorBidi"/>
          <w:shd w:val="clear" w:color="auto" w:fill="FFFFFF"/>
        </w:rPr>
        <w:t>Rav</w:t>
      </w:r>
      <w:r w:rsidR="000F11AB" w:rsidRPr="00901420">
        <w:rPr>
          <w:rStyle w:val="Strong"/>
          <w:rFonts w:asciiTheme="minorBidi" w:hAnsiTheme="minorBidi"/>
          <w:b w:val="0"/>
          <w:bCs w:val="0"/>
          <w:shd w:val="clear" w:color="auto" w:fill="FFFFFF"/>
        </w:rPr>
        <w:t xml:space="preserve"> .</w:t>
      </w:r>
      <w:proofErr w:type="gramEnd"/>
      <w:r w:rsidR="000F11AB" w:rsidRPr="00901420">
        <w:rPr>
          <w:rFonts w:asciiTheme="minorBidi" w:hAnsiTheme="minorBidi"/>
          <w:shd w:val="clear" w:color="auto" w:fill="FFFFFF"/>
        </w:rPr>
        <w:t xml:space="preserve"> commented that </w:t>
      </w:r>
      <w:proofErr w:type="spellStart"/>
      <w:r w:rsidR="000F11AB" w:rsidRPr="00901420">
        <w:rPr>
          <w:rFonts w:asciiTheme="minorBidi" w:hAnsiTheme="minorBidi"/>
          <w:shd w:val="clear" w:color="auto" w:fill="FFFFFF"/>
        </w:rPr>
        <w:t>Rashi’s</w:t>
      </w:r>
      <w:proofErr w:type="spellEnd"/>
      <w:r w:rsidR="000F11AB" w:rsidRPr="00901420">
        <w:rPr>
          <w:rFonts w:asciiTheme="minorBidi" w:hAnsiTheme="minorBidi"/>
          <w:shd w:val="clear" w:color="auto" w:fill="FFFFFF"/>
        </w:rPr>
        <w:t xml:space="preserve"> words can be interpreted in 2 ways – either that the Torah will never be forgotten from the entire nation or that no child will ever fully forget Torah values for they will strive to have some connection to the Torah.</w:t>
      </w:r>
    </w:p>
    <w:p w14:paraId="73E434B0" w14:textId="14C632C2" w:rsidR="00A35ED6" w:rsidRPr="00901420" w:rsidRDefault="00A35ED6" w:rsidP="00A35ED6">
      <w:pPr>
        <w:pStyle w:val="NoSpacing"/>
        <w:rPr>
          <w:rFonts w:asciiTheme="minorBidi" w:hAnsiTheme="minorBidi"/>
        </w:rPr>
      </w:pPr>
    </w:p>
    <w:p w14:paraId="081AEA5B" w14:textId="1080B2B1" w:rsidR="00A35ED6" w:rsidRPr="00901420" w:rsidRDefault="00F85A27"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לָקֹ֗חַ אֵ֣ת סֵ֤פֶר הַתּוֹרָה֙ הַזֶּ֔ה</w:t>
      </w:r>
      <w:r w:rsidRPr="00901420">
        <w:rPr>
          <w:rFonts w:asciiTheme="minorBidi" w:hAnsiTheme="minorBidi"/>
          <w:b/>
          <w:bCs/>
        </w:rPr>
        <w:t xml:space="preserve">  </w:t>
      </w:r>
      <w:r w:rsidR="00A35ED6" w:rsidRPr="00901420">
        <w:rPr>
          <w:rFonts w:asciiTheme="minorBidi" w:hAnsiTheme="minorBidi"/>
          <w:b/>
          <w:bCs/>
        </w:rPr>
        <w:t xml:space="preserve">Take this </w:t>
      </w:r>
      <w:proofErr w:type="spellStart"/>
      <w:r w:rsidR="00A35ED6" w:rsidRPr="00901420">
        <w:rPr>
          <w:rFonts w:asciiTheme="minorBidi" w:hAnsiTheme="minorBidi"/>
          <w:b/>
          <w:bCs/>
        </w:rPr>
        <w:t>Sefer</w:t>
      </w:r>
      <w:proofErr w:type="spellEnd"/>
      <w:r w:rsidR="00A35ED6" w:rsidRPr="00901420">
        <w:rPr>
          <w:rFonts w:asciiTheme="minorBidi" w:hAnsiTheme="minorBidi"/>
          <w:b/>
          <w:bCs/>
        </w:rPr>
        <w:t xml:space="preserve"> Torah and place it on the side of the Aron (31:26)</w:t>
      </w:r>
      <w:r w:rsidR="00A35ED6" w:rsidRPr="00901420">
        <w:rPr>
          <w:rFonts w:asciiTheme="minorBidi" w:hAnsiTheme="minorBidi"/>
        </w:rPr>
        <w:t xml:space="preserve"> – The Midrash notes that when Moshe figured out that it was his last day on earth, he sat down and wrote out 13 </w:t>
      </w:r>
      <w:proofErr w:type="spellStart"/>
      <w:r w:rsidR="00A35ED6" w:rsidRPr="00901420">
        <w:rPr>
          <w:rFonts w:asciiTheme="minorBidi" w:hAnsiTheme="minorBidi"/>
        </w:rPr>
        <w:t>Sifrei</w:t>
      </w:r>
      <w:proofErr w:type="spellEnd"/>
      <w:r w:rsidR="00A35ED6" w:rsidRPr="00901420">
        <w:rPr>
          <w:rFonts w:asciiTheme="minorBidi" w:hAnsiTheme="minorBidi"/>
        </w:rPr>
        <w:t xml:space="preserve"> Torah. He gave one to each </w:t>
      </w:r>
      <w:proofErr w:type="spellStart"/>
      <w:r w:rsidR="00A35ED6" w:rsidRPr="00901420">
        <w:rPr>
          <w:rFonts w:asciiTheme="minorBidi" w:hAnsiTheme="minorBidi"/>
        </w:rPr>
        <w:t>Shevet</w:t>
      </w:r>
      <w:proofErr w:type="spellEnd"/>
      <w:r w:rsidR="00A35ED6" w:rsidRPr="00901420">
        <w:rPr>
          <w:rFonts w:asciiTheme="minorBidi" w:hAnsiTheme="minorBidi"/>
        </w:rPr>
        <w:t xml:space="preserve"> and put the 13</w:t>
      </w:r>
      <w:r w:rsidR="00A35ED6" w:rsidRPr="00901420">
        <w:rPr>
          <w:rFonts w:asciiTheme="minorBidi" w:hAnsiTheme="minorBidi"/>
          <w:vertAlign w:val="superscript"/>
        </w:rPr>
        <w:t>th</w:t>
      </w:r>
      <w:r w:rsidR="00A35ED6" w:rsidRPr="00901420">
        <w:rPr>
          <w:rFonts w:asciiTheme="minorBidi" w:hAnsiTheme="minorBidi"/>
        </w:rPr>
        <w:t xml:space="preserve"> into the Aron in case of any challenge to the text</w:t>
      </w:r>
      <w:r w:rsidR="00A35ED6" w:rsidRPr="00901420">
        <w:rPr>
          <w:rFonts w:asciiTheme="minorBidi" w:hAnsiTheme="minorBidi"/>
          <w:b/>
          <w:bCs/>
        </w:rPr>
        <w:t xml:space="preserve">. Rav </w:t>
      </w:r>
      <w:proofErr w:type="spellStart"/>
      <w:r w:rsidR="00A35ED6" w:rsidRPr="00901420">
        <w:rPr>
          <w:rFonts w:asciiTheme="minorBidi" w:hAnsiTheme="minorBidi"/>
          <w:b/>
          <w:bCs/>
        </w:rPr>
        <w:t>Zalman</w:t>
      </w:r>
      <w:proofErr w:type="spellEnd"/>
      <w:r w:rsidR="00A35ED6" w:rsidRPr="00901420">
        <w:rPr>
          <w:rFonts w:asciiTheme="minorBidi" w:hAnsiTheme="minorBidi"/>
          <w:b/>
          <w:bCs/>
        </w:rPr>
        <w:t xml:space="preserve"> </w:t>
      </w:r>
      <w:proofErr w:type="spellStart"/>
      <w:proofErr w:type="gramStart"/>
      <w:r w:rsidR="00A35ED6" w:rsidRPr="00901420">
        <w:rPr>
          <w:rFonts w:asciiTheme="minorBidi" w:hAnsiTheme="minorBidi"/>
          <w:b/>
          <w:bCs/>
        </w:rPr>
        <w:t>Sorotzkin</w:t>
      </w:r>
      <w:proofErr w:type="spellEnd"/>
      <w:r w:rsidR="00A35ED6" w:rsidRPr="00901420">
        <w:rPr>
          <w:rFonts w:asciiTheme="minorBidi" w:hAnsiTheme="minorBidi"/>
          <w:b/>
          <w:bCs/>
        </w:rPr>
        <w:t xml:space="preserve"> .</w:t>
      </w:r>
      <w:proofErr w:type="gramEnd"/>
      <w:r w:rsidR="00A35ED6" w:rsidRPr="00901420">
        <w:rPr>
          <w:rFonts w:asciiTheme="minorBidi" w:hAnsiTheme="minorBidi"/>
        </w:rPr>
        <w:t xml:space="preserve"> explained that in every generation, Hashem selects one of the </w:t>
      </w:r>
      <w:proofErr w:type="spellStart"/>
      <w:r w:rsidR="00A35ED6" w:rsidRPr="00901420">
        <w:rPr>
          <w:rFonts w:asciiTheme="minorBidi" w:hAnsiTheme="minorBidi"/>
        </w:rPr>
        <w:t>Gedolim</w:t>
      </w:r>
      <w:proofErr w:type="spellEnd"/>
      <w:r w:rsidR="00A35ED6" w:rsidRPr="00901420">
        <w:rPr>
          <w:rFonts w:asciiTheme="minorBidi" w:hAnsiTheme="minorBidi"/>
        </w:rPr>
        <w:t xml:space="preserve"> whose job it is to serve as the compass in order to make sure that we, the people, stay honest within the Torah. This </w:t>
      </w:r>
      <w:proofErr w:type="spellStart"/>
      <w:r w:rsidR="00A35ED6" w:rsidRPr="00901420">
        <w:rPr>
          <w:rFonts w:asciiTheme="minorBidi" w:hAnsiTheme="minorBidi"/>
        </w:rPr>
        <w:t>Gadol</w:t>
      </w:r>
      <w:proofErr w:type="spellEnd"/>
      <w:r w:rsidR="00A35ED6" w:rsidRPr="00901420">
        <w:rPr>
          <w:rFonts w:asciiTheme="minorBidi" w:hAnsiTheme="minorBidi"/>
        </w:rPr>
        <w:t xml:space="preserve"> is the one whom everyone knows best represents authentic Torah living and will not allow the words of the torah to be falsified. He added that in his generation the 13</w:t>
      </w:r>
      <w:r w:rsidR="00A35ED6" w:rsidRPr="00901420">
        <w:rPr>
          <w:rFonts w:asciiTheme="minorBidi" w:hAnsiTheme="minorBidi"/>
          <w:vertAlign w:val="superscript"/>
        </w:rPr>
        <w:t>th</w:t>
      </w:r>
      <w:r w:rsidR="00A35ED6" w:rsidRPr="00901420">
        <w:rPr>
          <w:rFonts w:asciiTheme="minorBidi" w:hAnsiTheme="minorBidi"/>
        </w:rPr>
        <w:t xml:space="preserve"> Torah was the Brisker </w:t>
      </w:r>
      <w:proofErr w:type="gramStart"/>
      <w:r w:rsidR="00A35ED6" w:rsidRPr="00901420">
        <w:rPr>
          <w:rFonts w:asciiTheme="minorBidi" w:hAnsiTheme="minorBidi"/>
        </w:rPr>
        <w:t>Rav .</w:t>
      </w:r>
      <w:proofErr w:type="gramEnd"/>
    </w:p>
    <w:p w14:paraId="129608D5" w14:textId="0B9D6AE5" w:rsidR="00A35ED6" w:rsidRPr="00901420" w:rsidRDefault="00A35ED6" w:rsidP="00A35ED6">
      <w:pPr>
        <w:pStyle w:val="NoSpacing"/>
        <w:rPr>
          <w:rFonts w:asciiTheme="minorBidi" w:hAnsiTheme="minorBidi"/>
        </w:rPr>
      </w:pPr>
    </w:p>
    <w:p w14:paraId="1C8540D1" w14:textId="3453D8D7" w:rsidR="00A35ED6" w:rsidRPr="00901420" w:rsidRDefault="00906B05" w:rsidP="00A35ED6">
      <w:pPr>
        <w:pStyle w:val="NoSpacing"/>
        <w:rPr>
          <w:rFonts w:asciiTheme="minorBidi" w:hAnsiTheme="minorBidi"/>
        </w:rPr>
      </w:pPr>
      <w:r w:rsidRPr="00901420">
        <w:rPr>
          <w:rFonts w:asciiTheme="minorBidi" w:hAnsiTheme="minorBidi"/>
          <w:b/>
          <w:bCs/>
          <w:color w:val="000000"/>
          <w:sz w:val="26"/>
          <w:szCs w:val="26"/>
          <w:shd w:val="clear" w:color="auto" w:fill="FFFFFF"/>
          <w:rtl/>
        </w:rPr>
        <w:t>הַקְהִ֧ילוּ אֵלַ֛י אֶת־כָּל־זִקְנֵ֥י שִׁבְטֵיכֶ֖ם וְשֹֽׁטְרֵיכֶ֑ם</w:t>
      </w:r>
      <w:r w:rsidRPr="00901420">
        <w:rPr>
          <w:rFonts w:asciiTheme="minorBidi" w:hAnsiTheme="minorBidi"/>
          <w:b/>
          <w:bCs/>
        </w:rPr>
        <w:t xml:space="preserve"> </w:t>
      </w:r>
      <w:r w:rsidR="00A35ED6" w:rsidRPr="00901420">
        <w:rPr>
          <w:rFonts w:asciiTheme="minorBidi" w:hAnsiTheme="minorBidi"/>
          <w:b/>
          <w:bCs/>
        </w:rPr>
        <w:t xml:space="preserve">Gather to me all the elders of your tribes and your officers (31:28) – Rashi </w:t>
      </w:r>
      <w:r w:rsidR="00A35ED6" w:rsidRPr="00901420">
        <w:rPr>
          <w:rFonts w:asciiTheme="minorBidi" w:hAnsiTheme="minorBidi"/>
        </w:rPr>
        <w:t xml:space="preserve">notes that Moshe used the </w:t>
      </w:r>
      <w:proofErr w:type="spellStart"/>
      <w:r w:rsidR="00A35ED6" w:rsidRPr="00901420">
        <w:rPr>
          <w:rFonts w:asciiTheme="minorBidi" w:hAnsiTheme="minorBidi"/>
        </w:rPr>
        <w:t>Chatzozros</w:t>
      </w:r>
      <w:proofErr w:type="spellEnd"/>
      <w:r w:rsidR="00A35ED6" w:rsidRPr="00901420">
        <w:rPr>
          <w:rFonts w:asciiTheme="minorBidi" w:hAnsiTheme="minorBidi"/>
        </w:rPr>
        <w:t xml:space="preserve"> to gather the people. These </w:t>
      </w:r>
      <w:proofErr w:type="spellStart"/>
      <w:proofErr w:type="gramStart"/>
      <w:r w:rsidR="00A35ED6" w:rsidRPr="00901420">
        <w:rPr>
          <w:rFonts w:asciiTheme="minorBidi" w:hAnsiTheme="minorBidi"/>
        </w:rPr>
        <w:t>Chatzozros</w:t>
      </w:r>
      <w:proofErr w:type="spellEnd"/>
      <w:r w:rsidR="00A35ED6" w:rsidRPr="00901420">
        <w:rPr>
          <w:rFonts w:asciiTheme="minorBidi" w:hAnsiTheme="minorBidi"/>
        </w:rPr>
        <w:t xml:space="preserve">  were</w:t>
      </w:r>
      <w:proofErr w:type="gramEnd"/>
      <w:r w:rsidR="00A35ED6" w:rsidRPr="00901420">
        <w:rPr>
          <w:rFonts w:asciiTheme="minorBidi" w:hAnsiTheme="minorBidi"/>
        </w:rPr>
        <w:t xml:space="preserve"> exclusively used by Moshe and Yehoshua and others were not to use them. </w:t>
      </w:r>
      <w:r w:rsidR="00A35ED6" w:rsidRPr="00901420">
        <w:rPr>
          <w:rFonts w:asciiTheme="minorBidi" w:hAnsiTheme="minorBidi"/>
          <w:b/>
          <w:bCs/>
        </w:rPr>
        <w:t xml:space="preserve">Rav </w:t>
      </w:r>
      <w:proofErr w:type="spellStart"/>
      <w:r w:rsidR="00A35ED6" w:rsidRPr="00901420">
        <w:rPr>
          <w:rFonts w:asciiTheme="minorBidi" w:hAnsiTheme="minorBidi"/>
          <w:b/>
          <w:bCs/>
        </w:rPr>
        <w:t>Modechai</w:t>
      </w:r>
      <w:proofErr w:type="spellEnd"/>
      <w:r w:rsidR="00A35ED6" w:rsidRPr="00901420">
        <w:rPr>
          <w:rFonts w:asciiTheme="minorBidi" w:hAnsiTheme="minorBidi"/>
          <w:b/>
          <w:bCs/>
        </w:rPr>
        <w:t xml:space="preserve"> </w:t>
      </w:r>
      <w:proofErr w:type="spellStart"/>
      <w:proofErr w:type="gramStart"/>
      <w:r w:rsidR="00A35ED6" w:rsidRPr="00901420">
        <w:rPr>
          <w:rFonts w:asciiTheme="minorBidi" w:hAnsiTheme="minorBidi"/>
          <w:b/>
          <w:bCs/>
        </w:rPr>
        <w:t>Ilan</w:t>
      </w:r>
      <w:proofErr w:type="spellEnd"/>
      <w:r w:rsidR="00A35ED6" w:rsidRPr="00901420">
        <w:rPr>
          <w:rFonts w:asciiTheme="minorBidi" w:hAnsiTheme="minorBidi"/>
          <w:b/>
          <w:bCs/>
        </w:rPr>
        <w:t xml:space="preserve"> .</w:t>
      </w:r>
      <w:proofErr w:type="gramEnd"/>
      <w:r w:rsidR="00A35ED6" w:rsidRPr="00901420">
        <w:rPr>
          <w:rFonts w:asciiTheme="minorBidi" w:hAnsiTheme="minorBidi"/>
        </w:rPr>
        <w:t xml:space="preserve"> explains that each Jewish leader is endowed with a particular set of abilities and talents that assist him in leading his generation but what works for his generation will not necessarily work in the next one. Each leader has his singular trumpet.</w:t>
      </w:r>
    </w:p>
    <w:p w14:paraId="2D1642F6" w14:textId="77777777" w:rsidR="00901420" w:rsidRPr="00901420" w:rsidRDefault="00901420" w:rsidP="00901420">
      <w:pPr>
        <w:pStyle w:val="NoSpacing"/>
        <w:rPr>
          <w:rFonts w:asciiTheme="minorBidi" w:hAnsiTheme="minorBidi"/>
        </w:rPr>
      </w:pPr>
    </w:p>
    <w:p w14:paraId="4A13A9DD" w14:textId="77777777" w:rsidR="00901420" w:rsidRPr="00901420" w:rsidRDefault="00901420" w:rsidP="00901420">
      <w:pPr>
        <w:pStyle w:val="NoSpacing"/>
        <w:rPr>
          <w:rFonts w:asciiTheme="minorBidi" w:hAnsiTheme="minorBidi"/>
          <w:b/>
          <w:bCs/>
          <w:sz w:val="40"/>
          <w:szCs w:val="40"/>
        </w:rPr>
      </w:pPr>
      <w:r w:rsidRPr="00901420">
        <w:rPr>
          <w:rFonts w:asciiTheme="minorBidi" w:hAnsiTheme="minorBidi"/>
          <w:b/>
          <w:bCs/>
          <w:sz w:val="40"/>
          <w:szCs w:val="40"/>
        </w:rPr>
        <w:t>Haftara:</w:t>
      </w:r>
    </w:p>
    <w:p w14:paraId="22DA8E54" w14:textId="56CDB7EF" w:rsidR="005D36FB" w:rsidRPr="00901420" w:rsidRDefault="005D36FB" w:rsidP="00A35ED6">
      <w:pPr>
        <w:pStyle w:val="NoSpacing"/>
        <w:rPr>
          <w:rFonts w:asciiTheme="minorBidi" w:hAnsiTheme="minorBidi"/>
          <w:b/>
          <w:bCs/>
          <w:sz w:val="40"/>
          <w:szCs w:val="40"/>
        </w:rPr>
      </w:pPr>
    </w:p>
    <w:p w14:paraId="1277259A" w14:textId="77777777" w:rsidR="00041054" w:rsidRPr="00901420" w:rsidRDefault="00041054" w:rsidP="00041054">
      <w:pPr>
        <w:pStyle w:val="NoSpacing"/>
        <w:rPr>
          <w:rFonts w:asciiTheme="minorBidi" w:hAnsiTheme="minorBidi"/>
          <w:b/>
          <w:bCs/>
        </w:rPr>
      </w:pPr>
    </w:p>
    <w:p w14:paraId="7FEA387E" w14:textId="77777777" w:rsidR="00041054" w:rsidRPr="00901420" w:rsidRDefault="00041054" w:rsidP="00041054">
      <w:pPr>
        <w:pStyle w:val="NoSpacing"/>
        <w:rPr>
          <w:rFonts w:asciiTheme="minorBidi" w:hAnsiTheme="minorBidi"/>
        </w:rPr>
      </w:pPr>
      <w:r w:rsidRPr="00901420">
        <w:rPr>
          <w:rFonts w:asciiTheme="minorBidi" w:hAnsiTheme="minorBidi"/>
          <w:b/>
          <w:bCs/>
          <w:color w:val="000000"/>
          <w:sz w:val="29"/>
          <w:szCs w:val="29"/>
          <w:shd w:val="clear" w:color="auto" w:fill="FFFFFF"/>
          <w:rtl/>
        </w:rPr>
        <w:t>שׁוּבָה יִשְׂרָאֵ֔ל</w:t>
      </w:r>
      <w:r w:rsidRPr="00901420">
        <w:rPr>
          <w:rFonts w:asciiTheme="minorBidi" w:hAnsiTheme="minorBidi"/>
          <w:b/>
          <w:bCs/>
          <w:color w:val="000000"/>
          <w:sz w:val="29"/>
          <w:szCs w:val="29"/>
          <w:shd w:val="clear" w:color="auto" w:fill="FFFFFF"/>
        </w:rPr>
        <w:t xml:space="preserve"> </w:t>
      </w:r>
      <w:proofErr w:type="spellStart"/>
      <w:r w:rsidRPr="00901420">
        <w:rPr>
          <w:rFonts w:asciiTheme="minorBidi" w:hAnsiTheme="minorBidi"/>
          <w:b/>
          <w:bCs/>
        </w:rPr>
        <w:t>Shuva</w:t>
      </w:r>
      <w:proofErr w:type="spellEnd"/>
      <w:r w:rsidRPr="00901420">
        <w:rPr>
          <w:rFonts w:asciiTheme="minorBidi" w:hAnsiTheme="minorBidi"/>
          <w:b/>
          <w:bCs/>
        </w:rPr>
        <w:t xml:space="preserve"> Yisrael (14:2)</w:t>
      </w:r>
      <w:r w:rsidRPr="00901420">
        <w:rPr>
          <w:rFonts w:asciiTheme="minorBidi" w:hAnsiTheme="minorBidi"/>
        </w:rPr>
        <w:t xml:space="preserve"> – The midrash comments that Reuven was the first to open with Teshuva and thus his descendant Hoshea would also be the first – instructing Bnei Yisrael to return to Hashem. The only thing is both Reuven and Hoshea were not the first to engage in their jobs. Why are they so credited? The </w:t>
      </w:r>
      <w:proofErr w:type="spellStart"/>
      <w:r w:rsidRPr="00901420">
        <w:rPr>
          <w:rFonts w:asciiTheme="minorBidi" w:hAnsiTheme="minorBidi"/>
          <w:b/>
          <w:bCs/>
        </w:rPr>
        <w:t>Meshech</w:t>
      </w:r>
      <w:proofErr w:type="spellEnd"/>
      <w:r w:rsidRPr="00901420">
        <w:rPr>
          <w:rFonts w:asciiTheme="minorBidi" w:hAnsiTheme="minorBidi"/>
          <w:b/>
          <w:bCs/>
        </w:rPr>
        <w:t xml:space="preserve"> </w:t>
      </w:r>
      <w:proofErr w:type="spellStart"/>
      <w:r w:rsidRPr="00901420">
        <w:rPr>
          <w:rFonts w:asciiTheme="minorBidi" w:hAnsiTheme="minorBidi"/>
          <w:b/>
          <w:bCs/>
        </w:rPr>
        <w:t>Chochma</w:t>
      </w:r>
      <w:proofErr w:type="spellEnd"/>
      <w:r w:rsidRPr="00901420">
        <w:rPr>
          <w:rFonts w:asciiTheme="minorBidi" w:hAnsiTheme="minorBidi"/>
        </w:rPr>
        <w:t xml:space="preserve"> explains that Reuven was the first to realize that embedded in his need to ask for Teshuva from his father is the need to ask from Hashem whose relationship with you is clearly strained as indicated by the ability to sin. Reuven saw this and worked on his Teshuva. Hosea highlighted the message within Teshuva – they were the first to make these links clear. </w:t>
      </w:r>
    </w:p>
    <w:p w14:paraId="533CFFA3" w14:textId="77777777" w:rsidR="00041054" w:rsidRPr="00901420" w:rsidRDefault="00041054" w:rsidP="00A35ED6">
      <w:pPr>
        <w:pStyle w:val="NoSpacing"/>
        <w:rPr>
          <w:rFonts w:asciiTheme="minorBidi" w:hAnsiTheme="minorBidi"/>
          <w:b/>
          <w:bCs/>
        </w:rPr>
      </w:pPr>
    </w:p>
    <w:p w14:paraId="198B6976" w14:textId="4F26BF85" w:rsidR="00A35ED6" w:rsidRPr="00901420" w:rsidRDefault="00A35ED6" w:rsidP="00A35ED6">
      <w:pPr>
        <w:pStyle w:val="NoSpacing"/>
        <w:rPr>
          <w:rFonts w:asciiTheme="minorBidi" w:hAnsiTheme="minorBidi"/>
        </w:rPr>
      </w:pPr>
      <w:r w:rsidRPr="00901420">
        <w:rPr>
          <w:rFonts w:asciiTheme="minorBidi" w:hAnsiTheme="minorBidi"/>
          <w:b/>
          <w:bCs/>
        </w:rPr>
        <w:t xml:space="preserve"> </w:t>
      </w:r>
      <w:r w:rsidRPr="00901420">
        <w:rPr>
          <w:rFonts w:asciiTheme="minorBidi" w:hAnsiTheme="minorBidi"/>
          <w:b/>
          <w:bCs/>
          <w:rtl/>
        </w:rPr>
        <w:t>קחו עמכם דברים</w:t>
      </w:r>
      <w:r w:rsidRPr="00901420">
        <w:rPr>
          <w:rFonts w:asciiTheme="minorBidi" w:hAnsiTheme="minorBidi"/>
          <w:b/>
          <w:bCs/>
        </w:rPr>
        <w:t xml:space="preserve"> Take with you words (Hoshea 14:3)</w:t>
      </w:r>
      <w:r w:rsidRPr="00901420">
        <w:rPr>
          <w:rFonts w:asciiTheme="minorBidi" w:hAnsiTheme="minorBidi"/>
        </w:rPr>
        <w:t xml:space="preserve"> – Why does the person need to take words with him? What is the role of the Teshuva mentioned both before (</w:t>
      </w:r>
      <w:proofErr w:type="spellStart"/>
      <w:r w:rsidRPr="00901420">
        <w:rPr>
          <w:rFonts w:asciiTheme="minorBidi" w:hAnsiTheme="minorBidi"/>
        </w:rPr>
        <w:t>Shuva</w:t>
      </w:r>
      <w:proofErr w:type="spellEnd"/>
      <w:r w:rsidRPr="00901420">
        <w:rPr>
          <w:rFonts w:asciiTheme="minorBidi" w:hAnsiTheme="minorBidi"/>
        </w:rPr>
        <w:t xml:space="preserve"> Yisrael) and after (</w:t>
      </w:r>
      <w:proofErr w:type="spellStart"/>
      <w:r w:rsidRPr="00901420">
        <w:rPr>
          <w:rFonts w:asciiTheme="minorBidi" w:hAnsiTheme="minorBidi"/>
        </w:rPr>
        <w:t>v’Shuvu</w:t>
      </w:r>
      <w:proofErr w:type="spellEnd"/>
      <w:r w:rsidRPr="00901420">
        <w:rPr>
          <w:rFonts w:asciiTheme="minorBidi" w:hAnsiTheme="minorBidi"/>
        </w:rPr>
        <w:t xml:space="preserve"> El Hashem) the taking of the words</w:t>
      </w:r>
      <w:r w:rsidRPr="00901420">
        <w:rPr>
          <w:rFonts w:asciiTheme="minorBidi" w:hAnsiTheme="minorBidi"/>
          <w:b/>
          <w:bCs/>
        </w:rPr>
        <w:t xml:space="preserve">? Rav Benny </w:t>
      </w:r>
      <w:proofErr w:type="gramStart"/>
      <w:r w:rsidRPr="00901420">
        <w:rPr>
          <w:rFonts w:asciiTheme="minorBidi" w:hAnsiTheme="minorBidi"/>
          <w:b/>
          <w:bCs/>
        </w:rPr>
        <w:t xml:space="preserve">Lau </w:t>
      </w:r>
      <w:r w:rsidRPr="00901420">
        <w:rPr>
          <w:rFonts w:asciiTheme="minorBidi" w:hAnsiTheme="minorBidi"/>
        </w:rPr>
        <w:t xml:space="preserve"> explained</w:t>
      </w:r>
      <w:proofErr w:type="gramEnd"/>
      <w:r w:rsidRPr="00901420">
        <w:rPr>
          <w:rFonts w:asciiTheme="minorBidi" w:hAnsiTheme="minorBidi"/>
        </w:rPr>
        <w:t xml:space="preserve"> that often we get fleeting Teshuva thoughts. These thoughts are helpful but only when acted upon. </w:t>
      </w:r>
      <w:proofErr w:type="gramStart"/>
      <w:r w:rsidRPr="00901420">
        <w:rPr>
          <w:rFonts w:asciiTheme="minorBidi" w:hAnsiTheme="minorBidi"/>
        </w:rPr>
        <w:t>Therefore</w:t>
      </w:r>
      <w:proofErr w:type="gramEnd"/>
      <w:r w:rsidRPr="00901420">
        <w:rPr>
          <w:rFonts w:asciiTheme="minorBidi" w:hAnsiTheme="minorBidi"/>
        </w:rPr>
        <w:t xml:space="preserve"> the Novi warns us that when we want to act on the Teshuva intentions, we need to take words – the </w:t>
      </w:r>
      <w:proofErr w:type="spellStart"/>
      <w:r w:rsidRPr="00901420">
        <w:rPr>
          <w:rFonts w:asciiTheme="minorBidi" w:hAnsiTheme="minorBidi"/>
        </w:rPr>
        <w:t>vidui</w:t>
      </w:r>
      <w:proofErr w:type="spellEnd"/>
      <w:r w:rsidRPr="00901420">
        <w:rPr>
          <w:rFonts w:asciiTheme="minorBidi" w:hAnsiTheme="minorBidi"/>
        </w:rPr>
        <w:t xml:space="preserve"> that is the practical Teshuva – and use it to complete the original intent, crystallizing and concretizing it making our Teshuva complete.  </w:t>
      </w:r>
    </w:p>
    <w:p w14:paraId="1E7598FD" w14:textId="77777777" w:rsidR="005D36FB" w:rsidRPr="00901420" w:rsidRDefault="005D36FB" w:rsidP="00A35ED6">
      <w:pPr>
        <w:pStyle w:val="NoSpacing"/>
        <w:rPr>
          <w:rFonts w:asciiTheme="minorBidi" w:hAnsiTheme="minorBidi"/>
        </w:rPr>
      </w:pPr>
    </w:p>
    <w:p w14:paraId="0566CE26" w14:textId="7260D0BA" w:rsidR="00A35ED6" w:rsidRPr="00901420" w:rsidRDefault="00906B05">
      <w:pPr>
        <w:rPr>
          <w:rFonts w:asciiTheme="minorBidi" w:hAnsiTheme="minorBidi"/>
        </w:rPr>
      </w:pPr>
      <w:r w:rsidRPr="00901420">
        <w:rPr>
          <w:rFonts w:asciiTheme="minorBidi" w:hAnsiTheme="minorBidi"/>
          <w:b/>
          <w:bCs/>
          <w:rtl/>
        </w:rPr>
        <w:t>קחו עמכם דברים</w:t>
      </w:r>
      <w:r w:rsidRPr="00901420">
        <w:rPr>
          <w:rFonts w:asciiTheme="minorBidi" w:hAnsiTheme="minorBidi"/>
          <w:b/>
          <w:bCs/>
        </w:rPr>
        <w:t xml:space="preserve">  </w:t>
      </w:r>
      <w:r w:rsidR="005D36FB" w:rsidRPr="00901420">
        <w:rPr>
          <w:rFonts w:asciiTheme="minorBidi" w:hAnsiTheme="minorBidi"/>
          <w:b/>
          <w:bCs/>
        </w:rPr>
        <w:t xml:space="preserve">Take words with you (Hoshea 14:3) </w:t>
      </w:r>
      <w:r w:rsidR="005D36FB" w:rsidRPr="00901420">
        <w:rPr>
          <w:rFonts w:asciiTheme="minorBidi" w:hAnsiTheme="minorBidi"/>
        </w:rPr>
        <w:t xml:space="preserve">– What things are we to take with us? The </w:t>
      </w:r>
      <w:proofErr w:type="spellStart"/>
      <w:r w:rsidR="005D36FB" w:rsidRPr="00901420">
        <w:rPr>
          <w:rFonts w:asciiTheme="minorBidi" w:hAnsiTheme="minorBidi"/>
          <w:b/>
          <w:bCs/>
        </w:rPr>
        <w:t>Chessed</w:t>
      </w:r>
      <w:proofErr w:type="spellEnd"/>
      <w:r w:rsidR="005D36FB" w:rsidRPr="00901420">
        <w:rPr>
          <w:rFonts w:asciiTheme="minorBidi" w:hAnsiTheme="minorBidi"/>
          <w:b/>
          <w:bCs/>
        </w:rPr>
        <w:t xml:space="preserve"> </w:t>
      </w:r>
      <w:proofErr w:type="spellStart"/>
      <w:r w:rsidR="005D36FB" w:rsidRPr="00901420">
        <w:rPr>
          <w:rFonts w:asciiTheme="minorBidi" w:hAnsiTheme="minorBidi"/>
          <w:b/>
          <w:bCs/>
        </w:rPr>
        <w:t>L’Avraham</w:t>
      </w:r>
      <w:proofErr w:type="spellEnd"/>
      <w:r w:rsidR="005D36FB" w:rsidRPr="00901420">
        <w:rPr>
          <w:rFonts w:asciiTheme="minorBidi" w:hAnsiTheme="minorBidi"/>
          <w:b/>
          <w:bCs/>
        </w:rPr>
        <w:t xml:space="preserve"> </w:t>
      </w:r>
      <w:r w:rsidR="005D36FB" w:rsidRPr="00901420">
        <w:rPr>
          <w:rFonts w:asciiTheme="minorBidi" w:hAnsiTheme="minorBidi"/>
        </w:rPr>
        <w:t xml:space="preserve">explains that Moshe received the second </w:t>
      </w:r>
      <w:proofErr w:type="spellStart"/>
      <w:r w:rsidR="005D36FB" w:rsidRPr="00901420">
        <w:rPr>
          <w:rFonts w:asciiTheme="minorBidi" w:hAnsiTheme="minorBidi"/>
        </w:rPr>
        <w:t>Luchos</w:t>
      </w:r>
      <w:proofErr w:type="spellEnd"/>
      <w:r w:rsidR="005D36FB" w:rsidRPr="00901420">
        <w:rPr>
          <w:rFonts w:asciiTheme="minorBidi" w:hAnsiTheme="minorBidi"/>
        </w:rPr>
        <w:t xml:space="preserve"> on Yom Kippur and it became accepted as a day of atonement. Thus, the receipt of the Torah was a sign of the acceptability of the Teshuva – the words then must clearly refer to the words of Torah.</w:t>
      </w:r>
    </w:p>
    <w:sectPr w:rsidR="00A35ED6" w:rsidRPr="0090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D6"/>
    <w:rsid w:val="00041054"/>
    <w:rsid w:val="000F11AB"/>
    <w:rsid w:val="005D36FB"/>
    <w:rsid w:val="00901420"/>
    <w:rsid w:val="00906B05"/>
    <w:rsid w:val="00A35ED6"/>
    <w:rsid w:val="00AB5287"/>
    <w:rsid w:val="00BF14FE"/>
    <w:rsid w:val="00D703A5"/>
    <w:rsid w:val="00D865D5"/>
    <w:rsid w:val="00F85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F71E"/>
  <w15:chartTrackingRefBased/>
  <w15:docId w15:val="{E953E388-3191-4008-AE28-5A78AF93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ED6"/>
    <w:pPr>
      <w:spacing w:after="0" w:line="240" w:lineRule="auto"/>
    </w:pPr>
  </w:style>
  <w:style w:type="paragraph" w:styleId="NormalWeb">
    <w:name w:val="Normal (Web)"/>
    <w:basedOn w:val="Normal"/>
    <w:uiPriority w:val="99"/>
    <w:unhideWhenUsed/>
    <w:rsid w:val="00A35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36F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F1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130">
      <w:bodyDiv w:val="1"/>
      <w:marLeft w:val="0"/>
      <w:marRight w:val="0"/>
      <w:marTop w:val="0"/>
      <w:marBottom w:val="0"/>
      <w:divBdr>
        <w:top w:val="none" w:sz="0" w:space="0" w:color="auto"/>
        <w:left w:val="none" w:sz="0" w:space="0" w:color="auto"/>
        <w:bottom w:val="none" w:sz="0" w:space="0" w:color="auto"/>
        <w:right w:val="none" w:sz="0" w:space="0" w:color="auto"/>
      </w:divBdr>
    </w:div>
    <w:div w:id="567152340">
      <w:bodyDiv w:val="1"/>
      <w:marLeft w:val="0"/>
      <w:marRight w:val="0"/>
      <w:marTop w:val="0"/>
      <w:marBottom w:val="0"/>
      <w:divBdr>
        <w:top w:val="none" w:sz="0" w:space="0" w:color="auto"/>
        <w:left w:val="none" w:sz="0" w:space="0" w:color="auto"/>
        <w:bottom w:val="none" w:sz="0" w:space="0" w:color="auto"/>
        <w:right w:val="none" w:sz="0" w:space="0" w:color="auto"/>
      </w:divBdr>
    </w:div>
    <w:div w:id="592280116">
      <w:bodyDiv w:val="1"/>
      <w:marLeft w:val="0"/>
      <w:marRight w:val="0"/>
      <w:marTop w:val="0"/>
      <w:marBottom w:val="0"/>
      <w:divBdr>
        <w:top w:val="none" w:sz="0" w:space="0" w:color="auto"/>
        <w:left w:val="none" w:sz="0" w:space="0" w:color="auto"/>
        <w:bottom w:val="none" w:sz="0" w:space="0" w:color="auto"/>
        <w:right w:val="none" w:sz="0" w:space="0" w:color="auto"/>
      </w:divBdr>
    </w:div>
    <w:div w:id="1035690749">
      <w:bodyDiv w:val="1"/>
      <w:marLeft w:val="0"/>
      <w:marRight w:val="0"/>
      <w:marTop w:val="0"/>
      <w:marBottom w:val="0"/>
      <w:divBdr>
        <w:top w:val="none" w:sz="0" w:space="0" w:color="auto"/>
        <w:left w:val="none" w:sz="0" w:space="0" w:color="auto"/>
        <w:bottom w:val="none" w:sz="0" w:space="0" w:color="auto"/>
        <w:right w:val="none" w:sz="0" w:space="0" w:color="auto"/>
      </w:divBdr>
    </w:div>
    <w:div w:id="1050609908">
      <w:bodyDiv w:val="1"/>
      <w:marLeft w:val="0"/>
      <w:marRight w:val="0"/>
      <w:marTop w:val="0"/>
      <w:marBottom w:val="0"/>
      <w:divBdr>
        <w:top w:val="none" w:sz="0" w:space="0" w:color="auto"/>
        <w:left w:val="none" w:sz="0" w:space="0" w:color="auto"/>
        <w:bottom w:val="none" w:sz="0" w:space="0" w:color="auto"/>
        <w:right w:val="none" w:sz="0" w:space="0" w:color="auto"/>
      </w:divBdr>
    </w:div>
    <w:div w:id="1064064855">
      <w:bodyDiv w:val="1"/>
      <w:marLeft w:val="0"/>
      <w:marRight w:val="0"/>
      <w:marTop w:val="0"/>
      <w:marBottom w:val="0"/>
      <w:divBdr>
        <w:top w:val="none" w:sz="0" w:space="0" w:color="auto"/>
        <w:left w:val="none" w:sz="0" w:space="0" w:color="auto"/>
        <w:bottom w:val="none" w:sz="0" w:space="0" w:color="auto"/>
        <w:right w:val="none" w:sz="0" w:space="0" w:color="auto"/>
      </w:divBdr>
    </w:div>
    <w:div w:id="1372146439">
      <w:bodyDiv w:val="1"/>
      <w:marLeft w:val="0"/>
      <w:marRight w:val="0"/>
      <w:marTop w:val="0"/>
      <w:marBottom w:val="0"/>
      <w:divBdr>
        <w:top w:val="none" w:sz="0" w:space="0" w:color="auto"/>
        <w:left w:val="none" w:sz="0" w:space="0" w:color="auto"/>
        <w:bottom w:val="none" w:sz="0" w:space="0" w:color="auto"/>
        <w:right w:val="none" w:sz="0" w:space="0" w:color="auto"/>
      </w:divBdr>
    </w:div>
    <w:div w:id="1403261280">
      <w:bodyDiv w:val="1"/>
      <w:marLeft w:val="0"/>
      <w:marRight w:val="0"/>
      <w:marTop w:val="0"/>
      <w:marBottom w:val="0"/>
      <w:divBdr>
        <w:top w:val="none" w:sz="0" w:space="0" w:color="auto"/>
        <w:left w:val="none" w:sz="0" w:space="0" w:color="auto"/>
        <w:bottom w:val="none" w:sz="0" w:space="0" w:color="auto"/>
        <w:right w:val="none" w:sz="0" w:space="0" w:color="auto"/>
      </w:divBdr>
    </w:div>
    <w:div w:id="1878354695">
      <w:bodyDiv w:val="1"/>
      <w:marLeft w:val="0"/>
      <w:marRight w:val="0"/>
      <w:marTop w:val="0"/>
      <w:marBottom w:val="0"/>
      <w:divBdr>
        <w:top w:val="none" w:sz="0" w:space="0" w:color="auto"/>
        <w:left w:val="none" w:sz="0" w:space="0" w:color="auto"/>
        <w:bottom w:val="none" w:sz="0" w:space="0" w:color="auto"/>
        <w:right w:val="none" w:sz="0" w:space="0" w:color="auto"/>
      </w:divBdr>
    </w:div>
    <w:div w:id="20335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2019-10-03T13:57:00Z</dcterms:created>
  <dcterms:modified xsi:type="dcterms:W3CDTF">2022-09-28T17:17:00Z</dcterms:modified>
</cp:coreProperties>
</file>