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7F" w:rsidRPr="00724787" w:rsidRDefault="008B337F" w:rsidP="00724787">
      <w:pPr>
        <w:jc w:val="center"/>
        <w:rPr>
          <w:b/>
          <w:bCs/>
          <w:sz w:val="28"/>
          <w:szCs w:val="28"/>
          <w:u w:val="single"/>
        </w:rPr>
      </w:pPr>
      <w:r w:rsidRPr="00724787">
        <w:rPr>
          <w:b/>
          <w:bCs/>
          <w:sz w:val="28"/>
          <w:szCs w:val="28"/>
          <w:u w:val="single"/>
        </w:rPr>
        <w:t>Focus!</w:t>
      </w:r>
    </w:p>
    <w:p w:rsidR="008B337F" w:rsidRPr="00724787" w:rsidRDefault="008B337F" w:rsidP="008B337F">
      <w:pPr>
        <w:rPr>
          <w:b/>
          <w:bCs/>
          <w:sz w:val="28"/>
          <w:szCs w:val="28"/>
          <w:u w:val="single"/>
        </w:rPr>
      </w:pPr>
      <w:r w:rsidRPr="00724787">
        <w:rPr>
          <w:b/>
          <w:bCs/>
          <w:sz w:val="28"/>
          <w:szCs w:val="28"/>
          <w:u w:val="single"/>
        </w:rPr>
        <w:t>If we don’t come into Rosh Hashana with a clear focused goal of what we want to get out of it, we won’t get anything. Let</w:t>
      </w:r>
      <w:r w:rsidR="00FC3D63">
        <w:rPr>
          <w:b/>
          <w:bCs/>
          <w:sz w:val="28"/>
          <w:szCs w:val="28"/>
          <w:u w:val="single"/>
        </w:rPr>
        <w:t>’</w:t>
      </w:r>
      <w:r w:rsidRPr="00724787">
        <w:rPr>
          <w:b/>
          <w:bCs/>
          <w:sz w:val="28"/>
          <w:szCs w:val="28"/>
          <w:u w:val="single"/>
        </w:rPr>
        <w:t xml:space="preserve">s prepare ourselves and focus! </w:t>
      </w:r>
    </w:p>
    <w:p w:rsidR="008B337F" w:rsidRDefault="008B337F" w:rsidP="008B337F">
      <w:r>
        <w:t xml:space="preserve">Points to remember about Rosh Hashana: </w:t>
      </w:r>
    </w:p>
    <w:p w:rsidR="008B337F" w:rsidRDefault="008B337F" w:rsidP="008B337F">
      <w:pPr>
        <w:pStyle w:val="a7"/>
        <w:numPr>
          <w:ilvl w:val="0"/>
          <w:numId w:val="1"/>
        </w:numPr>
      </w:pPr>
      <w:r>
        <w:t xml:space="preserve">Today is not a day of Teshuva, rather a day of Simcha and </w:t>
      </w:r>
      <w:r>
        <w:rPr>
          <w:rFonts w:hint="cs"/>
          <w:rtl/>
        </w:rPr>
        <w:t>מלכות</w:t>
      </w:r>
      <w:r>
        <w:t xml:space="preserve">. We are crowning </w:t>
      </w:r>
      <w:r>
        <w:rPr>
          <w:rtl/>
        </w:rPr>
        <w:t>ה"</w:t>
      </w:r>
      <w:r>
        <w:t xml:space="preserve"> king over this world. </w:t>
      </w:r>
    </w:p>
    <w:p w:rsidR="008B337F" w:rsidRDefault="008B337F" w:rsidP="008B337F">
      <w:pPr>
        <w:pStyle w:val="a7"/>
        <w:numPr>
          <w:ilvl w:val="0"/>
          <w:numId w:val="1"/>
        </w:numPr>
      </w:pPr>
      <w:r>
        <w:t xml:space="preserve">Today is not about us, rather it is about </w:t>
      </w:r>
      <w:r>
        <w:rPr>
          <w:rtl/>
        </w:rPr>
        <w:t>ה"</w:t>
      </w:r>
      <w:r>
        <w:t xml:space="preserve"> and our appreciation for him in this world.</w:t>
      </w:r>
    </w:p>
    <w:p w:rsidR="008B337F" w:rsidRDefault="008B337F" w:rsidP="008B337F">
      <w:r>
        <w:t xml:space="preserve">If this is true, then how could we possibly have the Chutzpah to show up to </w:t>
      </w:r>
      <w:r>
        <w:rPr>
          <w:rtl/>
        </w:rPr>
        <w:t>ה"</w:t>
      </w:r>
      <w:r>
        <w:t>’s “Birthday party” and ask for our own personal things?</w:t>
      </w:r>
    </w:p>
    <w:p w:rsidR="008B337F" w:rsidRDefault="008B337F" w:rsidP="008B337F">
      <w:pPr>
        <w:rPr>
          <w:b/>
          <w:bCs/>
          <w:u w:val="single"/>
        </w:rPr>
      </w:pPr>
      <w:r w:rsidRPr="008B337F">
        <w:rPr>
          <w:b/>
          <w:bCs/>
          <w:u w:val="single"/>
        </w:rPr>
        <w:t>Stage One</w:t>
      </w:r>
      <w:r w:rsidRPr="008B337F">
        <w:rPr>
          <w:rFonts w:hint="cs"/>
          <w:b/>
          <w:bCs/>
          <w:u w:val="single"/>
          <w:rtl/>
        </w:rPr>
        <w:t>:</w:t>
      </w:r>
      <w:r w:rsidRPr="008B337F">
        <w:rPr>
          <w:b/>
          <w:bCs/>
          <w:u w:val="single"/>
        </w:rPr>
        <w:t xml:space="preserve"> </w:t>
      </w:r>
      <w:r w:rsidRPr="008B337F">
        <w:rPr>
          <w:rFonts w:hint="cs"/>
          <w:b/>
          <w:bCs/>
          <w:u w:val="single"/>
          <w:rtl/>
        </w:rPr>
        <w:t>קבלת עול מלכות שמים</w:t>
      </w:r>
    </w:p>
    <w:p w:rsidR="008B337F" w:rsidRDefault="008B337F" w:rsidP="008B337F">
      <w:r>
        <w:t xml:space="preserve">The first stage in Davening, is recognizing who we are Davening to and why we daven to him. We believe that every Jew in this world has a purpose, to bring G-dliness into this world. If this is true, then we are partners or employees of </w:t>
      </w:r>
      <w:r>
        <w:rPr>
          <w:rtl/>
        </w:rPr>
        <w:t>ה"</w:t>
      </w:r>
      <w:r>
        <w:t>.</w:t>
      </w:r>
    </w:p>
    <w:p w:rsidR="008B337F" w:rsidRDefault="008B337F" w:rsidP="008B337F">
      <w:pPr>
        <w:rPr>
          <w:rtl/>
        </w:rPr>
      </w:pPr>
      <w:r>
        <w:t>When a person hires an employee, he must pay for his basic needs, health insurance</w:t>
      </w:r>
      <w:r w:rsidR="002E1909">
        <w:t xml:space="preserve"> and so on. This is the </w:t>
      </w:r>
      <w:r w:rsidR="00FB3D82">
        <w:t>same in</w:t>
      </w:r>
      <w:r w:rsidR="002E1909">
        <w:t xml:space="preserve"> our world we are the employees of </w:t>
      </w:r>
      <w:r w:rsidR="002E1909">
        <w:rPr>
          <w:rtl/>
        </w:rPr>
        <w:t>ה"</w:t>
      </w:r>
      <w:r w:rsidR="002E1909">
        <w:t xml:space="preserve"> in this purpose, and therefore we have the right to demand, health, vacation, family time, salary. </w:t>
      </w:r>
      <w:r w:rsidR="00FB3D82">
        <w:t>These</w:t>
      </w:r>
      <w:r w:rsidR="002E1909">
        <w:t xml:space="preserve"> rights are given to people which are committed to the purpose, so if we are committed to the purpose then we must have the right conditions to fulfil our job here!</w:t>
      </w:r>
    </w:p>
    <w:p w:rsidR="00FB3D82" w:rsidRDefault="00FB3D82" w:rsidP="008B337F">
      <w:pPr>
        <w:rPr>
          <w:b/>
          <w:bCs/>
          <w:u w:val="single"/>
        </w:rPr>
      </w:pPr>
      <w:r w:rsidRPr="00FB3D82">
        <w:rPr>
          <w:rFonts w:hint="cs"/>
          <w:b/>
          <w:bCs/>
          <w:u w:val="single"/>
        </w:rPr>
        <w:t>S</w:t>
      </w:r>
      <w:r w:rsidRPr="00FB3D82">
        <w:rPr>
          <w:b/>
          <w:bCs/>
          <w:u w:val="single"/>
        </w:rPr>
        <w:t xml:space="preserve">tage Two: </w:t>
      </w:r>
      <w:r>
        <w:rPr>
          <w:b/>
          <w:bCs/>
          <w:u w:val="single"/>
        </w:rPr>
        <w:t xml:space="preserve">Personal and </w:t>
      </w:r>
      <w:r>
        <w:rPr>
          <w:rFonts w:hint="cs"/>
          <w:b/>
          <w:bCs/>
          <w:u w:val="single"/>
          <w:rtl/>
        </w:rPr>
        <w:t>כלל תפילה</w:t>
      </w:r>
    </w:p>
    <w:p w:rsidR="00FB3D82" w:rsidRDefault="00FB3D82" w:rsidP="008B337F">
      <w:r w:rsidRPr="00FB3D82">
        <w:t>To</w:t>
      </w:r>
      <w:r>
        <w:t xml:space="preserve"> fulfil our purpose in this world like an employee we have needs and desires, whether physical or spiritual. On Rosh Hashana we recognize our purpose in this world, and we beg from </w:t>
      </w:r>
      <w:r>
        <w:rPr>
          <w:rtl/>
        </w:rPr>
        <w:t>ה"</w:t>
      </w:r>
      <w:r>
        <w:t xml:space="preserve"> to give us the right conditions to fulfil our purpose. </w:t>
      </w:r>
    </w:p>
    <w:p w:rsidR="00FB3D82" w:rsidRDefault="00FB3D82" w:rsidP="008B337F">
      <w:pPr>
        <w:rPr>
          <w:b/>
          <w:bCs/>
          <w:u w:val="single"/>
        </w:rPr>
      </w:pPr>
      <w:r w:rsidRPr="00FB3D82">
        <w:rPr>
          <w:b/>
          <w:bCs/>
          <w:u w:val="single"/>
        </w:rPr>
        <w:t xml:space="preserve">Stage Three: Practical </w:t>
      </w:r>
      <w:r w:rsidRPr="00FB3D82">
        <w:rPr>
          <w:rFonts w:hint="cs"/>
          <w:b/>
          <w:bCs/>
          <w:u w:val="single"/>
          <w:rtl/>
        </w:rPr>
        <w:t>עצה</w:t>
      </w:r>
      <w:r w:rsidRPr="00FB3D82">
        <w:rPr>
          <w:b/>
          <w:bCs/>
          <w:u w:val="single"/>
        </w:rPr>
        <w:t xml:space="preserve"> on Focus</w:t>
      </w:r>
    </w:p>
    <w:p w:rsidR="00FB3D82" w:rsidRDefault="00FB3D82" w:rsidP="00FB3D82">
      <w:r>
        <w:t>From now until Rosh Hashana focus in on what you believe your role is, what do you need in order to fulfil that role.</w:t>
      </w:r>
      <w:r>
        <w:rPr>
          <w:rFonts w:hint="cs"/>
          <w:rtl/>
        </w:rPr>
        <w:t xml:space="preserve"> </w:t>
      </w:r>
      <w:r>
        <w:t xml:space="preserve">Focus on details!! Be clear in what you’re asking for, make a contract with </w:t>
      </w:r>
      <w:r>
        <w:rPr>
          <w:rtl/>
        </w:rPr>
        <w:t>ה"</w:t>
      </w:r>
      <w:r>
        <w:t xml:space="preserve">! </w:t>
      </w:r>
    </w:p>
    <w:p w:rsidR="00FB3D82" w:rsidRDefault="00FB3D82" w:rsidP="00FB3D82">
      <w:pPr>
        <w:pStyle w:val="a7"/>
        <w:numPr>
          <w:ilvl w:val="0"/>
          <w:numId w:val="3"/>
        </w:numPr>
      </w:pPr>
      <w:r>
        <w:rPr>
          <w:rFonts w:hint="cs"/>
          <w:rtl/>
        </w:rPr>
        <w:t>עם ישראל</w:t>
      </w:r>
      <w:r>
        <w:t xml:space="preserve">- Speak to </w:t>
      </w:r>
      <w:r>
        <w:rPr>
          <w:rtl/>
        </w:rPr>
        <w:t>ה"</w:t>
      </w:r>
      <w:r>
        <w:t xml:space="preserve"> about you’re role within the context of the nation, and what we need to get there!</w:t>
      </w:r>
      <w:r w:rsidR="00724787">
        <w:t xml:space="preserve"> Tell him what you need!</w:t>
      </w:r>
    </w:p>
    <w:p w:rsidR="00FB3D82" w:rsidRDefault="00FB3D82" w:rsidP="00FB3D82">
      <w:pPr>
        <w:pStyle w:val="a7"/>
        <w:numPr>
          <w:ilvl w:val="0"/>
          <w:numId w:val="3"/>
        </w:numPr>
      </w:pPr>
      <w:r>
        <w:rPr>
          <w:rFonts w:hint="cs"/>
          <w:rtl/>
        </w:rPr>
        <w:t>פרנסה</w:t>
      </w:r>
      <w:r>
        <w:t>- Speak to him about physical sustenance! We all want to be able not to worry about this.</w:t>
      </w:r>
      <w:r w:rsidR="00724787">
        <w:t xml:space="preserve"> We know other people struggling with this! Think about them!</w:t>
      </w:r>
    </w:p>
    <w:p w:rsidR="00FB3D82" w:rsidRDefault="00FB3D82" w:rsidP="00FB3D82">
      <w:pPr>
        <w:pStyle w:val="a7"/>
        <w:numPr>
          <w:ilvl w:val="0"/>
          <w:numId w:val="3"/>
        </w:numPr>
      </w:pPr>
      <w:r>
        <w:rPr>
          <w:rFonts w:hint="cs"/>
          <w:rtl/>
        </w:rPr>
        <w:t>רפואה</w:t>
      </w:r>
      <w:r w:rsidR="00724787">
        <w:t>- We all know people who are sick, Daven for them, have names, write them down!</w:t>
      </w:r>
    </w:p>
    <w:p w:rsidR="00FB3D82" w:rsidRDefault="00FB3D82" w:rsidP="00FB3D82">
      <w:pPr>
        <w:pStyle w:val="a7"/>
        <w:numPr>
          <w:ilvl w:val="0"/>
          <w:numId w:val="3"/>
        </w:numPr>
      </w:pPr>
      <w:r>
        <w:rPr>
          <w:rFonts w:hint="cs"/>
          <w:rtl/>
        </w:rPr>
        <w:t>לימוד התורה</w:t>
      </w:r>
      <w:r w:rsidR="00724787">
        <w:t xml:space="preserve">- We all could use help with this, whether it is help in understanding, or help finding the love for </w:t>
      </w:r>
      <w:r w:rsidR="00724787">
        <w:rPr>
          <w:rtl/>
        </w:rPr>
        <w:t>תורה</w:t>
      </w:r>
      <w:r w:rsidR="00724787">
        <w:t xml:space="preserve">! </w:t>
      </w:r>
    </w:p>
    <w:p w:rsidR="00FB3D82" w:rsidRDefault="00FB3D82" w:rsidP="00FB3D82">
      <w:pPr>
        <w:pStyle w:val="a7"/>
        <w:numPr>
          <w:ilvl w:val="0"/>
          <w:numId w:val="3"/>
        </w:numPr>
      </w:pPr>
      <w:r>
        <w:rPr>
          <w:rFonts w:hint="cs"/>
          <w:rtl/>
        </w:rPr>
        <w:t>כח מול היצר</w:t>
      </w:r>
      <w:r w:rsidR="00724787">
        <w:t>- We all struggle with things personally, maybe we watch the wrong things</w:t>
      </w:r>
      <w:r w:rsidR="002A6681">
        <w:t>, say the wrong words</w:t>
      </w:r>
      <w:bookmarkStart w:id="0" w:name="_GoBack"/>
      <w:bookmarkEnd w:id="0"/>
      <w:r w:rsidR="00724787">
        <w:t>! Speak to him and ask for help!</w:t>
      </w:r>
    </w:p>
    <w:p w:rsidR="00FB3D82" w:rsidRDefault="00FB3D82" w:rsidP="00FB3D82">
      <w:pPr>
        <w:pStyle w:val="a7"/>
        <w:numPr>
          <w:ilvl w:val="0"/>
          <w:numId w:val="3"/>
        </w:numPr>
      </w:pPr>
      <w:r>
        <w:rPr>
          <w:rFonts w:hint="cs"/>
          <w:rtl/>
        </w:rPr>
        <w:t>עבודה על המדות</w:t>
      </w:r>
      <w:r w:rsidR="00724787">
        <w:t xml:space="preserve">- We all are strong in some areas, and weaker in others! Ask </w:t>
      </w:r>
      <w:r w:rsidR="00724787">
        <w:rPr>
          <w:rtl/>
        </w:rPr>
        <w:t>ה"</w:t>
      </w:r>
      <w:r w:rsidR="00724787">
        <w:t xml:space="preserve"> for help!</w:t>
      </w:r>
    </w:p>
    <w:p w:rsidR="00724787" w:rsidRPr="00FB3D82" w:rsidRDefault="00724787" w:rsidP="00724787">
      <w:pPr>
        <w:ind w:left="720"/>
      </w:pPr>
    </w:p>
    <w:sectPr w:rsidR="00724787" w:rsidRPr="00FB3D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EE4" w:rsidRDefault="00F66EE4" w:rsidP="008B337F">
      <w:pPr>
        <w:spacing w:after="0" w:line="240" w:lineRule="auto"/>
      </w:pPr>
      <w:r>
        <w:separator/>
      </w:r>
    </w:p>
  </w:endnote>
  <w:endnote w:type="continuationSeparator" w:id="0">
    <w:p w:rsidR="00F66EE4" w:rsidRDefault="00F66EE4" w:rsidP="008B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787" w:rsidRDefault="00724787">
    <w:pPr>
      <w:pStyle w:val="a5"/>
    </w:pPr>
    <w:r>
      <w:t xml:space="preserve">Finally, don’t forget to tell </w:t>
    </w:r>
    <w:r>
      <w:rPr>
        <w:rtl/>
      </w:rPr>
      <w:t>ה"</w:t>
    </w:r>
    <w:r>
      <w:t xml:space="preserve"> how much good you have done, and how much we have grown! Remind him that we want to continue to grow!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EE4" w:rsidRDefault="00F66EE4" w:rsidP="008B337F">
      <w:pPr>
        <w:spacing w:after="0" w:line="240" w:lineRule="auto"/>
      </w:pPr>
      <w:r>
        <w:separator/>
      </w:r>
    </w:p>
  </w:footnote>
  <w:footnote w:type="continuationSeparator" w:id="0">
    <w:p w:rsidR="00F66EE4" w:rsidRDefault="00F66EE4" w:rsidP="008B3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37F" w:rsidRDefault="008B337F" w:rsidP="008B337F">
    <w:pPr>
      <w:pStyle w:val="a3"/>
      <w:jc w:val="right"/>
      <w:rPr>
        <w:rtl/>
      </w:rPr>
    </w:pPr>
    <w:r>
      <w:rPr>
        <w:rFonts w:hint="cs"/>
        <w:rtl/>
      </w:rPr>
      <w:t>בס"ד</w:t>
    </w:r>
  </w:p>
  <w:p w:rsidR="008B337F" w:rsidRDefault="008B337F" w:rsidP="008B337F">
    <w:pPr>
      <w:pStyle w:val="a3"/>
      <w:jc w:val="right"/>
      <w:rPr>
        <w:rtl/>
      </w:rPr>
    </w:pPr>
    <w:r>
      <w:rPr>
        <w:rFonts w:hint="cs"/>
        <w:rtl/>
      </w:rPr>
      <w:t>עיונים בתפילה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541"/>
    <w:multiLevelType w:val="hybridMultilevel"/>
    <w:tmpl w:val="E31A1618"/>
    <w:lvl w:ilvl="0" w:tplc="A59AA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2D02CA"/>
    <w:multiLevelType w:val="hybridMultilevel"/>
    <w:tmpl w:val="9E4C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35164"/>
    <w:multiLevelType w:val="hybridMultilevel"/>
    <w:tmpl w:val="8F7E3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7MwNjO1sDA1NDdS0lEKTi0uzszPAykwrAUA4gFmVywAAAA="/>
  </w:docVars>
  <w:rsids>
    <w:rsidRoot w:val="008B337F"/>
    <w:rsid w:val="00020CA4"/>
    <w:rsid w:val="002175E8"/>
    <w:rsid w:val="002A6681"/>
    <w:rsid w:val="002E1909"/>
    <w:rsid w:val="00724787"/>
    <w:rsid w:val="007F728E"/>
    <w:rsid w:val="00855431"/>
    <w:rsid w:val="008B337F"/>
    <w:rsid w:val="00A91917"/>
    <w:rsid w:val="00D0257F"/>
    <w:rsid w:val="00F66EE4"/>
    <w:rsid w:val="00FB3D82"/>
    <w:rsid w:val="00FC3D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529C"/>
  <w15:chartTrackingRefBased/>
  <w15:docId w15:val="{2AD47B00-EDF6-4DD1-98DF-0EA43D7D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37F"/>
    <w:pPr>
      <w:tabs>
        <w:tab w:val="center" w:pos="4680"/>
        <w:tab w:val="right" w:pos="9360"/>
      </w:tabs>
      <w:spacing w:after="0" w:line="240" w:lineRule="auto"/>
    </w:pPr>
  </w:style>
  <w:style w:type="character" w:customStyle="1" w:styleId="a4">
    <w:name w:val="כותרת עליונה תו"/>
    <w:basedOn w:val="a0"/>
    <w:link w:val="a3"/>
    <w:uiPriority w:val="99"/>
    <w:rsid w:val="008B337F"/>
  </w:style>
  <w:style w:type="paragraph" w:styleId="a5">
    <w:name w:val="footer"/>
    <w:basedOn w:val="a"/>
    <w:link w:val="a6"/>
    <w:uiPriority w:val="99"/>
    <w:unhideWhenUsed/>
    <w:rsid w:val="008B337F"/>
    <w:pPr>
      <w:tabs>
        <w:tab w:val="center" w:pos="4680"/>
        <w:tab w:val="right" w:pos="9360"/>
      </w:tabs>
      <w:spacing w:after="0" w:line="240" w:lineRule="auto"/>
    </w:pPr>
  </w:style>
  <w:style w:type="character" w:customStyle="1" w:styleId="a6">
    <w:name w:val="כותרת תחתונה תו"/>
    <w:basedOn w:val="a0"/>
    <w:link w:val="a5"/>
    <w:uiPriority w:val="99"/>
    <w:rsid w:val="008B337F"/>
  </w:style>
  <w:style w:type="paragraph" w:styleId="a7">
    <w:name w:val="List Paragraph"/>
    <w:basedOn w:val="a"/>
    <w:uiPriority w:val="34"/>
    <w:qFormat/>
    <w:rsid w:val="008B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Frisch</dc:creator>
  <cp:keywords/>
  <dc:description/>
  <cp:lastModifiedBy>zachary Frisch</cp:lastModifiedBy>
  <cp:revision>5</cp:revision>
  <dcterms:created xsi:type="dcterms:W3CDTF">2017-09-19T06:40:00Z</dcterms:created>
  <dcterms:modified xsi:type="dcterms:W3CDTF">2018-09-05T05:53:00Z</dcterms:modified>
</cp:coreProperties>
</file>