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1" w:rsidRPr="00813B87" w:rsidRDefault="00813B87" w:rsidP="00813B87">
      <w:pPr>
        <w:jc w:val="center"/>
        <w:rPr>
          <w:b/>
          <w:bCs/>
          <w:sz w:val="40"/>
          <w:szCs w:val="40"/>
          <w:u w:val="single"/>
          <w:rtl/>
          <w:lang w:bidi="he-IL"/>
        </w:rPr>
      </w:pPr>
      <w:r w:rsidRPr="00813B87">
        <w:rPr>
          <w:b/>
          <w:bCs/>
          <w:sz w:val="40"/>
          <w:szCs w:val="40"/>
          <w:u w:val="single"/>
          <w:lang w:bidi="he-IL"/>
        </w:rPr>
        <w:t xml:space="preserve">Structure of Torah </w:t>
      </w:r>
      <w:proofErr w:type="spellStart"/>
      <w:r w:rsidRPr="00813B87">
        <w:rPr>
          <w:b/>
          <w:bCs/>
          <w:sz w:val="40"/>
          <w:szCs w:val="40"/>
          <w:u w:val="single"/>
          <w:lang w:bidi="he-IL"/>
        </w:rPr>
        <w:t>Sheba’al</w:t>
      </w:r>
      <w:proofErr w:type="spellEnd"/>
      <w:r w:rsidRPr="00813B87">
        <w:rPr>
          <w:b/>
          <w:bCs/>
          <w:sz w:val="40"/>
          <w:szCs w:val="40"/>
          <w:u w:val="single"/>
          <w:lang w:bidi="he-IL"/>
        </w:rPr>
        <w:t xml:space="preserve"> </w:t>
      </w:r>
      <w:proofErr w:type="spellStart"/>
      <w:r w:rsidRPr="00813B87">
        <w:rPr>
          <w:b/>
          <w:bCs/>
          <w:sz w:val="40"/>
          <w:szCs w:val="40"/>
          <w:u w:val="single"/>
          <w:lang w:bidi="he-IL"/>
        </w:rPr>
        <w:t>Peh</w:t>
      </w:r>
      <w:proofErr w:type="spellEnd"/>
      <w:r w:rsidRPr="00813B87">
        <w:rPr>
          <w:b/>
          <w:bCs/>
          <w:sz w:val="40"/>
          <w:szCs w:val="40"/>
          <w:u w:val="single"/>
          <w:lang w:bidi="he-IL"/>
        </w:rPr>
        <w:t xml:space="preserve"> #1 – What Was Given At </w:t>
      </w:r>
      <w:proofErr w:type="spellStart"/>
      <w:r w:rsidR="00E93305">
        <w:rPr>
          <w:b/>
          <w:bCs/>
          <w:sz w:val="40"/>
          <w:szCs w:val="40"/>
          <w:u w:val="single"/>
          <w:lang w:bidi="he-IL"/>
        </w:rPr>
        <w:t>Har</w:t>
      </w:r>
      <w:proofErr w:type="spellEnd"/>
      <w:r w:rsidR="00E93305">
        <w:rPr>
          <w:b/>
          <w:bCs/>
          <w:sz w:val="40"/>
          <w:szCs w:val="40"/>
          <w:u w:val="single"/>
          <w:lang w:bidi="he-IL"/>
        </w:rPr>
        <w:t xml:space="preserve"> </w:t>
      </w:r>
      <w:bookmarkStart w:id="0" w:name="_GoBack"/>
      <w:bookmarkEnd w:id="0"/>
      <w:r w:rsidRPr="00813B87">
        <w:rPr>
          <w:b/>
          <w:bCs/>
          <w:sz w:val="40"/>
          <w:szCs w:val="40"/>
          <w:u w:val="single"/>
          <w:lang w:bidi="he-IL"/>
        </w:rPr>
        <w:t>Sinai?</w:t>
      </w:r>
    </w:p>
    <w:p w:rsidR="00E56068" w:rsidRDefault="00813B87" w:rsidP="00813B87">
      <w:pPr>
        <w:jc w:val="center"/>
        <w:rPr>
          <w:rtl/>
          <w:lang w:bidi="he-IL"/>
        </w:rPr>
      </w:pPr>
      <w:r w:rsidRPr="009D34DB">
        <w:rPr>
          <w:noProof/>
          <w:lang w:bidi="he-IL"/>
        </w:rPr>
        <w:drawing>
          <wp:inline distT="0" distB="0" distL="0" distR="0" wp14:anchorId="562DA588" wp14:editId="303426C7">
            <wp:extent cx="1427910" cy="1619250"/>
            <wp:effectExtent l="0" t="0" r="1270" b="0"/>
            <wp:docPr id="12" name="Picture 12" descr="http://37.media.tumblr.com/cd59f420ad88614d777798403528f410/tumblr_ms43rfQENt1s4lolf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7.media.tumblr.com/cd59f420ad88614d777798403528f410/tumblr_ms43rfQENt1s4lolfo1_5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9406" cy="1620947"/>
                    </a:xfrm>
                    <a:prstGeom prst="rect">
                      <a:avLst/>
                    </a:prstGeom>
                    <a:noFill/>
                    <a:ln>
                      <a:noFill/>
                    </a:ln>
                  </pic:spPr>
                </pic:pic>
              </a:graphicData>
            </a:graphic>
          </wp:inline>
        </w:drawing>
      </w:r>
    </w:p>
    <w:p w:rsidR="00E56068" w:rsidRPr="00813B87" w:rsidRDefault="00E56068" w:rsidP="00813B87">
      <w:pPr>
        <w:spacing w:after="0" w:line="240" w:lineRule="auto"/>
        <w:jc w:val="right"/>
        <w:rPr>
          <w:rFonts w:asciiTheme="majorBidi" w:hAnsiTheme="majorBidi" w:cstheme="majorBidi"/>
          <w:b/>
          <w:bCs/>
          <w:sz w:val="24"/>
          <w:szCs w:val="24"/>
          <w:u w:val="single"/>
          <w:rtl/>
          <w:lang w:bidi="he-IL"/>
        </w:rPr>
      </w:pPr>
      <w:r w:rsidRPr="00813B87">
        <w:rPr>
          <w:rFonts w:asciiTheme="majorBidi" w:hAnsiTheme="majorBidi" w:cstheme="majorBidi"/>
          <w:b/>
          <w:bCs/>
          <w:sz w:val="24"/>
          <w:szCs w:val="24"/>
          <w:u w:val="single"/>
          <w:rtl/>
          <w:lang w:bidi="he-IL"/>
        </w:rPr>
        <w:t>1)דברים ט:י</w:t>
      </w:r>
    </w:p>
    <w:p w:rsidR="00E56068" w:rsidRPr="00813B87" w:rsidRDefault="00E56068" w:rsidP="00813B87">
      <w:pPr>
        <w:spacing w:after="0" w:line="240" w:lineRule="auto"/>
        <w:jc w:val="right"/>
        <w:rPr>
          <w:rFonts w:asciiTheme="majorBidi" w:hAnsiTheme="majorBidi" w:cstheme="majorBidi"/>
          <w:sz w:val="24"/>
          <w:szCs w:val="24"/>
          <w:rtl/>
          <w:lang w:bidi="he-IL"/>
        </w:rPr>
      </w:pPr>
      <w:r w:rsidRPr="00813B87">
        <w:rPr>
          <w:rFonts w:asciiTheme="majorBidi" w:hAnsiTheme="majorBidi" w:cstheme="majorBidi"/>
          <w:sz w:val="24"/>
          <w:szCs w:val="24"/>
          <w:rtl/>
          <w:lang w:bidi="he-IL"/>
        </w:rPr>
        <w:t>וַיִּתֵּן יְקֹוָק אֵלַי אֶת־שְׁנֵי לוּחֹת הָאֲבָנִים כְּתֻבִים בְּאֶצְבַּע אֱלֹהִים וַעֲלֵיהֶם כְּכָל־הַדְּבָרִים אֲשֶׁר דִּבֶּר יְקֹוָק עִמָּכֶם בָּהָר מִתּוֹךְ הָאֵשׁ בְּיוֹם הַקָּהָל</w:t>
      </w:r>
    </w:p>
    <w:p w:rsidR="00E56068" w:rsidRPr="00813B87" w:rsidRDefault="00E56068" w:rsidP="00813B87">
      <w:pPr>
        <w:spacing w:after="0" w:line="240" w:lineRule="auto"/>
        <w:jc w:val="right"/>
        <w:rPr>
          <w:rFonts w:asciiTheme="majorBidi" w:hAnsiTheme="majorBidi" w:cstheme="majorBidi"/>
          <w:sz w:val="24"/>
          <w:szCs w:val="24"/>
          <w:rtl/>
          <w:lang w:bidi="he-IL"/>
        </w:rPr>
      </w:pPr>
    </w:p>
    <w:p w:rsidR="00E56068" w:rsidRPr="00813B87" w:rsidRDefault="00E56068" w:rsidP="00813B87">
      <w:pPr>
        <w:spacing w:after="0" w:line="240" w:lineRule="auto"/>
        <w:jc w:val="right"/>
        <w:rPr>
          <w:rFonts w:asciiTheme="majorBidi" w:hAnsiTheme="majorBidi" w:cstheme="majorBidi"/>
          <w:b/>
          <w:bCs/>
          <w:sz w:val="24"/>
          <w:szCs w:val="24"/>
          <w:u w:val="single"/>
          <w:rtl/>
          <w:lang w:bidi="he-IL"/>
        </w:rPr>
      </w:pPr>
      <w:r w:rsidRPr="00813B87">
        <w:rPr>
          <w:rFonts w:asciiTheme="majorBidi" w:hAnsiTheme="majorBidi" w:cstheme="majorBidi"/>
          <w:b/>
          <w:bCs/>
          <w:sz w:val="24"/>
          <w:szCs w:val="24"/>
          <w:u w:val="single"/>
          <w:rtl/>
          <w:lang w:bidi="he-IL"/>
        </w:rPr>
        <w:t>2)ירושלמי פאה ב:ד</w:t>
      </w:r>
    </w:p>
    <w:p w:rsidR="00E56068" w:rsidRPr="00813B87" w:rsidRDefault="00E56068" w:rsidP="00813B87">
      <w:pPr>
        <w:spacing w:after="0" w:line="240" w:lineRule="auto"/>
        <w:jc w:val="right"/>
        <w:rPr>
          <w:rFonts w:asciiTheme="majorBidi" w:hAnsiTheme="majorBidi" w:cstheme="majorBidi"/>
          <w:sz w:val="24"/>
          <w:szCs w:val="24"/>
          <w:rtl/>
          <w:lang w:bidi="he-IL"/>
        </w:rPr>
      </w:pPr>
      <w:r w:rsidRPr="00813B87">
        <w:rPr>
          <w:rFonts w:asciiTheme="majorBidi" w:hAnsiTheme="majorBidi" w:cstheme="majorBidi"/>
          <w:sz w:val="24"/>
          <w:szCs w:val="24"/>
          <w:rtl/>
          <w:lang w:bidi="he-IL"/>
        </w:rPr>
        <w:t>ריב"ל אמר עליהם ועליהם כל ככל דברים הדברים מקרא משנה תלמוד ואגדה אפי' מה שתלמיד ותיק עתיד להורות לפני רבו כבר נאמר למשה בסיני מה טעם [קהלת א י] יש דבר שיאמר אדם ראה זה חדש הוא וגו' משיבו חבירו ואומר לו כבר היה לעולמים</w:t>
      </w:r>
    </w:p>
    <w:p w:rsidR="00E56068" w:rsidRPr="00813B87" w:rsidRDefault="00E56068" w:rsidP="00813B87">
      <w:pPr>
        <w:spacing w:after="0" w:line="240" w:lineRule="auto"/>
        <w:jc w:val="right"/>
        <w:rPr>
          <w:rFonts w:asciiTheme="majorBidi" w:hAnsiTheme="majorBidi" w:cstheme="majorBidi"/>
          <w:sz w:val="24"/>
          <w:szCs w:val="24"/>
          <w:rtl/>
          <w:lang w:bidi="he-IL"/>
        </w:rPr>
      </w:pPr>
    </w:p>
    <w:p w:rsidR="00A61A9C" w:rsidRPr="00813B87" w:rsidRDefault="00E56068" w:rsidP="00813B87">
      <w:pPr>
        <w:spacing w:after="0" w:line="240" w:lineRule="auto"/>
        <w:jc w:val="right"/>
        <w:rPr>
          <w:rFonts w:asciiTheme="majorBidi" w:hAnsiTheme="majorBidi" w:cstheme="majorBidi"/>
          <w:b/>
          <w:bCs/>
          <w:sz w:val="24"/>
          <w:szCs w:val="24"/>
          <w:u w:val="single"/>
          <w:rtl/>
        </w:rPr>
      </w:pPr>
      <w:r w:rsidRPr="00813B87">
        <w:rPr>
          <w:rFonts w:asciiTheme="majorBidi" w:hAnsiTheme="majorBidi" w:cstheme="majorBidi"/>
          <w:sz w:val="24"/>
          <w:szCs w:val="24"/>
          <w:rtl/>
          <w:lang w:bidi="he-IL"/>
        </w:rPr>
        <w:t>3)</w:t>
      </w:r>
      <w:r w:rsidR="00A61A9C" w:rsidRPr="00813B87">
        <w:rPr>
          <w:rFonts w:asciiTheme="majorBidi" w:hAnsiTheme="majorBidi" w:cstheme="majorBidi"/>
          <w:b/>
          <w:bCs/>
          <w:sz w:val="24"/>
          <w:szCs w:val="24"/>
          <w:u w:val="single"/>
          <w:rtl/>
          <w:lang w:bidi="he-IL"/>
        </w:rPr>
        <w:t xml:space="preserve"> הקדמה לספר הקבלה של הראב</w:t>
      </w:r>
      <w:r w:rsidR="00A61A9C" w:rsidRPr="00813B87">
        <w:rPr>
          <w:rFonts w:asciiTheme="majorBidi" w:hAnsiTheme="majorBidi" w:cstheme="majorBidi"/>
          <w:b/>
          <w:bCs/>
          <w:sz w:val="24"/>
          <w:szCs w:val="24"/>
          <w:u w:val="single"/>
          <w:rtl/>
        </w:rPr>
        <w:t>"</w:t>
      </w:r>
      <w:r w:rsidR="00A61A9C" w:rsidRPr="00813B87">
        <w:rPr>
          <w:rFonts w:asciiTheme="majorBidi" w:hAnsiTheme="majorBidi" w:cstheme="majorBidi"/>
          <w:b/>
          <w:bCs/>
          <w:sz w:val="24"/>
          <w:szCs w:val="24"/>
          <w:u w:val="single"/>
          <w:rtl/>
          <w:lang w:bidi="he-IL"/>
        </w:rPr>
        <w:t>ד</w:t>
      </w:r>
    </w:p>
    <w:p w:rsidR="00A61A9C" w:rsidRPr="00813B87" w:rsidRDefault="00A61A9C" w:rsidP="00813B87">
      <w:pPr>
        <w:spacing w:after="0" w:line="240" w:lineRule="auto"/>
        <w:jc w:val="right"/>
        <w:rPr>
          <w:rFonts w:asciiTheme="majorBidi" w:hAnsiTheme="majorBidi" w:cstheme="majorBidi"/>
          <w:sz w:val="24"/>
          <w:szCs w:val="24"/>
          <w:rtl/>
        </w:rPr>
      </w:pPr>
      <w:r w:rsidRPr="00813B87">
        <w:rPr>
          <w:rFonts w:asciiTheme="majorBidi" w:hAnsiTheme="majorBidi" w:cstheme="majorBidi"/>
          <w:sz w:val="24"/>
          <w:szCs w:val="24"/>
          <w:rtl/>
          <w:lang w:bidi="he-IL"/>
        </w:rPr>
        <w:t>זה ספר הקבלה כתבנוהו להודיע לתלמידים כי כל דברי רבותינו ז</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ל חכמי המשנה והתלמוד כולם מקובלים חכם גדול וצדיק מפי חכם גדול וצדיק ראש ישיבה וסייעתו מפי ראש ישיבה וסייעתו מאנשי כנסת הגדולה שקיבלו מהנביאים זכר כולם לברכה</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ולעולם חכמי התלמוד וכל שכן חכמי המשנה אפילו דבר קטן לא אמרו מלבם חוץ מן התקנות שתיקנו בהסכמת כולם כדי לעשות סייג לתורה</w:t>
      </w:r>
      <w:r w:rsidRPr="00813B87">
        <w:rPr>
          <w:rFonts w:asciiTheme="majorBidi" w:hAnsiTheme="majorBidi" w:cstheme="majorBidi"/>
          <w:sz w:val="24"/>
          <w:szCs w:val="24"/>
          <w:rtl/>
        </w:rPr>
        <w:t>.</w:t>
      </w:r>
    </w:p>
    <w:p w:rsidR="00A61A9C" w:rsidRPr="00813B87" w:rsidRDefault="00A61A9C" w:rsidP="00813B87">
      <w:pPr>
        <w:spacing w:after="0" w:line="240" w:lineRule="auto"/>
        <w:jc w:val="right"/>
        <w:rPr>
          <w:rFonts w:asciiTheme="majorBidi" w:hAnsiTheme="majorBidi" w:cstheme="majorBidi"/>
          <w:sz w:val="24"/>
          <w:szCs w:val="24"/>
          <w:rtl/>
        </w:rPr>
      </w:pPr>
      <w:r w:rsidRPr="00813B87">
        <w:rPr>
          <w:rFonts w:asciiTheme="majorBidi" w:hAnsiTheme="majorBidi" w:cstheme="majorBidi"/>
          <w:sz w:val="24"/>
          <w:szCs w:val="24"/>
          <w:rtl/>
          <w:lang w:bidi="he-IL"/>
        </w:rPr>
        <w:t>ואם לחשך אדם לומר מפני מה שנחלקו בכמה מקומות לכך אני מסופק בדבריהם</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אף אתה הקהה את שיניו והודיעהו שהוא ממרה על פי בי</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ד ושלא נחלקו רז</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ל לעולם בעיקר מצוה אלא בתולדותיה ששמעו עיקרה מרבותיהם ולא שאלום על תולדותיה מפני שלא שימשו כל צרכן</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כיוצא בו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לא נחלקו אם מדליקין נר בשבת או לא</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ועל מה נחלקו – במה מדליקין ובמה אין מדליקין</w:t>
      </w:r>
      <w:r w:rsidRPr="00813B87">
        <w:rPr>
          <w:rFonts w:asciiTheme="majorBidi" w:hAnsiTheme="majorBidi" w:cstheme="majorBidi"/>
          <w:sz w:val="24"/>
          <w:szCs w:val="24"/>
          <w:rtl/>
        </w:rPr>
        <w:t>.</w:t>
      </w:r>
    </w:p>
    <w:p w:rsidR="00A61A9C" w:rsidRPr="00813B87" w:rsidRDefault="00A61A9C" w:rsidP="00813B87">
      <w:pPr>
        <w:spacing w:after="0" w:line="240" w:lineRule="auto"/>
        <w:rPr>
          <w:rFonts w:asciiTheme="majorBidi" w:hAnsiTheme="majorBidi" w:cstheme="majorBidi"/>
          <w:sz w:val="24"/>
          <w:szCs w:val="24"/>
          <w:rtl/>
        </w:rPr>
      </w:pPr>
    </w:p>
    <w:p w:rsidR="00A61A9C" w:rsidRPr="00813B87" w:rsidRDefault="00A61A9C" w:rsidP="00813B87">
      <w:pPr>
        <w:spacing w:after="0" w:line="240" w:lineRule="auto"/>
        <w:jc w:val="right"/>
        <w:rPr>
          <w:rFonts w:asciiTheme="majorBidi" w:hAnsiTheme="majorBidi" w:cstheme="majorBidi"/>
          <w:b/>
          <w:bCs/>
          <w:sz w:val="24"/>
          <w:szCs w:val="24"/>
          <w:u w:val="single"/>
        </w:rPr>
      </w:pPr>
      <w:r w:rsidRPr="00813B87">
        <w:rPr>
          <w:rFonts w:asciiTheme="majorBidi" w:hAnsiTheme="majorBidi" w:cstheme="majorBidi"/>
          <w:b/>
          <w:bCs/>
          <w:sz w:val="24"/>
          <w:szCs w:val="24"/>
          <w:u w:val="single"/>
          <w:rtl/>
          <w:lang w:bidi="he-IL"/>
        </w:rPr>
        <w:t>4</w:t>
      </w:r>
      <w:r w:rsidRPr="00813B87">
        <w:rPr>
          <w:rFonts w:asciiTheme="majorBidi" w:hAnsiTheme="majorBidi" w:cstheme="majorBidi"/>
          <w:b/>
          <w:bCs/>
          <w:sz w:val="24"/>
          <w:szCs w:val="24"/>
          <w:u w:val="single"/>
          <w:rtl/>
        </w:rPr>
        <w:t>)</w:t>
      </w:r>
      <w:r w:rsidRPr="00813B87">
        <w:rPr>
          <w:rFonts w:asciiTheme="majorBidi" w:hAnsiTheme="majorBidi" w:cstheme="majorBidi"/>
          <w:b/>
          <w:bCs/>
          <w:sz w:val="24"/>
          <w:szCs w:val="24"/>
          <w:u w:val="single"/>
          <w:rtl/>
          <w:lang w:bidi="he-IL"/>
        </w:rPr>
        <w:t>תלמוד בבלי מסכת סוטה דף מז עמוד ב</w:t>
      </w:r>
    </w:p>
    <w:p w:rsidR="00A61A9C" w:rsidRPr="00813B87" w:rsidRDefault="00A61A9C" w:rsidP="00813B87">
      <w:pPr>
        <w:spacing w:after="0" w:line="240" w:lineRule="auto"/>
        <w:jc w:val="right"/>
        <w:rPr>
          <w:rFonts w:asciiTheme="majorBidi" w:hAnsiTheme="majorBidi" w:cstheme="majorBidi"/>
          <w:sz w:val="24"/>
          <w:szCs w:val="24"/>
          <w:rtl/>
        </w:rPr>
      </w:pPr>
      <w:r w:rsidRPr="00813B87">
        <w:rPr>
          <w:rFonts w:asciiTheme="majorBidi" w:hAnsiTheme="majorBidi" w:cstheme="majorBidi"/>
          <w:sz w:val="24"/>
          <w:szCs w:val="24"/>
          <w:rtl/>
          <w:lang w:bidi="he-IL"/>
        </w:rPr>
        <w:t xml:space="preserve">משרבו תלמידי שמאי והילל שלא שימשו כל צורכן </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רבו מחלוקת בישראל</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ונעשית תורה כשתי תורות</w:t>
      </w:r>
    </w:p>
    <w:p w:rsidR="00A61A9C" w:rsidRPr="00813B87" w:rsidRDefault="00A61A9C" w:rsidP="00813B87">
      <w:pPr>
        <w:spacing w:after="0" w:line="240" w:lineRule="auto"/>
        <w:jc w:val="right"/>
        <w:rPr>
          <w:rFonts w:asciiTheme="majorBidi" w:hAnsiTheme="majorBidi" w:cstheme="majorBidi"/>
          <w:sz w:val="24"/>
          <w:szCs w:val="24"/>
        </w:rPr>
      </w:pPr>
    </w:p>
    <w:p w:rsidR="00E56068" w:rsidRPr="00813B87" w:rsidRDefault="00A61A9C" w:rsidP="00813B87">
      <w:pPr>
        <w:spacing w:after="0" w:line="240" w:lineRule="auto"/>
        <w:jc w:val="right"/>
        <w:rPr>
          <w:rFonts w:asciiTheme="majorBidi" w:hAnsiTheme="majorBidi" w:cstheme="majorBidi"/>
          <w:b/>
          <w:bCs/>
          <w:sz w:val="24"/>
          <w:szCs w:val="24"/>
          <w:u w:val="single"/>
          <w:rtl/>
          <w:lang w:bidi="he-IL"/>
        </w:rPr>
      </w:pPr>
      <w:r w:rsidRPr="00813B87">
        <w:rPr>
          <w:rFonts w:asciiTheme="majorBidi" w:hAnsiTheme="majorBidi" w:cstheme="majorBidi"/>
          <w:b/>
          <w:bCs/>
          <w:sz w:val="24"/>
          <w:szCs w:val="24"/>
          <w:u w:val="single"/>
          <w:rtl/>
          <w:lang w:bidi="he-IL"/>
        </w:rPr>
        <w:t>5)סוכה כח ע"א</w:t>
      </w:r>
    </w:p>
    <w:p w:rsidR="00A61A9C" w:rsidRPr="00813B87" w:rsidRDefault="00A61A9C" w:rsidP="00813B87">
      <w:pPr>
        <w:spacing w:after="0" w:line="240" w:lineRule="auto"/>
        <w:jc w:val="right"/>
        <w:rPr>
          <w:rFonts w:asciiTheme="majorBidi" w:hAnsiTheme="majorBidi" w:cstheme="majorBidi"/>
          <w:sz w:val="24"/>
          <w:szCs w:val="24"/>
          <w:rtl/>
          <w:lang w:bidi="he-IL"/>
        </w:rPr>
      </w:pPr>
      <w:r w:rsidRPr="00813B87">
        <w:rPr>
          <w:rFonts w:asciiTheme="majorBidi" w:hAnsiTheme="majorBidi" w:cstheme="majorBidi"/>
          <w:sz w:val="24"/>
          <w:szCs w:val="24"/>
          <w:rtl/>
          <w:lang w:bidi="he-IL"/>
        </w:rPr>
        <w:t>אמרו עליו על רבן יוחנן בן זכאי 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 משלות שועלים, דבר גדול ודבר קטן. דבר גדול - מעשה מרכבה, דבר קטן - הויות דאביי ורבא. לקיים מה שנאמר אלהנחיל אהבי יש ואצרתיהם אמלא</w:t>
      </w:r>
    </w:p>
    <w:p w:rsidR="00A61A9C" w:rsidRPr="00813B87" w:rsidRDefault="00A61A9C" w:rsidP="00813B87">
      <w:pPr>
        <w:spacing w:after="0" w:line="240" w:lineRule="auto"/>
        <w:jc w:val="right"/>
        <w:rPr>
          <w:rFonts w:asciiTheme="majorBidi" w:hAnsiTheme="majorBidi" w:cstheme="majorBidi"/>
          <w:sz w:val="24"/>
          <w:szCs w:val="24"/>
          <w:rtl/>
          <w:lang w:bidi="he-IL"/>
        </w:rPr>
      </w:pPr>
    </w:p>
    <w:p w:rsidR="00A61A9C" w:rsidRPr="00813B87" w:rsidRDefault="00A61A9C" w:rsidP="00813B87">
      <w:pPr>
        <w:spacing w:after="0" w:line="240" w:lineRule="auto"/>
        <w:jc w:val="right"/>
        <w:rPr>
          <w:rFonts w:asciiTheme="majorBidi" w:hAnsiTheme="majorBidi" w:cstheme="majorBidi"/>
          <w:b/>
          <w:bCs/>
          <w:sz w:val="24"/>
          <w:szCs w:val="24"/>
          <w:u w:val="single"/>
          <w:rtl/>
          <w:lang w:bidi="he-IL"/>
        </w:rPr>
      </w:pPr>
      <w:r w:rsidRPr="00813B87">
        <w:rPr>
          <w:rFonts w:asciiTheme="majorBidi" w:hAnsiTheme="majorBidi" w:cstheme="majorBidi"/>
          <w:b/>
          <w:bCs/>
          <w:sz w:val="24"/>
          <w:szCs w:val="24"/>
          <w:u w:val="single"/>
          <w:rtl/>
          <w:lang w:bidi="he-IL"/>
        </w:rPr>
        <w:t>6)רבנו חננאל שם</w:t>
      </w:r>
    </w:p>
    <w:p w:rsidR="00A61A9C" w:rsidRPr="00813B87" w:rsidRDefault="00A61A9C" w:rsidP="00813B87">
      <w:pPr>
        <w:spacing w:after="0" w:line="240" w:lineRule="auto"/>
        <w:jc w:val="right"/>
        <w:rPr>
          <w:rFonts w:asciiTheme="majorBidi" w:hAnsiTheme="majorBidi" w:cstheme="majorBidi"/>
          <w:sz w:val="24"/>
          <w:szCs w:val="24"/>
          <w:rtl/>
          <w:lang w:bidi="he-IL"/>
        </w:rPr>
      </w:pPr>
      <w:r w:rsidRPr="00813B87">
        <w:rPr>
          <w:rFonts w:asciiTheme="majorBidi" w:hAnsiTheme="majorBidi" w:cstheme="majorBidi"/>
          <w:sz w:val="24"/>
          <w:szCs w:val="24"/>
          <w:rtl/>
          <w:lang w:bidi="he-IL"/>
        </w:rPr>
        <w:t>דבר גדול מעשה מרכבה דבר קטן הויות דאביי ורבא פי' הקושיות שהיו נושאין ונותנין בה עכשיו אביי ורבא פשוטות וסדורות היו ומכוונות ביד ריב"ז*) וכך היו מתעסקין בהן</w:t>
      </w:r>
    </w:p>
    <w:p w:rsidR="00A61A9C" w:rsidRPr="00813B87" w:rsidRDefault="00A61A9C" w:rsidP="00813B87">
      <w:pPr>
        <w:spacing w:after="0" w:line="240" w:lineRule="auto"/>
        <w:jc w:val="right"/>
        <w:rPr>
          <w:rFonts w:asciiTheme="majorBidi" w:hAnsiTheme="majorBidi" w:cstheme="majorBidi"/>
          <w:sz w:val="24"/>
          <w:szCs w:val="24"/>
          <w:rtl/>
          <w:lang w:bidi="he-IL"/>
        </w:rPr>
      </w:pPr>
    </w:p>
    <w:p w:rsidR="00042E16" w:rsidRPr="00813B87" w:rsidRDefault="00A61A9C" w:rsidP="00813B87">
      <w:pPr>
        <w:spacing w:after="0" w:line="240" w:lineRule="auto"/>
        <w:jc w:val="right"/>
        <w:rPr>
          <w:rFonts w:asciiTheme="majorBidi" w:hAnsiTheme="majorBidi" w:cstheme="majorBidi"/>
          <w:b/>
          <w:bCs/>
          <w:sz w:val="24"/>
          <w:szCs w:val="24"/>
          <w:u w:val="single"/>
        </w:rPr>
      </w:pPr>
      <w:r w:rsidRPr="00813B87">
        <w:rPr>
          <w:rFonts w:asciiTheme="majorBidi" w:hAnsiTheme="majorBidi" w:cstheme="majorBidi"/>
          <w:sz w:val="24"/>
          <w:szCs w:val="24"/>
          <w:u w:val="single"/>
          <w:rtl/>
          <w:lang w:bidi="he-IL"/>
        </w:rPr>
        <w:lastRenderedPageBreak/>
        <w:t>7)</w:t>
      </w:r>
      <w:r w:rsidR="00042E16" w:rsidRPr="00813B87">
        <w:rPr>
          <w:rFonts w:asciiTheme="majorBidi" w:hAnsiTheme="majorBidi" w:cstheme="majorBidi"/>
          <w:b/>
          <w:bCs/>
          <w:sz w:val="24"/>
          <w:szCs w:val="24"/>
          <w:u w:val="single"/>
          <w:rtl/>
          <w:lang w:bidi="he-IL"/>
        </w:rPr>
        <w:t xml:space="preserve"> תלמוד בבלי מסכת מנחות דף כט עמוד ב</w:t>
      </w:r>
    </w:p>
    <w:p w:rsidR="00A61A9C" w:rsidRPr="00813B87" w:rsidRDefault="00042E16" w:rsidP="00813B87">
      <w:pPr>
        <w:spacing w:after="0" w:line="240" w:lineRule="auto"/>
        <w:jc w:val="right"/>
        <w:rPr>
          <w:rFonts w:asciiTheme="majorBidi" w:hAnsiTheme="majorBidi" w:cstheme="majorBidi"/>
          <w:sz w:val="24"/>
          <w:szCs w:val="24"/>
          <w:rtl/>
          <w:lang w:bidi="he-IL"/>
        </w:rPr>
      </w:pPr>
      <w:r w:rsidRPr="00813B87">
        <w:rPr>
          <w:rFonts w:asciiTheme="majorBidi" w:hAnsiTheme="majorBidi" w:cstheme="majorBidi"/>
          <w:sz w:val="24"/>
          <w:szCs w:val="24"/>
          <w:rtl/>
          <w:lang w:bidi="he-IL"/>
        </w:rPr>
        <w:t>אמר רב יהודה אמר רב</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בשעה שעלה משה למרום</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מצאו להקב</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ה שיושב וקושר כתרים לאותיות</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אמר לפניו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רבש</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ע</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מי מעכב על ידך</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אמר לו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אדם אחד יש שעתיד להיות בסוף כמה דורות ועקיבא בן יוסף שמו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שעתיד לדרוש על כל קוץ וקוץ תילין תילין של הלכות</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אמר לפניו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רבש</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ע</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הראהו לי</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אמר לו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חזור לאחורך</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הלך וישב בסוף שמונה שורות</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ולא היה יודע מה הן אומרים</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תשש כחו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כיון שהגיע לדבר אחד</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אמרו לו תלמידיו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רבי</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מנין לך</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אמר להן</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הלכה למשה מסיני</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נתיישבה דעתו</w:t>
      </w:r>
    </w:p>
    <w:p w:rsidR="00042E16" w:rsidRPr="00813B87" w:rsidRDefault="00042E16" w:rsidP="00813B87">
      <w:pPr>
        <w:spacing w:after="0" w:line="240" w:lineRule="auto"/>
        <w:jc w:val="right"/>
        <w:rPr>
          <w:rFonts w:asciiTheme="majorBidi" w:hAnsiTheme="majorBidi" w:cstheme="majorBidi"/>
          <w:sz w:val="24"/>
          <w:szCs w:val="24"/>
          <w:rtl/>
          <w:lang w:bidi="he-IL"/>
        </w:rPr>
      </w:pPr>
    </w:p>
    <w:p w:rsidR="00042E16" w:rsidRPr="00813B87" w:rsidRDefault="00042E16" w:rsidP="00813B87">
      <w:pPr>
        <w:spacing w:after="0" w:line="240" w:lineRule="auto"/>
        <w:jc w:val="right"/>
        <w:rPr>
          <w:rFonts w:asciiTheme="majorBidi" w:hAnsiTheme="majorBidi" w:cstheme="majorBidi"/>
          <w:b/>
          <w:bCs/>
          <w:sz w:val="24"/>
          <w:szCs w:val="24"/>
          <w:u w:val="single"/>
          <w:rtl/>
          <w:lang w:bidi="he-IL"/>
        </w:rPr>
      </w:pPr>
      <w:r w:rsidRPr="00813B87">
        <w:rPr>
          <w:rFonts w:asciiTheme="majorBidi" w:hAnsiTheme="majorBidi" w:cstheme="majorBidi"/>
          <w:b/>
          <w:bCs/>
          <w:sz w:val="24"/>
          <w:szCs w:val="24"/>
          <w:u w:val="single"/>
          <w:rtl/>
          <w:lang w:bidi="he-IL"/>
        </w:rPr>
        <w:t>8)רש"י שם</w:t>
      </w:r>
    </w:p>
    <w:p w:rsidR="00042E16" w:rsidRPr="00813B87" w:rsidRDefault="00042E16" w:rsidP="00813B87">
      <w:pPr>
        <w:spacing w:after="0" w:line="240" w:lineRule="auto"/>
        <w:jc w:val="right"/>
        <w:rPr>
          <w:rFonts w:asciiTheme="majorBidi" w:hAnsiTheme="majorBidi" w:cstheme="majorBidi"/>
          <w:sz w:val="24"/>
          <w:szCs w:val="24"/>
          <w:rtl/>
          <w:lang w:bidi="he-IL"/>
        </w:rPr>
      </w:pPr>
      <w:r w:rsidRPr="00813B87">
        <w:rPr>
          <w:rFonts w:asciiTheme="majorBidi" w:hAnsiTheme="majorBidi" w:cstheme="majorBidi"/>
          <w:sz w:val="24"/>
          <w:szCs w:val="24"/>
          <w:rtl/>
          <w:lang w:bidi="he-IL"/>
        </w:rPr>
        <w:t>נתיישבה דעתו - של משה הואיל ומשמו אומר אע"פ שעדיין לא קיבלה</w:t>
      </w:r>
    </w:p>
    <w:p w:rsidR="00042E16" w:rsidRPr="00813B87" w:rsidRDefault="00042E16" w:rsidP="00813B87">
      <w:pPr>
        <w:spacing w:after="0" w:line="240" w:lineRule="auto"/>
        <w:jc w:val="right"/>
        <w:rPr>
          <w:rFonts w:asciiTheme="majorBidi" w:hAnsiTheme="majorBidi" w:cstheme="majorBidi"/>
          <w:sz w:val="24"/>
          <w:szCs w:val="24"/>
          <w:rtl/>
          <w:lang w:bidi="he-IL"/>
        </w:rPr>
      </w:pPr>
    </w:p>
    <w:p w:rsidR="007A0136" w:rsidRPr="00813B87" w:rsidRDefault="007A0136" w:rsidP="00813B87">
      <w:pPr>
        <w:spacing w:after="0" w:line="240" w:lineRule="auto"/>
        <w:jc w:val="right"/>
        <w:rPr>
          <w:rFonts w:asciiTheme="majorBidi" w:hAnsiTheme="majorBidi" w:cstheme="majorBidi"/>
          <w:b/>
          <w:bCs/>
          <w:sz w:val="24"/>
          <w:szCs w:val="24"/>
          <w:u w:val="single"/>
          <w:rtl/>
          <w:lang w:bidi="he-IL"/>
        </w:rPr>
      </w:pPr>
      <w:r w:rsidRPr="00813B87">
        <w:rPr>
          <w:rFonts w:asciiTheme="majorBidi" w:hAnsiTheme="majorBidi" w:cstheme="majorBidi"/>
          <w:b/>
          <w:bCs/>
          <w:sz w:val="24"/>
          <w:szCs w:val="24"/>
          <w:u w:val="single"/>
          <w:rtl/>
          <w:lang w:bidi="he-IL"/>
        </w:rPr>
        <w:t>9)כלי חמדה פרשת בהר, עמוד 216.</w:t>
      </w:r>
    </w:p>
    <w:p w:rsidR="007A0136" w:rsidRPr="00813B87" w:rsidRDefault="007A0136" w:rsidP="00813B87">
      <w:pPr>
        <w:spacing w:after="0" w:line="240" w:lineRule="auto"/>
        <w:jc w:val="right"/>
        <w:rPr>
          <w:rFonts w:asciiTheme="majorBidi" w:hAnsiTheme="majorBidi" w:cstheme="majorBidi"/>
          <w:sz w:val="24"/>
          <w:szCs w:val="24"/>
          <w:rtl/>
          <w:lang w:bidi="he-IL"/>
        </w:rPr>
      </w:pPr>
      <w:r w:rsidRPr="00813B87">
        <w:rPr>
          <w:rFonts w:asciiTheme="majorBidi" w:hAnsiTheme="majorBidi" w:cstheme="majorBidi"/>
          <w:sz w:val="24"/>
          <w:szCs w:val="24"/>
          <w:rtl/>
          <w:lang w:bidi="he-IL"/>
        </w:rPr>
        <w:t>דהנה יסוד ושורש התורה הקדושה היא שכל ישראל צריכין להאמין שזאת התוה"ק שנתנה לנו מסיני, אין בה שום השתנות בשום זמן ח"ו, וכמו שהקב"ה הנותנה הוא למעלה מהזמן ומהטבע ואינו מוגבל בזמן ובמקום, כן תורתו ניא למעלה מהזמן ומהטבע ואינו מוגבל בזמן ובמקום.  ואם אמנם כי מצאנו כמה עניינים שחידשו חז"ל אח"כ, הכל קיבלו מסיני כמו שאמרו חז"ל" ,הראה הקב"ה למשה אף מה שתלמיד ותיק עתיד לחדש, והיינו שהכל נתגלה אז בהר סיני, שבזמן זה יהיה צריך דבר זה, אבל אין זה התחדשות והשתנות בתורה ח"ו.</w:t>
      </w:r>
    </w:p>
    <w:p w:rsidR="007A0136" w:rsidRPr="00813B87" w:rsidRDefault="007A0136" w:rsidP="00813B87">
      <w:pPr>
        <w:spacing w:after="0" w:line="240" w:lineRule="auto"/>
        <w:jc w:val="right"/>
        <w:rPr>
          <w:rFonts w:asciiTheme="majorBidi" w:hAnsiTheme="majorBidi" w:cstheme="majorBidi"/>
          <w:sz w:val="24"/>
          <w:szCs w:val="24"/>
          <w:rtl/>
          <w:lang w:bidi="he-IL"/>
        </w:rPr>
      </w:pPr>
    </w:p>
    <w:p w:rsidR="00813B87" w:rsidRPr="00813B87" w:rsidRDefault="00813B87" w:rsidP="00813B87">
      <w:pPr>
        <w:spacing w:after="0" w:line="240" w:lineRule="auto"/>
        <w:jc w:val="right"/>
        <w:rPr>
          <w:rFonts w:asciiTheme="majorBidi" w:hAnsiTheme="majorBidi" w:cstheme="majorBidi"/>
          <w:b/>
          <w:bCs/>
          <w:sz w:val="24"/>
          <w:szCs w:val="24"/>
          <w:u w:val="single"/>
          <w:rtl/>
          <w:lang w:bidi="he-IL"/>
        </w:rPr>
      </w:pPr>
      <w:r w:rsidRPr="00813B87">
        <w:rPr>
          <w:rFonts w:asciiTheme="majorBidi" w:hAnsiTheme="majorBidi" w:cstheme="majorBidi"/>
          <w:b/>
          <w:bCs/>
          <w:sz w:val="24"/>
          <w:szCs w:val="24"/>
          <w:u w:val="single"/>
          <w:rtl/>
          <w:lang w:bidi="he-IL"/>
        </w:rPr>
        <w:t>10)שמות רבה מא:ו</w:t>
      </w:r>
    </w:p>
    <w:p w:rsidR="00813B87" w:rsidRPr="00813B87" w:rsidRDefault="00813B87" w:rsidP="00813B87">
      <w:pPr>
        <w:spacing w:after="0" w:line="240" w:lineRule="auto"/>
        <w:jc w:val="right"/>
        <w:rPr>
          <w:rFonts w:asciiTheme="majorBidi" w:hAnsiTheme="majorBidi" w:cstheme="majorBidi"/>
          <w:sz w:val="24"/>
          <w:szCs w:val="24"/>
          <w:rtl/>
          <w:lang w:bidi="he-IL"/>
        </w:rPr>
      </w:pPr>
      <w:r w:rsidRPr="00813B87">
        <w:rPr>
          <w:rFonts w:asciiTheme="majorBidi" w:hAnsiTheme="majorBidi" w:cstheme="majorBidi"/>
          <w:sz w:val="24"/>
          <w:szCs w:val="24"/>
          <w:rtl/>
          <w:lang w:bidi="he-IL"/>
        </w:rPr>
        <w:t>ד"א ויתן אל משה, אמר ר' אבהו כל מ' יום שעשה משה למעלה היה למד תורה ושוכח, א"ל רבון העולם יש לי מ' יום ואיני יודע דבר, מה עשה הקב"ה משהשלים מ' יום נתן לו הקב"ה את התורה מתנה שנאמר ויתן אל משה, וכי כל התורה למד משה כתיב בתורה (איוב יא) ארוכה מארץ מדה ורחבה מני ים ולארבעים יום למדה משה אלא כללים למדהו הקב"ה למשה</w:t>
      </w:r>
    </w:p>
    <w:p w:rsidR="00813B87" w:rsidRPr="00813B87" w:rsidRDefault="00813B87" w:rsidP="00813B87">
      <w:pPr>
        <w:spacing w:after="0" w:line="240" w:lineRule="auto"/>
        <w:jc w:val="right"/>
        <w:rPr>
          <w:rFonts w:asciiTheme="majorBidi" w:hAnsiTheme="majorBidi" w:cstheme="majorBidi"/>
          <w:sz w:val="24"/>
          <w:szCs w:val="24"/>
          <w:rtl/>
          <w:lang w:bidi="he-IL"/>
        </w:rPr>
      </w:pPr>
    </w:p>
    <w:p w:rsidR="00042E16" w:rsidRPr="00813B87" w:rsidRDefault="007A0136" w:rsidP="00813B87">
      <w:pPr>
        <w:spacing w:after="0" w:line="240" w:lineRule="auto"/>
        <w:jc w:val="right"/>
        <w:rPr>
          <w:rFonts w:asciiTheme="majorBidi" w:hAnsiTheme="majorBidi" w:cstheme="majorBidi"/>
          <w:b/>
          <w:bCs/>
          <w:sz w:val="24"/>
          <w:szCs w:val="24"/>
          <w:u w:val="single"/>
        </w:rPr>
      </w:pPr>
      <w:r w:rsidRPr="00813B87">
        <w:rPr>
          <w:rFonts w:asciiTheme="majorBidi" w:hAnsiTheme="majorBidi" w:cstheme="majorBidi"/>
          <w:b/>
          <w:bCs/>
          <w:sz w:val="24"/>
          <w:szCs w:val="24"/>
          <w:u w:val="single"/>
          <w:rtl/>
          <w:lang w:bidi="he-IL"/>
        </w:rPr>
        <w:t>1</w:t>
      </w:r>
      <w:r w:rsidR="00813B87" w:rsidRPr="00813B87">
        <w:rPr>
          <w:rFonts w:asciiTheme="majorBidi" w:hAnsiTheme="majorBidi" w:cstheme="majorBidi"/>
          <w:b/>
          <w:bCs/>
          <w:sz w:val="24"/>
          <w:szCs w:val="24"/>
          <w:u w:val="single"/>
          <w:rtl/>
          <w:lang w:bidi="he-IL"/>
        </w:rPr>
        <w:t>1</w:t>
      </w:r>
      <w:r w:rsidR="00042E16" w:rsidRPr="00813B87">
        <w:rPr>
          <w:rFonts w:asciiTheme="majorBidi" w:hAnsiTheme="majorBidi" w:cstheme="majorBidi"/>
          <w:b/>
          <w:bCs/>
          <w:sz w:val="24"/>
          <w:szCs w:val="24"/>
          <w:u w:val="single"/>
          <w:rtl/>
          <w:lang w:bidi="he-IL"/>
        </w:rPr>
        <w:t>) הקדמת הרמב</w:t>
      </w:r>
      <w:r w:rsidR="00042E16" w:rsidRPr="00813B87">
        <w:rPr>
          <w:rFonts w:asciiTheme="majorBidi" w:hAnsiTheme="majorBidi" w:cstheme="majorBidi"/>
          <w:b/>
          <w:bCs/>
          <w:sz w:val="24"/>
          <w:szCs w:val="24"/>
          <w:u w:val="single"/>
          <w:rtl/>
        </w:rPr>
        <w:t>"</w:t>
      </w:r>
      <w:r w:rsidR="00042E16" w:rsidRPr="00813B87">
        <w:rPr>
          <w:rFonts w:asciiTheme="majorBidi" w:hAnsiTheme="majorBidi" w:cstheme="majorBidi"/>
          <w:b/>
          <w:bCs/>
          <w:sz w:val="24"/>
          <w:szCs w:val="24"/>
          <w:u w:val="single"/>
          <w:rtl/>
          <w:lang w:bidi="he-IL"/>
        </w:rPr>
        <w:t>ם למשנה</w:t>
      </w:r>
    </w:p>
    <w:p w:rsidR="00042E16" w:rsidRPr="00813B87" w:rsidRDefault="00042E16" w:rsidP="00813B87">
      <w:pPr>
        <w:spacing w:after="0" w:line="240" w:lineRule="auto"/>
        <w:jc w:val="right"/>
        <w:rPr>
          <w:rFonts w:asciiTheme="majorBidi" w:hAnsiTheme="majorBidi" w:cstheme="majorBidi"/>
          <w:sz w:val="24"/>
          <w:szCs w:val="24"/>
          <w:rtl/>
        </w:rPr>
      </w:pP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וכאשר מת ע</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ה וכבר מסר ליהושע הפירושים שניתנו לו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ועסקו בהם יהושע ואנשי דורו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וכל מה שקבל ממנו הוא או אחד הזקנים אין בו משא ומתן ולא נפלה בו מחלוקת</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ומה שלא שמעו מן הנביא ע</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ה יש בסעיפיו משא ומתן</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ונלמד בו הדין בדרכי העיון בשלש עשרה המדות שניתנו לו בסיני</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והן י</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ג מדות שהתורה נדרשת בהן</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ומאותם הדברים שלמדו יש ענינים שלא נפלה בהם מחלוקת אלא הסכימו כולם עליהם</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ומהם שנפלה בהם מחלוקת בין שתי דעות</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וכשנופלת בהם המחלוקת הזו הולכים אחרי רבים כמאמר הכתוב אחרי רבים להטות</w:t>
      </w:r>
    </w:p>
    <w:p w:rsidR="00042E16" w:rsidRPr="00813B87" w:rsidRDefault="00042E16" w:rsidP="00813B87">
      <w:pPr>
        <w:spacing w:after="0" w:line="240" w:lineRule="auto"/>
        <w:jc w:val="right"/>
        <w:rPr>
          <w:rFonts w:asciiTheme="majorBidi" w:hAnsiTheme="majorBidi" w:cstheme="majorBidi"/>
          <w:sz w:val="24"/>
          <w:szCs w:val="24"/>
          <w:rtl/>
          <w:lang w:bidi="he-IL"/>
        </w:rPr>
      </w:pPr>
    </w:p>
    <w:p w:rsidR="00813B87" w:rsidRPr="00813B87" w:rsidRDefault="007A0136" w:rsidP="00813B87">
      <w:pPr>
        <w:spacing w:after="0" w:line="240" w:lineRule="auto"/>
        <w:jc w:val="right"/>
        <w:rPr>
          <w:rFonts w:asciiTheme="majorBidi" w:hAnsiTheme="majorBidi" w:cstheme="majorBidi"/>
          <w:b/>
          <w:bCs/>
          <w:sz w:val="24"/>
          <w:szCs w:val="24"/>
          <w:u w:val="single"/>
        </w:rPr>
      </w:pPr>
      <w:r w:rsidRPr="00813B87">
        <w:rPr>
          <w:rFonts w:asciiTheme="majorBidi" w:hAnsiTheme="majorBidi" w:cstheme="majorBidi"/>
          <w:b/>
          <w:bCs/>
          <w:sz w:val="24"/>
          <w:szCs w:val="24"/>
          <w:u w:val="single"/>
          <w:rtl/>
          <w:lang w:bidi="he-IL"/>
        </w:rPr>
        <w:t>1</w:t>
      </w:r>
      <w:r w:rsidR="00813B87" w:rsidRPr="00813B87">
        <w:rPr>
          <w:rFonts w:asciiTheme="majorBidi" w:hAnsiTheme="majorBidi" w:cstheme="majorBidi"/>
          <w:b/>
          <w:bCs/>
          <w:sz w:val="24"/>
          <w:szCs w:val="24"/>
          <w:u w:val="single"/>
          <w:rtl/>
          <w:lang w:bidi="he-IL"/>
        </w:rPr>
        <w:t>2</w:t>
      </w:r>
      <w:r w:rsidRPr="00813B87">
        <w:rPr>
          <w:rFonts w:asciiTheme="majorBidi" w:hAnsiTheme="majorBidi" w:cstheme="majorBidi"/>
          <w:b/>
          <w:bCs/>
          <w:sz w:val="24"/>
          <w:szCs w:val="24"/>
          <w:u w:val="single"/>
          <w:rtl/>
          <w:lang w:bidi="he-IL"/>
        </w:rPr>
        <w:t>)</w:t>
      </w:r>
      <w:r w:rsidR="00813B87" w:rsidRPr="00813B87">
        <w:rPr>
          <w:rFonts w:asciiTheme="majorBidi" w:hAnsiTheme="majorBidi" w:cstheme="majorBidi"/>
          <w:b/>
          <w:bCs/>
          <w:sz w:val="24"/>
          <w:szCs w:val="24"/>
          <w:u w:val="single"/>
          <w:rtl/>
          <w:lang w:bidi="he-IL"/>
        </w:rPr>
        <w:t xml:space="preserve"> מסכתות קטנות מסכת סופרים פרק טז</w:t>
      </w:r>
    </w:p>
    <w:p w:rsidR="00813B87" w:rsidRPr="00813B87" w:rsidRDefault="00813B87" w:rsidP="00813B87">
      <w:pPr>
        <w:spacing w:after="0" w:line="240" w:lineRule="auto"/>
        <w:jc w:val="right"/>
        <w:rPr>
          <w:rFonts w:asciiTheme="majorBidi" w:hAnsiTheme="majorBidi" w:cstheme="majorBidi"/>
          <w:sz w:val="24"/>
          <w:szCs w:val="24"/>
          <w:rtl/>
        </w:rPr>
      </w:pPr>
      <w:r w:rsidRPr="00813B87">
        <w:rPr>
          <w:rFonts w:asciiTheme="majorBidi" w:hAnsiTheme="majorBidi" w:cstheme="majorBidi"/>
          <w:sz w:val="24"/>
          <w:szCs w:val="24"/>
          <w:rtl/>
          <w:lang w:bidi="he-IL"/>
        </w:rPr>
        <w:t>אמר ר</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תנחום בר</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חנילאי אילו ניתנה התורה חתוכה</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לא היתה עמידת רגלים למורה שיורה</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שאם טימא</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יש מטמאין כיוצא בו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ואם טיהר</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יש מטהרין כיוצא בו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אמר ר</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ינאי תורה שנתן הקדוש ברוך הוא למשה</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ניתנה לו בארבעים ותשעה פנים טמא ובארבעים ותשעה פנים טהור</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שנאמר ודגל</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בגימטריא ארבעים ותשעה הוא</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אמר לו האיך עבידת</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אמר לו רבו המטמאין טמא</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רבו המטהרין טהור</w:t>
      </w:r>
    </w:p>
    <w:p w:rsidR="007A0136" w:rsidRPr="00813B87" w:rsidRDefault="007A0136" w:rsidP="00813B87">
      <w:pPr>
        <w:spacing w:after="0" w:line="240" w:lineRule="auto"/>
        <w:jc w:val="right"/>
        <w:rPr>
          <w:rFonts w:asciiTheme="majorBidi" w:hAnsiTheme="majorBidi" w:cstheme="majorBidi"/>
          <w:sz w:val="24"/>
          <w:szCs w:val="24"/>
          <w:rtl/>
          <w:lang w:bidi="he-IL"/>
        </w:rPr>
      </w:pPr>
    </w:p>
    <w:p w:rsidR="00813B87" w:rsidRPr="00813B87" w:rsidRDefault="00813B87" w:rsidP="00813B87">
      <w:pPr>
        <w:spacing w:after="0" w:line="240" w:lineRule="auto"/>
        <w:jc w:val="right"/>
        <w:rPr>
          <w:rFonts w:asciiTheme="majorBidi" w:hAnsiTheme="majorBidi" w:cstheme="majorBidi"/>
          <w:b/>
          <w:bCs/>
          <w:sz w:val="24"/>
          <w:szCs w:val="24"/>
          <w:u w:val="single"/>
        </w:rPr>
      </w:pPr>
      <w:r w:rsidRPr="00813B87">
        <w:rPr>
          <w:rFonts w:asciiTheme="majorBidi" w:hAnsiTheme="majorBidi" w:cstheme="majorBidi"/>
          <w:b/>
          <w:bCs/>
          <w:sz w:val="24"/>
          <w:szCs w:val="24"/>
          <w:u w:val="single"/>
          <w:rtl/>
          <w:lang w:bidi="he-IL"/>
        </w:rPr>
        <w:t>13) ים של שלמה מסכת חולין הקדמה</w:t>
      </w:r>
    </w:p>
    <w:p w:rsidR="00813B87" w:rsidRPr="005D4777" w:rsidRDefault="00813B87" w:rsidP="00813B87">
      <w:pPr>
        <w:spacing w:after="0" w:line="240" w:lineRule="auto"/>
        <w:jc w:val="right"/>
        <w:rPr>
          <w:rFonts w:asciiTheme="majorBidi" w:hAnsiTheme="majorBidi" w:cstheme="majorBidi"/>
          <w:sz w:val="24"/>
          <w:szCs w:val="24"/>
          <w:rtl/>
        </w:rPr>
      </w:pPr>
      <w:r w:rsidRPr="00813B87">
        <w:rPr>
          <w:rFonts w:asciiTheme="majorBidi" w:hAnsiTheme="majorBidi" w:cstheme="majorBidi"/>
          <w:sz w:val="24"/>
          <w:szCs w:val="24"/>
          <w:rtl/>
          <w:lang w:bidi="he-IL"/>
        </w:rPr>
        <w:t>והמקובלים כתבו טעם לדבר</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לפי שכל הנשמות היו בהר סיני</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וקבלו דרך מ</w:t>
      </w:r>
      <w:r w:rsidRPr="00813B87">
        <w:rPr>
          <w:rFonts w:asciiTheme="majorBidi" w:hAnsiTheme="majorBidi" w:cstheme="majorBidi"/>
          <w:sz w:val="24"/>
          <w:szCs w:val="24"/>
          <w:rtl/>
        </w:rPr>
        <w:t>"</w:t>
      </w:r>
      <w:r w:rsidRPr="00813B87">
        <w:rPr>
          <w:rFonts w:asciiTheme="majorBidi" w:hAnsiTheme="majorBidi" w:cstheme="majorBidi"/>
          <w:sz w:val="24"/>
          <w:szCs w:val="24"/>
          <w:rtl/>
          <w:lang w:bidi="he-IL"/>
        </w:rPr>
        <w:t>ט צינורות</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והם ז</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פעמים ז</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מזוקק שבעתים</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והם הקולות אשר שמעו וגם ראו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וכל ישראל ראו את הקולות</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הן הדיעות המתחלקות בצינור</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כל אחד ראה דרך צינור שלו לפי השגתו</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וקבל כפי כח נשמתו העליונה</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לרוב עילוייה או פחיתותה</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זה רחוק מזה</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עד שאחד יגיע לטהור</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והב</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יגיע לקצה האחרון וטמא</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הג</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לאמצעי רחוק מן הקצוות</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והכל אמת</w:t>
      </w:r>
      <w:r w:rsidRPr="00813B87">
        <w:rPr>
          <w:rFonts w:asciiTheme="majorBidi" w:hAnsiTheme="majorBidi" w:cstheme="majorBidi"/>
          <w:sz w:val="24"/>
          <w:szCs w:val="24"/>
          <w:rtl/>
        </w:rPr>
        <w:t xml:space="preserve">, </w:t>
      </w:r>
      <w:r w:rsidRPr="00813B87">
        <w:rPr>
          <w:rFonts w:asciiTheme="majorBidi" w:hAnsiTheme="majorBidi" w:cstheme="majorBidi"/>
          <w:sz w:val="24"/>
          <w:szCs w:val="24"/>
          <w:rtl/>
          <w:lang w:bidi="he-IL"/>
        </w:rPr>
        <w:t>והבן זה</w:t>
      </w:r>
    </w:p>
    <w:p w:rsidR="008A43E1" w:rsidRDefault="008A43E1" w:rsidP="008A43E1">
      <w:pPr>
        <w:jc w:val="center"/>
        <w:rPr>
          <w:rtl/>
          <w:lang w:bidi="he-IL"/>
        </w:rPr>
      </w:pPr>
    </w:p>
    <w:p w:rsidR="00813B87" w:rsidRDefault="00813B87" w:rsidP="008A43E1">
      <w:pPr>
        <w:jc w:val="center"/>
      </w:pPr>
    </w:p>
    <w:sectPr w:rsidR="00813B87" w:rsidSect="008A43E1">
      <w:pgSz w:w="12240" w:h="15840"/>
      <w:pgMar w:top="1440" w:right="1440" w:bottom="1440" w:left="1440" w:header="720" w:footer="720" w:gutter="0"/>
      <w:pgBorders w:offsetFrom="page">
        <w:top w:val="lightning1" w:sz="24" w:space="24" w:color="auto"/>
        <w:left w:val="lightning1" w:sz="24" w:space="24" w:color="auto"/>
        <w:bottom w:val="lightning1" w:sz="24" w:space="24" w:color="auto"/>
        <w:right w:val="lightning1"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68"/>
    <w:rsid w:val="00042E16"/>
    <w:rsid w:val="006F3D48"/>
    <w:rsid w:val="00795CBC"/>
    <w:rsid w:val="007A0136"/>
    <w:rsid w:val="00813B87"/>
    <w:rsid w:val="008A43E1"/>
    <w:rsid w:val="009B70AD"/>
    <w:rsid w:val="00A61A9C"/>
    <w:rsid w:val="00E56068"/>
    <w:rsid w:val="00E93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3</cp:revision>
  <dcterms:created xsi:type="dcterms:W3CDTF">2015-11-16T19:29:00Z</dcterms:created>
  <dcterms:modified xsi:type="dcterms:W3CDTF">2015-11-16T20:53:00Z</dcterms:modified>
</cp:coreProperties>
</file>