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7197" w14:textId="2EDAA65D" w:rsidR="00036314" w:rsidRPr="00D54C0E" w:rsidRDefault="00036314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</w:rPr>
      </w:pPr>
      <w:r w:rsidRPr="00D54C0E">
        <w:rPr>
          <w:rFonts w:ascii="David" w:hAnsi="David" w:cs="David"/>
          <w:rtl/>
        </w:rPr>
        <w:t xml:space="preserve">ב"ה </w:t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="009B6B51" w:rsidRPr="00D54C0E">
        <w:rPr>
          <w:rFonts w:ascii="David" w:hAnsi="David" w:cs="David"/>
          <w:rtl/>
        </w:rPr>
        <w:tab/>
      </w:r>
      <w:r w:rsidRPr="00D54C0E">
        <w:rPr>
          <w:rFonts w:ascii="David" w:hAnsi="David" w:cs="David"/>
          <w:rtl/>
        </w:rPr>
        <w:t>הרב ארי שבט</w:t>
      </w:r>
    </w:p>
    <w:p w14:paraId="5D675C89" w14:textId="4C4AD23F" w:rsidR="00036314" w:rsidRPr="00D54C0E" w:rsidRDefault="00036314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</w:p>
    <w:p w14:paraId="6D70A8F4" w14:textId="548833B6" w:rsidR="00036314" w:rsidRPr="00D54C0E" w:rsidRDefault="00EE273A" w:rsidP="00036314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D54C0E">
        <w:rPr>
          <w:rFonts w:ascii="David" w:hAnsi="David" w:cs="David" w:hint="cs"/>
          <w:bCs/>
          <w:sz w:val="28"/>
          <w:szCs w:val="28"/>
          <w:u w:val="single"/>
          <w:rtl/>
        </w:rPr>
        <w:t>הטוב שב</w:t>
      </w:r>
      <w:r w:rsidR="00885D2F" w:rsidRPr="00D54C0E">
        <w:rPr>
          <w:rFonts w:ascii="David" w:hAnsi="David" w:cs="David" w:hint="cs"/>
          <w:bCs/>
          <w:sz w:val="28"/>
          <w:szCs w:val="28"/>
          <w:u w:val="single"/>
          <w:rtl/>
        </w:rPr>
        <w:t xml:space="preserve">פוסט-מודרנה: </w:t>
      </w:r>
      <w:r w:rsidRPr="00D54C0E">
        <w:rPr>
          <w:rFonts w:ascii="David" w:hAnsi="David" w:cs="David" w:hint="cs"/>
          <w:bCs/>
          <w:sz w:val="28"/>
          <w:szCs w:val="28"/>
          <w:u w:val="single"/>
          <w:rtl/>
        </w:rPr>
        <w:t>התורה ה'אישית' שלי(</w:t>
      </w:r>
      <w:r w:rsidR="00036314" w:rsidRPr="00D54C0E">
        <w:rPr>
          <w:rFonts w:ascii="David" w:hAnsi="David" w:cs="David"/>
          <w:bCs/>
          <w:sz w:val="28"/>
          <w:szCs w:val="28"/>
          <w:u w:val="single"/>
          <w:rtl/>
        </w:rPr>
        <w:t>?</w:t>
      </w:r>
      <w:r w:rsidRPr="00D54C0E">
        <w:rPr>
          <w:rFonts w:ascii="David" w:hAnsi="David" w:cs="David" w:hint="cs"/>
          <w:bCs/>
          <w:sz w:val="28"/>
          <w:szCs w:val="28"/>
          <w:u w:val="single"/>
          <w:rtl/>
        </w:rPr>
        <w:t>!)</w:t>
      </w:r>
    </w:p>
    <w:p w14:paraId="2FF10935" w14:textId="08E16614" w:rsidR="00036314" w:rsidRPr="00D54C0E" w:rsidRDefault="0079495E" w:rsidP="0003631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avid" w:hAnsi="David" w:cs="David"/>
          <w:b/>
          <w:sz w:val="28"/>
          <w:szCs w:val="28"/>
          <w:u w:val="single"/>
        </w:rPr>
      </w:pPr>
      <w:r w:rsidRPr="00D54C0E">
        <w:rPr>
          <w:rFonts w:ascii="David" w:hAnsi="David" w:cs="David"/>
          <w:b/>
          <w:sz w:val="28"/>
          <w:szCs w:val="28"/>
          <w:u w:val="single"/>
        </w:rPr>
        <w:t xml:space="preserve">The Good of </w:t>
      </w:r>
      <w:r w:rsidR="00885D2F" w:rsidRPr="00D54C0E">
        <w:rPr>
          <w:rFonts w:ascii="David" w:hAnsi="David" w:cs="David"/>
          <w:b/>
          <w:sz w:val="28"/>
          <w:szCs w:val="28"/>
          <w:u w:val="single"/>
        </w:rPr>
        <w:t xml:space="preserve">Post-Modernism: </w:t>
      </w:r>
      <w:r w:rsidR="00775BB5" w:rsidRPr="00D54C0E">
        <w:rPr>
          <w:rFonts w:ascii="David" w:hAnsi="David" w:cs="David" w:hint="cs"/>
          <w:b/>
          <w:sz w:val="28"/>
          <w:szCs w:val="28"/>
          <w:u w:val="single"/>
        </w:rPr>
        <w:t>M</w:t>
      </w:r>
      <w:r w:rsidR="00775BB5" w:rsidRPr="00D54C0E">
        <w:rPr>
          <w:rFonts w:ascii="David" w:hAnsi="David" w:cs="David"/>
          <w:b/>
          <w:sz w:val="28"/>
          <w:szCs w:val="28"/>
          <w:u w:val="single"/>
        </w:rPr>
        <w:t>y Own '</w:t>
      </w:r>
      <w:r w:rsidR="00EE273A" w:rsidRPr="00D54C0E">
        <w:rPr>
          <w:rFonts w:ascii="David" w:hAnsi="David" w:cs="David"/>
          <w:b/>
          <w:sz w:val="28"/>
          <w:szCs w:val="28"/>
          <w:u w:val="single"/>
        </w:rPr>
        <w:t>Personal</w:t>
      </w:r>
      <w:r w:rsidR="00775BB5" w:rsidRPr="00D54C0E">
        <w:rPr>
          <w:rFonts w:ascii="David" w:hAnsi="David" w:cs="David"/>
          <w:b/>
          <w:sz w:val="28"/>
          <w:szCs w:val="28"/>
          <w:u w:val="single"/>
        </w:rPr>
        <w:t>' Torah</w:t>
      </w:r>
      <w:r w:rsidR="00BE23AF" w:rsidRPr="00D54C0E">
        <w:rPr>
          <w:rFonts w:ascii="David" w:hAnsi="David" w:cs="David"/>
          <w:b/>
          <w:sz w:val="28"/>
          <w:szCs w:val="28"/>
          <w:u w:val="single"/>
        </w:rPr>
        <w:t xml:space="preserve"> (</w:t>
      </w:r>
      <w:r w:rsidR="00036314" w:rsidRPr="00D54C0E">
        <w:rPr>
          <w:rFonts w:ascii="David" w:hAnsi="David" w:cs="David"/>
          <w:b/>
          <w:sz w:val="28"/>
          <w:szCs w:val="28"/>
          <w:u w:val="single"/>
        </w:rPr>
        <w:t>?</w:t>
      </w:r>
      <w:r w:rsidR="00775BB5" w:rsidRPr="00D54C0E">
        <w:rPr>
          <w:rFonts w:ascii="David" w:hAnsi="David" w:cs="David"/>
          <w:b/>
          <w:sz w:val="28"/>
          <w:szCs w:val="28"/>
          <w:u w:val="single"/>
        </w:rPr>
        <w:t>!</w:t>
      </w:r>
      <w:r w:rsidR="00BE23AF" w:rsidRPr="00D54C0E">
        <w:rPr>
          <w:rFonts w:ascii="David" w:hAnsi="David" w:cs="David"/>
          <w:b/>
          <w:sz w:val="28"/>
          <w:szCs w:val="28"/>
          <w:u w:val="single"/>
        </w:rPr>
        <w:t>)</w:t>
      </w:r>
    </w:p>
    <w:p w14:paraId="48105364" w14:textId="77777777" w:rsidR="00036314" w:rsidRPr="00D54C0E" w:rsidRDefault="00036314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</w:p>
    <w:p w14:paraId="63D88301" w14:textId="7BDA5CBE" w:rsidR="002E36DA" w:rsidRPr="00D54C0E" w:rsidRDefault="00885D2F" w:rsidP="002E36DA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  <w:r w:rsidRPr="00D54C0E">
        <w:rPr>
          <w:rFonts w:ascii="David" w:hAnsi="David" w:cs="David" w:hint="cs"/>
          <w:bCs/>
          <w:rtl/>
        </w:rPr>
        <w:t xml:space="preserve">1. </w:t>
      </w:r>
      <w:r w:rsidR="002E36DA" w:rsidRPr="00D54C0E">
        <w:rPr>
          <w:rFonts w:ascii="David" w:hAnsi="David" w:cs="David"/>
          <w:bCs/>
          <w:rtl/>
        </w:rPr>
        <w:t xml:space="preserve">תלמוד בבלי מסכת שבת דף </w:t>
      </w:r>
      <w:proofErr w:type="spellStart"/>
      <w:r w:rsidR="002E36DA" w:rsidRPr="00D54C0E">
        <w:rPr>
          <w:rFonts w:ascii="David" w:hAnsi="David" w:cs="David"/>
          <w:bCs/>
          <w:rtl/>
        </w:rPr>
        <w:t>מא</w:t>
      </w:r>
      <w:proofErr w:type="spellEnd"/>
      <w:r w:rsidR="002E36DA" w:rsidRPr="00D54C0E">
        <w:rPr>
          <w:rFonts w:ascii="David" w:hAnsi="David" w:cs="David"/>
          <w:bCs/>
          <w:rtl/>
        </w:rPr>
        <w:t xml:space="preserve"> עמוד א</w:t>
      </w:r>
    </w:p>
    <w:p w14:paraId="5F8FBFF4" w14:textId="4D08BF4A" w:rsidR="002E36DA" w:rsidRPr="00D54C0E" w:rsidRDefault="002E36DA" w:rsidP="009B6B5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rtl/>
        </w:rPr>
      </w:pPr>
      <w:r w:rsidRPr="00D54C0E">
        <w:rPr>
          <w:rFonts w:ascii="David" w:hAnsi="David" w:cs="David"/>
          <w:bCs/>
          <w:rtl/>
        </w:rPr>
        <w:t xml:space="preserve">רבי </w:t>
      </w:r>
      <w:proofErr w:type="spellStart"/>
      <w:r w:rsidRPr="00D54C0E">
        <w:rPr>
          <w:rFonts w:ascii="David" w:hAnsi="David" w:cs="David"/>
          <w:bCs/>
          <w:rtl/>
        </w:rPr>
        <w:t>זירא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הוה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קא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משתמיט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מדרב</w:t>
      </w:r>
      <w:proofErr w:type="spellEnd"/>
      <w:r w:rsidRPr="00D54C0E">
        <w:rPr>
          <w:rFonts w:ascii="David" w:hAnsi="David" w:cs="David"/>
          <w:bCs/>
          <w:rtl/>
        </w:rPr>
        <w:t xml:space="preserve"> יהודה, דבעי </w:t>
      </w:r>
      <w:proofErr w:type="spellStart"/>
      <w:r w:rsidRPr="00D54C0E">
        <w:rPr>
          <w:rFonts w:ascii="David" w:hAnsi="David" w:cs="David"/>
          <w:bCs/>
          <w:rtl/>
        </w:rPr>
        <w:t>למיסק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לארעא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דישראל</w:t>
      </w:r>
      <w:proofErr w:type="spellEnd"/>
      <w:r w:rsidRPr="00D54C0E">
        <w:rPr>
          <w:rFonts w:ascii="David" w:hAnsi="David" w:cs="David"/>
          <w:bCs/>
          <w:rtl/>
        </w:rPr>
        <w:t xml:space="preserve">. </w:t>
      </w:r>
      <w:proofErr w:type="spellStart"/>
      <w:r w:rsidRPr="00D54C0E">
        <w:rPr>
          <w:rFonts w:ascii="David" w:hAnsi="David" w:cs="David"/>
          <w:bCs/>
          <w:rtl/>
        </w:rPr>
        <w:t>דאמר</w:t>
      </w:r>
      <w:proofErr w:type="spellEnd"/>
      <w:r w:rsidRPr="00D54C0E">
        <w:rPr>
          <w:rFonts w:ascii="David" w:hAnsi="David" w:cs="David"/>
          <w:bCs/>
          <w:rtl/>
        </w:rPr>
        <w:t xml:space="preserve"> רב יהודה: כל העולה מבבל לארץ ישראל עובר בעשה, שנאמר בבלה יובאו ושמה יהיו</w:t>
      </w:r>
      <w:r w:rsidR="006F133E" w:rsidRPr="00D54C0E">
        <w:rPr>
          <w:rFonts w:ascii="David" w:hAnsi="David" w:cs="David" w:hint="cs"/>
          <w:bCs/>
          <w:rtl/>
        </w:rPr>
        <w:t xml:space="preserve"> (</w:t>
      </w:r>
      <w:proofErr w:type="spellStart"/>
      <w:r w:rsidR="006F133E" w:rsidRPr="00D54C0E">
        <w:rPr>
          <w:rFonts w:ascii="David" w:hAnsi="David" w:cs="David" w:hint="cs"/>
          <w:bCs/>
          <w:rtl/>
        </w:rPr>
        <w:t>ירמ</w:t>
      </w:r>
      <w:proofErr w:type="spellEnd"/>
      <w:r w:rsidR="006F133E" w:rsidRPr="00D54C0E">
        <w:rPr>
          <w:rFonts w:ascii="David" w:hAnsi="David" w:cs="David" w:hint="cs"/>
          <w:bCs/>
          <w:rtl/>
        </w:rPr>
        <w:t xml:space="preserve">' </w:t>
      </w:r>
      <w:proofErr w:type="spellStart"/>
      <w:r w:rsidR="006F133E" w:rsidRPr="00D54C0E">
        <w:rPr>
          <w:rFonts w:ascii="David" w:hAnsi="David" w:cs="David" w:hint="cs"/>
          <w:bCs/>
          <w:rtl/>
        </w:rPr>
        <w:t>כז</w:t>
      </w:r>
      <w:proofErr w:type="spellEnd"/>
      <w:r w:rsidR="006F133E" w:rsidRPr="00D54C0E">
        <w:rPr>
          <w:rFonts w:ascii="David" w:hAnsi="David" w:cs="David" w:hint="cs"/>
          <w:bCs/>
          <w:rtl/>
        </w:rPr>
        <w:t xml:space="preserve">, </w:t>
      </w:r>
      <w:proofErr w:type="spellStart"/>
      <w:r w:rsidR="006F133E" w:rsidRPr="00D54C0E">
        <w:rPr>
          <w:rFonts w:ascii="David" w:hAnsi="David" w:cs="David" w:hint="cs"/>
          <w:bCs/>
          <w:rtl/>
        </w:rPr>
        <w:t>כב</w:t>
      </w:r>
      <w:proofErr w:type="spellEnd"/>
      <w:r w:rsidR="006F133E" w:rsidRPr="00D54C0E">
        <w:rPr>
          <w:rFonts w:ascii="David" w:hAnsi="David" w:cs="David" w:hint="cs"/>
          <w:bCs/>
          <w:rtl/>
        </w:rPr>
        <w:t>)</w:t>
      </w:r>
      <w:r w:rsidRPr="00D54C0E">
        <w:rPr>
          <w:rFonts w:ascii="David" w:hAnsi="David" w:cs="David"/>
          <w:bCs/>
          <w:rtl/>
        </w:rPr>
        <w:t xml:space="preserve">. אמר: </w:t>
      </w:r>
      <w:proofErr w:type="spellStart"/>
      <w:r w:rsidRPr="00D54C0E">
        <w:rPr>
          <w:rFonts w:ascii="David" w:hAnsi="David" w:cs="David"/>
          <w:bCs/>
          <w:rtl/>
        </w:rPr>
        <w:t>איזיל</w:t>
      </w:r>
      <w:proofErr w:type="spellEnd"/>
      <w:r w:rsidRPr="00D54C0E">
        <w:rPr>
          <w:rFonts w:ascii="David" w:hAnsi="David" w:cs="David"/>
          <w:bCs/>
          <w:rtl/>
        </w:rPr>
        <w:t xml:space="preserve"> ואשמע מיניה מילתא, ואיתי </w:t>
      </w:r>
      <w:proofErr w:type="spellStart"/>
      <w:r w:rsidRPr="00D54C0E">
        <w:rPr>
          <w:rFonts w:ascii="David" w:hAnsi="David" w:cs="David"/>
          <w:bCs/>
          <w:rtl/>
        </w:rPr>
        <w:t>ואיסק</w:t>
      </w:r>
      <w:proofErr w:type="spellEnd"/>
      <w:r w:rsidRPr="00D54C0E">
        <w:rPr>
          <w:rFonts w:ascii="David" w:hAnsi="David" w:cs="David"/>
          <w:bCs/>
          <w:rtl/>
        </w:rPr>
        <w:t>.</w:t>
      </w:r>
      <w:r w:rsidR="009B6B51" w:rsidRPr="00D54C0E">
        <w:rPr>
          <w:rFonts w:ascii="David" w:hAnsi="David" w:cs="David" w:hint="cs"/>
          <w:bCs/>
          <w:rtl/>
        </w:rPr>
        <w:t xml:space="preserve"> [</w:t>
      </w:r>
      <w:r w:rsidRPr="00D54C0E">
        <w:rPr>
          <w:rFonts w:ascii="David" w:hAnsi="David" w:cs="David"/>
          <w:bCs/>
          <w:rtl/>
        </w:rPr>
        <w:t xml:space="preserve">רש"י: </w:t>
      </w:r>
      <w:proofErr w:type="spellStart"/>
      <w:r w:rsidRPr="00D54C0E">
        <w:rPr>
          <w:rFonts w:ascii="David" w:hAnsi="David" w:cs="David"/>
          <w:b/>
          <w:rtl/>
        </w:rPr>
        <w:t>משתמיט</w:t>
      </w:r>
      <w:proofErr w:type="spellEnd"/>
      <w:r w:rsidRPr="00D54C0E">
        <w:rPr>
          <w:rFonts w:ascii="David" w:hAnsi="David" w:cs="David"/>
          <w:b/>
          <w:rtl/>
        </w:rPr>
        <w:t xml:space="preserve"> - היה ירא ליראות לו, משום דהוה בעי ר' </w:t>
      </w:r>
      <w:proofErr w:type="spellStart"/>
      <w:r w:rsidRPr="00D54C0E">
        <w:rPr>
          <w:rFonts w:ascii="David" w:hAnsi="David" w:cs="David"/>
          <w:b/>
          <w:rtl/>
        </w:rPr>
        <w:t>זירא</w:t>
      </w:r>
      <w:proofErr w:type="spellEnd"/>
      <w:r w:rsidRPr="00D54C0E">
        <w:rPr>
          <w:rFonts w:ascii="David" w:hAnsi="David" w:cs="David"/>
          <w:b/>
          <w:rtl/>
        </w:rPr>
        <w:t xml:space="preserve"> </w:t>
      </w:r>
      <w:proofErr w:type="spellStart"/>
      <w:r w:rsidRPr="00D54C0E">
        <w:rPr>
          <w:rFonts w:ascii="David" w:hAnsi="David" w:cs="David"/>
          <w:b/>
          <w:rtl/>
        </w:rPr>
        <w:t>למיסק</w:t>
      </w:r>
      <w:proofErr w:type="spellEnd"/>
      <w:r w:rsidRPr="00D54C0E">
        <w:rPr>
          <w:rFonts w:ascii="David" w:hAnsi="David" w:cs="David"/>
          <w:b/>
          <w:rtl/>
        </w:rPr>
        <w:t xml:space="preserve"> </w:t>
      </w:r>
      <w:proofErr w:type="spellStart"/>
      <w:r w:rsidRPr="00D54C0E">
        <w:rPr>
          <w:rFonts w:ascii="David" w:hAnsi="David" w:cs="David"/>
          <w:b/>
          <w:rtl/>
        </w:rPr>
        <w:t>לארעא</w:t>
      </w:r>
      <w:proofErr w:type="spellEnd"/>
      <w:r w:rsidRPr="00D54C0E">
        <w:rPr>
          <w:rFonts w:ascii="David" w:hAnsi="David" w:cs="David"/>
          <w:b/>
          <w:rtl/>
        </w:rPr>
        <w:t xml:space="preserve"> </w:t>
      </w:r>
      <w:proofErr w:type="spellStart"/>
      <w:r w:rsidRPr="00D54C0E">
        <w:rPr>
          <w:rFonts w:ascii="David" w:hAnsi="David" w:cs="David"/>
          <w:b/>
          <w:rtl/>
        </w:rPr>
        <w:t>דישראל</w:t>
      </w:r>
      <w:proofErr w:type="spellEnd"/>
      <w:r w:rsidRPr="00D54C0E">
        <w:rPr>
          <w:rFonts w:ascii="David" w:hAnsi="David" w:cs="David"/>
          <w:b/>
          <w:rtl/>
        </w:rPr>
        <w:t xml:space="preserve">, ורב יהודה לא </w:t>
      </w:r>
      <w:proofErr w:type="spellStart"/>
      <w:r w:rsidRPr="00D54C0E">
        <w:rPr>
          <w:rFonts w:ascii="David" w:hAnsi="David" w:cs="David"/>
          <w:b/>
          <w:rtl/>
        </w:rPr>
        <w:t>סבירא</w:t>
      </w:r>
      <w:proofErr w:type="spellEnd"/>
      <w:r w:rsidRPr="00D54C0E">
        <w:rPr>
          <w:rFonts w:ascii="David" w:hAnsi="David" w:cs="David"/>
          <w:b/>
          <w:rtl/>
        </w:rPr>
        <w:t xml:space="preserve"> ליה, וירא פן יגזור עליו מלילך.</w:t>
      </w:r>
      <w:r w:rsidR="009B6B51" w:rsidRPr="00D54C0E">
        <w:rPr>
          <w:rFonts w:ascii="David" w:hAnsi="David" w:cs="David" w:hint="cs"/>
          <w:b/>
          <w:rtl/>
        </w:rPr>
        <w:t xml:space="preserve"> </w:t>
      </w:r>
      <w:r w:rsidRPr="00D54C0E">
        <w:rPr>
          <w:rFonts w:ascii="David" w:hAnsi="David" w:cs="David"/>
          <w:b/>
          <w:rtl/>
        </w:rPr>
        <w:t xml:space="preserve">בבלה יובאו ושמה יהיו עד יום פקדי וגו' - ור' </w:t>
      </w:r>
      <w:proofErr w:type="spellStart"/>
      <w:r w:rsidRPr="00D54C0E">
        <w:rPr>
          <w:rFonts w:ascii="David" w:hAnsi="David" w:cs="David"/>
          <w:b/>
          <w:rtl/>
        </w:rPr>
        <w:t>זירא</w:t>
      </w:r>
      <w:proofErr w:type="spellEnd"/>
      <w:r w:rsidRPr="00D54C0E">
        <w:rPr>
          <w:rFonts w:ascii="David" w:hAnsi="David" w:cs="David"/>
          <w:b/>
          <w:rtl/>
        </w:rPr>
        <w:t xml:space="preserve"> אמר לך: האי קרא בכלי שרת כתיב, </w:t>
      </w:r>
      <w:proofErr w:type="spellStart"/>
      <w:r w:rsidRPr="00D54C0E">
        <w:rPr>
          <w:rFonts w:ascii="David" w:hAnsi="David" w:cs="David"/>
          <w:b/>
          <w:rtl/>
        </w:rPr>
        <w:t>כדאמרינן</w:t>
      </w:r>
      <w:proofErr w:type="spellEnd"/>
      <w:r w:rsidRPr="00D54C0E">
        <w:rPr>
          <w:rFonts w:ascii="David" w:hAnsi="David" w:cs="David"/>
          <w:b/>
          <w:rtl/>
        </w:rPr>
        <w:t xml:space="preserve"> בשני דייני גזירות (כתובות קיא </w:t>
      </w:r>
      <w:r w:rsidR="006F133E" w:rsidRPr="00D54C0E">
        <w:rPr>
          <w:rFonts w:ascii="David" w:hAnsi="David" w:cs="David" w:hint="cs"/>
          <w:b/>
          <w:rtl/>
        </w:rPr>
        <w:t>ע"</w:t>
      </w:r>
      <w:r w:rsidRPr="00D54C0E">
        <w:rPr>
          <w:rFonts w:ascii="David" w:hAnsi="David" w:cs="David"/>
          <w:b/>
          <w:rtl/>
        </w:rPr>
        <w:t>א).</w:t>
      </w:r>
    </w:p>
    <w:p w14:paraId="7D6EF9AB" w14:textId="77777777" w:rsidR="002E36DA" w:rsidRPr="00D54C0E" w:rsidRDefault="002E36DA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</w:p>
    <w:p w14:paraId="6155D3D3" w14:textId="1DA6F0CB" w:rsidR="00036314" w:rsidRPr="00D54C0E" w:rsidRDefault="00885D2F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  <w:r w:rsidRPr="00D54C0E">
        <w:rPr>
          <w:rFonts w:ascii="David" w:hAnsi="David" w:cs="David" w:hint="cs"/>
          <w:bCs/>
          <w:rtl/>
        </w:rPr>
        <w:t xml:space="preserve">2. </w:t>
      </w:r>
      <w:proofErr w:type="spellStart"/>
      <w:r w:rsidR="002E36DA" w:rsidRPr="00D54C0E">
        <w:rPr>
          <w:rFonts w:ascii="David" w:hAnsi="David" w:cs="David" w:hint="cs"/>
          <w:bCs/>
          <w:rtl/>
        </w:rPr>
        <w:t>הראי"ה</w:t>
      </w:r>
      <w:proofErr w:type="spellEnd"/>
      <w:r w:rsidR="002E36DA" w:rsidRPr="00D54C0E">
        <w:rPr>
          <w:rFonts w:ascii="David" w:hAnsi="David" w:cs="David" w:hint="cs"/>
          <w:bCs/>
          <w:rtl/>
        </w:rPr>
        <w:t xml:space="preserve"> קוק, </w:t>
      </w:r>
      <w:r w:rsidR="00036314" w:rsidRPr="00D54C0E">
        <w:rPr>
          <w:rFonts w:ascii="David" w:hAnsi="David" w:cs="David"/>
          <w:bCs/>
          <w:rtl/>
        </w:rPr>
        <w:t xml:space="preserve">עין איה שבת </w:t>
      </w:r>
      <w:r w:rsidR="002E36DA" w:rsidRPr="00D54C0E">
        <w:rPr>
          <w:rFonts w:ascii="David" w:hAnsi="David" w:cs="David" w:hint="cs"/>
          <w:bCs/>
          <w:rtl/>
        </w:rPr>
        <w:t>ג,</w:t>
      </w:r>
      <w:r w:rsidR="00036314" w:rsidRPr="00D54C0E">
        <w:rPr>
          <w:rFonts w:ascii="David" w:hAnsi="David" w:cs="David"/>
          <w:bCs/>
          <w:rtl/>
        </w:rPr>
        <w:t xml:space="preserve"> א</w:t>
      </w:r>
      <w:r w:rsidR="002E36DA" w:rsidRPr="00D54C0E">
        <w:rPr>
          <w:rFonts w:ascii="David" w:hAnsi="David" w:cs="David" w:hint="cs"/>
          <w:bCs/>
          <w:rtl/>
        </w:rPr>
        <w:t xml:space="preserve">, על </w:t>
      </w:r>
      <w:r w:rsidR="002E36DA" w:rsidRPr="00D54C0E">
        <w:rPr>
          <w:rFonts w:ascii="David" w:hAnsi="David" w:cs="David"/>
          <w:b/>
          <w:bCs/>
          <w:rtl/>
        </w:rPr>
        <w:t xml:space="preserve">שבת דף </w:t>
      </w:r>
      <w:proofErr w:type="spellStart"/>
      <w:r w:rsidR="002E36DA" w:rsidRPr="00D54C0E">
        <w:rPr>
          <w:rFonts w:ascii="David" w:hAnsi="David" w:cs="David"/>
          <w:b/>
          <w:bCs/>
          <w:rtl/>
        </w:rPr>
        <w:t>מא</w:t>
      </w:r>
      <w:proofErr w:type="spellEnd"/>
      <w:r w:rsidR="002E36DA" w:rsidRPr="00D54C0E">
        <w:rPr>
          <w:rFonts w:ascii="David" w:hAnsi="David" w:cs="David"/>
          <w:b/>
          <w:bCs/>
          <w:rtl/>
        </w:rPr>
        <w:t xml:space="preserve"> ע</w:t>
      </w:r>
      <w:r w:rsidR="002E36DA" w:rsidRPr="00D54C0E">
        <w:rPr>
          <w:rFonts w:ascii="David" w:hAnsi="David" w:cs="David" w:hint="cs"/>
          <w:b/>
          <w:bCs/>
          <w:rtl/>
        </w:rPr>
        <w:t>"</w:t>
      </w:r>
      <w:r w:rsidR="002E36DA" w:rsidRPr="00D54C0E">
        <w:rPr>
          <w:rFonts w:ascii="David" w:hAnsi="David" w:cs="David"/>
          <w:b/>
          <w:bCs/>
          <w:rtl/>
        </w:rPr>
        <w:t>א</w:t>
      </w:r>
    </w:p>
    <w:p w14:paraId="0FAB9ABA" w14:textId="77777777" w:rsidR="002E36DA" w:rsidRPr="00D54C0E" w:rsidRDefault="00036314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bCs/>
          <w:rtl/>
        </w:rPr>
        <w:t xml:space="preserve">רבי </w:t>
      </w:r>
      <w:proofErr w:type="spellStart"/>
      <w:r w:rsidRPr="00D54C0E">
        <w:rPr>
          <w:rFonts w:ascii="David" w:hAnsi="David" w:cs="David"/>
          <w:bCs/>
          <w:rtl/>
        </w:rPr>
        <w:t>זירא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הוה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משתמיט</w:t>
      </w:r>
      <w:proofErr w:type="spellEnd"/>
      <w:r w:rsidRPr="00D54C0E">
        <w:rPr>
          <w:rFonts w:ascii="David" w:hAnsi="David" w:cs="David"/>
          <w:bCs/>
          <w:rtl/>
        </w:rPr>
        <w:t xml:space="preserve"> מרב יהודה, דבעי </w:t>
      </w:r>
      <w:proofErr w:type="spellStart"/>
      <w:r w:rsidRPr="00D54C0E">
        <w:rPr>
          <w:rFonts w:ascii="David" w:hAnsi="David" w:cs="David"/>
          <w:bCs/>
          <w:rtl/>
        </w:rPr>
        <w:t>למיסק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לארעא</w:t>
      </w:r>
      <w:proofErr w:type="spellEnd"/>
      <w:r w:rsidRPr="00D54C0E">
        <w:rPr>
          <w:rFonts w:ascii="David" w:hAnsi="David" w:cs="David"/>
          <w:bCs/>
          <w:rtl/>
        </w:rPr>
        <w:t xml:space="preserve"> </w:t>
      </w:r>
      <w:proofErr w:type="spellStart"/>
      <w:r w:rsidRPr="00D54C0E">
        <w:rPr>
          <w:rFonts w:ascii="David" w:hAnsi="David" w:cs="David"/>
          <w:bCs/>
          <w:rtl/>
        </w:rPr>
        <w:t>דישראל</w:t>
      </w:r>
      <w:proofErr w:type="spellEnd"/>
      <w:r w:rsidRPr="00D54C0E">
        <w:rPr>
          <w:rFonts w:ascii="David" w:hAnsi="David" w:cs="David"/>
          <w:bCs/>
          <w:rtl/>
        </w:rPr>
        <w:t>.</w:t>
      </w:r>
      <w:r w:rsidRPr="00D54C0E">
        <w:rPr>
          <w:rFonts w:ascii="David" w:hAnsi="David" w:cs="David"/>
          <w:rtl/>
        </w:rPr>
        <w:t xml:space="preserve"> </w:t>
      </w:r>
    </w:p>
    <w:p w14:paraId="284E7A7C" w14:textId="290DE43F" w:rsidR="006D38D4" w:rsidRPr="00D54C0E" w:rsidRDefault="002E36DA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>א</w:t>
      </w:r>
      <w:r w:rsidRPr="00D54C0E">
        <w:rPr>
          <w:rFonts w:ascii="David" w:hAnsi="David" w:cs="David" w:hint="cs"/>
          <w:rtl/>
        </w:rPr>
        <w:t xml:space="preserve">. </w:t>
      </w:r>
      <w:r w:rsidR="00036314" w:rsidRPr="00D54C0E">
        <w:rPr>
          <w:rFonts w:ascii="David" w:hAnsi="David" w:cs="David"/>
          <w:rtl/>
        </w:rPr>
        <w:t xml:space="preserve">בנפש האדם ישנן אמתיות כאלה שהן נקנות לו </w:t>
      </w:r>
      <w:proofErr w:type="spellStart"/>
      <w:r w:rsidR="00036314" w:rsidRPr="00D54C0E">
        <w:rPr>
          <w:rFonts w:ascii="David" w:hAnsi="David" w:cs="David"/>
          <w:rtl/>
        </w:rPr>
        <w:t>דוקא</w:t>
      </w:r>
      <w:proofErr w:type="spellEnd"/>
      <w:r w:rsidR="00036314" w:rsidRPr="00D54C0E">
        <w:rPr>
          <w:rFonts w:ascii="David" w:hAnsi="David" w:cs="David"/>
          <w:rtl/>
        </w:rPr>
        <w:t xml:space="preserve"> ע"י </w:t>
      </w:r>
      <w:r w:rsidR="00036314" w:rsidRPr="00D54C0E">
        <w:rPr>
          <w:rFonts w:ascii="David" w:hAnsi="David" w:cs="David"/>
          <w:b/>
          <w:bCs/>
          <w:rtl/>
        </w:rPr>
        <w:t>לימוד ועיון</w:t>
      </w:r>
      <w:r w:rsidR="00036314" w:rsidRPr="00D54C0E">
        <w:rPr>
          <w:rFonts w:ascii="David" w:hAnsi="David" w:cs="David"/>
          <w:rtl/>
        </w:rPr>
        <w:t xml:space="preserve">, וישנן ג"כ אמתיות שהן נעוצות </w:t>
      </w:r>
      <w:r w:rsidR="00036314" w:rsidRPr="00D54C0E">
        <w:rPr>
          <w:rFonts w:ascii="David" w:hAnsi="David" w:cs="David"/>
          <w:b/>
          <w:bCs/>
          <w:rtl/>
        </w:rPr>
        <w:t>בע</w:t>
      </w:r>
      <w:r w:rsidR="006846C5" w:rsidRPr="00D54C0E">
        <w:rPr>
          <w:rFonts w:ascii="David" w:hAnsi="David" w:cs="David" w:hint="cs"/>
          <w:b/>
          <w:bCs/>
          <w:rtl/>
        </w:rPr>
        <w:t>ֹ</w:t>
      </w:r>
      <w:r w:rsidR="00036314" w:rsidRPr="00D54C0E">
        <w:rPr>
          <w:rFonts w:ascii="David" w:hAnsi="David" w:cs="David"/>
          <w:b/>
          <w:bCs/>
          <w:rtl/>
        </w:rPr>
        <w:t>מק הנפש</w:t>
      </w:r>
      <w:r w:rsidR="00036314" w:rsidRPr="00D54C0E">
        <w:rPr>
          <w:rFonts w:ascii="David" w:hAnsi="David" w:cs="David"/>
          <w:rtl/>
        </w:rPr>
        <w:t xml:space="preserve">, שהן </w:t>
      </w:r>
      <w:r w:rsidR="00036314" w:rsidRPr="00D54C0E">
        <w:rPr>
          <w:rFonts w:ascii="David" w:hAnsi="David" w:cs="David"/>
          <w:b/>
          <w:bCs/>
          <w:rtl/>
        </w:rPr>
        <w:t>נעלות</w:t>
      </w:r>
      <w:r w:rsidR="00036314" w:rsidRPr="00D54C0E">
        <w:rPr>
          <w:rFonts w:ascii="David" w:hAnsi="David" w:cs="David"/>
          <w:rtl/>
        </w:rPr>
        <w:t xml:space="preserve"> מעל כל לימוד וכל הוראה. כל היחש הגדול שיש בין </w:t>
      </w:r>
      <w:r w:rsidR="00036314" w:rsidRPr="00D54C0E">
        <w:rPr>
          <w:rFonts w:ascii="David" w:hAnsi="David" w:cs="David"/>
          <w:b/>
          <w:bCs/>
          <w:rtl/>
        </w:rPr>
        <w:t>הרב אל התלמיד</w:t>
      </w:r>
      <w:r w:rsidR="00036314" w:rsidRPr="00D54C0E">
        <w:rPr>
          <w:rFonts w:ascii="David" w:hAnsi="David" w:cs="David"/>
          <w:rtl/>
        </w:rPr>
        <w:t xml:space="preserve">, הוא מוקף בגדר אותם הלימודים שמקורם הוא הלימוד והשינון, אבל אותם הלימודים שהם נקבעים </w:t>
      </w:r>
      <w:proofErr w:type="spellStart"/>
      <w:r w:rsidR="00036314" w:rsidRPr="00D54C0E">
        <w:rPr>
          <w:rFonts w:ascii="David" w:hAnsi="David" w:cs="David"/>
          <w:rtl/>
        </w:rPr>
        <w:t>בלבו</w:t>
      </w:r>
      <w:proofErr w:type="spellEnd"/>
      <w:r w:rsidR="00036314" w:rsidRPr="00D54C0E">
        <w:rPr>
          <w:rFonts w:ascii="David" w:hAnsi="David" w:cs="David"/>
          <w:rtl/>
        </w:rPr>
        <w:t xml:space="preserve"> ונפשו של אדם מצד טבע הנפש </w:t>
      </w:r>
      <w:proofErr w:type="spellStart"/>
      <w:r w:rsidR="00036314" w:rsidRPr="00D54C0E">
        <w:rPr>
          <w:rFonts w:ascii="David" w:hAnsi="David" w:cs="David"/>
          <w:rtl/>
        </w:rPr>
        <w:t>האלהית</w:t>
      </w:r>
      <w:proofErr w:type="spellEnd"/>
      <w:r w:rsidR="00036314" w:rsidRPr="00D54C0E">
        <w:rPr>
          <w:rFonts w:ascii="David" w:hAnsi="David" w:cs="David"/>
          <w:rtl/>
        </w:rPr>
        <w:t xml:space="preserve">, שיש בהם מעין קדושתו של אברהם אבינו ע"ה שלא היה לו רב, ועשה הקב"ה שתי </w:t>
      </w:r>
      <w:r w:rsidR="00036314" w:rsidRPr="00D54C0E">
        <w:rPr>
          <w:rFonts w:ascii="David" w:hAnsi="David" w:cs="David"/>
          <w:b/>
          <w:bCs/>
          <w:rtl/>
        </w:rPr>
        <w:t>כליותיו</w:t>
      </w:r>
      <w:r w:rsidR="00036314" w:rsidRPr="00D54C0E">
        <w:rPr>
          <w:rFonts w:ascii="David" w:hAnsi="David" w:cs="David"/>
          <w:rtl/>
        </w:rPr>
        <w:t xml:space="preserve"> כשני רבנים, והיו מלמדות אותו חכמה</w:t>
      </w:r>
      <w:r w:rsidR="006D38D4" w:rsidRPr="00D54C0E">
        <w:rPr>
          <w:rFonts w:ascii="David" w:hAnsi="David" w:cs="David" w:hint="cs"/>
          <w:b/>
          <w:bCs/>
          <w:rtl/>
        </w:rPr>
        <w:t>*</w:t>
      </w:r>
      <w:r w:rsidR="00036314" w:rsidRPr="00D54C0E">
        <w:rPr>
          <w:rFonts w:ascii="David" w:hAnsi="David" w:cs="David"/>
          <w:b/>
          <w:bCs/>
          <w:rtl/>
        </w:rPr>
        <w:t>.</w:t>
      </w:r>
      <w:r w:rsidR="00036314" w:rsidRPr="00D54C0E">
        <w:rPr>
          <w:rFonts w:ascii="David" w:hAnsi="David" w:cs="David"/>
          <w:rtl/>
        </w:rPr>
        <w:t xml:space="preserve"> כשבא האדם למ</w:t>
      </w:r>
      <w:r w:rsidR="00496C9A" w:rsidRPr="00D54C0E">
        <w:rPr>
          <w:rFonts w:ascii="David" w:hAnsi="David" w:cs="David" w:hint="cs"/>
          <w:rtl/>
        </w:rPr>
        <w:t>י</w:t>
      </w:r>
      <w:r w:rsidR="00036314" w:rsidRPr="00D54C0E">
        <w:rPr>
          <w:rFonts w:ascii="David" w:hAnsi="David" w:cs="David"/>
          <w:rtl/>
        </w:rPr>
        <w:t xml:space="preserve">דה זו, </w:t>
      </w:r>
      <w:proofErr w:type="spellStart"/>
      <w:r w:rsidR="00036314" w:rsidRPr="00D54C0E">
        <w:rPr>
          <w:rFonts w:ascii="David" w:hAnsi="David" w:cs="David"/>
          <w:rtl/>
        </w:rPr>
        <w:t>ובמקצע</w:t>
      </w:r>
      <w:proofErr w:type="spellEnd"/>
      <w:r w:rsidR="00036314" w:rsidRPr="00D54C0E">
        <w:rPr>
          <w:rFonts w:ascii="David" w:hAnsi="David" w:cs="David"/>
          <w:rtl/>
        </w:rPr>
        <w:t xml:space="preserve"> הפרטי, שזה </w:t>
      </w:r>
      <w:proofErr w:type="spellStart"/>
      <w:r w:rsidR="00036314" w:rsidRPr="00D54C0E">
        <w:rPr>
          <w:rFonts w:ascii="David" w:hAnsi="David" w:cs="David"/>
          <w:rtl/>
        </w:rPr>
        <w:t>הכח</w:t>
      </w:r>
      <w:proofErr w:type="spellEnd"/>
      <w:r w:rsidR="00036314" w:rsidRPr="00D54C0E">
        <w:rPr>
          <w:rFonts w:ascii="David" w:hAnsi="David" w:cs="David"/>
          <w:rtl/>
        </w:rPr>
        <w:t xml:space="preserve"> הגדול שבנפש משתמש בו, הוא מוצא את עצמו נאזר בגבורת האמת, ועומד אז גבוה מכל השפעה של כל רב ומורה, כי נפשו מאירה באור </w:t>
      </w:r>
      <w:proofErr w:type="spellStart"/>
      <w:r w:rsidR="00036314" w:rsidRPr="00D54C0E">
        <w:rPr>
          <w:rFonts w:ascii="David" w:hAnsi="David" w:cs="David"/>
          <w:rtl/>
        </w:rPr>
        <w:t>אלהי</w:t>
      </w:r>
      <w:proofErr w:type="spellEnd"/>
      <w:r w:rsidR="00036314" w:rsidRPr="00D54C0E">
        <w:rPr>
          <w:rFonts w:ascii="David" w:hAnsi="David" w:cs="David"/>
          <w:rtl/>
        </w:rPr>
        <w:t xml:space="preserve">, </w:t>
      </w:r>
      <w:proofErr w:type="spellStart"/>
      <w:r w:rsidR="00036314" w:rsidRPr="00D54C0E">
        <w:rPr>
          <w:rFonts w:ascii="David" w:hAnsi="David" w:cs="David"/>
          <w:b/>
          <w:bCs/>
          <w:rtl/>
        </w:rPr>
        <w:t>דיהיב</w:t>
      </w:r>
      <w:proofErr w:type="spellEnd"/>
      <w:r w:rsidR="00036314" w:rsidRPr="00D54C0E">
        <w:rPr>
          <w:rFonts w:ascii="David" w:hAnsi="David" w:cs="David"/>
          <w:b/>
          <w:bCs/>
          <w:rtl/>
        </w:rPr>
        <w:t xml:space="preserve"> חכמה </w:t>
      </w:r>
      <w:proofErr w:type="spellStart"/>
      <w:r w:rsidR="00036314" w:rsidRPr="00D54C0E">
        <w:rPr>
          <w:rFonts w:ascii="David" w:hAnsi="David" w:cs="David"/>
          <w:b/>
          <w:bCs/>
          <w:rtl/>
        </w:rPr>
        <w:t>לחכימין</w:t>
      </w:r>
      <w:proofErr w:type="spellEnd"/>
      <w:r w:rsidR="00036314" w:rsidRPr="00D54C0E">
        <w:rPr>
          <w:rFonts w:ascii="David" w:hAnsi="David" w:cs="David"/>
          <w:b/>
          <w:bCs/>
          <w:rtl/>
        </w:rPr>
        <w:t xml:space="preserve"> </w:t>
      </w:r>
      <w:r w:rsidR="006D38D4" w:rsidRPr="00D54C0E">
        <w:rPr>
          <w:rFonts w:ascii="David" w:hAnsi="David" w:cs="David" w:hint="cs"/>
          <w:b/>
          <w:bCs/>
          <w:rtl/>
        </w:rPr>
        <w:t>(</w:t>
      </w:r>
      <w:r w:rsidR="006D38D4" w:rsidRPr="00D54C0E">
        <w:rPr>
          <w:rFonts w:ascii="David" w:hAnsi="David" w:cs="David"/>
          <w:rtl/>
        </w:rPr>
        <w:t xml:space="preserve">דניאל ב, </w:t>
      </w:r>
      <w:proofErr w:type="spellStart"/>
      <w:r w:rsidR="006D38D4" w:rsidRPr="00D54C0E">
        <w:rPr>
          <w:rFonts w:ascii="David" w:hAnsi="David" w:cs="David"/>
          <w:rtl/>
        </w:rPr>
        <w:t>כא</w:t>
      </w:r>
      <w:proofErr w:type="spellEnd"/>
      <w:r w:rsidR="006D38D4" w:rsidRPr="00D54C0E">
        <w:rPr>
          <w:rFonts w:ascii="David" w:hAnsi="David" w:cs="David" w:hint="cs"/>
          <w:rtl/>
        </w:rPr>
        <w:t>)</w:t>
      </w:r>
      <w:r w:rsidR="00036314" w:rsidRPr="00D54C0E">
        <w:rPr>
          <w:rFonts w:ascii="David" w:hAnsi="David" w:cs="David"/>
          <w:rtl/>
        </w:rPr>
        <w:t xml:space="preserve">. </w:t>
      </w:r>
    </w:p>
    <w:p w14:paraId="1CABC324" w14:textId="77777777" w:rsidR="00496C9A" w:rsidRPr="00D54C0E" w:rsidRDefault="00496C9A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 xml:space="preserve">ב. </w:t>
      </w:r>
      <w:r w:rsidR="00036314" w:rsidRPr="00D54C0E">
        <w:rPr>
          <w:rFonts w:ascii="David" w:hAnsi="David" w:cs="David"/>
          <w:b/>
          <w:bCs/>
          <w:rtl/>
        </w:rPr>
        <w:t>אמנם</w:t>
      </w:r>
      <w:r w:rsidR="00036314" w:rsidRPr="00D54C0E">
        <w:rPr>
          <w:rFonts w:ascii="David" w:hAnsi="David" w:cs="David"/>
          <w:rtl/>
        </w:rPr>
        <w:t xml:space="preserve"> גם אז חובה מוטלת על האיש הגדול, שלא </w:t>
      </w:r>
      <w:proofErr w:type="spellStart"/>
      <w:r w:rsidR="00036314" w:rsidRPr="00D54C0E">
        <w:rPr>
          <w:rFonts w:ascii="David" w:hAnsi="David" w:cs="David"/>
          <w:rtl/>
        </w:rPr>
        <w:t>לשכח</w:t>
      </w:r>
      <w:proofErr w:type="spellEnd"/>
      <w:r w:rsidR="00036314" w:rsidRPr="00D54C0E">
        <w:rPr>
          <w:rFonts w:ascii="David" w:hAnsi="David" w:cs="David"/>
          <w:rtl/>
        </w:rPr>
        <w:t xml:space="preserve"> שיכול להיות שהאמת הזאת, </w:t>
      </w:r>
      <w:proofErr w:type="spellStart"/>
      <w:r w:rsidR="00036314" w:rsidRPr="00D54C0E">
        <w:rPr>
          <w:rFonts w:ascii="David" w:hAnsi="David" w:cs="David"/>
          <w:rtl/>
        </w:rPr>
        <w:t>הנשגבת</w:t>
      </w:r>
      <w:proofErr w:type="spellEnd"/>
      <w:r w:rsidR="00036314" w:rsidRPr="00D54C0E">
        <w:rPr>
          <w:rFonts w:ascii="David" w:hAnsi="David" w:cs="David"/>
          <w:rtl/>
        </w:rPr>
        <w:t xml:space="preserve"> כבר מכל </w:t>
      </w:r>
      <w:proofErr w:type="spellStart"/>
      <w:r w:rsidR="00036314" w:rsidRPr="00D54C0E">
        <w:rPr>
          <w:rFonts w:ascii="David" w:hAnsi="David" w:cs="David"/>
          <w:rtl/>
        </w:rPr>
        <w:t>יחש</w:t>
      </w:r>
      <w:proofErr w:type="spellEnd"/>
      <w:r w:rsidR="00036314" w:rsidRPr="00D54C0E">
        <w:rPr>
          <w:rFonts w:ascii="David" w:hAnsi="David" w:cs="David"/>
          <w:rtl/>
        </w:rPr>
        <w:t xml:space="preserve"> של השפעה לימודית, היא רק </w:t>
      </w:r>
      <w:r w:rsidR="00036314" w:rsidRPr="00D54C0E">
        <w:rPr>
          <w:rFonts w:ascii="David" w:hAnsi="David" w:cs="David"/>
          <w:b/>
          <w:bCs/>
          <w:rtl/>
        </w:rPr>
        <w:t>ראויה לו לעצמו</w:t>
      </w:r>
      <w:r w:rsidR="00036314" w:rsidRPr="00D54C0E">
        <w:rPr>
          <w:rFonts w:ascii="David" w:hAnsi="David" w:cs="David"/>
          <w:rtl/>
        </w:rPr>
        <w:t xml:space="preserve">. והדרך הכולל[ת] שבה צריכים לדרוך </w:t>
      </w:r>
      <w:r w:rsidR="00036314" w:rsidRPr="00D54C0E">
        <w:rPr>
          <w:rFonts w:ascii="David" w:hAnsi="David" w:cs="David"/>
          <w:b/>
          <w:bCs/>
          <w:rtl/>
        </w:rPr>
        <w:t>רוב</w:t>
      </w:r>
      <w:r w:rsidR="00036314" w:rsidRPr="00D54C0E">
        <w:rPr>
          <w:rFonts w:ascii="David" w:hAnsi="David" w:cs="David"/>
          <w:rtl/>
        </w:rPr>
        <w:t xml:space="preserve"> באי עולם, היא דרך ההשפעה וההוראה, שהיא לעולם צריכה להיות מקושרת </w:t>
      </w:r>
      <w:proofErr w:type="spellStart"/>
      <w:r w:rsidR="00036314" w:rsidRPr="00D54C0E">
        <w:rPr>
          <w:rFonts w:ascii="David" w:hAnsi="David" w:cs="David"/>
          <w:rtl/>
        </w:rPr>
        <w:t>ביחש</w:t>
      </w:r>
      <w:proofErr w:type="spellEnd"/>
      <w:r w:rsidR="00036314" w:rsidRPr="00D54C0E">
        <w:rPr>
          <w:rFonts w:ascii="David" w:hAnsi="David" w:cs="David"/>
          <w:rtl/>
        </w:rPr>
        <w:t xml:space="preserve"> הנשגב שבין רב לתלמיד, </w:t>
      </w:r>
      <w:proofErr w:type="spellStart"/>
      <w:r w:rsidR="00036314" w:rsidRPr="00D54C0E">
        <w:rPr>
          <w:rFonts w:ascii="David" w:hAnsi="David" w:cs="David"/>
          <w:rtl/>
        </w:rPr>
        <w:t>ובאמתת</w:t>
      </w:r>
      <w:proofErr w:type="spellEnd"/>
      <w:r w:rsidR="00036314" w:rsidRPr="00D54C0E">
        <w:rPr>
          <w:rFonts w:ascii="David" w:hAnsi="David" w:cs="David"/>
          <w:rtl/>
        </w:rPr>
        <w:t xml:space="preserve"> ההכנעה של האחרון אל הראשון. ע"כ, גם בעת להבת התשוקה הקדושה והעליונה של קדוש עליון זה </w:t>
      </w:r>
      <w:r w:rsidR="00036314" w:rsidRPr="00D54C0E">
        <w:rPr>
          <w:rFonts w:ascii="David" w:hAnsi="David" w:cs="David"/>
          <w:b/>
          <w:bCs/>
          <w:rtl/>
        </w:rPr>
        <w:t>לא"י</w:t>
      </w:r>
      <w:r w:rsidR="00036314" w:rsidRPr="00D54C0E">
        <w:rPr>
          <w:rFonts w:ascii="David" w:hAnsi="David" w:cs="David"/>
          <w:rtl/>
        </w:rPr>
        <w:t xml:space="preserve">, אשר אמנם מצא נפשו כבר עומדת </w:t>
      </w:r>
      <w:proofErr w:type="spellStart"/>
      <w:r w:rsidR="00036314" w:rsidRPr="00D54C0E">
        <w:rPr>
          <w:rFonts w:ascii="David" w:hAnsi="David" w:cs="David"/>
          <w:rtl/>
        </w:rPr>
        <w:t>בענין</w:t>
      </w:r>
      <w:proofErr w:type="spellEnd"/>
      <w:r w:rsidR="00036314" w:rsidRPr="00D54C0E">
        <w:rPr>
          <w:rFonts w:ascii="David" w:hAnsi="David" w:cs="David"/>
          <w:rtl/>
        </w:rPr>
        <w:t xml:space="preserve"> זה על ראש פסגת הכרעת הקדושה הפנימית אשר בחדרי לבבו, וקול </w:t>
      </w:r>
      <w:proofErr w:type="spellStart"/>
      <w:r w:rsidR="00036314" w:rsidRPr="00D54C0E">
        <w:rPr>
          <w:rFonts w:ascii="David" w:hAnsi="David" w:cs="David"/>
          <w:rtl/>
        </w:rPr>
        <w:t>אלהים</w:t>
      </w:r>
      <w:proofErr w:type="spellEnd"/>
      <w:r w:rsidR="00036314" w:rsidRPr="00D54C0E">
        <w:rPr>
          <w:rFonts w:ascii="David" w:hAnsi="David" w:cs="David"/>
          <w:rtl/>
        </w:rPr>
        <w:t xml:space="preserve"> הקורא אליו </w:t>
      </w:r>
      <w:proofErr w:type="spellStart"/>
      <w:r w:rsidR="00036314" w:rsidRPr="00D54C0E">
        <w:rPr>
          <w:rFonts w:ascii="David" w:hAnsi="David" w:cs="David"/>
          <w:rtl/>
        </w:rPr>
        <w:t>בכח</w:t>
      </w:r>
      <w:proofErr w:type="spellEnd"/>
      <w:r w:rsidR="00036314" w:rsidRPr="00D54C0E">
        <w:rPr>
          <w:rFonts w:ascii="David" w:hAnsi="David" w:cs="David"/>
          <w:rtl/>
        </w:rPr>
        <w:t xml:space="preserve"> ביד ד' אשר עליו חזקה, מוצא אותו נשגב ונעלה מכל קישור לימוד והדרכה אשר בהם נקשר התלמיד אל הרב, ע"כ לעלות </w:t>
      </w:r>
      <w:proofErr w:type="spellStart"/>
      <w:r w:rsidR="00036314" w:rsidRPr="00D54C0E">
        <w:rPr>
          <w:rFonts w:ascii="David" w:hAnsi="David" w:cs="David"/>
          <w:rtl/>
        </w:rPr>
        <w:t>לארעא</w:t>
      </w:r>
      <w:proofErr w:type="spellEnd"/>
      <w:r w:rsidR="00036314" w:rsidRPr="00D54C0E">
        <w:rPr>
          <w:rFonts w:ascii="David" w:hAnsi="David" w:cs="David"/>
          <w:rtl/>
        </w:rPr>
        <w:t xml:space="preserve"> </w:t>
      </w:r>
      <w:proofErr w:type="spellStart"/>
      <w:r w:rsidR="00036314" w:rsidRPr="00D54C0E">
        <w:rPr>
          <w:rFonts w:ascii="David" w:hAnsi="David" w:cs="David"/>
          <w:rtl/>
        </w:rPr>
        <w:t>דישראל</w:t>
      </w:r>
      <w:proofErr w:type="spellEnd"/>
      <w:r w:rsidR="00036314" w:rsidRPr="00D54C0E">
        <w:rPr>
          <w:rFonts w:ascii="David" w:hAnsi="David" w:cs="David"/>
          <w:rtl/>
        </w:rPr>
        <w:t xml:space="preserve"> הוסכם אצלו אפילו להיפוך מדעת רבו, ר"י. </w:t>
      </w:r>
    </w:p>
    <w:p w14:paraId="51F98FA9" w14:textId="5251620F" w:rsidR="00036314" w:rsidRPr="00D54C0E" w:rsidRDefault="00496C9A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>ג</w:t>
      </w:r>
      <w:r w:rsidRPr="00D54C0E">
        <w:rPr>
          <w:rFonts w:ascii="David" w:hAnsi="David" w:cs="David" w:hint="cs"/>
          <w:rtl/>
        </w:rPr>
        <w:t xml:space="preserve">. </w:t>
      </w:r>
      <w:r w:rsidR="00036314" w:rsidRPr="00D54C0E">
        <w:rPr>
          <w:rFonts w:ascii="David" w:hAnsi="David" w:cs="David"/>
          <w:rtl/>
        </w:rPr>
        <w:t xml:space="preserve">אבל בכ"ז לא השיח רגע דעתו מהוראת </w:t>
      </w:r>
      <w:r w:rsidR="00036314" w:rsidRPr="00D54C0E">
        <w:rPr>
          <w:rFonts w:ascii="David" w:hAnsi="David" w:cs="David"/>
          <w:b/>
          <w:bCs/>
          <w:rtl/>
        </w:rPr>
        <w:t>הכבוד הדרושה</w:t>
      </w:r>
      <w:r w:rsidR="00036314" w:rsidRPr="00D54C0E">
        <w:rPr>
          <w:rFonts w:ascii="David" w:hAnsi="David" w:cs="David"/>
          <w:rtl/>
        </w:rPr>
        <w:t xml:space="preserve"> להיות לעולם </w:t>
      </w:r>
      <w:r w:rsidR="00036314" w:rsidRPr="00D54C0E">
        <w:rPr>
          <w:rFonts w:ascii="David" w:hAnsi="David" w:cs="David"/>
          <w:b/>
          <w:bCs/>
          <w:rtl/>
        </w:rPr>
        <w:t>יסודו</w:t>
      </w:r>
      <w:r w:rsidR="00036314" w:rsidRPr="00D54C0E">
        <w:rPr>
          <w:rFonts w:ascii="David" w:hAnsi="David" w:cs="David"/>
          <w:rtl/>
        </w:rPr>
        <w:t xml:space="preserve"> של עולם, </w:t>
      </w:r>
      <w:r w:rsidR="00036314" w:rsidRPr="00D54C0E">
        <w:rPr>
          <w:rFonts w:ascii="David" w:hAnsi="David" w:cs="David"/>
          <w:b/>
          <w:bCs/>
          <w:rtl/>
        </w:rPr>
        <w:t>בכל הדורות</w:t>
      </w:r>
      <w:r w:rsidR="00036314" w:rsidRPr="00D54C0E">
        <w:rPr>
          <w:rFonts w:ascii="David" w:hAnsi="David" w:cs="David"/>
          <w:rtl/>
        </w:rPr>
        <w:t xml:space="preserve"> ובכל הזמנים, בכל האישים ובכל </w:t>
      </w:r>
      <w:proofErr w:type="spellStart"/>
      <w:r w:rsidR="00036314" w:rsidRPr="00D54C0E">
        <w:rPr>
          <w:rFonts w:ascii="David" w:hAnsi="David" w:cs="David"/>
          <w:rtl/>
        </w:rPr>
        <w:t>הענינים</w:t>
      </w:r>
      <w:proofErr w:type="spellEnd"/>
      <w:r w:rsidR="00036314" w:rsidRPr="00D54C0E">
        <w:rPr>
          <w:rFonts w:ascii="David" w:hAnsi="David" w:cs="David"/>
          <w:rtl/>
        </w:rPr>
        <w:t xml:space="preserve">. ע"כ סבב פני הדבר שיהיה ניכר כמה מכבד הוא את הדעה הגדולה של רבו, וכמה נזהר הוא מעבור על דבריו, עד שגם במקום של יסוד </w:t>
      </w:r>
      <w:proofErr w:type="spellStart"/>
      <w:r w:rsidR="00036314" w:rsidRPr="00D54C0E">
        <w:rPr>
          <w:rFonts w:ascii="David" w:hAnsi="David" w:cs="David"/>
          <w:rtl/>
        </w:rPr>
        <w:t>הנטיה</w:t>
      </w:r>
      <w:proofErr w:type="spellEnd"/>
      <w:r w:rsidR="00036314" w:rsidRPr="00D54C0E">
        <w:rPr>
          <w:rFonts w:ascii="David" w:hAnsi="David" w:cs="David"/>
          <w:rtl/>
        </w:rPr>
        <w:t xml:space="preserve"> העליונה שבעליונות, </w:t>
      </w:r>
      <w:proofErr w:type="spellStart"/>
      <w:r w:rsidR="00036314" w:rsidRPr="00D54C0E">
        <w:rPr>
          <w:rFonts w:ascii="David" w:hAnsi="David" w:cs="David"/>
          <w:rtl/>
        </w:rPr>
        <w:t>שהיתה</w:t>
      </w:r>
      <w:proofErr w:type="spellEnd"/>
      <w:r w:rsidR="00036314" w:rsidRPr="00D54C0E">
        <w:rPr>
          <w:rFonts w:ascii="David" w:hAnsi="David" w:cs="David"/>
          <w:rtl/>
        </w:rPr>
        <w:t xml:space="preserve"> לו למרכז חייו הזמניים והנצחיים, היא עלייתו לא"י, רק </w:t>
      </w:r>
      <w:proofErr w:type="spellStart"/>
      <w:r w:rsidR="00036314" w:rsidRPr="00D54C0E">
        <w:rPr>
          <w:rFonts w:ascii="David" w:hAnsi="David" w:cs="David"/>
          <w:b/>
          <w:bCs/>
          <w:rtl/>
        </w:rPr>
        <w:t>אשתמיט</w:t>
      </w:r>
      <w:proofErr w:type="spellEnd"/>
      <w:r w:rsidR="00036314" w:rsidRPr="00D54C0E">
        <w:rPr>
          <w:rFonts w:ascii="David" w:hAnsi="David" w:cs="David"/>
          <w:b/>
          <w:bCs/>
          <w:rtl/>
        </w:rPr>
        <w:t xml:space="preserve"> מיניה</w:t>
      </w:r>
      <w:r w:rsidR="00036314" w:rsidRPr="00D54C0E">
        <w:rPr>
          <w:rFonts w:ascii="David" w:hAnsi="David" w:cs="David"/>
          <w:rtl/>
        </w:rPr>
        <w:t xml:space="preserve">, כדי שלא יוחש כי עושה הוא </w:t>
      </w:r>
      <w:proofErr w:type="spellStart"/>
      <w:r w:rsidR="00036314" w:rsidRPr="00D54C0E">
        <w:rPr>
          <w:rFonts w:ascii="David" w:hAnsi="David" w:cs="David"/>
          <w:rtl/>
        </w:rPr>
        <w:t>בשאט</w:t>
      </w:r>
      <w:proofErr w:type="spellEnd"/>
      <w:r w:rsidR="00036314" w:rsidRPr="00D54C0E">
        <w:rPr>
          <w:rFonts w:ascii="David" w:hAnsi="David" w:cs="David"/>
          <w:rtl/>
        </w:rPr>
        <w:t xml:space="preserve"> נפש למרות רוחו של הרב, </w:t>
      </w:r>
      <w:proofErr w:type="spellStart"/>
      <w:r w:rsidR="00036314" w:rsidRPr="00D54C0E">
        <w:rPr>
          <w:rFonts w:ascii="David" w:hAnsi="David" w:cs="David"/>
          <w:rtl/>
        </w:rPr>
        <w:t>שבודאי</w:t>
      </w:r>
      <w:proofErr w:type="spellEnd"/>
      <w:r w:rsidR="00036314" w:rsidRPr="00D54C0E">
        <w:rPr>
          <w:rFonts w:ascii="David" w:hAnsi="David" w:cs="David"/>
          <w:rtl/>
        </w:rPr>
        <w:t xml:space="preserve"> יש גם לדעתו הגדולה מקום, וכמובן מקום יותר כללי מדעתו הפרטית של התלמיד, שהיא תופסת את כל לבו ונפשו. ע"כ, </w:t>
      </w:r>
      <w:proofErr w:type="spellStart"/>
      <w:r w:rsidR="00036314" w:rsidRPr="00D54C0E">
        <w:rPr>
          <w:rFonts w:ascii="David" w:hAnsi="David" w:cs="David"/>
          <w:bCs/>
          <w:rtl/>
        </w:rPr>
        <w:t>הוה</w:t>
      </w:r>
      <w:proofErr w:type="spellEnd"/>
      <w:r w:rsidR="00036314" w:rsidRPr="00D54C0E">
        <w:rPr>
          <w:rFonts w:ascii="David" w:hAnsi="David" w:cs="David"/>
          <w:bCs/>
          <w:rtl/>
        </w:rPr>
        <w:t xml:space="preserve"> </w:t>
      </w:r>
      <w:proofErr w:type="spellStart"/>
      <w:r w:rsidR="00036314" w:rsidRPr="00D54C0E">
        <w:rPr>
          <w:rFonts w:ascii="David" w:hAnsi="David" w:cs="David"/>
          <w:bCs/>
          <w:rtl/>
        </w:rPr>
        <w:t>משתמיט</w:t>
      </w:r>
      <w:proofErr w:type="spellEnd"/>
      <w:r w:rsidR="00036314" w:rsidRPr="00D54C0E">
        <w:rPr>
          <w:rFonts w:ascii="David" w:hAnsi="David" w:cs="David"/>
          <w:rtl/>
        </w:rPr>
        <w:t xml:space="preserve"> מיניה </w:t>
      </w:r>
      <w:proofErr w:type="spellStart"/>
      <w:r w:rsidR="00036314" w:rsidRPr="00D54C0E">
        <w:rPr>
          <w:rFonts w:ascii="David" w:hAnsi="David" w:cs="David"/>
          <w:bCs/>
          <w:rtl/>
        </w:rPr>
        <w:t>דרב</w:t>
      </w:r>
      <w:proofErr w:type="spellEnd"/>
      <w:r w:rsidR="00036314" w:rsidRPr="00D54C0E">
        <w:rPr>
          <w:rFonts w:ascii="David" w:hAnsi="David" w:cs="David"/>
          <w:bCs/>
          <w:rtl/>
        </w:rPr>
        <w:t xml:space="preserve"> יהודה</w:t>
      </w:r>
      <w:r w:rsidR="00036314" w:rsidRPr="00D54C0E">
        <w:rPr>
          <w:rFonts w:ascii="David" w:hAnsi="David" w:cs="David"/>
          <w:rtl/>
        </w:rPr>
        <w:t xml:space="preserve">, כדי שלא </w:t>
      </w:r>
      <w:proofErr w:type="spellStart"/>
      <w:r w:rsidR="00036314" w:rsidRPr="00D54C0E">
        <w:rPr>
          <w:rFonts w:ascii="David" w:hAnsi="David" w:cs="David"/>
          <w:rtl/>
        </w:rPr>
        <w:t>יפגש</w:t>
      </w:r>
      <w:proofErr w:type="spellEnd"/>
      <w:r w:rsidR="00036314" w:rsidRPr="00D54C0E">
        <w:rPr>
          <w:rFonts w:ascii="David" w:hAnsi="David" w:cs="David"/>
          <w:rtl/>
        </w:rPr>
        <w:t xml:space="preserve"> במשעול צר של גזירה פרטית עליו ביחוד, משום </w:t>
      </w:r>
      <w:r w:rsidR="00036314" w:rsidRPr="00D54C0E">
        <w:rPr>
          <w:rFonts w:ascii="David" w:hAnsi="David" w:cs="David"/>
          <w:bCs/>
          <w:rtl/>
        </w:rPr>
        <w:t xml:space="preserve">דבעי </w:t>
      </w:r>
      <w:proofErr w:type="spellStart"/>
      <w:r w:rsidR="00036314" w:rsidRPr="00D54C0E">
        <w:rPr>
          <w:rFonts w:ascii="David" w:hAnsi="David" w:cs="David"/>
          <w:bCs/>
          <w:rtl/>
        </w:rPr>
        <w:t>למיסק</w:t>
      </w:r>
      <w:proofErr w:type="spellEnd"/>
      <w:r w:rsidR="00036314" w:rsidRPr="00D54C0E">
        <w:rPr>
          <w:rFonts w:ascii="David" w:hAnsi="David" w:cs="David"/>
          <w:bCs/>
          <w:rtl/>
        </w:rPr>
        <w:t xml:space="preserve"> </w:t>
      </w:r>
      <w:proofErr w:type="spellStart"/>
      <w:r w:rsidR="00036314" w:rsidRPr="00D54C0E">
        <w:rPr>
          <w:rFonts w:ascii="David" w:hAnsi="David" w:cs="David"/>
          <w:bCs/>
          <w:rtl/>
        </w:rPr>
        <w:t>לארעא</w:t>
      </w:r>
      <w:proofErr w:type="spellEnd"/>
      <w:r w:rsidR="00036314" w:rsidRPr="00D54C0E">
        <w:rPr>
          <w:rFonts w:ascii="David" w:hAnsi="David" w:cs="David"/>
          <w:bCs/>
          <w:rtl/>
        </w:rPr>
        <w:t xml:space="preserve"> </w:t>
      </w:r>
      <w:proofErr w:type="spellStart"/>
      <w:r w:rsidR="00036314" w:rsidRPr="00D54C0E">
        <w:rPr>
          <w:rFonts w:ascii="David" w:hAnsi="David" w:cs="David"/>
          <w:bCs/>
          <w:rtl/>
        </w:rPr>
        <w:t>דישראל</w:t>
      </w:r>
      <w:proofErr w:type="spellEnd"/>
      <w:r w:rsidR="00036314" w:rsidRPr="00D54C0E">
        <w:rPr>
          <w:rFonts w:ascii="David" w:hAnsi="David" w:cs="David"/>
          <w:bCs/>
          <w:rtl/>
        </w:rPr>
        <w:t xml:space="preserve"> </w:t>
      </w:r>
      <w:r w:rsidR="00036314" w:rsidRPr="00D54C0E">
        <w:rPr>
          <w:rFonts w:ascii="David" w:hAnsi="David" w:cs="David"/>
          <w:rtl/>
        </w:rPr>
        <w:t xml:space="preserve">. וזה החפץ העליון הרימו מעל לכל חובה כוללת, ע"כ חפץ היה </w:t>
      </w:r>
      <w:proofErr w:type="spellStart"/>
      <w:r w:rsidR="00036314" w:rsidRPr="00D54C0E">
        <w:rPr>
          <w:rFonts w:ascii="David" w:hAnsi="David" w:cs="David"/>
          <w:rtl/>
        </w:rPr>
        <w:t>שתשאר</w:t>
      </w:r>
      <w:proofErr w:type="spellEnd"/>
      <w:r w:rsidR="00036314" w:rsidRPr="00D54C0E">
        <w:rPr>
          <w:rFonts w:ascii="David" w:hAnsi="David" w:cs="David"/>
          <w:rtl/>
        </w:rPr>
        <w:t xml:space="preserve"> מחאתו של ר</w:t>
      </w:r>
      <w:r w:rsidR="006D38D4" w:rsidRPr="00D54C0E">
        <w:rPr>
          <w:rFonts w:ascii="David" w:hAnsi="David" w:cs="David" w:hint="cs"/>
          <w:rtl/>
        </w:rPr>
        <w:t>ב יהודה</w:t>
      </w:r>
      <w:r w:rsidR="00036314" w:rsidRPr="00D54C0E">
        <w:rPr>
          <w:rFonts w:ascii="David" w:hAnsi="David" w:cs="David"/>
          <w:rtl/>
        </w:rPr>
        <w:t xml:space="preserve"> כללית, ולא תסב עליו בדיוק ויחוד, בהיותו מוצא את עצמו בנידון זה יוצא מן הכלל ומתעלה עליו, "באהבתה תשגה תמיד"</w:t>
      </w:r>
      <w:r w:rsidR="006A3B1C" w:rsidRPr="00D54C0E">
        <w:rPr>
          <w:rFonts w:ascii="David" w:hAnsi="David" w:cs="David" w:hint="cs"/>
          <w:rtl/>
        </w:rPr>
        <w:t>*</w:t>
      </w:r>
      <w:r w:rsidR="00036314" w:rsidRPr="00D54C0E">
        <w:rPr>
          <w:rFonts w:ascii="David" w:hAnsi="David" w:cs="David"/>
          <w:rtl/>
        </w:rPr>
        <w:t xml:space="preserve"> </w:t>
      </w:r>
      <w:r w:rsidR="002E36DA" w:rsidRPr="00D54C0E">
        <w:rPr>
          <w:rFonts w:ascii="David" w:hAnsi="David" w:cs="David" w:hint="cs"/>
          <w:rtl/>
        </w:rPr>
        <w:t>(</w:t>
      </w:r>
      <w:r w:rsidR="002E36DA" w:rsidRPr="00D54C0E">
        <w:rPr>
          <w:rFonts w:ascii="David" w:hAnsi="David" w:cs="David"/>
          <w:rtl/>
        </w:rPr>
        <w:t xml:space="preserve">משלי ה, </w:t>
      </w:r>
      <w:proofErr w:type="spellStart"/>
      <w:r w:rsidR="002E36DA" w:rsidRPr="00D54C0E">
        <w:rPr>
          <w:rFonts w:ascii="David" w:hAnsi="David" w:cs="David"/>
          <w:rtl/>
        </w:rPr>
        <w:t>יט</w:t>
      </w:r>
      <w:proofErr w:type="spellEnd"/>
      <w:r w:rsidR="002E36DA" w:rsidRPr="00D54C0E">
        <w:rPr>
          <w:rFonts w:ascii="David" w:hAnsi="David" w:cs="David" w:hint="cs"/>
          <w:rtl/>
        </w:rPr>
        <w:t>)</w:t>
      </w:r>
      <w:r w:rsidR="00036314" w:rsidRPr="00D54C0E">
        <w:rPr>
          <w:rFonts w:ascii="David" w:hAnsi="David" w:cs="David"/>
          <w:rtl/>
        </w:rPr>
        <w:t xml:space="preserve">. </w:t>
      </w:r>
    </w:p>
    <w:p w14:paraId="6E09294C" w14:textId="36480833" w:rsidR="00036314" w:rsidRPr="00D54C0E" w:rsidRDefault="00036314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rtl/>
        </w:rPr>
        <w:t xml:space="preserve"> </w:t>
      </w:r>
    </w:p>
    <w:p w14:paraId="16E6014D" w14:textId="096FA263" w:rsidR="00794E99" w:rsidRPr="00D54C0E" w:rsidRDefault="00885D2F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  <w:r w:rsidRPr="00D54C0E">
        <w:rPr>
          <w:rFonts w:ascii="David" w:hAnsi="David" w:cs="David" w:hint="cs"/>
          <w:bCs/>
          <w:rtl/>
        </w:rPr>
        <w:t xml:space="preserve">3. </w:t>
      </w:r>
      <w:r w:rsidR="00794E99" w:rsidRPr="00D54C0E">
        <w:rPr>
          <w:rFonts w:ascii="David" w:hAnsi="David" w:cs="David"/>
          <w:bCs/>
          <w:rtl/>
        </w:rPr>
        <w:t xml:space="preserve">אורות הקודש ג, מוסר הקודש, עמ' </w:t>
      </w:r>
      <w:proofErr w:type="spellStart"/>
      <w:r w:rsidR="00794E99" w:rsidRPr="00D54C0E">
        <w:rPr>
          <w:rFonts w:ascii="David" w:hAnsi="David" w:cs="David"/>
          <w:bCs/>
          <w:rtl/>
        </w:rPr>
        <w:t>קלז</w:t>
      </w:r>
      <w:proofErr w:type="spellEnd"/>
      <w:r w:rsidR="00794E99" w:rsidRPr="00D54C0E">
        <w:rPr>
          <w:rFonts w:ascii="David" w:hAnsi="David" w:cs="David"/>
          <w:bCs/>
          <w:rtl/>
        </w:rPr>
        <w:t xml:space="preserve">, "עצמיות וגאלה מחבוט הקבר" - </w:t>
      </w:r>
      <w:proofErr w:type="spellStart"/>
      <w:r w:rsidR="00794E99" w:rsidRPr="00D54C0E">
        <w:rPr>
          <w:rFonts w:ascii="David" w:hAnsi="David" w:cs="David"/>
          <w:bCs/>
          <w:rtl/>
        </w:rPr>
        <w:t>צה</w:t>
      </w:r>
      <w:proofErr w:type="spellEnd"/>
    </w:p>
    <w:p w14:paraId="10CCA2FE" w14:textId="4DD59233" w:rsidR="00794E99" w:rsidRPr="00D54C0E" w:rsidRDefault="00885D2F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>א.</w:t>
      </w:r>
      <w:r w:rsidRPr="00D54C0E">
        <w:rPr>
          <w:rFonts w:ascii="David" w:hAnsi="David" w:cs="David" w:hint="cs"/>
          <w:rtl/>
        </w:rPr>
        <w:t xml:space="preserve"> </w:t>
      </w:r>
      <w:r w:rsidR="00794E99" w:rsidRPr="00D54C0E">
        <w:rPr>
          <w:rFonts w:ascii="David" w:hAnsi="David" w:cs="David"/>
          <w:rtl/>
        </w:rPr>
        <w:t>כל החולשות הגופניות והרוחניות, כל המ</w:t>
      </w:r>
      <w:r w:rsidR="00794E99" w:rsidRPr="00D54C0E">
        <w:rPr>
          <w:rFonts w:ascii="David" w:hAnsi="David" w:cs="David" w:hint="cs"/>
          <w:rtl/>
        </w:rPr>
        <w:t>ח</w:t>
      </w:r>
      <w:r w:rsidR="00794E99" w:rsidRPr="00D54C0E">
        <w:rPr>
          <w:rFonts w:ascii="David" w:hAnsi="David" w:cs="David"/>
          <w:rtl/>
        </w:rPr>
        <w:t xml:space="preserve">שבות הפסולות, וכל הרעיונות המדלדלים, המטשטשים את </w:t>
      </w:r>
      <w:proofErr w:type="spellStart"/>
      <w:r w:rsidR="00794E99" w:rsidRPr="00D54C0E">
        <w:rPr>
          <w:rFonts w:ascii="David" w:hAnsi="David" w:cs="David"/>
          <w:rtl/>
        </w:rPr>
        <w:t>הכשרון</w:t>
      </w:r>
      <w:proofErr w:type="spellEnd"/>
      <w:r w:rsidR="00794E99" w:rsidRPr="00D54C0E">
        <w:rPr>
          <w:rFonts w:ascii="David" w:hAnsi="David" w:cs="David"/>
          <w:rtl/>
        </w:rPr>
        <w:t xml:space="preserve"> ואת הבהירות </w:t>
      </w:r>
      <w:proofErr w:type="spellStart"/>
      <w:r w:rsidR="00794E99" w:rsidRPr="00D54C0E">
        <w:rPr>
          <w:rFonts w:ascii="David" w:hAnsi="David" w:cs="David"/>
          <w:rtl/>
        </w:rPr>
        <w:t>הנשמתית</w:t>
      </w:r>
      <w:proofErr w:type="spellEnd"/>
      <w:r w:rsidR="00794E99" w:rsidRPr="00D54C0E">
        <w:rPr>
          <w:rFonts w:ascii="David" w:hAnsi="David" w:cs="David"/>
          <w:rtl/>
        </w:rPr>
        <w:t xml:space="preserve">, באים </w:t>
      </w:r>
      <w:r w:rsidR="00794E99" w:rsidRPr="00D54C0E">
        <w:rPr>
          <w:rFonts w:ascii="David" w:hAnsi="David" w:cs="David"/>
          <w:b/>
          <w:bCs/>
          <w:rtl/>
        </w:rPr>
        <w:t>רק מחסרון הארה של הנשמה העצמית</w:t>
      </w:r>
      <w:r w:rsidR="00794E99" w:rsidRPr="00D54C0E">
        <w:rPr>
          <w:rFonts w:ascii="David" w:hAnsi="David" w:cs="David"/>
          <w:rtl/>
        </w:rPr>
        <w:t xml:space="preserve">, חסרון הזלת טל החיים היסודי, של הרצון וההרגשה, ההכרה והתשוקה, ממהותה הפנימית. </w:t>
      </w:r>
    </w:p>
    <w:p w14:paraId="1595B0B5" w14:textId="1999EE99" w:rsidR="00794E99" w:rsidRPr="00D54C0E" w:rsidRDefault="00885D2F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>ב.</w:t>
      </w:r>
      <w:r w:rsidRPr="00D54C0E">
        <w:rPr>
          <w:rFonts w:ascii="David" w:hAnsi="David" w:cs="David" w:hint="cs"/>
          <w:rtl/>
        </w:rPr>
        <w:t xml:space="preserve"> </w:t>
      </w:r>
      <w:r w:rsidR="00794E99" w:rsidRPr="00D54C0E">
        <w:rPr>
          <w:rFonts w:ascii="David" w:hAnsi="David" w:cs="David"/>
          <w:rtl/>
        </w:rPr>
        <w:t xml:space="preserve">על ידי מעשים רעים ונטיות עכורות </w:t>
      </w:r>
      <w:proofErr w:type="spellStart"/>
      <w:r w:rsidR="00794E99" w:rsidRPr="00D54C0E">
        <w:rPr>
          <w:rFonts w:ascii="David" w:hAnsi="David" w:cs="David"/>
          <w:rtl/>
        </w:rPr>
        <w:t>מתחשכת</w:t>
      </w:r>
      <w:proofErr w:type="spellEnd"/>
      <w:r w:rsidR="00794E99" w:rsidRPr="00D54C0E">
        <w:rPr>
          <w:rFonts w:ascii="David" w:hAnsi="David" w:cs="David"/>
          <w:rtl/>
        </w:rPr>
        <w:t xml:space="preserve"> אורה של הנשמה, ומעינה נכבש, והאדם סופג לו את רוחניותו </w:t>
      </w:r>
      <w:r w:rsidR="00794E99" w:rsidRPr="00D54C0E">
        <w:rPr>
          <w:rFonts w:ascii="David" w:hAnsi="David" w:cs="David"/>
          <w:b/>
          <w:bCs/>
          <w:rtl/>
        </w:rPr>
        <w:t>מ</w:t>
      </w:r>
      <w:r w:rsidR="00794E99" w:rsidRPr="00D54C0E">
        <w:rPr>
          <w:rFonts w:ascii="David" w:hAnsi="David" w:cs="David" w:hint="cs"/>
          <w:b/>
          <w:bCs/>
          <w:rtl/>
        </w:rPr>
        <w:t>ִ</w:t>
      </w:r>
      <w:r w:rsidR="00794E99" w:rsidRPr="00D54C0E">
        <w:rPr>
          <w:rFonts w:ascii="David" w:hAnsi="David" w:cs="David"/>
          <w:b/>
          <w:bCs/>
          <w:rtl/>
        </w:rPr>
        <w:t>כ</w:t>
      </w:r>
      <w:r w:rsidR="00794E99" w:rsidRPr="00D54C0E">
        <w:rPr>
          <w:rFonts w:ascii="David" w:hAnsi="David" w:cs="David" w:hint="cs"/>
          <w:b/>
          <w:bCs/>
          <w:rtl/>
        </w:rPr>
        <w:t>ֵ</w:t>
      </w:r>
      <w:r w:rsidR="00794E99" w:rsidRPr="00D54C0E">
        <w:rPr>
          <w:rFonts w:ascii="David" w:hAnsi="David" w:cs="David"/>
          <w:b/>
          <w:bCs/>
          <w:rtl/>
        </w:rPr>
        <w:t>לים אחרים, מרשמי חוץ, של עולמים, ספרים, נפשות ומעשים,</w:t>
      </w:r>
      <w:r w:rsidR="00794E99" w:rsidRPr="00D54C0E">
        <w:rPr>
          <w:rFonts w:ascii="David" w:hAnsi="David" w:cs="David"/>
          <w:rtl/>
        </w:rPr>
        <w:t xml:space="preserve"> ורשמי החוץ פועלים עליו בצורה מדולדלת. אז התוכן הפראי של הגוף מתגבר, בצורה של שממון ושל הריסה והאדם הולך בלא </w:t>
      </w:r>
      <w:proofErr w:type="spellStart"/>
      <w:r w:rsidR="00794E99" w:rsidRPr="00D54C0E">
        <w:rPr>
          <w:rFonts w:ascii="David" w:hAnsi="David" w:cs="David"/>
          <w:rtl/>
        </w:rPr>
        <w:t>כח</w:t>
      </w:r>
      <w:proofErr w:type="spellEnd"/>
      <w:r w:rsidR="00794E99" w:rsidRPr="00D54C0E">
        <w:rPr>
          <w:rFonts w:ascii="David" w:hAnsi="David" w:cs="David"/>
          <w:rtl/>
        </w:rPr>
        <w:t xml:space="preserve"> לפני רודפיו, אבד אז את היסוד, הצינור המשפיע לעצמיותו ממקור החיים המיוחד לו, את </w:t>
      </w:r>
      <w:r w:rsidR="00794E99" w:rsidRPr="00D54C0E">
        <w:rPr>
          <w:rFonts w:ascii="David" w:hAnsi="David" w:cs="David"/>
          <w:b/>
          <w:bCs/>
          <w:rtl/>
        </w:rPr>
        <w:t>הפסוק שלו</w:t>
      </w:r>
      <w:r w:rsidR="00794E99" w:rsidRPr="00D54C0E">
        <w:rPr>
          <w:rFonts w:ascii="David" w:hAnsi="David" w:cs="David"/>
          <w:rtl/>
        </w:rPr>
        <w:t xml:space="preserve">, </w:t>
      </w:r>
      <w:r w:rsidR="00794E99" w:rsidRPr="00D54C0E">
        <w:rPr>
          <w:rFonts w:ascii="David" w:hAnsi="David" w:cs="David"/>
          <w:b/>
          <w:bCs/>
          <w:rtl/>
        </w:rPr>
        <w:t>את האותיות של שמו שבתורה</w:t>
      </w:r>
      <w:r w:rsidR="00794E99" w:rsidRPr="00D54C0E">
        <w:rPr>
          <w:rFonts w:ascii="David" w:hAnsi="David" w:cs="David"/>
          <w:rtl/>
        </w:rPr>
        <w:t>. ודמיון הבשר הולך ומרעיש, חובט בו בכל שוטי ברזל, והוא קבור באדמת עפר ק</w:t>
      </w:r>
      <w:r w:rsidR="00794E99" w:rsidRPr="00D54C0E">
        <w:rPr>
          <w:rFonts w:ascii="David" w:hAnsi="David" w:cs="David" w:hint="cs"/>
          <w:rtl/>
        </w:rPr>
        <w:t>ִ</w:t>
      </w:r>
      <w:r w:rsidR="00794E99" w:rsidRPr="00D54C0E">
        <w:rPr>
          <w:rFonts w:ascii="David" w:hAnsi="David" w:cs="David"/>
          <w:rtl/>
        </w:rPr>
        <w:t xml:space="preserve">ברו החומרי, וכבול בכבלי </w:t>
      </w:r>
      <w:proofErr w:type="spellStart"/>
      <w:r w:rsidR="00794E99" w:rsidRPr="00D54C0E">
        <w:rPr>
          <w:rFonts w:ascii="David" w:hAnsi="David" w:cs="David"/>
          <w:rtl/>
        </w:rPr>
        <w:t>זוהמא</w:t>
      </w:r>
      <w:proofErr w:type="spellEnd"/>
      <w:r w:rsidR="00794E99" w:rsidRPr="00D54C0E">
        <w:rPr>
          <w:rFonts w:ascii="David" w:hAnsi="David" w:cs="David"/>
          <w:rtl/>
        </w:rPr>
        <w:t xml:space="preserve">, ענן השכחה החשוך סובב את כל מלא קומתו, </w:t>
      </w:r>
      <w:r w:rsidR="00794E99" w:rsidRPr="00D54C0E">
        <w:rPr>
          <w:rFonts w:ascii="David" w:hAnsi="David" w:cs="David"/>
          <w:b/>
          <w:bCs/>
          <w:rtl/>
        </w:rPr>
        <w:t>ואת שמו לא ידע</w:t>
      </w:r>
      <w:r w:rsidR="00794E99" w:rsidRPr="00D54C0E">
        <w:rPr>
          <w:rFonts w:ascii="David" w:hAnsi="David" w:cs="David"/>
          <w:rtl/>
        </w:rPr>
        <w:t>.</w:t>
      </w:r>
      <w:r w:rsidR="00794E99" w:rsidRPr="00D54C0E">
        <w:rPr>
          <w:rFonts w:ascii="David" w:hAnsi="David" w:cs="David" w:hint="cs"/>
          <w:rtl/>
        </w:rPr>
        <w:t xml:space="preserve">.. </w:t>
      </w:r>
      <w:r w:rsidR="00794E99" w:rsidRPr="00D54C0E">
        <w:rPr>
          <w:rFonts w:ascii="David" w:hAnsi="David" w:cs="David"/>
          <w:rtl/>
        </w:rPr>
        <w:t xml:space="preserve"> </w:t>
      </w:r>
    </w:p>
    <w:p w14:paraId="2AA8DFB4" w14:textId="3037B1E7" w:rsidR="00794E99" w:rsidRPr="00D54C0E" w:rsidRDefault="00885D2F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 xml:space="preserve">ג. </w:t>
      </w:r>
      <w:r w:rsidR="00794E99" w:rsidRPr="00D54C0E">
        <w:rPr>
          <w:rFonts w:ascii="David" w:hAnsi="David" w:cs="David"/>
          <w:b/>
          <w:bCs/>
          <w:rtl/>
        </w:rPr>
        <w:t>והנה תבוא הגאולה</w:t>
      </w:r>
      <w:r w:rsidR="00794E99" w:rsidRPr="00D54C0E">
        <w:rPr>
          <w:rFonts w:ascii="David" w:hAnsi="David" w:cs="David"/>
          <w:rtl/>
        </w:rPr>
        <w:t xml:space="preserve">, </w:t>
      </w:r>
      <w:r w:rsidR="00794E99" w:rsidRPr="00D54C0E">
        <w:rPr>
          <w:rFonts w:ascii="David" w:hAnsi="David" w:cs="David"/>
          <w:b/>
          <w:bCs/>
          <w:rtl/>
        </w:rPr>
        <w:t>גאולת הכלל וגאולת הפרט</w:t>
      </w:r>
      <w:r w:rsidR="00794E99" w:rsidRPr="00D54C0E">
        <w:rPr>
          <w:rFonts w:ascii="David" w:hAnsi="David" w:cs="David"/>
          <w:rtl/>
        </w:rPr>
        <w:t xml:space="preserve">, הרוח הפנימי יצא ממחבואו, יעמד על בסיסו העצמי, יוכר ימים מקדם שנות עולמים. עם לבבי אשיחה </w:t>
      </w:r>
      <w:r w:rsidR="00794E99" w:rsidRPr="00D54C0E">
        <w:rPr>
          <w:rFonts w:ascii="David" w:hAnsi="David" w:cs="David"/>
          <w:b/>
          <w:bCs/>
          <w:rtl/>
        </w:rPr>
        <w:t>ויחפש רוחי</w:t>
      </w:r>
      <w:r w:rsidR="00D722BD" w:rsidRPr="00D54C0E">
        <w:rPr>
          <w:rFonts w:ascii="David" w:hAnsi="David" w:cs="David" w:hint="cs"/>
          <w:b/>
          <w:bCs/>
          <w:rtl/>
        </w:rPr>
        <w:t xml:space="preserve"> (תהל' עז, ו)</w:t>
      </w:r>
      <w:r w:rsidR="00794E99" w:rsidRPr="00D54C0E">
        <w:rPr>
          <w:rFonts w:ascii="David" w:hAnsi="David" w:cs="David"/>
          <w:rtl/>
        </w:rPr>
        <w:t xml:space="preserve">, </w:t>
      </w:r>
      <w:r w:rsidR="00794E99" w:rsidRPr="00D54C0E">
        <w:rPr>
          <w:rFonts w:ascii="David" w:hAnsi="David" w:cs="David"/>
          <w:b/>
          <w:bCs/>
          <w:rtl/>
        </w:rPr>
        <w:t>יחפש וימצא</w:t>
      </w:r>
      <w:r w:rsidR="00794E99" w:rsidRPr="00D54C0E">
        <w:rPr>
          <w:rFonts w:ascii="David" w:hAnsi="David" w:cs="David"/>
          <w:rtl/>
        </w:rPr>
        <w:t xml:space="preserve">, בנר ד' נשמת אדם יחפש, ומחשבתן של </w:t>
      </w:r>
      <w:r w:rsidR="00794E99" w:rsidRPr="00D54C0E">
        <w:rPr>
          <w:rFonts w:ascii="David" w:hAnsi="David" w:cs="David"/>
          <w:b/>
          <w:bCs/>
          <w:rtl/>
        </w:rPr>
        <w:t>ישראל</w:t>
      </w:r>
      <w:r w:rsidR="00794E99" w:rsidRPr="00D54C0E">
        <w:rPr>
          <w:rFonts w:ascii="David" w:hAnsi="David" w:cs="David"/>
          <w:rtl/>
        </w:rPr>
        <w:t xml:space="preserve">, הקודמת לכל, תאיר בראשית עז מקורה על כל </w:t>
      </w:r>
      <w:r w:rsidR="00794E99" w:rsidRPr="00D54C0E">
        <w:rPr>
          <w:rFonts w:ascii="David" w:hAnsi="David" w:cs="David"/>
          <w:b/>
          <w:bCs/>
          <w:rtl/>
        </w:rPr>
        <w:t>אותיותיה של תורה</w:t>
      </w:r>
      <w:r w:rsidR="00794E99" w:rsidRPr="00D54C0E">
        <w:rPr>
          <w:rFonts w:ascii="David" w:hAnsi="David" w:cs="David"/>
          <w:rtl/>
        </w:rPr>
        <w:t xml:space="preserve">. הן עם כלביא יקום וכארי יתנשא, הנני פותח את קברותיכם עמי, והבאתי אתכם אל </w:t>
      </w:r>
      <w:r w:rsidR="00794E99" w:rsidRPr="00D54C0E">
        <w:rPr>
          <w:rFonts w:ascii="David" w:hAnsi="David" w:cs="David"/>
          <w:b/>
          <w:bCs/>
          <w:rtl/>
        </w:rPr>
        <w:t>אדמת ישראל</w:t>
      </w:r>
      <w:r w:rsidR="00794E99" w:rsidRPr="00D54C0E">
        <w:rPr>
          <w:rFonts w:ascii="David" w:hAnsi="David" w:cs="David"/>
          <w:rtl/>
        </w:rPr>
        <w:t xml:space="preserve">, ונתתי רוחי בכם וחייתם, </w:t>
      </w:r>
      <w:r w:rsidR="00794E99" w:rsidRPr="00D54C0E">
        <w:rPr>
          <w:rFonts w:ascii="David" w:hAnsi="David" w:cs="David"/>
          <w:b/>
          <w:bCs/>
          <w:u w:val="single"/>
          <w:rtl/>
        </w:rPr>
        <w:t>לשעבר תורה נתתי בכם, לעתיד חיים אני נותן לכם</w:t>
      </w:r>
      <w:r w:rsidR="00794E99" w:rsidRPr="00D54C0E">
        <w:rPr>
          <w:rFonts w:ascii="David" w:hAnsi="David" w:cs="David"/>
          <w:rtl/>
        </w:rPr>
        <w:t xml:space="preserve"> (שמו"ר מח, ד). </w:t>
      </w:r>
    </w:p>
    <w:p w14:paraId="24298962" w14:textId="68883257" w:rsidR="000E7E0B" w:rsidRPr="00D54C0E" w:rsidRDefault="000E7E0B" w:rsidP="000E7E0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</w:p>
    <w:p w14:paraId="7C788FC4" w14:textId="5A75B279" w:rsidR="000E7E0B" w:rsidRPr="00D54C0E" w:rsidRDefault="002735DF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  <w:r w:rsidRPr="00D54C0E">
        <w:rPr>
          <w:rFonts w:ascii="David" w:hAnsi="David" w:cs="David" w:hint="cs"/>
          <w:bCs/>
          <w:rtl/>
        </w:rPr>
        <w:t>4</w:t>
      </w:r>
      <w:r w:rsidR="00885D2F" w:rsidRPr="00D54C0E">
        <w:rPr>
          <w:rFonts w:ascii="David" w:hAnsi="David" w:cs="David" w:hint="cs"/>
          <w:bCs/>
          <w:rtl/>
        </w:rPr>
        <w:t>.</w:t>
      </w:r>
      <w:r w:rsidRPr="00D54C0E">
        <w:rPr>
          <w:rFonts w:ascii="David" w:hAnsi="David" w:cs="David" w:hint="cs"/>
          <w:bCs/>
          <w:rtl/>
        </w:rPr>
        <w:t xml:space="preserve"> </w:t>
      </w:r>
      <w:proofErr w:type="spellStart"/>
      <w:r w:rsidR="00885D2F" w:rsidRPr="00D54C0E">
        <w:rPr>
          <w:rFonts w:ascii="David" w:hAnsi="David" w:cs="David" w:hint="cs"/>
          <w:bCs/>
          <w:rtl/>
        </w:rPr>
        <w:t>הראי"ה</w:t>
      </w:r>
      <w:proofErr w:type="spellEnd"/>
      <w:r w:rsidR="00885D2F" w:rsidRPr="00D54C0E">
        <w:rPr>
          <w:rFonts w:ascii="David" w:hAnsi="David" w:cs="David" w:hint="cs"/>
          <w:bCs/>
          <w:rtl/>
        </w:rPr>
        <w:t xml:space="preserve">, </w:t>
      </w:r>
      <w:r w:rsidR="000E7E0B" w:rsidRPr="00D54C0E">
        <w:rPr>
          <w:rFonts w:ascii="David" w:hAnsi="David" w:cs="David"/>
          <w:bCs/>
          <w:rtl/>
        </w:rPr>
        <w:t>ערפלי טוהר עמ</w:t>
      </w:r>
      <w:r w:rsidR="00885D2F" w:rsidRPr="00D54C0E">
        <w:rPr>
          <w:rFonts w:ascii="David" w:hAnsi="David" w:cs="David" w:hint="cs"/>
          <w:bCs/>
          <w:rtl/>
        </w:rPr>
        <w:t>'</w:t>
      </w:r>
      <w:r w:rsidR="000E7E0B" w:rsidRPr="00D54C0E">
        <w:rPr>
          <w:rFonts w:ascii="David" w:hAnsi="David" w:cs="David"/>
          <w:bCs/>
          <w:rtl/>
        </w:rPr>
        <w:t xml:space="preserve"> לא</w:t>
      </w:r>
      <w:r w:rsidR="009B6B51" w:rsidRPr="00D54C0E">
        <w:rPr>
          <w:rFonts w:ascii="David" w:hAnsi="David" w:cs="David" w:hint="cs"/>
          <w:bCs/>
          <w:rtl/>
        </w:rPr>
        <w:t xml:space="preserve">- </w:t>
      </w:r>
      <w:r w:rsidR="000E7E0B" w:rsidRPr="00D54C0E">
        <w:rPr>
          <w:rFonts w:ascii="David" w:hAnsi="David" w:cs="David"/>
          <w:rtl/>
        </w:rPr>
        <w:t xml:space="preserve">אני צריך למצוא את </w:t>
      </w:r>
      <w:r w:rsidR="000E7E0B" w:rsidRPr="00D54C0E">
        <w:rPr>
          <w:rFonts w:ascii="David" w:hAnsi="David" w:cs="David"/>
          <w:b/>
          <w:bCs/>
          <w:rtl/>
        </w:rPr>
        <w:t>אושרי בקרבי פנימה, לא בהסכמת הבריות</w:t>
      </w:r>
      <w:r w:rsidR="000E7E0B" w:rsidRPr="00D54C0E">
        <w:rPr>
          <w:rFonts w:ascii="David" w:hAnsi="David" w:cs="David"/>
          <w:rtl/>
        </w:rPr>
        <w:t xml:space="preserve">, ולא בשום קריירה איזו שתהיה. כל מה שאכיר יותר את עצמיותי, וכל מה שיותר אתיר לעצמי </w:t>
      </w:r>
      <w:r w:rsidR="000E7E0B" w:rsidRPr="00D54C0E">
        <w:rPr>
          <w:rFonts w:ascii="David" w:hAnsi="David" w:cs="David"/>
          <w:b/>
          <w:bCs/>
          <w:rtl/>
        </w:rPr>
        <w:t>להיות מקורי</w:t>
      </w:r>
      <w:r w:rsidR="000E7E0B" w:rsidRPr="00D54C0E">
        <w:rPr>
          <w:rFonts w:ascii="David" w:hAnsi="David" w:cs="David"/>
          <w:rtl/>
        </w:rPr>
        <w:t xml:space="preserve"> ולעמוד על רגלי עצמי, בהכרה פנימית, הממוזגת </w:t>
      </w:r>
      <w:proofErr w:type="spellStart"/>
      <w:r w:rsidR="000E7E0B" w:rsidRPr="00D54C0E">
        <w:rPr>
          <w:rFonts w:ascii="David" w:hAnsi="David" w:cs="David"/>
          <w:rtl/>
        </w:rPr>
        <w:t>מדיעה</w:t>
      </w:r>
      <w:proofErr w:type="spellEnd"/>
      <w:r w:rsidR="000E7E0B" w:rsidRPr="00D54C0E">
        <w:rPr>
          <w:rFonts w:ascii="David" w:hAnsi="David" w:cs="David"/>
          <w:rtl/>
        </w:rPr>
        <w:t xml:space="preserve">, הכרה, הרגשה ושירה, יותר יאיר לי אור ד', ויותר יפותחו </w:t>
      </w:r>
      <w:proofErr w:type="spellStart"/>
      <w:r w:rsidR="000E7E0B" w:rsidRPr="00D54C0E">
        <w:rPr>
          <w:rFonts w:ascii="David" w:hAnsi="David" w:cs="David"/>
          <w:rtl/>
        </w:rPr>
        <w:t>כחותי</w:t>
      </w:r>
      <w:proofErr w:type="spellEnd"/>
      <w:r w:rsidR="000E7E0B" w:rsidRPr="00D54C0E">
        <w:rPr>
          <w:rFonts w:ascii="David" w:hAnsi="David" w:cs="David"/>
          <w:rtl/>
        </w:rPr>
        <w:t xml:space="preserve"> להיות </w:t>
      </w:r>
      <w:r w:rsidR="000E7E0B" w:rsidRPr="00D54C0E">
        <w:rPr>
          <w:rFonts w:ascii="David" w:hAnsi="David" w:cs="David"/>
          <w:b/>
          <w:bCs/>
          <w:rtl/>
        </w:rPr>
        <w:t xml:space="preserve">לברכה לי ולעולם. </w:t>
      </w:r>
    </w:p>
    <w:p w14:paraId="704CC51E" w14:textId="4C32F5BA" w:rsidR="009305DB" w:rsidRPr="00D54C0E" w:rsidRDefault="009305DB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</w:p>
    <w:p w14:paraId="4166A9A5" w14:textId="69EB339B" w:rsidR="009305DB" w:rsidRPr="00D54C0E" w:rsidRDefault="009305DB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Cs/>
          <w:rtl/>
        </w:rPr>
        <w:lastRenderedPageBreak/>
        <w:t xml:space="preserve">4*. </w:t>
      </w:r>
      <w:r w:rsidRPr="00D54C0E">
        <w:rPr>
          <w:rFonts w:ascii="David" w:hAnsi="David" w:cs="David"/>
          <w:bCs/>
          <w:rtl/>
        </w:rPr>
        <w:t>אורות הקודש ג, מוסר הקודש, עמ' קלט, "השם העצמי וההתחדשות" - צו</w:t>
      </w:r>
      <w:r w:rsidRPr="00D54C0E">
        <w:rPr>
          <w:rFonts w:ascii="David" w:hAnsi="David" w:cs="David"/>
          <w:rtl/>
        </w:rPr>
        <w:t xml:space="preserve"> </w:t>
      </w:r>
    </w:p>
    <w:p w14:paraId="1A86FEA1" w14:textId="77777777" w:rsidR="009305DB" w:rsidRPr="00D54C0E" w:rsidRDefault="009305DB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rtl/>
        </w:rPr>
        <w:t xml:space="preserve">העולם הרוחני </w:t>
      </w:r>
      <w:r w:rsidRPr="00D54C0E">
        <w:rPr>
          <w:rFonts w:ascii="David" w:hAnsi="David" w:cs="David"/>
          <w:b/>
          <w:bCs/>
          <w:rtl/>
        </w:rPr>
        <w:t>בונה כל אחד</w:t>
      </w:r>
      <w:r w:rsidRPr="00D54C0E">
        <w:rPr>
          <w:rFonts w:ascii="David" w:hAnsi="David" w:cs="David"/>
          <w:rtl/>
        </w:rPr>
        <w:t xml:space="preserve"> ואחד לעצמו בקרבו. כל תכונת ההקשבה אינה כי אם הכשרה </w:t>
      </w:r>
      <w:proofErr w:type="spellStart"/>
      <w:r w:rsidRPr="00D54C0E">
        <w:rPr>
          <w:rFonts w:ascii="David" w:hAnsi="David" w:cs="David"/>
          <w:rtl/>
        </w:rPr>
        <w:t>לבנין</w:t>
      </w:r>
      <w:proofErr w:type="spellEnd"/>
      <w:r w:rsidRPr="00D54C0E">
        <w:rPr>
          <w:rFonts w:ascii="David" w:hAnsi="David" w:cs="David"/>
          <w:rtl/>
        </w:rPr>
        <w:t xml:space="preserve"> הנצחי העצמי של היחיד, כל מרכז התורה הוא </w:t>
      </w:r>
      <w:r w:rsidRPr="00D54C0E">
        <w:rPr>
          <w:rFonts w:ascii="David" w:hAnsi="David" w:cs="David"/>
          <w:b/>
          <w:bCs/>
          <w:rtl/>
        </w:rPr>
        <w:t>הפסוק של שמו הפרטי</w:t>
      </w:r>
      <w:r w:rsidRPr="00D54C0E">
        <w:rPr>
          <w:rFonts w:ascii="David" w:hAnsi="David" w:cs="David"/>
          <w:rtl/>
        </w:rPr>
        <w:t xml:space="preserve">. זהו כל כובד הדין, כל עומק השאלה, כל איום האחריות, כל חיבוט הקבר. </w:t>
      </w:r>
    </w:p>
    <w:p w14:paraId="47E3183E" w14:textId="77777777" w:rsidR="009305DB" w:rsidRPr="00D54C0E" w:rsidRDefault="009305DB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b/>
          <w:bCs/>
          <w:rtl/>
        </w:rPr>
        <w:t>ויש אשר הקשבתו היא כל כך מפולשה, עד שאובד הוא את הריכוז העצמי</w:t>
      </w:r>
      <w:r w:rsidRPr="00D54C0E">
        <w:rPr>
          <w:rFonts w:ascii="David" w:hAnsi="David" w:cs="David"/>
          <w:rtl/>
        </w:rPr>
        <w:t xml:space="preserve">, יודע הוא שמות רבים, רק את שמו שכח, ולא ידע. אז כי עמלו לריק הוא, ואין לו תקנה כי אם על ידי </w:t>
      </w:r>
      <w:proofErr w:type="spellStart"/>
      <w:r w:rsidRPr="00D54C0E">
        <w:rPr>
          <w:rFonts w:ascii="David" w:hAnsi="David" w:cs="David"/>
          <w:rtl/>
        </w:rPr>
        <w:t>ערלת</w:t>
      </w:r>
      <w:proofErr w:type="spellEnd"/>
      <w:r w:rsidRPr="00D54C0E">
        <w:rPr>
          <w:rFonts w:ascii="David" w:hAnsi="David" w:cs="David"/>
          <w:rtl/>
        </w:rPr>
        <w:t xml:space="preserve"> אזן כבירה, </w:t>
      </w:r>
      <w:proofErr w:type="spellStart"/>
      <w:r w:rsidRPr="00D54C0E">
        <w:rPr>
          <w:rFonts w:ascii="David" w:hAnsi="David" w:cs="David"/>
          <w:rtl/>
        </w:rPr>
        <w:t>שמונעתו</w:t>
      </w:r>
      <w:proofErr w:type="spellEnd"/>
      <w:r w:rsidRPr="00D54C0E">
        <w:rPr>
          <w:rFonts w:ascii="David" w:hAnsi="David" w:cs="David"/>
          <w:rtl/>
        </w:rPr>
        <w:t xml:space="preserve"> מכל הקשבה, ואחרי </w:t>
      </w:r>
      <w:proofErr w:type="spellStart"/>
      <w:r w:rsidRPr="00D54C0E">
        <w:rPr>
          <w:rFonts w:ascii="David" w:hAnsi="David" w:cs="David"/>
          <w:rtl/>
        </w:rPr>
        <w:t>ההירוס</w:t>
      </w:r>
      <w:proofErr w:type="spellEnd"/>
      <w:r w:rsidRPr="00D54C0E">
        <w:rPr>
          <w:rFonts w:ascii="David" w:hAnsi="David" w:cs="David"/>
          <w:rtl/>
        </w:rPr>
        <w:t xml:space="preserve"> הגדול הזה, החרשות, שהיא איבוד כללי, חרשו נותן לו דמי כולו, הוא שב ומתחדש בצורה חדשה, תתהפך כחמר חותם, </w:t>
      </w:r>
      <w:proofErr w:type="spellStart"/>
      <w:r w:rsidRPr="00D54C0E">
        <w:rPr>
          <w:rFonts w:ascii="David" w:hAnsi="David" w:cs="David"/>
          <w:rtl/>
        </w:rPr>
        <w:t>ויתיצבו</w:t>
      </w:r>
      <w:proofErr w:type="spellEnd"/>
      <w:r w:rsidRPr="00D54C0E">
        <w:rPr>
          <w:rFonts w:ascii="David" w:hAnsi="David" w:cs="David"/>
          <w:rtl/>
        </w:rPr>
        <w:t xml:space="preserve"> כמו לבוש. </w:t>
      </w:r>
    </w:p>
    <w:p w14:paraId="6E25CD60" w14:textId="77777777" w:rsidR="009305DB" w:rsidRPr="00D54C0E" w:rsidRDefault="009305DB" w:rsidP="009305D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b/>
          <w:bCs/>
          <w:rtl/>
        </w:rPr>
        <w:t>רזי הרזים של עת לעשות לדי הפרו תורתך</w:t>
      </w:r>
      <w:r w:rsidRPr="00D54C0E">
        <w:rPr>
          <w:rFonts w:ascii="David" w:hAnsi="David" w:cs="David"/>
          <w:rtl/>
        </w:rPr>
        <w:t xml:space="preserve">, חיזוק לבן של רשעים ונעילת דלתי תשובה מהם, זהו עומק החסד, המיית הרחמים העליונים מעל כל גבול. </w:t>
      </w:r>
    </w:p>
    <w:p w14:paraId="4E49A6D3" w14:textId="7A91C72A" w:rsidR="00794E99" w:rsidRPr="00D54C0E" w:rsidRDefault="00794E99" w:rsidP="000E7E0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</w:p>
    <w:p w14:paraId="205024E6" w14:textId="6AE06A6B" w:rsidR="00794E99" w:rsidRPr="00D54C0E" w:rsidRDefault="00BB79C6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  <w:r w:rsidRPr="00D54C0E">
        <w:rPr>
          <w:rFonts w:ascii="David" w:hAnsi="David" w:cs="David" w:hint="cs"/>
          <w:bCs/>
          <w:rtl/>
        </w:rPr>
        <w:t>5</w:t>
      </w:r>
      <w:r w:rsidR="00885D2F" w:rsidRPr="00D54C0E">
        <w:rPr>
          <w:rFonts w:ascii="David" w:hAnsi="David" w:cs="David" w:hint="cs"/>
          <w:bCs/>
          <w:rtl/>
        </w:rPr>
        <w:t xml:space="preserve">. </w:t>
      </w:r>
      <w:r w:rsidR="00794E99" w:rsidRPr="00D54C0E">
        <w:rPr>
          <w:rFonts w:ascii="David" w:hAnsi="David" w:cs="David"/>
          <w:bCs/>
          <w:rtl/>
        </w:rPr>
        <w:t xml:space="preserve">אורות הקודש א, עמ' </w:t>
      </w:r>
      <w:proofErr w:type="spellStart"/>
      <w:r w:rsidR="00794E99" w:rsidRPr="00D54C0E">
        <w:rPr>
          <w:rFonts w:ascii="David" w:hAnsi="David" w:cs="David"/>
          <w:bCs/>
          <w:rtl/>
        </w:rPr>
        <w:t>קסה</w:t>
      </w:r>
      <w:proofErr w:type="spellEnd"/>
      <w:r w:rsidR="00794E99" w:rsidRPr="00D54C0E">
        <w:rPr>
          <w:rFonts w:ascii="David" w:hAnsi="David" w:cs="David"/>
          <w:bCs/>
          <w:rtl/>
        </w:rPr>
        <w:t>, "ההופעה כשריד הנבואה" - א</w:t>
      </w:r>
    </w:p>
    <w:p w14:paraId="3DA43DC2" w14:textId="77777777" w:rsidR="00794E99" w:rsidRPr="00D54C0E" w:rsidRDefault="00794E99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/>
          <w:rtl/>
        </w:rPr>
        <w:t xml:space="preserve"> בטוחים נהיה מכל הזיה, מכל רשעה, מכל שקר, שאפשר </w:t>
      </w:r>
      <w:proofErr w:type="spellStart"/>
      <w:r w:rsidRPr="00D54C0E">
        <w:rPr>
          <w:rFonts w:ascii="David" w:hAnsi="David" w:cs="David"/>
          <w:rtl/>
        </w:rPr>
        <w:t>להדמיון</w:t>
      </w:r>
      <w:proofErr w:type="spellEnd"/>
      <w:r w:rsidRPr="00D54C0E">
        <w:rPr>
          <w:rFonts w:ascii="David" w:hAnsi="David" w:cs="David"/>
          <w:rtl/>
        </w:rPr>
        <w:t xml:space="preserve"> להעליב אותנו בהם, אם נחזיק בחזקה בעץ החיים של </w:t>
      </w:r>
      <w:r w:rsidRPr="00D54C0E">
        <w:rPr>
          <w:rFonts w:ascii="David" w:hAnsi="David" w:cs="David"/>
          <w:b/>
          <w:bCs/>
          <w:rtl/>
        </w:rPr>
        <w:t>תורת אבות</w:t>
      </w:r>
      <w:r w:rsidRPr="00D54C0E">
        <w:rPr>
          <w:rFonts w:ascii="David" w:hAnsi="David" w:cs="David"/>
          <w:rtl/>
        </w:rPr>
        <w:t xml:space="preserve">, בנועם מוסרה, במצותיה ופקודיה בכל </w:t>
      </w:r>
      <w:proofErr w:type="spellStart"/>
      <w:r w:rsidRPr="00D54C0E">
        <w:rPr>
          <w:rFonts w:ascii="David" w:hAnsi="David" w:cs="David"/>
          <w:rtl/>
        </w:rPr>
        <w:t>ארחות</w:t>
      </w:r>
      <w:proofErr w:type="spellEnd"/>
      <w:r w:rsidRPr="00D54C0E">
        <w:rPr>
          <w:rFonts w:ascii="David" w:hAnsi="David" w:cs="David"/>
          <w:rtl/>
        </w:rPr>
        <w:t xml:space="preserve"> החיים, </w:t>
      </w:r>
      <w:proofErr w:type="spellStart"/>
      <w:r w:rsidRPr="00D54C0E">
        <w:rPr>
          <w:rFonts w:ascii="David" w:hAnsi="David" w:cs="David"/>
          <w:rtl/>
        </w:rPr>
        <w:t>ביחשנו</w:t>
      </w:r>
      <w:proofErr w:type="spellEnd"/>
      <w:r w:rsidRPr="00D54C0E">
        <w:rPr>
          <w:rFonts w:ascii="David" w:hAnsi="David" w:cs="David"/>
          <w:rtl/>
        </w:rPr>
        <w:t xml:space="preserve"> הנאמן לאדם הכללי, למשפחה ולאומה, לחיים ולכל משאלותיהם. ועם זה </w:t>
      </w:r>
      <w:r w:rsidRPr="00D54C0E">
        <w:rPr>
          <w:rFonts w:ascii="David" w:hAnsi="David" w:cs="David"/>
          <w:b/>
          <w:bCs/>
          <w:rtl/>
        </w:rPr>
        <w:t>אין אנו צריכים כלל להיות כבולים בכבלים החברתיים</w:t>
      </w:r>
      <w:r w:rsidRPr="00D54C0E">
        <w:rPr>
          <w:rFonts w:ascii="David" w:hAnsi="David" w:cs="David"/>
          <w:rtl/>
        </w:rPr>
        <w:t xml:space="preserve">, שהם </w:t>
      </w:r>
      <w:r w:rsidRPr="00D54C0E">
        <w:rPr>
          <w:rFonts w:ascii="David" w:hAnsi="David" w:cs="David"/>
          <w:b/>
          <w:bCs/>
          <w:rtl/>
        </w:rPr>
        <w:t>מחנקים</w:t>
      </w:r>
      <w:r w:rsidRPr="00D54C0E">
        <w:rPr>
          <w:rFonts w:ascii="David" w:hAnsi="David" w:cs="David"/>
          <w:rtl/>
        </w:rPr>
        <w:t xml:space="preserve"> את הרוח העליונה </w:t>
      </w:r>
      <w:proofErr w:type="spellStart"/>
      <w:r w:rsidRPr="00D54C0E">
        <w:rPr>
          <w:rFonts w:ascii="David" w:hAnsi="David" w:cs="David"/>
          <w:rtl/>
        </w:rPr>
        <w:t>החפשית</w:t>
      </w:r>
      <w:proofErr w:type="spellEnd"/>
      <w:r w:rsidRPr="00D54C0E">
        <w:rPr>
          <w:rFonts w:ascii="David" w:hAnsi="David" w:cs="David"/>
          <w:rtl/>
        </w:rPr>
        <w:t xml:space="preserve">, שהם מחללים את הקודש, הבא מעולם העליון, מעלמא </w:t>
      </w:r>
      <w:proofErr w:type="spellStart"/>
      <w:r w:rsidRPr="00D54C0E">
        <w:rPr>
          <w:rFonts w:ascii="David" w:hAnsi="David" w:cs="David"/>
          <w:rtl/>
        </w:rPr>
        <w:t>דחירו</w:t>
      </w:r>
      <w:proofErr w:type="spellEnd"/>
      <w:r w:rsidRPr="00D54C0E">
        <w:rPr>
          <w:rFonts w:ascii="David" w:hAnsi="David" w:cs="David"/>
          <w:rtl/>
        </w:rPr>
        <w:t xml:space="preserve">, אשר שם דרור נתן לשרעפים, חירות </w:t>
      </w:r>
      <w:proofErr w:type="spellStart"/>
      <w:r w:rsidRPr="00D54C0E">
        <w:rPr>
          <w:rFonts w:ascii="David" w:hAnsi="David" w:cs="David"/>
          <w:rtl/>
        </w:rPr>
        <w:t>מוחלטה</w:t>
      </w:r>
      <w:proofErr w:type="spellEnd"/>
      <w:r w:rsidRPr="00D54C0E">
        <w:rPr>
          <w:rFonts w:ascii="David" w:hAnsi="David" w:cs="David"/>
          <w:rtl/>
        </w:rPr>
        <w:t xml:space="preserve"> לשאיפה, חופש גמור </w:t>
      </w:r>
      <w:proofErr w:type="spellStart"/>
      <w:r w:rsidRPr="00D54C0E">
        <w:rPr>
          <w:rFonts w:ascii="David" w:hAnsi="David" w:cs="David"/>
          <w:rtl/>
        </w:rPr>
        <w:t>לנטית</w:t>
      </w:r>
      <w:proofErr w:type="spellEnd"/>
      <w:r w:rsidRPr="00D54C0E">
        <w:rPr>
          <w:rFonts w:ascii="David" w:hAnsi="David" w:cs="David"/>
          <w:rtl/>
        </w:rPr>
        <w:t xml:space="preserve"> הרצון, וליצירה. </w:t>
      </w:r>
      <w:r w:rsidRPr="00D54C0E">
        <w:rPr>
          <w:rFonts w:ascii="David" w:hAnsi="David" w:cs="David"/>
          <w:b/>
          <w:bCs/>
          <w:rtl/>
        </w:rPr>
        <w:t>וכגודל החופש כן תגדל הקדושה</w:t>
      </w:r>
      <w:r w:rsidRPr="00D54C0E">
        <w:rPr>
          <w:rFonts w:ascii="David" w:hAnsi="David" w:cs="David"/>
          <w:rtl/>
        </w:rPr>
        <w:t xml:space="preserve">, כה יתרוממו החיים. ואני בד' </w:t>
      </w:r>
      <w:proofErr w:type="spellStart"/>
      <w:r w:rsidRPr="00D54C0E">
        <w:rPr>
          <w:rFonts w:ascii="David" w:hAnsi="David" w:cs="David"/>
          <w:rtl/>
        </w:rPr>
        <w:t>אעלוזה</w:t>
      </w:r>
      <w:proofErr w:type="spellEnd"/>
      <w:r w:rsidRPr="00D54C0E">
        <w:rPr>
          <w:rFonts w:ascii="David" w:hAnsi="David" w:cs="David"/>
          <w:rtl/>
        </w:rPr>
        <w:t xml:space="preserve">, אגילה בא-להי </w:t>
      </w:r>
      <w:proofErr w:type="spellStart"/>
      <w:r w:rsidRPr="00D54C0E">
        <w:rPr>
          <w:rFonts w:ascii="David" w:hAnsi="David" w:cs="David"/>
          <w:rtl/>
        </w:rPr>
        <w:t>ישעי</w:t>
      </w:r>
      <w:proofErr w:type="spellEnd"/>
      <w:r w:rsidRPr="00D54C0E">
        <w:rPr>
          <w:rFonts w:ascii="David" w:hAnsi="David" w:cs="David"/>
          <w:rtl/>
        </w:rPr>
        <w:t>.</w:t>
      </w:r>
      <w:r w:rsidRPr="00D54C0E">
        <w:rPr>
          <w:rFonts w:ascii="David" w:hAnsi="David" w:cs="David" w:hint="cs"/>
          <w:rtl/>
        </w:rPr>
        <w:t xml:space="preserve"> </w:t>
      </w:r>
      <w:r w:rsidRPr="00D54C0E">
        <w:rPr>
          <w:rFonts w:ascii="David" w:hAnsi="David" w:cs="David"/>
          <w:b/>
          <w:bCs/>
          <w:rtl/>
        </w:rPr>
        <w:t>יצייר לו כל אחד באמת ובתמים מה שנשמתו מראה לו</w:t>
      </w:r>
      <w:r w:rsidRPr="00D54C0E">
        <w:rPr>
          <w:rFonts w:ascii="David" w:hAnsi="David" w:cs="David"/>
          <w:rtl/>
        </w:rPr>
        <w:t xml:space="preserve">, יוציא את תנובתו הרוחנית מן </w:t>
      </w:r>
      <w:proofErr w:type="spellStart"/>
      <w:r w:rsidRPr="00D54C0E">
        <w:rPr>
          <w:rFonts w:ascii="David" w:hAnsi="David" w:cs="David"/>
          <w:rtl/>
        </w:rPr>
        <w:t>הכח</w:t>
      </w:r>
      <w:proofErr w:type="spellEnd"/>
      <w:r w:rsidRPr="00D54C0E">
        <w:rPr>
          <w:rFonts w:ascii="David" w:hAnsi="David" w:cs="David"/>
          <w:rtl/>
        </w:rPr>
        <w:t xml:space="preserve"> אל הפועל, </w:t>
      </w:r>
      <w:r w:rsidRPr="00D54C0E">
        <w:rPr>
          <w:rFonts w:ascii="David" w:hAnsi="David" w:cs="David"/>
          <w:b/>
          <w:bCs/>
          <w:rtl/>
        </w:rPr>
        <w:t>בלא שפתי רמיה</w:t>
      </w:r>
      <w:r w:rsidRPr="00D54C0E">
        <w:rPr>
          <w:rFonts w:ascii="David" w:hAnsi="David" w:cs="David"/>
          <w:rtl/>
        </w:rPr>
        <w:t xml:space="preserve">. ומניצוצות כאלה אבוקות אור יתקבצו. ויאירו את כל העולם מכבודם, מחלקי אמת פנימית כאלה האמת הגדולה תופיע. </w:t>
      </w:r>
    </w:p>
    <w:p w14:paraId="45928048" w14:textId="77777777" w:rsidR="00794E99" w:rsidRPr="00D54C0E" w:rsidRDefault="00794E99" w:rsidP="000E7E0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</w:p>
    <w:p w14:paraId="2C2C52A9" w14:textId="6D4B446A" w:rsidR="00794E99" w:rsidRPr="00D54C0E" w:rsidRDefault="00BB79C6" w:rsidP="00C74839">
      <w:pPr>
        <w:autoSpaceDE w:val="0"/>
        <w:autoSpaceDN w:val="0"/>
        <w:adjustRightInd w:val="0"/>
        <w:spacing w:after="0" w:line="240" w:lineRule="auto"/>
        <w:ind w:right="-142"/>
        <w:rPr>
          <w:rFonts w:ascii="David" w:hAnsi="David" w:cs="David"/>
          <w:bCs/>
          <w:rtl/>
        </w:rPr>
      </w:pPr>
      <w:r w:rsidRPr="00D54C0E">
        <w:rPr>
          <w:rFonts w:ascii="David" w:hAnsi="David" w:cs="David" w:hint="cs"/>
          <w:bCs/>
          <w:rtl/>
        </w:rPr>
        <w:t>6</w:t>
      </w:r>
      <w:r w:rsidR="00885D2F" w:rsidRPr="00D54C0E">
        <w:rPr>
          <w:rFonts w:ascii="David" w:hAnsi="David" w:cs="David" w:hint="cs"/>
          <w:bCs/>
          <w:rtl/>
        </w:rPr>
        <w:t xml:space="preserve">. </w:t>
      </w:r>
      <w:r w:rsidR="00794E99" w:rsidRPr="00D54C0E">
        <w:rPr>
          <w:rFonts w:ascii="David" w:hAnsi="David" w:cs="David"/>
          <w:bCs/>
          <w:rtl/>
        </w:rPr>
        <w:t>אורות התשובה, טו, י- "יסודות התשובה לפרט ולכלל"</w:t>
      </w:r>
    </w:p>
    <w:p w14:paraId="3B6BF2D0" w14:textId="77777777" w:rsidR="00794E99" w:rsidRPr="00D54C0E" w:rsidRDefault="00794E99" w:rsidP="00C74839">
      <w:pPr>
        <w:autoSpaceDE w:val="0"/>
        <w:autoSpaceDN w:val="0"/>
        <w:adjustRightInd w:val="0"/>
        <w:spacing w:after="0" w:line="240" w:lineRule="auto"/>
        <w:ind w:right="-142"/>
        <w:rPr>
          <w:rFonts w:ascii="David" w:hAnsi="David" w:cs="David"/>
          <w:rtl/>
        </w:rPr>
      </w:pPr>
      <w:r w:rsidRPr="00D54C0E">
        <w:rPr>
          <w:rFonts w:ascii="David" w:hAnsi="David" w:cs="David"/>
          <w:rtl/>
        </w:rPr>
        <w:t xml:space="preserve">כששוכחים את מהות הנשמה העצמית, כשמסיחים דעה מלהסתכל בתוכיות החיים הפנימיים של עצמו, </w:t>
      </w:r>
      <w:proofErr w:type="spellStart"/>
      <w:r w:rsidRPr="00D54C0E">
        <w:rPr>
          <w:rFonts w:ascii="David" w:hAnsi="David" w:cs="David"/>
          <w:rtl/>
        </w:rPr>
        <w:t>הכל</w:t>
      </w:r>
      <w:proofErr w:type="spellEnd"/>
      <w:r w:rsidRPr="00D54C0E">
        <w:rPr>
          <w:rFonts w:ascii="David" w:hAnsi="David" w:cs="David"/>
          <w:rtl/>
        </w:rPr>
        <w:t xml:space="preserve"> נעשה </w:t>
      </w:r>
      <w:r w:rsidRPr="00D54C0E">
        <w:rPr>
          <w:rFonts w:ascii="David" w:hAnsi="David" w:cs="David"/>
          <w:b/>
          <w:bCs/>
          <w:rtl/>
        </w:rPr>
        <w:t>מעורבב ומסופק</w:t>
      </w:r>
      <w:r w:rsidRPr="00D54C0E">
        <w:rPr>
          <w:rFonts w:ascii="David" w:hAnsi="David" w:cs="David"/>
          <w:rtl/>
        </w:rPr>
        <w:t xml:space="preserve">. והתשובה הראשית, שהיא מאירה את המחשכים מיד, היא </w:t>
      </w:r>
      <w:r w:rsidRPr="00D54C0E">
        <w:rPr>
          <w:rFonts w:ascii="David" w:hAnsi="David" w:cs="David"/>
          <w:b/>
          <w:bCs/>
          <w:rtl/>
        </w:rPr>
        <w:t>שישוב האדם אל עצמו</w:t>
      </w:r>
      <w:r w:rsidRPr="00D54C0E">
        <w:rPr>
          <w:rFonts w:ascii="David" w:hAnsi="David" w:cs="David"/>
          <w:rtl/>
        </w:rPr>
        <w:t xml:space="preserve">, אל שורש נשמתו, ומיד ישוב אל הא-להים, אל נשמת כל הנשמות, וילך ויצעד הלאה מעלה מעלה בקדושה ובטהרה. ודבר זה נוהג בין באיש יחידי, בין בעם שלם, בין בכל האנושיות, בין בתקון כל </w:t>
      </w:r>
      <w:proofErr w:type="spellStart"/>
      <w:r w:rsidRPr="00D54C0E">
        <w:rPr>
          <w:rFonts w:ascii="David" w:hAnsi="David" w:cs="David"/>
          <w:rtl/>
        </w:rPr>
        <w:t>ההויה</w:t>
      </w:r>
      <w:proofErr w:type="spellEnd"/>
      <w:r w:rsidRPr="00D54C0E">
        <w:rPr>
          <w:rFonts w:ascii="David" w:hAnsi="David" w:cs="David"/>
          <w:rtl/>
        </w:rPr>
        <w:t xml:space="preserve"> כול </w:t>
      </w:r>
      <w:r w:rsidRPr="00D54C0E">
        <w:rPr>
          <w:rFonts w:ascii="David" w:hAnsi="David" w:cs="David"/>
          <w:b/>
          <w:bCs/>
          <w:rtl/>
        </w:rPr>
        <w:t>שקלקולה בא תמיד ממה שהיא שוכחת את עצמה</w:t>
      </w:r>
      <w:r w:rsidRPr="00D54C0E">
        <w:rPr>
          <w:rFonts w:ascii="David" w:hAnsi="David" w:cs="David"/>
          <w:rtl/>
        </w:rPr>
        <w:t xml:space="preserve">. ואם תאמר שהיא חפצה לשוב אל ד' ואת עצמה היא אינה מכוננת לקבץ את </w:t>
      </w:r>
      <w:proofErr w:type="spellStart"/>
      <w:r w:rsidRPr="00D54C0E">
        <w:rPr>
          <w:rFonts w:ascii="David" w:hAnsi="David" w:cs="David"/>
          <w:rtl/>
        </w:rPr>
        <w:t>נדחיה</w:t>
      </w:r>
      <w:proofErr w:type="spellEnd"/>
      <w:r w:rsidRPr="00D54C0E">
        <w:rPr>
          <w:rFonts w:ascii="David" w:hAnsi="David" w:cs="David"/>
          <w:rtl/>
        </w:rPr>
        <w:t xml:space="preserve">, הרי היא </w:t>
      </w:r>
      <w:r w:rsidRPr="00D54C0E">
        <w:rPr>
          <w:rFonts w:ascii="David" w:hAnsi="David" w:cs="David"/>
          <w:b/>
          <w:bCs/>
          <w:rtl/>
        </w:rPr>
        <w:t>תשובה של רמיה</w:t>
      </w:r>
      <w:r w:rsidRPr="00D54C0E">
        <w:rPr>
          <w:rFonts w:ascii="David" w:hAnsi="David" w:cs="David"/>
          <w:rtl/>
        </w:rPr>
        <w:t xml:space="preserve">, </w:t>
      </w:r>
      <w:proofErr w:type="spellStart"/>
      <w:r w:rsidRPr="00D54C0E">
        <w:rPr>
          <w:rFonts w:ascii="David" w:hAnsi="David" w:cs="David"/>
          <w:rtl/>
        </w:rPr>
        <w:t>שתשא</w:t>
      </w:r>
      <w:proofErr w:type="spellEnd"/>
      <w:r w:rsidRPr="00D54C0E">
        <w:rPr>
          <w:rFonts w:ascii="David" w:hAnsi="David" w:cs="David"/>
          <w:rtl/>
        </w:rPr>
        <w:t xml:space="preserve"> ע"י זה את </w:t>
      </w:r>
      <w:r w:rsidRPr="00D54C0E">
        <w:rPr>
          <w:rFonts w:ascii="David" w:hAnsi="David" w:cs="David"/>
          <w:b/>
          <w:bCs/>
          <w:rtl/>
        </w:rPr>
        <w:t xml:space="preserve">שם ד' </w:t>
      </w:r>
      <w:proofErr w:type="spellStart"/>
      <w:r w:rsidRPr="00D54C0E">
        <w:rPr>
          <w:rFonts w:ascii="David" w:hAnsi="David" w:cs="David"/>
          <w:b/>
          <w:bCs/>
          <w:rtl/>
        </w:rPr>
        <w:t>לשוא</w:t>
      </w:r>
      <w:proofErr w:type="spellEnd"/>
      <w:r w:rsidRPr="00D54C0E">
        <w:rPr>
          <w:rFonts w:ascii="David" w:hAnsi="David" w:cs="David"/>
          <w:b/>
          <w:bCs/>
          <w:rtl/>
        </w:rPr>
        <w:t>.</w:t>
      </w:r>
      <w:r w:rsidRPr="00D54C0E">
        <w:rPr>
          <w:rFonts w:ascii="David" w:hAnsi="David" w:cs="David"/>
          <w:rtl/>
        </w:rPr>
        <w:t xml:space="preserve"> על כן רק </w:t>
      </w:r>
      <w:r w:rsidRPr="00D54C0E">
        <w:rPr>
          <w:rFonts w:ascii="David" w:hAnsi="David" w:cs="David"/>
          <w:b/>
          <w:bCs/>
          <w:rtl/>
        </w:rPr>
        <w:t>באמת הגדולה</w:t>
      </w:r>
      <w:r w:rsidRPr="00D54C0E">
        <w:rPr>
          <w:rFonts w:ascii="David" w:hAnsi="David" w:cs="David"/>
          <w:rtl/>
        </w:rPr>
        <w:t xml:space="preserve"> של התשובה אל עצמו ישוב האדם והעם, העולם וכל העולמים, </w:t>
      </w:r>
      <w:proofErr w:type="spellStart"/>
      <w:r w:rsidRPr="00D54C0E">
        <w:rPr>
          <w:rFonts w:ascii="David" w:hAnsi="David" w:cs="David"/>
          <w:rtl/>
        </w:rPr>
        <w:t>ההויה</w:t>
      </w:r>
      <w:proofErr w:type="spellEnd"/>
      <w:r w:rsidRPr="00D54C0E">
        <w:rPr>
          <w:rFonts w:ascii="David" w:hAnsi="David" w:cs="David"/>
          <w:rtl/>
        </w:rPr>
        <w:t xml:space="preserve"> כולה, אל קונה, לאור באור החיים. וזהו הרז של אורו של משיח, </w:t>
      </w:r>
      <w:r w:rsidRPr="00D54C0E">
        <w:rPr>
          <w:rFonts w:ascii="David" w:hAnsi="David" w:cs="David"/>
          <w:b/>
          <w:bCs/>
          <w:rtl/>
        </w:rPr>
        <w:t>הופעת נשמת העולם</w:t>
      </w:r>
      <w:r w:rsidRPr="00D54C0E">
        <w:rPr>
          <w:rFonts w:ascii="David" w:hAnsi="David" w:cs="David"/>
          <w:rtl/>
        </w:rPr>
        <w:t xml:space="preserve">, </w:t>
      </w:r>
      <w:proofErr w:type="spellStart"/>
      <w:r w:rsidRPr="00D54C0E">
        <w:rPr>
          <w:rFonts w:ascii="David" w:hAnsi="David" w:cs="David"/>
          <w:rtl/>
        </w:rPr>
        <w:t>שבהאירו</w:t>
      </w:r>
      <w:proofErr w:type="spellEnd"/>
      <w:r w:rsidRPr="00D54C0E">
        <w:rPr>
          <w:rFonts w:ascii="David" w:hAnsi="David" w:cs="David"/>
          <w:rtl/>
        </w:rPr>
        <w:t xml:space="preserve"> ישוב העולם לשורש </w:t>
      </w:r>
      <w:proofErr w:type="spellStart"/>
      <w:r w:rsidRPr="00D54C0E">
        <w:rPr>
          <w:rFonts w:ascii="David" w:hAnsi="David" w:cs="David"/>
          <w:rtl/>
        </w:rPr>
        <w:t>ההויה</w:t>
      </w:r>
      <w:proofErr w:type="spellEnd"/>
      <w:r w:rsidRPr="00D54C0E">
        <w:rPr>
          <w:rFonts w:ascii="David" w:hAnsi="David" w:cs="David"/>
          <w:rtl/>
        </w:rPr>
        <w:t xml:space="preserve">, ואור ד' עליו יגלה. וממקור התשובה הגדולה הזאת ישאב האדם את חיי הקודש של התשובה באמתה. </w:t>
      </w:r>
    </w:p>
    <w:p w14:paraId="374EF21A" w14:textId="77777777" w:rsidR="00794E99" w:rsidRPr="00D54C0E" w:rsidRDefault="00794E99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</w:p>
    <w:p w14:paraId="6AAA8F6F" w14:textId="6350DBDB" w:rsidR="00794E99" w:rsidRPr="00D54C0E" w:rsidRDefault="00BB79C6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Cs/>
          <w:rtl/>
        </w:rPr>
        <w:t>7</w:t>
      </w:r>
      <w:r w:rsidR="00885D2F" w:rsidRPr="00D54C0E">
        <w:rPr>
          <w:rFonts w:ascii="David" w:hAnsi="David" w:cs="David" w:hint="cs"/>
          <w:bCs/>
          <w:rtl/>
        </w:rPr>
        <w:t xml:space="preserve">. </w:t>
      </w:r>
      <w:r w:rsidR="00794E99" w:rsidRPr="00D54C0E">
        <w:rPr>
          <w:rFonts w:ascii="David" w:hAnsi="David" w:cs="David"/>
          <w:bCs/>
          <w:rtl/>
        </w:rPr>
        <w:t xml:space="preserve">עקבי הצאן, עמ' </w:t>
      </w:r>
      <w:proofErr w:type="spellStart"/>
      <w:r w:rsidR="00794E99" w:rsidRPr="00D54C0E">
        <w:rPr>
          <w:rFonts w:ascii="David" w:hAnsi="David" w:cs="David"/>
          <w:bCs/>
          <w:rtl/>
        </w:rPr>
        <w:t>קיח</w:t>
      </w:r>
      <w:proofErr w:type="spellEnd"/>
      <w:r w:rsidR="00794E99" w:rsidRPr="00D54C0E">
        <w:rPr>
          <w:rFonts w:ascii="David" w:hAnsi="David" w:cs="David" w:hint="cs"/>
          <w:bCs/>
          <w:rtl/>
        </w:rPr>
        <w:t xml:space="preserve">- </w:t>
      </w:r>
      <w:r w:rsidR="00794E99" w:rsidRPr="00D54C0E">
        <w:rPr>
          <w:rFonts w:ascii="David" w:hAnsi="David" w:cs="David"/>
          <w:rtl/>
        </w:rPr>
        <w:t xml:space="preserve">לשמירת הטעם הטוב, </w:t>
      </w:r>
      <w:proofErr w:type="spellStart"/>
      <w:r w:rsidR="00794E99" w:rsidRPr="00D54C0E">
        <w:rPr>
          <w:rFonts w:ascii="David" w:hAnsi="David" w:cs="David"/>
          <w:rtl/>
        </w:rPr>
        <w:t>וההרוחה</w:t>
      </w:r>
      <w:proofErr w:type="spellEnd"/>
      <w:r w:rsidR="00794E99" w:rsidRPr="00D54C0E">
        <w:rPr>
          <w:rFonts w:ascii="David" w:hAnsi="David" w:cs="David"/>
          <w:rtl/>
        </w:rPr>
        <w:t xml:space="preserve"> הנפשית של האדם </w:t>
      </w:r>
      <w:proofErr w:type="spellStart"/>
      <w:r w:rsidR="00794E99" w:rsidRPr="00D54C0E">
        <w:rPr>
          <w:rFonts w:ascii="David" w:hAnsi="David" w:cs="David"/>
          <w:b/>
          <w:bCs/>
          <w:rtl/>
        </w:rPr>
        <w:t>ביחם</w:t>
      </w:r>
      <w:proofErr w:type="spellEnd"/>
      <w:r w:rsidR="00794E99" w:rsidRPr="00D54C0E">
        <w:rPr>
          <w:rFonts w:ascii="David" w:hAnsi="David" w:cs="David"/>
          <w:b/>
          <w:bCs/>
          <w:rtl/>
        </w:rPr>
        <w:t xml:space="preserve"> למזונו הגופני</w:t>
      </w:r>
      <w:r w:rsidR="00794E99" w:rsidRPr="00D54C0E">
        <w:rPr>
          <w:rFonts w:ascii="David" w:hAnsi="David" w:cs="David"/>
          <w:rtl/>
        </w:rPr>
        <w:t xml:space="preserve">, הוכנו בעולם, מחסד המשביע לכל חי רצון ב"ה, מיני מזון רבים </w:t>
      </w:r>
      <w:r w:rsidR="00794E99" w:rsidRPr="00D54C0E">
        <w:rPr>
          <w:rFonts w:ascii="David" w:hAnsi="David" w:cs="David"/>
          <w:b/>
          <w:bCs/>
          <w:rtl/>
        </w:rPr>
        <w:t>ושונים</w:t>
      </w:r>
      <w:r w:rsidR="00794E99" w:rsidRPr="00D54C0E">
        <w:rPr>
          <w:rFonts w:ascii="David" w:hAnsi="David" w:cs="David"/>
          <w:rtl/>
        </w:rPr>
        <w:t xml:space="preserve">, שיכולים </w:t>
      </w:r>
      <w:r w:rsidR="00794E99" w:rsidRPr="00D54C0E">
        <w:rPr>
          <w:rFonts w:ascii="David" w:hAnsi="David" w:cs="David"/>
          <w:b/>
          <w:bCs/>
          <w:rtl/>
        </w:rPr>
        <w:t>להתחלף</w:t>
      </w:r>
      <w:r w:rsidR="00794E99" w:rsidRPr="00D54C0E">
        <w:rPr>
          <w:rFonts w:ascii="David" w:hAnsi="David" w:cs="David"/>
          <w:rtl/>
        </w:rPr>
        <w:t xml:space="preserve"> לפי כל אחד ואחד, לפי מצבו, טעמו, ולפי זמנו, ולפי תקופת היום והשעה, ולפי פרקי השנה ומשך החיים. וההתרחבות של הבחירה היא מתאמת אל </w:t>
      </w:r>
      <w:proofErr w:type="spellStart"/>
      <w:r w:rsidR="00794E99" w:rsidRPr="00D54C0E">
        <w:rPr>
          <w:rFonts w:ascii="David" w:hAnsi="David" w:cs="David"/>
          <w:rtl/>
        </w:rPr>
        <w:t>הנטיה</w:t>
      </w:r>
      <w:proofErr w:type="spellEnd"/>
      <w:r w:rsidR="00794E99" w:rsidRPr="00D54C0E">
        <w:rPr>
          <w:rFonts w:ascii="David" w:hAnsi="David" w:cs="David"/>
          <w:rtl/>
        </w:rPr>
        <w:t xml:space="preserve"> הפנימית, בבע"ח </w:t>
      </w:r>
      <w:proofErr w:type="spellStart"/>
      <w:r w:rsidR="00794E99" w:rsidRPr="00D54C0E">
        <w:rPr>
          <w:rFonts w:ascii="David" w:hAnsi="David" w:cs="David"/>
          <w:rtl/>
        </w:rPr>
        <w:t>הטבעים</w:t>
      </w:r>
      <w:proofErr w:type="spellEnd"/>
      <w:r w:rsidR="00794E99" w:rsidRPr="00D54C0E">
        <w:rPr>
          <w:rFonts w:ascii="David" w:hAnsi="David" w:cs="David"/>
          <w:rtl/>
        </w:rPr>
        <w:t xml:space="preserve"> בתכלית שלמותם, ובאדם רק אם הוא בריא בגופו ונפשו כראוי לו. </w:t>
      </w:r>
      <w:r w:rsidR="00794E99" w:rsidRPr="00D54C0E">
        <w:rPr>
          <w:rFonts w:ascii="David" w:hAnsi="David" w:cs="David"/>
          <w:b/>
          <w:bCs/>
          <w:rtl/>
        </w:rPr>
        <w:t>המזון הרוחני</w:t>
      </w:r>
      <w:r w:rsidR="00794E99" w:rsidRPr="00D54C0E">
        <w:rPr>
          <w:rFonts w:ascii="David" w:hAnsi="David" w:cs="David"/>
          <w:rtl/>
        </w:rPr>
        <w:t xml:space="preserve"> יש לו ג"כ זה הכלל: "לעולם ילמד אדם תורה </w:t>
      </w:r>
      <w:r w:rsidR="00794E99" w:rsidRPr="00D54C0E">
        <w:rPr>
          <w:rFonts w:ascii="David" w:hAnsi="David" w:cs="David"/>
          <w:b/>
          <w:bCs/>
          <w:rtl/>
        </w:rPr>
        <w:t>במקום שלבו חפץ</w:t>
      </w:r>
      <w:r w:rsidR="00794E99" w:rsidRPr="00D54C0E">
        <w:rPr>
          <w:rFonts w:ascii="David" w:hAnsi="David" w:cs="David"/>
          <w:rtl/>
        </w:rPr>
        <w:t xml:space="preserve">, שנאמר כי-אם בתורת ד' חפצו". על-כן מוכרח הדבר שכל </w:t>
      </w:r>
      <w:proofErr w:type="spellStart"/>
      <w:r w:rsidR="00794E99" w:rsidRPr="00D54C0E">
        <w:rPr>
          <w:rFonts w:ascii="David" w:hAnsi="David" w:cs="David"/>
          <w:rtl/>
        </w:rPr>
        <w:t>הככר</w:t>
      </w:r>
      <w:proofErr w:type="spellEnd"/>
      <w:r w:rsidR="00794E99" w:rsidRPr="00D54C0E">
        <w:rPr>
          <w:rFonts w:ascii="David" w:hAnsi="David" w:cs="David"/>
          <w:rtl/>
        </w:rPr>
        <w:t xml:space="preserve"> הגדול של </w:t>
      </w:r>
      <w:r w:rsidR="00794E99" w:rsidRPr="00D54C0E">
        <w:rPr>
          <w:rFonts w:ascii="David" w:hAnsi="David" w:cs="David"/>
          <w:b/>
          <w:bCs/>
          <w:rtl/>
        </w:rPr>
        <w:t>הרחבתה של תורה</w:t>
      </w:r>
      <w:r w:rsidR="00794E99" w:rsidRPr="00D54C0E">
        <w:rPr>
          <w:rFonts w:ascii="David" w:hAnsi="David" w:cs="David"/>
          <w:rtl/>
        </w:rPr>
        <w:t xml:space="preserve"> יהיה נגול לפנינו בכל רחבו, </w:t>
      </w:r>
      <w:r w:rsidR="00794E99" w:rsidRPr="00D54C0E">
        <w:rPr>
          <w:rFonts w:ascii="David" w:hAnsi="David" w:cs="David"/>
          <w:b/>
          <w:bCs/>
          <w:rtl/>
        </w:rPr>
        <w:t xml:space="preserve">בכל </w:t>
      </w:r>
      <w:proofErr w:type="spellStart"/>
      <w:r w:rsidR="00794E99" w:rsidRPr="00D54C0E">
        <w:rPr>
          <w:rFonts w:ascii="David" w:hAnsi="David" w:cs="David"/>
          <w:b/>
          <w:bCs/>
          <w:rtl/>
        </w:rPr>
        <w:t>מקצעותיו</w:t>
      </w:r>
      <w:proofErr w:type="spellEnd"/>
      <w:r w:rsidR="00794E99" w:rsidRPr="00D54C0E">
        <w:rPr>
          <w:rFonts w:ascii="David" w:hAnsi="David" w:cs="David"/>
          <w:b/>
          <w:bCs/>
          <w:rtl/>
        </w:rPr>
        <w:t xml:space="preserve"> השונים</w:t>
      </w:r>
      <w:r w:rsidR="00794E99" w:rsidRPr="00D54C0E">
        <w:rPr>
          <w:rFonts w:ascii="David" w:hAnsi="David" w:cs="David"/>
          <w:rtl/>
        </w:rPr>
        <w:t xml:space="preserve"> והמרובים, למען נוכל להיות מוכנים </w:t>
      </w:r>
      <w:proofErr w:type="spellStart"/>
      <w:r w:rsidR="00794E99" w:rsidRPr="00D54C0E">
        <w:rPr>
          <w:rFonts w:ascii="David" w:hAnsi="David" w:cs="David"/>
          <w:rtl/>
        </w:rPr>
        <w:t>לכון</w:t>
      </w:r>
      <w:proofErr w:type="spellEnd"/>
      <w:r w:rsidR="00794E99" w:rsidRPr="00D54C0E">
        <w:rPr>
          <w:rFonts w:ascii="David" w:hAnsi="David" w:cs="David"/>
          <w:rtl/>
        </w:rPr>
        <w:t xml:space="preserve"> את הזמן </w:t>
      </w:r>
      <w:proofErr w:type="spellStart"/>
      <w:r w:rsidR="00794E99" w:rsidRPr="00D54C0E">
        <w:rPr>
          <w:rFonts w:ascii="David" w:hAnsi="David" w:cs="David"/>
          <w:rtl/>
        </w:rPr>
        <w:t>והנטיה</w:t>
      </w:r>
      <w:proofErr w:type="spellEnd"/>
      <w:r w:rsidR="00794E99" w:rsidRPr="00D54C0E">
        <w:rPr>
          <w:rFonts w:ascii="David" w:hAnsi="David" w:cs="David"/>
          <w:rtl/>
        </w:rPr>
        <w:t xml:space="preserve"> לפי החפץ הפנימי </w:t>
      </w:r>
      <w:r w:rsidR="00794E99" w:rsidRPr="00D54C0E">
        <w:rPr>
          <w:rFonts w:ascii="David" w:hAnsi="David" w:cs="David"/>
          <w:b/>
          <w:bCs/>
          <w:rtl/>
        </w:rPr>
        <w:t xml:space="preserve">לרוות </w:t>
      </w:r>
      <w:proofErr w:type="spellStart"/>
      <w:r w:rsidR="00794E99" w:rsidRPr="00D54C0E">
        <w:rPr>
          <w:rFonts w:ascii="David" w:hAnsi="David" w:cs="David"/>
          <w:b/>
          <w:bCs/>
          <w:rtl/>
        </w:rPr>
        <w:t>צמאוננו</w:t>
      </w:r>
      <w:proofErr w:type="spellEnd"/>
      <w:r w:rsidR="00794E99" w:rsidRPr="00D54C0E">
        <w:rPr>
          <w:rFonts w:ascii="David" w:hAnsi="David" w:cs="David"/>
          <w:rtl/>
        </w:rPr>
        <w:t xml:space="preserve"> בערך המכוון בנטיותינו פנימה.  </w:t>
      </w:r>
    </w:p>
    <w:p w14:paraId="0D8DCBED" w14:textId="77777777" w:rsidR="00BB79C6" w:rsidRPr="00D54C0E" w:rsidRDefault="00BB79C6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</w:p>
    <w:p w14:paraId="300F46D6" w14:textId="34007322" w:rsidR="00BB79C6" w:rsidRPr="00D54C0E" w:rsidRDefault="00BB79C6" w:rsidP="00794E9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rtl/>
        </w:rPr>
      </w:pPr>
      <w:r w:rsidRPr="00D54C0E">
        <w:rPr>
          <w:rFonts w:ascii="David" w:hAnsi="David" w:cs="David" w:hint="cs"/>
          <w:b/>
          <w:bCs/>
          <w:rtl/>
        </w:rPr>
        <w:t xml:space="preserve">8. </w:t>
      </w:r>
      <w:r w:rsidRPr="00D54C0E">
        <w:rPr>
          <w:rFonts w:ascii="David" w:hAnsi="David" w:cs="David"/>
          <w:b/>
          <w:bCs/>
          <w:rtl/>
        </w:rPr>
        <w:t xml:space="preserve">אורות הקודש </w:t>
      </w:r>
      <w:proofErr w:type="spellStart"/>
      <w:r w:rsidRPr="00D54C0E">
        <w:rPr>
          <w:rFonts w:ascii="David" w:hAnsi="David" w:cs="David"/>
          <w:b/>
          <w:bCs/>
          <w:rtl/>
        </w:rPr>
        <w:t>ח"ג</w:t>
      </w:r>
      <w:proofErr w:type="spellEnd"/>
      <w:r w:rsidRPr="00D54C0E">
        <w:rPr>
          <w:rFonts w:ascii="David" w:hAnsi="David" w:cs="David"/>
          <w:b/>
          <w:bCs/>
          <w:rtl/>
        </w:rPr>
        <w:t xml:space="preserve">, עמ' </w:t>
      </w:r>
      <w:proofErr w:type="spellStart"/>
      <w:r w:rsidRPr="00D54C0E">
        <w:rPr>
          <w:rFonts w:ascii="David" w:hAnsi="David" w:cs="David"/>
          <w:b/>
          <w:bCs/>
          <w:rtl/>
        </w:rPr>
        <w:t>שס-שסא</w:t>
      </w:r>
      <w:proofErr w:type="spellEnd"/>
      <w:r w:rsidRPr="00D54C0E">
        <w:rPr>
          <w:rFonts w:ascii="David" w:hAnsi="David" w:cs="David"/>
          <w:b/>
          <w:bCs/>
          <w:rtl/>
        </w:rPr>
        <w:t xml:space="preserve">   </w:t>
      </w:r>
    </w:p>
    <w:p w14:paraId="61A95ECF" w14:textId="39A71141" w:rsidR="00BB79C6" w:rsidRPr="00D54C0E" w:rsidRDefault="00BB79C6" w:rsidP="00C74839">
      <w:pPr>
        <w:autoSpaceDE w:val="0"/>
        <w:autoSpaceDN w:val="0"/>
        <w:adjustRightInd w:val="0"/>
        <w:spacing w:after="0" w:line="240" w:lineRule="auto"/>
        <w:ind w:right="-142"/>
        <w:rPr>
          <w:rFonts w:ascii="David" w:hAnsi="David" w:cs="David"/>
        </w:rPr>
      </w:pPr>
      <w:r w:rsidRPr="00D54C0E">
        <w:rPr>
          <w:rFonts w:ascii="David" w:hAnsi="David" w:cs="David"/>
          <w:rtl/>
        </w:rPr>
        <w:t xml:space="preserve">..."הנה אנכי שלח לכם את אליה הנביא לפני בוא יום ד' הגדול והנורא, והשיב </w:t>
      </w:r>
      <w:r w:rsidRPr="00D54C0E">
        <w:rPr>
          <w:rFonts w:ascii="David" w:hAnsi="David" w:cs="David"/>
          <w:b/>
          <w:bCs/>
          <w:rtl/>
        </w:rPr>
        <w:t xml:space="preserve">לב אבות על בנים ולב בנים על </w:t>
      </w:r>
      <w:proofErr w:type="spellStart"/>
      <w:r w:rsidRPr="00D54C0E">
        <w:rPr>
          <w:rFonts w:ascii="David" w:hAnsi="David" w:cs="David"/>
          <w:b/>
          <w:bCs/>
          <w:rtl/>
        </w:rPr>
        <w:t>אבותם</w:t>
      </w:r>
      <w:proofErr w:type="spellEnd"/>
      <w:r w:rsidRPr="00D54C0E">
        <w:rPr>
          <w:rFonts w:ascii="David" w:hAnsi="David" w:cs="David"/>
          <w:rtl/>
        </w:rPr>
        <w:t xml:space="preserve">. רוח </w:t>
      </w:r>
      <w:r w:rsidRPr="00D54C0E">
        <w:rPr>
          <w:rFonts w:ascii="David" w:hAnsi="David" w:cs="David"/>
          <w:b/>
          <w:bCs/>
          <w:rtl/>
        </w:rPr>
        <w:t>הנעורים הסוער</w:t>
      </w:r>
      <w:r w:rsidRPr="00D54C0E">
        <w:rPr>
          <w:rFonts w:ascii="David" w:hAnsi="David" w:cs="David"/>
          <w:rtl/>
        </w:rPr>
        <w:t xml:space="preserve">, המתעורר בעז ובגבורה, עם רוח </w:t>
      </w:r>
      <w:r w:rsidRPr="00D54C0E">
        <w:rPr>
          <w:rFonts w:ascii="David" w:hAnsi="David" w:cs="David"/>
          <w:b/>
          <w:bCs/>
          <w:rtl/>
        </w:rPr>
        <w:t>הזקנה המסודר</w:t>
      </w:r>
      <w:r w:rsidRPr="00D54C0E">
        <w:rPr>
          <w:rFonts w:ascii="David" w:hAnsi="David" w:cs="David"/>
          <w:rtl/>
        </w:rPr>
        <w:t xml:space="preserve">, המלא כובד ראש וזהירות, יחד מתאגדים לאגודה לפעול פעולתם בחיים, הרוחניים והגשמיים, להחיש ישועה, </w:t>
      </w:r>
      <w:proofErr w:type="spellStart"/>
      <w:r w:rsidRPr="00D54C0E">
        <w:rPr>
          <w:rFonts w:ascii="David" w:hAnsi="David" w:cs="David"/>
          <w:rtl/>
        </w:rPr>
        <w:t>ולהעשות</w:t>
      </w:r>
      <w:proofErr w:type="spellEnd"/>
      <w:r w:rsidRPr="00D54C0E">
        <w:rPr>
          <w:rFonts w:ascii="David" w:hAnsi="David" w:cs="David"/>
          <w:rtl/>
        </w:rPr>
        <w:t xml:space="preserve"> בסיס לצמח ד', עריכת נר לבן ישי משיח ד', רוח אפינו, אשר בא יבואו אלינו </w:t>
      </w:r>
      <w:r w:rsidRPr="00D54C0E">
        <w:rPr>
          <w:rFonts w:ascii="David" w:hAnsi="David" w:cs="David"/>
          <w:b/>
          <w:bCs/>
          <w:rtl/>
        </w:rPr>
        <w:t>שניהם יחד</w:t>
      </w:r>
      <w:r w:rsidRPr="00D54C0E">
        <w:rPr>
          <w:rFonts w:ascii="David" w:hAnsi="David" w:cs="David"/>
          <w:rtl/>
        </w:rPr>
        <w:t xml:space="preserve">, </w:t>
      </w:r>
      <w:r w:rsidRPr="00D54C0E">
        <w:rPr>
          <w:rFonts w:ascii="David" w:hAnsi="David" w:cs="David"/>
          <w:b/>
          <w:bCs/>
          <w:rtl/>
        </w:rPr>
        <w:t>אליהו</w:t>
      </w:r>
      <w:r w:rsidRPr="00D54C0E">
        <w:rPr>
          <w:rFonts w:ascii="David" w:hAnsi="David" w:cs="David"/>
          <w:rtl/>
        </w:rPr>
        <w:t xml:space="preserve"> הנביא עם </w:t>
      </w:r>
      <w:r w:rsidRPr="00D54C0E">
        <w:rPr>
          <w:rFonts w:ascii="David" w:hAnsi="David" w:cs="David"/>
          <w:b/>
          <w:bCs/>
          <w:rtl/>
        </w:rPr>
        <w:t>משיח בן דוד</w:t>
      </w:r>
      <w:r w:rsidRPr="00D54C0E">
        <w:rPr>
          <w:rFonts w:ascii="David" w:hAnsi="David" w:cs="David"/>
          <w:rtl/>
        </w:rPr>
        <w:t>.</w:t>
      </w:r>
    </w:p>
    <w:p w14:paraId="4C002738" w14:textId="77777777" w:rsidR="000E7E0B" w:rsidRPr="00D54C0E" w:rsidRDefault="000E7E0B" w:rsidP="000E7E0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</w:rPr>
      </w:pPr>
    </w:p>
    <w:p w14:paraId="4A993676" w14:textId="523AEE88" w:rsidR="002E36DA" w:rsidRPr="00D54C0E" w:rsidRDefault="00885D2F" w:rsidP="00C74839">
      <w:pPr>
        <w:autoSpaceDE w:val="0"/>
        <w:autoSpaceDN w:val="0"/>
        <w:adjustRightInd w:val="0"/>
        <w:spacing w:after="0" w:line="240" w:lineRule="auto"/>
        <w:ind w:right="-284"/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>9.</w:t>
      </w:r>
      <w:r w:rsidR="00036314" w:rsidRPr="00D54C0E">
        <w:rPr>
          <w:rFonts w:ascii="David" w:hAnsi="David" w:cs="David"/>
          <w:b/>
          <w:bCs/>
          <w:rtl/>
        </w:rPr>
        <w:t xml:space="preserve"> </w:t>
      </w:r>
      <w:r w:rsidR="002E36DA" w:rsidRPr="00D54C0E">
        <w:rPr>
          <w:rFonts w:ascii="David" w:hAnsi="David" w:cs="David"/>
          <w:b/>
          <w:bCs/>
          <w:rtl/>
        </w:rPr>
        <w:t>בר</w:t>
      </w:r>
      <w:r w:rsidR="002E36DA" w:rsidRPr="00D54C0E">
        <w:rPr>
          <w:rFonts w:ascii="David" w:hAnsi="David" w:cs="David" w:hint="cs"/>
          <w:b/>
          <w:bCs/>
          <w:rtl/>
        </w:rPr>
        <w:t>אשית רבה</w:t>
      </w:r>
      <w:r w:rsidR="002E36DA" w:rsidRPr="00D54C0E">
        <w:rPr>
          <w:rFonts w:ascii="David" w:hAnsi="David" w:cs="David"/>
          <w:b/>
          <w:bCs/>
          <w:rtl/>
        </w:rPr>
        <w:t xml:space="preserve"> </w:t>
      </w:r>
      <w:proofErr w:type="spellStart"/>
      <w:r w:rsidR="002E36DA" w:rsidRPr="00D54C0E">
        <w:rPr>
          <w:rFonts w:ascii="David" w:hAnsi="David" w:cs="David"/>
          <w:b/>
          <w:bCs/>
          <w:rtl/>
        </w:rPr>
        <w:t>סא</w:t>
      </w:r>
      <w:proofErr w:type="spellEnd"/>
      <w:r w:rsidR="002E36DA" w:rsidRPr="00D54C0E">
        <w:rPr>
          <w:rFonts w:ascii="David" w:hAnsi="David" w:cs="David"/>
          <w:b/>
          <w:bCs/>
          <w:rtl/>
        </w:rPr>
        <w:t>, א</w:t>
      </w:r>
      <w:r w:rsidR="00794E99" w:rsidRPr="00D54C0E">
        <w:rPr>
          <w:rFonts w:ascii="David" w:hAnsi="David" w:cs="David" w:hint="cs"/>
          <w:b/>
          <w:bCs/>
          <w:rtl/>
        </w:rPr>
        <w:t xml:space="preserve">- </w:t>
      </w:r>
      <w:r w:rsidR="00AF7758" w:rsidRPr="00D54C0E">
        <w:rPr>
          <w:rFonts w:ascii="David" w:hAnsi="David" w:cs="David" w:hint="cs"/>
          <w:rtl/>
        </w:rPr>
        <w:t>[</w:t>
      </w:r>
      <w:r w:rsidR="00AF7758" w:rsidRPr="00D54C0E">
        <w:rPr>
          <w:rFonts w:ascii="David" w:hAnsi="David" w:cs="David"/>
          <w:rtl/>
        </w:rPr>
        <w:t>תהלים פרק א</w:t>
      </w:r>
      <w:r w:rsidR="00AF7758" w:rsidRPr="00D54C0E">
        <w:rPr>
          <w:rFonts w:ascii="David" w:hAnsi="David" w:cs="David" w:hint="cs"/>
          <w:rtl/>
        </w:rPr>
        <w:t xml:space="preserve">, א, </w:t>
      </w:r>
      <w:proofErr w:type="spellStart"/>
      <w:r w:rsidR="00AF7758" w:rsidRPr="00D54C0E">
        <w:rPr>
          <w:rFonts w:ascii="David" w:hAnsi="David" w:cs="David"/>
          <w:rtl/>
        </w:rPr>
        <w:t>אַ֥שְֽׁרֵי־הָאִ֗יש</w:t>
      </w:r>
      <w:proofErr w:type="spellEnd"/>
      <w:r w:rsidR="00AF7758" w:rsidRPr="00D54C0E">
        <w:rPr>
          <w:rFonts w:ascii="David" w:hAnsi="David" w:cs="David"/>
          <w:rtl/>
        </w:rPr>
        <w:t xml:space="preserve">ׁ אֲשֶׁ֤ר׀ </w:t>
      </w:r>
      <w:r w:rsidR="00AF7758" w:rsidRPr="00D54C0E">
        <w:rPr>
          <w:rFonts w:ascii="David" w:hAnsi="David" w:cs="David"/>
          <w:b/>
          <w:bCs/>
          <w:rtl/>
        </w:rPr>
        <w:t xml:space="preserve">לֹ֥א </w:t>
      </w:r>
      <w:r w:rsidR="00AF7758" w:rsidRPr="00D54C0E">
        <w:rPr>
          <w:rFonts w:ascii="David" w:hAnsi="David" w:cs="David"/>
          <w:b/>
          <w:bCs/>
          <w:u w:val="single"/>
          <w:rtl/>
        </w:rPr>
        <w:t>הָלַךְ֘</w:t>
      </w:r>
      <w:r w:rsidR="00AF7758" w:rsidRPr="00D54C0E">
        <w:rPr>
          <w:rFonts w:ascii="David" w:hAnsi="David" w:cs="David"/>
          <w:b/>
          <w:bCs/>
          <w:rtl/>
        </w:rPr>
        <w:t xml:space="preserve"> בַּעֲצַ֪ת</w:t>
      </w:r>
      <w:r w:rsidR="00AF7758" w:rsidRPr="00D54C0E">
        <w:rPr>
          <w:rFonts w:ascii="David" w:hAnsi="David" w:cs="David"/>
          <w:rtl/>
        </w:rPr>
        <w:t xml:space="preserve"> רְשָׁ֫עִ֥ים וּבְדֶ֣רֶךְ חַ֭טָּאִים לֹ֥א </w:t>
      </w:r>
      <w:r w:rsidR="00AF7758" w:rsidRPr="00D54C0E">
        <w:rPr>
          <w:rFonts w:ascii="David" w:hAnsi="David" w:cs="David"/>
          <w:b/>
          <w:bCs/>
          <w:rtl/>
        </w:rPr>
        <w:t>עָמָ֑ד</w:t>
      </w:r>
      <w:r w:rsidR="00AF7758" w:rsidRPr="00D54C0E">
        <w:rPr>
          <w:rFonts w:ascii="David" w:hAnsi="David" w:cs="David"/>
          <w:rtl/>
        </w:rPr>
        <w:t xml:space="preserve"> וּבְמוֹשַׁ֥ב לֵ֝צִ֗ים לֹ֣א </w:t>
      </w:r>
      <w:r w:rsidR="00AF7758" w:rsidRPr="00D54C0E">
        <w:rPr>
          <w:rFonts w:ascii="David" w:hAnsi="David" w:cs="David"/>
          <w:b/>
          <w:bCs/>
          <w:rtl/>
        </w:rPr>
        <w:t>יָשָֽׁב</w:t>
      </w:r>
      <w:r w:rsidR="00AF7758" w:rsidRPr="00D54C0E">
        <w:rPr>
          <w:rFonts w:ascii="David" w:hAnsi="David" w:cs="David"/>
          <w:rtl/>
        </w:rPr>
        <w:t>:</w:t>
      </w:r>
      <w:r w:rsidR="00AF7758" w:rsidRPr="00D54C0E">
        <w:rPr>
          <w:rFonts w:ascii="David" w:hAnsi="David" w:cs="David" w:hint="cs"/>
          <w:rtl/>
        </w:rPr>
        <w:t xml:space="preserve"> </w:t>
      </w:r>
      <w:r w:rsidR="00AF7758" w:rsidRPr="00D54C0E">
        <w:rPr>
          <w:rFonts w:ascii="David" w:hAnsi="David" w:cs="David"/>
          <w:rtl/>
        </w:rPr>
        <w:t xml:space="preserve">(ב) כִּ֤י אִ֥ם בְּתוֹרַ֥ת </w:t>
      </w:r>
      <w:r w:rsidR="00AF7758" w:rsidRPr="00D54C0E">
        <w:rPr>
          <w:rFonts w:ascii="David" w:hAnsi="David" w:cs="David" w:hint="cs"/>
          <w:rtl/>
        </w:rPr>
        <w:t>ה'</w:t>
      </w:r>
      <w:r w:rsidR="00AF7758" w:rsidRPr="00D54C0E">
        <w:rPr>
          <w:rFonts w:ascii="David" w:hAnsi="David" w:cs="David"/>
          <w:rtl/>
        </w:rPr>
        <w:t xml:space="preserve"> חֶ֫פְצ֥וֹ </w:t>
      </w:r>
      <w:r w:rsidR="00AF7758" w:rsidRPr="00D54C0E">
        <w:rPr>
          <w:rFonts w:ascii="David" w:hAnsi="David" w:cs="David"/>
          <w:b/>
          <w:bCs/>
          <w:rtl/>
        </w:rPr>
        <w:t>וּֽבְתוֹרָת֥וֹ</w:t>
      </w:r>
      <w:r w:rsidR="00AF7758" w:rsidRPr="00D54C0E">
        <w:rPr>
          <w:rFonts w:ascii="David" w:hAnsi="David" w:cs="David"/>
          <w:rtl/>
        </w:rPr>
        <w:t xml:space="preserve"> יֶהְגֶּ֗ה יוֹמָ֥ם וָלָֽיְלָה:</w:t>
      </w:r>
      <w:r w:rsidR="00AF7758" w:rsidRPr="00D54C0E">
        <w:rPr>
          <w:rFonts w:ascii="David" w:hAnsi="David" w:cs="David" w:hint="cs"/>
          <w:rtl/>
        </w:rPr>
        <w:t xml:space="preserve">] </w:t>
      </w:r>
      <w:r w:rsidR="006D38D4" w:rsidRPr="00D54C0E">
        <w:rPr>
          <w:rFonts w:ascii="David" w:hAnsi="David" w:cs="David" w:hint="cs"/>
          <w:rtl/>
        </w:rPr>
        <w:t>"</w:t>
      </w:r>
      <w:r w:rsidR="00AF7758" w:rsidRPr="00D54C0E">
        <w:rPr>
          <w:rFonts w:ascii="David" w:hAnsi="David" w:cs="David"/>
          <w:rtl/>
        </w:rPr>
        <w:t>ובתורתו יהגה</w:t>
      </w:r>
      <w:r w:rsidR="006D38D4" w:rsidRPr="00D54C0E">
        <w:rPr>
          <w:rFonts w:ascii="David" w:hAnsi="David" w:cs="David" w:hint="cs"/>
          <w:rtl/>
        </w:rPr>
        <w:t>",</w:t>
      </w:r>
      <w:r w:rsidR="00AF7758" w:rsidRPr="00D54C0E">
        <w:rPr>
          <w:rFonts w:ascii="David" w:hAnsi="David" w:cs="David"/>
          <w:rtl/>
        </w:rPr>
        <w:t xml:space="preserve"> </w:t>
      </w:r>
      <w:proofErr w:type="spellStart"/>
      <w:r w:rsidR="00AF7758" w:rsidRPr="00D54C0E">
        <w:rPr>
          <w:rFonts w:ascii="David" w:hAnsi="David" w:cs="David"/>
          <w:rtl/>
        </w:rPr>
        <w:t>אר"ש</w:t>
      </w:r>
      <w:proofErr w:type="spellEnd"/>
      <w:r w:rsidR="00AF7758" w:rsidRPr="00D54C0E">
        <w:rPr>
          <w:rFonts w:ascii="David" w:hAnsi="David" w:cs="David"/>
          <w:rtl/>
        </w:rPr>
        <w:t xml:space="preserve"> אב לא למדו </w:t>
      </w:r>
      <w:r w:rsidR="006846C5" w:rsidRPr="00D54C0E">
        <w:rPr>
          <w:rFonts w:ascii="David" w:hAnsi="David" w:cs="David" w:hint="cs"/>
          <w:rtl/>
        </w:rPr>
        <w:t xml:space="preserve">[לאברהם] </w:t>
      </w:r>
      <w:r w:rsidR="00AF7758" w:rsidRPr="00D54C0E">
        <w:rPr>
          <w:rFonts w:ascii="David" w:hAnsi="David" w:cs="David"/>
          <w:rtl/>
        </w:rPr>
        <w:t>ורב לא היה לו, ומהיכן למד את התורה</w:t>
      </w:r>
      <w:r w:rsidR="006D38D4" w:rsidRPr="00D54C0E">
        <w:rPr>
          <w:rFonts w:ascii="David" w:hAnsi="David" w:cs="David" w:hint="cs"/>
          <w:rtl/>
        </w:rPr>
        <w:t>?</w:t>
      </w:r>
      <w:r w:rsidR="00AF7758" w:rsidRPr="00D54C0E">
        <w:rPr>
          <w:rFonts w:ascii="David" w:hAnsi="David" w:cs="David"/>
          <w:rtl/>
        </w:rPr>
        <w:t xml:space="preserve"> אלא זימן לו הקדוש ברוך הוא שתי כליותיו כמין שני רבנים והיו נובעות ומלמדות אותו תורה וחכמה, </w:t>
      </w:r>
      <w:proofErr w:type="spellStart"/>
      <w:r w:rsidR="00AF7758" w:rsidRPr="00D54C0E">
        <w:rPr>
          <w:rFonts w:ascii="David" w:hAnsi="David" w:cs="David"/>
          <w:rtl/>
        </w:rPr>
        <w:t>הה"ד</w:t>
      </w:r>
      <w:proofErr w:type="spellEnd"/>
      <w:r w:rsidR="00AF7758" w:rsidRPr="00D54C0E">
        <w:rPr>
          <w:rFonts w:ascii="David" w:hAnsi="David" w:cs="David"/>
          <w:rtl/>
        </w:rPr>
        <w:t xml:space="preserve"> (תהלים </w:t>
      </w:r>
      <w:proofErr w:type="spellStart"/>
      <w:r w:rsidR="00AF7758" w:rsidRPr="00D54C0E">
        <w:rPr>
          <w:rFonts w:ascii="David" w:hAnsi="David" w:cs="David"/>
          <w:rtl/>
        </w:rPr>
        <w:t>טז</w:t>
      </w:r>
      <w:proofErr w:type="spellEnd"/>
      <w:r w:rsidR="00AF7758" w:rsidRPr="00D54C0E">
        <w:rPr>
          <w:rFonts w:ascii="David" w:hAnsi="David" w:cs="David"/>
          <w:rtl/>
        </w:rPr>
        <w:t xml:space="preserve">) אברך את ה' אשר יעצני אף לילות יסרוני </w:t>
      </w:r>
      <w:proofErr w:type="spellStart"/>
      <w:r w:rsidR="00AF7758" w:rsidRPr="00D54C0E">
        <w:rPr>
          <w:rFonts w:ascii="David" w:hAnsi="David" w:cs="David"/>
          <w:rtl/>
        </w:rPr>
        <w:t>כליותי</w:t>
      </w:r>
      <w:proofErr w:type="spellEnd"/>
      <w:r w:rsidR="00AF7758" w:rsidRPr="00D54C0E">
        <w:rPr>
          <w:rFonts w:ascii="David" w:hAnsi="David" w:cs="David"/>
          <w:rtl/>
        </w:rPr>
        <w:t>, (תהלים א</w:t>
      </w:r>
      <w:r w:rsidR="006D38D4" w:rsidRPr="00D54C0E">
        <w:rPr>
          <w:rFonts w:ascii="David" w:hAnsi="David" w:cs="David" w:hint="cs"/>
          <w:rtl/>
        </w:rPr>
        <w:t>, ג</w:t>
      </w:r>
      <w:r w:rsidR="00AF7758" w:rsidRPr="00D54C0E">
        <w:rPr>
          <w:rFonts w:ascii="David" w:hAnsi="David" w:cs="David"/>
          <w:rtl/>
        </w:rPr>
        <w:t xml:space="preserve">) והיה כעץ שתול ששתלו הקדוש ברוך הוא </w:t>
      </w:r>
      <w:r w:rsidR="00AF7758" w:rsidRPr="00D54C0E">
        <w:rPr>
          <w:rFonts w:ascii="David" w:hAnsi="David" w:cs="David"/>
          <w:b/>
          <w:bCs/>
          <w:rtl/>
        </w:rPr>
        <w:t>בארץ ישראל</w:t>
      </w:r>
      <w:r w:rsidR="006D38D4" w:rsidRPr="00D54C0E">
        <w:rPr>
          <w:rFonts w:ascii="David" w:hAnsi="David" w:cs="David" w:hint="cs"/>
          <w:rtl/>
        </w:rPr>
        <w:t>.</w:t>
      </w:r>
    </w:p>
    <w:p w14:paraId="5C618849" w14:textId="77777777" w:rsidR="006A3B1C" w:rsidRPr="00D54C0E" w:rsidRDefault="006A3B1C" w:rsidP="0003631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rtl/>
        </w:rPr>
      </w:pPr>
    </w:p>
    <w:p w14:paraId="54273BE6" w14:textId="33CCFEB2" w:rsidR="009157A0" w:rsidRDefault="00885D2F" w:rsidP="00794E99">
      <w:pPr>
        <w:rPr>
          <w:rFonts w:ascii="David" w:hAnsi="David" w:cs="David"/>
          <w:rtl/>
        </w:rPr>
      </w:pPr>
      <w:r w:rsidRPr="00D54C0E">
        <w:rPr>
          <w:rFonts w:ascii="David" w:hAnsi="David" w:cs="David" w:hint="cs"/>
          <w:b/>
          <w:bCs/>
          <w:rtl/>
        </w:rPr>
        <w:t xml:space="preserve">10. </w:t>
      </w:r>
      <w:r w:rsidR="0031395B" w:rsidRPr="00D54C0E">
        <w:rPr>
          <w:rFonts w:ascii="David" w:hAnsi="David" w:cs="David"/>
          <w:b/>
          <w:bCs/>
          <w:rtl/>
        </w:rPr>
        <w:t>משלי פרק ה</w:t>
      </w:r>
      <w:r w:rsidR="00794E99" w:rsidRPr="00D54C0E">
        <w:rPr>
          <w:rFonts w:ascii="David" w:hAnsi="David" w:cs="David" w:hint="cs"/>
          <w:b/>
          <w:bCs/>
          <w:rtl/>
        </w:rPr>
        <w:t xml:space="preserve">- </w:t>
      </w:r>
      <w:r w:rsidR="0031395B" w:rsidRPr="00D54C0E">
        <w:rPr>
          <w:rFonts w:ascii="David" w:hAnsi="David" w:cs="David"/>
          <w:rtl/>
        </w:rPr>
        <w:t xml:space="preserve">(טו) שְׁתֵה־מַ֥יִם מִבּוֹרֶ֑ךָ </w:t>
      </w:r>
      <w:proofErr w:type="spellStart"/>
      <w:r w:rsidR="0031395B" w:rsidRPr="00D54C0E">
        <w:rPr>
          <w:rFonts w:ascii="David" w:hAnsi="David" w:cs="David"/>
          <w:rtl/>
        </w:rPr>
        <w:t>וְ֝נֹזְלִ֗ים</w:t>
      </w:r>
      <w:proofErr w:type="spellEnd"/>
      <w:r w:rsidR="0031395B" w:rsidRPr="00D54C0E">
        <w:rPr>
          <w:rFonts w:ascii="David" w:hAnsi="David" w:cs="David"/>
          <w:rtl/>
        </w:rPr>
        <w:t xml:space="preserve"> מִתּ֥וֹךְ בְּאֵרֶֽךָ:</w:t>
      </w:r>
      <w:r w:rsidR="00794E99" w:rsidRPr="00D54C0E">
        <w:rPr>
          <w:rFonts w:ascii="David" w:hAnsi="David" w:cs="David" w:hint="cs"/>
          <w:rtl/>
        </w:rPr>
        <w:t xml:space="preserve"> </w:t>
      </w:r>
      <w:r w:rsidR="0031395B" w:rsidRPr="00D54C0E">
        <w:rPr>
          <w:rFonts w:ascii="David" w:hAnsi="David" w:cs="David"/>
          <w:rtl/>
        </w:rPr>
        <w:t>(</w:t>
      </w:r>
      <w:proofErr w:type="spellStart"/>
      <w:r w:rsidR="0031395B" w:rsidRPr="00D54C0E">
        <w:rPr>
          <w:rFonts w:ascii="David" w:hAnsi="David" w:cs="David"/>
          <w:rtl/>
        </w:rPr>
        <w:t>טז</w:t>
      </w:r>
      <w:proofErr w:type="spellEnd"/>
      <w:r w:rsidR="0031395B" w:rsidRPr="00D54C0E">
        <w:rPr>
          <w:rFonts w:ascii="David" w:hAnsi="David" w:cs="David"/>
          <w:rtl/>
        </w:rPr>
        <w:t xml:space="preserve">) יָפ֣וּצוּ </w:t>
      </w:r>
      <w:proofErr w:type="spellStart"/>
      <w:r w:rsidR="0031395B" w:rsidRPr="00D54C0E">
        <w:rPr>
          <w:rFonts w:ascii="David" w:hAnsi="David" w:cs="David"/>
          <w:rtl/>
        </w:rPr>
        <w:t>מַעְיְנֹתֶ֣יך</w:t>
      </w:r>
      <w:proofErr w:type="spellEnd"/>
      <w:r w:rsidR="0031395B" w:rsidRPr="00D54C0E">
        <w:rPr>
          <w:rFonts w:ascii="David" w:hAnsi="David" w:cs="David"/>
          <w:rtl/>
        </w:rPr>
        <w:t xml:space="preserve">ָ ח֑וּצָה בָּ֝רְחֹב֗וֹת </w:t>
      </w:r>
      <w:proofErr w:type="spellStart"/>
      <w:r w:rsidR="0031395B" w:rsidRPr="00D54C0E">
        <w:rPr>
          <w:rFonts w:ascii="David" w:hAnsi="David" w:cs="David"/>
          <w:rtl/>
        </w:rPr>
        <w:t>פַּלְגֵי־מָֽיִם</w:t>
      </w:r>
      <w:proofErr w:type="spellEnd"/>
      <w:r w:rsidR="0031395B" w:rsidRPr="00D54C0E">
        <w:rPr>
          <w:rFonts w:ascii="David" w:hAnsi="David" w:cs="David"/>
          <w:rtl/>
        </w:rPr>
        <w:t>:</w:t>
      </w:r>
      <w:r w:rsidR="00794E99" w:rsidRPr="00D54C0E">
        <w:rPr>
          <w:rFonts w:ascii="David" w:hAnsi="David" w:cs="David" w:hint="cs"/>
          <w:rtl/>
        </w:rPr>
        <w:t xml:space="preserve"> </w:t>
      </w:r>
      <w:r w:rsidR="0031395B" w:rsidRPr="00D54C0E">
        <w:rPr>
          <w:rFonts w:ascii="David" w:hAnsi="David" w:cs="David"/>
          <w:rtl/>
        </w:rPr>
        <w:t>(</w:t>
      </w:r>
      <w:proofErr w:type="spellStart"/>
      <w:r w:rsidR="0031395B" w:rsidRPr="00D54C0E">
        <w:rPr>
          <w:rFonts w:ascii="David" w:hAnsi="David" w:cs="David"/>
          <w:rtl/>
        </w:rPr>
        <w:t>יז</w:t>
      </w:r>
      <w:proofErr w:type="spellEnd"/>
      <w:r w:rsidR="0031395B" w:rsidRPr="00D54C0E">
        <w:rPr>
          <w:rFonts w:ascii="David" w:hAnsi="David" w:cs="David"/>
          <w:rtl/>
        </w:rPr>
        <w:t xml:space="preserve">) </w:t>
      </w:r>
      <w:proofErr w:type="spellStart"/>
      <w:r w:rsidR="0031395B" w:rsidRPr="00D54C0E">
        <w:rPr>
          <w:rFonts w:ascii="David" w:hAnsi="David" w:cs="David"/>
          <w:rtl/>
        </w:rPr>
        <w:t>יִֽהְיוּ־לְך</w:t>
      </w:r>
      <w:proofErr w:type="spellEnd"/>
      <w:r w:rsidR="0031395B" w:rsidRPr="00D54C0E">
        <w:rPr>
          <w:rFonts w:ascii="David" w:hAnsi="David" w:cs="David"/>
          <w:rtl/>
        </w:rPr>
        <w:t>ָ֥ לְבַדֶּ֑ךָ וְאֵ֖ין לְזָרִ֣ים אִתָּֽךְ:</w:t>
      </w:r>
      <w:r w:rsidR="00794E99" w:rsidRPr="00D54C0E">
        <w:rPr>
          <w:rFonts w:ascii="David" w:hAnsi="David" w:cs="David" w:hint="cs"/>
          <w:rtl/>
        </w:rPr>
        <w:t xml:space="preserve"> </w:t>
      </w:r>
      <w:r w:rsidR="0031395B" w:rsidRPr="00D54C0E">
        <w:rPr>
          <w:rFonts w:ascii="David" w:hAnsi="David" w:cs="David"/>
          <w:rtl/>
        </w:rPr>
        <w:t>(</w:t>
      </w:r>
      <w:proofErr w:type="spellStart"/>
      <w:r w:rsidR="0031395B" w:rsidRPr="00D54C0E">
        <w:rPr>
          <w:rFonts w:ascii="David" w:hAnsi="David" w:cs="David"/>
          <w:rtl/>
        </w:rPr>
        <w:t>יח</w:t>
      </w:r>
      <w:proofErr w:type="spellEnd"/>
      <w:r w:rsidR="0031395B" w:rsidRPr="00D54C0E">
        <w:rPr>
          <w:rFonts w:ascii="David" w:hAnsi="David" w:cs="David"/>
          <w:rtl/>
        </w:rPr>
        <w:t xml:space="preserve">) </w:t>
      </w:r>
      <w:proofErr w:type="spellStart"/>
      <w:r w:rsidR="0031395B" w:rsidRPr="00D54C0E">
        <w:rPr>
          <w:rFonts w:ascii="David" w:hAnsi="David" w:cs="David"/>
          <w:rtl/>
        </w:rPr>
        <w:t>יְהִֽי־מְקוֹרְך</w:t>
      </w:r>
      <w:proofErr w:type="spellEnd"/>
      <w:r w:rsidR="0031395B" w:rsidRPr="00D54C0E">
        <w:rPr>
          <w:rFonts w:ascii="David" w:hAnsi="David" w:cs="David"/>
          <w:rtl/>
        </w:rPr>
        <w:t xml:space="preserve">ָ֥ בָר֑וּךְ וּ֝שְׂמַ֗ח מֵאֵ֥שֶׁת </w:t>
      </w:r>
      <w:proofErr w:type="spellStart"/>
      <w:r w:rsidR="0031395B" w:rsidRPr="00D54C0E">
        <w:rPr>
          <w:rFonts w:ascii="David" w:hAnsi="David" w:cs="David"/>
          <w:rtl/>
        </w:rPr>
        <w:t>נְעוּרֶֽך</w:t>
      </w:r>
      <w:proofErr w:type="spellEnd"/>
      <w:r w:rsidR="0031395B" w:rsidRPr="00D54C0E">
        <w:rPr>
          <w:rFonts w:ascii="David" w:hAnsi="David" w:cs="David"/>
          <w:rtl/>
        </w:rPr>
        <w:t>ָ:</w:t>
      </w:r>
      <w:r w:rsidR="00794E99" w:rsidRPr="00D54C0E">
        <w:rPr>
          <w:rFonts w:ascii="David" w:hAnsi="David" w:cs="David" w:hint="cs"/>
          <w:rtl/>
        </w:rPr>
        <w:t xml:space="preserve"> </w:t>
      </w:r>
      <w:r w:rsidR="0031395B" w:rsidRPr="00D54C0E">
        <w:rPr>
          <w:rFonts w:ascii="David" w:hAnsi="David" w:cs="David"/>
          <w:rtl/>
        </w:rPr>
        <w:t>(</w:t>
      </w:r>
      <w:proofErr w:type="spellStart"/>
      <w:r w:rsidR="0031395B" w:rsidRPr="00D54C0E">
        <w:rPr>
          <w:rFonts w:ascii="David" w:hAnsi="David" w:cs="David"/>
          <w:rtl/>
        </w:rPr>
        <w:t>יט</w:t>
      </w:r>
      <w:proofErr w:type="spellEnd"/>
      <w:r w:rsidR="0031395B" w:rsidRPr="00D54C0E">
        <w:rPr>
          <w:rFonts w:ascii="David" w:hAnsi="David" w:cs="David"/>
          <w:rtl/>
        </w:rPr>
        <w:t xml:space="preserve">) אַיֶּ֥לֶת אֲהָבִ֗ים </w:t>
      </w:r>
      <w:proofErr w:type="spellStart"/>
      <w:r w:rsidR="0031395B" w:rsidRPr="00D54C0E">
        <w:rPr>
          <w:rFonts w:ascii="David" w:hAnsi="David" w:cs="David"/>
          <w:rtl/>
        </w:rPr>
        <w:t>וְֽיַעֲלַ֫ת־חֵ֥ן</w:t>
      </w:r>
      <w:proofErr w:type="spellEnd"/>
      <w:r w:rsidR="0031395B" w:rsidRPr="00D54C0E">
        <w:rPr>
          <w:rFonts w:ascii="David" w:hAnsi="David" w:cs="David"/>
          <w:rtl/>
        </w:rPr>
        <w:t xml:space="preserve"> דַּ֭דֶּיהָ יְרַוֻּ֣ךָ </w:t>
      </w:r>
      <w:proofErr w:type="spellStart"/>
      <w:r w:rsidR="0031395B" w:rsidRPr="00D54C0E">
        <w:rPr>
          <w:rFonts w:ascii="David" w:hAnsi="David" w:cs="David"/>
          <w:rtl/>
        </w:rPr>
        <w:t>בְכָל־עֵ֑ת</w:t>
      </w:r>
      <w:proofErr w:type="spellEnd"/>
      <w:r w:rsidR="0031395B" w:rsidRPr="00D54C0E">
        <w:rPr>
          <w:rFonts w:ascii="David" w:hAnsi="David" w:cs="David"/>
          <w:rtl/>
        </w:rPr>
        <w:t xml:space="preserve"> </w:t>
      </w:r>
      <w:r w:rsidR="0031395B" w:rsidRPr="00D54C0E">
        <w:rPr>
          <w:rFonts w:ascii="David" w:hAnsi="David" w:cs="David"/>
          <w:b/>
          <w:bCs/>
          <w:rtl/>
        </w:rPr>
        <w:t>בְּ֝אַהֲבָתָ֗הּ תִּשְׁגֶּ֥ה תָמִֽיד</w:t>
      </w:r>
      <w:r w:rsidR="0031395B" w:rsidRPr="00D54C0E">
        <w:rPr>
          <w:rFonts w:ascii="David" w:hAnsi="David" w:cs="David"/>
          <w:rtl/>
        </w:rPr>
        <w:t>:</w:t>
      </w:r>
      <w:r w:rsidR="00794E99" w:rsidRPr="00D54C0E">
        <w:rPr>
          <w:rFonts w:ascii="David" w:hAnsi="David" w:cs="David" w:hint="cs"/>
          <w:rtl/>
        </w:rPr>
        <w:t xml:space="preserve"> </w:t>
      </w:r>
      <w:r w:rsidR="0031395B" w:rsidRPr="00D54C0E">
        <w:rPr>
          <w:rFonts w:ascii="David" w:hAnsi="David" w:cs="David"/>
          <w:rtl/>
        </w:rPr>
        <w:t xml:space="preserve">(כ) וְלָ֤מָּה תִשְׁגֶּ֣ה בְנִ֣י בְזָרָ֑ה וּ֝תְחַבֵּ֗ק </w:t>
      </w:r>
      <w:proofErr w:type="spellStart"/>
      <w:r w:rsidR="0031395B" w:rsidRPr="00D54C0E">
        <w:rPr>
          <w:rFonts w:ascii="David" w:hAnsi="David" w:cs="David"/>
          <w:rtl/>
        </w:rPr>
        <w:t>חֵ֣ק</w:t>
      </w:r>
      <w:proofErr w:type="spellEnd"/>
      <w:r w:rsidR="0031395B" w:rsidRPr="00D54C0E">
        <w:rPr>
          <w:rFonts w:ascii="David" w:hAnsi="David" w:cs="David"/>
          <w:rtl/>
        </w:rPr>
        <w:t xml:space="preserve"> </w:t>
      </w:r>
      <w:proofErr w:type="spellStart"/>
      <w:r w:rsidR="0031395B" w:rsidRPr="00D54C0E">
        <w:rPr>
          <w:rFonts w:ascii="David" w:hAnsi="David" w:cs="David"/>
          <w:rtl/>
        </w:rPr>
        <w:t>נָכְרִיָּֽה</w:t>
      </w:r>
      <w:proofErr w:type="spellEnd"/>
      <w:r w:rsidR="0031395B" w:rsidRPr="00D54C0E">
        <w:rPr>
          <w:rFonts w:ascii="David" w:hAnsi="David" w:cs="David"/>
          <w:rtl/>
        </w:rPr>
        <w:t>:</w:t>
      </w:r>
    </w:p>
    <w:p w14:paraId="5A53C17D" w14:textId="77777777" w:rsidR="00D54C0E" w:rsidRPr="00D54C0E" w:rsidRDefault="00D54C0E" w:rsidP="00794E99">
      <w:pPr>
        <w:rPr>
          <w:rFonts w:ascii="David" w:hAnsi="David" w:cs="David"/>
        </w:rPr>
      </w:pPr>
    </w:p>
    <w:sectPr w:rsidR="00D54C0E" w:rsidRPr="00D54C0E" w:rsidSect="0046786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9666" w14:textId="77777777" w:rsidR="00061167" w:rsidRDefault="00061167" w:rsidP="009B6B51">
      <w:pPr>
        <w:spacing w:after="0" w:line="240" w:lineRule="auto"/>
      </w:pPr>
      <w:r>
        <w:separator/>
      </w:r>
    </w:p>
  </w:endnote>
  <w:endnote w:type="continuationSeparator" w:id="0">
    <w:p w14:paraId="0C55CB9B" w14:textId="77777777" w:rsidR="00061167" w:rsidRDefault="00061167" w:rsidP="009B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13617760"/>
      <w:docPartObj>
        <w:docPartGallery w:val="Page Numbers (Bottom of Page)"/>
        <w:docPartUnique/>
      </w:docPartObj>
    </w:sdtPr>
    <w:sdtEndPr/>
    <w:sdtContent>
      <w:p w14:paraId="667B2EA1" w14:textId="34225533" w:rsidR="00885D2F" w:rsidRDefault="0088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ADD4BB1" w14:textId="77777777" w:rsidR="00885D2F" w:rsidRDefault="00885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84A5" w14:textId="77777777" w:rsidR="00061167" w:rsidRDefault="00061167" w:rsidP="009B6B51">
      <w:pPr>
        <w:spacing w:after="0" w:line="240" w:lineRule="auto"/>
      </w:pPr>
      <w:r>
        <w:separator/>
      </w:r>
    </w:p>
  </w:footnote>
  <w:footnote w:type="continuationSeparator" w:id="0">
    <w:p w14:paraId="32B39E70" w14:textId="77777777" w:rsidR="00061167" w:rsidRDefault="00061167" w:rsidP="009B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F66"/>
    <w:multiLevelType w:val="hybridMultilevel"/>
    <w:tmpl w:val="412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7C"/>
    <w:rsid w:val="00036314"/>
    <w:rsid w:val="00046660"/>
    <w:rsid w:val="00061167"/>
    <w:rsid w:val="00087B79"/>
    <w:rsid w:val="000E7E0B"/>
    <w:rsid w:val="002735DF"/>
    <w:rsid w:val="002E36DA"/>
    <w:rsid w:val="0031395B"/>
    <w:rsid w:val="00373E45"/>
    <w:rsid w:val="00382591"/>
    <w:rsid w:val="00401247"/>
    <w:rsid w:val="00415C7C"/>
    <w:rsid w:val="00457B19"/>
    <w:rsid w:val="00496C9A"/>
    <w:rsid w:val="00523A38"/>
    <w:rsid w:val="005A1B63"/>
    <w:rsid w:val="005C21C6"/>
    <w:rsid w:val="00616B60"/>
    <w:rsid w:val="006846C5"/>
    <w:rsid w:val="006A3B1C"/>
    <w:rsid w:val="006D38D4"/>
    <w:rsid w:val="006F133E"/>
    <w:rsid w:val="00775BB5"/>
    <w:rsid w:val="0079495E"/>
    <w:rsid w:val="00794E99"/>
    <w:rsid w:val="008422A3"/>
    <w:rsid w:val="00885D2F"/>
    <w:rsid w:val="008A37B7"/>
    <w:rsid w:val="008C33ED"/>
    <w:rsid w:val="009157A0"/>
    <w:rsid w:val="009305DB"/>
    <w:rsid w:val="009B6B51"/>
    <w:rsid w:val="009F30DF"/>
    <w:rsid w:val="00A37A11"/>
    <w:rsid w:val="00AF7758"/>
    <w:rsid w:val="00B37616"/>
    <w:rsid w:val="00B84ECA"/>
    <w:rsid w:val="00BB79C6"/>
    <w:rsid w:val="00BE23AF"/>
    <w:rsid w:val="00C74839"/>
    <w:rsid w:val="00D54C0E"/>
    <w:rsid w:val="00D722BD"/>
    <w:rsid w:val="00DA4823"/>
    <w:rsid w:val="00E71813"/>
    <w:rsid w:val="00EE273A"/>
    <w:rsid w:val="00E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031C"/>
  <w15:chartTrackingRefBased/>
  <w15:docId w15:val="{A5AEC5CE-949C-4253-9A8A-AB98F84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B6B51"/>
  </w:style>
  <w:style w:type="paragraph" w:styleId="a6">
    <w:name w:val="footer"/>
    <w:basedOn w:val="a"/>
    <w:link w:val="a7"/>
    <w:uiPriority w:val="99"/>
    <w:unhideWhenUsed/>
    <w:rsid w:val="009B6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B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614C-CE91-435C-BDD5-7B402D31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1471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18</cp:revision>
  <dcterms:created xsi:type="dcterms:W3CDTF">2022-01-17T09:47:00Z</dcterms:created>
  <dcterms:modified xsi:type="dcterms:W3CDTF">2022-01-25T21:17:00Z</dcterms:modified>
</cp:coreProperties>
</file>