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3B588B4E"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7433EB">
        <w:rPr>
          <w:rFonts w:ascii="David" w:hAnsi="David" w:cs="David" w:hint="cs"/>
          <w:b/>
          <w:bCs/>
          <w:sz w:val="32"/>
          <w:szCs w:val="32"/>
          <w:u w:val="single"/>
          <w:rtl/>
        </w:rPr>
        <w:t>מי</w:t>
      </w:r>
      <w:r w:rsidR="00B30AEA">
        <w:rPr>
          <w:rFonts w:ascii="David" w:hAnsi="David" w:cs="David" w:hint="cs"/>
          <w:b/>
          <w:bCs/>
          <w:sz w:val="32"/>
          <w:szCs w:val="32"/>
          <w:u w:val="single"/>
          <w:rtl/>
        </w:rPr>
        <w:t xml:space="preserve"> </w:t>
      </w:r>
      <w:r w:rsidR="00370E52">
        <w:rPr>
          <w:rFonts w:ascii="David" w:hAnsi="David" w:cs="David" w:hint="cs"/>
          <w:b/>
          <w:bCs/>
          <w:sz w:val="32"/>
          <w:szCs w:val="32"/>
          <w:u w:val="single"/>
          <w:rtl/>
        </w:rPr>
        <w:t>שני</w:t>
      </w:r>
      <w:r w:rsidR="007433EB">
        <w:rPr>
          <w:rFonts w:ascii="David" w:hAnsi="David" w:cs="David" w:hint="cs"/>
          <w:b/>
          <w:bCs/>
          <w:sz w:val="32"/>
          <w:szCs w:val="32"/>
          <w:u w:val="single"/>
          <w:rtl/>
        </w:rPr>
        <w:t xml:space="preserve"> ושלישי</w:t>
      </w:r>
      <w:r w:rsidR="00221E60">
        <w:rPr>
          <w:rFonts w:ascii="David" w:hAnsi="David" w:cs="David" w:hint="cs"/>
          <w:b/>
          <w:bCs/>
          <w:sz w:val="32"/>
          <w:szCs w:val="32"/>
          <w:u w:val="single"/>
          <w:rtl/>
        </w:rPr>
        <w:t>,</w:t>
      </w:r>
      <w:r w:rsidR="006A00E5">
        <w:rPr>
          <w:rFonts w:ascii="David" w:hAnsi="David" w:cs="David" w:hint="cs"/>
          <w:b/>
          <w:bCs/>
          <w:sz w:val="32"/>
          <w:szCs w:val="32"/>
          <w:u w:val="single"/>
          <w:rtl/>
        </w:rPr>
        <w:t xml:space="preserve"> </w:t>
      </w:r>
      <w:r w:rsidR="00DC54BC">
        <w:rPr>
          <w:rFonts w:ascii="David" w:hAnsi="David" w:cs="David" w:hint="cs"/>
          <w:b/>
          <w:bCs/>
          <w:sz w:val="32"/>
          <w:szCs w:val="32"/>
          <w:u w:val="single"/>
          <w:rtl/>
        </w:rPr>
        <w:t>כ</w:t>
      </w:r>
      <w:r w:rsidR="00370E52">
        <w:rPr>
          <w:rFonts w:ascii="David" w:hAnsi="David" w:cs="David" w:hint="cs"/>
          <w:b/>
          <w:bCs/>
          <w:sz w:val="32"/>
          <w:szCs w:val="32"/>
          <w:u w:val="single"/>
          <w:rtl/>
        </w:rPr>
        <w:t>ח</w:t>
      </w:r>
      <w:r w:rsidR="007433EB">
        <w:rPr>
          <w:rFonts w:ascii="David" w:hAnsi="David" w:cs="David" w:hint="cs"/>
          <w:b/>
          <w:bCs/>
          <w:sz w:val="32"/>
          <w:szCs w:val="32"/>
          <w:u w:val="single"/>
          <w:rtl/>
        </w:rPr>
        <w:t>-כט</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6BBB976E" w14:textId="6DAC1958" w:rsidR="007A01A9" w:rsidRPr="00370E52" w:rsidRDefault="00370E52" w:rsidP="00370E52">
      <w:pPr>
        <w:pStyle w:val="ListParagraph"/>
        <w:numPr>
          <w:ilvl w:val="0"/>
          <w:numId w:val="20"/>
        </w:numPr>
        <w:bidi/>
        <w:rPr>
          <w:rFonts w:ascii="David" w:hAnsi="David" w:cs="David"/>
          <w:b/>
          <w:bCs/>
          <w:sz w:val="44"/>
          <w:szCs w:val="44"/>
        </w:rPr>
      </w:pPr>
      <w:r>
        <w:rPr>
          <w:rFonts w:ascii="David" w:hAnsi="David" w:cs="David" w:hint="cs"/>
          <w:sz w:val="32"/>
          <w:szCs w:val="32"/>
          <w:rtl/>
        </w:rPr>
        <w:t xml:space="preserve">גמ' ע"ז דף לח: "דג מליח" עד "ואמרי לה </w:t>
      </w:r>
      <w:proofErr w:type="spellStart"/>
      <w:r>
        <w:rPr>
          <w:rFonts w:ascii="David" w:hAnsi="David" w:cs="David" w:hint="cs"/>
          <w:sz w:val="32"/>
          <w:szCs w:val="32"/>
          <w:rtl/>
        </w:rPr>
        <w:t>במילין</w:t>
      </w:r>
      <w:proofErr w:type="spellEnd"/>
      <w:r>
        <w:rPr>
          <w:rFonts w:ascii="David" w:hAnsi="David" w:cs="David" w:hint="cs"/>
          <w:sz w:val="32"/>
          <w:szCs w:val="32"/>
          <w:rtl/>
        </w:rPr>
        <w:t xml:space="preserve">"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w:t>
      </w:r>
    </w:p>
    <w:p w14:paraId="7E554864" w14:textId="5032BF59" w:rsidR="00370E52" w:rsidRPr="007433EB" w:rsidRDefault="004F22B9" w:rsidP="00370E52">
      <w:pPr>
        <w:pStyle w:val="ListParagraph"/>
        <w:numPr>
          <w:ilvl w:val="0"/>
          <w:numId w:val="20"/>
        </w:numPr>
        <w:bidi/>
        <w:rPr>
          <w:rFonts w:ascii="David" w:hAnsi="David" w:cs="David"/>
          <w:b/>
          <w:bCs/>
          <w:sz w:val="44"/>
          <w:szCs w:val="44"/>
        </w:rPr>
      </w:pPr>
      <w:proofErr w:type="spellStart"/>
      <w:r>
        <w:rPr>
          <w:rFonts w:ascii="David" w:hAnsi="David" w:cs="David" w:hint="cs"/>
          <w:sz w:val="32"/>
          <w:szCs w:val="32"/>
          <w:rtl/>
        </w:rPr>
        <w:t>ריטב"א</w:t>
      </w:r>
      <w:proofErr w:type="spellEnd"/>
      <w:r>
        <w:rPr>
          <w:rFonts w:ascii="David" w:hAnsi="David" w:cs="David" w:hint="cs"/>
          <w:sz w:val="32"/>
          <w:szCs w:val="32"/>
          <w:rtl/>
        </w:rPr>
        <w:t xml:space="preserve">, </w:t>
      </w:r>
      <w:proofErr w:type="spellStart"/>
      <w:r>
        <w:rPr>
          <w:rFonts w:ascii="David" w:hAnsi="David" w:cs="David" w:hint="cs"/>
          <w:sz w:val="32"/>
          <w:szCs w:val="32"/>
          <w:rtl/>
        </w:rPr>
        <w:t>תוס</w:t>
      </w:r>
      <w:proofErr w:type="spellEnd"/>
      <w:r>
        <w:rPr>
          <w:rFonts w:ascii="David" w:hAnsi="David" w:cs="David" w:hint="cs"/>
          <w:sz w:val="32"/>
          <w:szCs w:val="32"/>
          <w:rtl/>
        </w:rPr>
        <w:t xml:space="preserve">' רי"ד, </w:t>
      </w:r>
      <w:proofErr w:type="spellStart"/>
      <w:r>
        <w:rPr>
          <w:rFonts w:ascii="David" w:hAnsi="David" w:cs="David" w:hint="cs"/>
          <w:sz w:val="32"/>
          <w:szCs w:val="32"/>
          <w:rtl/>
        </w:rPr>
        <w:t>ר"ן</w:t>
      </w:r>
      <w:proofErr w:type="spellEnd"/>
      <w:r>
        <w:rPr>
          <w:rFonts w:ascii="David" w:hAnsi="David" w:cs="David" w:hint="cs"/>
          <w:sz w:val="32"/>
          <w:szCs w:val="32"/>
          <w:rtl/>
        </w:rPr>
        <w:t xml:space="preserve"> כאן</w:t>
      </w:r>
    </w:p>
    <w:p w14:paraId="45E3A142" w14:textId="1D8BB60B" w:rsidR="007433EB" w:rsidRPr="007433EB" w:rsidRDefault="007433EB" w:rsidP="007433EB">
      <w:pPr>
        <w:pStyle w:val="ListParagraph"/>
        <w:numPr>
          <w:ilvl w:val="0"/>
          <w:numId w:val="20"/>
        </w:numPr>
        <w:bidi/>
        <w:rPr>
          <w:rFonts w:ascii="David" w:hAnsi="David" w:cs="David"/>
          <w:b/>
          <w:bCs/>
          <w:sz w:val="44"/>
          <w:szCs w:val="44"/>
        </w:rPr>
      </w:pPr>
      <w:proofErr w:type="spellStart"/>
      <w:r>
        <w:rPr>
          <w:rFonts w:ascii="David" w:hAnsi="David" w:cs="David" w:hint="cs"/>
          <w:sz w:val="32"/>
          <w:szCs w:val="32"/>
          <w:rtl/>
        </w:rPr>
        <w:t>רי"ף</w:t>
      </w:r>
      <w:proofErr w:type="spellEnd"/>
      <w:r>
        <w:rPr>
          <w:rFonts w:ascii="David" w:hAnsi="David" w:cs="David" w:hint="cs"/>
          <w:sz w:val="32"/>
          <w:szCs w:val="32"/>
          <w:rtl/>
        </w:rPr>
        <w:t xml:space="preserve">, </w:t>
      </w:r>
      <w:proofErr w:type="spellStart"/>
      <w:r>
        <w:rPr>
          <w:rFonts w:ascii="David" w:hAnsi="David" w:cs="David" w:hint="cs"/>
          <w:sz w:val="32"/>
          <w:szCs w:val="32"/>
          <w:rtl/>
        </w:rPr>
        <w:t>ריטב"א</w:t>
      </w:r>
      <w:proofErr w:type="spellEnd"/>
      <w:r>
        <w:rPr>
          <w:rFonts w:ascii="David" w:hAnsi="David" w:cs="David" w:hint="cs"/>
          <w:sz w:val="32"/>
          <w:szCs w:val="32"/>
          <w:rtl/>
        </w:rPr>
        <w:t xml:space="preserve">, </w:t>
      </w:r>
      <w:proofErr w:type="spellStart"/>
      <w:r>
        <w:rPr>
          <w:rFonts w:ascii="David" w:hAnsi="David" w:cs="David" w:hint="cs"/>
          <w:sz w:val="32"/>
          <w:szCs w:val="32"/>
          <w:rtl/>
        </w:rPr>
        <w:t>ר"ן</w:t>
      </w:r>
      <w:proofErr w:type="spellEnd"/>
      <w:r>
        <w:rPr>
          <w:rFonts w:ascii="David" w:hAnsi="David" w:cs="David" w:hint="cs"/>
          <w:sz w:val="32"/>
          <w:szCs w:val="32"/>
          <w:rtl/>
        </w:rPr>
        <w:t xml:space="preserve">, רמב"ן כאן, תורת הבית </w:t>
      </w:r>
      <w:proofErr w:type="spellStart"/>
      <w:r>
        <w:rPr>
          <w:rFonts w:ascii="David" w:hAnsi="David" w:cs="David" w:hint="cs"/>
          <w:sz w:val="32"/>
          <w:szCs w:val="32"/>
          <w:rtl/>
        </w:rPr>
        <w:t>ב"ג</w:t>
      </w:r>
      <w:proofErr w:type="spellEnd"/>
      <w:r>
        <w:rPr>
          <w:rFonts w:ascii="David" w:hAnsi="David" w:cs="David" w:hint="cs"/>
          <w:sz w:val="32"/>
          <w:szCs w:val="32"/>
          <w:rtl/>
        </w:rPr>
        <w:t xml:space="preserve"> ש"ז, </w:t>
      </w:r>
      <w:proofErr w:type="spellStart"/>
      <w:r>
        <w:rPr>
          <w:rFonts w:ascii="David" w:hAnsi="David" w:cs="David" w:hint="cs"/>
          <w:sz w:val="32"/>
          <w:szCs w:val="32"/>
          <w:rtl/>
        </w:rPr>
        <w:t>רא"ש</w:t>
      </w:r>
      <w:proofErr w:type="spellEnd"/>
      <w:r>
        <w:rPr>
          <w:rFonts w:ascii="David" w:hAnsi="David" w:cs="David" w:hint="cs"/>
          <w:sz w:val="32"/>
          <w:szCs w:val="32"/>
          <w:rtl/>
        </w:rPr>
        <w:t xml:space="preserve"> כאן סי' לד' </w:t>
      </w:r>
      <w:proofErr w:type="spellStart"/>
      <w:r>
        <w:rPr>
          <w:rFonts w:ascii="David" w:hAnsi="David" w:cs="David" w:hint="cs"/>
          <w:sz w:val="32"/>
          <w:szCs w:val="32"/>
          <w:rtl/>
        </w:rPr>
        <w:t>ופילפולא</w:t>
      </w:r>
      <w:proofErr w:type="spellEnd"/>
      <w:r>
        <w:rPr>
          <w:rFonts w:ascii="David" w:hAnsi="David" w:cs="David" w:hint="cs"/>
          <w:sz w:val="32"/>
          <w:szCs w:val="32"/>
          <w:rtl/>
        </w:rPr>
        <w:t xml:space="preserve"> </w:t>
      </w:r>
      <w:proofErr w:type="spellStart"/>
      <w:r>
        <w:rPr>
          <w:rFonts w:ascii="David" w:hAnsi="David" w:cs="David" w:hint="cs"/>
          <w:sz w:val="32"/>
          <w:szCs w:val="32"/>
          <w:rtl/>
        </w:rPr>
        <w:t>חריפתא</w:t>
      </w:r>
      <w:proofErr w:type="spellEnd"/>
      <w:r>
        <w:rPr>
          <w:rFonts w:ascii="David" w:hAnsi="David" w:cs="David" w:hint="cs"/>
          <w:sz w:val="32"/>
          <w:szCs w:val="32"/>
          <w:rtl/>
        </w:rPr>
        <w:t xml:space="preserve"> שם</w:t>
      </w:r>
    </w:p>
    <w:p w14:paraId="13D374A1" w14:textId="7F81FFFC" w:rsidR="007433EB" w:rsidRDefault="007433EB" w:rsidP="007433EB">
      <w:pPr>
        <w:pStyle w:val="ListParagraph"/>
        <w:numPr>
          <w:ilvl w:val="0"/>
          <w:numId w:val="20"/>
        </w:numPr>
        <w:bidi/>
        <w:rPr>
          <w:rFonts w:ascii="David" w:hAnsi="David" w:cs="David"/>
          <w:b/>
          <w:bCs/>
          <w:sz w:val="44"/>
          <w:szCs w:val="44"/>
        </w:rPr>
      </w:pPr>
      <w:r>
        <w:rPr>
          <w:rFonts w:ascii="David" w:hAnsi="David" w:cs="David" w:hint="cs"/>
          <w:sz w:val="32"/>
          <w:szCs w:val="32"/>
          <w:rtl/>
        </w:rPr>
        <w:t xml:space="preserve">טור וב"י סע' </w:t>
      </w:r>
      <w:proofErr w:type="spellStart"/>
      <w:r>
        <w:rPr>
          <w:rFonts w:ascii="David" w:hAnsi="David" w:cs="David" w:hint="cs"/>
          <w:sz w:val="32"/>
          <w:szCs w:val="32"/>
          <w:rtl/>
        </w:rPr>
        <w:t>יג</w:t>
      </w:r>
      <w:proofErr w:type="spellEnd"/>
      <w:r>
        <w:rPr>
          <w:rFonts w:ascii="David" w:hAnsi="David" w:cs="David" w:hint="cs"/>
          <w:sz w:val="32"/>
          <w:szCs w:val="32"/>
          <w:rtl/>
        </w:rPr>
        <w:t>-יד'</w:t>
      </w:r>
    </w:p>
    <w:p w14:paraId="3D26D237" w14:textId="77777777" w:rsidR="00370E52" w:rsidRDefault="00370E52" w:rsidP="007A01A9">
      <w:pPr>
        <w:bidi/>
        <w:jc w:val="center"/>
        <w:rPr>
          <w:rFonts w:ascii="David" w:hAnsi="David" w:cs="David"/>
          <w:b/>
          <w:bCs/>
          <w:sz w:val="44"/>
          <w:szCs w:val="44"/>
          <w:rtl/>
        </w:rPr>
      </w:pPr>
    </w:p>
    <w:p w14:paraId="6DE70568" w14:textId="77777777" w:rsidR="00370E52" w:rsidRDefault="00370E52" w:rsidP="00370E52">
      <w:pPr>
        <w:bidi/>
        <w:jc w:val="center"/>
        <w:rPr>
          <w:rFonts w:ascii="David" w:hAnsi="David" w:cs="David"/>
          <w:b/>
          <w:bCs/>
          <w:sz w:val="44"/>
          <w:szCs w:val="44"/>
          <w:rtl/>
        </w:rPr>
      </w:pPr>
    </w:p>
    <w:p w14:paraId="040D7498" w14:textId="155B62B9" w:rsidR="0061362C" w:rsidRDefault="00E70A08" w:rsidP="00370E52">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760497CD" w14:textId="74903D4B" w:rsidR="00533049" w:rsidRDefault="00533049" w:rsidP="00533049">
      <w:pPr>
        <w:bidi/>
        <w:jc w:val="both"/>
        <w:rPr>
          <w:rFonts w:ascii="David" w:hAnsi="David" w:cs="David"/>
          <w:sz w:val="44"/>
          <w:szCs w:val="44"/>
          <w:rtl/>
        </w:rPr>
      </w:pPr>
    </w:p>
    <w:p w14:paraId="5C8C6AA5" w14:textId="11E41449" w:rsidR="006A00E5" w:rsidRDefault="006A00E5" w:rsidP="006A00E5">
      <w:pPr>
        <w:bidi/>
        <w:jc w:val="both"/>
        <w:rPr>
          <w:rFonts w:ascii="David" w:hAnsi="David" w:cs="David"/>
          <w:sz w:val="44"/>
          <w:szCs w:val="44"/>
          <w:rtl/>
        </w:rPr>
      </w:pPr>
    </w:p>
    <w:p w14:paraId="75EAEDE9" w14:textId="50B60917" w:rsidR="006A00E5" w:rsidRDefault="006A00E5" w:rsidP="006A00E5">
      <w:pPr>
        <w:bidi/>
        <w:jc w:val="both"/>
        <w:rPr>
          <w:rFonts w:ascii="David" w:hAnsi="David" w:cs="David"/>
          <w:sz w:val="44"/>
          <w:szCs w:val="44"/>
          <w:rtl/>
        </w:rPr>
      </w:pPr>
    </w:p>
    <w:p w14:paraId="7287A486" w14:textId="58BF9B78" w:rsidR="006A00E5" w:rsidRDefault="006A00E5" w:rsidP="006A00E5">
      <w:pPr>
        <w:bidi/>
        <w:jc w:val="both"/>
        <w:rPr>
          <w:rFonts w:ascii="David" w:hAnsi="David" w:cs="David"/>
          <w:sz w:val="44"/>
          <w:szCs w:val="44"/>
          <w:rtl/>
        </w:rPr>
      </w:pPr>
    </w:p>
    <w:p w14:paraId="49BC2EEC" w14:textId="5360F5E4" w:rsidR="006A00E5" w:rsidRDefault="006A00E5" w:rsidP="006A00E5">
      <w:pPr>
        <w:bidi/>
        <w:jc w:val="both"/>
        <w:rPr>
          <w:rFonts w:ascii="David" w:hAnsi="David" w:cs="David"/>
          <w:sz w:val="44"/>
          <w:szCs w:val="44"/>
          <w:rtl/>
        </w:rPr>
      </w:pPr>
    </w:p>
    <w:p w14:paraId="49C603B8" w14:textId="4C898628" w:rsidR="006A00E5" w:rsidRDefault="006A00E5" w:rsidP="006A00E5">
      <w:pPr>
        <w:bidi/>
        <w:jc w:val="both"/>
        <w:rPr>
          <w:rFonts w:ascii="David" w:hAnsi="David" w:cs="David"/>
          <w:sz w:val="44"/>
          <w:szCs w:val="44"/>
          <w:rtl/>
        </w:rPr>
      </w:pPr>
    </w:p>
    <w:p w14:paraId="52EC7DFA" w14:textId="55A9CAAB" w:rsidR="006A00E5" w:rsidRDefault="006A00E5" w:rsidP="006A00E5">
      <w:pPr>
        <w:bidi/>
        <w:jc w:val="both"/>
        <w:rPr>
          <w:rFonts w:ascii="David" w:hAnsi="David" w:cs="David"/>
          <w:sz w:val="44"/>
          <w:szCs w:val="44"/>
          <w:rtl/>
        </w:rPr>
      </w:pPr>
    </w:p>
    <w:p w14:paraId="6DD0DCB5" w14:textId="00AFFCC0" w:rsidR="006A00E5" w:rsidRDefault="006A00E5" w:rsidP="006A00E5">
      <w:pPr>
        <w:bidi/>
        <w:jc w:val="both"/>
        <w:rPr>
          <w:rFonts w:ascii="David" w:hAnsi="David" w:cs="David"/>
          <w:sz w:val="44"/>
          <w:szCs w:val="44"/>
          <w:rtl/>
        </w:rPr>
      </w:pPr>
    </w:p>
    <w:p w14:paraId="7A8001ED" w14:textId="1BD6D970" w:rsidR="006A00E5" w:rsidRDefault="006A00E5" w:rsidP="006A00E5">
      <w:pPr>
        <w:bidi/>
        <w:jc w:val="both"/>
        <w:rPr>
          <w:rFonts w:ascii="David" w:hAnsi="David" w:cs="David"/>
          <w:sz w:val="44"/>
          <w:szCs w:val="44"/>
          <w:rtl/>
        </w:rPr>
      </w:pPr>
    </w:p>
    <w:p w14:paraId="1C6051C4" w14:textId="362D88E5" w:rsidR="006A00E5" w:rsidRDefault="006A00E5" w:rsidP="006A00E5">
      <w:pPr>
        <w:bidi/>
        <w:jc w:val="both"/>
        <w:rPr>
          <w:rFonts w:ascii="David" w:hAnsi="David" w:cs="David"/>
          <w:sz w:val="44"/>
          <w:szCs w:val="44"/>
          <w:rtl/>
        </w:rPr>
      </w:pPr>
    </w:p>
    <w:p w14:paraId="62CA6D60" w14:textId="7886E188" w:rsidR="009B1657" w:rsidRDefault="009B1657" w:rsidP="009B1657">
      <w:pPr>
        <w:bidi/>
        <w:jc w:val="both"/>
        <w:rPr>
          <w:rFonts w:ascii="David" w:hAnsi="David" w:cs="David"/>
          <w:sz w:val="44"/>
          <w:szCs w:val="44"/>
          <w:rtl/>
        </w:rPr>
      </w:pPr>
    </w:p>
    <w:p w14:paraId="07DC69E1" w14:textId="77777777" w:rsidR="00664D28" w:rsidRDefault="00664D28" w:rsidP="00370E52">
      <w:pPr>
        <w:bidi/>
        <w:jc w:val="both"/>
        <w:rPr>
          <w:rFonts w:ascii="David" w:hAnsi="David" w:cs="David"/>
          <w:sz w:val="24"/>
          <w:szCs w:val="24"/>
          <w:rtl/>
        </w:rPr>
      </w:pPr>
    </w:p>
    <w:p w14:paraId="7C75DE59" w14:textId="19AFC9C6" w:rsidR="00370E52" w:rsidRPr="00370E52" w:rsidRDefault="00370E52" w:rsidP="00664D28">
      <w:pPr>
        <w:bidi/>
        <w:jc w:val="both"/>
        <w:rPr>
          <w:rFonts w:ascii="David" w:hAnsi="David" w:cs="David"/>
          <w:sz w:val="24"/>
          <w:szCs w:val="24"/>
        </w:rPr>
      </w:pPr>
      <w:r w:rsidRPr="00370E52">
        <w:rPr>
          <w:rFonts w:ascii="David" w:hAnsi="David" w:cs="David"/>
          <w:sz w:val="24"/>
          <w:szCs w:val="24"/>
          <w:rtl/>
        </w:rPr>
        <w:t xml:space="preserve">חידושי </w:t>
      </w:r>
      <w:proofErr w:type="spellStart"/>
      <w:r w:rsidRPr="00370E52">
        <w:rPr>
          <w:rFonts w:ascii="David" w:hAnsi="David" w:cs="David"/>
          <w:sz w:val="24"/>
          <w:szCs w:val="24"/>
          <w:rtl/>
        </w:rPr>
        <w:t>הריטב"א</w:t>
      </w:r>
      <w:proofErr w:type="spellEnd"/>
      <w:r w:rsidRPr="00370E52">
        <w:rPr>
          <w:rFonts w:ascii="David" w:hAnsi="David" w:cs="David"/>
          <w:sz w:val="24"/>
          <w:szCs w:val="24"/>
          <w:rtl/>
        </w:rPr>
        <w:t xml:space="preserve"> מסכת עבודה זרה דף לח עמוד ב</w:t>
      </w:r>
    </w:p>
    <w:p w14:paraId="698721D4" w14:textId="4795613B" w:rsidR="00370E52" w:rsidRDefault="00370E52" w:rsidP="00370E52">
      <w:pPr>
        <w:bidi/>
        <w:jc w:val="both"/>
        <w:rPr>
          <w:rFonts w:ascii="David" w:hAnsi="David" w:cs="David"/>
          <w:sz w:val="24"/>
          <w:szCs w:val="24"/>
          <w:rtl/>
        </w:rPr>
      </w:pPr>
      <w:r w:rsidRPr="00370E52">
        <w:rPr>
          <w:rFonts w:ascii="David" w:hAnsi="David" w:cs="David"/>
          <w:sz w:val="24"/>
          <w:szCs w:val="24"/>
          <w:rtl/>
        </w:rPr>
        <w:t xml:space="preserve">דג מליח חזקיה שרי ורבי יוחנן אסר. </w:t>
      </w:r>
      <w:proofErr w:type="spellStart"/>
      <w:r w:rsidRPr="00370E52">
        <w:rPr>
          <w:rFonts w:ascii="David" w:hAnsi="David" w:cs="David"/>
          <w:sz w:val="24"/>
          <w:szCs w:val="24"/>
          <w:rtl/>
        </w:rPr>
        <w:t>פרש"י</w:t>
      </w:r>
      <w:proofErr w:type="spellEnd"/>
      <w:r w:rsidRPr="00370E52">
        <w:rPr>
          <w:rFonts w:ascii="David" w:hAnsi="David" w:cs="David"/>
          <w:sz w:val="24"/>
          <w:szCs w:val="24"/>
          <w:rtl/>
        </w:rPr>
        <w:t xml:space="preserve"> ז"ל שנחלקו במליחת גוי אם יש בה משום בשול, ור' יוחנן אסר </w:t>
      </w:r>
      <w:proofErr w:type="spellStart"/>
      <w:r w:rsidRPr="00370E52">
        <w:rPr>
          <w:rFonts w:ascii="David" w:hAnsi="David" w:cs="David"/>
          <w:sz w:val="24"/>
          <w:szCs w:val="24"/>
          <w:rtl/>
        </w:rPr>
        <w:t>דמליחתו</w:t>
      </w:r>
      <w:proofErr w:type="spellEnd"/>
      <w:r w:rsidRPr="00370E52">
        <w:rPr>
          <w:rFonts w:ascii="David" w:hAnsi="David" w:cs="David"/>
          <w:sz w:val="24"/>
          <w:szCs w:val="24"/>
          <w:rtl/>
        </w:rPr>
        <w:t xml:space="preserve"> זהו בשולו </w:t>
      </w:r>
      <w:proofErr w:type="spellStart"/>
      <w:r w:rsidRPr="00370E52">
        <w:rPr>
          <w:rFonts w:ascii="David" w:hAnsi="David" w:cs="David"/>
          <w:sz w:val="24"/>
          <w:szCs w:val="24"/>
          <w:rtl/>
        </w:rPr>
        <w:t>וכדאמרינן</w:t>
      </w:r>
      <w:proofErr w:type="spellEnd"/>
      <w:r w:rsidRPr="00370E52">
        <w:rPr>
          <w:rFonts w:ascii="David" w:hAnsi="David" w:cs="David"/>
          <w:sz w:val="24"/>
          <w:szCs w:val="24"/>
          <w:rtl/>
        </w:rPr>
        <w:t xml:space="preserve"> בעלמא </w:t>
      </w:r>
      <w:proofErr w:type="spellStart"/>
      <w:r w:rsidRPr="00370E52">
        <w:rPr>
          <w:rFonts w:ascii="David" w:hAnsi="David" w:cs="David"/>
          <w:sz w:val="24"/>
          <w:szCs w:val="24"/>
          <w:rtl/>
        </w:rPr>
        <w:t>דמליח</w:t>
      </w:r>
      <w:proofErr w:type="spellEnd"/>
      <w:r w:rsidRPr="00370E52">
        <w:rPr>
          <w:rFonts w:ascii="David" w:hAnsi="David" w:cs="David"/>
          <w:sz w:val="24"/>
          <w:szCs w:val="24"/>
          <w:rtl/>
        </w:rPr>
        <w:t xml:space="preserve"> כרותח, וכן פירשה הרמב"ם ז"ל, ואין זה נכון, </w:t>
      </w:r>
      <w:proofErr w:type="spellStart"/>
      <w:r w:rsidRPr="00370E52">
        <w:rPr>
          <w:rFonts w:ascii="David" w:hAnsi="David" w:cs="David"/>
          <w:sz w:val="24"/>
          <w:szCs w:val="24"/>
          <w:rtl/>
        </w:rPr>
        <w:t>דהא</w:t>
      </w:r>
      <w:proofErr w:type="spellEnd"/>
      <w:r w:rsidRPr="00370E52">
        <w:rPr>
          <w:rFonts w:ascii="David" w:hAnsi="David" w:cs="David"/>
          <w:sz w:val="24"/>
          <w:szCs w:val="24"/>
          <w:rtl/>
        </w:rPr>
        <w:t xml:space="preserve"> אנן שלקות תנן </w:t>
      </w:r>
      <w:proofErr w:type="spellStart"/>
      <w:r w:rsidRPr="00370E52">
        <w:rPr>
          <w:rFonts w:ascii="David" w:hAnsi="David" w:cs="David"/>
          <w:sz w:val="24"/>
          <w:szCs w:val="24"/>
          <w:rtl/>
        </w:rPr>
        <w:t>וכדאמרינן</w:t>
      </w:r>
      <w:proofErr w:type="spellEnd"/>
      <w:r w:rsidRPr="00370E52">
        <w:rPr>
          <w:rFonts w:ascii="David" w:hAnsi="David" w:cs="David"/>
          <w:sz w:val="24"/>
          <w:szCs w:val="24"/>
          <w:rtl/>
        </w:rPr>
        <w:t xml:space="preserve"> לעיל דבר שנשתנה על ידי האור, ותדע </w:t>
      </w:r>
      <w:proofErr w:type="spellStart"/>
      <w:r w:rsidRPr="00370E52">
        <w:rPr>
          <w:rFonts w:ascii="David" w:hAnsi="David" w:cs="David"/>
          <w:sz w:val="24"/>
          <w:szCs w:val="24"/>
          <w:rtl/>
        </w:rPr>
        <w:t>דאמרינן</w:t>
      </w:r>
      <w:proofErr w:type="spellEnd"/>
      <w:r w:rsidRPr="00370E52">
        <w:rPr>
          <w:rFonts w:ascii="David" w:hAnsi="David" w:cs="David"/>
          <w:sz w:val="24"/>
          <w:szCs w:val="24"/>
          <w:rtl/>
        </w:rPr>
        <w:t xml:space="preserve"> בעלמא (חולין צ"ז ב') </w:t>
      </w:r>
      <w:proofErr w:type="spellStart"/>
      <w:r w:rsidRPr="00370E52">
        <w:rPr>
          <w:rFonts w:ascii="David" w:hAnsi="David" w:cs="David"/>
          <w:sz w:val="24"/>
          <w:szCs w:val="24"/>
          <w:rtl/>
        </w:rPr>
        <w:t>דכבוש</w:t>
      </w:r>
      <w:proofErr w:type="spellEnd"/>
      <w:r w:rsidRPr="00370E52">
        <w:rPr>
          <w:rFonts w:ascii="David" w:hAnsi="David" w:cs="David"/>
          <w:sz w:val="24"/>
          <w:szCs w:val="24"/>
          <w:rtl/>
        </w:rPr>
        <w:t xml:space="preserve"> כמבושל ולא אסרו כאן אלא כבשין שדרכן לתת לתוכן יין או חומץ, ובירושלמי אמרו בפירוש שהבשר המעושן אין בו משום בשולי גוים, והנכון </w:t>
      </w:r>
      <w:proofErr w:type="spellStart"/>
      <w:r w:rsidRPr="00370E52">
        <w:rPr>
          <w:rFonts w:ascii="David" w:hAnsi="David" w:cs="David"/>
          <w:sz w:val="24"/>
          <w:szCs w:val="24"/>
          <w:rtl/>
        </w:rPr>
        <w:t>דלענין</w:t>
      </w:r>
      <w:proofErr w:type="spellEnd"/>
      <w:r w:rsidRPr="00370E52">
        <w:rPr>
          <w:rFonts w:ascii="David" w:hAnsi="David" w:cs="David"/>
          <w:sz w:val="24"/>
          <w:szCs w:val="24"/>
          <w:rtl/>
        </w:rPr>
        <w:t xml:space="preserve"> מה שחזר ובשלו או </w:t>
      </w:r>
      <w:proofErr w:type="spellStart"/>
      <w:r w:rsidRPr="00370E52">
        <w:rPr>
          <w:rFonts w:ascii="David" w:hAnsi="David" w:cs="David"/>
          <w:sz w:val="24"/>
          <w:szCs w:val="24"/>
          <w:rtl/>
        </w:rPr>
        <w:t>צלאו</w:t>
      </w:r>
      <w:proofErr w:type="spellEnd"/>
      <w:r w:rsidRPr="00370E52">
        <w:rPr>
          <w:rFonts w:ascii="David" w:hAnsi="David" w:cs="David"/>
          <w:sz w:val="24"/>
          <w:szCs w:val="24"/>
          <w:rtl/>
        </w:rPr>
        <w:t xml:space="preserve"> גוי הוא שנחלקו, </w:t>
      </w:r>
      <w:proofErr w:type="spellStart"/>
      <w:r w:rsidRPr="00370E52">
        <w:rPr>
          <w:rFonts w:ascii="David" w:hAnsi="David" w:cs="David"/>
          <w:sz w:val="24"/>
          <w:szCs w:val="24"/>
          <w:rtl/>
        </w:rPr>
        <w:t>דחזקיה</w:t>
      </w:r>
      <w:proofErr w:type="spellEnd"/>
      <w:r w:rsidRPr="00370E52">
        <w:rPr>
          <w:rFonts w:ascii="David" w:hAnsi="David" w:cs="David"/>
          <w:sz w:val="24"/>
          <w:szCs w:val="24"/>
          <w:rtl/>
        </w:rPr>
        <w:t xml:space="preserve"> שרי כיון </w:t>
      </w:r>
      <w:proofErr w:type="spellStart"/>
      <w:r w:rsidRPr="00370E52">
        <w:rPr>
          <w:rFonts w:ascii="David" w:hAnsi="David" w:cs="David"/>
          <w:sz w:val="24"/>
          <w:szCs w:val="24"/>
          <w:rtl/>
        </w:rPr>
        <w:t>דבמליחתו</w:t>
      </w:r>
      <w:proofErr w:type="spellEnd"/>
      <w:r w:rsidRPr="00370E52">
        <w:rPr>
          <w:rFonts w:ascii="David" w:hAnsi="David" w:cs="David"/>
          <w:sz w:val="24"/>
          <w:szCs w:val="24"/>
          <w:rtl/>
        </w:rPr>
        <w:t xml:space="preserve"> היה נאכל כמות שהוא חי קצת, ור' יוחנן אסר </w:t>
      </w:r>
      <w:proofErr w:type="spellStart"/>
      <w:r w:rsidRPr="00370E52">
        <w:rPr>
          <w:rFonts w:ascii="David" w:hAnsi="David" w:cs="David"/>
          <w:sz w:val="24"/>
          <w:szCs w:val="24"/>
          <w:rtl/>
        </w:rPr>
        <w:t>דכיון</w:t>
      </w:r>
      <w:proofErr w:type="spellEnd"/>
      <w:r w:rsidRPr="00370E52">
        <w:rPr>
          <w:rFonts w:ascii="David" w:hAnsi="David" w:cs="David"/>
          <w:sz w:val="24"/>
          <w:szCs w:val="24"/>
          <w:rtl/>
        </w:rPr>
        <w:t xml:space="preserve"> שלא היה נאכל כמות שהוא מליח אלא ע"י הדחק יש בו משום בשולי גוים, וזה כעין מה שנחלקו בביצה </w:t>
      </w:r>
      <w:proofErr w:type="spellStart"/>
      <w:r w:rsidRPr="00370E52">
        <w:rPr>
          <w:rFonts w:ascii="David" w:hAnsi="David" w:cs="David"/>
          <w:sz w:val="24"/>
          <w:szCs w:val="24"/>
          <w:rtl/>
        </w:rPr>
        <w:t>שצלאה</w:t>
      </w:r>
      <w:proofErr w:type="spellEnd"/>
      <w:r w:rsidRPr="00370E52">
        <w:rPr>
          <w:rFonts w:ascii="David" w:hAnsi="David" w:cs="David"/>
          <w:sz w:val="24"/>
          <w:szCs w:val="24"/>
          <w:rtl/>
        </w:rPr>
        <w:t xml:space="preserve"> גוי לפי שאינה נאכלת חיה אלא על ידי הדחק, וסמכו ענין לו, וכן פירשו בתוספות ז"ל וגם </w:t>
      </w:r>
      <w:proofErr w:type="spellStart"/>
      <w:r w:rsidRPr="00370E52">
        <w:rPr>
          <w:rFonts w:ascii="David" w:hAnsi="David" w:cs="David"/>
          <w:sz w:val="24"/>
          <w:szCs w:val="24"/>
          <w:rtl/>
        </w:rPr>
        <w:t>הראב"ד</w:t>
      </w:r>
      <w:proofErr w:type="spellEnd"/>
      <w:r w:rsidRPr="00370E52">
        <w:rPr>
          <w:rFonts w:ascii="David" w:hAnsi="David" w:cs="David"/>
          <w:sz w:val="24"/>
          <w:szCs w:val="24"/>
          <w:rtl/>
        </w:rPr>
        <w:t xml:space="preserve"> והרמב"ן ז"ל.</w:t>
      </w:r>
    </w:p>
    <w:p w14:paraId="5E8220BB" w14:textId="77777777" w:rsidR="004F22B9" w:rsidRPr="004F22B9" w:rsidRDefault="004F22B9" w:rsidP="004F22B9">
      <w:pPr>
        <w:bidi/>
        <w:jc w:val="both"/>
        <w:rPr>
          <w:rFonts w:ascii="David" w:hAnsi="David" w:cs="David"/>
          <w:sz w:val="24"/>
          <w:szCs w:val="24"/>
        </w:rPr>
      </w:pPr>
      <w:r w:rsidRPr="004F22B9">
        <w:rPr>
          <w:rFonts w:ascii="David" w:hAnsi="David" w:cs="David"/>
          <w:sz w:val="24"/>
          <w:szCs w:val="24"/>
          <w:rtl/>
        </w:rPr>
        <w:t>תוספות רי"ד מסכת עבודה זרה דף לח עמוד ב</w:t>
      </w:r>
    </w:p>
    <w:p w14:paraId="48BFF46B" w14:textId="33D99336" w:rsidR="004F22B9" w:rsidRDefault="004F22B9" w:rsidP="004F22B9">
      <w:pPr>
        <w:bidi/>
        <w:jc w:val="both"/>
        <w:rPr>
          <w:rFonts w:ascii="David" w:hAnsi="David" w:cs="David"/>
          <w:sz w:val="24"/>
          <w:szCs w:val="24"/>
          <w:rtl/>
        </w:rPr>
      </w:pPr>
      <w:r w:rsidRPr="004F22B9">
        <w:rPr>
          <w:rFonts w:ascii="David" w:hAnsi="David" w:cs="David"/>
          <w:sz w:val="24"/>
          <w:szCs w:val="24"/>
          <w:rtl/>
        </w:rPr>
        <w:t xml:space="preserve">דג מליח פי' המורה שמלחו גוי ובמליחתן היא נאכל בלא בישול חזקי' שרי </w:t>
      </w:r>
      <w:proofErr w:type="spellStart"/>
      <w:r w:rsidRPr="004F22B9">
        <w:rPr>
          <w:rFonts w:ascii="David" w:hAnsi="David" w:cs="David"/>
          <w:sz w:val="24"/>
          <w:szCs w:val="24"/>
          <w:rtl/>
        </w:rPr>
        <w:t>דלאו</w:t>
      </w:r>
      <w:proofErr w:type="spellEnd"/>
      <w:r w:rsidRPr="004F22B9">
        <w:rPr>
          <w:rFonts w:ascii="David" w:hAnsi="David" w:cs="David"/>
          <w:sz w:val="24"/>
          <w:szCs w:val="24"/>
          <w:rtl/>
        </w:rPr>
        <w:t xml:space="preserve"> בישול היא </w:t>
      </w:r>
      <w:proofErr w:type="spellStart"/>
      <w:r w:rsidRPr="004F22B9">
        <w:rPr>
          <w:rFonts w:ascii="David" w:hAnsi="David" w:cs="David"/>
          <w:sz w:val="24"/>
          <w:szCs w:val="24"/>
          <w:rtl/>
        </w:rPr>
        <w:t>ור"י</w:t>
      </w:r>
      <w:proofErr w:type="spellEnd"/>
      <w:r w:rsidRPr="004F22B9">
        <w:rPr>
          <w:rFonts w:ascii="David" w:hAnsi="David" w:cs="David"/>
          <w:sz w:val="24"/>
          <w:szCs w:val="24"/>
          <w:rtl/>
        </w:rPr>
        <w:t xml:space="preserve"> אסור </w:t>
      </w:r>
      <w:proofErr w:type="spellStart"/>
      <w:r w:rsidRPr="004F22B9">
        <w:rPr>
          <w:rFonts w:ascii="David" w:hAnsi="David" w:cs="David"/>
          <w:sz w:val="24"/>
          <w:szCs w:val="24"/>
          <w:rtl/>
        </w:rPr>
        <w:t>דזהו</w:t>
      </w:r>
      <w:proofErr w:type="spellEnd"/>
      <w:r w:rsidRPr="004F22B9">
        <w:rPr>
          <w:rFonts w:ascii="David" w:hAnsi="David" w:cs="David"/>
          <w:sz w:val="24"/>
          <w:szCs w:val="24"/>
          <w:rtl/>
        </w:rPr>
        <w:t xml:space="preserve"> בישולו ק"ל </w:t>
      </w:r>
      <w:proofErr w:type="spellStart"/>
      <w:r w:rsidRPr="004F22B9">
        <w:rPr>
          <w:rFonts w:ascii="David" w:hAnsi="David" w:cs="David"/>
          <w:sz w:val="24"/>
          <w:szCs w:val="24"/>
          <w:rtl/>
        </w:rPr>
        <w:t>להאי</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פירושא</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טובא</w:t>
      </w:r>
      <w:proofErr w:type="spellEnd"/>
      <w:r w:rsidRPr="004F22B9">
        <w:rPr>
          <w:rFonts w:ascii="David" w:hAnsi="David" w:cs="David"/>
          <w:sz w:val="24"/>
          <w:szCs w:val="24"/>
          <w:rtl/>
        </w:rPr>
        <w:t xml:space="preserve"> ר' יוחנן לית לי' מתני' </w:t>
      </w:r>
      <w:proofErr w:type="spellStart"/>
      <w:r w:rsidRPr="004F22B9">
        <w:rPr>
          <w:rFonts w:ascii="David" w:hAnsi="David" w:cs="David"/>
          <w:sz w:val="24"/>
          <w:szCs w:val="24"/>
          <w:rtl/>
        </w:rPr>
        <w:t>דתנן</w:t>
      </w:r>
      <w:proofErr w:type="spellEnd"/>
      <w:r w:rsidRPr="004F22B9">
        <w:rPr>
          <w:rFonts w:ascii="David" w:hAnsi="David" w:cs="David"/>
          <w:sz w:val="24"/>
          <w:szCs w:val="24"/>
          <w:rtl/>
        </w:rPr>
        <w:t xml:space="preserve"> וכבשין שדרכן לתת להם יין וחומץ אבל אותן שאינן דרכן לתת בהם יין וחומץ שרי ואף על פי שהן </w:t>
      </w:r>
      <w:proofErr w:type="spellStart"/>
      <w:r w:rsidRPr="004F22B9">
        <w:rPr>
          <w:rFonts w:ascii="David" w:hAnsi="David" w:cs="David"/>
          <w:sz w:val="24"/>
          <w:szCs w:val="24"/>
          <w:rtl/>
        </w:rPr>
        <w:t>מלוחין</w:t>
      </w:r>
      <w:proofErr w:type="spellEnd"/>
      <w:r w:rsidRPr="004F22B9">
        <w:rPr>
          <w:rFonts w:ascii="David" w:hAnsi="David" w:cs="David"/>
          <w:sz w:val="24"/>
          <w:szCs w:val="24"/>
          <w:rtl/>
        </w:rPr>
        <w:t xml:space="preserve"> ע"י גוים </w:t>
      </w:r>
      <w:proofErr w:type="spellStart"/>
      <w:r w:rsidRPr="004F22B9">
        <w:rPr>
          <w:rFonts w:ascii="David" w:hAnsi="David" w:cs="David"/>
          <w:sz w:val="24"/>
          <w:szCs w:val="24"/>
          <w:rtl/>
        </w:rPr>
        <w:t>ונאכלין</w:t>
      </w:r>
      <w:proofErr w:type="spellEnd"/>
      <w:r w:rsidRPr="004F22B9">
        <w:rPr>
          <w:rFonts w:ascii="David" w:hAnsi="David" w:cs="David"/>
          <w:sz w:val="24"/>
          <w:szCs w:val="24"/>
          <w:rtl/>
        </w:rPr>
        <w:t xml:space="preserve"> מחמת מולחן בלא בישול </w:t>
      </w:r>
      <w:proofErr w:type="spellStart"/>
      <w:r w:rsidRPr="004F22B9">
        <w:rPr>
          <w:rFonts w:ascii="David" w:hAnsi="David" w:cs="David"/>
          <w:sz w:val="24"/>
          <w:szCs w:val="24"/>
          <w:rtl/>
        </w:rPr>
        <w:t>דדוקא</w:t>
      </w:r>
      <w:proofErr w:type="spellEnd"/>
      <w:r w:rsidRPr="004F22B9">
        <w:rPr>
          <w:rFonts w:ascii="David" w:hAnsi="David" w:cs="David"/>
          <w:sz w:val="24"/>
          <w:szCs w:val="24"/>
          <w:rtl/>
        </w:rPr>
        <w:t xml:space="preserve"> בישולי גוים ע"י האור אסרו חכמים ולא מלוחי גוים ונ"ל לפרש דג מליח הנאכל מחמת </w:t>
      </w:r>
      <w:proofErr w:type="spellStart"/>
      <w:r w:rsidRPr="004F22B9">
        <w:rPr>
          <w:rFonts w:ascii="David" w:hAnsi="David" w:cs="David"/>
          <w:sz w:val="24"/>
          <w:szCs w:val="24"/>
          <w:rtl/>
        </w:rPr>
        <w:t>מולחו</w:t>
      </w:r>
      <w:proofErr w:type="spellEnd"/>
      <w:r w:rsidRPr="004F22B9">
        <w:rPr>
          <w:rFonts w:ascii="David" w:hAnsi="David" w:cs="David"/>
          <w:sz w:val="24"/>
          <w:szCs w:val="24"/>
          <w:rtl/>
        </w:rPr>
        <w:t xml:space="preserve"> חי </w:t>
      </w:r>
      <w:proofErr w:type="spellStart"/>
      <w:r w:rsidRPr="004F22B9">
        <w:rPr>
          <w:rFonts w:ascii="David" w:hAnsi="David" w:cs="David"/>
          <w:sz w:val="24"/>
          <w:szCs w:val="24"/>
          <w:rtl/>
        </w:rPr>
        <w:t>וצלאו</w:t>
      </w:r>
      <w:proofErr w:type="spellEnd"/>
      <w:r w:rsidRPr="004F22B9">
        <w:rPr>
          <w:rFonts w:ascii="David" w:hAnsi="David" w:cs="David"/>
          <w:sz w:val="24"/>
          <w:szCs w:val="24"/>
          <w:rtl/>
        </w:rPr>
        <w:t xml:space="preserve"> הגוי וא"ת היינו דגים קטנים מלוחים </w:t>
      </w:r>
      <w:proofErr w:type="spellStart"/>
      <w:r w:rsidRPr="004F22B9">
        <w:rPr>
          <w:rFonts w:ascii="David" w:hAnsi="David" w:cs="David"/>
          <w:sz w:val="24"/>
          <w:szCs w:val="24"/>
          <w:rtl/>
        </w:rPr>
        <w:t>דאמרן</w:t>
      </w:r>
      <w:proofErr w:type="spellEnd"/>
      <w:r w:rsidRPr="004F22B9">
        <w:rPr>
          <w:rFonts w:ascii="David" w:hAnsi="David" w:cs="David"/>
          <w:sz w:val="24"/>
          <w:szCs w:val="24"/>
          <w:rtl/>
        </w:rPr>
        <w:t xml:space="preserve"> שאין בהם בישול גוים התם רוב העולם אוכלים אותם חיים מחמת מולחן </w:t>
      </w:r>
      <w:proofErr w:type="spellStart"/>
      <w:r w:rsidRPr="004F22B9">
        <w:rPr>
          <w:rFonts w:ascii="David" w:hAnsi="David" w:cs="David"/>
          <w:sz w:val="24"/>
          <w:szCs w:val="24"/>
          <w:rtl/>
        </w:rPr>
        <w:t>ומש"ה</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ליכא</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דפלוג</w:t>
      </w:r>
      <w:proofErr w:type="spellEnd"/>
      <w:r w:rsidRPr="004F22B9">
        <w:rPr>
          <w:rFonts w:ascii="David" w:hAnsi="David" w:cs="David"/>
          <w:sz w:val="24"/>
          <w:szCs w:val="24"/>
          <w:rtl/>
        </w:rPr>
        <w:t xml:space="preserve"> בהו אבל דג מליח שהוא גדול נאכל היא חי מחמת </w:t>
      </w:r>
      <w:proofErr w:type="spellStart"/>
      <w:r w:rsidRPr="004F22B9">
        <w:rPr>
          <w:rFonts w:ascii="David" w:hAnsi="David" w:cs="David"/>
          <w:sz w:val="24"/>
          <w:szCs w:val="24"/>
          <w:rtl/>
        </w:rPr>
        <w:t>מולחו</w:t>
      </w:r>
      <w:proofErr w:type="spellEnd"/>
      <w:r w:rsidRPr="004F22B9">
        <w:rPr>
          <w:rFonts w:ascii="David" w:hAnsi="David" w:cs="David"/>
          <w:sz w:val="24"/>
          <w:szCs w:val="24"/>
          <w:rtl/>
        </w:rPr>
        <w:t xml:space="preserve"> אבל רוב העולם </w:t>
      </w:r>
      <w:proofErr w:type="spellStart"/>
      <w:r w:rsidRPr="004F22B9">
        <w:rPr>
          <w:rFonts w:ascii="David" w:hAnsi="David" w:cs="David"/>
          <w:sz w:val="24"/>
          <w:szCs w:val="24"/>
          <w:rtl/>
        </w:rPr>
        <w:t>מבשלין</w:t>
      </w:r>
      <w:proofErr w:type="spellEnd"/>
      <w:r w:rsidRPr="004F22B9">
        <w:rPr>
          <w:rFonts w:ascii="David" w:hAnsi="David" w:cs="David"/>
          <w:sz w:val="24"/>
          <w:szCs w:val="24"/>
          <w:rtl/>
        </w:rPr>
        <w:t xml:space="preserve"> אותו </w:t>
      </w:r>
      <w:proofErr w:type="spellStart"/>
      <w:r w:rsidRPr="004F22B9">
        <w:rPr>
          <w:rFonts w:ascii="David" w:hAnsi="David" w:cs="David"/>
          <w:sz w:val="24"/>
          <w:szCs w:val="24"/>
          <w:rtl/>
        </w:rPr>
        <w:t>ומש"ה</w:t>
      </w:r>
      <w:proofErr w:type="spellEnd"/>
      <w:r w:rsidRPr="004F22B9">
        <w:rPr>
          <w:rFonts w:ascii="David" w:hAnsi="David" w:cs="David"/>
          <w:sz w:val="24"/>
          <w:szCs w:val="24"/>
          <w:rtl/>
        </w:rPr>
        <w:t xml:space="preserve"> פליג ר"י ואסר משום </w:t>
      </w:r>
      <w:proofErr w:type="spellStart"/>
      <w:r w:rsidRPr="004F22B9">
        <w:rPr>
          <w:rFonts w:ascii="David" w:hAnsi="David" w:cs="David"/>
          <w:sz w:val="24"/>
          <w:szCs w:val="24"/>
          <w:rtl/>
        </w:rPr>
        <w:t>דאזל</w:t>
      </w:r>
      <w:proofErr w:type="spellEnd"/>
      <w:r w:rsidRPr="004F22B9">
        <w:rPr>
          <w:rFonts w:ascii="David" w:hAnsi="David" w:cs="David"/>
          <w:sz w:val="24"/>
          <w:szCs w:val="24"/>
          <w:rtl/>
        </w:rPr>
        <w:t xml:space="preserve"> בתר </w:t>
      </w:r>
      <w:proofErr w:type="spellStart"/>
      <w:r w:rsidRPr="004F22B9">
        <w:rPr>
          <w:rFonts w:ascii="David" w:hAnsi="David" w:cs="David"/>
          <w:sz w:val="24"/>
          <w:szCs w:val="24"/>
          <w:rtl/>
        </w:rPr>
        <w:t>רובא</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דעלמא</w:t>
      </w:r>
      <w:proofErr w:type="spellEnd"/>
      <w:r w:rsidRPr="004F22B9">
        <w:rPr>
          <w:rFonts w:ascii="David" w:hAnsi="David" w:cs="David"/>
          <w:sz w:val="24"/>
          <w:szCs w:val="24"/>
          <w:rtl/>
        </w:rPr>
        <w:t xml:space="preserve"> וחזקי' סבר אף על פי שרוב העולם </w:t>
      </w:r>
      <w:proofErr w:type="spellStart"/>
      <w:r w:rsidRPr="004F22B9">
        <w:rPr>
          <w:rFonts w:ascii="David" w:hAnsi="David" w:cs="David"/>
          <w:sz w:val="24"/>
          <w:szCs w:val="24"/>
          <w:rtl/>
        </w:rPr>
        <w:t>מבשלין</w:t>
      </w:r>
      <w:proofErr w:type="spellEnd"/>
      <w:r w:rsidRPr="004F22B9">
        <w:rPr>
          <w:rFonts w:ascii="David" w:hAnsi="David" w:cs="David"/>
          <w:sz w:val="24"/>
          <w:szCs w:val="24"/>
          <w:rtl/>
        </w:rPr>
        <w:t xml:space="preserve"> אותו כיון שיכול לאוכלו חי אין בו משום בישולי גוים </w:t>
      </w:r>
      <w:proofErr w:type="spellStart"/>
      <w:r w:rsidRPr="004F22B9">
        <w:rPr>
          <w:rFonts w:ascii="David" w:hAnsi="David" w:cs="David"/>
          <w:sz w:val="24"/>
          <w:szCs w:val="24"/>
          <w:rtl/>
        </w:rPr>
        <w:t>דומיא</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דשמן</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דרוב</w:t>
      </w:r>
      <w:proofErr w:type="spellEnd"/>
      <w:r w:rsidRPr="004F22B9">
        <w:rPr>
          <w:rFonts w:ascii="David" w:hAnsi="David" w:cs="David"/>
          <w:sz w:val="24"/>
          <w:szCs w:val="24"/>
          <w:rtl/>
        </w:rPr>
        <w:t xml:space="preserve"> העולם </w:t>
      </w:r>
      <w:proofErr w:type="spellStart"/>
      <w:r w:rsidRPr="004F22B9">
        <w:rPr>
          <w:rFonts w:ascii="David" w:hAnsi="David" w:cs="David"/>
          <w:sz w:val="24"/>
          <w:szCs w:val="24"/>
          <w:rtl/>
        </w:rPr>
        <w:t>מבשלין</w:t>
      </w:r>
      <w:proofErr w:type="spellEnd"/>
      <w:r w:rsidRPr="004F22B9">
        <w:rPr>
          <w:rFonts w:ascii="David" w:hAnsi="David" w:cs="David"/>
          <w:sz w:val="24"/>
          <w:szCs w:val="24"/>
          <w:rtl/>
        </w:rPr>
        <w:t xml:space="preserve"> אותו ומפני שנאכל גם חי אין בו משום בישולי גוים וכך מצאתי שכתב ר"ת זצוק"ל בס' הישר: [</w:t>
      </w:r>
      <w:proofErr w:type="spellStart"/>
      <w:r w:rsidRPr="004F22B9">
        <w:rPr>
          <w:rFonts w:ascii="David" w:hAnsi="David" w:cs="David"/>
          <w:sz w:val="24"/>
          <w:szCs w:val="24"/>
          <w:rtl/>
        </w:rPr>
        <w:t>מהדות"ל</w:t>
      </w:r>
      <w:proofErr w:type="spellEnd"/>
      <w:r w:rsidRPr="004F22B9">
        <w:rPr>
          <w:rFonts w:ascii="David" w:hAnsi="David" w:cs="David"/>
          <w:sz w:val="24"/>
          <w:szCs w:val="24"/>
          <w:rtl/>
        </w:rPr>
        <w:t>]</w:t>
      </w:r>
    </w:p>
    <w:p w14:paraId="062BBB34" w14:textId="77777777" w:rsidR="004F22B9" w:rsidRPr="004F22B9" w:rsidRDefault="004F22B9" w:rsidP="004F22B9">
      <w:pPr>
        <w:bidi/>
        <w:jc w:val="both"/>
        <w:rPr>
          <w:rFonts w:ascii="David" w:hAnsi="David" w:cs="David"/>
          <w:sz w:val="24"/>
          <w:szCs w:val="24"/>
        </w:rPr>
      </w:pPr>
      <w:proofErr w:type="spellStart"/>
      <w:r w:rsidRPr="004F22B9">
        <w:rPr>
          <w:rFonts w:ascii="David" w:hAnsi="David" w:cs="David"/>
          <w:sz w:val="24"/>
          <w:szCs w:val="24"/>
          <w:rtl/>
        </w:rPr>
        <w:t>הר"ן</w:t>
      </w:r>
      <w:proofErr w:type="spellEnd"/>
      <w:r w:rsidRPr="004F22B9">
        <w:rPr>
          <w:rFonts w:ascii="David" w:hAnsi="David" w:cs="David"/>
          <w:sz w:val="24"/>
          <w:szCs w:val="24"/>
          <w:rtl/>
        </w:rPr>
        <w:t xml:space="preserve"> על </w:t>
      </w:r>
      <w:proofErr w:type="spellStart"/>
      <w:r w:rsidRPr="004F22B9">
        <w:rPr>
          <w:rFonts w:ascii="David" w:hAnsi="David" w:cs="David"/>
          <w:sz w:val="24"/>
          <w:szCs w:val="24"/>
          <w:rtl/>
        </w:rPr>
        <w:t>הרי"ף</w:t>
      </w:r>
      <w:proofErr w:type="spellEnd"/>
      <w:r w:rsidRPr="004F22B9">
        <w:rPr>
          <w:rFonts w:ascii="David" w:hAnsi="David" w:cs="David"/>
          <w:sz w:val="24"/>
          <w:szCs w:val="24"/>
          <w:rtl/>
        </w:rPr>
        <w:t xml:space="preserve"> מסכת עבודה זרה דף טו עמוד ב</w:t>
      </w:r>
    </w:p>
    <w:p w14:paraId="3CF13CF5" w14:textId="222A409D" w:rsidR="004F22B9" w:rsidRDefault="004F22B9" w:rsidP="004F22B9">
      <w:pPr>
        <w:bidi/>
        <w:jc w:val="both"/>
        <w:rPr>
          <w:rFonts w:ascii="David" w:hAnsi="David" w:cs="David"/>
          <w:sz w:val="24"/>
          <w:szCs w:val="24"/>
          <w:rtl/>
        </w:rPr>
      </w:pPr>
      <w:r w:rsidRPr="004F22B9">
        <w:rPr>
          <w:rFonts w:ascii="David" w:hAnsi="David" w:cs="David"/>
          <w:sz w:val="24"/>
          <w:szCs w:val="24"/>
          <w:rtl/>
        </w:rPr>
        <w:t xml:space="preserve">דג מליח. פירש רש"י ז"ל </w:t>
      </w:r>
      <w:proofErr w:type="spellStart"/>
      <w:r w:rsidRPr="004F22B9">
        <w:rPr>
          <w:rFonts w:ascii="David" w:hAnsi="David" w:cs="David"/>
          <w:sz w:val="24"/>
          <w:szCs w:val="24"/>
          <w:rtl/>
        </w:rPr>
        <w:t>דבדג</w:t>
      </w:r>
      <w:proofErr w:type="spellEnd"/>
      <w:r w:rsidRPr="004F22B9">
        <w:rPr>
          <w:rFonts w:ascii="David" w:hAnsi="David" w:cs="David"/>
          <w:sz w:val="24"/>
          <w:szCs w:val="24"/>
          <w:rtl/>
        </w:rPr>
        <w:t xml:space="preserve"> שמלחו עובד כוכבים פליגי </w:t>
      </w:r>
      <w:proofErr w:type="spellStart"/>
      <w:r w:rsidRPr="004F22B9">
        <w:rPr>
          <w:rFonts w:ascii="David" w:hAnsi="David" w:cs="David"/>
          <w:sz w:val="24"/>
          <w:szCs w:val="24"/>
          <w:rtl/>
        </w:rPr>
        <w:t>דחזקיה</w:t>
      </w:r>
      <w:proofErr w:type="spellEnd"/>
      <w:r w:rsidRPr="004F22B9">
        <w:rPr>
          <w:rFonts w:ascii="David" w:hAnsi="David" w:cs="David"/>
          <w:sz w:val="24"/>
          <w:szCs w:val="24"/>
          <w:rtl/>
        </w:rPr>
        <w:t xml:space="preserve"> סבר שאינו נאסר מחמת </w:t>
      </w:r>
      <w:proofErr w:type="spellStart"/>
      <w:r w:rsidRPr="004F22B9">
        <w:rPr>
          <w:rFonts w:ascii="David" w:hAnsi="David" w:cs="David"/>
          <w:sz w:val="24"/>
          <w:szCs w:val="24"/>
          <w:rtl/>
        </w:rPr>
        <w:t>שנמלח</w:t>
      </w:r>
      <w:proofErr w:type="spellEnd"/>
      <w:r w:rsidRPr="004F22B9">
        <w:rPr>
          <w:rFonts w:ascii="David" w:hAnsi="David" w:cs="David"/>
          <w:sz w:val="24"/>
          <w:szCs w:val="24"/>
          <w:rtl/>
        </w:rPr>
        <w:t xml:space="preserve"> ביד עובד כוכבים דאין זה בשול ורבי יוחנן אסר </w:t>
      </w:r>
      <w:proofErr w:type="spellStart"/>
      <w:r w:rsidRPr="004F22B9">
        <w:rPr>
          <w:rFonts w:ascii="David" w:hAnsi="David" w:cs="David"/>
          <w:sz w:val="24"/>
          <w:szCs w:val="24"/>
          <w:rtl/>
        </w:rPr>
        <w:t>דמליחתו</w:t>
      </w:r>
      <w:proofErr w:type="spellEnd"/>
      <w:r w:rsidRPr="004F22B9">
        <w:rPr>
          <w:rFonts w:ascii="David" w:hAnsi="David" w:cs="David"/>
          <w:sz w:val="24"/>
          <w:szCs w:val="24"/>
          <w:rtl/>
        </w:rPr>
        <w:t xml:space="preserve"> זהו בשולו וכן נראה מדברי </w:t>
      </w:r>
      <w:proofErr w:type="spellStart"/>
      <w:r w:rsidRPr="004F22B9">
        <w:rPr>
          <w:rFonts w:ascii="David" w:hAnsi="David" w:cs="David"/>
          <w:sz w:val="24"/>
          <w:szCs w:val="24"/>
          <w:rtl/>
        </w:rPr>
        <w:t>הר"ם</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במז"ל</w:t>
      </w:r>
      <w:proofErr w:type="spellEnd"/>
      <w:r w:rsidRPr="004F22B9">
        <w:rPr>
          <w:rFonts w:ascii="David" w:hAnsi="David" w:cs="David"/>
          <w:sz w:val="24"/>
          <w:szCs w:val="24"/>
          <w:rtl/>
        </w:rPr>
        <w:t xml:space="preserve"> בפרק י"ז מהלכות מאכלות אסורות ואינו נראה </w:t>
      </w:r>
      <w:proofErr w:type="spellStart"/>
      <w:r w:rsidRPr="004F22B9">
        <w:rPr>
          <w:rFonts w:ascii="David" w:hAnsi="David" w:cs="David"/>
          <w:sz w:val="24"/>
          <w:szCs w:val="24"/>
          <w:rtl/>
        </w:rPr>
        <w:t>דא"כ</w:t>
      </w:r>
      <w:proofErr w:type="spellEnd"/>
      <w:r w:rsidRPr="004F22B9">
        <w:rPr>
          <w:rFonts w:ascii="David" w:hAnsi="David" w:cs="David"/>
          <w:sz w:val="24"/>
          <w:szCs w:val="24"/>
          <w:rtl/>
        </w:rPr>
        <w:t xml:space="preserve"> לרבי יוחנן </w:t>
      </w:r>
      <w:proofErr w:type="spellStart"/>
      <w:r w:rsidRPr="004F22B9">
        <w:rPr>
          <w:rFonts w:ascii="David" w:hAnsi="David" w:cs="David"/>
          <w:sz w:val="24"/>
          <w:szCs w:val="24"/>
          <w:rtl/>
        </w:rPr>
        <w:t>דאמר</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דמליחתו</w:t>
      </w:r>
      <w:proofErr w:type="spellEnd"/>
      <w:r w:rsidRPr="004F22B9">
        <w:rPr>
          <w:rFonts w:ascii="David" w:hAnsi="David" w:cs="David"/>
          <w:sz w:val="24"/>
          <w:szCs w:val="24"/>
          <w:rtl/>
        </w:rPr>
        <w:t xml:space="preserve"> זהו בשולו תיקשי ליה מתני' </w:t>
      </w:r>
      <w:proofErr w:type="spellStart"/>
      <w:r w:rsidRPr="004F22B9">
        <w:rPr>
          <w:rFonts w:ascii="David" w:hAnsi="David" w:cs="David"/>
          <w:sz w:val="24"/>
          <w:szCs w:val="24"/>
          <w:rtl/>
        </w:rPr>
        <w:t>דתנן</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בפירקין</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דכבשין</w:t>
      </w:r>
      <w:proofErr w:type="spellEnd"/>
      <w:r w:rsidRPr="004F22B9">
        <w:rPr>
          <w:rFonts w:ascii="David" w:hAnsi="David" w:cs="David"/>
          <w:sz w:val="24"/>
          <w:szCs w:val="24"/>
          <w:rtl/>
        </w:rPr>
        <w:t xml:space="preserve"> שאין דרכן לתת לתוכן יין וחומץ </w:t>
      </w:r>
      <w:proofErr w:type="spellStart"/>
      <w:r w:rsidRPr="004F22B9">
        <w:rPr>
          <w:rFonts w:ascii="David" w:hAnsi="David" w:cs="David"/>
          <w:sz w:val="24"/>
          <w:szCs w:val="24"/>
          <w:rtl/>
        </w:rPr>
        <w:t>מותרין</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ואמאי</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נימא</w:t>
      </w:r>
      <w:proofErr w:type="spellEnd"/>
      <w:r w:rsidRPr="004F22B9">
        <w:rPr>
          <w:rFonts w:ascii="David" w:hAnsi="David" w:cs="David"/>
          <w:sz w:val="24"/>
          <w:szCs w:val="24"/>
          <w:rtl/>
        </w:rPr>
        <w:t xml:space="preserve"> כבוש הרי הוא כמבושל אלא ש"מ שלא גזרו משום בשולי עובדי כוכבים אלא על תולדות האור וא"כ תיקשי לרבי יוחנן לפיכך </w:t>
      </w:r>
      <w:proofErr w:type="spellStart"/>
      <w:r w:rsidRPr="004F22B9">
        <w:rPr>
          <w:rFonts w:ascii="David" w:hAnsi="David" w:cs="David"/>
          <w:sz w:val="24"/>
          <w:szCs w:val="24"/>
          <w:rtl/>
        </w:rPr>
        <w:t>נראין</w:t>
      </w:r>
      <w:proofErr w:type="spellEnd"/>
      <w:r w:rsidRPr="004F22B9">
        <w:rPr>
          <w:rFonts w:ascii="David" w:hAnsi="David" w:cs="David"/>
          <w:sz w:val="24"/>
          <w:szCs w:val="24"/>
          <w:rtl/>
        </w:rPr>
        <w:t xml:space="preserve"> הדברים </w:t>
      </w:r>
      <w:proofErr w:type="spellStart"/>
      <w:r w:rsidRPr="004F22B9">
        <w:rPr>
          <w:rFonts w:ascii="David" w:hAnsi="David" w:cs="David"/>
          <w:sz w:val="24"/>
          <w:szCs w:val="24"/>
          <w:rtl/>
        </w:rPr>
        <w:t>דהכא</w:t>
      </w:r>
      <w:proofErr w:type="spellEnd"/>
      <w:r w:rsidRPr="004F22B9">
        <w:rPr>
          <w:rFonts w:ascii="David" w:hAnsi="David" w:cs="David"/>
          <w:sz w:val="24"/>
          <w:szCs w:val="24"/>
          <w:rtl/>
        </w:rPr>
        <w:t xml:space="preserve"> בדג גדול מליח </w:t>
      </w:r>
      <w:proofErr w:type="spellStart"/>
      <w:r w:rsidRPr="004F22B9">
        <w:rPr>
          <w:rFonts w:ascii="David" w:hAnsi="David" w:cs="David"/>
          <w:sz w:val="24"/>
          <w:szCs w:val="24"/>
          <w:rtl/>
        </w:rPr>
        <w:t>שצלאו</w:t>
      </w:r>
      <w:proofErr w:type="spellEnd"/>
      <w:r w:rsidRPr="004F22B9">
        <w:rPr>
          <w:rFonts w:ascii="David" w:hAnsi="David" w:cs="David"/>
          <w:sz w:val="24"/>
          <w:szCs w:val="24"/>
          <w:rtl/>
        </w:rPr>
        <w:t xml:space="preserve"> עובד כוכבים פליגי </w:t>
      </w:r>
      <w:proofErr w:type="spellStart"/>
      <w:r w:rsidRPr="004F22B9">
        <w:rPr>
          <w:rFonts w:ascii="David" w:hAnsi="David" w:cs="David"/>
          <w:sz w:val="24"/>
          <w:szCs w:val="24"/>
          <w:rtl/>
        </w:rPr>
        <w:t>דחזקיה</w:t>
      </w:r>
      <w:proofErr w:type="spellEnd"/>
      <w:r w:rsidRPr="004F22B9">
        <w:rPr>
          <w:rFonts w:ascii="David" w:hAnsi="David" w:cs="David"/>
          <w:sz w:val="24"/>
          <w:szCs w:val="24"/>
          <w:rtl/>
        </w:rPr>
        <w:t xml:space="preserve"> שרי כיון </w:t>
      </w:r>
      <w:proofErr w:type="spellStart"/>
      <w:r w:rsidRPr="004F22B9">
        <w:rPr>
          <w:rFonts w:ascii="David" w:hAnsi="David" w:cs="David"/>
          <w:sz w:val="24"/>
          <w:szCs w:val="24"/>
          <w:rtl/>
        </w:rPr>
        <w:t>דנאכל</w:t>
      </w:r>
      <w:proofErr w:type="spellEnd"/>
      <w:r w:rsidRPr="004F22B9">
        <w:rPr>
          <w:rFonts w:ascii="David" w:hAnsi="David" w:cs="David"/>
          <w:sz w:val="24"/>
          <w:szCs w:val="24"/>
          <w:rtl/>
        </w:rPr>
        <w:t xml:space="preserve"> ע"י הדחק כמות שהוא מלוח ורבי יוחנן אסר </w:t>
      </w:r>
      <w:proofErr w:type="spellStart"/>
      <w:r w:rsidRPr="004F22B9">
        <w:rPr>
          <w:rFonts w:ascii="David" w:hAnsi="David" w:cs="David"/>
          <w:sz w:val="24"/>
          <w:szCs w:val="24"/>
          <w:rtl/>
        </w:rPr>
        <w:t>דקסבר</w:t>
      </w:r>
      <w:proofErr w:type="spellEnd"/>
      <w:r w:rsidRPr="004F22B9">
        <w:rPr>
          <w:rFonts w:ascii="David" w:hAnsi="David" w:cs="David"/>
          <w:sz w:val="24"/>
          <w:szCs w:val="24"/>
          <w:rtl/>
        </w:rPr>
        <w:t xml:space="preserve"> אכילה ע"י הדחק בכי הא לא שמה אכילה וסבר ליה נמי </w:t>
      </w:r>
      <w:proofErr w:type="spellStart"/>
      <w:r w:rsidRPr="004F22B9">
        <w:rPr>
          <w:rFonts w:ascii="David" w:hAnsi="David" w:cs="David"/>
          <w:sz w:val="24"/>
          <w:szCs w:val="24"/>
          <w:rtl/>
        </w:rPr>
        <w:t>דעולה</w:t>
      </w:r>
      <w:proofErr w:type="spellEnd"/>
      <w:r w:rsidRPr="004F22B9">
        <w:rPr>
          <w:rFonts w:ascii="David" w:hAnsi="David" w:cs="David"/>
          <w:sz w:val="24"/>
          <w:szCs w:val="24"/>
          <w:rtl/>
        </w:rPr>
        <w:t xml:space="preserve"> הוא על שולחן מלכים [וכן כתב במרדכי גם בשם רבינו שמעיה ע"ש]. ואפשר לתרץ לפי פירושו של רש"י </w:t>
      </w:r>
      <w:proofErr w:type="spellStart"/>
      <w:r w:rsidRPr="004F22B9">
        <w:rPr>
          <w:rFonts w:ascii="David" w:hAnsi="David" w:cs="David"/>
          <w:sz w:val="24"/>
          <w:szCs w:val="24"/>
          <w:rtl/>
        </w:rPr>
        <w:t>שהכבשין</w:t>
      </w:r>
      <w:proofErr w:type="spellEnd"/>
      <w:r w:rsidRPr="004F22B9">
        <w:rPr>
          <w:rFonts w:ascii="David" w:hAnsi="David" w:cs="David"/>
          <w:sz w:val="24"/>
          <w:szCs w:val="24"/>
          <w:rtl/>
        </w:rPr>
        <w:t xml:space="preserve"> ששנינו במשנתנו </w:t>
      </w:r>
      <w:proofErr w:type="spellStart"/>
      <w:r w:rsidRPr="004F22B9">
        <w:rPr>
          <w:rFonts w:ascii="David" w:hAnsi="David" w:cs="David"/>
          <w:sz w:val="24"/>
          <w:szCs w:val="24"/>
          <w:rtl/>
        </w:rPr>
        <w:t>דוקא</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בשאינן</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עולין</w:t>
      </w:r>
      <w:proofErr w:type="spellEnd"/>
      <w:r w:rsidRPr="004F22B9">
        <w:rPr>
          <w:rFonts w:ascii="David" w:hAnsi="David" w:cs="David"/>
          <w:sz w:val="24"/>
          <w:szCs w:val="24"/>
          <w:rtl/>
        </w:rPr>
        <w:t xml:space="preserve"> על שולחן מלכים ולפיכך שרו אפילו לרבי יוחנן </w:t>
      </w:r>
      <w:proofErr w:type="spellStart"/>
      <w:r w:rsidRPr="004F22B9">
        <w:rPr>
          <w:rFonts w:ascii="David" w:hAnsi="David" w:cs="David"/>
          <w:sz w:val="24"/>
          <w:szCs w:val="24"/>
          <w:rtl/>
        </w:rPr>
        <w:t>דסבר</w:t>
      </w:r>
      <w:proofErr w:type="spellEnd"/>
      <w:r w:rsidRPr="004F22B9">
        <w:rPr>
          <w:rFonts w:ascii="David" w:hAnsi="David" w:cs="David"/>
          <w:sz w:val="24"/>
          <w:szCs w:val="24"/>
          <w:rtl/>
        </w:rPr>
        <w:t xml:space="preserve"> שאפילו על </w:t>
      </w:r>
      <w:proofErr w:type="spellStart"/>
      <w:r w:rsidRPr="004F22B9">
        <w:rPr>
          <w:rFonts w:ascii="David" w:hAnsi="David" w:cs="David"/>
          <w:sz w:val="24"/>
          <w:szCs w:val="24"/>
          <w:rtl/>
        </w:rPr>
        <w:t>המתבשלין</w:t>
      </w:r>
      <w:proofErr w:type="spellEnd"/>
      <w:r w:rsidRPr="004F22B9">
        <w:rPr>
          <w:rFonts w:ascii="David" w:hAnsi="David" w:cs="David"/>
          <w:sz w:val="24"/>
          <w:szCs w:val="24"/>
          <w:rtl/>
        </w:rPr>
        <w:t xml:space="preserve"> שלא ע"י האור ותולדותיו גזרו רבנן וכיון </w:t>
      </w:r>
      <w:proofErr w:type="spellStart"/>
      <w:r w:rsidRPr="004F22B9">
        <w:rPr>
          <w:rFonts w:ascii="David" w:hAnsi="David" w:cs="David"/>
          <w:sz w:val="24"/>
          <w:szCs w:val="24"/>
          <w:rtl/>
        </w:rPr>
        <w:t>דקי"ל</w:t>
      </w:r>
      <w:proofErr w:type="spellEnd"/>
      <w:r w:rsidRPr="004F22B9">
        <w:rPr>
          <w:rFonts w:ascii="David" w:hAnsi="David" w:cs="David"/>
          <w:sz w:val="24"/>
          <w:szCs w:val="24"/>
          <w:rtl/>
        </w:rPr>
        <w:t xml:space="preserve"> כחזקיה שמעינן מינה לפי פירושו ז"ל שאין במליח משום בשולי עובדי כוכבים ובירושלמי פרק הנודר מן המבושל אמרו שאין במעושן משום בישולי עובדי כוכבים וכתבו </w:t>
      </w:r>
      <w:proofErr w:type="spellStart"/>
      <w:r w:rsidRPr="004F22B9">
        <w:rPr>
          <w:rFonts w:ascii="David" w:hAnsi="David" w:cs="David"/>
          <w:sz w:val="24"/>
          <w:szCs w:val="24"/>
          <w:rtl/>
        </w:rPr>
        <w:t>הר"ם</w:t>
      </w:r>
      <w:proofErr w:type="spellEnd"/>
      <w:r w:rsidRPr="004F22B9">
        <w:rPr>
          <w:rFonts w:ascii="David" w:hAnsi="David" w:cs="David"/>
          <w:sz w:val="24"/>
          <w:szCs w:val="24"/>
          <w:rtl/>
        </w:rPr>
        <w:t xml:space="preserve"> </w:t>
      </w:r>
      <w:proofErr w:type="spellStart"/>
      <w:r w:rsidRPr="004F22B9">
        <w:rPr>
          <w:rFonts w:ascii="David" w:hAnsi="David" w:cs="David"/>
          <w:sz w:val="24"/>
          <w:szCs w:val="24"/>
          <w:rtl/>
        </w:rPr>
        <w:t>במז"ל</w:t>
      </w:r>
      <w:proofErr w:type="spellEnd"/>
      <w:r w:rsidRPr="004F22B9">
        <w:rPr>
          <w:rFonts w:ascii="David" w:hAnsi="David" w:cs="David"/>
          <w:sz w:val="24"/>
          <w:szCs w:val="24"/>
          <w:rtl/>
        </w:rPr>
        <w:t xml:space="preserve"> בפרק הנזכר:</w:t>
      </w:r>
    </w:p>
    <w:p w14:paraId="1DF26594" w14:textId="77777777" w:rsidR="00664D28" w:rsidRPr="00664D28" w:rsidRDefault="00664D28" w:rsidP="00664D28">
      <w:pPr>
        <w:bidi/>
        <w:jc w:val="both"/>
        <w:rPr>
          <w:rFonts w:ascii="David" w:hAnsi="David" w:cs="David"/>
          <w:sz w:val="24"/>
          <w:szCs w:val="24"/>
        </w:rPr>
      </w:pPr>
      <w:proofErr w:type="spellStart"/>
      <w:r w:rsidRPr="00664D28">
        <w:rPr>
          <w:rFonts w:ascii="David" w:hAnsi="David" w:cs="David"/>
          <w:sz w:val="24"/>
          <w:szCs w:val="24"/>
          <w:rtl/>
        </w:rPr>
        <w:t>רי"ף</w:t>
      </w:r>
      <w:proofErr w:type="spellEnd"/>
      <w:r w:rsidRPr="00664D28">
        <w:rPr>
          <w:rFonts w:ascii="David" w:hAnsi="David" w:cs="David"/>
          <w:sz w:val="24"/>
          <w:szCs w:val="24"/>
          <w:rtl/>
        </w:rPr>
        <w:t xml:space="preserve"> מסכת עבודה זרה דף טו עמוד ב</w:t>
      </w:r>
    </w:p>
    <w:p w14:paraId="6956A0CA" w14:textId="79548BCF"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דג מליח וביצה צלויה 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שרו ורבי יוחנן אסר רבי </w:t>
      </w:r>
      <w:proofErr w:type="spellStart"/>
      <w:r w:rsidRPr="00664D28">
        <w:rPr>
          <w:rFonts w:ascii="David" w:hAnsi="David" w:cs="David"/>
          <w:sz w:val="24"/>
          <w:szCs w:val="24"/>
          <w:rtl/>
        </w:rPr>
        <w:t>חייא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פרודאה</w:t>
      </w:r>
      <w:proofErr w:type="spellEnd"/>
      <w:r w:rsidRPr="00664D28">
        <w:rPr>
          <w:rFonts w:ascii="David" w:hAnsi="David" w:cs="David"/>
          <w:sz w:val="24"/>
          <w:szCs w:val="24"/>
          <w:rtl/>
        </w:rPr>
        <w:t xml:space="preserve"> איקלע לבי ריש גלותא אמרו ליה ביצה צלויה מאי אמר להו 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שרו ורבי יוחנן אסר ואין דבריו של אחד במקום שנים אמר להו רב </w:t>
      </w:r>
      <w:proofErr w:type="spellStart"/>
      <w:r w:rsidRPr="00664D28">
        <w:rPr>
          <w:rFonts w:ascii="David" w:hAnsi="David" w:cs="David"/>
          <w:sz w:val="24"/>
          <w:szCs w:val="24"/>
          <w:rtl/>
        </w:rPr>
        <w:t>זביד</w:t>
      </w:r>
      <w:proofErr w:type="spellEnd"/>
      <w:r w:rsidRPr="00664D28">
        <w:rPr>
          <w:rFonts w:ascii="David" w:hAnsi="David" w:cs="David"/>
          <w:sz w:val="24"/>
          <w:szCs w:val="24"/>
          <w:rtl/>
        </w:rPr>
        <w:t xml:space="preserve"> לא תציתו ליה הכי אמר </w:t>
      </w:r>
      <w:proofErr w:type="spellStart"/>
      <w:r w:rsidRPr="00664D28">
        <w:rPr>
          <w:rFonts w:ascii="David" w:hAnsi="David" w:cs="David"/>
          <w:sz w:val="24"/>
          <w:szCs w:val="24"/>
          <w:rtl/>
        </w:rPr>
        <w:t>אביי</w:t>
      </w:r>
      <w:proofErr w:type="spellEnd"/>
      <w:r w:rsidRPr="00664D28">
        <w:rPr>
          <w:rFonts w:ascii="David" w:hAnsi="David" w:cs="David"/>
          <w:sz w:val="24"/>
          <w:szCs w:val="24"/>
          <w:rtl/>
        </w:rPr>
        <w:t xml:space="preserve"> הלכתא כוותיה דרבי יוחנן </w:t>
      </w:r>
      <w:proofErr w:type="spellStart"/>
      <w:r w:rsidRPr="00664D28">
        <w:rPr>
          <w:rFonts w:ascii="David" w:hAnsi="David" w:cs="David"/>
          <w:sz w:val="24"/>
          <w:szCs w:val="24"/>
          <w:rtl/>
        </w:rPr>
        <w:t>דאסר</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וקאמר</w:t>
      </w:r>
      <w:proofErr w:type="spellEnd"/>
      <w:r w:rsidRPr="00664D28">
        <w:rPr>
          <w:rFonts w:ascii="David" w:hAnsi="David" w:cs="David"/>
          <w:sz w:val="24"/>
          <w:szCs w:val="24"/>
          <w:rtl/>
        </w:rPr>
        <w:t xml:space="preserve"> גאון דלא </w:t>
      </w:r>
      <w:proofErr w:type="spellStart"/>
      <w:r w:rsidRPr="00664D28">
        <w:rPr>
          <w:rFonts w:ascii="David" w:hAnsi="David" w:cs="David"/>
          <w:sz w:val="24"/>
          <w:szCs w:val="24"/>
          <w:rtl/>
        </w:rPr>
        <w:t>איפסיקא</w:t>
      </w:r>
      <w:proofErr w:type="spellEnd"/>
      <w:r w:rsidRPr="00664D28">
        <w:rPr>
          <w:rFonts w:ascii="David" w:hAnsi="David" w:cs="David"/>
          <w:sz w:val="24"/>
          <w:szCs w:val="24"/>
          <w:rtl/>
        </w:rPr>
        <w:t xml:space="preserve"> הלכתא כר' יוחנן אלא בביצה צלויה אבל בדג מליח הלכתא כחזקיה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דשרו</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דהוו</w:t>
      </w:r>
      <w:proofErr w:type="spellEnd"/>
      <w:r w:rsidRPr="00664D28">
        <w:rPr>
          <w:rFonts w:ascii="David" w:hAnsi="David" w:cs="David"/>
          <w:sz w:val="24"/>
          <w:szCs w:val="24"/>
          <w:rtl/>
        </w:rPr>
        <w:t xml:space="preserve"> להו רבים לגבי יחיד:</w:t>
      </w:r>
    </w:p>
    <w:p w14:paraId="3EAF1780" w14:textId="77777777" w:rsidR="00664D28" w:rsidRPr="00664D28" w:rsidRDefault="00664D28" w:rsidP="00664D28">
      <w:pPr>
        <w:bidi/>
        <w:jc w:val="both"/>
        <w:rPr>
          <w:rFonts w:ascii="David" w:hAnsi="David" w:cs="David"/>
          <w:sz w:val="24"/>
          <w:szCs w:val="24"/>
        </w:rPr>
      </w:pPr>
      <w:r w:rsidRPr="00664D28">
        <w:rPr>
          <w:rFonts w:ascii="David" w:hAnsi="David" w:cs="David"/>
          <w:sz w:val="24"/>
          <w:szCs w:val="24"/>
          <w:rtl/>
        </w:rPr>
        <w:t xml:space="preserve">חידושי </w:t>
      </w:r>
      <w:proofErr w:type="spellStart"/>
      <w:r w:rsidRPr="00664D28">
        <w:rPr>
          <w:rFonts w:ascii="David" w:hAnsi="David" w:cs="David"/>
          <w:sz w:val="24"/>
          <w:szCs w:val="24"/>
          <w:rtl/>
        </w:rPr>
        <w:t>הריטב"א</w:t>
      </w:r>
      <w:proofErr w:type="spellEnd"/>
      <w:r w:rsidRPr="00664D28">
        <w:rPr>
          <w:rFonts w:ascii="David" w:hAnsi="David" w:cs="David"/>
          <w:sz w:val="24"/>
          <w:szCs w:val="24"/>
          <w:rtl/>
        </w:rPr>
        <w:t xml:space="preserve"> מסכת עבודה זרה דף לח עמוד ב</w:t>
      </w:r>
    </w:p>
    <w:p w14:paraId="3B848766" w14:textId="5BD3CD1A"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הכי אמר </w:t>
      </w:r>
      <w:proofErr w:type="spellStart"/>
      <w:r w:rsidRPr="00664D28">
        <w:rPr>
          <w:rFonts w:ascii="David" w:hAnsi="David" w:cs="David"/>
          <w:sz w:val="24"/>
          <w:szCs w:val="24"/>
          <w:rtl/>
        </w:rPr>
        <w:t>אביי</w:t>
      </w:r>
      <w:proofErr w:type="spellEnd"/>
      <w:r w:rsidRPr="00664D28">
        <w:rPr>
          <w:rFonts w:ascii="David" w:hAnsi="David" w:cs="David"/>
          <w:sz w:val="24"/>
          <w:szCs w:val="24"/>
          <w:rtl/>
        </w:rPr>
        <w:t xml:space="preserve"> הלכה כרבי יוחנן </w:t>
      </w:r>
      <w:proofErr w:type="spellStart"/>
      <w:r w:rsidRPr="00664D28">
        <w:rPr>
          <w:rFonts w:ascii="David" w:hAnsi="David" w:cs="David"/>
          <w:sz w:val="24"/>
          <w:szCs w:val="24"/>
          <w:rtl/>
        </w:rPr>
        <w:t>דאסר</w:t>
      </w:r>
      <w:proofErr w:type="spellEnd"/>
      <w:r w:rsidRPr="00664D28">
        <w:rPr>
          <w:rFonts w:ascii="David" w:hAnsi="David" w:cs="David"/>
          <w:sz w:val="24"/>
          <w:szCs w:val="24"/>
          <w:rtl/>
        </w:rPr>
        <w:t xml:space="preserve">. כתב הרב אלפסי ז"ל דלא </w:t>
      </w:r>
      <w:proofErr w:type="spellStart"/>
      <w:r w:rsidRPr="00664D28">
        <w:rPr>
          <w:rFonts w:ascii="David" w:hAnsi="David" w:cs="David"/>
          <w:sz w:val="24"/>
          <w:szCs w:val="24"/>
          <w:rtl/>
        </w:rPr>
        <w:t>איפסיקא</w:t>
      </w:r>
      <w:proofErr w:type="spellEnd"/>
      <w:r w:rsidRPr="00664D28">
        <w:rPr>
          <w:rFonts w:ascii="David" w:hAnsi="David" w:cs="David"/>
          <w:sz w:val="24"/>
          <w:szCs w:val="24"/>
          <w:rtl/>
        </w:rPr>
        <w:t xml:space="preserve"> הלכתא כרבי יוחנן אלא </w:t>
      </w:r>
      <w:proofErr w:type="spellStart"/>
      <w:r w:rsidRPr="00664D28">
        <w:rPr>
          <w:rFonts w:ascii="David" w:hAnsi="David" w:cs="David"/>
          <w:sz w:val="24"/>
          <w:szCs w:val="24"/>
          <w:rtl/>
        </w:rPr>
        <w:t>לענין</w:t>
      </w:r>
      <w:proofErr w:type="spellEnd"/>
      <w:r w:rsidRPr="00664D28">
        <w:rPr>
          <w:rFonts w:ascii="David" w:hAnsi="David" w:cs="David"/>
          <w:sz w:val="24"/>
          <w:szCs w:val="24"/>
          <w:rtl/>
        </w:rPr>
        <w:t xml:space="preserve"> ביצה, אבל </w:t>
      </w:r>
      <w:proofErr w:type="spellStart"/>
      <w:r w:rsidRPr="00664D28">
        <w:rPr>
          <w:rFonts w:ascii="David" w:hAnsi="David" w:cs="David"/>
          <w:sz w:val="24"/>
          <w:szCs w:val="24"/>
          <w:rtl/>
        </w:rPr>
        <w:t>לענין</w:t>
      </w:r>
      <w:proofErr w:type="spellEnd"/>
      <w:r w:rsidRPr="00664D28">
        <w:rPr>
          <w:rFonts w:ascii="David" w:hAnsi="David" w:cs="David"/>
          <w:sz w:val="24"/>
          <w:szCs w:val="24"/>
          <w:rtl/>
        </w:rPr>
        <w:t xml:space="preserve"> דג מליח הלכתא כחזקיה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דשרו</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דהוו</w:t>
      </w:r>
      <w:proofErr w:type="spellEnd"/>
      <w:r w:rsidRPr="00664D28">
        <w:rPr>
          <w:rFonts w:ascii="David" w:hAnsi="David" w:cs="David"/>
          <w:sz w:val="24"/>
          <w:szCs w:val="24"/>
          <w:rtl/>
        </w:rPr>
        <w:t xml:space="preserve"> להו רבים אצל יחיד, וקשה הדבר שהרי לפי הפירוש הנכון טעם אחד לשני המחלוקות אם אכילה כמות שהיא על ידי הדחק שמה אכילה אם לאו, ויש לומר </w:t>
      </w:r>
      <w:proofErr w:type="spellStart"/>
      <w:r w:rsidRPr="00664D28">
        <w:rPr>
          <w:rFonts w:ascii="David" w:hAnsi="David" w:cs="David"/>
          <w:sz w:val="24"/>
          <w:szCs w:val="24"/>
          <w:rtl/>
        </w:rPr>
        <w:t>דאפשר</w:t>
      </w:r>
      <w:proofErr w:type="spellEnd"/>
      <w:r w:rsidRPr="00664D28">
        <w:rPr>
          <w:rFonts w:ascii="David" w:hAnsi="David" w:cs="David"/>
          <w:sz w:val="24"/>
          <w:szCs w:val="24"/>
          <w:rtl/>
        </w:rPr>
        <w:t xml:space="preserve"> לומר </w:t>
      </w:r>
      <w:proofErr w:type="spellStart"/>
      <w:r w:rsidRPr="00664D28">
        <w:rPr>
          <w:rFonts w:ascii="David" w:hAnsi="David" w:cs="David"/>
          <w:sz w:val="24"/>
          <w:szCs w:val="24"/>
          <w:rtl/>
        </w:rPr>
        <w:t>דאפילו</w:t>
      </w:r>
      <w:proofErr w:type="spellEnd"/>
      <w:r w:rsidRPr="00664D28">
        <w:rPr>
          <w:rFonts w:ascii="David" w:hAnsi="David" w:cs="David"/>
          <w:sz w:val="24"/>
          <w:szCs w:val="24"/>
          <w:rtl/>
        </w:rPr>
        <w:t xml:space="preserve"> הכי ביצה חמורה טפי שכל מעשיה ביד גוי, </w:t>
      </w:r>
      <w:proofErr w:type="spellStart"/>
      <w:r w:rsidRPr="00664D28">
        <w:rPr>
          <w:rFonts w:ascii="David" w:hAnsi="David" w:cs="David"/>
          <w:sz w:val="24"/>
          <w:szCs w:val="24"/>
          <w:rtl/>
        </w:rPr>
        <w:t>דאילו</w:t>
      </w:r>
      <w:proofErr w:type="spellEnd"/>
      <w:r w:rsidRPr="00664D28">
        <w:rPr>
          <w:rFonts w:ascii="David" w:hAnsi="David" w:cs="David"/>
          <w:sz w:val="24"/>
          <w:szCs w:val="24"/>
          <w:rtl/>
        </w:rPr>
        <w:t xml:space="preserve"> דג מליח כבר נעשית בו מליחה בהיתר שהכשירו </w:t>
      </w:r>
      <w:r w:rsidRPr="00664D28">
        <w:rPr>
          <w:rFonts w:ascii="David" w:hAnsi="David" w:cs="David"/>
          <w:sz w:val="24"/>
          <w:szCs w:val="24"/>
          <w:rtl/>
        </w:rPr>
        <w:lastRenderedPageBreak/>
        <w:t xml:space="preserve">לאוכלו כמות שהוא מליח ע"י הדחק </w:t>
      </w:r>
      <w:proofErr w:type="spellStart"/>
      <w:r w:rsidRPr="00664D28">
        <w:rPr>
          <w:rFonts w:ascii="David" w:hAnsi="David" w:cs="David"/>
          <w:sz w:val="24"/>
          <w:szCs w:val="24"/>
          <w:rtl/>
        </w:rPr>
        <w:t>מיהא</w:t>
      </w:r>
      <w:proofErr w:type="spellEnd"/>
      <w:r w:rsidRPr="00664D28">
        <w:rPr>
          <w:rFonts w:ascii="David" w:hAnsi="David" w:cs="David"/>
          <w:sz w:val="24"/>
          <w:szCs w:val="24"/>
          <w:rtl/>
        </w:rPr>
        <w:t xml:space="preserve">, ואפי' מלחו גוי כיון </w:t>
      </w:r>
      <w:proofErr w:type="spellStart"/>
      <w:r w:rsidRPr="00664D28">
        <w:rPr>
          <w:rFonts w:ascii="David" w:hAnsi="David" w:cs="David"/>
          <w:sz w:val="24"/>
          <w:szCs w:val="24"/>
          <w:rtl/>
        </w:rPr>
        <w:t>דמליחתו</w:t>
      </w:r>
      <w:proofErr w:type="spellEnd"/>
      <w:r w:rsidRPr="00664D28">
        <w:rPr>
          <w:rFonts w:ascii="David" w:hAnsi="David" w:cs="David"/>
          <w:sz w:val="24"/>
          <w:szCs w:val="24"/>
          <w:rtl/>
        </w:rPr>
        <w:t xml:space="preserve"> אין בו משום בישול בישולו בהיתר הוא </w:t>
      </w:r>
      <w:proofErr w:type="spellStart"/>
      <w:r w:rsidRPr="00664D28">
        <w:rPr>
          <w:rFonts w:ascii="David" w:hAnsi="David" w:cs="David"/>
          <w:sz w:val="24"/>
          <w:szCs w:val="24"/>
          <w:rtl/>
        </w:rPr>
        <w:t>ותחלתו</w:t>
      </w:r>
      <w:proofErr w:type="spellEnd"/>
      <w:r w:rsidRPr="00664D28">
        <w:rPr>
          <w:rFonts w:ascii="David" w:hAnsi="David" w:cs="David"/>
          <w:sz w:val="24"/>
          <w:szCs w:val="24"/>
          <w:rtl/>
        </w:rPr>
        <w:t xml:space="preserve"> ביד ישראל כמאכל בן </w:t>
      </w:r>
      <w:proofErr w:type="spellStart"/>
      <w:r w:rsidRPr="00664D28">
        <w:rPr>
          <w:rFonts w:ascii="David" w:hAnsi="David" w:cs="David"/>
          <w:sz w:val="24"/>
          <w:szCs w:val="24"/>
          <w:rtl/>
        </w:rPr>
        <w:t>דרוסאי</w:t>
      </w:r>
      <w:proofErr w:type="spellEnd"/>
      <w:r w:rsidRPr="00664D28">
        <w:rPr>
          <w:rFonts w:ascii="David" w:hAnsi="David" w:cs="David"/>
          <w:sz w:val="24"/>
          <w:szCs w:val="24"/>
          <w:rtl/>
        </w:rPr>
        <w:t xml:space="preserve"> דמי, ומיהו עדיין קשה על רבינו אלפסי ז"ל שהוא כתב לעיל ההיא </w:t>
      </w:r>
      <w:proofErr w:type="spellStart"/>
      <w:r w:rsidRPr="00664D28">
        <w:rPr>
          <w:rFonts w:ascii="David" w:hAnsi="David" w:cs="David"/>
          <w:sz w:val="24"/>
          <w:szCs w:val="24"/>
          <w:rtl/>
        </w:rPr>
        <w:t>דרב</w:t>
      </w:r>
      <w:proofErr w:type="spellEnd"/>
      <w:r w:rsidRPr="00664D28">
        <w:rPr>
          <w:rFonts w:ascii="David" w:hAnsi="David" w:cs="David"/>
          <w:sz w:val="24"/>
          <w:szCs w:val="24"/>
          <w:rtl/>
        </w:rPr>
        <w:t xml:space="preserve"> אסי </w:t>
      </w:r>
      <w:proofErr w:type="spellStart"/>
      <w:r w:rsidRPr="00664D28">
        <w:rPr>
          <w:rFonts w:ascii="David" w:hAnsi="David" w:cs="David"/>
          <w:sz w:val="24"/>
          <w:szCs w:val="24"/>
          <w:rtl/>
        </w:rPr>
        <w:t>דדגים</w:t>
      </w:r>
      <w:proofErr w:type="spellEnd"/>
      <w:r w:rsidRPr="00664D28">
        <w:rPr>
          <w:rFonts w:ascii="David" w:hAnsi="David" w:cs="David"/>
          <w:sz w:val="24"/>
          <w:szCs w:val="24"/>
          <w:rtl/>
        </w:rPr>
        <w:t xml:space="preserve"> קטנים מלוחים </w:t>
      </w:r>
      <w:proofErr w:type="spellStart"/>
      <w:r w:rsidRPr="00664D28">
        <w:rPr>
          <w:rFonts w:ascii="David" w:hAnsi="David" w:cs="David"/>
          <w:sz w:val="24"/>
          <w:szCs w:val="24"/>
          <w:rtl/>
        </w:rPr>
        <w:t>דמשמע</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דדג</w:t>
      </w:r>
      <w:proofErr w:type="spellEnd"/>
      <w:r w:rsidRPr="00664D28">
        <w:rPr>
          <w:rFonts w:ascii="David" w:hAnsi="David" w:cs="David"/>
          <w:sz w:val="24"/>
          <w:szCs w:val="24"/>
          <w:rtl/>
        </w:rPr>
        <w:t xml:space="preserve"> גדול מליח יש בו משום בשולי גוים, והיה נראה כי רבינו אלפסי ז"ל מפרש הא </w:t>
      </w:r>
      <w:proofErr w:type="spellStart"/>
      <w:r w:rsidRPr="00664D28">
        <w:rPr>
          <w:rFonts w:ascii="David" w:hAnsi="David" w:cs="David"/>
          <w:sz w:val="24"/>
          <w:szCs w:val="24"/>
          <w:rtl/>
        </w:rPr>
        <w:t>דדג</w:t>
      </w:r>
      <w:proofErr w:type="spellEnd"/>
      <w:r w:rsidRPr="00664D28">
        <w:rPr>
          <w:rFonts w:ascii="David" w:hAnsi="David" w:cs="David"/>
          <w:sz w:val="24"/>
          <w:szCs w:val="24"/>
          <w:rtl/>
        </w:rPr>
        <w:t xml:space="preserve"> מליח כפי' רש"י ז"ל והרמב"ם, ואין פירושו נכון, ועיקרן של דברים </w:t>
      </w:r>
      <w:proofErr w:type="spellStart"/>
      <w:r w:rsidRPr="00664D28">
        <w:rPr>
          <w:rFonts w:ascii="David" w:hAnsi="David" w:cs="David"/>
          <w:sz w:val="24"/>
          <w:szCs w:val="24"/>
          <w:rtl/>
        </w:rPr>
        <w:t>דהלכתא</w:t>
      </w:r>
      <w:proofErr w:type="spellEnd"/>
      <w:r w:rsidRPr="00664D28">
        <w:rPr>
          <w:rFonts w:ascii="David" w:hAnsi="David" w:cs="David"/>
          <w:sz w:val="24"/>
          <w:szCs w:val="24"/>
          <w:rtl/>
        </w:rPr>
        <w:t xml:space="preserve"> כרבי יוחנן </w:t>
      </w:r>
      <w:proofErr w:type="spellStart"/>
      <w:r w:rsidRPr="00664D28">
        <w:rPr>
          <w:rFonts w:ascii="David" w:hAnsi="David" w:cs="David"/>
          <w:sz w:val="24"/>
          <w:szCs w:val="24"/>
          <w:rtl/>
        </w:rPr>
        <w:t>בתרוייהו</w:t>
      </w:r>
      <w:proofErr w:type="spellEnd"/>
      <w:r w:rsidRPr="00664D28">
        <w:rPr>
          <w:rFonts w:ascii="David" w:hAnsi="David" w:cs="David"/>
          <w:sz w:val="24"/>
          <w:szCs w:val="24"/>
          <w:rtl/>
        </w:rPr>
        <w:t xml:space="preserve">, ונתקיימה ההיא </w:t>
      </w:r>
      <w:proofErr w:type="spellStart"/>
      <w:r w:rsidRPr="00664D28">
        <w:rPr>
          <w:rFonts w:ascii="David" w:hAnsi="David" w:cs="David"/>
          <w:sz w:val="24"/>
          <w:szCs w:val="24"/>
          <w:rtl/>
        </w:rPr>
        <w:t>דרב</w:t>
      </w:r>
      <w:proofErr w:type="spellEnd"/>
      <w:r w:rsidRPr="00664D28">
        <w:rPr>
          <w:rFonts w:ascii="David" w:hAnsi="David" w:cs="David"/>
          <w:sz w:val="24"/>
          <w:szCs w:val="24"/>
          <w:rtl/>
        </w:rPr>
        <w:t xml:space="preserve"> אסי אמר רב דלעיל לפום מאי </w:t>
      </w:r>
      <w:proofErr w:type="spellStart"/>
      <w:r w:rsidRPr="00664D28">
        <w:rPr>
          <w:rFonts w:ascii="David" w:hAnsi="David" w:cs="David"/>
          <w:sz w:val="24"/>
          <w:szCs w:val="24"/>
          <w:rtl/>
        </w:rPr>
        <w:t>דפרישנא</w:t>
      </w:r>
      <w:proofErr w:type="spellEnd"/>
      <w:r w:rsidRPr="00664D28">
        <w:rPr>
          <w:rFonts w:ascii="David" w:hAnsi="David" w:cs="David"/>
          <w:sz w:val="24"/>
          <w:szCs w:val="24"/>
          <w:rtl/>
        </w:rPr>
        <w:t xml:space="preserve"> עלה </w:t>
      </w:r>
      <w:proofErr w:type="spellStart"/>
      <w:r w:rsidRPr="00664D28">
        <w:rPr>
          <w:rFonts w:ascii="David" w:hAnsi="David" w:cs="David"/>
          <w:sz w:val="24"/>
          <w:szCs w:val="24"/>
          <w:rtl/>
        </w:rPr>
        <w:t>דאתיא</w:t>
      </w:r>
      <w:proofErr w:type="spellEnd"/>
      <w:r w:rsidRPr="00664D28">
        <w:rPr>
          <w:rFonts w:ascii="David" w:hAnsi="David" w:cs="David"/>
          <w:sz w:val="24"/>
          <w:szCs w:val="24"/>
          <w:rtl/>
        </w:rPr>
        <w:t xml:space="preserve"> גם </w:t>
      </w:r>
      <w:proofErr w:type="spellStart"/>
      <w:r w:rsidRPr="00664D28">
        <w:rPr>
          <w:rFonts w:ascii="David" w:hAnsi="David" w:cs="David"/>
          <w:sz w:val="24"/>
          <w:szCs w:val="24"/>
          <w:rtl/>
        </w:rPr>
        <w:t>ללישנא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בתרא</w:t>
      </w:r>
      <w:proofErr w:type="spellEnd"/>
      <w:r w:rsidRPr="00664D28">
        <w:rPr>
          <w:rFonts w:ascii="David" w:hAnsi="David" w:cs="David"/>
          <w:sz w:val="24"/>
          <w:szCs w:val="24"/>
          <w:rtl/>
        </w:rPr>
        <w:t xml:space="preserve"> דלעיל, ואף על גב </w:t>
      </w:r>
      <w:proofErr w:type="spellStart"/>
      <w:r w:rsidRPr="00664D28">
        <w:rPr>
          <w:rFonts w:ascii="David" w:hAnsi="David" w:cs="David"/>
          <w:sz w:val="24"/>
          <w:szCs w:val="24"/>
          <w:rtl/>
        </w:rPr>
        <w:t>דבמתניתא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דבסמוך</w:t>
      </w:r>
      <w:proofErr w:type="spellEnd"/>
      <w:r w:rsidRPr="00664D28">
        <w:rPr>
          <w:rFonts w:ascii="David" w:hAnsi="David" w:cs="David"/>
          <w:sz w:val="24"/>
          <w:szCs w:val="24"/>
          <w:rtl/>
        </w:rPr>
        <w:t xml:space="preserve"> לא נקט אלא ביצה צלויה, מינה שמעינן לדג גדול מליח </w:t>
      </w:r>
      <w:proofErr w:type="spellStart"/>
      <w:r w:rsidRPr="00664D28">
        <w:rPr>
          <w:rFonts w:ascii="David" w:hAnsi="David" w:cs="David"/>
          <w:sz w:val="24"/>
          <w:szCs w:val="24"/>
          <w:rtl/>
        </w:rPr>
        <w:t>דתרוייהו</w:t>
      </w:r>
      <w:proofErr w:type="spellEnd"/>
      <w:r w:rsidRPr="00664D28">
        <w:rPr>
          <w:rFonts w:ascii="David" w:hAnsi="David" w:cs="David"/>
          <w:sz w:val="24"/>
          <w:szCs w:val="24"/>
          <w:rtl/>
        </w:rPr>
        <w:t xml:space="preserve"> חד טעמא </w:t>
      </w:r>
      <w:proofErr w:type="spellStart"/>
      <w:r w:rsidRPr="00664D28">
        <w:rPr>
          <w:rFonts w:ascii="David" w:hAnsi="David" w:cs="David"/>
          <w:sz w:val="24"/>
          <w:szCs w:val="24"/>
          <w:rtl/>
        </w:rPr>
        <w:t>נינהו</w:t>
      </w:r>
      <w:proofErr w:type="spellEnd"/>
      <w:r w:rsidRPr="00664D28">
        <w:rPr>
          <w:rFonts w:ascii="David" w:hAnsi="David" w:cs="David"/>
          <w:sz w:val="24"/>
          <w:szCs w:val="24"/>
          <w:rtl/>
        </w:rPr>
        <w:t>.</w:t>
      </w:r>
    </w:p>
    <w:p w14:paraId="10228E0E" w14:textId="77777777" w:rsidR="00664D28" w:rsidRPr="00664D28" w:rsidRDefault="00664D28" w:rsidP="00664D28">
      <w:pPr>
        <w:bidi/>
        <w:jc w:val="both"/>
        <w:rPr>
          <w:rFonts w:ascii="David" w:hAnsi="David" w:cs="David"/>
          <w:sz w:val="24"/>
          <w:szCs w:val="24"/>
        </w:rPr>
      </w:pPr>
      <w:proofErr w:type="spellStart"/>
      <w:r w:rsidRPr="00664D28">
        <w:rPr>
          <w:rFonts w:ascii="David" w:hAnsi="David" w:cs="David"/>
          <w:sz w:val="24"/>
          <w:szCs w:val="24"/>
          <w:rtl/>
        </w:rPr>
        <w:t>הר"ן</w:t>
      </w:r>
      <w:proofErr w:type="spellEnd"/>
      <w:r w:rsidRPr="00664D28">
        <w:rPr>
          <w:rFonts w:ascii="David" w:hAnsi="David" w:cs="David"/>
          <w:sz w:val="24"/>
          <w:szCs w:val="24"/>
          <w:rtl/>
        </w:rPr>
        <w:t xml:space="preserve"> על </w:t>
      </w:r>
      <w:proofErr w:type="spellStart"/>
      <w:r w:rsidRPr="00664D28">
        <w:rPr>
          <w:rFonts w:ascii="David" w:hAnsi="David" w:cs="David"/>
          <w:sz w:val="24"/>
          <w:szCs w:val="24"/>
          <w:rtl/>
        </w:rPr>
        <w:t>הרי"ף</w:t>
      </w:r>
      <w:proofErr w:type="spellEnd"/>
      <w:r w:rsidRPr="00664D28">
        <w:rPr>
          <w:rFonts w:ascii="David" w:hAnsi="David" w:cs="David"/>
          <w:sz w:val="24"/>
          <w:szCs w:val="24"/>
          <w:rtl/>
        </w:rPr>
        <w:t xml:space="preserve"> מסכת עבודה זרה דף טו עמוד ב</w:t>
      </w:r>
    </w:p>
    <w:p w14:paraId="677052CF" w14:textId="2DD69204"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שרו. הואיל ובלוע אוכל דידה ולא נגע עובד כוכבים </w:t>
      </w:r>
      <w:proofErr w:type="spellStart"/>
      <w:r w:rsidRPr="00664D28">
        <w:rPr>
          <w:rFonts w:ascii="David" w:hAnsi="David" w:cs="David"/>
          <w:sz w:val="24"/>
          <w:szCs w:val="24"/>
          <w:rtl/>
        </w:rPr>
        <w:t>באוכלא</w:t>
      </w:r>
      <w:proofErr w:type="spellEnd"/>
      <w:r w:rsidRPr="00664D28">
        <w:rPr>
          <w:rFonts w:ascii="David" w:hAnsi="David" w:cs="David"/>
          <w:sz w:val="24"/>
          <w:szCs w:val="24"/>
          <w:rtl/>
        </w:rPr>
        <w:t xml:space="preserve"> (ולא כתב כרבי יוחנן) אבל בדג מליח הלכה כחזקיה יש </w:t>
      </w:r>
      <w:proofErr w:type="spellStart"/>
      <w:r w:rsidRPr="00664D28">
        <w:rPr>
          <w:rFonts w:ascii="David" w:hAnsi="David" w:cs="David"/>
          <w:sz w:val="24"/>
          <w:szCs w:val="24"/>
          <w:rtl/>
        </w:rPr>
        <w:t>חולקין</w:t>
      </w:r>
      <w:proofErr w:type="spellEnd"/>
      <w:r w:rsidRPr="00664D28">
        <w:rPr>
          <w:rFonts w:ascii="David" w:hAnsi="David" w:cs="David"/>
          <w:sz w:val="24"/>
          <w:szCs w:val="24"/>
          <w:rtl/>
        </w:rPr>
        <w:t xml:space="preserve"> בזה </w:t>
      </w:r>
      <w:proofErr w:type="spellStart"/>
      <w:r w:rsidRPr="00664D28">
        <w:rPr>
          <w:rFonts w:ascii="David" w:hAnsi="David" w:cs="David"/>
          <w:sz w:val="24"/>
          <w:szCs w:val="24"/>
          <w:rtl/>
        </w:rPr>
        <w:t>ופוסקין</w:t>
      </w:r>
      <w:proofErr w:type="spellEnd"/>
      <w:r w:rsidRPr="00664D28">
        <w:rPr>
          <w:rFonts w:ascii="David" w:hAnsi="David" w:cs="David"/>
          <w:sz w:val="24"/>
          <w:szCs w:val="24"/>
          <w:rtl/>
        </w:rPr>
        <w:t xml:space="preserve"> כרבי יוחנן אף בדג מליח משום </w:t>
      </w:r>
      <w:proofErr w:type="spellStart"/>
      <w:r w:rsidRPr="00664D28">
        <w:rPr>
          <w:rFonts w:ascii="David" w:hAnsi="David" w:cs="David"/>
          <w:sz w:val="24"/>
          <w:szCs w:val="24"/>
          <w:rtl/>
        </w:rPr>
        <w:t>דהא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דרב</w:t>
      </w:r>
      <w:proofErr w:type="spellEnd"/>
      <w:r w:rsidRPr="00664D28">
        <w:rPr>
          <w:rFonts w:ascii="David" w:hAnsi="David" w:cs="David"/>
          <w:sz w:val="24"/>
          <w:szCs w:val="24"/>
          <w:rtl/>
        </w:rPr>
        <w:t xml:space="preserve"> [אסי] </w:t>
      </w:r>
      <w:proofErr w:type="spellStart"/>
      <w:r w:rsidRPr="00664D28">
        <w:rPr>
          <w:rFonts w:ascii="David" w:hAnsi="David" w:cs="David"/>
          <w:sz w:val="24"/>
          <w:szCs w:val="24"/>
          <w:rtl/>
        </w:rPr>
        <w:t>דאמר</w:t>
      </w:r>
      <w:proofErr w:type="spellEnd"/>
      <w:r w:rsidRPr="00664D28">
        <w:rPr>
          <w:rFonts w:ascii="David" w:hAnsi="David" w:cs="David"/>
          <w:sz w:val="24"/>
          <w:szCs w:val="24"/>
          <w:rtl/>
        </w:rPr>
        <w:t xml:space="preserve"> דגים קטנים </w:t>
      </w:r>
      <w:proofErr w:type="spellStart"/>
      <w:r w:rsidRPr="00664D28">
        <w:rPr>
          <w:rFonts w:ascii="David" w:hAnsi="David" w:cs="David"/>
          <w:sz w:val="24"/>
          <w:szCs w:val="24"/>
          <w:rtl/>
        </w:rPr>
        <w:t>מלוחין</w:t>
      </w:r>
      <w:proofErr w:type="spellEnd"/>
      <w:r w:rsidRPr="00664D28">
        <w:rPr>
          <w:rFonts w:ascii="David" w:hAnsi="David" w:cs="David"/>
          <w:sz w:val="24"/>
          <w:szCs w:val="24"/>
          <w:rtl/>
        </w:rPr>
        <w:t xml:space="preserve"> אין בהן משום בשולי עובד כוכבים כוותיה </w:t>
      </w:r>
      <w:proofErr w:type="spellStart"/>
      <w:r w:rsidRPr="00664D28">
        <w:rPr>
          <w:rFonts w:ascii="David" w:hAnsi="David" w:cs="David"/>
          <w:sz w:val="24"/>
          <w:szCs w:val="24"/>
          <w:rtl/>
        </w:rPr>
        <w:t>שייכא</w:t>
      </w:r>
      <w:proofErr w:type="spellEnd"/>
      <w:r w:rsidRPr="00664D28">
        <w:rPr>
          <w:rFonts w:ascii="David" w:hAnsi="David" w:cs="David"/>
          <w:sz w:val="24"/>
          <w:szCs w:val="24"/>
          <w:rtl/>
        </w:rPr>
        <w:t xml:space="preserve"> וכן דעת הרב רבי יונה וזה על דרך מי שמפרש דג מליח </w:t>
      </w:r>
      <w:proofErr w:type="spellStart"/>
      <w:r w:rsidRPr="00664D28">
        <w:rPr>
          <w:rFonts w:ascii="David" w:hAnsi="David" w:cs="David"/>
          <w:sz w:val="24"/>
          <w:szCs w:val="24"/>
          <w:rtl/>
        </w:rPr>
        <w:t>שצלאו</w:t>
      </w:r>
      <w:proofErr w:type="spellEnd"/>
      <w:r w:rsidRPr="00664D28">
        <w:rPr>
          <w:rFonts w:ascii="David" w:hAnsi="David" w:cs="David"/>
          <w:sz w:val="24"/>
          <w:szCs w:val="24"/>
          <w:rtl/>
        </w:rPr>
        <w:t xml:space="preserve"> עובד כוכבים </w:t>
      </w:r>
      <w:proofErr w:type="spellStart"/>
      <w:r w:rsidRPr="00664D28">
        <w:rPr>
          <w:rFonts w:ascii="David" w:hAnsi="David" w:cs="David"/>
          <w:sz w:val="24"/>
          <w:szCs w:val="24"/>
          <w:rtl/>
        </w:rPr>
        <w:t>קאמר</w:t>
      </w:r>
      <w:proofErr w:type="spellEnd"/>
      <w:r w:rsidRPr="00664D28">
        <w:rPr>
          <w:rFonts w:ascii="David" w:hAnsi="David" w:cs="David"/>
          <w:sz w:val="24"/>
          <w:szCs w:val="24"/>
          <w:rtl/>
        </w:rPr>
        <w:t>:</w:t>
      </w:r>
    </w:p>
    <w:p w14:paraId="6CBB92F0" w14:textId="77777777" w:rsidR="00664D28" w:rsidRPr="00664D28" w:rsidRDefault="00664D28" w:rsidP="00664D28">
      <w:pPr>
        <w:bidi/>
        <w:jc w:val="both"/>
        <w:rPr>
          <w:rFonts w:ascii="David" w:hAnsi="David" w:cs="David"/>
          <w:sz w:val="24"/>
          <w:szCs w:val="24"/>
        </w:rPr>
      </w:pPr>
      <w:r w:rsidRPr="00664D28">
        <w:rPr>
          <w:rFonts w:ascii="David" w:hAnsi="David" w:cs="David"/>
          <w:sz w:val="24"/>
          <w:szCs w:val="24"/>
          <w:rtl/>
        </w:rPr>
        <w:t>חידושי הרמב"ן מסכת עבודה זרה דף לח עמוד ב</w:t>
      </w:r>
    </w:p>
    <w:p w14:paraId="1BAC5C8D" w14:textId="7BC67A60"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והא </w:t>
      </w:r>
      <w:proofErr w:type="spellStart"/>
      <w:r w:rsidRPr="00664D28">
        <w:rPr>
          <w:rFonts w:ascii="David" w:hAnsi="David" w:cs="David"/>
          <w:sz w:val="24"/>
          <w:szCs w:val="24"/>
          <w:rtl/>
        </w:rPr>
        <w:t>דפליגי</w:t>
      </w:r>
      <w:proofErr w:type="spellEnd"/>
      <w:r w:rsidRPr="00664D28">
        <w:rPr>
          <w:rFonts w:ascii="David" w:hAnsi="David" w:cs="David"/>
          <w:sz w:val="24"/>
          <w:szCs w:val="24"/>
          <w:rtl/>
        </w:rPr>
        <w:t xml:space="preserve"> חזקיה ור' יוחנן בדג מליח </w:t>
      </w:r>
      <w:proofErr w:type="spellStart"/>
      <w:r w:rsidRPr="00664D28">
        <w:rPr>
          <w:rFonts w:ascii="David" w:hAnsi="David" w:cs="David"/>
          <w:sz w:val="24"/>
          <w:szCs w:val="24"/>
          <w:rtl/>
        </w:rPr>
        <w:t>שפרש"י</w:t>
      </w:r>
      <w:proofErr w:type="spellEnd"/>
      <w:r w:rsidRPr="00664D28">
        <w:rPr>
          <w:rFonts w:ascii="David" w:hAnsi="David" w:cs="David"/>
          <w:sz w:val="24"/>
          <w:szCs w:val="24"/>
          <w:rtl/>
        </w:rPr>
        <w:t xml:space="preserve"> ז"ל אם הוא נאסר מחמת מלוחו אינו נראה שלא גזרו חכמים אלא בתולדות האור, שהרי הכבוש הרי הוא כמבושל וכל שאין דרכן לתת לתוכן יין וחומץ מותר, </w:t>
      </w:r>
      <w:proofErr w:type="spellStart"/>
      <w:r w:rsidRPr="00664D28">
        <w:rPr>
          <w:rFonts w:ascii="David" w:hAnsi="David" w:cs="David"/>
          <w:sz w:val="24"/>
          <w:szCs w:val="24"/>
          <w:rtl/>
        </w:rPr>
        <w:t>וה"נ</w:t>
      </w:r>
      <w:proofErr w:type="spellEnd"/>
      <w:r w:rsidRPr="00664D28">
        <w:rPr>
          <w:rFonts w:ascii="David" w:hAnsi="David" w:cs="David"/>
          <w:sz w:val="24"/>
          <w:szCs w:val="24"/>
          <w:rtl/>
        </w:rPr>
        <w:t xml:space="preserve"> משמע כולה </w:t>
      </w:r>
      <w:proofErr w:type="spellStart"/>
      <w:r w:rsidRPr="00664D28">
        <w:rPr>
          <w:rFonts w:ascii="David" w:hAnsi="David" w:cs="David"/>
          <w:sz w:val="24"/>
          <w:szCs w:val="24"/>
          <w:rtl/>
        </w:rPr>
        <w:t>סוגיין</w:t>
      </w:r>
      <w:proofErr w:type="spellEnd"/>
      <w:r w:rsidRPr="00664D28">
        <w:rPr>
          <w:rFonts w:ascii="David" w:hAnsi="David" w:cs="David"/>
          <w:sz w:val="24"/>
          <w:szCs w:val="24"/>
          <w:rtl/>
        </w:rPr>
        <w:t xml:space="preserve">, אלא בדג גדול מליח </w:t>
      </w:r>
      <w:proofErr w:type="spellStart"/>
      <w:r w:rsidRPr="00664D28">
        <w:rPr>
          <w:rFonts w:ascii="David" w:hAnsi="David" w:cs="David"/>
          <w:sz w:val="24"/>
          <w:szCs w:val="24"/>
          <w:rtl/>
        </w:rPr>
        <w:t>שצלאו</w:t>
      </w:r>
      <w:proofErr w:type="spellEnd"/>
      <w:r w:rsidRPr="00664D28">
        <w:rPr>
          <w:rFonts w:ascii="David" w:hAnsi="David" w:cs="David"/>
          <w:sz w:val="24"/>
          <w:szCs w:val="24"/>
          <w:rtl/>
        </w:rPr>
        <w:t xml:space="preserve"> גוי פליגי ר' יוחנן אסר </w:t>
      </w:r>
      <w:proofErr w:type="spellStart"/>
      <w:r w:rsidRPr="00664D28">
        <w:rPr>
          <w:rFonts w:ascii="David" w:hAnsi="David" w:cs="David"/>
          <w:sz w:val="24"/>
          <w:szCs w:val="24"/>
          <w:rtl/>
        </w:rPr>
        <w:t>דעולה</w:t>
      </w:r>
      <w:proofErr w:type="spellEnd"/>
      <w:r w:rsidRPr="00664D28">
        <w:rPr>
          <w:rFonts w:ascii="David" w:hAnsi="David" w:cs="David"/>
          <w:sz w:val="24"/>
          <w:szCs w:val="24"/>
          <w:rtl/>
        </w:rPr>
        <w:t xml:space="preserve"> הוא על שלחן מלכים ואינו נאכל נמי כמות שהוא מליח, וחזקיה שרי </w:t>
      </w:r>
      <w:proofErr w:type="spellStart"/>
      <w:r w:rsidRPr="00664D28">
        <w:rPr>
          <w:rFonts w:ascii="David" w:hAnsi="David" w:cs="David"/>
          <w:sz w:val="24"/>
          <w:szCs w:val="24"/>
          <w:rtl/>
        </w:rPr>
        <w:t>דנאכל</w:t>
      </w:r>
      <w:proofErr w:type="spellEnd"/>
      <w:r w:rsidRPr="00664D28">
        <w:rPr>
          <w:rFonts w:ascii="David" w:hAnsi="David" w:cs="David"/>
          <w:sz w:val="24"/>
          <w:szCs w:val="24"/>
          <w:rtl/>
        </w:rPr>
        <w:t xml:space="preserve"> הוא ע"י הדחק, וכן הטעם בביצה צלויה לפי שראויה לגמוע אותה חיה, ואף על גב </w:t>
      </w:r>
      <w:proofErr w:type="spellStart"/>
      <w:r w:rsidRPr="00664D28">
        <w:rPr>
          <w:rFonts w:ascii="David" w:hAnsi="David" w:cs="David"/>
          <w:sz w:val="24"/>
          <w:szCs w:val="24"/>
          <w:rtl/>
        </w:rPr>
        <w:t>דבחד</w:t>
      </w:r>
      <w:proofErr w:type="spellEnd"/>
      <w:r w:rsidRPr="00664D28">
        <w:rPr>
          <w:rFonts w:ascii="David" w:hAnsi="David" w:cs="David"/>
          <w:sz w:val="24"/>
          <w:szCs w:val="24"/>
          <w:rtl/>
        </w:rPr>
        <w:t xml:space="preserve"> טעמא שייכן </w:t>
      </w:r>
      <w:proofErr w:type="spellStart"/>
      <w:r w:rsidRPr="00664D28">
        <w:rPr>
          <w:rFonts w:ascii="David" w:hAnsi="David" w:cs="David"/>
          <w:sz w:val="24"/>
          <w:szCs w:val="24"/>
          <w:rtl/>
        </w:rPr>
        <w:t>קאמר</w:t>
      </w:r>
      <w:proofErr w:type="spellEnd"/>
      <w:r w:rsidRPr="00664D28">
        <w:rPr>
          <w:rFonts w:ascii="David" w:hAnsi="David" w:cs="David"/>
          <w:sz w:val="24"/>
          <w:szCs w:val="24"/>
          <w:rtl/>
        </w:rPr>
        <w:t xml:space="preserve"> רבינו ז"ל משמיה </w:t>
      </w:r>
      <w:proofErr w:type="spellStart"/>
      <w:r w:rsidRPr="00664D28">
        <w:rPr>
          <w:rFonts w:ascii="David" w:hAnsi="David" w:cs="David"/>
          <w:sz w:val="24"/>
          <w:szCs w:val="24"/>
          <w:rtl/>
        </w:rPr>
        <w:t>דגאון</w:t>
      </w:r>
      <w:proofErr w:type="spellEnd"/>
      <w:r w:rsidRPr="00664D28">
        <w:rPr>
          <w:rFonts w:ascii="David" w:hAnsi="David" w:cs="David"/>
          <w:sz w:val="24"/>
          <w:szCs w:val="24"/>
          <w:rtl/>
        </w:rPr>
        <w:t xml:space="preserve"> ז"ל </w:t>
      </w:r>
      <w:proofErr w:type="spellStart"/>
      <w:r w:rsidRPr="00664D28">
        <w:rPr>
          <w:rFonts w:ascii="David" w:hAnsi="David" w:cs="David"/>
          <w:sz w:val="24"/>
          <w:szCs w:val="24"/>
          <w:rtl/>
        </w:rPr>
        <w:t>דהלכתא</w:t>
      </w:r>
      <w:proofErr w:type="spellEnd"/>
      <w:r w:rsidRPr="00664D28">
        <w:rPr>
          <w:rFonts w:ascii="David" w:hAnsi="David" w:cs="David"/>
          <w:sz w:val="24"/>
          <w:szCs w:val="24"/>
          <w:rtl/>
        </w:rPr>
        <w:t xml:space="preserve"> כר' יוחנן בביצה וכחזקיה בדג, והטעם לפי שזה כבר נתבשל קצת והו"ל תחילתו בהיתר וגמרו באיסור ושרי </w:t>
      </w:r>
      <w:proofErr w:type="spellStart"/>
      <w:r w:rsidRPr="00664D28">
        <w:rPr>
          <w:rFonts w:ascii="David" w:hAnsi="David" w:cs="David"/>
          <w:sz w:val="24"/>
          <w:szCs w:val="24"/>
          <w:rtl/>
        </w:rPr>
        <w:t>כדלעיל</w:t>
      </w:r>
      <w:proofErr w:type="spellEnd"/>
      <w:r w:rsidRPr="00664D28">
        <w:rPr>
          <w:rFonts w:ascii="David" w:hAnsi="David" w:cs="David"/>
          <w:sz w:val="24"/>
          <w:szCs w:val="24"/>
          <w:rtl/>
        </w:rPr>
        <w:t xml:space="preserve">, ומיהו ק"ל </w:t>
      </w:r>
      <w:proofErr w:type="spellStart"/>
      <w:r w:rsidRPr="00664D28">
        <w:rPr>
          <w:rFonts w:ascii="David" w:hAnsi="David" w:cs="David"/>
          <w:sz w:val="24"/>
          <w:szCs w:val="24"/>
          <w:rtl/>
        </w:rPr>
        <w:t>דמשמע</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דהא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דחזקיה</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פליגא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אדרב</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דאמר</w:t>
      </w:r>
      <w:proofErr w:type="spellEnd"/>
      <w:r w:rsidRPr="00664D28">
        <w:rPr>
          <w:rFonts w:ascii="David" w:hAnsi="David" w:cs="David"/>
          <w:sz w:val="24"/>
          <w:szCs w:val="24"/>
          <w:rtl/>
        </w:rPr>
        <w:t xml:space="preserve"> לעיל דגים קטנים </w:t>
      </w:r>
      <w:proofErr w:type="spellStart"/>
      <w:r w:rsidRPr="00664D28">
        <w:rPr>
          <w:rFonts w:ascii="David" w:hAnsi="David" w:cs="David"/>
          <w:sz w:val="24"/>
          <w:szCs w:val="24"/>
          <w:rtl/>
        </w:rPr>
        <w:t>מלוחין</w:t>
      </w:r>
      <w:proofErr w:type="spellEnd"/>
      <w:r w:rsidRPr="00664D28">
        <w:rPr>
          <w:rFonts w:ascii="David" w:hAnsi="David" w:cs="David"/>
          <w:sz w:val="24"/>
          <w:szCs w:val="24"/>
          <w:rtl/>
        </w:rPr>
        <w:t xml:space="preserve"> והיאך כתבן רבינו ז"ל לשתיהן, וי"ל שמא כתבה </w:t>
      </w:r>
      <w:proofErr w:type="spellStart"/>
      <w:r w:rsidRPr="00664D28">
        <w:rPr>
          <w:rFonts w:ascii="David" w:hAnsi="David" w:cs="David"/>
          <w:sz w:val="24"/>
          <w:szCs w:val="24"/>
          <w:rtl/>
        </w:rPr>
        <w:t>לההיא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דרב</w:t>
      </w:r>
      <w:proofErr w:type="spellEnd"/>
      <w:r w:rsidRPr="00664D28">
        <w:rPr>
          <w:rFonts w:ascii="David" w:hAnsi="David" w:cs="David"/>
          <w:sz w:val="24"/>
          <w:szCs w:val="24"/>
          <w:rtl/>
        </w:rPr>
        <w:t xml:space="preserve"> ללמד על שאינן </w:t>
      </w:r>
      <w:proofErr w:type="spellStart"/>
      <w:r w:rsidRPr="00664D28">
        <w:rPr>
          <w:rFonts w:ascii="David" w:hAnsi="David" w:cs="David"/>
          <w:sz w:val="24"/>
          <w:szCs w:val="24"/>
          <w:rtl/>
        </w:rPr>
        <w:t>מלוחין</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דאסירי</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כלישנא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דסוראי</w:t>
      </w:r>
      <w:proofErr w:type="spellEnd"/>
      <w:r w:rsidRPr="00664D28">
        <w:rPr>
          <w:rFonts w:ascii="David" w:hAnsi="David" w:cs="David"/>
          <w:sz w:val="24"/>
          <w:szCs w:val="24"/>
          <w:rtl/>
        </w:rPr>
        <w:t xml:space="preserve">, או שהוא מפרשה כדברי רש"י ז"ל וכן פירשה תלמידו הרב ר' משה ז"ל, וא"כ לדעת ר' יוחנן </w:t>
      </w:r>
      <w:proofErr w:type="spellStart"/>
      <w:r w:rsidRPr="00664D28">
        <w:rPr>
          <w:rFonts w:ascii="David" w:hAnsi="David" w:cs="David"/>
          <w:sz w:val="24"/>
          <w:szCs w:val="24"/>
          <w:rtl/>
        </w:rPr>
        <w:t>הכבשין</w:t>
      </w:r>
      <w:proofErr w:type="spellEnd"/>
      <w:r w:rsidRPr="00664D28">
        <w:rPr>
          <w:rFonts w:ascii="David" w:hAnsi="David" w:cs="David"/>
          <w:sz w:val="24"/>
          <w:szCs w:val="24"/>
          <w:rtl/>
        </w:rPr>
        <w:t xml:space="preserve"> שהתירו במשנתנו </w:t>
      </w:r>
      <w:proofErr w:type="spellStart"/>
      <w:r w:rsidRPr="00664D28">
        <w:rPr>
          <w:rFonts w:ascii="David" w:hAnsi="David" w:cs="David"/>
          <w:sz w:val="24"/>
          <w:szCs w:val="24"/>
          <w:rtl/>
        </w:rPr>
        <w:t>דוקא</w:t>
      </w:r>
      <w:proofErr w:type="spellEnd"/>
      <w:r w:rsidRPr="00664D28">
        <w:rPr>
          <w:rFonts w:ascii="David" w:hAnsi="David" w:cs="David"/>
          <w:sz w:val="24"/>
          <w:szCs w:val="24"/>
          <w:rtl/>
        </w:rPr>
        <w:t xml:space="preserve"> שאינן </w:t>
      </w:r>
      <w:proofErr w:type="spellStart"/>
      <w:r w:rsidRPr="00664D28">
        <w:rPr>
          <w:rFonts w:ascii="David" w:hAnsi="David" w:cs="David"/>
          <w:sz w:val="24"/>
          <w:szCs w:val="24"/>
          <w:rtl/>
        </w:rPr>
        <w:t>עולין</w:t>
      </w:r>
      <w:proofErr w:type="spellEnd"/>
      <w:r w:rsidRPr="00664D28">
        <w:rPr>
          <w:rFonts w:ascii="David" w:hAnsi="David" w:cs="David"/>
          <w:sz w:val="24"/>
          <w:szCs w:val="24"/>
          <w:rtl/>
        </w:rPr>
        <w:t xml:space="preserve"> על שולחן מלכים, ומיהו </w:t>
      </w:r>
      <w:proofErr w:type="spellStart"/>
      <w:r w:rsidRPr="00664D28">
        <w:rPr>
          <w:rFonts w:ascii="David" w:hAnsi="David" w:cs="David"/>
          <w:sz w:val="24"/>
          <w:szCs w:val="24"/>
          <w:rtl/>
        </w:rPr>
        <w:t>קי"ל</w:t>
      </w:r>
      <w:proofErr w:type="spellEnd"/>
      <w:r w:rsidRPr="00664D28">
        <w:rPr>
          <w:rFonts w:ascii="David" w:hAnsi="David" w:cs="David"/>
          <w:sz w:val="24"/>
          <w:szCs w:val="24"/>
          <w:rtl/>
        </w:rPr>
        <w:t xml:space="preserve"> כחזקיה </w:t>
      </w:r>
      <w:proofErr w:type="spellStart"/>
      <w:r w:rsidRPr="00664D28">
        <w:rPr>
          <w:rFonts w:ascii="David" w:hAnsi="David" w:cs="David"/>
          <w:sz w:val="24"/>
          <w:szCs w:val="24"/>
          <w:rtl/>
        </w:rPr>
        <w:t>דסבר</w:t>
      </w:r>
      <w:proofErr w:type="spellEnd"/>
      <w:r w:rsidRPr="00664D28">
        <w:rPr>
          <w:rFonts w:ascii="David" w:hAnsi="David" w:cs="David"/>
          <w:sz w:val="24"/>
          <w:szCs w:val="24"/>
          <w:rtl/>
        </w:rPr>
        <w:t xml:space="preserve"> לא אסרו אלא מבושל באור אבל לא מליח, </w:t>
      </w:r>
      <w:proofErr w:type="spellStart"/>
      <w:r w:rsidRPr="00664D28">
        <w:rPr>
          <w:rFonts w:ascii="David" w:hAnsi="David" w:cs="David"/>
          <w:sz w:val="24"/>
          <w:szCs w:val="24"/>
          <w:rtl/>
        </w:rPr>
        <w:t>ובפ</w:t>
      </w:r>
      <w:proofErr w:type="spellEnd"/>
      <w:r w:rsidRPr="00664D28">
        <w:rPr>
          <w:rFonts w:ascii="David" w:hAnsi="David" w:cs="David"/>
          <w:sz w:val="24"/>
          <w:szCs w:val="24"/>
          <w:rtl/>
        </w:rPr>
        <w:t xml:space="preserve">' הנודר מן המבושל בירושלמי אמרו במעושן שאין בו משום בישולי גוים, וכן פי' רבינו לקמן </w:t>
      </w:r>
      <w:proofErr w:type="spellStart"/>
      <w:r w:rsidRPr="00664D28">
        <w:rPr>
          <w:rFonts w:ascii="David" w:hAnsi="David" w:cs="David"/>
          <w:sz w:val="24"/>
          <w:szCs w:val="24"/>
          <w:rtl/>
        </w:rPr>
        <w:t>דכבוש</w:t>
      </w:r>
      <w:proofErr w:type="spellEnd"/>
      <w:r w:rsidRPr="00664D28">
        <w:rPr>
          <w:rFonts w:ascii="David" w:hAnsi="David" w:cs="David"/>
          <w:sz w:val="24"/>
          <w:szCs w:val="24"/>
          <w:rtl/>
        </w:rPr>
        <w:t xml:space="preserve"> מותר.</w:t>
      </w:r>
    </w:p>
    <w:p w14:paraId="58F2D5AF" w14:textId="77777777" w:rsidR="007433EB" w:rsidRPr="007433EB" w:rsidRDefault="007433EB" w:rsidP="007433EB">
      <w:pPr>
        <w:bidi/>
        <w:jc w:val="both"/>
        <w:rPr>
          <w:rFonts w:ascii="David" w:hAnsi="David" w:cs="David"/>
          <w:sz w:val="24"/>
          <w:szCs w:val="24"/>
        </w:rPr>
      </w:pPr>
      <w:r w:rsidRPr="007433EB">
        <w:rPr>
          <w:rFonts w:ascii="David" w:hAnsi="David" w:cs="David"/>
          <w:sz w:val="24"/>
          <w:szCs w:val="24"/>
          <w:rtl/>
        </w:rPr>
        <w:t>תורת הבית הארוך בית ג שער ז</w:t>
      </w:r>
    </w:p>
    <w:p w14:paraId="0851A293" w14:textId="76FC82CC" w:rsidR="007433EB" w:rsidRDefault="007433EB" w:rsidP="007433EB">
      <w:pPr>
        <w:bidi/>
        <w:jc w:val="both"/>
        <w:rPr>
          <w:rFonts w:ascii="David" w:hAnsi="David" w:cs="David"/>
          <w:sz w:val="24"/>
          <w:szCs w:val="24"/>
          <w:rtl/>
        </w:rPr>
      </w:pPr>
      <w:r w:rsidRPr="007433EB">
        <w:rPr>
          <w:rFonts w:ascii="David" w:hAnsi="David" w:cs="David"/>
          <w:sz w:val="24"/>
          <w:szCs w:val="24"/>
          <w:rtl/>
        </w:rPr>
        <w:t xml:space="preserve">מלחו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והכשירו לאכילה על ידי מליחה אם דבר קל לקבל הכשר אכילה על ידי מליחה כדג לדעת רש"י ז"ל פליגי בה חזקיה ור' יוחנן. </w:t>
      </w:r>
      <w:proofErr w:type="spellStart"/>
      <w:r w:rsidRPr="007433EB">
        <w:rPr>
          <w:rFonts w:ascii="David" w:hAnsi="David" w:cs="David"/>
          <w:sz w:val="24"/>
          <w:szCs w:val="24"/>
          <w:rtl/>
        </w:rPr>
        <w:t>דגרסינן</w:t>
      </w:r>
      <w:proofErr w:type="spellEnd"/>
      <w:r w:rsidRPr="007433EB">
        <w:rPr>
          <w:rFonts w:ascii="David" w:hAnsi="David" w:cs="David"/>
          <w:sz w:val="24"/>
          <w:szCs w:val="24"/>
          <w:rtl/>
        </w:rPr>
        <w:t xml:space="preserve"> התם דג מליח חזקיה שרי ור' יוחנן אסר. ופירש רש"י ז"ל </w:t>
      </w:r>
      <w:proofErr w:type="spellStart"/>
      <w:r w:rsidRPr="007433EB">
        <w:rPr>
          <w:rFonts w:ascii="David" w:hAnsi="David" w:cs="David"/>
          <w:sz w:val="24"/>
          <w:szCs w:val="24"/>
          <w:rtl/>
        </w:rPr>
        <w:t>דבדג</w:t>
      </w:r>
      <w:proofErr w:type="spellEnd"/>
      <w:r w:rsidRPr="007433EB">
        <w:rPr>
          <w:rFonts w:ascii="David" w:hAnsi="David" w:cs="David"/>
          <w:sz w:val="24"/>
          <w:szCs w:val="24"/>
          <w:rtl/>
        </w:rPr>
        <w:t xml:space="preserve"> שמלחו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פליגי כלומר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סבר </w:t>
      </w:r>
      <w:proofErr w:type="spellStart"/>
      <w:r w:rsidRPr="007433EB">
        <w:rPr>
          <w:rFonts w:ascii="David" w:hAnsi="David" w:cs="David"/>
          <w:sz w:val="24"/>
          <w:szCs w:val="24"/>
          <w:rtl/>
        </w:rPr>
        <w:t>דמליחה</w:t>
      </w:r>
      <w:proofErr w:type="spellEnd"/>
      <w:r w:rsidRPr="007433EB">
        <w:rPr>
          <w:rFonts w:ascii="David" w:hAnsi="David" w:cs="David"/>
          <w:sz w:val="24"/>
          <w:szCs w:val="24"/>
          <w:rtl/>
        </w:rPr>
        <w:t xml:space="preserve"> אינו בישול ואפילו בדג ואעפ"י שהוא קל להיות </w:t>
      </w:r>
      <w:proofErr w:type="spellStart"/>
      <w:r w:rsidRPr="007433EB">
        <w:rPr>
          <w:rFonts w:ascii="David" w:hAnsi="David" w:cs="David"/>
          <w:sz w:val="24"/>
          <w:szCs w:val="24"/>
          <w:rtl/>
        </w:rPr>
        <w:t>נכשר</w:t>
      </w:r>
      <w:proofErr w:type="spellEnd"/>
      <w:r w:rsidRPr="007433EB">
        <w:rPr>
          <w:rFonts w:ascii="David" w:hAnsi="David" w:cs="David"/>
          <w:sz w:val="24"/>
          <w:szCs w:val="24"/>
          <w:rtl/>
        </w:rPr>
        <w:t xml:space="preserve"> לאכילה על ידי מליחה. ור' יוחנן סבר </w:t>
      </w:r>
      <w:proofErr w:type="spellStart"/>
      <w:r w:rsidRPr="007433EB">
        <w:rPr>
          <w:rFonts w:ascii="David" w:hAnsi="David" w:cs="David"/>
          <w:sz w:val="24"/>
          <w:szCs w:val="24"/>
          <w:rtl/>
        </w:rPr>
        <w:t>דמליחתו</w:t>
      </w:r>
      <w:proofErr w:type="spellEnd"/>
      <w:r w:rsidRPr="007433EB">
        <w:rPr>
          <w:rFonts w:ascii="David" w:hAnsi="David" w:cs="David"/>
          <w:sz w:val="24"/>
          <w:szCs w:val="24"/>
          <w:rtl/>
        </w:rPr>
        <w:t xml:space="preserve"> זהו בשולו. וכן פירשה גם הרמב"ם ז"ל (ה' מ"א </w:t>
      </w:r>
      <w:proofErr w:type="spellStart"/>
      <w:r w:rsidRPr="007433EB">
        <w:rPr>
          <w:rFonts w:ascii="David" w:hAnsi="David" w:cs="David"/>
          <w:sz w:val="24"/>
          <w:szCs w:val="24"/>
          <w:rtl/>
        </w:rPr>
        <w:t>פי"ז</w:t>
      </w:r>
      <w:proofErr w:type="spellEnd"/>
      <w:r w:rsidRPr="007433EB">
        <w:rPr>
          <w:rFonts w:ascii="David" w:hAnsi="David" w:cs="David"/>
          <w:sz w:val="24"/>
          <w:szCs w:val="24"/>
          <w:rtl/>
        </w:rPr>
        <w:t xml:space="preserve">). אבל </w:t>
      </w:r>
      <w:proofErr w:type="spellStart"/>
      <w:r w:rsidRPr="007433EB">
        <w:rPr>
          <w:rFonts w:ascii="David" w:hAnsi="David" w:cs="David"/>
          <w:sz w:val="24"/>
          <w:szCs w:val="24"/>
          <w:rtl/>
        </w:rPr>
        <w:t>הראב"ד</w:t>
      </w:r>
      <w:proofErr w:type="spellEnd"/>
      <w:r w:rsidRPr="007433EB">
        <w:rPr>
          <w:rFonts w:ascii="David" w:hAnsi="David" w:cs="David"/>
          <w:sz w:val="24"/>
          <w:szCs w:val="24"/>
          <w:rtl/>
        </w:rPr>
        <w:t xml:space="preserve"> ז"ל כתב </w:t>
      </w:r>
      <w:proofErr w:type="spellStart"/>
      <w:r w:rsidRPr="007433EB">
        <w:rPr>
          <w:rFonts w:ascii="David" w:hAnsi="David" w:cs="David"/>
          <w:sz w:val="24"/>
          <w:szCs w:val="24"/>
          <w:rtl/>
        </w:rPr>
        <w:t>דלמליחה</w:t>
      </w:r>
      <w:proofErr w:type="spellEnd"/>
      <w:r w:rsidRPr="007433EB">
        <w:rPr>
          <w:rFonts w:ascii="David" w:hAnsi="David" w:cs="David"/>
          <w:sz w:val="24"/>
          <w:szCs w:val="24"/>
          <w:rtl/>
        </w:rPr>
        <w:t xml:space="preserve"> לא אשכחן שום איסור </w:t>
      </w:r>
      <w:proofErr w:type="spellStart"/>
      <w:r w:rsidRPr="007433EB">
        <w:rPr>
          <w:rFonts w:ascii="David" w:hAnsi="David" w:cs="David"/>
          <w:sz w:val="24"/>
          <w:szCs w:val="24"/>
          <w:rtl/>
        </w:rPr>
        <w:t>דעיקר</w:t>
      </w:r>
      <w:proofErr w:type="spellEnd"/>
      <w:r w:rsidRPr="007433EB">
        <w:rPr>
          <w:rFonts w:ascii="David" w:hAnsi="David" w:cs="David"/>
          <w:sz w:val="24"/>
          <w:szCs w:val="24"/>
          <w:rtl/>
        </w:rPr>
        <w:t xml:space="preserve"> הגזרה משום בישולי נכרים הוא ויוצאה מן המשנה (ע"ז לה ב) </w:t>
      </w:r>
      <w:proofErr w:type="spellStart"/>
      <w:r w:rsidRPr="007433EB">
        <w:rPr>
          <w:rFonts w:ascii="David" w:hAnsi="David" w:cs="David"/>
          <w:sz w:val="24"/>
          <w:szCs w:val="24"/>
          <w:rtl/>
        </w:rPr>
        <w:t>דקתני</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השלקות</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אלמא</w:t>
      </w:r>
      <w:proofErr w:type="spellEnd"/>
      <w:r w:rsidRPr="007433EB">
        <w:rPr>
          <w:rFonts w:ascii="David" w:hAnsi="David" w:cs="David"/>
          <w:sz w:val="24"/>
          <w:szCs w:val="24"/>
          <w:rtl/>
        </w:rPr>
        <w:t xml:space="preserve"> תולדות האור לבד אסרו אבל לא מליחה והדעת מכרעת שאין קרוב הדעת במליחה. וכן כתב הרמב"ן ז"ל. ומביא ראיה </w:t>
      </w:r>
      <w:proofErr w:type="spellStart"/>
      <w:r w:rsidRPr="007433EB">
        <w:rPr>
          <w:rFonts w:ascii="David" w:hAnsi="David" w:cs="David"/>
          <w:sz w:val="24"/>
          <w:szCs w:val="24"/>
          <w:rtl/>
        </w:rPr>
        <w:t>ממתניתין</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דבפרק</w:t>
      </w:r>
      <w:proofErr w:type="spellEnd"/>
      <w:r w:rsidRPr="007433EB">
        <w:rPr>
          <w:rFonts w:ascii="David" w:hAnsi="David" w:cs="David"/>
          <w:sz w:val="24"/>
          <w:szCs w:val="24"/>
          <w:rtl/>
        </w:rPr>
        <w:t xml:space="preserve"> אין </w:t>
      </w:r>
      <w:proofErr w:type="spellStart"/>
      <w:r w:rsidRPr="007433EB">
        <w:rPr>
          <w:rFonts w:ascii="David" w:hAnsi="David" w:cs="David"/>
          <w:sz w:val="24"/>
          <w:szCs w:val="24"/>
          <w:rtl/>
        </w:rPr>
        <w:t>מעמידין</w:t>
      </w:r>
      <w:proofErr w:type="spellEnd"/>
      <w:r w:rsidRPr="007433EB">
        <w:rPr>
          <w:rFonts w:ascii="David" w:hAnsi="David" w:cs="David"/>
          <w:sz w:val="24"/>
          <w:szCs w:val="24"/>
          <w:rtl/>
        </w:rPr>
        <w:t xml:space="preserve"> (ע"ז לט ב) </w:t>
      </w:r>
      <w:proofErr w:type="spellStart"/>
      <w:r w:rsidRPr="007433EB">
        <w:rPr>
          <w:rFonts w:ascii="David" w:hAnsi="David" w:cs="David"/>
          <w:sz w:val="24"/>
          <w:szCs w:val="24"/>
          <w:rtl/>
        </w:rPr>
        <w:t>דשרי</w:t>
      </w:r>
      <w:proofErr w:type="spellEnd"/>
      <w:r w:rsidRPr="007433EB">
        <w:rPr>
          <w:rFonts w:ascii="David" w:hAnsi="David" w:cs="David"/>
          <w:sz w:val="24"/>
          <w:szCs w:val="24"/>
          <w:rtl/>
        </w:rPr>
        <w:t xml:space="preserve"> כבשין שאין דרכן לתת לתוכו יין וחומץ אף על פי שהכבוש הרי הוא כמבושל. </w:t>
      </w:r>
      <w:proofErr w:type="spellStart"/>
      <w:r w:rsidRPr="007433EB">
        <w:rPr>
          <w:rFonts w:ascii="David" w:hAnsi="David" w:cs="David"/>
          <w:sz w:val="24"/>
          <w:szCs w:val="24"/>
          <w:rtl/>
        </w:rPr>
        <w:t>אלמא</w:t>
      </w:r>
      <w:proofErr w:type="spellEnd"/>
      <w:r w:rsidRPr="007433EB">
        <w:rPr>
          <w:rFonts w:ascii="David" w:hAnsi="David" w:cs="David"/>
          <w:sz w:val="24"/>
          <w:szCs w:val="24"/>
          <w:rtl/>
        </w:rPr>
        <w:t xml:space="preserve"> לא אסרו אלא תולדות האור לבד. ופלוגתא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ור"י</w:t>
      </w:r>
      <w:proofErr w:type="spellEnd"/>
      <w:r w:rsidRPr="007433EB">
        <w:rPr>
          <w:rFonts w:ascii="David" w:hAnsi="David" w:cs="David"/>
          <w:sz w:val="24"/>
          <w:szCs w:val="24"/>
          <w:rtl/>
        </w:rPr>
        <w:t xml:space="preserve"> לא </w:t>
      </w:r>
      <w:proofErr w:type="spellStart"/>
      <w:r w:rsidRPr="007433EB">
        <w:rPr>
          <w:rFonts w:ascii="David" w:hAnsi="David" w:cs="David"/>
          <w:sz w:val="24"/>
          <w:szCs w:val="24"/>
          <w:rtl/>
        </w:rPr>
        <w:t>בשמלחו</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פליגי אלא בדג מליח </w:t>
      </w:r>
      <w:proofErr w:type="spellStart"/>
      <w:r w:rsidRPr="007433EB">
        <w:rPr>
          <w:rFonts w:ascii="David" w:hAnsi="David" w:cs="David"/>
          <w:sz w:val="24"/>
          <w:szCs w:val="24"/>
          <w:rtl/>
        </w:rPr>
        <w:t>שצלאו</w:t>
      </w:r>
      <w:proofErr w:type="spellEnd"/>
      <w:r w:rsidRPr="007433EB">
        <w:rPr>
          <w:rFonts w:ascii="David" w:hAnsi="David" w:cs="David"/>
          <w:sz w:val="24"/>
          <w:szCs w:val="24"/>
          <w:rtl/>
        </w:rPr>
        <w:t xml:space="preserve"> עו"ג פליגי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סבר </w:t>
      </w:r>
      <w:proofErr w:type="spellStart"/>
      <w:r w:rsidRPr="007433EB">
        <w:rPr>
          <w:rFonts w:ascii="David" w:hAnsi="David" w:cs="David"/>
          <w:sz w:val="24"/>
          <w:szCs w:val="24"/>
          <w:rtl/>
        </w:rPr>
        <w:t>דנאכל</w:t>
      </w:r>
      <w:proofErr w:type="spellEnd"/>
      <w:r w:rsidRPr="007433EB">
        <w:rPr>
          <w:rFonts w:ascii="David" w:hAnsi="David" w:cs="David"/>
          <w:sz w:val="24"/>
          <w:szCs w:val="24"/>
          <w:rtl/>
        </w:rPr>
        <w:t xml:space="preserve"> הוא כמות שהוא חי על ידי מלחו ולפיכך אין בו משום בישולי נכרים דהוה ליה כגמרו ביד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לבד בלא התחלתו </w:t>
      </w:r>
      <w:proofErr w:type="spellStart"/>
      <w:r w:rsidRPr="007433EB">
        <w:rPr>
          <w:rFonts w:ascii="David" w:hAnsi="David" w:cs="David"/>
          <w:sz w:val="24"/>
          <w:szCs w:val="24"/>
          <w:rtl/>
        </w:rPr>
        <w:t>דמותר</w:t>
      </w:r>
      <w:proofErr w:type="spellEnd"/>
      <w:r w:rsidRPr="007433EB">
        <w:rPr>
          <w:rFonts w:ascii="David" w:hAnsi="David" w:cs="David"/>
          <w:sz w:val="24"/>
          <w:szCs w:val="24"/>
          <w:rtl/>
        </w:rPr>
        <w:t xml:space="preserve"> ואפילו מלחו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ובשלו </w:t>
      </w:r>
      <w:proofErr w:type="spellStart"/>
      <w:r w:rsidRPr="007433EB">
        <w:rPr>
          <w:rFonts w:ascii="David" w:hAnsi="David" w:cs="David"/>
          <w:sz w:val="24"/>
          <w:szCs w:val="24"/>
          <w:rtl/>
        </w:rPr>
        <w:t>דהתחלתו</w:t>
      </w:r>
      <w:proofErr w:type="spellEnd"/>
      <w:r w:rsidRPr="007433EB">
        <w:rPr>
          <w:rFonts w:ascii="David" w:hAnsi="David" w:cs="David"/>
          <w:sz w:val="24"/>
          <w:szCs w:val="24"/>
          <w:rtl/>
        </w:rPr>
        <w:t xml:space="preserve"> על ידי מליחה אינה אוסרת הילכך התחלתו בהיתר </w:t>
      </w:r>
      <w:proofErr w:type="spellStart"/>
      <w:r w:rsidRPr="007433EB">
        <w:rPr>
          <w:rFonts w:ascii="David" w:hAnsi="David" w:cs="David"/>
          <w:sz w:val="24"/>
          <w:szCs w:val="24"/>
          <w:rtl/>
        </w:rPr>
        <w:t>היתה</w:t>
      </w:r>
      <w:proofErr w:type="spellEnd"/>
      <w:r w:rsidRPr="007433EB">
        <w:rPr>
          <w:rFonts w:ascii="David" w:hAnsi="David" w:cs="David"/>
          <w:sz w:val="24"/>
          <w:szCs w:val="24"/>
          <w:rtl/>
        </w:rPr>
        <w:t xml:space="preserve"> ואין בו באיסור אלא גמרו וגמרו לבד אינו אוסרו. ורבי יוחנן אסר לפי שאינו נאכל להדיח על מליחתו והילכך </w:t>
      </w:r>
      <w:proofErr w:type="spellStart"/>
      <w:r w:rsidRPr="007433EB">
        <w:rPr>
          <w:rFonts w:ascii="David" w:hAnsi="David" w:cs="David"/>
          <w:sz w:val="24"/>
          <w:szCs w:val="24"/>
          <w:rtl/>
        </w:rPr>
        <w:t>הוה</w:t>
      </w:r>
      <w:proofErr w:type="spellEnd"/>
      <w:r w:rsidRPr="007433EB">
        <w:rPr>
          <w:rFonts w:ascii="David" w:hAnsi="David" w:cs="David"/>
          <w:sz w:val="24"/>
          <w:szCs w:val="24"/>
          <w:rtl/>
        </w:rPr>
        <w:t xml:space="preserve"> ליה כשאר דברים שאין </w:t>
      </w:r>
      <w:proofErr w:type="spellStart"/>
      <w:r w:rsidRPr="007433EB">
        <w:rPr>
          <w:rFonts w:ascii="David" w:hAnsi="David" w:cs="David"/>
          <w:sz w:val="24"/>
          <w:szCs w:val="24"/>
          <w:rtl/>
        </w:rPr>
        <w:t>נאכלין</w:t>
      </w:r>
      <w:proofErr w:type="spellEnd"/>
      <w:r w:rsidRPr="007433EB">
        <w:rPr>
          <w:rFonts w:ascii="David" w:hAnsi="David" w:cs="David"/>
          <w:sz w:val="24"/>
          <w:szCs w:val="24"/>
          <w:rtl/>
        </w:rPr>
        <w:t xml:space="preserve"> כמו שהן חיין דיש בהן משום בישולי נכרים אבל במליח מודה הוא ר"י דאינו נאסר דלא אסרו אלא מבושל על ידי האור. ועוד נראה לי ראיה מפורשת </w:t>
      </w:r>
      <w:proofErr w:type="spellStart"/>
      <w:r w:rsidRPr="007433EB">
        <w:rPr>
          <w:rFonts w:ascii="David" w:hAnsi="David" w:cs="David"/>
          <w:sz w:val="24"/>
          <w:szCs w:val="24"/>
          <w:rtl/>
        </w:rPr>
        <w:t>מדאמרינן</w:t>
      </w:r>
      <w:proofErr w:type="spellEnd"/>
      <w:r w:rsidRPr="007433EB">
        <w:rPr>
          <w:rFonts w:ascii="David" w:hAnsi="David" w:cs="David"/>
          <w:sz w:val="24"/>
          <w:szCs w:val="24"/>
          <w:rtl/>
        </w:rPr>
        <w:t xml:space="preserve"> בגמרא (ע"ז </w:t>
      </w:r>
      <w:proofErr w:type="spellStart"/>
      <w:r w:rsidRPr="007433EB">
        <w:rPr>
          <w:rFonts w:ascii="David" w:hAnsi="David" w:cs="David"/>
          <w:sz w:val="24"/>
          <w:szCs w:val="24"/>
          <w:rtl/>
        </w:rPr>
        <w:t>לז</w:t>
      </w:r>
      <w:proofErr w:type="spellEnd"/>
      <w:r w:rsidRPr="007433EB">
        <w:rPr>
          <w:rFonts w:ascii="David" w:hAnsi="David" w:cs="David"/>
          <w:sz w:val="24"/>
          <w:szCs w:val="24"/>
          <w:rtl/>
        </w:rPr>
        <w:t xml:space="preserve"> ב) גבי </w:t>
      </w:r>
      <w:proofErr w:type="spellStart"/>
      <w:r w:rsidRPr="007433EB">
        <w:rPr>
          <w:rFonts w:ascii="David" w:hAnsi="David" w:cs="David"/>
          <w:sz w:val="24"/>
          <w:szCs w:val="24"/>
          <w:rtl/>
        </w:rPr>
        <w:t>השלקות</w:t>
      </w:r>
      <w:proofErr w:type="spellEnd"/>
      <w:r w:rsidRPr="007433EB">
        <w:rPr>
          <w:rFonts w:ascii="David" w:hAnsi="David" w:cs="David"/>
          <w:sz w:val="24"/>
          <w:szCs w:val="24"/>
          <w:rtl/>
        </w:rPr>
        <w:t xml:space="preserve"> מנה הני מילי </w:t>
      </w:r>
      <w:proofErr w:type="spellStart"/>
      <w:r w:rsidRPr="007433EB">
        <w:rPr>
          <w:rFonts w:ascii="David" w:hAnsi="David" w:cs="David"/>
          <w:sz w:val="24"/>
          <w:szCs w:val="24"/>
          <w:rtl/>
        </w:rPr>
        <w:t>וסלקא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דעתין</w:t>
      </w:r>
      <w:proofErr w:type="spellEnd"/>
      <w:r w:rsidRPr="007433EB">
        <w:rPr>
          <w:rFonts w:ascii="David" w:hAnsi="David" w:cs="David"/>
          <w:sz w:val="24"/>
          <w:szCs w:val="24"/>
          <w:rtl/>
        </w:rPr>
        <w:t xml:space="preserve"> מעיקרא דאורייתא היא </w:t>
      </w:r>
      <w:proofErr w:type="spellStart"/>
      <w:r w:rsidRPr="007433EB">
        <w:rPr>
          <w:rFonts w:ascii="David" w:hAnsi="David" w:cs="David"/>
          <w:sz w:val="24"/>
          <w:szCs w:val="24"/>
          <w:rtl/>
        </w:rPr>
        <w:t>ומייתי</w:t>
      </w:r>
      <w:proofErr w:type="spellEnd"/>
      <w:r w:rsidRPr="007433EB">
        <w:rPr>
          <w:rFonts w:ascii="David" w:hAnsi="David" w:cs="David"/>
          <w:sz w:val="24"/>
          <w:szCs w:val="24"/>
          <w:rtl/>
        </w:rPr>
        <w:t xml:space="preserve"> לה </w:t>
      </w:r>
      <w:proofErr w:type="spellStart"/>
      <w:r w:rsidRPr="007433EB">
        <w:rPr>
          <w:rFonts w:ascii="David" w:hAnsi="David" w:cs="David"/>
          <w:sz w:val="24"/>
          <w:szCs w:val="24"/>
          <w:rtl/>
        </w:rPr>
        <w:t>מדכתיב</w:t>
      </w:r>
      <w:proofErr w:type="spellEnd"/>
      <w:r w:rsidRPr="007433EB">
        <w:rPr>
          <w:rFonts w:ascii="David" w:hAnsi="David" w:cs="David"/>
          <w:sz w:val="24"/>
          <w:szCs w:val="24"/>
          <w:rtl/>
        </w:rPr>
        <w:t xml:space="preserve"> אוכל בכסף </w:t>
      </w:r>
      <w:proofErr w:type="spellStart"/>
      <w:r w:rsidRPr="007433EB">
        <w:rPr>
          <w:rFonts w:ascii="David" w:hAnsi="David" w:cs="David"/>
          <w:sz w:val="24"/>
          <w:szCs w:val="24"/>
          <w:rtl/>
        </w:rPr>
        <w:t>תשבירני</w:t>
      </w:r>
      <w:proofErr w:type="spellEnd"/>
      <w:r w:rsidRPr="007433EB">
        <w:rPr>
          <w:rFonts w:ascii="David" w:hAnsi="David" w:cs="David"/>
          <w:sz w:val="24"/>
          <w:szCs w:val="24"/>
          <w:rtl/>
        </w:rPr>
        <w:t xml:space="preserve"> ואכלתי ומים בכסף </w:t>
      </w:r>
      <w:proofErr w:type="spellStart"/>
      <w:r w:rsidRPr="007433EB">
        <w:rPr>
          <w:rFonts w:ascii="David" w:hAnsi="David" w:cs="David"/>
          <w:sz w:val="24"/>
          <w:szCs w:val="24"/>
          <w:rtl/>
        </w:rPr>
        <w:t>תתן</w:t>
      </w:r>
      <w:proofErr w:type="spellEnd"/>
      <w:r w:rsidRPr="007433EB">
        <w:rPr>
          <w:rFonts w:ascii="David" w:hAnsi="David" w:cs="David"/>
          <w:sz w:val="24"/>
          <w:szCs w:val="24"/>
          <w:rtl/>
        </w:rPr>
        <w:t xml:space="preserve"> לי ושתיתי מה מים שלא </w:t>
      </w:r>
      <w:proofErr w:type="spellStart"/>
      <w:r w:rsidRPr="007433EB">
        <w:rPr>
          <w:rFonts w:ascii="David" w:hAnsi="David" w:cs="David"/>
          <w:sz w:val="24"/>
          <w:szCs w:val="24"/>
          <w:rtl/>
        </w:rPr>
        <w:t>נשתנו</w:t>
      </w:r>
      <w:proofErr w:type="spellEnd"/>
      <w:r w:rsidRPr="007433EB">
        <w:rPr>
          <w:rFonts w:ascii="David" w:hAnsi="David" w:cs="David"/>
          <w:sz w:val="24"/>
          <w:szCs w:val="24"/>
          <w:rtl/>
        </w:rPr>
        <w:t xml:space="preserve"> מברייתן על ידי האור אף כל שלא </w:t>
      </w:r>
      <w:proofErr w:type="spellStart"/>
      <w:r w:rsidRPr="007433EB">
        <w:rPr>
          <w:rFonts w:ascii="David" w:hAnsi="David" w:cs="David"/>
          <w:sz w:val="24"/>
          <w:szCs w:val="24"/>
          <w:rtl/>
        </w:rPr>
        <w:t>נשתנו</w:t>
      </w:r>
      <w:proofErr w:type="spellEnd"/>
      <w:r w:rsidRPr="007433EB">
        <w:rPr>
          <w:rFonts w:ascii="David" w:hAnsi="David" w:cs="David"/>
          <w:sz w:val="24"/>
          <w:szCs w:val="24"/>
          <w:rtl/>
        </w:rPr>
        <w:t xml:space="preserve"> מברייתו על ידי האור </w:t>
      </w:r>
      <w:proofErr w:type="spellStart"/>
      <w:r w:rsidRPr="007433EB">
        <w:rPr>
          <w:rFonts w:ascii="David" w:hAnsi="David" w:cs="David"/>
          <w:sz w:val="24"/>
          <w:szCs w:val="24"/>
          <w:rtl/>
        </w:rPr>
        <w:t>אלמא</w:t>
      </w:r>
      <w:proofErr w:type="spellEnd"/>
      <w:r w:rsidRPr="007433EB">
        <w:rPr>
          <w:rFonts w:ascii="David" w:hAnsi="David" w:cs="David"/>
          <w:sz w:val="24"/>
          <w:szCs w:val="24"/>
          <w:rtl/>
        </w:rPr>
        <w:t xml:space="preserve"> לא אסרו אלא על ידי האור. ואף על גב </w:t>
      </w:r>
      <w:proofErr w:type="spellStart"/>
      <w:r w:rsidRPr="007433EB">
        <w:rPr>
          <w:rFonts w:ascii="David" w:hAnsi="David" w:cs="David"/>
          <w:sz w:val="24"/>
          <w:szCs w:val="24"/>
          <w:rtl/>
        </w:rPr>
        <w:t>דאקשינן</w:t>
      </w:r>
      <w:proofErr w:type="spellEnd"/>
      <w:r w:rsidRPr="007433EB">
        <w:rPr>
          <w:rFonts w:ascii="David" w:hAnsi="David" w:cs="David"/>
          <w:sz w:val="24"/>
          <w:szCs w:val="24"/>
          <w:rtl/>
        </w:rPr>
        <w:t xml:space="preserve"> אטו אור כתיב לאו </w:t>
      </w:r>
      <w:proofErr w:type="spellStart"/>
      <w:r w:rsidRPr="007433EB">
        <w:rPr>
          <w:rFonts w:ascii="David" w:hAnsi="David" w:cs="David"/>
          <w:sz w:val="24"/>
          <w:szCs w:val="24"/>
          <w:rtl/>
        </w:rPr>
        <w:t>למימרא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דאפילו</w:t>
      </w:r>
      <w:proofErr w:type="spellEnd"/>
      <w:r w:rsidRPr="007433EB">
        <w:rPr>
          <w:rFonts w:ascii="David" w:hAnsi="David" w:cs="David"/>
          <w:sz w:val="24"/>
          <w:szCs w:val="24"/>
          <w:rtl/>
        </w:rPr>
        <w:t xml:space="preserve"> שלא על ידי האור אסור אלא לדחויה מדאורייתא </w:t>
      </w:r>
      <w:proofErr w:type="spellStart"/>
      <w:r w:rsidRPr="007433EB">
        <w:rPr>
          <w:rFonts w:ascii="David" w:hAnsi="David" w:cs="David"/>
          <w:sz w:val="24"/>
          <w:szCs w:val="24"/>
          <w:rtl/>
        </w:rPr>
        <w:t>ולאוקומה</w:t>
      </w:r>
      <w:proofErr w:type="spellEnd"/>
      <w:r w:rsidRPr="007433EB">
        <w:rPr>
          <w:rFonts w:ascii="David" w:hAnsi="David" w:cs="David"/>
          <w:sz w:val="24"/>
          <w:szCs w:val="24"/>
          <w:rtl/>
        </w:rPr>
        <w:t xml:space="preserve"> בדרבנן ולעולם ע"י האור </w:t>
      </w:r>
      <w:proofErr w:type="spellStart"/>
      <w:r w:rsidRPr="007433EB">
        <w:rPr>
          <w:rFonts w:ascii="David" w:hAnsi="David" w:cs="David"/>
          <w:sz w:val="24"/>
          <w:szCs w:val="24"/>
          <w:rtl/>
        </w:rPr>
        <w:t>דאינהו</w:t>
      </w:r>
      <w:proofErr w:type="spellEnd"/>
      <w:r w:rsidRPr="007433EB">
        <w:rPr>
          <w:rFonts w:ascii="David" w:hAnsi="David" w:cs="David"/>
          <w:sz w:val="24"/>
          <w:szCs w:val="24"/>
          <w:rtl/>
        </w:rPr>
        <w:t xml:space="preserve"> ודאי מידע </w:t>
      </w:r>
      <w:proofErr w:type="spellStart"/>
      <w:r w:rsidRPr="007433EB">
        <w:rPr>
          <w:rFonts w:ascii="David" w:hAnsi="David" w:cs="David"/>
          <w:sz w:val="24"/>
          <w:szCs w:val="24"/>
          <w:rtl/>
        </w:rPr>
        <w:t>ידיע</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עיקרא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דמילתא</w:t>
      </w:r>
      <w:proofErr w:type="spellEnd"/>
      <w:r w:rsidRPr="007433EB">
        <w:rPr>
          <w:rFonts w:ascii="David" w:hAnsi="David" w:cs="David"/>
          <w:sz w:val="24"/>
          <w:szCs w:val="24"/>
          <w:rtl/>
        </w:rPr>
        <w:t xml:space="preserve"> אי </w:t>
      </w:r>
      <w:proofErr w:type="spellStart"/>
      <w:r w:rsidRPr="007433EB">
        <w:rPr>
          <w:rFonts w:ascii="David" w:hAnsi="David" w:cs="David"/>
          <w:sz w:val="24"/>
          <w:szCs w:val="24"/>
          <w:rtl/>
        </w:rPr>
        <w:t>דוקא</w:t>
      </w:r>
      <w:proofErr w:type="spellEnd"/>
      <w:r w:rsidRPr="007433EB">
        <w:rPr>
          <w:rFonts w:ascii="David" w:hAnsi="David" w:cs="David"/>
          <w:sz w:val="24"/>
          <w:szCs w:val="24"/>
          <w:rtl/>
        </w:rPr>
        <w:t xml:space="preserve"> על ידי האור או אפילו שלא על ידי האור </w:t>
      </w:r>
      <w:proofErr w:type="spellStart"/>
      <w:r w:rsidRPr="007433EB">
        <w:rPr>
          <w:rFonts w:ascii="David" w:hAnsi="David" w:cs="David"/>
          <w:sz w:val="24"/>
          <w:szCs w:val="24"/>
          <w:rtl/>
        </w:rPr>
        <w:t>דבהא</w:t>
      </w:r>
      <w:proofErr w:type="spellEnd"/>
      <w:r w:rsidRPr="007433EB">
        <w:rPr>
          <w:rFonts w:ascii="David" w:hAnsi="David" w:cs="David"/>
          <w:sz w:val="24"/>
          <w:szCs w:val="24"/>
          <w:rtl/>
        </w:rPr>
        <w:t xml:space="preserve"> לא פליגי וכיון </w:t>
      </w:r>
      <w:proofErr w:type="spellStart"/>
      <w:r w:rsidRPr="007433EB">
        <w:rPr>
          <w:rFonts w:ascii="David" w:hAnsi="David" w:cs="David"/>
          <w:sz w:val="24"/>
          <w:szCs w:val="24"/>
          <w:rtl/>
        </w:rPr>
        <w:t>דמעיקרא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הוה</w:t>
      </w:r>
      <w:proofErr w:type="spellEnd"/>
      <w:r w:rsidRPr="007433EB">
        <w:rPr>
          <w:rFonts w:ascii="David" w:hAnsi="David" w:cs="David"/>
          <w:sz w:val="24"/>
          <w:szCs w:val="24"/>
          <w:rtl/>
        </w:rPr>
        <w:t xml:space="preserve"> מפרשי מה מים שלא נשתנה על ידי האור אף כל שלא נשתנה על ידי האור שמע מינה </w:t>
      </w:r>
      <w:proofErr w:type="spellStart"/>
      <w:r w:rsidRPr="007433EB">
        <w:rPr>
          <w:rFonts w:ascii="David" w:hAnsi="David" w:cs="David"/>
          <w:sz w:val="24"/>
          <w:szCs w:val="24"/>
          <w:rtl/>
        </w:rPr>
        <w:t>דעיקר</w:t>
      </w:r>
      <w:proofErr w:type="spellEnd"/>
      <w:r w:rsidRPr="007433EB">
        <w:rPr>
          <w:rFonts w:ascii="David" w:hAnsi="David" w:cs="David"/>
          <w:sz w:val="24"/>
          <w:szCs w:val="24"/>
          <w:rtl/>
        </w:rPr>
        <w:t xml:space="preserve"> גזרה במה שנשתנה על ידי האור בלבד היא. ומכל מקום לכשתמצא לומר </w:t>
      </w:r>
      <w:proofErr w:type="spellStart"/>
      <w:r w:rsidRPr="007433EB">
        <w:rPr>
          <w:rFonts w:ascii="David" w:hAnsi="David" w:cs="David"/>
          <w:sz w:val="24"/>
          <w:szCs w:val="24"/>
          <w:rtl/>
        </w:rPr>
        <w:t>דמליחת</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היא מחלוקת הלכה כחזקיה ובר </w:t>
      </w:r>
      <w:proofErr w:type="spellStart"/>
      <w:r w:rsidRPr="007433EB">
        <w:rPr>
          <w:rFonts w:ascii="David" w:hAnsi="David" w:cs="David"/>
          <w:sz w:val="24"/>
          <w:szCs w:val="24"/>
          <w:rtl/>
        </w:rPr>
        <w:t>קפרא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דשרו</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כדכתיבנא</w:t>
      </w:r>
      <w:proofErr w:type="spellEnd"/>
      <w:r w:rsidRPr="007433EB">
        <w:rPr>
          <w:rFonts w:ascii="David" w:hAnsi="David" w:cs="David"/>
          <w:sz w:val="24"/>
          <w:szCs w:val="24"/>
          <w:rtl/>
        </w:rPr>
        <w:t xml:space="preserve"> בסמוך. ובירושלמי </w:t>
      </w:r>
      <w:proofErr w:type="spellStart"/>
      <w:r w:rsidRPr="007433EB">
        <w:rPr>
          <w:rFonts w:ascii="David" w:hAnsi="David" w:cs="David"/>
          <w:sz w:val="24"/>
          <w:szCs w:val="24"/>
          <w:rtl/>
        </w:rPr>
        <w:t>דנדרים</w:t>
      </w:r>
      <w:proofErr w:type="spellEnd"/>
      <w:r w:rsidRPr="007433EB">
        <w:rPr>
          <w:rFonts w:ascii="David" w:hAnsi="David" w:cs="David"/>
          <w:sz w:val="24"/>
          <w:szCs w:val="24"/>
          <w:rtl/>
        </w:rPr>
        <w:t xml:space="preserve"> פרק הנודר מן המבושל (פ"ו ה"א) אמרו במעושן שאין בו משום בישולי נכרים. </w:t>
      </w:r>
      <w:proofErr w:type="spellStart"/>
      <w:r w:rsidRPr="007433EB">
        <w:rPr>
          <w:rFonts w:ascii="David" w:hAnsi="David" w:cs="David"/>
          <w:sz w:val="24"/>
          <w:szCs w:val="24"/>
          <w:rtl/>
        </w:rPr>
        <w:t>ולענין</w:t>
      </w:r>
      <w:proofErr w:type="spellEnd"/>
      <w:r w:rsidRPr="007433EB">
        <w:rPr>
          <w:rFonts w:ascii="David" w:hAnsi="David" w:cs="David"/>
          <w:sz w:val="24"/>
          <w:szCs w:val="24"/>
          <w:rtl/>
        </w:rPr>
        <w:t xml:space="preserve"> פסק הלכה. בפלוגתא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ור"י</w:t>
      </w:r>
      <w:proofErr w:type="spellEnd"/>
      <w:r w:rsidRPr="007433EB">
        <w:rPr>
          <w:rFonts w:ascii="David" w:hAnsi="David" w:cs="David"/>
          <w:sz w:val="24"/>
          <w:szCs w:val="24"/>
          <w:rtl/>
        </w:rPr>
        <w:t xml:space="preserve"> בדג מליח ובביצה צלויה ופסק </w:t>
      </w:r>
      <w:proofErr w:type="spellStart"/>
      <w:r w:rsidRPr="007433EB">
        <w:rPr>
          <w:rFonts w:ascii="David" w:hAnsi="David" w:cs="David"/>
          <w:sz w:val="24"/>
          <w:szCs w:val="24"/>
          <w:rtl/>
        </w:rPr>
        <w:t>אביי</w:t>
      </w:r>
      <w:proofErr w:type="spellEnd"/>
      <w:r w:rsidRPr="007433EB">
        <w:rPr>
          <w:rFonts w:ascii="David" w:hAnsi="David" w:cs="David"/>
          <w:sz w:val="24"/>
          <w:szCs w:val="24"/>
          <w:rtl/>
        </w:rPr>
        <w:t xml:space="preserve"> כוותיה בביצה הלכה </w:t>
      </w:r>
      <w:proofErr w:type="spellStart"/>
      <w:r w:rsidRPr="007433EB">
        <w:rPr>
          <w:rFonts w:ascii="David" w:hAnsi="David" w:cs="David"/>
          <w:sz w:val="24"/>
          <w:szCs w:val="24"/>
          <w:rtl/>
        </w:rPr>
        <w:t>כותיה</w:t>
      </w:r>
      <w:proofErr w:type="spellEnd"/>
      <w:r w:rsidRPr="007433EB">
        <w:rPr>
          <w:rFonts w:ascii="David" w:hAnsi="David" w:cs="David"/>
          <w:sz w:val="24"/>
          <w:szCs w:val="24"/>
          <w:rtl/>
        </w:rPr>
        <w:t xml:space="preserve">. אבל בדג מליח הלכתא כחזקיה ובר </w:t>
      </w:r>
      <w:proofErr w:type="spellStart"/>
      <w:r w:rsidRPr="007433EB">
        <w:rPr>
          <w:rFonts w:ascii="David" w:hAnsi="David" w:cs="David"/>
          <w:sz w:val="24"/>
          <w:szCs w:val="24"/>
          <w:rtl/>
        </w:rPr>
        <w:t>קפרא</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דשרו</w:t>
      </w:r>
      <w:proofErr w:type="spellEnd"/>
      <w:r w:rsidRPr="007433EB">
        <w:rPr>
          <w:rFonts w:ascii="David" w:hAnsi="David" w:cs="David"/>
          <w:sz w:val="24"/>
          <w:szCs w:val="24"/>
          <w:rtl/>
        </w:rPr>
        <w:t xml:space="preserve"> דרבים </w:t>
      </w:r>
      <w:proofErr w:type="spellStart"/>
      <w:r w:rsidRPr="007433EB">
        <w:rPr>
          <w:rFonts w:ascii="David" w:hAnsi="David" w:cs="David"/>
          <w:sz w:val="24"/>
          <w:szCs w:val="24"/>
          <w:rtl/>
        </w:rPr>
        <w:t>נינהו</w:t>
      </w:r>
      <w:proofErr w:type="spellEnd"/>
      <w:r w:rsidRPr="007433EB">
        <w:rPr>
          <w:rFonts w:ascii="David" w:hAnsi="David" w:cs="David"/>
          <w:sz w:val="24"/>
          <w:szCs w:val="24"/>
          <w:rtl/>
        </w:rPr>
        <w:t xml:space="preserve">. ואף על פי שהרב </w:t>
      </w:r>
      <w:r w:rsidRPr="007433EB">
        <w:rPr>
          <w:rFonts w:ascii="David" w:hAnsi="David" w:cs="David"/>
          <w:sz w:val="24"/>
          <w:szCs w:val="24"/>
          <w:rtl/>
        </w:rPr>
        <w:lastRenderedPageBreak/>
        <w:t xml:space="preserve">אלפסי ז"ל כתב ההיא </w:t>
      </w:r>
      <w:proofErr w:type="spellStart"/>
      <w:r w:rsidRPr="007433EB">
        <w:rPr>
          <w:rFonts w:ascii="David" w:hAnsi="David" w:cs="David"/>
          <w:sz w:val="24"/>
          <w:szCs w:val="24"/>
          <w:rtl/>
        </w:rPr>
        <w:t>דרב</w:t>
      </w:r>
      <w:proofErr w:type="spellEnd"/>
      <w:r w:rsidRPr="007433EB">
        <w:rPr>
          <w:rFonts w:ascii="David" w:hAnsi="David" w:cs="David"/>
          <w:sz w:val="24"/>
          <w:szCs w:val="24"/>
          <w:rtl/>
        </w:rPr>
        <w:t xml:space="preserve"> אסי אמר רב דגים קטנים מלוחים אין בהן משום בישולי נכרים </w:t>
      </w:r>
      <w:proofErr w:type="spellStart"/>
      <w:r w:rsidRPr="007433EB">
        <w:rPr>
          <w:rFonts w:ascii="David" w:hAnsi="David" w:cs="David"/>
          <w:sz w:val="24"/>
          <w:szCs w:val="24"/>
          <w:rtl/>
        </w:rPr>
        <w:t>דמשמע</w:t>
      </w:r>
      <w:proofErr w:type="spellEnd"/>
      <w:r w:rsidRPr="007433EB">
        <w:rPr>
          <w:rFonts w:ascii="David" w:hAnsi="David" w:cs="David"/>
          <w:sz w:val="24"/>
          <w:szCs w:val="24"/>
          <w:rtl/>
        </w:rPr>
        <w:t xml:space="preserve"> קטנים אין לפי </w:t>
      </w:r>
      <w:proofErr w:type="spellStart"/>
      <w:r w:rsidRPr="007433EB">
        <w:rPr>
          <w:rFonts w:ascii="David" w:hAnsi="David" w:cs="David"/>
          <w:sz w:val="24"/>
          <w:szCs w:val="24"/>
          <w:rtl/>
        </w:rPr>
        <w:t>שנאכלין</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להדיא</w:t>
      </w:r>
      <w:proofErr w:type="spellEnd"/>
      <w:r w:rsidRPr="007433EB">
        <w:rPr>
          <w:rFonts w:ascii="David" w:hAnsi="David" w:cs="David"/>
          <w:sz w:val="24"/>
          <w:szCs w:val="24"/>
          <w:rtl/>
        </w:rPr>
        <w:t xml:space="preserve"> ע"י מלחן הא גדולים לא (ו)אפשר שהוא ז"ל מפרש פלוגתא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ור"י</w:t>
      </w:r>
      <w:proofErr w:type="spellEnd"/>
      <w:r w:rsidRPr="007433EB">
        <w:rPr>
          <w:rFonts w:ascii="David" w:hAnsi="David" w:cs="David"/>
          <w:sz w:val="24"/>
          <w:szCs w:val="24"/>
          <w:rtl/>
        </w:rPr>
        <w:t xml:space="preserve"> בדג שמלחו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כדברי רש"י ז"ל והרמב"ם ז"ל. ומורי הרב ז"ל אומר </w:t>
      </w:r>
      <w:proofErr w:type="spellStart"/>
      <w:r w:rsidRPr="007433EB">
        <w:rPr>
          <w:rFonts w:ascii="David" w:hAnsi="David" w:cs="David"/>
          <w:sz w:val="24"/>
          <w:szCs w:val="24"/>
          <w:rtl/>
        </w:rPr>
        <w:t>דאחר</w:t>
      </w:r>
      <w:proofErr w:type="spellEnd"/>
      <w:r w:rsidRPr="007433EB">
        <w:rPr>
          <w:rFonts w:ascii="David" w:hAnsi="David" w:cs="David"/>
          <w:sz w:val="24"/>
          <w:szCs w:val="24"/>
          <w:rtl/>
        </w:rPr>
        <w:t xml:space="preserve"> שהוכחנו ופירשנו </w:t>
      </w:r>
      <w:proofErr w:type="spellStart"/>
      <w:r w:rsidRPr="007433EB">
        <w:rPr>
          <w:rFonts w:ascii="David" w:hAnsi="David" w:cs="David"/>
          <w:sz w:val="24"/>
          <w:szCs w:val="24"/>
          <w:rtl/>
        </w:rPr>
        <w:t>דדג</w:t>
      </w:r>
      <w:proofErr w:type="spellEnd"/>
      <w:r w:rsidRPr="007433EB">
        <w:rPr>
          <w:rFonts w:ascii="David" w:hAnsi="David" w:cs="David"/>
          <w:sz w:val="24"/>
          <w:szCs w:val="24"/>
          <w:rtl/>
        </w:rPr>
        <w:t xml:space="preserve"> מליח </w:t>
      </w:r>
      <w:proofErr w:type="spellStart"/>
      <w:r w:rsidRPr="007433EB">
        <w:rPr>
          <w:rFonts w:ascii="David" w:hAnsi="David" w:cs="David"/>
          <w:sz w:val="24"/>
          <w:szCs w:val="24"/>
          <w:rtl/>
        </w:rPr>
        <w:t>שצלאו</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קאמר</w:t>
      </w:r>
      <w:proofErr w:type="spellEnd"/>
      <w:r w:rsidRPr="007433EB">
        <w:rPr>
          <w:rFonts w:ascii="David" w:hAnsi="David" w:cs="David"/>
          <w:sz w:val="24"/>
          <w:szCs w:val="24"/>
          <w:rtl/>
        </w:rPr>
        <w:t xml:space="preserve"> הלכתא כר' יוחנן </w:t>
      </w:r>
      <w:proofErr w:type="spellStart"/>
      <w:r w:rsidRPr="007433EB">
        <w:rPr>
          <w:rFonts w:ascii="David" w:hAnsi="David" w:cs="David"/>
          <w:sz w:val="24"/>
          <w:szCs w:val="24"/>
          <w:rtl/>
        </w:rPr>
        <w:t>דאסר</w:t>
      </w:r>
      <w:proofErr w:type="spellEnd"/>
      <w:r w:rsidRPr="007433EB">
        <w:rPr>
          <w:rFonts w:ascii="David" w:hAnsi="David" w:cs="David"/>
          <w:sz w:val="24"/>
          <w:szCs w:val="24"/>
          <w:rtl/>
        </w:rPr>
        <w:t xml:space="preserve"> מהא </w:t>
      </w:r>
      <w:proofErr w:type="spellStart"/>
      <w:r w:rsidRPr="007433EB">
        <w:rPr>
          <w:rFonts w:ascii="David" w:hAnsi="David" w:cs="David"/>
          <w:sz w:val="24"/>
          <w:szCs w:val="24"/>
          <w:rtl/>
        </w:rPr>
        <w:t>דרב</w:t>
      </w:r>
      <w:proofErr w:type="spellEnd"/>
      <w:r w:rsidRPr="007433EB">
        <w:rPr>
          <w:rFonts w:ascii="David" w:hAnsi="David" w:cs="David"/>
          <w:sz w:val="24"/>
          <w:szCs w:val="24"/>
          <w:rtl/>
        </w:rPr>
        <w:t xml:space="preserve"> אסי אמר רב </w:t>
      </w:r>
      <w:proofErr w:type="spellStart"/>
      <w:r w:rsidRPr="007433EB">
        <w:rPr>
          <w:rFonts w:ascii="David" w:hAnsi="David" w:cs="David"/>
          <w:sz w:val="24"/>
          <w:szCs w:val="24"/>
          <w:rtl/>
        </w:rPr>
        <w:t>דמשמע</w:t>
      </w:r>
      <w:proofErr w:type="spellEnd"/>
      <w:r w:rsidRPr="007433EB">
        <w:rPr>
          <w:rFonts w:ascii="David" w:hAnsi="David" w:cs="David"/>
          <w:sz w:val="24"/>
          <w:szCs w:val="24"/>
          <w:rtl/>
        </w:rPr>
        <w:t xml:space="preserve"> הא גדולים יש בהן משום בישולי נכרים. ואני תמה היאך אפשר לפסוק כר' יוחנן </w:t>
      </w:r>
      <w:proofErr w:type="spellStart"/>
      <w:r w:rsidRPr="007433EB">
        <w:rPr>
          <w:rFonts w:ascii="David" w:hAnsi="David" w:cs="David"/>
          <w:sz w:val="24"/>
          <w:szCs w:val="24"/>
          <w:rtl/>
        </w:rPr>
        <w:t>דהא</w:t>
      </w:r>
      <w:proofErr w:type="spellEnd"/>
      <w:r w:rsidRPr="007433EB">
        <w:rPr>
          <w:rFonts w:ascii="David" w:hAnsi="David" w:cs="David"/>
          <w:sz w:val="24"/>
          <w:szCs w:val="24"/>
          <w:rtl/>
        </w:rPr>
        <w:t xml:space="preserve"> חזקיה רביה דר' יוחנן הוא ואין הלכה כתלמיד במקום הרב וכל שכן דלית הלכתה כוותיה </w:t>
      </w:r>
      <w:proofErr w:type="spellStart"/>
      <w:r w:rsidRPr="007433EB">
        <w:rPr>
          <w:rFonts w:ascii="David" w:hAnsi="David" w:cs="David"/>
          <w:sz w:val="24"/>
          <w:szCs w:val="24"/>
          <w:rtl/>
        </w:rPr>
        <w:t>דרב</w:t>
      </w:r>
      <w:proofErr w:type="spellEnd"/>
      <w:r w:rsidRPr="007433EB">
        <w:rPr>
          <w:rFonts w:ascii="David" w:hAnsi="David" w:cs="David"/>
          <w:sz w:val="24"/>
          <w:szCs w:val="24"/>
          <w:rtl/>
        </w:rPr>
        <w:t xml:space="preserve"> במקום חזקיה </w:t>
      </w:r>
      <w:proofErr w:type="spellStart"/>
      <w:r w:rsidRPr="007433EB">
        <w:rPr>
          <w:rFonts w:ascii="David" w:hAnsi="David" w:cs="David"/>
          <w:sz w:val="24"/>
          <w:szCs w:val="24"/>
          <w:rtl/>
        </w:rPr>
        <w:t>דהשתא</w:t>
      </w:r>
      <w:proofErr w:type="spellEnd"/>
      <w:r w:rsidRPr="007433EB">
        <w:rPr>
          <w:rFonts w:ascii="David" w:hAnsi="David" w:cs="David"/>
          <w:sz w:val="24"/>
          <w:szCs w:val="24"/>
          <w:rtl/>
        </w:rPr>
        <w:t xml:space="preserve"> לגבי ר' יוחנן לית הלכתא </w:t>
      </w:r>
      <w:proofErr w:type="spellStart"/>
      <w:r w:rsidRPr="007433EB">
        <w:rPr>
          <w:rFonts w:ascii="David" w:hAnsi="David" w:cs="David"/>
          <w:sz w:val="24"/>
          <w:szCs w:val="24"/>
          <w:rtl/>
        </w:rPr>
        <w:t>כותיה</w:t>
      </w:r>
      <w:proofErr w:type="spellEnd"/>
      <w:r w:rsidRPr="007433EB">
        <w:rPr>
          <w:rFonts w:ascii="David" w:hAnsi="David" w:cs="David"/>
          <w:sz w:val="24"/>
          <w:szCs w:val="24"/>
          <w:rtl/>
        </w:rPr>
        <w:t xml:space="preserve"> לגבי חזקיה דהוא רביה דר' יוחנן הלכתא כוותיה והילכך אפילו </w:t>
      </w:r>
      <w:proofErr w:type="spellStart"/>
      <w:r w:rsidRPr="007433EB">
        <w:rPr>
          <w:rFonts w:ascii="David" w:hAnsi="David" w:cs="David"/>
          <w:sz w:val="24"/>
          <w:szCs w:val="24"/>
          <w:rtl/>
        </w:rPr>
        <w:t>א"ר</w:t>
      </w:r>
      <w:proofErr w:type="spellEnd"/>
      <w:r w:rsidRPr="007433EB">
        <w:rPr>
          <w:rFonts w:ascii="David" w:hAnsi="David" w:cs="David"/>
          <w:sz w:val="24"/>
          <w:szCs w:val="24"/>
          <w:rtl/>
        </w:rPr>
        <w:t xml:space="preserve"> אסי משמיה </w:t>
      </w:r>
      <w:proofErr w:type="spellStart"/>
      <w:r w:rsidRPr="007433EB">
        <w:rPr>
          <w:rFonts w:ascii="David" w:hAnsi="David" w:cs="David"/>
          <w:sz w:val="24"/>
          <w:szCs w:val="24"/>
          <w:rtl/>
        </w:rPr>
        <w:t>דרב</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בהדיא</w:t>
      </w:r>
      <w:proofErr w:type="spellEnd"/>
      <w:r w:rsidRPr="007433EB">
        <w:rPr>
          <w:rFonts w:ascii="David" w:hAnsi="David" w:cs="David"/>
          <w:sz w:val="24"/>
          <w:szCs w:val="24"/>
          <w:rtl/>
        </w:rPr>
        <w:t xml:space="preserve"> דגים קטנים </w:t>
      </w:r>
      <w:proofErr w:type="spellStart"/>
      <w:r w:rsidRPr="007433EB">
        <w:rPr>
          <w:rFonts w:ascii="David" w:hAnsi="David" w:cs="David"/>
          <w:sz w:val="24"/>
          <w:szCs w:val="24"/>
          <w:rtl/>
        </w:rPr>
        <w:t>מלוחין</w:t>
      </w:r>
      <w:proofErr w:type="spellEnd"/>
      <w:r w:rsidRPr="007433EB">
        <w:rPr>
          <w:rFonts w:ascii="David" w:hAnsi="David" w:cs="David"/>
          <w:sz w:val="24"/>
          <w:szCs w:val="24"/>
          <w:rtl/>
        </w:rPr>
        <w:t xml:space="preserve"> אין בהן משום בישולי נכרים אבל גדולים יש בהן משום בישולי נכרים אפילו כן היה לנו לפסוק כחזקיה כמ"ש וכ"ש </w:t>
      </w:r>
      <w:proofErr w:type="spellStart"/>
      <w:r w:rsidRPr="007433EB">
        <w:rPr>
          <w:rFonts w:ascii="David" w:hAnsi="David" w:cs="David"/>
          <w:sz w:val="24"/>
          <w:szCs w:val="24"/>
          <w:rtl/>
        </w:rPr>
        <w:t>דחזקיה</w:t>
      </w:r>
      <w:proofErr w:type="spellEnd"/>
      <w:r w:rsidRPr="007433EB">
        <w:rPr>
          <w:rFonts w:ascii="David" w:hAnsi="David" w:cs="David"/>
          <w:sz w:val="24"/>
          <w:szCs w:val="24"/>
          <w:rtl/>
        </w:rPr>
        <w:t xml:space="preserve"> ובר </w:t>
      </w:r>
      <w:proofErr w:type="spellStart"/>
      <w:r w:rsidRPr="007433EB">
        <w:rPr>
          <w:rFonts w:ascii="David" w:hAnsi="David" w:cs="David"/>
          <w:sz w:val="24"/>
          <w:szCs w:val="24"/>
          <w:rtl/>
        </w:rPr>
        <w:t>קפרא</w:t>
      </w:r>
      <w:proofErr w:type="spellEnd"/>
      <w:r w:rsidRPr="007433EB">
        <w:rPr>
          <w:rFonts w:ascii="David" w:hAnsi="David" w:cs="David"/>
          <w:sz w:val="24"/>
          <w:szCs w:val="24"/>
          <w:rtl/>
        </w:rPr>
        <w:t xml:space="preserve"> שרו. וכל שכן דר' אסי לא אמר </w:t>
      </w:r>
      <w:proofErr w:type="spellStart"/>
      <w:r w:rsidRPr="007433EB">
        <w:rPr>
          <w:rFonts w:ascii="David" w:hAnsi="David" w:cs="David"/>
          <w:sz w:val="24"/>
          <w:szCs w:val="24"/>
          <w:rtl/>
        </w:rPr>
        <w:t>בהדיא</w:t>
      </w:r>
      <w:proofErr w:type="spellEnd"/>
      <w:r w:rsidRPr="007433EB">
        <w:rPr>
          <w:rFonts w:ascii="David" w:hAnsi="David" w:cs="David"/>
          <w:sz w:val="24"/>
          <w:szCs w:val="24"/>
          <w:rtl/>
        </w:rPr>
        <w:t xml:space="preserve">. והילכך בין דגים קטנים בין דגים גדולים </w:t>
      </w:r>
      <w:proofErr w:type="spellStart"/>
      <w:r w:rsidRPr="007433EB">
        <w:rPr>
          <w:rFonts w:ascii="David" w:hAnsi="David" w:cs="David"/>
          <w:sz w:val="24"/>
          <w:szCs w:val="24"/>
          <w:rtl/>
        </w:rPr>
        <w:t>מותרין</w:t>
      </w:r>
      <w:proofErr w:type="spellEnd"/>
      <w:r w:rsidRPr="007433EB">
        <w:rPr>
          <w:rFonts w:ascii="David" w:hAnsi="David" w:cs="David"/>
          <w:sz w:val="24"/>
          <w:szCs w:val="24"/>
          <w:rtl/>
        </w:rPr>
        <w:t xml:space="preserve">. וכן פסק הרמב"ן ז"ל בדגים גדולים </w:t>
      </w:r>
      <w:proofErr w:type="spellStart"/>
      <w:r w:rsidRPr="007433EB">
        <w:rPr>
          <w:rFonts w:ascii="David" w:hAnsi="David" w:cs="David"/>
          <w:sz w:val="24"/>
          <w:szCs w:val="24"/>
          <w:rtl/>
        </w:rPr>
        <w:t>שצלאן</w:t>
      </w:r>
      <w:proofErr w:type="spellEnd"/>
      <w:r w:rsidRPr="007433EB">
        <w:rPr>
          <w:rFonts w:ascii="David" w:hAnsi="David" w:cs="David"/>
          <w:sz w:val="24"/>
          <w:szCs w:val="24"/>
          <w:rtl/>
        </w:rPr>
        <w:t xml:space="preserve"> </w:t>
      </w:r>
      <w:proofErr w:type="spellStart"/>
      <w:r w:rsidRPr="007433EB">
        <w:rPr>
          <w:rFonts w:ascii="David" w:hAnsi="David" w:cs="David"/>
          <w:sz w:val="24"/>
          <w:szCs w:val="24"/>
          <w:rtl/>
        </w:rPr>
        <w:t>נכרי</w:t>
      </w:r>
      <w:proofErr w:type="spellEnd"/>
      <w:r w:rsidRPr="007433EB">
        <w:rPr>
          <w:rFonts w:ascii="David" w:hAnsi="David" w:cs="David"/>
          <w:sz w:val="24"/>
          <w:szCs w:val="24"/>
          <w:rtl/>
        </w:rPr>
        <w:t xml:space="preserve"> להתיר כחזקיה ובר </w:t>
      </w:r>
      <w:proofErr w:type="spellStart"/>
      <w:r w:rsidRPr="007433EB">
        <w:rPr>
          <w:rFonts w:ascii="David" w:hAnsi="David" w:cs="David"/>
          <w:sz w:val="24"/>
          <w:szCs w:val="24"/>
          <w:rtl/>
        </w:rPr>
        <w:t>קפרא</w:t>
      </w:r>
      <w:proofErr w:type="spellEnd"/>
      <w:r w:rsidRPr="007433EB">
        <w:rPr>
          <w:rFonts w:ascii="David" w:hAnsi="David" w:cs="David"/>
          <w:sz w:val="24"/>
          <w:szCs w:val="24"/>
          <w:rtl/>
        </w:rPr>
        <w:t>.</w:t>
      </w:r>
    </w:p>
    <w:p w14:paraId="7FDF0524" w14:textId="77777777" w:rsidR="00664D28" w:rsidRPr="00664D28" w:rsidRDefault="00664D28" w:rsidP="00664D28">
      <w:pPr>
        <w:bidi/>
        <w:jc w:val="both"/>
        <w:rPr>
          <w:rFonts w:ascii="David" w:hAnsi="David" w:cs="David"/>
          <w:sz w:val="24"/>
          <w:szCs w:val="24"/>
        </w:rPr>
      </w:pPr>
      <w:proofErr w:type="spellStart"/>
      <w:r w:rsidRPr="00664D28">
        <w:rPr>
          <w:rFonts w:ascii="David" w:hAnsi="David" w:cs="David"/>
          <w:sz w:val="24"/>
          <w:szCs w:val="24"/>
          <w:rtl/>
        </w:rPr>
        <w:t>רא"ש</w:t>
      </w:r>
      <w:proofErr w:type="spellEnd"/>
      <w:r w:rsidRPr="00664D28">
        <w:rPr>
          <w:rFonts w:ascii="David" w:hAnsi="David" w:cs="David"/>
          <w:sz w:val="24"/>
          <w:szCs w:val="24"/>
          <w:rtl/>
        </w:rPr>
        <w:t xml:space="preserve"> מסכת עבודה זרה פרק ב סימן לד</w:t>
      </w:r>
    </w:p>
    <w:p w14:paraId="386F5282" w14:textId="540A2D32"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 </w:t>
      </w:r>
      <w:proofErr w:type="spellStart"/>
      <w:r w:rsidRPr="00664D28">
        <w:rPr>
          <w:rFonts w:ascii="David" w:hAnsi="David" w:cs="David"/>
          <w:sz w:val="24"/>
          <w:szCs w:val="24"/>
          <w:rtl/>
        </w:rPr>
        <w:t>דגכ</w:t>
      </w:r>
      <w:proofErr w:type="spellEnd"/>
      <w:r w:rsidRPr="00664D28">
        <w:rPr>
          <w:rFonts w:ascii="David" w:hAnsi="David" w:cs="David"/>
          <w:sz w:val="24"/>
          <w:szCs w:val="24"/>
          <w:rtl/>
        </w:rPr>
        <w:t xml:space="preserve">* מליח וביצה צלויה 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שרו. ורבי יוחנן אסר. ר' </w:t>
      </w:r>
      <w:proofErr w:type="spellStart"/>
      <w:r w:rsidRPr="00664D28">
        <w:rPr>
          <w:rFonts w:ascii="David" w:hAnsi="David" w:cs="David"/>
          <w:sz w:val="24"/>
          <w:szCs w:val="24"/>
          <w:rtl/>
        </w:rPr>
        <w:t>חמא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פרודאה</w:t>
      </w:r>
      <w:proofErr w:type="spellEnd"/>
      <w:r w:rsidRPr="00664D28">
        <w:rPr>
          <w:rFonts w:ascii="David" w:hAnsi="David" w:cs="David"/>
          <w:sz w:val="24"/>
          <w:szCs w:val="24"/>
          <w:rtl/>
        </w:rPr>
        <w:t xml:space="preserve"> איקלע לבי ריש גלותא א"ל ביצה צלויה מאי. אמר להו חזקיהו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שרו ור' יוחנן אסר. ואין דבריו של אחד (נראים) במקום שנים. אמר להו רב </w:t>
      </w:r>
      <w:proofErr w:type="spellStart"/>
      <w:r w:rsidRPr="00664D28">
        <w:rPr>
          <w:rFonts w:ascii="David" w:hAnsi="David" w:cs="David"/>
          <w:sz w:val="24"/>
          <w:szCs w:val="24"/>
          <w:rtl/>
        </w:rPr>
        <w:t>זביד</w:t>
      </w:r>
      <w:proofErr w:type="spellEnd"/>
      <w:r w:rsidRPr="00664D28">
        <w:rPr>
          <w:rFonts w:ascii="David" w:hAnsi="David" w:cs="David"/>
          <w:sz w:val="24"/>
          <w:szCs w:val="24"/>
          <w:rtl/>
        </w:rPr>
        <w:t xml:space="preserve"> לא תציתו ליה הכי אמר </w:t>
      </w:r>
      <w:proofErr w:type="spellStart"/>
      <w:r w:rsidRPr="00664D28">
        <w:rPr>
          <w:rFonts w:ascii="David" w:hAnsi="David" w:cs="David"/>
          <w:sz w:val="24"/>
          <w:szCs w:val="24"/>
          <w:rtl/>
        </w:rPr>
        <w:t>אביי</w:t>
      </w:r>
      <w:proofErr w:type="spellEnd"/>
      <w:r w:rsidRPr="00664D28">
        <w:rPr>
          <w:rFonts w:ascii="David" w:hAnsi="David" w:cs="David"/>
          <w:sz w:val="24"/>
          <w:szCs w:val="24"/>
          <w:rtl/>
        </w:rPr>
        <w:t xml:space="preserve"> הלכתא כוותיה דרבי יוחנן. </w:t>
      </w:r>
      <w:proofErr w:type="spellStart"/>
      <w:r w:rsidRPr="00664D28">
        <w:rPr>
          <w:rFonts w:ascii="David" w:hAnsi="David" w:cs="David"/>
          <w:sz w:val="24"/>
          <w:szCs w:val="24"/>
          <w:rtl/>
        </w:rPr>
        <w:t>וקאמר</w:t>
      </w:r>
      <w:proofErr w:type="spellEnd"/>
      <w:r w:rsidRPr="00664D28">
        <w:rPr>
          <w:rFonts w:ascii="David" w:hAnsi="David" w:cs="David"/>
          <w:sz w:val="24"/>
          <w:szCs w:val="24"/>
          <w:rtl/>
        </w:rPr>
        <w:t xml:space="preserve"> גאון דלא </w:t>
      </w:r>
      <w:proofErr w:type="spellStart"/>
      <w:r w:rsidRPr="00664D28">
        <w:rPr>
          <w:rFonts w:ascii="David" w:hAnsi="David" w:cs="David"/>
          <w:sz w:val="24"/>
          <w:szCs w:val="24"/>
          <w:rtl/>
        </w:rPr>
        <w:t>איפסיקא</w:t>
      </w:r>
      <w:proofErr w:type="spellEnd"/>
      <w:r w:rsidRPr="00664D28">
        <w:rPr>
          <w:rFonts w:ascii="David" w:hAnsi="David" w:cs="David"/>
          <w:sz w:val="24"/>
          <w:szCs w:val="24"/>
          <w:rtl/>
        </w:rPr>
        <w:t xml:space="preserve"> כרבי יוחנן אלא בביצה צלויה. אבל בדג מליח הלכה כחזקיהו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דשרו.ל</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דהוו</w:t>
      </w:r>
      <w:proofErr w:type="spellEnd"/>
      <w:r w:rsidRPr="00664D28">
        <w:rPr>
          <w:rFonts w:ascii="David" w:hAnsi="David" w:cs="David"/>
          <w:sz w:val="24"/>
          <w:szCs w:val="24"/>
          <w:rtl/>
        </w:rPr>
        <w:t xml:space="preserve"> להו רבים לגבי יחיד: ועוד שהיו רבותיו של ר' יוחנן*:</w:t>
      </w:r>
    </w:p>
    <w:p w14:paraId="00A7C835" w14:textId="77777777" w:rsidR="00664D28" w:rsidRPr="00664D28" w:rsidRDefault="00664D28" w:rsidP="00664D28">
      <w:pPr>
        <w:bidi/>
        <w:jc w:val="both"/>
        <w:rPr>
          <w:rFonts w:ascii="David" w:hAnsi="David" w:cs="David"/>
          <w:sz w:val="24"/>
          <w:szCs w:val="24"/>
        </w:rPr>
      </w:pPr>
      <w:proofErr w:type="spellStart"/>
      <w:r w:rsidRPr="00664D28">
        <w:rPr>
          <w:rFonts w:ascii="David" w:hAnsi="David" w:cs="David"/>
          <w:sz w:val="24"/>
          <w:szCs w:val="24"/>
          <w:rtl/>
        </w:rPr>
        <w:t>פלפולא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חריפתא</w:t>
      </w:r>
      <w:proofErr w:type="spellEnd"/>
      <w:r w:rsidRPr="00664D28">
        <w:rPr>
          <w:rFonts w:ascii="David" w:hAnsi="David" w:cs="David"/>
          <w:sz w:val="24"/>
          <w:szCs w:val="24"/>
          <w:rtl/>
        </w:rPr>
        <w:t xml:space="preserve"> עבודה זרה פרק ב סימן לד אות [כ*</w:t>
      </w:r>
    </w:p>
    <w:p w14:paraId="2574CCE1" w14:textId="3FB83AAD" w:rsidR="00664D28" w:rsidRDefault="00664D28" w:rsidP="00664D28">
      <w:pPr>
        <w:bidi/>
        <w:jc w:val="both"/>
        <w:rPr>
          <w:rFonts w:ascii="David" w:hAnsi="David" w:cs="David"/>
          <w:sz w:val="24"/>
          <w:szCs w:val="24"/>
          <w:rtl/>
        </w:rPr>
      </w:pPr>
      <w:r w:rsidRPr="00664D28">
        <w:rPr>
          <w:rFonts w:ascii="David" w:hAnsi="David" w:cs="David"/>
          <w:sz w:val="24"/>
          <w:szCs w:val="24"/>
          <w:rtl/>
        </w:rPr>
        <w:t xml:space="preserve">מליח. ופי' מליח לרש"י פליגי ביה אם מליח הוי כבישול ואם כן רבי יוחנן פליג על רב דלעיל </w:t>
      </w:r>
      <w:proofErr w:type="spellStart"/>
      <w:r w:rsidRPr="00664D28">
        <w:rPr>
          <w:rFonts w:ascii="David" w:hAnsi="David" w:cs="David"/>
          <w:sz w:val="24"/>
          <w:szCs w:val="24"/>
          <w:rtl/>
        </w:rPr>
        <w:t>דאמר</w:t>
      </w:r>
      <w:proofErr w:type="spellEnd"/>
      <w:r w:rsidRPr="00664D28">
        <w:rPr>
          <w:rFonts w:ascii="David" w:hAnsi="David" w:cs="David"/>
          <w:sz w:val="24"/>
          <w:szCs w:val="24"/>
          <w:rtl/>
        </w:rPr>
        <w:t xml:space="preserve"> דגים קטנים מלוחים אין בו משום בישולי עובד כוכבים </w:t>
      </w:r>
      <w:proofErr w:type="spellStart"/>
      <w:r w:rsidRPr="00664D28">
        <w:rPr>
          <w:rFonts w:ascii="David" w:hAnsi="David" w:cs="David"/>
          <w:sz w:val="24"/>
          <w:szCs w:val="24"/>
          <w:rtl/>
        </w:rPr>
        <w:t>דמליח</w:t>
      </w:r>
      <w:proofErr w:type="spellEnd"/>
      <w:r w:rsidRPr="00664D28">
        <w:rPr>
          <w:rFonts w:ascii="David" w:hAnsi="David" w:cs="David"/>
          <w:sz w:val="24"/>
          <w:szCs w:val="24"/>
          <w:rtl/>
        </w:rPr>
        <w:t xml:space="preserve"> לא אסרו כמ"ש שם ובטור כתב בדין זה לשון </w:t>
      </w:r>
      <w:proofErr w:type="spellStart"/>
      <w:r w:rsidRPr="00664D28">
        <w:rPr>
          <w:rFonts w:ascii="David" w:hAnsi="David" w:cs="David"/>
          <w:sz w:val="24"/>
          <w:szCs w:val="24"/>
          <w:rtl/>
        </w:rPr>
        <w:t>הרשב"א</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דמפ</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דמיירי</w:t>
      </w:r>
      <w:proofErr w:type="spellEnd"/>
      <w:r w:rsidRPr="00664D28">
        <w:rPr>
          <w:rFonts w:ascii="David" w:hAnsi="David" w:cs="David"/>
          <w:sz w:val="24"/>
          <w:szCs w:val="24"/>
          <w:rtl/>
        </w:rPr>
        <w:t xml:space="preserve"> </w:t>
      </w:r>
      <w:proofErr w:type="spellStart"/>
      <w:r w:rsidRPr="00664D28">
        <w:rPr>
          <w:rFonts w:ascii="David" w:hAnsi="David" w:cs="David"/>
          <w:sz w:val="24"/>
          <w:szCs w:val="24"/>
          <w:rtl/>
        </w:rPr>
        <w:t>שנמלח</w:t>
      </w:r>
      <w:proofErr w:type="spellEnd"/>
      <w:r w:rsidRPr="00664D28">
        <w:rPr>
          <w:rFonts w:ascii="David" w:hAnsi="David" w:cs="David"/>
          <w:sz w:val="24"/>
          <w:szCs w:val="24"/>
          <w:rtl/>
        </w:rPr>
        <w:t xml:space="preserve"> ע"י ישראל ובדגים גדולים איירי שהמליח אינן </w:t>
      </w:r>
      <w:proofErr w:type="spellStart"/>
      <w:r w:rsidRPr="00664D28">
        <w:rPr>
          <w:rFonts w:ascii="David" w:hAnsi="David" w:cs="David"/>
          <w:sz w:val="24"/>
          <w:szCs w:val="24"/>
          <w:rtl/>
        </w:rPr>
        <w:t>מכשרתן</w:t>
      </w:r>
      <w:proofErr w:type="spellEnd"/>
      <w:r w:rsidRPr="00664D28">
        <w:rPr>
          <w:rFonts w:ascii="David" w:hAnsi="David" w:cs="David"/>
          <w:sz w:val="24"/>
          <w:szCs w:val="24"/>
          <w:rtl/>
        </w:rPr>
        <w:t xml:space="preserve"> לאכול אלא ע"י הדחק וכי בישלן אח"כ עובד כוכבים פליגי ופסק כר' יוחנן </w:t>
      </w:r>
      <w:proofErr w:type="spellStart"/>
      <w:r w:rsidRPr="00664D28">
        <w:rPr>
          <w:rFonts w:ascii="David" w:hAnsi="David" w:cs="David"/>
          <w:sz w:val="24"/>
          <w:szCs w:val="24"/>
          <w:rtl/>
        </w:rPr>
        <w:t>ותמיהא</w:t>
      </w:r>
      <w:proofErr w:type="spellEnd"/>
      <w:r w:rsidRPr="00664D28">
        <w:rPr>
          <w:rFonts w:ascii="David" w:hAnsi="David" w:cs="David"/>
          <w:sz w:val="24"/>
          <w:szCs w:val="24"/>
          <w:rtl/>
        </w:rPr>
        <w:t xml:space="preserve"> לי שלא הזכיר לדברי אביו רבינו </w:t>
      </w:r>
      <w:proofErr w:type="spellStart"/>
      <w:r w:rsidRPr="00664D28">
        <w:rPr>
          <w:rFonts w:ascii="David" w:hAnsi="David" w:cs="David"/>
          <w:sz w:val="24"/>
          <w:szCs w:val="24"/>
          <w:rtl/>
        </w:rPr>
        <w:t>דפוסק</w:t>
      </w:r>
      <w:proofErr w:type="spellEnd"/>
      <w:r w:rsidRPr="00664D28">
        <w:rPr>
          <w:rFonts w:ascii="David" w:hAnsi="David" w:cs="David"/>
          <w:sz w:val="24"/>
          <w:szCs w:val="24"/>
          <w:rtl/>
        </w:rPr>
        <w:t xml:space="preserve"> כחזקיה ובר </w:t>
      </w:r>
      <w:proofErr w:type="spellStart"/>
      <w:r w:rsidRPr="00664D28">
        <w:rPr>
          <w:rFonts w:ascii="David" w:hAnsi="David" w:cs="David"/>
          <w:sz w:val="24"/>
          <w:szCs w:val="24"/>
          <w:rtl/>
        </w:rPr>
        <w:t>קפרא</w:t>
      </w:r>
      <w:proofErr w:type="spellEnd"/>
      <w:r w:rsidRPr="00664D28">
        <w:rPr>
          <w:rFonts w:ascii="David" w:hAnsi="David" w:cs="David"/>
          <w:sz w:val="24"/>
          <w:szCs w:val="24"/>
          <w:rtl/>
        </w:rPr>
        <w:t xml:space="preserve"> ובקצור כתב כדברי רש"י:</w:t>
      </w:r>
    </w:p>
    <w:p w14:paraId="43A5F649" w14:textId="2F7CFF30" w:rsidR="004F22B9" w:rsidRPr="004F22B9" w:rsidRDefault="004F22B9" w:rsidP="00664D28">
      <w:pPr>
        <w:bidi/>
        <w:jc w:val="both"/>
        <w:rPr>
          <w:rFonts w:ascii="David" w:hAnsi="David" w:cs="David"/>
          <w:sz w:val="24"/>
          <w:szCs w:val="24"/>
        </w:rPr>
      </w:pPr>
      <w:r w:rsidRPr="004F22B9">
        <w:rPr>
          <w:rFonts w:ascii="David" w:hAnsi="David" w:cs="David"/>
          <w:sz w:val="24"/>
          <w:szCs w:val="24"/>
          <w:rtl/>
        </w:rPr>
        <w:t xml:space="preserve">טור יורה דעה הלכות מאכלי עובדי כוכבים סימן </w:t>
      </w:r>
      <w:proofErr w:type="spellStart"/>
      <w:r w:rsidRPr="004F22B9">
        <w:rPr>
          <w:rFonts w:ascii="David" w:hAnsi="David" w:cs="David"/>
          <w:sz w:val="24"/>
          <w:szCs w:val="24"/>
          <w:rtl/>
        </w:rPr>
        <w:t>קיג</w:t>
      </w:r>
      <w:proofErr w:type="spellEnd"/>
    </w:p>
    <w:p w14:paraId="49FD9423" w14:textId="27FAAADB" w:rsidR="004F22B9" w:rsidRDefault="004F22B9" w:rsidP="004F22B9">
      <w:pPr>
        <w:bidi/>
        <w:jc w:val="both"/>
        <w:rPr>
          <w:rFonts w:ascii="David" w:hAnsi="David" w:cs="David"/>
          <w:sz w:val="24"/>
          <w:szCs w:val="24"/>
          <w:rtl/>
        </w:rPr>
      </w:pPr>
      <w:r w:rsidRPr="004F22B9">
        <w:rPr>
          <w:rFonts w:ascii="David" w:hAnsi="David" w:cs="David"/>
          <w:sz w:val="24"/>
          <w:szCs w:val="24"/>
          <w:rtl/>
        </w:rPr>
        <w:t xml:space="preserve">הדחק היא ואינה אכילה לפיכך אם בשלם עו"ג </w:t>
      </w:r>
      <w:proofErr w:type="spellStart"/>
      <w:r w:rsidRPr="004F22B9">
        <w:rPr>
          <w:rFonts w:ascii="David" w:hAnsi="David" w:cs="David"/>
          <w:sz w:val="24"/>
          <w:szCs w:val="24"/>
          <w:rtl/>
        </w:rPr>
        <w:t>אסורין</w:t>
      </w:r>
      <w:proofErr w:type="spellEnd"/>
      <w:r w:rsidRPr="004F22B9">
        <w:rPr>
          <w:rFonts w:ascii="David" w:hAnsi="David" w:cs="David"/>
          <w:sz w:val="24"/>
          <w:szCs w:val="24"/>
          <w:rtl/>
        </w:rPr>
        <w:t xml:space="preserve"> ויש מן החכמים שהתירו והראשון נראה עיקר. </w:t>
      </w:r>
      <w:proofErr w:type="spellStart"/>
      <w:r w:rsidRPr="004F22B9">
        <w:rPr>
          <w:rFonts w:ascii="David" w:hAnsi="David" w:cs="David"/>
          <w:sz w:val="24"/>
          <w:szCs w:val="24"/>
          <w:rtl/>
        </w:rPr>
        <w:t>יג</w:t>
      </w:r>
      <w:proofErr w:type="spellEnd"/>
      <w:r w:rsidRPr="004F22B9">
        <w:rPr>
          <w:rFonts w:ascii="David" w:hAnsi="David" w:cs="David"/>
          <w:sz w:val="24"/>
          <w:szCs w:val="24"/>
          <w:rtl/>
        </w:rPr>
        <w:t xml:space="preserve">)ביצים שבשלם עו"ג </w:t>
      </w:r>
      <w:proofErr w:type="spellStart"/>
      <w:r w:rsidRPr="004F22B9">
        <w:rPr>
          <w:rFonts w:ascii="David" w:hAnsi="David" w:cs="David"/>
          <w:sz w:val="24"/>
          <w:szCs w:val="24"/>
          <w:rtl/>
        </w:rPr>
        <w:t>אסורין</w:t>
      </w:r>
      <w:proofErr w:type="spellEnd"/>
      <w:r w:rsidRPr="004F22B9">
        <w:rPr>
          <w:rFonts w:ascii="David" w:hAnsi="David" w:cs="David"/>
          <w:sz w:val="24"/>
          <w:szCs w:val="24"/>
          <w:rtl/>
        </w:rPr>
        <w:t xml:space="preserve"> ותמרים </w:t>
      </w:r>
      <w:proofErr w:type="spellStart"/>
      <w:r w:rsidRPr="004F22B9">
        <w:rPr>
          <w:rFonts w:ascii="David" w:hAnsi="David" w:cs="David"/>
          <w:sz w:val="24"/>
          <w:szCs w:val="24"/>
          <w:rtl/>
        </w:rPr>
        <w:t>מתוקין</w:t>
      </w:r>
      <w:proofErr w:type="spellEnd"/>
      <w:r w:rsidRPr="004F22B9">
        <w:rPr>
          <w:rFonts w:ascii="David" w:hAnsi="David" w:cs="David"/>
          <w:sz w:val="24"/>
          <w:szCs w:val="24"/>
          <w:rtl/>
        </w:rPr>
        <w:t xml:space="preserve"> שבשלם עו"ג מותרים </w:t>
      </w:r>
      <w:proofErr w:type="spellStart"/>
      <w:r w:rsidRPr="004F22B9">
        <w:rPr>
          <w:rFonts w:ascii="David" w:hAnsi="David" w:cs="David"/>
          <w:sz w:val="24"/>
          <w:szCs w:val="24"/>
          <w:rtl/>
        </w:rPr>
        <w:t>שנאכלין</w:t>
      </w:r>
      <w:proofErr w:type="spellEnd"/>
      <w:r w:rsidRPr="004F22B9">
        <w:rPr>
          <w:rFonts w:ascii="David" w:hAnsi="David" w:cs="David"/>
          <w:sz w:val="24"/>
          <w:szCs w:val="24"/>
          <w:rtl/>
        </w:rPr>
        <w:t xml:space="preserve"> לכל כשהן חיין המרים הרבה שאין נאכלים אלא ע"י האור ואפילו הבינוניים שיש קצת אנשים שאוכלים אותן כשהן חיין </w:t>
      </w:r>
      <w:proofErr w:type="spellStart"/>
      <w:r w:rsidRPr="004F22B9">
        <w:rPr>
          <w:rFonts w:ascii="David" w:hAnsi="David" w:cs="David"/>
          <w:sz w:val="24"/>
          <w:szCs w:val="24"/>
          <w:rtl/>
        </w:rPr>
        <w:t>אסורין</w:t>
      </w:r>
      <w:proofErr w:type="spellEnd"/>
      <w:r w:rsidRPr="004F22B9">
        <w:rPr>
          <w:rFonts w:ascii="David" w:hAnsi="David" w:cs="David"/>
          <w:sz w:val="24"/>
          <w:szCs w:val="24"/>
          <w:rtl/>
        </w:rPr>
        <w:t xml:space="preserve"> לפי שאין </w:t>
      </w:r>
      <w:proofErr w:type="spellStart"/>
      <w:r w:rsidRPr="004F22B9">
        <w:rPr>
          <w:rFonts w:ascii="David" w:hAnsi="David" w:cs="David"/>
          <w:sz w:val="24"/>
          <w:szCs w:val="24"/>
          <w:rtl/>
        </w:rPr>
        <w:t>נאכלין</w:t>
      </w:r>
      <w:proofErr w:type="spellEnd"/>
      <w:r w:rsidRPr="004F22B9">
        <w:rPr>
          <w:rFonts w:ascii="David" w:hAnsi="David" w:cs="David"/>
          <w:sz w:val="24"/>
          <w:szCs w:val="24"/>
          <w:rtl/>
        </w:rPr>
        <w:t xml:space="preserve"> אלא ע"י דוחק גדול:</w:t>
      </w:r>
    </w:p>
    <w:p w14:paraId="46648F06" w14:textId="77777777" w:rsidR="0059170F" w:rsidRPr="0059170F" w:rsidRDefault="0059170F" w:rsidP="0059170F">
      <w:pPr>
        <w:bidi/>
        <w:jc w:val="both"/>
        <w:rPr>
          <w:rFonts w:ascii="David" w:hAnsi="David" w:cs="David"/>
          <w:sz w:val="24"/>
          <w:szCs w:val="24"/>
        </w:rPr>
      </w:pPr>
      <w:r w:rsidRPr="0059170F">
        <w:rPr>
          <w:rFonts w:ascii="David" w:hAnsi="David" w:cs="David"/>
          <w:sz w:val="24"/>
          <w:szCs w:val="24"/>
          <w:rtl/>
        </w:rPr>
        <w:t xml:space="preserve">בית יוסף יורה דעה סימן </w:t>
      </w:r>
      <w:proofErr w:type="spellStart"/>
      <w:r w:rsidRPr="0059170F">
        <w:rPr>
          <w:rFonts w:ascii="David" w:hAnsi="David" w:cs="David"/>
          <w:sz w:val="24"/>
          <w:szCs w:val="24"/>
          <w:rtl/>
        </w:rPr>
        <w:t>קיג</w:t>
      </w:r>
      <w:proofErr w:type="spellEnd"/>
    </w:p>
    <w:p w14:paraId="1ACFB1E6" w14:textId="77777777" w:rsidR="0059170F" w:rsidRPr="0059170F" w:rsidRDefault="0059170F" w:rsidP="0059170F">
      <w:pPr>
        <w:bidi/>
        <w:jc w:val="both"/>
        <w:rPr>
          <w:rFonts w:ascii="David" w:hAnsi="David" w:cs="David"/>
          <w:sz w:val="24"/>
          <w:szCs w:val="24"/>
        </w:rPr>
      </w:pPr>
      <w:r w:rsidRPr="0059170F">
        <w:rPr>
          <w:rFonts w:ascii="David" w:hAnsi="David" w:cs="David"/>
          <w:sz w:val="24"/>
          <w:szCs w:val="24"/>
          <w:rtl/>
        </w:rPr>
        <w:t xml:space="preserve">כתב </w:t>
      </w:r>
      <w:proofErr w:type="spellStart"/>
      <w:r w:rsidRPr="0059170F">
        <w:rPr>
          <w:rFonts w:ascii="David" w:hAnsi="David" w:cs="David"/>
          <w:sz w:val="24"/>
          <w:szCs w:val="24"/>
          <w:rtl/>
        </w:rPr>
        <w:t>הרשב"א</w:t>
      </w:r>
      <w:proofErr w:type="spellEnd"/>
      <w:r w:rsidRPr="0059170F">
        <w:rPr>
          <w:rFonts w:ascii="David" w:hAnsi="David" w:cs="David"/>
          <w:sz w:val="24"/>
          <w:szCs w:val="24"/>
          <w:rtl/>
        </w:rPr>
        <w:t xml:space="preserve"> (תוה"ק שם צד:) דגים מלוחים גדולים אף על פי שקצת בני אדם </w:t>
      </w:r>
      <w:proofErr w:type="spellStart"/>
      <w:r w:rsidRPr="0059170F">
        <w:rPr>
          <w:rFonts w:ascii="David" w:hAnsi="David" w:cs="David"/>
          <w:sz w:val="24"/>
          <w:szCs w:val="24"/>
          <w:rtl/>
        </w:rPr>
        <w:t>וכו</w:t>
      </w:r>
      <w:proofErr w:type="spellEnd"/>
      <w:r w:rsidRPr="0059170F">
        <w:rPr>
          <w:rFonts w:ascii="David" w:hAnsi="David" w:cs="David"/>
          <w:sz w:val="24"/>
          <w:szCs w:val="24"/>
          <w:rtl/>
        </w:rPr>
        <w:t xml:space="preserve">'. בפרק אין </w:t>
      </w:r>
      <w:proofErr w:type="spellStart"/>
      <w:r w:rsidRPr="0059170F">
        <w:rPr>
          <w:rFonts w:ascii="David" w:hAnsi="David" w:cs="David"/>
          <w:sz w:val="24"/>
          <w:szCs w:val="24"/>
          <w:rtl/>
        </w:rPr>
        <w:t>מעמידין</w:t>
      </w:r>
      <w:proofErr w:type="spellEnd"/>
      <w:r w:rsidRPr="0059170F">
        <w:rPr>
          <w:rFonts w:ascii="David" w:hAnsi="David" w:cs="David"/>
          <w:sz w:val="24"/>
          <w:szCs w:val="24"/>
          <w:rtl/>
        </w:rPr>
        <w:t xml:space="preserve"> (לח:) </w:t>
      </w:r>
      <w:proofErr w:type="spellStart"/>
      <w:r w:rsidRPr="0059170F">
        <w:rPr>
          <w:rFonts w:ascii="David" w:hAnsi="David" w:cs="David"/>
          <w:sz w:val="24"/>
          <w:szCs w:val="24"/>
          <w:rtl/>
        </w:rPr>
        <w:t>גרסינן</w:t>
      </w:r>
      <w:proofErr w:type="spellEnd"/>
      <w:r w:rsidRPr="0059170F">
        <w:rPr>
          <w:rFonts w:ascii="David" w:hAnsi="David" w:cs="David"/>
          <w:sz w:val="24"/>
          <w:szCs w:val="24"/>
          <w:rtl/>
        </w:rPr>
        <w:t xml:space="preserve"> דג מליח חזקיה ובר </w:t>
      </w:r>
      <w:proofErr w:type="spellStart"/>
      <w:r w:rsidRPr="0059170F">
        <w:rPr>
          <w:rFonts w:ascii="David" w:hAnsi="David" w:cs="David"/>
          <w:sz w:val="24"/>
          <w:szCs w:val="24"/>
          <w:rtl/>
        </w:rPr>
        <w:t>קפרא</w:t>
      </w:r>
      <w:proofErr w:type="spellEnd"/>
      <w:r w:rsidRPr="0059170F">
        <w:rPr>
          <w:rFonts w:ascii="David" w:hAnsi="David" w:cs="David"/>
          <w:sz w:val="24"/>
          <w:szCs w:val="24"/>
          <w:rtl/>
        </w:rPr>
        <w:t xml:space="preserve"> שרו ורבי יוחנן אסר ופירש רש"י </w:t>
      </w:r>
      <w:proofErr w:type="spellStart"/>
      <w:r w:rsidRPr="0059170F">
        <w:rPr>
          <w:rFonts w:ascii="David" w:hAnsi="David" w:cs="David"/>
          <w:sz w:val="24"/>
          <w:szCs w:val="24"/>
          <w:rtl/>
        </w:rPr>
        <w:t>דלאוכלו</w:t>
      </w:r>
      <w:proofErr w:type="spellEnd"/>
      <w:r w:rsidRPr="0059170F">
        <w:rPr>
          <w:rFonts w:ascii="David" w:hAnsi="David" w:cs="David"/>
          <w:sz w:val="24"/>
          <w:szCs w:val="24"/>
          <w:rtl/>
        </w:rPr>
        <w:t xml:space="preserve"> כמות שהוא </w:t>
      </w:r>
      <w:proofErr w:type="spellStart"/>
      <w:r w:rsidRPr="0059170F">
        <w:rPr>
          <w:rFonts w:ascii="David" w:hAnsi="David" w:cs="David"/>
          <w:sz w:val="24"/>
          <w:szCs w:val="24"/>
          <w:rtl/>
        </w:rPr>
        <w:t>איפליגו</w:t>
      </w:r>
      <w:proofErr w:type="spellEnd"/>
      <w:r w:rsidRPr="0059170F">
        <w:rPr>
          <w:rFonts w:ascii="David" w:hAnsi="David" w:cs="David"/>
          <w:sz w:val="24"/>
          <w:szCs w:val="24"/>
          <w:rtl/>
        </w:rPr>
        <w:t xml:space="preserve"> וכן נראה מדברי הרמב"ם ז"ל </w:t>
      </w:r>
      <w:proofErr w:type="spellStart"/>
      <w:r w:rsidRPr="0059170F">
        <w:rPr>
          <w:rFonts w:ascii="David" w:hAnsi="David" w:cs="David"/>
          <w:sz w:val="24"/>
          <w:szCs w:val="24"/>
          <w:rtl/>
        </w:rPr>
        <w:t>בפי"ז</w:t>
      </w:r>
      <w:proofErr w:type="spellEnd"/>
      <w:r w:rsidRPr="0059170F">
        <w:rPr>
          <w:rFonts w:ascii="David" w:hAnsi="David" w:cs="David"/>
          <w:sz w:val="24"/>
          <w:szCs w:val="24"/>
          <w:rtl/>
        </w:rPr>
        <w:t xml:space="preserve"> מהלכות מאכלות אסורות (</w:t>
      </w:r>
      <w:proofErr w:type="spellStart"/>
      <w:r w:rsidRPr="0059170F">
        <w:rPr>
          <w:rFonts w:ascii="David" w:hAnsi="David" w:cs="David"/>
          <w:sz w:val="24"/>
          <w:szCs w:val="24"/>
          <w:rtl/>
        </w:rPr>
        <w:t>הי"ז</w:t>
      </w:r>
      <w:proofErr w:type="spellEnd"/>
      <w:r w:rsidRPr="0059170F">
        <w:rPr>
          <w:rFonts w:ascii="David" w:hAnsi="David" w:cs="David"/>
          <w:sz w:val="24"/>
          <w:szCs w:val="24"/>
          <w:rtl/>
        </w:rPr>
        <w:t xml:space="preserve">) ופסקו </w:t>
      </w:r>
      <w:proofErr w:type="spellStart"/>
      <w:r w:rsidRPr="0059170F">
        <w:rPr>
          <w:rFonts w:ascii="David" w:hAnsi="David" w:cs="David"/>
          <w:sz w:val="24"/>
          <w:szCs w:val="24"/>
          <w:rtl/>
        </w:rPr>
        <w:t>הרי"ף</w:t>
      </w:r>
      <w:proofErr w:type="spellEnd"/>
      <w:r w:rsidRPr="0059170F">
        <w:rPr>
          <w:rFonts w:ascii="David" w:hAnsi="David" w:cs="David"/>
          <w:sz w:val="24"/>
          <w:szCs w:val="24"/>
          <w:rtl/>
        </w:rPr>
        <w:t xml:space="preserve"> (טו:) </w:t>
      </w:r>
      <w:proofErr w:type="spellStart"/>
      <w:r w:rsidRPr="0059170F">
        <w:rPr>
          <w:rFonts w:ascii="David" w:hAnsi="David" w:cs="David"/>
          <w:sz w:val="24"/>
          <w:szCs w:val="24"/>
          <w:rtl/>
        </w:rPr>
        <w:t>והרא"ש</w:t>
      </w:r>
      <w:proofErr w:type="spellEnd"/>
      <w:r w:rsidRPr="0059170F">
        <w:rPr>
          <w:rFonts w:ascii="David" w:hAnsi="David" w:cs="David"/>
          <w:sz w:val="24"/>
          <w:szCs w:val="24"/>
          <w:rtl/>
        </w:rPr>
        <w:t xml:space="preserve"> (סי' לד) כחזקיה ובר </w:t>
      </w:r>
      <w:proofErr w:type="spellStart"/>
      <w:r w:rsidRPr="0059170F">
        <w:rPr>
          <w:rFonts w:ascii="David" w:hAnsi="David" w:cs="David"/>
          <w:sz w:val="24"/>
          <w:szCs w:val="24"/>
          <w:rtl/>
        </w:rPr>
        <w:t>קפרא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דשרו</w:t>
      </w:r>
      <w:proofErr w:type="spellEnd"/>
      <w:r w:rsidRPr="0059170F">
        <w:rPr>
          <w:rFonts w:ascii="David" w:hAnsi="David" w:cs="David"/>
          <w:sz w:val="24"/>
          <w:szCs w:val="24"/>
          <w:rtl/>
        </w:rPr>
        <w:t xml:space="preserve"> וכן פסק הרמב"ם ז"ל וכתב </w:t>
      </w:r>
      <w:proofErr w:type="spellStart"/>
      <w:r w:rsidRPr="0059170F">
        <w:rPr>
          <w:rFonts w:ascii="David" w:hAnsi="David" w:cs="David"/>
          <w:sz w:val="24"/>
          <w:szCs w:val="24"/>
          <w:rtl/>
        </w:rPr>
        <w:t>הרשב"א</w:t>
      </w:r>
      <w:proofErr w:type="spellEnd"/>
      <w:r w:rsidRPr="0059170F">
        <w:rPr>
          <w:rFonts w:ascii="David" w:hAnsi="David" w:cs="David"/>
          <w:sz w:val="24"/>
          <w:szCs w:val="24"/>
          <w:rtl/>
        </w:rPr>
        <w:t xml:space="preserve"> (ארוך שם </w:t>
      </w:r>
      <w:proofErr w:type="spellStart"/>
      <w:r w:rsidRPr="0059170F">
        <w:rPr>
          <w:rFonts w:ascii="David" w:hAnsi="David" w:cs="David"/>
          <w:sz w:val="24"/>
          <w:szCs w:val="24"/>
          <w:rtl/>
        </w:rPr>
        <w:t>צה</w:t>
      </w:r>
      <w:proofErr w:type="spellEnd"/>
      <w:r w:rsidRPr="0059170F">
        <w:rPr>
          <w:rFonts w:ascii="David" w:hAnsi="David" w:cs="David"/>
          <w:sz w:val="24"/>
          <w:szCs w:val="24"/>
          <w:rtl/>
        </w:rPr>
        <w:t xml:space="preserve">:) אבל </w:t>
      </w:r>
      <w:proofErr w:type="spellStart"/>
      <w:r w:rsidRPr="0059170F">
        <w:rPr>
          <w:rFonts w:ascii="David" w:hAnsi="David" w:cs="David"/>
          <w:sz w:val="24"/>
          <w:szCs w:val="24"/>
          <w:rtl/>
        </w:rPr>
        <w:t>הראב"ד</w:t>
      </w:r>
      <w:proofErr w:type="spellEnd"/>
      <w:r w:rsidRPr="0059170F">
        <w:rPr>
          <w:rFonts w:ascii="David" w:hAnsi="David" w:cs="David"/>
          <w:sz w:val="24"/>
          <w:szCs w:val="24"/>
          <w:rtl/>
        </w:rPr>
        <w:t xml:space="preserve"> (לח: ד"ה דג מליח) והרמב"ן (לח: ד"ה והא </w:t>
      </w:r>
      <w:proofErr w:type="spellStart"/>
      <w:r w:rsidRPr="0059170F">
        <w:rPr>
          <w:rFonts w:ascii="David" w:hAnsi="David" w:cs="David"/>
          <w:sz w:val="24"/>
          <w:szCs w:val="24"/>
          <w:rtl/>
        </w:rPr>
        <w:t>דפליגי</w:t>
      </w:r>
      <w:proofErr w:type="spellEnd"/>
      <w:r w:rsidRPr="0059170F">
        <w:rPr>
          <w:rFonts w:ascii="David" w:hAnsi="David" w:cs="David"/>
          <w:sz w:val="24"/>
          <w:szCs w:val="24"/>
          <w:rtl/>
        </w:rPr>
        <w:t xml:space="preserve">) כתבו </w:t>
      </w:r>
      <w:proofErr w:type="spellStart"/>
      <w:r w:rsidRPr="0059170F">
        <w:rPr>
          <w:rFonts w:ascii="David" w:hAnsi="David" w:cs="David"/>
          <w:sz w:val="24"/>
          <w:szCs w:val="24"/>
          <w:rtl/>
        </w:rPr>
        <w:t>דבמליחה</w:t>
      </w:r>
      <w:proofErr w:type="spellEnd"/>
      <w:r w:rsidRPr="0059170F">
        <w:rPr>
          <w:rFonts w:ascii="David" w:hAnsi="David" w:cs="David"/>
          <w:sz w:val="24"/>
          <w:szCs w:val="24"/>
          <w:rtl/>
        </w:rPr>
        <w:t xml:space="preserve"> לא </w:t>
      </w:r>
      <w:proofErr w:type="spellStart"/>
      <w:r w:rsidRPr="0059170F">
        <w:rPr>
          <w:rFonts w:ascii="David" w:hAnsi="David" w:cs="David"/>
          <w:sz w:val="24"/>
          <w:szCs w:val="24"/>
          <w:rtl/>
        </w:rPr>
        <w:t>איפליגו</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דפשיטא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דשריא</w:t>
      </w:r>
      <w:proofErr w:type="spellEnd"/>
      <w:r w:rsidRPr="0059170F">
        <w:rPr>
          <w:rFonts w:ascii="David" w:hAnsi="David" w:cs="David"/>
          <w:sz w:val="24"/>
          <w:szCs w:val="24"/>
          <w:rtl/>
        </w:rPr>
        <w:t xml:space="preserve"> אלא בדג מליח </w:t>
      </w:r>
      <w:proofErr w:type="spellStart"/>
      <w:r w:rsidRPr="0059170F">
        <w:rPr>
          <w:rFonts w:ascii="David" w:hAnsi="David" w:cs="David"/>
          <w:sz w:val="24"/>
          <w:szCs w:val="24"/>
          <w:rtl/>
        </w:rPr>
        <w:t>שצלאו</w:t>
      </w:r>
      <w:proofErr w:type="spellEnd"/>
      <w:r w:rsidRPr="0059170F">
        <w:rPr>
          <w:rFonts w:ascii="David" w:hAnsi="David" w:cs="David"/>
          <w:sz w:val="24"/>
          <w:szCs w:val="24"/>
          <w:rtl/>
        </w:rPr>
        <w:t xml:space="preserve"> גוי פליגי </w:t>
      </w:r>
      <w:proofErr w:type="spellStart"/>
      <w:r w:rsidRPr="0059170F">
        <w:rPr>
          <w:rFonts w:ascii="David" w:hAnsi="David" w:cs="David"/>
          <w:sz w:val="24"/>
          <w:szCs w:val="24"/>
          <w:rtl/>
        </w:rPr>
        <w:t>דחזקיה</w:t>
      </w:r>
      <w:proofErr w:type="spellEnd"/>
      <w:r w:rsidRPr="0059170F">
        <w:rPr>
          <w:rFonts w:ascii="David" w:hAnsi="David" w:cs="David"/>
          <w:sz w:val="24"/>
          <w:szCs w:val="24"/>
          <w:rtl/>
        </w:rPr>
        <w:t xml:space="preserve"> סבר כיון </w:t>
      </w:r>
      <w:proofErr w:type="spellStart"/>
      <w:r w:rsidRPr="0059170F">
        <w:rPr>
          <w:rFonts w:ascii="David" w:hAnsi="David" w:cs="David"/>
          <w:sz w:val="24"/>
          <w:szCs w:val="24"/>
          <w:rtl/>
        </w:rPr>
        <w:t>דנאכל</w:t>
      </w:r>
      <w:proofErr w:type="spellEnd"/>
      <w:r w:rsidRPr="0059170F">
        <w:rPr>
          <w:rFonts w:ascii="David" w:hAnsi="David" w:cs="David"/>
          <w:sz w:val="24"/>
          <w:szCs w:val="24"/>
          <w:rtl/>
        </w:rPr>
        <w:t xml:space="preserve"> כמות שהוא מלוח שרי ורבי יוחנן סבר אכילה ע"י הדחק בכי הא לא שמה אכילה וכתב </w:t>
      </w:r>
      <w:proofErr w:type="spellStart"/>
      <w:r w:rsidRPr="0059170F">
        <w:rPr>
          <w:rFonts w:ascii="David" w:hAnsi="David" w:cs="David"/>
          <w:sz w:val="24"/>
          <w:szCs w:val="24"/>
          <w:rtl/>
        </w:rPr>
        <w:t>שה"ר</w:t>
      </w:r>
      <w:proofErr w:type="spellEnd"/>
      <w:r w:rsidRPr="0059170F">
        <w:rPr>
          <w:rFonts w:ascii="David" w:hAnsi="David" w:cs="David"/>
          <w:sz w:val="24"/>
          <w:szCs w:val="24"/>
          <w:rtl/>
        </w:rPr>
        <w:t xml:space="preserve"> יונה (לח: ד"ה דג מליח) מפרש כן אלא שהוא ז"ל פסק כר' יוחנן </w:t>
      </w:r>
      <w:proofErr w:type="spellStart"/>
      <w:r w:rsidRPr="0059170F">
        <w:rPr>
          <w:rFonts w:ascii="David" w:hAnsi="David" w:cs="David"/>
          <w:sz w:val="24"/>
          <w:szCs w:val="24"/>
          <w:rtl/>
        </w:rPr>
        <w:t>דאסר</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והרשב"א</w:t>
      </w:r>
      <w:proofErr w:type="spellEnd"/>
      <w:r w:rsidRPr="0059170F">
        <w:rPr>
          <w:rFonts w:ascii="David" w:hAnsi="David" w:cs="David"/>
          <w:sz w:val="24"/>
          <w:szCs w:val="24"/>
          <w:rtl/>
        </w:rPr>
        <w:t xml:space="preserve"> תמה עליו שלא </w:t>
      </w:r>
      <w:proofErr w:type="spellStart"/>
      <w:r w:rsidRPr="0059170F">
        <w:rPr>
          <w:rFonts w:ascii="David" w:hAnsi="David" w:cs="David"/>
          <w:sz w:val="24"/>
          <w:szCs w:val="24"/>
          <w:rtl/>
        </w:rPr>
        <w:t>הוה</w:t>
      </w:r>
      <w:proofErr w:type="spellEnd"/>
      <w:r w:rsidRPr="0059170F">
        <w:rPr>
          <w:rFonts w:ascii="David" w:hAnsi="David" w:cs="David"/>
          <w:sz w:val="24"/>
          <w:szCs w:val="24"/>
          <w:rtl/>
        </w:rPr>
        <w:t xml:space="preserve"> ליה לפסוק כרבי יוחנן במקום חזקיה ובר </w:t>
      </w:r>
      <w:proofErr w:type="spellStart"/>
      <w:r w:rsidRPr="0059170F">
        <w:rPr>
          <w:rFonts w:ascii="David" w:hAnsi="David" w:cs="David"/>
          <w:sz w:val="24"/>
          <w:szCs w:val="24"/>
          <w:rtl/>
        </w:rPr>
        <w:t>קפרא</w:t>
      </w:r>
      <w:proofErr w:type="spellEnd"/>
      <w:r w:rsidRPr="0059170F">
        <w:rPr>
          <w:rFonts w:ascii="David" w:hAnsi="David" w:cs="David"/>
          <w:sz w:val="24"/>
          <w:szCs w:val="24"/>
          <w:rtl/>
        </w:rPr>
        <w:t xml:space="preserve"> וכן פסק הרמב"ן (שם) בדגים גדולים </w:t>
      </w:r>
      <w:proofErr w:type="spellStart"/>
      <w:r w:rsidRPr="0059170F">
        <w:rPr>
          <w:rFonts w:ascii="David" w:hAnsi="David" w:cs="David"/>
          <w:sz w:val="24"/>
          <w:szCs w:val="24"/>
          <w:rtl/>
        </w:rPr>
        <w:t>שצלאן</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להיתרא</w:t>
      </w:r>
      <w:proofErr w:type="spellEnd"/>
      <w:r w:rsidRPr="0059170F">
        <w:rPr>
          <w:rFonts w:ascii="David" w:hAnsi="David" w:cs="David"/>
          <w:sz w:val="24"/>
          <w:szCs w:val="24"/>
          <w:rtl/>
        </w:rPr>
        <w:t xml:space="preserve"> מאחר שהיו </w:t>
      </w:r>
      <w:proofErr w:type="spellStart"/>
      <w:r w:rsidRPr="0059170F">
        <w:rPr>
          <w:rFonts w:ascii="David" w:hAnsi="David" w:cs="David"/>
          <w:sz w:val="24"/>
          <w:szCs w:val="24"/>
          <w:rtl/>
        </w:rPr>
        <w:t>נאכלין</w:t>
      </w:r>
      <w:proofErr w:type="spellEnd"/>
      <w:r w:rsidRPr="0059170F">
        <w:rPr>
          <w:rFonts w:ascii="David" w:hAnsi="David" w:cs="David"/>
          <w:sz w:val="24"/>
          <w:szCs w:val="24"/>
          <w:rtl/>
        </w:rPr>
        <w:t xml:space="preserve"> כמות שהן על ידי מלחן כחזקיה ובר </w:t>
      </w:r>
      <w:proofErr w:type="spellStart"/>
      <w:r w:rsidRPr="0059170F">
        <w:rPr>
          <w:rFonts w:ascii="David" w:hAnsi="David" w:cs="David"/>
          <w:sz w:val="24"/>
          <w:szCs w:val="24"/>
          <w:rtl/>
        </w:rPr>
        <w:t>קפרא</w:t>
      </w:r>
      <w:proofErr w:type="spellEnd"/>
      <w:r w:rsidRPr="0059170F">
        <w:rPr>
          <w:rFonts w:ascii="David" w:hAnsi="David" w:cs="David"/>
          <w:sz w:val="24"/>
          <w:szCs w:val="24"/>
          <w:rtl/>
        </w:rPr>
        <w:t xml:space="preserve"> עד כאן </w:t>
      </w:r>
      <w:proofErr w:type="spellStart"/>
      <w:r w:rsidRPr="0059170F">
        <w:rPr>
          <w:rFonts w:ascii="David" w:hAnsi="David" w:cs="David"/>
          <w:sz w:val="24"/>
          <w:szCs w:val="24"/>
          <w:rtl/>
        </w:rPr>
        <w:t>בת"ה</w:t>
      </w:r>
      <w:proofErr w:type="spellEnd"/>
      <w:r w:rsidRPr="0059170F">
        <w:rPr>
          <w:rFonts w:ascii="David" w:hAnsi="David" w:cs="David"/>
          <w:sz w:val="24"/>
          <w:szCs w:val="24"/>
          <w:rtl/>
        </w:rPr>
        <w:t xml:space="preserve"> הארוך. ובקצר (שם) כתב דגים גדולים מלוחים אף על פי שיש מקצת אנשים אוכלים אותם חיים מחמת מלחן אכילה זו על ידי הדחק היא הרבה ואינה אכילה לפיכך אם בשלן גוי הרי אלו אסורים ויש מן החכמים </w:t>
      </w:r>
      <w:proofErr w:type="spellStart"/>
      <w:r w:rsidRPr="0059170F">
        <w:rPr>
          <w:rFonts w:ascii="David" w:hAnsi="David" w:cs="David"/>
          <w:sz w:val="24"/>
          <w:szCs w:val="24"/>
          <w:rtl/>
        </w:rPr>
        <w:t>שהתירום</w:t>
      </w:r>
      <w:proofErr w:type="spellEnd"/>
      <w:r w:rsidRPr="0059170F">
        <w:rPr>
          <w:rFonts w:ascii="David" w:hAnsi="David" w:cs="David"/>
          <w:sz w:val="24"/>
          <w:szCs w:val="24"/>
          <w:rtl/>
        </w:rPr>
        <w:t xml:space="preserve"> והראשון נ"ל עיקר עכ"ל. ודע שזה שכתב </w:t>
      </w:r>
      <w:proofErr w:type="spellStart"/>
      <w:r w:rsidRPr="0059170F">
        <w:rPr>
          <w:rFonts w:ascii="David" w:hAnsi="David" w:cs="David"/>
          <w:sz w:val="24"/>
          <w:szCs w:val="24"/>
          <w:rtl/>
        </w:rPr>
        <w:t>הרשב"א</w:t>
      </w:r>
      <w:proofErr w:type="spellEnd"/>
      <w:r w:rsidRPr="0059170F">
        <w:rPr>
          <w:rFonts w:ascii="David" w:hAnsi="David" w:cs="David"/>
          <w:sz w:val="24"/>
          <w:szCs w:val="24"/>
          <w:rtl/>
        </w:rPr>
        <w:t xml:space="preserve"> לחלק בין דגים קטנים לגדולים שאלו </w:t>
      </w:r>
      <w:proofErr w:type="spellStart"/>
      <w:r w:rsidRPr="0059170F">
        <w:rPr>
          <w:rFonts w:ascii="David" w:hAnsi="David" w:cs="David"/>
          <w:sz w:val="24"/>
          <w:szCs w:val="24"/>
          <w:rtl/>
        </w:rPr>
        <w:t>נאכלין</w:t>
      </w:r>
      <w:proofErr w:type="spellEnd"/>
      <w:r w:rsidRPr="0059170F">
        <w:rPr>
          <w:rFonts w:ascii="David" w:hAnsi="David" w:cs="David"/>
          <w:sz w:val="24"/>
          <w:szCs w:val="24"/>
          <w:rtl/>
        </w:rPr>
        <w:t xml:space="preserve"> ע"י מלחן כמות שהן ואלו אין </w:t>
      </w:r>
      <w:proofErr w:type="spellStart"/>
      <w:r w:rsidRPr="0059170F">
        <w:rPr>
          <w:rFonts w:ascii="David" w:hAnsi="David" w:cs="David"/>
          <w:sz w:val="24"/>
          <w:szCs w:val="24"/>
          <w:rtl/>
        </w:rPr>
        <w:t>נאכלין</w:t>
      </w:r>
      <w:proofErr w:type="spellEnd"/>
      <w:r w:rsidRPr="0059170F">
        <w:rPr>
          <w:rFonts w:ascii="David" w:hAnsi="David" w:cs="David"/>
          <w:sz w:val="24"/>
          <w:szCs w:val="24"/>
          <w:rtl/>
        </w:rPr>
        <w:t xml:space="preserve"> אלא ע"י הדחק הכי דייק לשון רש"י </w:t>
      </w:r>
      <w:proofErr w:type="spellStart"/>
      <w:r w:rsidRPr="0059170F">
        <w:rPr>
          <w:rFonts w:ascii="David" w:hAnsi="David" w:cs="David"/>
          <w:sz w:val="24"/>
          <w:szCs w:val="24"/>
          <w:rtl/>
        </w:rPr>
        <w:t>דגבי</w:t>
      </w:r>
      <w:proofErr w:type="spellEnd"/>
      <w:r w:rsidRPr="0059170F">
        <w:rPr>
          <w:rFonts w:ascii="David" w:hAnsi="David" w:cs="David"/>
          <w:sz w:val="24"/>
          <w:szCs w:val="24"/>
          <w:rtl/>
        </w:rPr>
        <w:t xml:space="preserve"> דגים קטנים </w:t>
      </w:r>
      <w:proofErr w:type="spellStart"/>
      <w:r w:rsidRPr="0059170F">
        <w:rPr>
          <w:rFonts w:ascii="David" w:hAnsi="David" w:cs="David"/>
          <w:sz w:val="24"/>
          <w:szCs w:val="24"/>
          <w:rtl/>
        </w:rPr>
        <w:t>מלוחין</w:t>
      </w:r>
      <w:proofErr w:type="spellEnd"/>
      <w:r w:rsidRPr="0059170F">
        <w:rPr>
          <w:rFonts w:ascii="David" w:hAnsi="David" w:cs="David"/>
          <w:sz w:val="24"/>
          <w:szCs w:val="24"/>
          <w:rtl/>
        </w:rPr>
        <w:t xml:space="preserve"> (לח. ד"ה </w:t>
      </w:r>
      <w:proofErr w:type="spellStart"/>
      <w:r w:rsidRPr="0059170F">
        <w:rPr>
          <w:rFonts w:ascii="David" w:hAnsi="David" w:cs="David"/>
          <w:sz w:val="24"/>
          <w:szCs w:val="24"/>
          <w:rtl/>
        </w:rPr>
        <w:t>מלוחין</w:t>
      </w:r>
      <w:proofErr w:type="spellEnd"/>
      <w:r w:rsidRPr="0059170F">
        <w:rPr>
          <w:rFonts w:ascii="David" w:hAnsi="David" w:cs="David"/>
          <w:sz w:val="24"/>
          <w:szCs w:val="24"/>
          <w:rtl/>
        </w:rPr>
        <w:t xml:space="preserve">) כתב </w:t>
      </w:r>
      <w:proofErr w:type="spellStart"/>
      <w:r w:rsidRPr="0059170F">
        <w:rPr>
          <w:rFonts w:ascii="David" w:hAnsi="David" w:cs="David"/>
          <w:sz w:val="24"/>
          <w:szCs w:val="24"/>
          <w:rtl/>
        </w:rPr>
        <w:t>מלוחין</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נאכלין</w:t>
      </w:r>
      <w:proofErr w:type="spellEnd"/>
      <w:r w:rsidRPr="0059170F">
        <w:rPr>
          <w:rFonts w:ascii="David" w:hAnsi="David" w:cs="David"/>
          <w:sz w:val="24"/>
          <w:szCs w:val="24"/>
          <w:rtl/>
        </w:rPr>
        <w:t xml:space="preserve"> כמות שהן מחמת מלחן וגבי דג מליח </w:t>
      </w:r>
      <w:proofErr w:type="spellStart"/>
      <w:r w:rsidRPr="0059170F">
        <w:rPr>
          <w:rFonts w:ascii="David" w:hAnsi="David" w:cs="David"/>
          <w:sz w:val="24"/>
          <w:szCs w:val="24"/>
          <w:rtl/>
        </w:rPr>
        <w:t>דאיפליגו</w:t>
      </w:r>
      <w:proofErr w:type="spellEnd"/>
      <w:r w:rsidRPr="0059170F">
        <w:rPr>
          <w:rFonts w:ascii="David" w:hAnsi="David" w:cs="David"/>
          <w:sz w:val="24"/>
          <w:szCs w:val="24"/>
          <w:rtl/>
        </w:rPr>
        <w:t xml:space="preserve"> ביה חזקיה ובר </w:t>
      </w:r>
      <w:proofErr w:type="spellStart"/>
      <w:r w:rsidRPr="0059170F">
        <w:rPr>
          <w:rFonts w:ascii="David" w:hAnsi="David" w:cs="David"/>
          <w:sz w:val="24"/>
          <w:szCs w:val="24"/>
          <w:rtl/>
        </w:rPr>
        <w:t>קפרא</w:t>
      </w:r>
      <w:proofErr w:type="spellEnd"/>
      <w:r w:rsidRPr="0059170F">
        <w:rPr>
          <w:rFonts w:ascii="David" w:hAnsi="David" w:cs="David"/>
          <w:sz w:val="24"/>
          <w:szCs w:val="24"/>
          <w:rtl/>
        </w:rPr>
        <w:t xml:space="preserve"> ורבי יוחנן כתב (לח: ד"ה דג מליח) דג שמלחו גוי ובמליחתו הוא נאכל בלא בישול עד כאן ומדשני </w:t>
      </w:r>
      <w:proofErr w:type="spellStart"/>
      <w:r w:rsidRPr="0059170F">
        <w:rPr>
          <w:rFonts w:ascii="David" w:hAnsi="David" w:cs="David"/>
          <w:sz w:val="24"/>
          <w:szCs w:val="24"/>
          <w:rtl/>
        </w:rPr>
        <w:t>בלישניה</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דנקט</w:t>
      </w:r>
      <w:proofErr w:type="spellEnd"/>
      <w:r w:rsidRPr="0059170F">
        <w:rPr>
          <w:rFonts w:ascii="David" w:hAnsi="David" w:cs="David"/>
          <w:sz w:val="24"/>
          <w:szCs w:val="24"/>
          <w:rtl/>
        </w:rPr>
        <w:t xml:space="preserve"> הוא נאכל בלא בישול משמע שעיקר אכילתו היא ע"י בישול אלא שכבר </w:t>
      </w:r>
      <w:proofErr w:type="spellStart"/>
      <w:r w:rsidRPr="0059170F">
        <w:rPr>
          <w:rFonts w:ascii="David" w:hAnsi="David" w:cs="David"/>
          <w:sz w:val="24"/>
          <w:szCs w:val="24"/>
          <w:rtl/>
        </w:rPr>
        <w:t>איפשר</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ליאכל</w:t>
      </w:r>
      <w:proofErr w:type="spellEnd"/>
      <w:r w:rsidRPr="0059170F">
        <w:rPr>
          <w:rFonts w:ascii="David" w:hAnsi="David" w:cs="David"/>
          <w:sz w:val="24"/>
          <w:szCs w:val="24"/>
          <w:rtl/>
        </w:rPr>
        <w:t xml:space="preserve"> בלא בישול והיינו אכילה ע"י הדחק וכן צריך לפרש דברי הרמב"ם שכתב (</w:t>
      </w:r>
      <w:proofErr w:type="spellStart"/>
      <w:r w:rsidRPr="0059170F">
        <w:rPr>
          <w:rFonts w:ascii="David" w:hAnsi="David" w:cs="David"/>
          <w:sz w:val="24"/>
          <w:szCs w:val="24"/>
          <w:rtl/>
        </w:rPr>
        <w:t>פי"ז</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מהמ"א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הט"ז</w:t>
      </w:r>
      <w:proofErr w:type="spellEnd"/>
      <w:r w:rsidRPr="0059170F">
        <w:rPr>
          <w:rFonts w:ascii="David" w:hAnsi="David" w:cs="David"/>
          <w:sz w:val="24"/>
          <w:szCs w:val="24"/>
          <w:rtl/>
        </w:rPr>
        <w:t xml:space="preserve">) דגים קטנים שמלחן ישראל או גוי הרי הן כמו שנתבשלו מקצת בישול ואם </w:t>
      </w:r>
      <w:proofErr w:type="spellStart"/>
      <w:r w:rsidRPr="0059170F">
        <w:rPr>
          <w:rFonts w:ascii="David" w:hAnsi="David" w:cs="David"/>
          <w:sz w:val="24"/>
          <w:szCs w:val="24"/>
          <w:rtl/>
        </w:rPr>
        <w:t>צלאן</w:t>
      </w:r>
      <w:proofErr w:type="spellEnd"/>
      <w:r w:rsidRPr="0059170F">
        <w:rPr>
          <w:rFonts w:ascii="David" w:hAnsi="David" w:cs="David"/>
          <w:sz w:val="24"/>
          <w:szCs w:val="24"/>
          <w:rtl/>
        </w:rPr>
        <w:t xml:space="preserve"> גוי אחר כן מותרים ואחר כן </w:t>
      </w:r>
      <w:r w:rsidRPr="0059170F">
        <w:rPr>
          <w:rFonts w:ascii="David" w:hAnsi="David" w:cs="David"/>
          <w:sz w:val="24"/>
          <w:szCs w:val="24"/>
          <w:rtl/>
        </w:rPr>
        <w:lastRenderedPageBreak/>
        <w:t>(</w:t>
      </w:r>
      <w:proofErr w:type="spellStart"/>
      <w:r w:rsidRPr="0059170F">
        <w:rPr>
          <w:rFonts w:ascii="David" w:hAnsi="David" w:cs="David"/>
          <w:sz w:val="24"/>
          <w:szCs w:val="24"/>
          <w:rtl/>
        </w:rPr>
        <w:t>הי"ז</w:t>
      </w:r>
      <w:proofErr w:type="spellEnd"/>
      <w:r w:rsidRPr="0059170F">
        <w:rPr>
          <w:rFonts w:ascii="David" w:hAnsi="David" w:cs="David"/>
          <w:sz w:val="24"/>
          <w:szCs w:val="24"/>
          <w:rtl/>
        </w:rPr>
        <w:t xml:space="preserve">) כתב דג שמלחו גוי ופירות שעשנן עד שהכשירן לאכילה הרי אלו מותרים. מליח אינו כרותח בגזרה זו והמעושן אינו כמבושל. ולכאורה קשה </w:t>
      </w:r>
      <w:proofErr w:type="spellStart"/>
      <w:r w:rsidRPr="0059170F">
        <w:rPr>
          <w:rFonts w:ascii="David" w:hAnsi="David" w:cs="David"/>
          <w:sz w:val="24"/>
          <w:szCs w:val="24"/>
          <w:rtl/>
        </w:rPr>
        <w:t>דהא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דדג</w:t>
      </w:r>
      <w:proofErr w:type="spellEnd"/>
      <w:r w:rsidRPr="0059170F">
        <w:rPr>
          <w:rFonts w:ascii="David" w:hAnsi="David" w:cs="David"/>
          <w:sz w:val="24"/>
          <w:szCs w:val="24"/>
          <w:rtl/>
        </w:rPr>
        <w:t xml:space="preserve"> שמלחו גוי </w:t>
      </w:r>
      <w:proofErr w:type="spellStart"/>
      <w:r w:rsidRPr="0059170F">
        <w:rPr>
          <w:rFonts w:ascii="David" w:hAnsi="David" w:cs="David"/>
          <w:sz w:val="24"/>
          <w:szCs w:val="24"/>
          <w:rtl/>
        </w:rPr>
        <w:t>הוה</w:t>
      </w:r>
      <w:proofErr w:type="spellEnd"/>
      <w:r w:rsidRPr="0059170F">
        <w:rPr>
          <w:rFonts w:ascii="David" w:hAnsi="David" w:cs="David"/>
          <w:sz w:val="24"/>
          <w:szCs w:val="24"/>
          <w:rtl/>
        </w:rPr>
        <w:t xml:space="preserve"> ליה </w:t>
      </w:r>
      <w:proofErr w:type="spellStart"/>
      <w:r w:rsidRPr="0059170F">
        <w:rPr>
          <w:rFonts w:ascii="David" w:hAnsi="David" w:cs="David"/>
          <w:sz w:val="24"/>
          <w:szCs w:val="24"/>
          <w:rtl/>
        </w:rPr>
        <w:t>לאקדומי</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לההיא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דדגים</w:t>
      </w:r>
      <w:proofErr w:type="spellEnd"/>
      <w:r w:rsidRPr="0059170F">
        <w:rPr>
          <w:rFonts w:ascii="David" w:hAnsi="David" w:cs="David"/>
          <w:sz w:val="24"/>
          <w:szCs w:val="24"/>
          <w:rtl/>
        </w:rPr>
        <w:t xml:space="preserve"> קטנים ולא עוד אלא שהפסיק ביניהם בדין הניח גוי והפך ישראל או הניח ישראל והפך גוי אלא ודאי משום </w:t>
      </w:r>
      <w:proofErr w:type="spellStart"/>
      <w:r w:rsidRPr="0059170F">
        <w:rPr>
          <w:rFonts w:ascii="David" w:hAnsi="David" w:cs="David"/>
          <w:sz w:val="24"/>
          <w:szCs w:val="24"/>
          <w:rtl/>
        </w:rPr>
        <w:t>דדג</w:t>
      </w:r>
      <w:proofErr w:type="spellEnd"/>
      <w:r w:rsidRPr="0059170F">
        <w:rPr>
          <w:rFonts w:ascii="David" w:hAnsi="David" w:cs="David"/>
          <w:sz w:val="24"/>
          <w:szCs w:val="24"/>
          <w:rtl/>
        </w:rPr>
        <w:t xml:space="preserve"> מליח אם </w:t>
      </w:r>
      <w:proofErr w:type="spellStart"/>
      <w:r w:rsidRPr="0059170F">
        <w:rPr>
          <w:rFonts w:ascii="David" w:hAnsi="David" w:cs="David"/>
          <w:sz w:val="24"/>
          <w:szCs w:val="24"/>
          <w:rtl/>
        </w:rPr>
        <w:t>צלאו</w:t>
      </w:r>
      <w:proofErr w:type="spellEnd"/>
      <w:r w:rsidRPr="0059170F">
        <w:rPr>
          <w:rFonts w:ascii="David" w:hAnsi="David" w:cs="David"/>
          <w:sz w:val="24"/>
          <w:szCs w:val="24"/>
          <w:rtl/>
        </w:rPr>
        <w:t xml:space="preserve"> גוי אסור לא </w:t>
      </w:r>
      <w:proofErr w:type="spellStart"/>
      <w:r w:rsidRPr="0059170F">
        <w:rPr>
          <w:rFonts w:ascii="David" w:hAnsi="David" w:cs="David"/>
          <w:sz w:val="24"/>
          <w:szCs w:val="24"/>
          <w:rtl/>
        </w:rPr>
        <w:t>הוה</w:t>
      </w:r>
      <w:proofErr w:type="spellEnd"/>
      <w:r w:rsidRPr="0059170F">
        <w:rPr>
          <w:rFonts w:ascii="David" w:hAnsi="David" w:cs="David"/>
          <w:sz w:val="24"/>
          <w:szCs w:val="24"/>
          <w:rtl/>
        </w:rPr>
        <w:t xml:space="preserve"> מצי </w:t>
      </w:r>
      <w:proofErr w:type="spellStart"/>
      <w:r w:rsidRPr="0059170F">
        <w:rPr>
          <w:rFonts w:ascii="David" w:hAnsi="David" w:cs="David"/>
          <w:sz w:val="24"/>
          <w:szCs w:val="24"/>
          <w:rtl/>
        </w:rPr>
        <w:t>לאקדומי</w:t>
      </w:r>
      <w:proofErr w:type="spellEnd"/>
      <w:r w:rsidRPr="0059170F">
        <w:rPr>
          <w:rFonts w:ascii="David" w:hAnsi="David" w:cs="David"/>
          <w:sz w:val="24"/>
          <w:szCs w:val="24"/>
          <w:rtl/>
        </w:rPr>
        <w:t xml:space="preserve"> לדין דגים קטנים דאם כן </w:t>
      </w:r>
      <w:proofErr w:type="spellStart"/>
      <w:r w:rsidRPr="0059170F">
        <w:rPr>
          <w:rFonts w:ascii="David" w:hAnsi="David" w:cs="David"/>
          <w:sz w:val="24"/>
          <w:szCs w:val="24"/>
          <w:rtl/>
        </w:rPr>
        <w:t>הוה</w:t>
      </w:r>
      <w:proofErr w:type="spellEnd"/>
      <w:r w:rsidRPr="0059170F">
        <w:rPr>
          <w:rFonts w:ascii="David" w:hAnsi="David" w:cs="David"/>
          <w:sz w:val="24"/>
          <w:szCs w:val="24"/>
          <w:rtl/>
        </w:rPr>
        <w:t xml:space="preserve"> משמע דאם </w:t>
      </w:r>
      <w:proofErr w:type="spellStart"/>
      <w:r w:rsidRPr="0059170F">
        <w:rPr>
          <w:rFonts w:ascii="David" w:hAnsi="David" w:cs="David"/>
          <w:sz w:val="24"/>
          <w:szCs w:val="24"/>
          <w:rtl/>
        </w:rPr>
        <w:t>צלאן</w:t>
      </w:r>
      <w:proofErr w:type="spellEnd"/>
      <w:r w:rsidRPr="0059170F">
        <w:rPr>
          <w:rFonts w:ascii="David" w:hAnsi="David" w:cs="David"/>
          <w:sz w:val="24"/>
          <w:szCs w:val="24"/>
          <w:rtl/>
        </w:rPr>
        <w:t xml:space="preserve"> גוי אח"כ מותרים </w:t>
      </w:r>
      <w:proofErr w:type="spellStart"/>
      <w:r w:rsidRPr="0059170F">
        <w:rPr>
          <w:rFonts w:ascii="David" w:hAnsi="David" w:cs="David"/>
          <w:sz w:val="24"/>
          <w:szCs w:val="24"/>
          <w:rtl/>
        </w:rPr>
        <w:t>קאי</w:t>
      </w:r>
      <w:proofErr w:type="spellEnd"/>
      <w:r w:rsidRPr="0059170F">
        <w:rPr>
          <w:rFonts w:ascii="David" w:hAnsi="David" w:cs="David"/>
          <w:sz w:val="24"/>
          <w:szCs w:val="24"/>
          <w:rtl/>
        </w:rPr>
        <w:t xml:space="preserve"> גם לדג מליח </w:t>
      </w:r>
      <w:proofErr w:type="spellStart"/>
      <w:r w:rsidRPr="0059170F">
        <w:rPr>
          <w:rFonts w:ascii="David" w:hAnsi="David" w:cs="David"/>
          <w:sz w:val="24"/>
          <w:szCs w:val="24"/>
          <w:rtl/>
        </w:rPr>
        <w:t>והשתא</w:t>
      </w:r>
      <w:proofErr w:type="spellEnd"/>
      <w:r w:rsidRPr="0059170F">
        <w:rPr>
          <w:rFonts w:ascii="David" w:hAnsi="David" w:cs="David"/>
          <w:sz w:val="24"/>
          <w:szCs w:val="24"/>
          <w:rtl/>
        </w:rPr>
        <w:t xml:space="preserve"> קשה מה בין דגים קטנים לדג מליח כיון שזה וזה נאכלים מחמת מלחן הם אלא על </w:t>
      </w:r>
      <w:proofErr w:type="spellStart"/>
      <w:r w:rsidRPr="0059170F">
        <w:rPr>
          <w:rFonts w:ascii="David" w:hAnsi="David" w:cs="David"/>
          <w:sz w:val="24"/>
          <w:szCs w:val="24"/>
          <w:rtl/>
        </w:rPr>
        <w:t>כרחך</w:t>
      </w:r>
      <w:proofErr w:type="spellEnd"/>
      <w:r w:rsidRPr="0059170F">
        <w:rPr>
          <w:rFonts w:ascii="David" w:hAnsi="David" w:cs="David"/>
          <w:sz w:val="24"/>
          <w:szCs w:val="24"/>
          <w:rtl/>
        </w:rPr>
        <w:t xml:space="preserve"> הוי טעמא משום </w:t>
      </w:r>
      <w:proofErr w:type="spellStart"/>
      <w:r w:rsidRPr="0059170F">
        <w:rPr>
          <w:rFonts w:ascii="David" w:hAnsi="David" w:cs="David"/>
          <w:sz w:val="24"/>
          <w:szCs w:val="24"/>
          <w:rtl/>
        </w:rPr>
        <w:t>דדגים</w:t>
      </w:r>
      <w:proofErr w:type="spellEnd"/>
      <w:r w:rsidRPr="0059170F">
        <w:rPr>
          <w:rFonts w:ascii="David" w:hAnsi="David" w:cs="David"/>
          <w:sz w:val="24"/>
          <w:szCs w:val="24"/>
          <w:rtl/>
        </w:rPr>
        <w:t xml:space="preserve"> קטנים מתוך רכותן ע"י מליחתן הם ראויים לאכילת כל אדם ומשום הכי צלייה </w:t>
      </w:r>
      <w:proofErr w:type="spellStart"/>
      <w:r w:rsidRPr="0059170F">
        <w:rPr>
          <w:rFonts w:ascii="David" w:hAnsi="David" w:cs="David"/>
          <w:sz w:val="24"/>
          <w:szCs w:val="24"/>
          <w:rtl/>
        </w:rPr>
        <w:t>דבתר</w:t>
      </w:r>
      <w:proofErr w:type="spellEnd"/>
      <w:r w:rsidRPr="0059170F">
        <w:rPr>
          <w:rFonts w:ascii="David" w:hAnsi="David" w:cs="David"/>
          <w:sz w:val="24"/>
          <w:szCs w:val="24"/>
          <w:rtl/>
        </w:rPr>
        <w:t xml:space="preserve"> מליחה לא </w:t>
      </w:r>
      <w:proofErr w:type="spellStart"/>
      <w:r w:rsidRPr="0059170F">
        <w:rPr>
          <w:rFonts w:ascii="David" w:hAnsi="David" w:cs="David"/>
          <w:sz w:val="24"/>
          <w:szCs w:val="24"/>
          <w:rtl/>
        </w:rPr>
        <w:t>חשיבא</w:t>
      </w:r>
      <w:proofErr w:type="spellEnd"/>
      <w:r w:rsidRPr="0059170F">
        <w:rPr>
          <w:rFonts w:ascii="David" w:hAnsi="David" w:cs="David"/>
          <w:sz w:val="24"/>
          <w:szCs w:val="24"/>
          <w:rtl/>
        </w:rPr>
        <w:t xml:space="preserve"> אבל דג מליח אינו ראוי ע"י מליחתו אלא לאכילה ע"י הדחק הלכך צלייה </w:t>
      </w:r>
      <w:proofErr w:type="spellStart"/>
      <w:r w:rsidRPr="0059170F">
        <w:rPr>
          <w:rFonts w:ascii="David" w:hAnsi="David" w:cs="David"/>
          <w:sz w:val="24"/>
          <w:szCs w:val="24"/>
          <w:rtl/>
        </w:rPr>
        <w:t>דבתר</w:t>
      </w:r>
      <w:proofErr w:type="spellEnd"/>
      <w:r w:rsidRPr="0059170F">
        <w:rPr>
          <w:rFonts w:ascii="David" w:hAnsi="David" w:cs="David"/>
          <w:sz w:val="24"/>
          <w:szCs w:val="24"/>
          <w:rtl/>
        </w:rPr>
        <w:t xml:space="preserve"> מליחה </w:t>
      </w:r>
      <w:proofErr w:type="spellStart"/>
      <w:r w:rsidRPr="0059170F">
        <w:rPr>
          <w:rFonts w:ascii="David" w:hAnsi="David" w:cs="David"/>
          <w:sz w:val="24"/>
          <w:szCs w:val="24"/>
          <w:rtl/>
        </w:rPr>
        <w:t>חשיבא</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ולישניה</w:t>
      </w:r>
      <w:proofErr w:type="spellEnd"/>
      <w:r w:rsidRPr="0059170F">
        <w:rPr>
          <w:rFonts w:ascii="David" w:hAnsi="David" w:cs="David"/>
          <w:sz w:val="24"/>
          <w:szCs w:val="24"/>
          <w:rtl/>
        </w:rPr>
        <w:t xml:space="preserve"> הכי דייק נמי </w:t>
      </w:r>
      <w:proofErr w:type="spellStart"/>
      <w:r w:rsidRPr="0059170F">
        <w:rPr>
          <w:rFonts w:ascii="David" w:hAnsi="David" w:cs="David"/>
          <w:sz w:val="24"/>
          <w:szCs w:val="24"/>
          <w:rtl/>
        </w:rPr>
        <w:t>דגבי</w:t>
      </w:r>
      <w:proofErr w:type="spellEnd"/>
      <w:r w:rsidRPr="0059170F">
        <w:rPr>
          <w:rFonts w:ascii="David" w:hAnsi="David" w:cs="David"/>
          <w:sz w:val="24"/>
          <w:szCs w:val="24"/>
          <w:rtl/>
        </w:rPr>
        <w:t xml:space="preserve"> דגים קטנים שמלחן כתב הרי הן כמו שנתבשלו קצת </w:t>
      </w:r>
      <w:proofErr w:type="spellStart"/>
      <w:r w:rsidRPr="0059170F">
        <w:rPr>
          <w:rFonts w:ascii="David" w:hAnsi="David" w:cs="David"/>
          <w:sz w:val="24"/>
          <w:szCs w:val="24"/>
          <w:rtl/>
        </w:rPr>
        <w:t>ומדנקט</w:t>
      </w:r>
      <w:proofErr w:type="spellEnd"/>
      <w:r w:rsidRPr="0059170F">
        <w:rPr>
          <w:rFonts w:ascii="David" w:hAnsi="David" w:cs="David"/>
          <w:sz w:val="24"/>
          <w:szCs w:val="24"/>
          <w:rtl/>
        </w:rPr>
        <w:t xml:space="preserve"> בהו לשון בישול משמע </w:t>
      </w:r>
      <w:proofErr w:type="spellStart"/>
      <w:r w:rsidRPr="0059170F">
        <w:rPr>
          <w:rFonts w:ascii="David" w:hAnsi="David" w:cs="David"/>
          <w:sz w:val="24"/>
          <w:szCs w:val="24"/>
          <w:rtl/>
        </w:rPr>
        <w:t>דראויים</w:t>
      </w:r>
      <w:proofErr w:type="spellEnd"/>
      <w:r w:rsidRPr="0059170F">
        <w:rPr>
          <w:rFonts w:ascii="David" w:hAnsi="David" w:cs="David"/>
          <w:sz w:val="24"/>
          <w:szCs w:val="24"/>
          <w:rtl/>
        </w:rPr>
        <w:t xml:space="preserve"> לאכילה הם כמו דבר שהוא מבושל קצת שהוא נאכל שלא ע"י הדחק אבל גבי דג מליח לא הזכיר לשון בישול לפי שאינו נאכל אלא ע"י דחק גדול ומה שכתב עד שהכשירן לאכילה </w:t>
      </w:r>
      <w:proofErr w:type="spellStart"/>
      <w:r w:rsidRPr="0059170F">
        <w:rPr>
          <w:rFonts w:ascii="David" w:hAnsi="David" w:cs="David"/>
          <w:sz w:val="24"/>
          <w:szCs w:val="24"/>
          <w:rtl/>
        </w:rPr>
        <w:t>איפשר</w:t>
      </w:r>
      <w:proofErr w:type="spellEnd"/>
      <w:r w:rsidRPr="0059170F">
        <w:rPr>
          <w:rFonts w:ascii="David" w:hAnsi="David" w:cs="David"/>
          <w:sz w:val="24"/>
          <w:szCs w:val="24"/>
          <w:rtl/>
        </w:rPr>
        <w:t xml:space="preserve"> </w:t>
      </w:r>
      <w:proofErr w:type="spellStart"/>
      <w:r w:rsidRPr="0059170F">
        <w:rPr>
          <w:rFonts w:ascii="David" w:hAnsi="David" w:cs="David"/>
          <w:sz w:val="24"/>
          <w:szCs w:val="24"/>
          <w:rtl/>
        </w:rPr>
        <w:t>דאפירות</w:t>
      </w:r>
      <w:proofErr w:type="spellEnd"/>
      <w:r w:rsidRPr="0059170F">
        <w:rPr>
          <w:rFonts w:ascii="David" w:hAnsi="David" w:cs="David"/>
          <w:sz w:val="24"/>
          <w:szCs w:val="24"/>
          <w:rtl/>
        </w:rPr>
        <w:t xml:space="preserve"> שעשנן </w:t>
      </w:r>
      <w:proofErr w:type="spellStart"/>
      <w:r w:rsidRPr="0059170F">
        <w:rPr>
          <w:rFonts w:ascii="David" w:hAnsi="David" w:cs="David"/>
          <w:sz w:val="24"/>
          <w:szCs w:val="24"/>
          <w:rtl/>
        </w:rPr>
        <w:t>קאי</w:t>
      </w:r>
      <w:proofErr w:type="spellEnd"/>
      <w:r w:rsidRPr="0059170F">
        <w:rPr>
          <w:rFonts w:ascii="David" w:hAnsi="David" w:cs="David"/>
          <w:sz w:val="24"/>
          <w:szCs w:val="24"/>
          <w:rtl/>
        </w:rPr>
        <w:t xml:space="preserve"> ולא </w:t>
      </w:r>
      <w:proofErr w:type="spellStart"/>
      <w:r w:rsidRPr="0059170F">
        <w:rPr>
          <w:rFonts w:ascii="David" w:hAnsi="David" w:cs="David"/>
          <w:sz w:val="24"/>
          <w:szCs w:val="24"/>
          <w:rtl/>
        </w:rPr>
        <w:t>אדג</w:t>
      </w:r>
      <w:proofErr w:type="spellEnd"/>
      <w:r w:rsidRPr="0059170F">
        <w:rPr>
          <w:rFonts w:ascii="David" w:hAnsi="David" w:cs="David"/>
          <w:sz w:val="24"/>
          <w:szCs w:val="24"/>
          <w:rtl/>
        </w:rPr>
        <w:t xml:space="preserve"> מליח ואם תמצא לומר </w:t>
      </w:r>
      <w:proofErr w:type="spellStart"/>
      <w:r w:rsidRPr="0059170F">
        <w:rPr>
          <w:rFonts w:ascii="David" w:hAnsi="David" w:cs="David"/>
          <w:sz w:val="24"/>
          <w:szCs w:val="24"/>
          <w:rtl/>
        </w:rPr>
        <w:t>דאדג</w:t>
      </w:r>
      <w:proofErr w:type="spellEnd"/>
      <w:r w:rsidRPr="0059170F">
        <w:rPr>
          <w:rFonts w:ascii="David" w:hAnsi="David" w:cs="David"/>
          <w:sz w:val="24"/>
          <w:szCs w:val="24"/>
          <w:rtl/>
        </w:rPr>
        <w:t xml:space="preserve"> מליח נמי </w:t>
      </w:r>
      <w:proofErr w:type="spellStart"/>
      <w:r w:rsidRPr="0059170F">
        <w:rPr>
          <w:rFonts w:ascii="David" w:hAnsi="David" w:cs="David"/>
          <w:sz w:val="24"/>
          <w:szCs w:val="24"/>
          <w:rtl/>
        </w:rPr>
        <w:t>קאי</w:t>
      </w:r>
      <w:proofErr w:type="spellEnd"/>
      <w:r w:rsidRPr="0059170F">
        <w:rPr>
          <w:rFonts w:ascii="David" w:hAnsi="David" w:cs="David"/>
          <w:sz w:val="24"/>
          <w:szCs w:val="24"/>
          <w:rtl/>
        </w:rPr>
        <w:t xml:space="preserve"> ע"כ לומר </w:t>
      </w:r>
      <w:proofErr w:type="spellStart"/>
      <w:r w:rsidRPr="0059170F">
        <w:rPr>
          <w:rFonts w:ascii="David" w:hAnsi="David" w:cs="David"/>
          <w:sz w:val="24"/>
          <w:szCs w:val="24"/>
          <w:rtl/>
        </w:rPr>
        <w:t>דהכשר</w:t>
      </w:r>
      <w:proofErr w:type="spellEnd"/>
      <w:r w:rsidRPr="0059170F">
        <w:rPr>
          <w:rFonts w:ascii="David" w:hAnsi="David" w:cs="David"/>
          <w:sz w:val="24"/>
          <w:szCs w:val="24"/>
          <w:rtl/>
        </w:rPr>
        <w:t xml:space="preserve"> כל דהו </w:t>
      </w:r>
      <w:proofErr w:type="spellStart"/>
      <w:r w:rsidRPr="0059170F">
        <w:rPr>
          <w:rFonts w:ascii="David" w:hAnsi="David" w:cs="David"/>
          <w:sz w:val="24"/>
          <w:szCs w:val="24"/>
          <w:rtl/>
        </w:rPr>
        <w:t>קאמר</w:t>
      </w:r>
      <w:proofErr w:type="spellEnd"/>
      <w:r w:rsidRPr="0059170F">
        <w:rPr>
          <w:rFonts w:ascii="David" w:hAnsi="David" w:cs="David"/>
          <w:sz w:val="24"/>
          <w:szCs w:val="24"/>
          <w:rtl/>
        </w:rPr>
        <w:t xml:space="preserve"> להיות נאכל אפילו ע"י הדחק כנ"ל:</w:t>
      </w:r>
    </w:p>
    <w:p w14:paraId="567957AB" w14:textId="6DAD9870" w:rsidR="004F22B9" w:rsidRPr="0061362C" w:rsidRDefault="0059170F" w:rsidP="0059170F">
      <w:pPr>
        <w:bidi/>
        <w:jc w:val="both"/>
        <w:rPr>
          <w:rFonts w:ascii="David" w:hAnsi="David" w:cs="David"/>
          <w:sz w:val="24"/>
          <w:szCs w:val="24"/>
        </w:rPr>
      </w:pPr>
      <w:r w:rsidRPr="0059170F">
        <w:rPr>
          <w:rFonts w:ascii="David" w:hAnsi="David" w:cs="David"/>
          <w:sz w:val="24"/>
          <w:szCs w:val="24"/>
          <w:rtl/>
        </w:rPr>
        <w:t xml:space="preserve">יד ביצים שבשלם גוי אסורים. פלוגתא </w:t>
      </w:r>
      <w:proofErr w:type="spellStart"/>
      <w:r w:rsidRPr="0059170F">
        <w:rPr>
          <w:rFonts w:ascii="David" w:hAnsi="David" w:cs="David"/>
          <w:sz w:val="24"/>
          <w:szCs w:val="24"/>
          <w:rtl/>
        </w:rPr>
        <w:t>דאמוראי</w:t>
      </w:r>
      <w:proofErr w:type="spellEnd"/>
      <w:r w:rsidRPr="0059170F">
        <w:rPr>
          <w:rFonts w:ascii="David" w:hAnsi="David" w:cs="David"/>
          <w:sz w:val="24"/>
          <w:szCs w:val="24"/>
          <w:rtl/>
        </w:rPr>
        <w:t xml:space="preserve"> בפרק אין </w:t>
      </w:r>
      <w:proofErr w:type="spellStart"/>
      <w:r w:rsidRPr="0059170F">
        <w:rPr>
          <w:rFonts w:ascii="David" w:hAnsi="David" w:cs="David"/>
          <w:sz w:val="24"/>
          <w:szCs w:val="24"/>
          <w:rtl/>
        </w:rPr>
        <w:t>מעמידין</w:t>
      </w:r>
      <w:proofErr w:type="spellEnd"/>
      <w:r w:rsidRPr="0059170F">
        <w:rPr>
          <w:rFonts w:ascii="David" w:hAnsi="David" w:cs="David"/>
          <w:sz w:val="24"/>
          <w:szCs w:val="24"/>
          <w:rtl/>
        </w:rPr>
        <w:t xml:space="preserve"> (לח:) </w:t>
      </w:r>
      <w:proofErr w:type="spellStart"/>
      <w:r w:rsidRPr="0059170F">
        <w:rPr>
          <w:rFonts w:ascii="David" w:hAnsi="David" w:cs="David"/>
          <w:sz w:val="24"/>
          <w:szCs w:val="24"/>
          <w:rtl/>
        </w:rPr>
        <w:t>ואיפסיקא</w:t>
      </w:r>
      <w:proofErr w:type="spellEnd"/>
      <w:r w:rsidRPr="0059170F">
        <w:rPr>
          <w:rFonts w:ascii="David" w:hAnsi="David" w:cs="David"/>
          <w:sz w:val="24"/>
          <w:szCs w:val="24"/>
          <w:rtl/>
        </w:rPr>
        <w:t xml:space="preserve"> בגמרא הלכתא כמאן </w:t>
      </w:r>
      <w:proofErr w:type="spellStart"/>
      <w:r w:rsidRPr="0059170F">
        <w:rPr>
          <w:rFonts w:ascii="David" w:hAnsi="David" w:cs="David"/>
          <w:sz w:val="24"/>
          <w:szCs w:val="24"/>
          <w:rtl/>
        </w:rPr>
        <w:t>דאסר</w:t>
      </w:r>
      <w:proofErr w:type="spellEnd"/>
      <w:r w:rsidRPr="0059170F">
        <w:rPr>
          <w:rFonts w:ascii="David" w:hAnsi="David" w:cs="David"/>
          <w:sz w:val="24"/>
          <w:szCs w:val="24"/>
          <w:rtl/>
        </w:rPr>
        <w:t xml:space="preserve"> ואף על גב </w:t>
      </w:r>
      <w:proofErr w:type="spellStart"/>
      <w:r w:rsidRPr="0059170F">
        <w:rPr>
          <w:rFonts w:ascii="David" w:hAnsi="David" w:cs="David"/>
          <w:sz w:val="24"/>
          <w:szCs w:val="24"/>
          <w:rtl/>
        </w:rPr>
        <w:t>דביצה</w:t>
      </w:r>
      <w:proofErr w:type="spellEnd"/>
      <w:r w:rsidRPr="0059170F">
        <w:rPr>
          <w:rFonts w:ascii="David" w:hAnsi="David" w:cs="David"/>
          <w:sz w:val="24"/>
          <w:szCs w:val="24"/>
          <w:rtl/>
        </w:rPr>
        <w:t xml:space="preserve"> ראויה </w:t>
      </w:r>
      <w:proofErr w:type="spellStart"/>
      <w:r w:rsidRPr="0059170F">
        <w:rPr>
          <w:rFonts w:ascii="David" w:hAnsi="David" w:cs="David"/>
          <w:sz w:val="24"/>
          <w:szCs w:val="24"/>
          <w:rtl/>
        </w:rPr>
        <w:t>לגומעה</w:t>
      </w:r>
      <w:proofErr w:type="spellEnd"/>
      <w:r w:rsidRPr="0059170F">
        <w:rPr>
          <w:rFonts w:ascii="David" w:hAnsi="David" w:cs="David"/>
          <w:sz w:val="24"/>
          <w:szCs w:val="24"/>
          <w:rtl/>
        </w:rPr>
        <w:t xml:space="preserve"> חיה לא מיקרי נאכל כמות שהוא חי דאין זו אכילה חשובה וכן כתבו התוספות בפרק החולץ (יבמות מו. ד"ה רבי יוחנן):</w:t>
      </w:r>
    </w:p>
    <w:sectPr w:rsidR="004F22B9"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42CA" w14:textId="77777777" w:rsidR="0082110B" w:rsidRDefault="0082110B" w:rsidP="00103E07">
      <w:pPr>
        <w:spacing w:after="0" w:line="240" w:lineRule="auto"/>
      </w:pPr>
      <w:r>
        <w:separator/>
      </w:r>
    </w:p>
  </w:endnote>
  <w:endnote w:type="continuationSeparator" w:id="0">
    <w:p w14:paraId="18800071" w14:textId="77777777" w:rsidR="0082110B" w:rsidRDefault="0082110B"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1A93" w14:textId="77777777" w:rsidR="0082110B" w:rsidRDefault="0082110B" w:rsidP="00103E07">
      <w:pPr>
        <w:spacing w:after="0" w:line="240" w:lineRule="auto"/>
      </w:pPr>
      <w:r>
        <w:separator/>
      </w:r>
    </w:p>
  </w:footnote>
  <w:footnote w:type="continuationSeparator" w:id="0">
    <w:p w14:paraId="5518BDB1" w14:textId="77777777" w:rsidR="0082110B" w:rsidRDefault="0082110B"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7A01A9" w:rsidRPr="00F958DE" w:rsidRDefault="007A01A9"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5768"/>
    <w:rsid w:val="000875FE"/>
    <w:rsid w:val="000961F0"/>
    <w:rsid w:val="00097D41"/>
    <w:rsid w:val="000A2B24"/>
    <w:rsid w:val="000B1921"/>
    <w:rsid w:val="000C4734"/>
    <w:rsid w:val="000C6E05"/>
    <w:rsid w:val="000C6E99"/>
    <w:rsid w:val="000D036D"/>
    <w:rsid w:val="000F5F03"/>
    <w:rsid w:val="00101EFB"/>
    <w:rsid w:val="00103E07"/>
    <w:rsid w:val="001218BC"/>
    <w:rsid w:val="001367A2"/>
    <w:rsid w:val="00136BF8"/>
    <w:rsid w:val="00137040"/>
    <w:rsid w:val="00137BB9"/>
    <w:rsid w:val="00143E05"/>
    <w:rsid w:val="001640CA"/>
    <w:rsid w:val="00186CE7"/>
    <w:rsid w:val="001A0B2F"/>
    <w:rsid w:val="001A157A"/>
    <w:rsid w:val="001A385B"/>
    <w:rsid w:val="001A6BB7"/>
    <w:rsid w:val="001E0028"/>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70E52"/>
    <w:rsid w:val="00380B34"/>
    <w:rsid w:val="00382F34"/>
    <w:rsid w:val="003B279E"/>
    <w:rsid w:val="003C75A7"/>
    <w:rsid w:val="003D7D29"/>
    <w:rsid w:val="0043537A"/>
    <w:rsid w:val="004602D4"/>
    <w:rsid w:val="00480635"/>
    <w:rsid w:val="00491121"/>
    <w:rsid w:val="004A10C3"/>
    <w:rsid w:val="004A516D"/>
    <w:rsid w:val="004A5DEF"/>
    <w:rsid w:val="004B51FE"/>
    <w:rsid w:val="004C64AE"/>
    <w:rsid w:val="004C75DA"/>
    <w:rsid w:val="004D1A12"/>
    <w:rsid w:val="004E46AE"/>
    <w:rsid w:val="004E67A1"/>
    <w:rsid w:val="004F22B9"/>
    <w:rsid w:val="004F2557"/>
    <w:rsid w:val="00507DEA"/>
    <w:rsid w:val="005240D9"/>
    <w:rsid w:val="00533049"/>
    <w:rsid w:val="00537E0F"/>
    <w:rsid w:val="005407C1"/>
    <w:rsid w:val="005754CF"/>
    <w:rsid w:val="00585067"/>
    <w:rsid w:val="005913D5"/>
    <w:rsid w:val="0059170F"/>
    <w:rsid w:val="005A1D55"/>
    <w:rsid w:val="005D68DE"/>
    <w:rsid w:val="00612CF1"/>
    <w:rsid w:val="0061362C"/>
    <w:rsid w:val="00624634"/>
    <w:rsid w:val="0062711E"/>
    <w:rsid w:val="00630AD7"/>
    <w:rsid w:val="006606A2"/>
    <w:rsid w:val="00664D28"/>
    <w:rsid w:val="006860EC"/>
    <w:rsid w:val="0069608F"/>
    <w:rsid w:val="006A00E5"/>
    <w:rsid w:val="006B389F"/>
    <w:rsid w:val="006D1399"/>
    <w:rsid w:val="006D19B3"/>
    <w:rsid w:val="006E2E0A"/>
    <w:rsid w:val="006E5F04"/>
    <w:rsid w:val="00705C1B"/>
    <w:rsid w:val="007209EB"/>
    <w:rsid w:val="00726381"/>
    <w:rsid w:val="00726B16"/>
    <w:rsid w:val="007320E3"/>
    <w:rsid w:val="007433EB"/>
    <w:rsid w:val="00775AA2"/>
    <w:rsid w:val="007773C7"/>
    <w:rsid w:val="007A01A9"/>
    <w:rsid w:val="007A3D14"/>
    <w:rsid w:val="007A518C"/>
    <w:rsid w:val="007C514A"/>
    <w:rsid w:val="007C794D"/>
    <w:rsid w:val="00802641"/>
    <w:rsid w:val="008063A2"/>
    <w:rsid w:val="008069E9"/>
    <w:rsid w:val="00812D48"/>
    <w:rsid w:val="0082110B"/>
    <w:rsid w:val="00841231"/>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B1657"/>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C3ECF"/>
    <w:rsid w:val="00AE0AD1"/>
    <w:rsid w:val="00AE2557"/>
    <w:rsid w:val="00B0053B"/>
    <w:rsid w:val="00B11B10"/>
    <w:rsid w:val="00B30AEA"/>
    <w:rsid w:val="00B52239"/>
    <w:rsid w:val="00B849FA"/>
    <w:rsid w:val="00B87C6C"/>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C54BC"/>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2020-07-19T18:53:00Z</dcterms:created>
  <dcterms:modified xsi:type="dcterms:W3CDTF">2020-07-19T18:53:00Z</dcterms:modified>
</cp:coreProperties>
</file>