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6BE657" w14:textId="65810432" w:rsidR="006175D5" w:rsidRPr="00417AAB" w:rsidRDefault="00F73E11" w:rsidP="006175D5">
      <w:pPr>
        <w:contextualSpacing/>
        <w:jc w:val="center"/>
        <w:rPr>
          <w:rFonts w:asciiTheme="majorBidi" w:hAnsiTheme="majorBidi" w:cstheme="majorBidi"/>
          <w:b/>
          <w:bCs/>
          <w:sz w:val="36"/>
          <w:szCs w:val="36"/>
          <w:u w:val="single"/>
        </w:rPr>
      </w:pPr>
      <w:r>
        <w:rPr>
          <w:rFonts w:asciiTheme="majorBidi" w:hAnsiTheme="majorBidi" w:cstheme="majorBidi"/>
          <w:b/>
          <w:bCs/>
          <w:sz w:val="36"/>
          <w:szCs w:val="36"/>
          <w:u w:val="single"/>
        </w:rPr>
        <w:t>IT IS ALL IN IT</w:t>
      </w:r>
    </w:p>
    <w:p w14:paraId="25CB5242" w14:textId="77777777" w:rsidR="003A5A21" w:rsidRPr="00417AAB" w:rsidRDefault="003A5A21" w:rsidP="0060408E">
      <w:pPr>
        <w:contextualSpacing/>
        <w:jc w:val="center"/>
        <w:rPr>
          <w:rFonts w:asciiTheme="majorBidi" w:hAnsiTheme="majorBidi" w:cstheme="majorBidi"/>
          <w:b/>
          <w:bCs/>
          <w:rtl/>
        </w:rPr>
      </w:pPr>
      <w:r w:rsidRPr="00417AAB">
        <w:rPr>
          <w:rFonts w:asciiTheme="majorBidi" w:hAnsiTheme="majorBidi" w:cstheme="majorBidi"/>
          <w:b/>
          <w:bCs/>
        </w:rPr>
        <w:t xml:space="preserve">Sponsored by Jake and Karen </w:t>
      </w:r>
      <w:proofErr w:type="spellStart"/>
      <w:r w:rsidRPr="00417AAB">
        <w:rPr>
          <w:rFonts w:asciiTheme="majorBidi" w:hAnsiTheme="majorBidi" w:cstheme="majorBidi"/>
          <w:b/>
          <w:bCs/>
        </w:rPr>
        <w:t>Abilevitz</w:t>
      </w:r>
      <w:proofErr w:type="spellEnd"/>
      <w:r w:rsidRPr="00417AAB">
        <w:rPr>
          <w:rFonts w:asciiTheme="majorBidi" w:hAnsiTheme="majorBidi" w:cstheme="majorBidi"/>
          <w:b/>
          <w:bCs/>
        </w:rPr>
        <w:t xml:space="preserve"> in memory of Jake’s Beloved Parents, </w:t>
      </w:r>
      <w:r w:rsidRPr="00417AAB">
        <w:rPr>
          <w:rFonts w:asciiTheme="majorBidi" w:hAnsiTheme="majorBidi" w:cstheme="majorBidi"/>
          <w:b/>
          <w:bCs/>
          <w:rtl/>
        </w:rPr>
        <w:t>אליהו בן אבא ז"ל &amp; לאה בת אברהם ז"ל</w:t>
      </w:r>
    </w:p>
    <w:p w14:paraId="041F75D6" w14:textId="4D897F81" w:rsidR="003A5A21" w:rsidRDefault="003A5A21" w:rsidP="0060408E">
      <w:pPr>
        <w:contextualSpacing/>
        <w:jc w:val="center"/>
        <w:rPr>
          <w:rFonts w:asciiTheme="majorBidi" w:hAnsiTheme="majorBidi" w:cstheme="majorBidi"/>
          <w:b/>
          <w:bCs/>
        </w:rPr>
      </w:pPr>
      <w:r w:rsidRPr="00417AAB">
        <w:rPr>
          <w:rFonts w:asciiTheme="majorBidi" w:hAnsiTheme="majorBidi" w:cstheme="majorBidi"/>
          <w:b/>
          <w:bCs/>
        </w:rPr>
        <w:t xml:space="preserve">and Karen’s </w:t>
      </w:r>
      <w:proofErr w:type="gramStart"/>
      <w:r w:rsidRPr="00417AAB">
        <w:rPr>
          <w:rFonts w:asciiTheme="majorBidi" w:hAnsiTheme="majorBidi" w:cstheme="majorBidi"/>
          <w:b/>
          <w:bCs/>
        </w:rPr>
        <w:t xml:space="preserve">brother  </w:t>
      </w:r>
      <w:r w:rsidRPr="00417AAB">
        <w:rPr>
          <w:rFonts w:asciiTheme="majorBidi" w:hAnsiTheme="majorBidi" w:cstheme="majorBidi"/>
          <w:b/>
          <w:bCs/>
          <w:rtl/>
        </w:rPr>
        <w:t>יהושע</w:t>
      </w:r>
      <w:proofErr w:type="gramEnd"/>
      <w:r w:rsidRPr="00417AAB">
        <w:rPr>
          <w:rFonts w:asciiTheme="majorBidi" w:hAnsiTheme="majorBidi" w:cstheme="majorBidi"/>
          <w:b/>
          <w:bCs/>
          <w:rtl/>
        </w:rPr>
        <w:t xml:space="preserve"> בן שמעון דב ז"ל</w:t>
      </w:r>
    </w:p>
    <w:p w14:paraId="1E9EE871" w14:textId="701701CA" w:rsidR="007D3746" w:rsidRPr="00417AAB" w:rsidRDefault="001F0FDA" w:rsidP="001F0FDA">
      <w:pPr>
        <w:contextualSpacing/>
        <w:jc w:val="center"/>
        <w:rPr>
          <w:rFonts w:asciiTheme="majorBidi" w:hAnsiTheme="majorBidi" w:cstheme="majorBidi"/>
          <w:sz w:val="24"/>
          <w:szCs w:val="24"/>
        </w:rPr>
      </w:pPr>
      <w:r>
        <w:t xml:space="preserve"> </w:t>
      </w:r>
    </w:p>
    <w:p w14:paraId="61C73736" w14:textId="688F8831" w:rsidR="003A5A21" w:rsidRPr="00417AAB" w:rsidRDefault="008D6075" w:rsidP="0060408E">
      <w:pPr>
        <w:contextualSpacing/>
        <w:jc w:val="center"/>
        <w:rPr>
          <w:rFonts w:asciiTheme="majorBidi" w:hAnsiTheme="majorBidi" w:cstheme="majorBidi"/>
          <w:b/>
          <w:bCs/>
          <w:sz w:val="24"/>
          <w:szCs w:val="24"/>
          <w:u w:val="single"/>
          <w:rtl/>
        </w:rPr>
      </w:pPr>
      <w:r w:rsidRPr="00417AAB">
        <w:rPr>
          <w:rFonts w:asciiTheme="majorBidi" w:hAnsiTheme="majorBidi" w:cstheme="majorBidi"/>
          <w:b/>
          <w:bCs/>
          <w:sz w:val="24"/>
          <w:szCs w:val="24"/>
          <w:u w:val="single"/>
        </w:rPr>
        <w:t>A</w:t>
      </w:r>
      <w:r w:rsidR="003A5A21" w:rsidRPr="00417AAB">
        <w:rPr>
          <w:rFonts w:asciiTheme="majorBidi" w:hAnsiTheme="majorBidi" w:cstheme="majorBidi"/>
          <w:b/>
          <w:bCs/>
          <w:sz w:val="24"/>
          <w:szCs w:val="24"/>
          <w:u w:val="single"/>
        </w:rPr>
        <w:t xml:space="preserve">) </w:t>
      </w:r>
      <w:proofErr w:type="spellStart"/>
      <w:r w:rsidR="003A5A21" w:rsidRPr="00417AAB">
        <w:rPr>
          <w:rFonts w:asciiTheme="majorBidi" w:hAnsiTheme="majorBidi" w:cstheme="majorBidi"/>
          <w:b/>
          <w:bCs/>
          <w:sz w:val="24"/>
          <w:szCs w:val="24"/>
          <w:u w:val="single"/>
        </w:rPr>
        <w:t>Pirkei</w:t>
      </w:r>
      <w:proofErr w:type="spellEnd"/>
      <w:r w:rsidR="003A5A21" w:rsidRPr="00417AAB">
        <w:rPr>
          <w:rFonts w:asciiTheme="majorBidi" w:hAnsiTheme="majorBidi" w:cstheme="majorBidi"/>
          <w:b/>
          <w:bCs/>
          <w:sz w:val="24"/>
          <w:szCs w:val="24"/>
          <w:u w:val="single"/>
        </w:rPr>
        <w:t xml:space="preserve"> </w:t>
      </w:r>
      <w:proofErr w:type="spellStart"/>
      <w:r w:rsidR="003A5A21" w:rsidRPr="00417AAB">
        <w:rPr>
          <w:rFonts w:asciiTheme="majorBidi" w:hAnsiTheme="majorBidi" w:cstheme="majorBidi"/>
          <w:b/>
          <w:bCs/>
          <w:sz w:val="24"/>
          <w:szCs w:val="24"/>
          <w:u w:val="single"/>
        </w:rPr>
        <w:t>Avos</w:t>
      </w:r>
      <w:proofErr w:type="spellEnd"/>
      <w:r w:rsidR="003A5A21" w:rsidRPr="00417AAB">
        <w:rPr>
          <w:rFonts w:asciiTheme="majorBidi" w:hAnsiTheme="majorBidi" w:cstheme="majorBidi"/>
          <w:b/>
          <w:bCs/>
          <w:sz w:val="24"/>
          <w:szCs w:val="24"/>
          <w:u w:val="single"/>
        </w:rPr>
        <w:t xml:space="preserve"> Chapter </w:t>
      </w:r>
      <w:r w:rsidR="003A5A21" w:rsidRPr="00417AAB">
        <w:rPr>
          <w:rFonts w:asciiTheme="majorBidi" w:hAnsiTheme="majorBidi" w:cstheme="majorBidi"/>
          <w:b/>
          <w:bCs/>
          <w:sz w:val="24"/>
          <w:szCs w:val="24"/>
          <w:u w:val="single"/>
          <w:rtl/>
        </w:rPr>
        <w:t>5</w:t>
      </w:r>
      <w:r w:rsidR="003A5A21" w:rsidRPr="00417AAB">
        <w:rPr>
          <w:rFonts w:asciiTheme="majorBidi" w:hAnsiTheme="majorBidi" w:cstheme="majorBidi"/>
          <w:b/>
          <w:bCs/>
          <w:sz w:val="24"/>
          <w:szCs w:val="24"/>
          <w:u w:val="single"/>
        </w:rPr>
        <w:t>:</w:t>
      </w:r>
      <w:r w:rsidR="001F0FDA">
        <w:rPr>
          <w:rFonts w:asciiTheme="majorBidi" w:hAnsiTheme="majorBidi" w:cstheme="majorBidi"/>
          <w:b/>
          <w:bCs/>
          <w:sz w:val="24"/>
          <w:szCs w:val="24"/>
          <w:u w:val="single"/>
        </w:rPr>
        <w:t>2</w:t>
      </w:r>
      <w:r w:rsidR="00F73E11">
        <w:rPr>
          <w:rFonts w:asciiTheme="majorBidi" w:hAnsiTheme="majorBidi" w:cstheme="majorBidi"/>
          <w:b/>
          <w:bCs/>
          <w:sz w:val="24"/>
          <w:szCs w:val="24"/>
          <w:u w:val="single"/>
        </w:rPr>
        <w:t>2</w:t>
      </w:r>
    </w:p>
    <w:tbl>
      <w:tblPr>
        <w:tblStyle w:val="TableGrid"/>
        <w:tblW w:w="10885" w:type="dxa"/>
        <w:tblLook w:val="04A0" w:firstRow="1" w:lastRow="0" w:firstColumn="1" w:lastColumn="0" w:noHBand="0" w:noVBand="1"/>
      </w:tblPr>
      <w:tblGrid>
        <w:gridCol w:w="7285"/>
        <w:gridCol w:w="3600"/>
      </w:tblGrid>
      <w:tr w:rsidR="00C0695E" w:rsidRPr="00622335" w14:paraId="49BA3ACA" w14:textId="77777777" w:rsidTr="006175D5">
        <w:trPr>
          <w:trHeight w:val="856"/>
        </w:trPr>
        <w:tc>
          <w:tcPr>
            <w:tcW w:w="7285" w:type="dxa"/>
          </w:tcPr>
          <w:p w14:paraId="5389607D" w14:textId="3E451219" w:rsidR="00C126DD" w:rsidRPr="00E05B7F" w:rsidRDefault="00F73E11" w:rsidP="00981370">
            <w:pPr>
              <w:contextualSpacing/>
              <w:rPr>
                <w:rFonts w:ascii="Calibri" w:hAnsi="Calibri" w:cs="Calibri"/>
              </w:rPr>
            </w:pPr>
            <w:r>
              <w:rPr>
                <w:lang w:val="en"/>
              </w:rPr>
              <w:t xml:space="preserve"> </w:t>
            </w:r>
            <w:r w:rsidR="00E05B7F" w:rsidRPr="00E05B7F">
              <w:rPr>
                <w:rFonts w:asciiTheme="majorBidi" w:hAnsiTheme="majorBidi" w:cstheme="majorBidi"/>
              </w:rPr>
              <w:t xml:space="preserve">Ben Bag </w:t>
            </w:r>
            <w:proofErr w:type="spellStart"/>
            <w:r w:rsidR="00E05B7F" w:rsidRPr="00E05B7F">
              <w:rPr>
                <w:rFonts w:asciiTheme="majorBidi" w:hAnsiTheme="majorBidi" w:cstheme="majorBidi"/>
              </w:rPr>
              <w:t>Bag</w:t>
            </w:r>
            <w:proofErr w:type="spellEnd"/>
            <w:r w:rsidR="00E05B7F" w:rsidRPr="00E05B7F">
              <w:rPr>
                <w:rFonts w:asciiTheme="majorBidi" w:hAnsiTheme="majorBidi" w:cstheme="majorBidi"/>
              </w:rPr>
              <w:t xml:space="preserve"> </w:t>
            </w:r>
            <w:proofErr w:type="spellStart"/>
            <w:proofErr w:type="gramStart"/>
            <w:r w:rsidR="00E05B7F" w:rsidRPr="00E05B7F">
              <w:rPr>
                <w:rFonts w:asciiTheme="majorBidi" w:hAnsiTheme="majorBidi" w:cstheme="majorBidi"/>
              </w:rPr>
              <w:t>said:Turn</w:t>
            </w:r>
            <w:proofErr w:type="spellEnd"/>
            <w:proofErr w:type="gramEnd"/>
            <w:r w:rsidR="00E05B7F" w:rsidRPr="00E05B7F">
              <w:rPr>
                <w:rFonts w:asciiTheme="majorBidi" w:hAnsiTheme="majorBidi" w:cstheme="majorBidi"/>
              </w:rPr>
              <w:t xml:space="preserve"> it over, and [again] turn it over, for all is therein. And </w:t>
            </w:r>
            <w:proofErr w:type="gramStart"/>
            <w:r w:rsidR="00E05B7F" w:rsidRPr="00E05B7F">
              <w:rPr>
                <w:rFonts w:asciiTheme="majorBidi" w:hAnsiTheme="majorBidi" w:cstheme="majorBidi"/>
              </w:rPr>
              <w:t>look into</w:t>
            </w:r>
            <w:proofErr w:type="gramEnd"/>
            <w:r w:rsidR="00E05B7F" w:rsidRPr="00E05B7F">
              <w:rPr>
                <w:rFonts w:asciiTheme="majorBidi" w:hAnsiTheme="majorBidi" w:cstheme="majorBidi"/>
              </w:rPr>
              <w:t xml:space="preserve"> it; And become gray and old therein; And do not move away from it, for you have no better portion than it.</w:t>
            </w:r>
          </w:p>
        </w:tc>
        <w:tc>
          <w:tcPr>
            <w:tcW w:w="3600" w:type="dxa"/>
          </w:tcPr>
          <w:p w14:paraId="58477E04" w14:textId="10BD025A" w:rsidR="00C0695E" w:rsidRPr="00622335" w:rsidRDefault="00E05B7F" w:rsidP="00981370">
            <w:pPr>
              <w:contextualSpacing/>
              <w:jc w:val="right"/>
              <w:rPr>
                <w:rFonts w:ascii="Calibri" w:hAnsi="Calibri" w:cs="Calibri"/>
                <w:lang w:val="en"/>
              </w:rPr>
            </w:pPr>
            <w:r w:rsidRPr="00E05B7F">
              <w:rPr>
                <w:rFonts w:asciiTheme="majorBidi" w:hAnsiTheme="majorBidi" w:cs="Times New Roman"/>
                <w:rtl/>
              </w:rPr>
              <w:t>בֶּן בַּג בַּג אוֹמֵר, הֲפֹךְ בָּהּ וַהֲפֹךְ בָּהּ, דְּכֹלָּא בָהּ. וּבָהּ תֶּחֱזֵי, וְסִיב וּבְלֵה בָהּ, וּמִנַּהּ לֹא תָזוּעַ, שֶׁאֵין לְךָ מִדָּה טוֹבָה הֵימֶנָּה</w:t>
            </w:r>
          </w:p>
        </w:tc>
      </w:tr>
    </w:tbl>
    <w:p w14:paraId="0D408606" w14:textId="52C14441" w:rsidR="001D3674" w:rsidRDefault="001D3674" w:rsidP="005A5E46">
      <w:pPr>
        <w:contextualSpacing/>
        <w:jc w:val="right"/>
        <w:rPr>
          <w:rFonts w:asciiTheme="majorBidi" w:hAnsiTheme="majorBidi" w:cstheme="majorBidi"/>
        </w:rPr>
      </w:pPr>
    </w:p>
    <w:p w14:paraId="5B6455A4" w14:textId="704DEB31" w:rsidR="008F78AA" w:rsidRDefault="00963C29" w:rsidP="005A5E46">
      <w:pPr>
        <w:contextualSpacing/>
        <w:jc w:val="right"/>
        <w:rPr>
          <w:rFonts w:asciiTheme="majorBidi" w:hAnsiTheme="majorBidi" w:cstheme="majorBidi"/>
        </w:rPr>
      </w:pPr>
      <w:r>
        <w:rPr>
          <w:rFonts w:asciiTheme="majorBidi" w:hAnsiTheme="majorBidi" w:cstheme="majorBidi"/>
        </w:rPr>
        <w:t>RAMBAM</w:t>
      </w:r>
    </w:p>
    <w:tbl>
      <w:tblPr>
        <w:tblStyle w:val="TableGrid"/>
        <w:tblW w:w="0" w:type="auto"/>
        <w:tblLook w:val="04A0" w:firstRow="1" w:lastRow="0" w:firstColumn="1" w:lastColumn="0" w:noHBand="0" w:noVBand="1"/>
      </w:tblPr>
      <w:tblGrid>
        <w:gridCol w:w="7465"/>
        <w:gridCol w:w="3325"/>
      </w:tblGrid>
      <w:tr w:rsidR="008F78AA" w14:paraId="422F34A7" w14:textId="77777777" w:rsidTr="00443CA5">
        <w:tc>
          <w:tcPr>
            <w:tcW w:w="7465" w:type="dxa"/>
          </w:tcPr>
          <w:p w14:paraId="188F8220" w14:textId="4100BB85" w:rsidR="008F78AA" w:rsidRDefault="008F78AA" w:rsidP="00443CA5">
            <w:pPr>
              <w:spacing w:before="100" w:beforeAutospacing="1" w:after="100" w:afterAutospacing="1"/>
              <w:rPr>
                <w:rFonts w:asciiTheme="majorBidi" w:hAnsiTheme="majorBidi" w:cstheme="majorBidi"/>
              </w:rPr>
            </w:pPr>
            <w:r w:rsidRPr="008F78AA">
              <w:rPr>
                <w:rFonts w:ascii="Times New Roman" w:eastAsia="Times New Roman" w:hAnsi="Times New Roman" w:cs="Times New Roman"/>
                <w:sz w:val="24"/>
                <w:szCs w:val="24"/>
                <w:lang w:val="en"/>
              </w:rPr>
              <w:t xml:space="preserve">He said about the Torah that one should search in it and meditate upon it, as everything is in it. And he said, </w:t>
            </w:r>
            <w:r w:rsidRPr="008F78AA">
              <w:rPr>
                <w:rFonts w:ascii="Times New Roman" w:eastAsia="Times New Roman" w:hAnsi="Times New Roman" w:cs="Times New Roman"/>
                <w:b/>
                <w:bCs/>
                <w:sz w:val="24"/>
                <w:szCs w:val="24"/>
                <w:lang w:val="en"/>
              </w:rPr>
              <w:t>"And in it should you see (</w:t>
            </w:r>
            <w:proofErr w:type="spellStart"/>
            <w:r w:rsidRPr="008F78AA">
              <w:rPr>
                <w:rFonts w:ascii="Times New Roman" w:eastAsia="Times New Roman" w:hAnsi="Times New Roman" w:cs="Times New Roman"/>
                <w:b/>
                <w:bCs/>
                <w:i/>
                <w:iCs/>
                <w:sz w:val="24"/>
                <w:szCs w:val="24"/>
                <w:lang w:val="en"/>
              </w:rPr>
              <w:t>techezei</w:t>
            </w:r>
            <w:proofErr w:type="spellEnd"/>
            <w:r w:rsidRPr="008F78AA">
              <w:rPr>
                <w:rFonts w:ascii="Times New Roman" w:eastAsia="Times New Roman" w:hAnsi="Times New Roman" w:cs="Times New Roman"/>
                <w:b/>
                <w:bCs/>
                <w:sz w:val="24"/>
                <w:szCs w:val="24"/>
                <w:lang w:val="en"/>
              </w:rPr>
              <w:t>),"</w:t>
            </w:r>
            <w:r w:rsidRPr="008F78AA">
              <w:rPr>
                <w:rFonts w:ascii="Times New Roman" w:eastAsia="Times New Roman" w:hAnsi="Times New Roman" w:cs="Times New Roman"/>
                <w:sz w:val="24"/>
                <w:szCs w:val="24"/>
                <w:lang w:val="en"/>
              </w:rPr>
              <w:t xml:space="preserve"> meaning to say the truth. [The explanation is that] you will see the truth with the eye of the intellect, like the [Aramaic] translation of </w:t>
            </w:r>
            <w:proofErr w:type="spellStart"/>
            <w:r w:rsidRPr="008F78AA">
              <w:rPr>
                <w:rFonts w:ascii="Times New Roman" w:eastAsia="Times New Roman" w:hAnsi="Times New Roman" w:cs="Times New Roman"/>
                <w:i/>
                <w:iCs/>
                <w:sz w:val="24"/>
                <w:szCs w:val="24"/>
                <w:lang w:val="en"/>
              </w:rPr>
              <w:t>vayira</w:t>
            </w:r>
            <w:proofErr w:type="spellEnd"/>
            <w:r w:rsidRPr="008F78AA">
              <w:rPr>
                <w:rFonts w:ascii="Times New Roman" w:eastAsia="Times New Roman" w:hAnsi="Times New Roman" w:cs="Times New Roman"/>
                <w:sz w:val="24"/>
                <w:szCs w:val="24"/>
                <w:lang w:val="en"/>
              </w:rPr>
              <w:t xml:space="preserve"> (and he saw) is </w:t>
            </w:r>
            <w:proofErr w:type="spellStart"/>
            <w:r w:rsidRPr="008F78AA">
              <w:rPr>
                <w:rFonts w:ascii="Times New Roman" w:eastAsia="Times New Roman" w:hAnsi="Times New Roman" w:cs="Times New Roman"/>
                <w:i/>
                <w:iCs/>
                <w:sz w:val="24"/>
                <w:szCs w:val="24"/>
                <w:lang w:val="en"/>
              </w:rPr>
              <w:t>vechaza</w:t>
            </w:r>
            <w:proofErr w:type="spellEnd"/>
            <w:r w:rsidRPr="008F78AA">
              <w:rPr>
                <w:rFonts w:ascii="Times New Roman" w:eastAsia="Times New Roman" w:hAnsi="Times New Roman" w:cs="Times New Roman"/>
                <w:sz w:val="24"/>
                <w:szCs w:val="24"/>
                <w:lang w:val="en"/>
              </w:rPr>
              <w:t xml:space="preserve">. And afterwards he said, </w:t>
            </w:r>
            <w:r w:rsidRPr="008F78AA">
              <w:rPr>
                <w:rFonts w:ascii="Times New Roman" w:eastAsia="Times New Roman" w:hAnsi="Times New Roman" w:cs="Times New Roman"/>
                <w:b/>
                <w:bCs/>
                <w:sz w:val="24"/>
                <w:szCs w:val="24"/>
                <w:lang w:val="en"/>
              </w:rPr>
              <w:t>"and grow old and be worn in it"</w:t>
            </w:r>
            <w:r w:rsidRPr="008F78AA">
              <w:rPr>
                <w:rFonts w:ascii="Times New Roman" w:eastAsia="Times New Roman" w:hAnsi="Times New Roman" w:cs="Times New Roman"/>
                <w:sz w:val="24"/>
                <w:szCs w:val="24"/>
                <w:lang w:val="en"/>
              </w:rPr>
              <w:t xml:space="preserve"> - to say, occupy yourself with it until the time of old age; and even then, do not veer from it to something else. </w:t>
            </w:r>
          </w:p>
        </w:tc>
        <w:tc>
          <w:tcPr>
            <w:tcW w:w="3325" w:type="dxa"/>
          </w:tcPr>
          <w:p w14:paraId="15FF62C9" w14:textId="77777777" w:rsidR="0068121F" w:rsidRPr="0068121F" w:rsidRDefault="0068121F" w:rsidP="00443CA5">
            <w:pPr>
              <w:spacing w:before="100" w:beforeAutospacing="1" w:after="100" w:afterAutospacing="1"/>
              <w:jc w:val="right"/>
              <w:rPr>
                <w:rFonts w:ascii="Times New Roman" w:eastAsia="Times New Roman" w:hAnsi="Times New Roman" w:cs="Times New Roman"/>
                <w:sz w:val="24"/>
                <w:szCs w:val="24"/>
              </w:rPr>
            </w:pPr>
            <w:r w:rsidRPr="0068121F">
              <w:rPr>
                <w:rFonts w:ascii="Times New Roman" w:eastAsia="Times New Roman" w:hAnsi="Times New Roman" w:cs="Times New Roman" w:hint="cs"/>
                <w:sz w:val="24"/>
                <w:szCs w:val="24"/>
                <w:rtl/>
              </w:rPr>
              <w:t>אמרו על התורה שיהפוך בה ויהגה בה מפני שהכל בה: ואמר ובה תחזי ר"ל האמת פירש ותראה האמת בעין השכל כתרגום וירא וחזא: ואח"כ אמר וסיב ובלה בה כלומר התעסק בה עד עת הזקנה גם אז לא תסור ממנה לזולתה</w:t>
            </w:r>
            <w:r w:rsidRPr="0068121F">
              <w:rPr>
                <w:rFonts w:ascii="Times New Roman" w:eastAsia="Times New Roman" w:hAnsi="Times New Roman" w:cs="Times New Roman" w:hint="cs"/>
                <w:sz w:val="24"/>
                <w:szCs w:val="24"/>
              </w:rPr>
              <w:t xml:space="preserve">: </w:t>
            </w:r>
          </w:p>
          <w:p w14:paraId="547FB428" w14:textId="77777777" w:rsidR="008F78AA" w:rsidRDefault="008F78AA" w:rsidP="005A5E46">
            <w:pPr>
              <w:contextualSpacing/>
              <w:jc w:val="right"/>
              <w:rPr>
                <w:rFonts w:asciiTheme="majorBidi" w:hAnsiTheme="majorBidi" w:cstheme="majorBidi"/>
              </w:rPr>
            </w:pPr>
          </w:p>
        </w:tc>
      </w:tr>
    </w:tbl>
    <w:p w14:paraId="483CB015" w14:textId="42C0D074" w:rsidR="008F78AA" w:rsidRDefault="008F78AA" w:rsidP="00963C29">
      <w:pPr>
        <w:contextualSpacing/>
        <w:jc w:val="right"/>
        <w:rPr>
          <w:rFonts w:asciiTheme="majorBidi" w:hAnsiTheme="majorBidi" w:cstheme="majorBidi"/>
        </w:rPr>
      </w:pPr>
    </w:p>
    <w:p w14:paraId="4A1E4180" w14:textId="77777777" w:rsidR="00E06399" w:rsidRPr="00443CA5" w:rsidRDefault="00E06399" w:rsidP="00E06399">
      <w:pPr>
        <w:contextualSpacing/>
        <w:jc w:val="right"/>
        <w:rPr>
          <w:rFonts w:asciiTheme="majorBidi" w:hAnsiTheme="majorBidi" w:cstheme="majorBidi"/>
          <w:b/>
          <w:bCs/>
          <w:u w:val="single"/>
        </w:rPr>
      </w:pPr>
      <w:r w:rsidRPr="00443CA5">
        <w:rPr>
          <w:rFonts w:asciiTheme="majorBidi" w:hAnsiTheme="majorBidi" w:cs="Times New Roman"/>
          <w:b/>
          <w:bCs/>
          <w:u w:val="single"/>
          <w:rtl/>
        </w:rPr>
        <w:t>פירוש רש"י על אבות פרק ה</w:t>
      </w:r>
    </w:p>
    <w:p w14:paraId="7618C78A" w14:textId="05C39A1B" w:rsidR="00E06399" w:rsidRDefault="00E06399" w:rsidP="00E06399">
      <w:pPr>
        <w:contextualSpacing/>
        <w:jc w:val="right"/>
        <w:rPr>
          <w:rFonts w:asciiTheme="majorBidi" w:hAnsiTheme="majorBidi" w:cstheme="majorBidi"/>
        </w:rPr>
      </w:pPr>
      <w:r w:rsidRPr="00E06399">
        <w:rPr>
          <w:rFonts w:asciiTheme="majorBidi" w:hAnsiTheme="majorBidi" w:cs="Times New Roman"/>
          <w:rtl/>
        </w:rPr>
        <w:t>הפוך בה והפוך בה. סלסלה ותרוממך שבכל שעה תמצא בה חדושים וטעמים. דכלה בה. שכל מה שתרצה תמצא בה: נ"א הפוך בה שתהא מהפך בכל צדי צדדים ובכל עניינים. ובה תחזי תדיר תדיר: ומנה לא תזוע. לא יום ולא לילה. תזוע כמו ולא קם ולא זע</w:t>
      </w:r>
      <w:r w:rsidRPr="00E06399">
        <w:rPr>
          <w:rFonts w:asciiTheme="majorBidi" w:hAnsiTheme="majorBidi" w:cstheme="majorBidi"/>
        </w:rPr>
        <w:t>:</w:t>
      </w:r>
    </w:p>
    <w:p w14:paraId="72F0D0EA" w14:textId="44631809" w:rsidR="00E06399" w:rsidRDefault="00E06399" w:rsidP="00963C29">
      <w:pPr>
        <w:contextualSpacing/>
        <w:jc w:val="right"/>
        <w:rPr>
          <w:rFonts w:asciiTheme="majorBidi" w:hAnsiTheme="majorBidi" w:cstheme="majorBidi"/>
        </w:rPr>
      </w:pPr>
    </w:p>
    <w:p w14:paraId="013C680F" w14:textId="77777777" w:rsidR="00287824" w:rsidRPr="00443CA5" w:rsidRDefault="00287824" w:rsidP="00287824">
      <w:pPr>
        <w:contextualSpacing/>
        <w:jc w:val="right"/>
        <w:rPr>
          <w:rFonts w:asciiTheme="majorBidi" w:hAnsiTheme="majorBidi" w:cstheme="majorBidi"/>
          <w:b/>
          <w:bCs/>
          <w:u w:val="single"/>
        </w:rPr>
      </w:pPr>
      <w:r w:rsidRPr="00443CA5">
        <w:rPr>
          <w:rFonts w:asciiTheme="majorBidi" w:hAnsiTheme="majorBidi" w:cs="Times New Roman"/>
          <w:b/>
          <w:bCs/>
          <w:u w:val="single"/>
          <w:rtl/>
        </w:rPr>
        <w:t>תוספות יום טוב מסכת אבות פרק ה</w:t>
      </w:r>
    </w:p>
    <w:p w14:paraId="289DEC9C" w14:textId="1968371D" w:rsidR="00287824" w:rsidRDefault="00287824" w:rsidP="00287824">
      <w:pPr>
        <w:contextualSpacing/>
        <w:jc w:val="right"/>
        <w:rPr>
          <w:rFonts w:asciiTheme="majorBidi" w:hAnsiTheme="majorBidi" w:cstheme="majorBidi"/>
        </w:rPr>
      </w:pPr>
      <w:r w:rsidRPr="00287824">
        <w:rPr>
          <w:rFonts w:asciiTheme="majorBidi" w:hAnsiTheme="majorBidi" w:cs="Times New Roman"/>
          <w:rtl/>
        </w:rPr>
        <w:t>והפוך בה - כפל לשון לחזק ולהורות על התמידות והפלגה. וענין ההפוך עצמה הוא חזרת הלמוד</w:t>
      </w:r>
      <w:r w:rsidRPr="00287824">
        <w:rPr>
          <w:rFonts w:asciiTheme="majorBidi" w:hAnsiTheme="majorBidi" w:cstheme="majorBidi"/>
        </w:rPr>
        <w:t>:</w:t>
      </w:r>
    </w:p>
    <w:p w14:paraId="4E1709C8" w14:textId="64DF2AFA" w:rsidR="007C3384" w:rsidRDefault="007C3384" w:rsidP="00287824">
      <w:pPr>
        <w:contextualSpacing/>
        <w:jc w:val="right"/>
        <w:rPr>
          <w:rFonts w:asciiTheme="majorBidi" w:hAnsiTheme="majorBidi" w:cstheme="majorBidi"/>
        </w:rPr>
      </w:pPr>
    </w:p>
    <w:p w14:paraId="4AE8EBD5" w14:textId="77777777" w:rsidR="007C3384" w:rsidRPr="00443CA5" w:rsidRDefault="007C3384" w:rsidP="007C3384">
      <w:pPr>
        <w:contextualSpacing/>
        <w:jc w:val="right"/>
        <w:rPr>
          <w:rFonts w:asciiTheme="majorBidi" w:hAnsiTheme="majorBidi" w:cstheme="majorBidi"/>
          <w:b/>
          <w:bCs/>
          <w:u w:val="single"/>
        </w:rPr>
      </w:pPr>
      <w:r w:rsidRPr="00443CA5">
        <w:rPr>
          <w:rFonts w:asciiTheme="majorBidi" w:hAnsiTheme="majorBidi" w:cs="Times New Roman"/>
          <w:b/>
          <w:bCs/>
          <w:u w:val="single"/>
          <w:rtl/>
        </w:rPr>
        <w:t>בית הבחירה (מאירי) מסכת אבות פרק ה</w:t>
      </w:r>
    </w:p>
    <w:p w14:paraId="6080932F" w14:textId="64AC16BB" w:rsidR="007C3384" w:rsidRDefault="007C3384" w:rsidP="007C3384">
      <w:pPr>
        <w:contextualSpacing/>
        <w:jc w:val="right"/>
        <w:rPr>
          <w:rFonts w:asciiTheme="majorBidi" w:hAnsiTheme="majorBidi" w:cstheme="majorBidi"/>
        </w:rPr>
      </w:pPr>
      <w:r w:rsidRPr="007C3384">
        <w:rPr>
          <w:rFonts w:asciiTheme="majorBidi" w:hAnsiTheme="majorBidi" w:cs="Times New Roman"/>
          <w:rtl/>
        </w:rPr>
        <w:t>בן בג בג אומר הפוך בה כו' הזהירו שלא יספיק לו בתורה הקריאה הגסה לבד אלא שיהא הופך ומהפך בה כלומר כמה פעמים שאם יעשה כן הוא מוצאו בה כל מה שמפקפק בלבו עליו והוא ענין דכולא בה וכן הזהירו שלא יבטח בזכרנותו וידיעתו אלא יחזור בה תמיד ויזקין עמה ויבלה נפשו עליה ולא יסיר ממנה כענין אומרם חגיגה ט' ב' אינו דומה שונה פרקו מאה פעמים למי ששונה מאה ואחת וזהו ענין וסיב ובלה בה ומינה לא תזוע שאין לך מדה טובה הימנה</w:t>
      </w:r>
      <w:r w:rsidRPr="007C3384">
        <w:rPr>
          <w:rFonts w:asciiTheme="majorBidi" w:hAnsiTheme="majorBidi" w:cstheme="majorBidi"/>
        </w:rPr>
        <w:t>:</w:t>
      </w:r>
    </w:p>
    <w:p w14:paraId="7B286168" w14:textId="6062EA5E" w:rsidR="00963C29" w:rsidRDefault="00963C29" w:rsidP="00963C29">
      <w:pPr>
        <w:spacing w:before="100" w:beforeAutospacing="1" w:after="100" w:afterAutospacing="1"/>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MIDRASH SHMUEL</w:t>
      </w:r>
    </w:p>
    <w:p w14:paraId="07596FF9" w14:textId="34E0248A" w:rsidR="00963C29" w:rsidRPr="00963C29" w:rsidRDefault="00963C29" w:rsidP="00963C29">
      <w:pPr>
        <w:spacing w:before="100" w:beforeAutospacing="1" w:after="100" w:afterAutospacing="1"/>
        <w:jc w:val="right"/>
        <w:rPr>
          <w:rFonts w:ascii="Times New Roman" w:eastAsia="Times New Roman" w:hAnsi="Times New Roman" w:cs="Times New Roman"/>
          <w:sz w:val="24"/>
          <w:szCs w:val="24"/>
        </w:rPr>
      </w:pPr>
      <w:r w:rsidRPr="00963C29">
        <w:rPr>
          <w:rFonts w:ascii="Times New Roman" w:eastAsia="Times New Roman" w:hAnsi="Times New Roman" w:cs="Times New Roman" w:hint="cs"/>
          <w:sz w:val="24"/>
          <w:szCs w:val="24"/>
          <w:rtl/>
        </w:rPr>
        <w:t xml:space="preserve">ובאור דברי בן בג בג לפי שלמעלה סידר ימי שני חיי האדם כולם מסודרים בענין הלימוד וכמו שאמר בן חמש שנים למקרא וכו' אמר עתה שאם קרא מקרא משנה וגמרא לא יחשוב כי כבר השיג את התורה ובא עד תכליתה כי התורה איו לה קץ ותכלית, </w:t>
      </w:r>
      <w:r w:rsidR="006F72E6">
        <w:rPr>
          <w:rFonts w:ascii="Times New Roman" w:eastAsia="Times New Roman" w:hAnsi="Times New Roman" w:cs="Times New Roman" w:hint="cs"/>
          <w:sz w:val="24"/>
          <w:szCs w:val="24"/>
          <w:rtl/>
        </w:rPr>
        <w:t>...</w:t>
      </w:r>
    </w:p>
    <w:p w14:paraId="0474D1F6" w14:textId="2CD700E6" w:rsidR="00963C29" w:rsidRPr="00963C29" w:rsidRDefault="00963C29" w:rsidP="00963C29">
      <w:pPr>
        <w:spacing w:before="100" w:beforeAutospacing="1" w:after="100" w:afterAutospacing="1"/>
        <w:jc w:val="right"/>
        <w:rPr>
          <w:rFonts w:ascii="Times New Roman" w:eastAsia="Times New Roman" w:hAnsi="Times New Roman" w:cs="Times New Roman"/>
          <w:sz w:val="24"/>
          <w:szCs w:val="24"/>
        </w:rPr>
      </w:pPr>
      <w:r w:rsidRPr="00963C29">
        <w:rPr>
          <w:rFonts w:ascii="Times New Roman" w:eastAsia="Times New Roman" w:hAnsi="Times New Roman" w:cs="Times New Roman" w:hint="cs"/>
          <w:sz w:val="24"/>
          <w:szCs w:val="24"/>
          <w:rtl/>
        </w:rPr>
        <w:t>אי נמי הפך בה ואחר שבאותו הפעם הבנת הבנה אחת חזור והפך בה פעם אחרת ותבין בו הבנה אחרת יותר עמוקה וכן בכל פעם ופעם שתהפוך בה מרישיה דקרא לסיפיה מדריש וכן מסיפיה לרישיה ולעולם תבין בו חידוש אחר לפי דכולא בה ודבריה סובלים פירושים רבים כי שבעים פנים לתורה. וסמך ובה תחזי כלומר בה בעצמה תראה שכן הוא דכולא בה כמו שאמר</w:t>
      </w:r>
      <w:r w:rsidRPr="00963C29">
        <w:rPr>
          <w:rFonts w:ascii="Times New Roman" w:eastAsia="Times New Roman" w:hAnsi="Times New Roman" w:cs="Times New Roman" w:hint="cs"/>
          <w:sz w:val="24"/>
          <w:szCs w:val="24"/>
        </w:rPr>
        <w:t xml:space="preserve">: </w:t>
      </w:r>
    </w:p>
    <w:p w14:paraId="01A55AE6" w14:textId="77777777" w:rsidR="00963C29" w:rsidRPr="00963C29" w:rsidRDefault="00963C29" w:rsidP="00963C29">
      <w:pPr>
        <w:spacing w:before="100" w:beforeAutospacing="1" w:after="100" w:afterAutospacing="1"/>
        <w:jc w:val="right"/>
        <w:rPr>
          <w:rFonts w:ascii="Times New Roman" w:eastAsia="Times New Roman" w:hAnsi="Times New Roman" w:cs="Times New Roman"/>
          <w:sz w:val="24"/>
          <w:szCs w:val="24"/>
        </w:rPr>
      </w:pPr>
      <w:r w:rsidRPr="00963C29">
        <w:rPr>
          <w:rFonts w:ascii="Times New Roman" w:eastAsia="Times New Roman" w:hAnsi="Times New Roman" w:cs="Times New Roman" w:hint="cs"/>
          <w:sz w:val="24"/>
          <w:szCs w:val="24"/>
          <w:rtl/>
        </w:rPr>
        <w:t>ואפשר עוד לומר הכפל אשר כפל שני פעמים הפך בה והפך בה הכוונה כי דברי תורה לא יובנו אמיתתן ותוכיותן עד שבתחלה יעורר המעיין בה הקושיות שבענין ההוא שיורה בקושיותיו כי כל דבריה הפוכים מן האמת וזהו הפך בה דקאמר ואחר אשר הקשית לשאול עד שנראים דבריה הפוכים לא תניח הדבר כך הפוך בצריך עיון רק חזור והפך בה היפך מן ההפך הראשון ותרץ כל הדברים על מתכונתם וישארו הדברים אמתיים כאשר הם. ואמר דכולא בה כלומר אף אם לפעמים יש קושיות עצומות יתבהל האדם ולא ימצא ידיו ורגליו לתרצם הענין הוא מצד קוצר המשיג אמנם אם ישתדל לעיין ולבא עד תכליתה ימצא תירוצים נפלאים דכולא בה וכולם אמרות טהורות וכסף צרוף</w:t>
      </w:r>
      <w:r w:rsidRPr="00963C29">
        <w:rPr>
          <w:rFonts w:ascii="Times New Roman" w:eastAsia="Times New Roman" w:hAnsi="Times New Roman" w:cs="Times New Roman" w:hint="cs"/>
          <w:sz w:val="24"/>
          <w:szCs w:val="24"/>
        </w:rPr>
        <w:t xml:space="preserve">: </w:t>
      </w:r>
    </w:p>
    <w:p w14:paraId="3F9CDE01" w14:textId="77777777" w:rsidR="00963C29" w:rsidRPr="00963C29" w:rsidRDefault="00963C29" w:rsidP="00963C29">
      <w:pPr>
        <w:spacing w:before="100" w:beforeAutospacing="1" w:after="100" w:afterAutospacing="1"/>
        <w:jc w:val="right"/>
        <w:rPr>
          <w:rFonts w:ascii="Times New Roman" w:eastAsia="Times New Roman" w:hAnsi="Times New Roman" w:cs="Times New Roman"/>
          <w:sz w:val="24"/>
          <w:szCs w:val="24"/>
        </w:rPr>
      </w:pPr>
      <w:r w:rsidRPr="00963C29">
        <w:rPr>
          <w:rFonts w:ascii="Times New Roman" w:eastAsia="Times New Roman" w:hAnsi="Times New Roman" w:cs="Times New Roman" w:hint="cs"/>
          <w:sz w:val="24"/>
          <w:szCs w:val="24"/>
          <w:rtl/>
        </w:rPr>
        <w:t>ואפשר שרמז בכפל תעלה ומרפא למי שיקשה לו שום קושיא חזקה בתורה ולא ידע לה שום תירוץ יעץ התנא לזה האיש שיהפך כל הספרים וכל המקומות אשר הוא חושש שמדבר על אותו הענין ויהפך ויחזור עליהם אחת לאחת למצוא חשבון ובהכרח ימצא התירוץ מבואר כי דברי תורה עניים במקום אחד ועשירים במקום אחר. ואל זה אמר הפך בה והפך בה דכולא בה הכל גלוי ומבואר בה ואם לא נתפרש הדבר בעצם במקום הזה ממקום אחר יתבאר</w:t>
      </w:r>
      <w:r w:rsidRPr="00963C29">
        <w:rPr>
          <w:rFonts w:ascii="Times New Roman" w:eastAsia="Times New Roman" w:hAnsi="Times New Roman" w:cs="Times New Roman" w:hint="cs"/>
          <w:sz w:val="24"/>
          <w:szCs w:val="24"/>
        </w:rPr>
        <w:t xml:space="preserve">: </w:t>
      </w:r>
    </w:p>
    <w:p w14:paraId="14CA7AF2" w14:textId="19F3B389" w:rsidR="00963C29" w:rsidRPr="00963C29" w:rsidRDefault="00744BD3" w:rsidP="00963C29">
      <w:pPr>
        <w:spacing w:before="100" w:beforeAutospacing="1" w:after="100" w:afterAutospacing="1"/>
        <w:jc w:val="right"/>
        <w:rPr>
          <w:rFonts w:ascii="Times New Roman" w:eastAsia="Times New Roman" w:hAnsi="Times New Roman" w:cs="Times New Roman"/>
          <w:b/>
          <w:bCs/>
          <w:sz w:val="24"/>
          <w:szCs w:val="24"/>
          <w:u w:val="single"/>
        </w:rPr>
      </w:pPr>
      <w:bookmarkStart w:id="0" w:name="_GoBack"/>
      <w:r w:rsidRPr="00981370">
        <w:rPr>
          <w:rFonts w:ascii="Times New Roman" w:eastAsia="Times New Roman" w:hAnsi="Times New Roman" w:cs="Times New Roman"/>
          <w:b/>
          <w:bCs/>
          <w:sz w:val="24"/>
          <w:szCs w:val="24"/>
          <w:u w:val="single"/>
        </w:rPr>
        <w:lastRenderedPageBreak/>
        <w:t>RAMBAN</w:t>
      </w:r>
      <w:r w:rsidR="00443CA5" w:rsidRPr="00981370">
        <w:rPr>
          <w:rFonts w:ascii="Times New Roman" w:eastAsia="Times New Roman" w:hAnsi="Times New Roman" w:cs="Times New Roman"/>
          <w:b/>
          <w:bCs/>
          <w:sz w:val="24"/>
          <w:szCs w:val="24"/>
          <w:u w:val="single"/>
        </w:rPr>
        <w:t xml:space="preserve"> – INTRO TO TORAH</w:t>
      </w:r>
      <w:r w:rsidR="00963C29" w:rsidRPr="00963C29">
        <w:rPr>
          <w:rFonts w:ascii="Times New Roman" w:eastAsia="Times New Roman" w:hAnsi="Times New Roman" w:cs="Times New Roman" w:hint="cs"/>
          <w:b/>
          <w:bCs/>
          <w:sz w:val="24"/>
          <w:szCs w:val="24"/>
          <w:u w:val="single"/>
        </w:rPr>
        <w:t>:</w:t>
      </w:r>
    </w:p>
    <w:tbl>
      <w:tblPr>
        <w:tblStyle w:val="TableGrid"/>
        <w:tblW w:w="0" w:type="auto"/>
        <w:tblLook w:val="04A0" w:firstRow="1" w:lastRow="0" w:firstColumn="1" w:lastColumn="0" w:noHBand="0" w:noVBand="1"/>
      </w:tblPr>
      <w:tblGrid>
        <w:gridCol w:w="7285"/>
        <w:gridCol w:w="3505"/>
      </w:tblGrid>
      <w:tr w:rsidR="003B7356" w14:paraId="1FBC0BE5" w14:textId="77777777" w:rsidTr="00744BD3">
        <w:tc>
          <w:tcPr>
            <w:tcW w:w="7285" w:type="dxa"/>
          </w:tcPr>
          <w:bookmarkEnd w:id="0"/>
          <w:p w14:paraId="56862762" w14:textId="53C63434" w:rsidR="003B7356" w:rsidRPr="00D636FD" w:rsidRDefault="00D636FD" w:rsidP="005A5E46">
            <w:pPr>
              <w:contextualSpacing/>
              <w:jc w:val="right"/>
              <w:rPr>
                <w:rFonts w:asciiTheme="majorBidi" w:hAnsiTheme="majorBidi" w:cstheme="majorBidi"/>
              </w:rPr>
            </w:pPr>
            <w:r w:rsidRPr="00D636FD">
              <w:t xml:space="preserve">In the name of the great G-d, and the fearful,1 I will begin to write novel interpretations On the explanation of the Torah, With terror, with fear, With trembling, with sweat, with dread,2 Praying and confessing With a humble heart and a broken spirit, Asking forgiveness, Seeking pardon and atonement,3 With bowing to the ground, With kneeling, with prostration, Until all the vertebrae of the spine Seem to be loosened.4 And that my soul </w:t>
            </w:r>
            <w:proofErr w:type="spellStart"/>
            <w:r w:rsidRPr="00D636FD">
              <w:t>knoweth</w:t>
            </w:r>
            <w:proofErr w:type="spellEnd"/>
            <w:r w:rsidRPr="00D636FD">
              <w:t xml:space="preserve"> right well,5 In clear awareness, That the egg of the ant is not as small In comparison to the outermost sphere As is my little wisdom And brief knowledge Against the hidden matters of the Torah6 That lie hidden in her house, Concealed in her room; For every precious thing and every wonder, Every profound mystery and all glorious wisdom Are stored up with her, Sealed up in her treasure By a hint, by a word, In writing and in speaking; Just as the prophet — who was adorned With royal garments and a crown, The </w:t>
            </w:r>
            <w:proofErr w:type="spellStart"/>
            <w:r w:rsidRPr="00D636FD">
              <w:t>annointed</w:t>
            </w:r>
            <w:proofErr w:type="spellEnd"/>
            <w:r w:rsidRPr="00D636FD">
              <w:t xml:space="preserve"> of the G-d of Jacob,7 The author of the sweetest of songs — said: I have seen an end To every purpose; But Thy commandment Is exceedingly broad,8 And it is said, Thy testimonies are wonderful; Therefore doth my soul keep them.9</w:t>
            </w:r>
          </w:p>
        </w:tc>
        <w:tc>
          <w:tcPr>
            <w:tcW w:w="3505" w:type="dxa"/>
          </w:tcPr>
          <w:p w14:paraId="73A1C2D3" w14:textId="22BFB3E5" w:rsidR="003B7356" w:rsidRDefault="00744BD3" w:rsidP="005A5E46">
            <w:pPr>
              <w:contextualSpacing/>
              <w:jc w:val="right"/>
              <w:rPr>
                <w:rFonts w:asciiTheme="majorBidi" w:hAnsiTheme="majorBidi" w:cstheme="majorBidi"/>
              </w:rPr>
            </w:pPr>
            <w:r>
              <w:rPr>
                <w:rtl/>
              </w:rPr>
              <w:t>בשם האל הגדול והנורא. אתחיל לכתוב חידושים בפירוש התורה. באימה ביראה ברתת בזיע במורא. מתפלל ומתודה בלב נדכה ונפש שבורה. שואל סליחה מבקש מחילה וכפרה. בקידה בבריכה בהשתחויה. עד שיתפקקו כל חוליות שבשדרה. ונפשי יודעת מאד ידיעה ברורה. שאין ביצת הנמלה כנגד הגלגל העליון צעירה. כאשר חכמתי קטנה ודעתי קצרה כנגד סתרי תורה. הצפונים בביתה הטמונים בחדרה. כי כל יקר וכל פלא. כל סוד עמוק וכל חכמה מפוארה. כמוס עמה חתום באוצרה. ברמז בדבור בכתיבה ובאמירה. כאשר אמר הנביא המפואר בלבוש מלכות והעטרה. משיח אלהי יעקב ונעים הזמירה. לכל תכלה ראיתי קץ. רחבה מצותך מאד. ונאמר פלאות עדותך על כן נצרתם נפשי</w:t>
            </w:r>
            <w:r>
              <w:t>.</w:t>
            </w:r>
          </w:p>
        </w:tc>
      </w:tr>
      <w:tr w:rsidR="008A4B94" w14:paraId="50A8B418" w14:textId="77777777" w:rsidTr="00744BD3">
        <w:tc>
          <w:tcPr>
            <w:tcW w:w="7285" w:type="dxa"/>
          </w:tcPr>
          <w:p w14:paraId="26F32EF7" w14:textId="77777777" w:rsidR="008A4B94" w:rsidRPr="00D636FD" w:rsidRDefault="008A4B94" w:rsidP="005A5E46">
            <w:pPr>
              <w:contextualSpacing/>
              <w:jc w:val="right"/>
            </w:pPr>
          </w:p>
        </w:tc>
        <w:tc>
          <w:tcPr>
            <w:tcW w:w="3505" w:type="dxa"/>
          </w:tcPr>
          <w:p w14:paraId="5A5D8448" w14:textId="77777777" w:rsidR="008A4B94" w:rsidRDefault="008A4B94" w:rsidP="005A5E46">
            <w:pPr>
              <w:contextualSpacing/>
              <w:jc w:val="right"/>
              <w:rPr>
                <w:rtl/>
              </w:rPr>
            </w:pPr>
          </w:p>
        </w:tc>
      </w:tr>
    </w:tbl>
    <w:p w14:paraId="71B64883" w14:textId="7311D2CF" w:rsidR="0068121F" w:rsidRDefault="008A4B94" w:rsidP="008A4B94">
      <w:pPr>
        <w:jc w:val="right"/>
        <w:rPr>
          <w:rtl/>
        </w:rPr>
      </w:pPr>
      <w:r>
        <w:rPr>
          <w:noProof/>
        </w:rPr>
        <w:drawing>
          <wp:inline distT="0" distB="0" distL="0" distR="0" wp14:anchorId="1DA2D2F3" wp14:editId="222574A1">
            <wp:extent cx="5982586" cy="15856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0382" cy="1593032"/>
                    </a:xfrm>
                    <a:prstGeom prst="rect">
                      <a:avLst/>
                    </a:prstGeom>
                    <a:noFill/>
                    <a:ln>
                      <a:noFill/>
                    </a:ln>
                  </pic:spPr>
                </pic:pic>
              </a:graphicData>
            </a:graphic>
          </wp:inline>
        </w:drawing>
      </w:r>
    </w:p>
    <w:p w14:paraId="0DD14417" w14:textId="752DF1FE" w:rsidR="008A4B94" w:rsidRDefault="008A4B94" w:rsidP="00215838">
      <w:pPr>
        <w:rPr>
          <w:rtl/>
        </w:rPr>
      </w:pPr>
    </w:p>
    <w:p w14:paraId="2178CDB6" w14:textId="77777777" w:rsidR="003831FB" w:rsidRDefault="003831FB" w:rsidP="008A4B94">
      <w:pPr>
        <w:jc w:val="right"/>
        <w:rPr>
          <w:rtl/>
        </w:rPr>
      </w:pPr>
    </w:p>
    <w:p w14:paraId="5593F791" w14:textId="77777777" w:rsidR="003831FB" w:rsidRDefault="008A4B94" w:rsidP="008A4B94">
      <w:pPr>
        <w:jc w:val="right"/>
        <w:rPr>
          <w:noProof/>
          <w:rtl/>
        </w:rPr>
      </w:pPr>
      <w:r>
        <w:rPr>
          <w:noProof/>
        </w:rPr>
        <w:drawing>
          <wp:inline distT="0" distB="0" distL="0" distR="0" wp14:anchorId="66E3A231" wp14:editId="72F598EA">
            <wp:extent cx="3374065" cy="24810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4059" cy="2488353"/>
                    </a:xfrm>
                    <a:prstGeom prst="rect">
                      <a:avLst/>
                    </a:prstGeom>
                    <a:noFill/>
                    <a:ln>
                      <a:noFill/>
                    </a:ln>
                  </pic:spPr>
                </pic:pic>
              </a:graphicData>
            </a:graphic>
          </wp:inline>
        </w:drawing>
      </w:r>
    </w:p>
    <w:p w14:paraId="7EA98A24" w14:textId="75CD7FA9" w:rsidR="008A4B94" w:rsidRDefault="003831FB" w:rsidP="008A4B94">
      <w:pPr>
        <w:jc w:val="right"/>
        <w:rPr>
          <w:rtl/>
        </w:rPr>
      </w:pPr>
      <w:r>
        <w:rPr>
          <w:noProof/>
        </w:rPr>
        <w:drawing>
          <wp:inline distT="0" distB="0" distL="0" distR="0" wp14:anchorId="276379F3" wp14:editId="6F0E3F7B">
            <wp:extent cx="6060292" cy="12093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41153" cy="1225499"/>
                    </a:xfrm>
                    <a:prstGeom prst="rect">
                      <a:avLst/>
                    </a:prstGeom>
                    <a:noFill/>
                    <a:ln>
                      <a:noFill/>
                    </a:ln>
                  </pic:spPr>
                </pic:pic>
              </a:graphicData>
            </a:graphic>
          </wp:inline>
        </w:drawing>
      </w:r>
    </w:p>
    <w:p w14:paraId="67A76F40" w14:textId="1D63EA01" w:rsidR="003831FB" w:rsidRDefault="003831FB" w:rsidP="008A4B94">
      <w:pPr>
        <w:jc w:val="right"/>
        <w:rPr>
          <w:rtl/>
        </w:rPr>
      </w:pPr>
    </w:p>
    <w:p w14:paraId="36E43F28" w14:textId="09CD68C3" w:rsidR="00981370" w:rsidRDefault="003831FB" w:rsidP="008A4B94">
      <w:pPr>
        <w:jc w:val="right"/>
        <w:rPr>
          <w:rtl/>
        </w:rPr>
      </w:pPr>
      <w:r>
        <w:rPr>
          <w:noProof/>
        </w:rPr>
        <w:drawing>
          <wp:inline distT="0" distB="0" distL="0" distR="0" wp14:anchorId="121D8EA7" wp14:editId="66076756">
            <wp:extent cx="2806498" cy="271921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8308" cy="2740350"/>
                    </a:xfrm>
                    <a:prstGeom prst="rect">
                      <a:avLst/>
                    </a:prstGeom>
                    <a:noFill/>
                    <a:ln>
                      <a:noFill/>
                    </a:ln>
                  </pic:spPr>
                </pic:pic>
              </a:graphicData>
            </a:graphic>
          </wp:inline>
        </w:drawing>
      </w:r>
    </w:p>
    <w:p w14:paraId="2838C28E" w14:textId="7D2BF3EF" w:rsidR="00981370" w:rsidRDefault="00981370" w:rsidP="008A4B94">
      <w:pPr>
        <w:jc w:val="right"/>
        <w:rPr>
          <w:rtl/>
        </w:rPr>
      </w:pPr>
    </w:p>
    <w:p w14:paraId="1A3A0838" w14:textId="77777777" w:rsidR="00981370" w:rsidRDefault="00981370" w:rsidP="008A4B94">
      <w:pPr>
        <w:jc w:val="right"/>
        <w:rPr>
          <w:rtl/>
        </w:rPr>
      </w:pPr>
    </w:p>
    <w:p w14:paraId="1D14F697" w14:textId="6F18E1A1" w:rsidR="003831FB" w:rsidRDefault="00981370" w:rsidP="008A4B94">
      <w:pPr>
        <w:jc w:val="right"/>
        <w:rPr>
          <w:rtl/>
        </w:rPr>
      </w:pPr>
      <w:r>
        <w:rPr>
          <w:noProof/>
        </w:rPr>
        <w:drawing>
          <wp:inline distT="0" distB="0" distL="0" distR="0" wp14:anchorId="12DABBCF" wp14:editId="19310D06">
            <wp:extent cx="3208700" cy="2094947"/>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7550" cy="2120312"/>
                    </a:xfrm>
                    <a:prstGeom prst="rect">
                      <a:avLst/>
                    </a:prstGeom>
                    <a:noFill/>
                    <a:ln>
                      <a:noFill/>
                    </a:ln>
                  </pic:spPr>
                </pic:pic>
              </a:graphicData>
            </a:graphic>
          </wp:inline>
        </w:drawing>
      </w:r>
      <w:r>
        <w:rPr>
          <w:noProof/>
        </w:rPr>
        <w:drawing>
          <wp:inline distT="0" distB="0" distL="0" distR="0" wp14:anchorId="46DF576D" wp14:editId="16173C34">
            <wp:extent cx="3363675" cy="2098394"/>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98953" cy="2120402"/>
                    </a:xfrm>
                    <a:prstGeom prst="rect">
                      <a:avLst/>
                    </a:prstGeom>
                    <a:noFill/>
                    <a:ln>
                      <a:noFill/>
                    </a:ln>
                  </pic:spPr>
                </pic:pic>
              </a:graphicData>
            </a:graphic>
          </wp:inline>
        </w:drawing>
      </w:r>
    </w:p>
    <w:sectPr w:rsidR="003831FB" w:rsidSect="003A5A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7CFACE" w14:textId="77777777" w:rsidR="00713F3E" w:rsidRDefault="00713F3E" w:rsidP="00094979">
      <w:r>
        <w:separator/>
      </w:r>
    </w:p>
  </w:endnote>
  <w:endnote w:type="continuationSeparator" w:id="0">
    <w:p w14:paraId="2F2DE180" w14:textId="77777777" w:rsidR="00713F3E" w:rsidRDefault="00713F3E" w:rsidP="000949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6B0810" w14:textId="77777777" w:rsidR="00713F3E" w:rsidRDefault="00713F3E" w:rsidP="00094979">
      <w:r>
        <w:separator/>
      </w:r>
    </w:p>
  </w:footnote>
  <w:footnote w:type="continuationSeparator" w:id="0">
    <w:p w14:paraId="423C1B4E" w14:textId="77777777" w:rsidR="00713F3E" w:rsidRDefault="00713F3E" w:rsidP="000949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2020B"/>
    <w:multiLevelType w:val="hybridMultilevel"/>
    <w:tmpl w:val="2C4CD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3C0E14"/>
    <w:multiLevelType w:val="hybridMultilevel"/>
    <w:tmpl w:val="86EC7F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2E47F6"/>
    <w:multiLevelType w:val="hybridMultilevel"/>
    <w:tmpl w:val="58C4A9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344C16"/>
    <w:multiLevelType w:val="hybridMultilevel"/>
    <w:tmpl w:val="68A2AA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703A0A"/>
    <w:multiLevelType w:val="hybridMultilevel"/>
    <w:tmpl w:val="A02C2D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B33BC8"/>
    <w:multiLevelType w:val="hybridMultilevel"/>
    <w:tmpl w:val="5A90B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B14593"/>
    <w:multiLevelType w:val="hybridMultilevel"/>
    <w:tmpl w:val="A9220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BD62B9"/>
    <w:multiLevelType w:val="hybridMultilevel"/>
    <w:tmpl w:val="1C4AA2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D33C4E"/>
    <w:multiLevelType w:val="hybridMultilevel"/>
    <w:tmpl w:val="730AD1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231413"/>
    <w:multiLevelType w:val="hybridMultilevel"/>
    <w:tmpl w:val="A560E780"/>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0" w15:restartNumberingAfterBreak="0">
    <w:nsid w:val="32AE0BFB"/>
    <w:multiLevelType w:val="hybridMultilevel"/>
    <w:tmpl w:val="8034D0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C161B7"/>
    <w:multiLevelType w:val="hybridMultilevel"/>
    <w:tmpl w:val="8BB881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3B22E0"/>
    <w:multiLevelType w:val="hybridMultilevel"/>
    <w:tmpl w:val="FD3A22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C4302B"/>
    <w:multiLevelType w:val="hybridMultilevel"/>
    <w:tmpl w:val="8EE0BF1A"/>
    <w:lvl w:ilvl="0" w:tplc="34B200F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635E2E"/>
    <w:multiLevelType w:val="hybridMultilevel"/>
    <w:tmpl w:val="990267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0B105C"/>
    <w:multiLevelType w:val="hybridMultilevel"/>
    <w:tmpl w:val="DC3EE6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5">
      <w:start w:val="1"/>
      <w:numFmt w:val="upperLetter"/>
      <w:lvlText w:val="%3."/>
      <w:lvlJc w:val="left"/>
      <w:pPr>
        <w:ind w:left="234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7F286C"/>
    <w:multiLevelType w:val="hybridMultilevel"/>
    <w:tmpl w:val="E5EAE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4471C8"/>
    <w:multiLevelType w:val="hybridMultilevel"/>
    <w:tmpl w:val="56FEC832"/>
    <w:lvl w:ilvl="0" w:tplc="6E7E412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1C2508"/>
    <w:multiLevelType w:val="hybridMultilevel"/>
    <w:tmpl w:val="063212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5262764">
      <w:start w:val="1"/>
      <w:numFmt w:val="bullet"/>
      <w:lvlText w:val="-"/>
      <w:lvlJc w:val="left"/>
      <w:pPr>
        <w:ind w:left="2880" w:hanging="360"/>
      </w:pPr>
      <w:rPr>
        <w:rFonts w:ascii="Times New Roman" w:eastAsia="Times New Roman"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2A5A4F"/>
    <w:multiLevelType w:val="hybridMultilevel"/>
    <w:tmpl w:val="C76E6AC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0" w15:restartNumberingAfterBreak="0">
    <w:nsid w:val="53FA7750"/>
    <w:multiLevelType w:val="hybridMultilevel"/>
    <w:tmpl w:val="123283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D36F64"/>
    <w:multiLevelType w:val="hybridMultilevel"/>
    <w:tmpl w:val="183070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1D7120"/>
    <w:multiLevelType w:val="hybridMultilevel"/>
    <w:tmpl w:val="8500C438"/>
    <w:lvl w:ilvl="0" w:tplc="B39E6A46">
      <w:start w:val="1"/>
      <w:numFmt w:val="decimal"/>
      <w:lvlText w:val="%1)"/>
      <w:lvlJc w:val="left"/>
      <w:pPr>
        <w:ind w:left="720" w:hanging="360"/>
      </w:pPr>
      <w:rPr>
        <w:rFonts w:asciiTheme="minorHAnsi" w:eastAsia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1D4C80"/>
    <w:multiLevelType w:val="hybridMultilevel"/>
    <w:tmpl w:val="C090D5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EB1263"/>
    <w:multiLevelType w:val="hybridMultilevel"/>
    <w:tmpl w:val="475CE39E"/>
    <w:lvl w:ilvl="0" w:tplc="E58235DC">
      <w:start w:val="1"/>
      <w:numFmt w:val="bullet"/>
      <w:lvlText w:val="■"/>
      <w:lvlJc w:val="left"/>
      <w:pPr>
        <w:tabs>
          <w:tab w:val="num" w:pos="720"/>
        </w:tabs>
        <w:ind w:left="720" w:hanging="360"/>
      </w:pPr>
      <w:rPr>
        <w:rFonts w:ascii="Franklin Gothic Book" w:hAnsi="Franklin Gothic Book" w:hint="default"/>
      </w:rPr>
    </w:lvl>
    <w:lvl w:ilvl="1" w:tplc="8042DDDA" w:tentative="1">
      <w:start w:val="1"/>
      <w:numFmt w:val="bullet"/>
      <w:lvlText w:val="■"/>
      <w:lvlJc w:val="left"/>
      <w:pPr>
        <w:tabs>
          <w:tab w:val="num" w:pos="1440"/>
        </w:tabs>
        <w:ind w:left="1440" w:hanging="360"/>
      </w:pPr>
      <w:rPr>
        <w:rFonts w:ascii="Franklin Gothic Book" w:hAnsi="Franklin Gothic Book" w:hint="default"/>
      </w:rPr>
    </w:lvl>
    <w:lvl w:ilvl="2" w:tplc="7A464CD2" w:tentative="1">
      <w:start w:val="1"/>
      <w:numFmt w:val="bullet"/>
      <w:lvlText w:val="■"/>
      <w:lvlJc w:val="left"/>
      <w:pPr>
        <w:tabs>
          <w:tab w:val="num" w:pos="2160"/>
        </w:tabs>
        <w:ind w:left="2160" w:hanging="360"/>
      </w:pPr>
      <w:rPr>
        <w:rFonts w:ascii="Franklin Gothic Book" w:hAnsi="Franklin Gothic Book" w:hint="default"/>
      </w:rPr>
    </w:lvl>
    <w:lvl w:ilvl="3" w:tplc="A9EC6C68" w:tentative="1">
      <w:start w:val="1"/>
      <w:numFmt w:val="bullet"/>
      <w:lvlText w:val="■"/>
      <w:lvlJc w:val="left"/>
      <w:pPr>
        <w:tabs>
          <w:tab w:val="num" w:pos="2880"/>
        </w:tabs>
        <w:ind w:left="2880" w:hanging="360"/>
      </w:pPr>
      <w:rPr>
        <w:rFonts w:ascii="Franklin Gothic Book" w:hAnsi="Franklin Gothic Book" w:hint="default"/>
      </w:rPr>
    </w:lvl>
    <w:lvl w:ilvl="4" w:tplc="4E4066F2" w:tentative="1">
      <w:start w:val="1"/>
      <w:numFmt w:val="bullet"/>
      <w:lvlText w:val="■"/>
      <w:lvlJc w:val="left"/>
      <w:pPr>
        <w:tabs>
          <w:tab w:val="num" w:pos="3600"/>
        </w:tabs>
        <w:ind w:left="3600" w:hanging="360"/>
      </w:pPr>
      <w:rPr>
        <w:rFonts w:ascii="Franklin Gothic Book" w:hAnsi="Franklin Gothic Book" w:hint="default"/>
      </w:rPr>
    </w:lvl>
    <w:lvl w:ilvl="5" w:tplc="E256A7E8" w:tentative="1">
      <w:start w:val="1"/>
      <w:numFmt w:val="bullet"/>
      <w:lvlText w:val="■"/>
      <w:lvlJc w:val="left"/>
      <w:pPr>
        <w:tabs>
          <w:tab w:val="num" w:pos="4320"/>
        </w:tabs>
        <w:ind w:left="4320" w:hanging="360"/>
      </w:pPr>
      <w:rPr>
        <w:rFonts w:ascii="Franklin Gothic Book" w:hAnsi="Franklin Gothic Book" w:hint="default"/>
      </w:rPr>
    </w:lvl>
    <w:lvl w:ilvl="6" w:tplc="22B86B52" w:tentative="1">
      <w:start w:val="1"/>
      <w:numFmt w:val="bullet"/>
      <w:lvlText w:val="■"/>
      <w:lvlJc w:val="left"/>
      <w:pPr>
        <w:tabs>
          <w:tab w:val="num" w:pos="5040"/>
        </w:tabs>
        <w:ind w:left="5040" w:hanging="360"/>
      </w:pPr>
      <w:rPr>
        <w:rFonts w:ascii="Franklin Gothic Book" w:hAnsi="Franklin Gothic Book" w:hint="default"/>
      </w:rPr>
    </w:lvl>
    <w:lvl w:ilvl="7" w:tplc="C5D4C99A" w:tentative="1">
      <w:start w:val="1"/>
      <w:numFmt w:val="bullet"/>
      <w:lvlText w:val="■"/>
      <w:lvlJc w:val="left"/>
      <w:pPr>
        <w:tabs>
          <w:tab w:val="num" w:pos="5760"/>
        </w:tabs>
        <w:ind w:left="5760" w:hanging="360"/>
      </w:pPr>
      <w:rPr>
        <w:rFonts w:ascii="Franklin Gothic Book" w:hAnsi="Franklin Gothic Book" w:hint="default"/>
      </w:rPr>
    </w:lvl>
    <w:lvl w:ilvl="8" w:tplc="D67A7E40" w:tentative="1">
      <w:start w:val="1"/>
      <w:numFmt w:val="bullet"/>
      <w:lvlText w:val="■"/>
      <w:lvlJc w:val="left"/>
      <w:pPr>
        <w:tabs>
          <w:tab w:val="num" w:pos="6480"/>
        </w:tabs>
        <w:ind w:left="6480" w:hanging="360"/>
      </w:pPr>
      <w:rPr>
        <w:rFonts w:ascii="Franklin Gothic Book" w:hAnsi="Franklin Gothic Book" w:hint="default"/>
      </w:rPr>
    </w:lvl>
  </w:abstractNum>
  <w:abstractNum w:abstractNumId="25" w15:restartNumberingAfterBreak="0">
    <w:nsid w:val="68C94580"/>
    <w:multiLevelType w:val="hybridMultilevel"/>
    <w:tmpl w:val="954ADAB0"/>
    <w:lvl w:ilvl="0" w:tplc="85D262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5B0470"/>
    <w:multiLevelType w:val="hybridMultilevel"/>
    <w:tmpl w:val="8500C438"/>
    <w:lvl w:ilvl="0" w:tplc="B39E6A46">
      <w:start w:val="1"/>
      <w:numFmt w:val="decimal"/>
      <w:lvlText w:val="%1)"/>
      <w:lvlJc w:val="left"/>
      <w:pPr>
        <w:ind w:left="720" w:hanging="360"/>
      </w:pPr>
      <w:rPr>
        <w:rFonts w:asciiTheme="minorHAnsi" w:eastAsia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8A1DE4"/>
    <w:multiLevelType w:val="hybridMultilevel"/>
    <w:tmpl w:val="C414E1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8D4C99"/>
    <w:multiLevelType w:val="hybridMultilevel"/>
    <w:tmpl w:val="8500C438"/>
    <w:lvl w:ilvl="0" w:tplc="B39E6A46">
      <w:start w:val="1"/>
      <w:numFmt w:val="decimal"/>
      <w:lvlText w:val="%1)"/>
      <w:lvlJc w:val="left"/>
      <w:pPr>
        <w:ind w:left="720" w:hanging="360"/>
      </w:pPr>
      <w:rPr>
        <w:rFonts w:asciiTheme="minorHAnsi" w:eastAsia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B675F1"/>
    <w:multiLevelType w:val="hybridMultilevel"/>
    <w:tmpl w:val="8500C438"/>
    <w:lvl w:ilvl="0" w:tplc="B39E6A46">
      <w:start w:val="1"/>
      <w:numFmt w:val="decimal"/>
      <w:lvlText w:val="%1)"/>
      <w:lvlJc w:val="left"/>
      <w:pPr>
        <w:ind w:left="720" w:hanging="360"/>
      </w:pPr>
      <w:rPr>
        <w:rFonts w:asciiTheme="minorHAnsi" w:eastAsia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AC47708"/>
    <w:multiLevelType w:val="hybridMultilevel"/>
    <w:tmpl w:val="7668FE80"/>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0"/>
  </w:num>
  <w:num w:numId="2">
    <w:abstractNumId w:val="28"/>
  </w:num>
  <w:num w:numId="3">
    <w:abstractNumId w:val="23"/>
  </w:num>
  <w:num w:numId="4">
    <w:abstractNumId w:val="12"/>
  </w:num>
  <w:num w:numId="5">
    <w:abstractNumId w:val="2"/>
  </w:num>
  <w:num w:numId="6">
    <w:abstractNumId w:val="13"/>
  </w:num>
  <w:num w:numId="7">
    <w:abstractNumId w:val="29"/>
  </w:num>
  <w:num w:numId="8">
    <w:abstractNumId w:val="26"/>
  </w:num>
  <w:num w:numId="9">
    <w:abstractNumId w:val="16"/>
  </w:num>
  <w:num w:numId="10">
    <w:abstractNumId w:val="22"/>
  </w:num>
  <w:num w:numId="11">
    <w:abstractNumId w:val="3"/>
  </w:num>
  <w:num w:numId="12">
    <w:abstractNumId w:val="7"/>
  </w:num>
  <w:num w:numId="13">
    <w:abstractNumId w:val="14"/>
  </w:num>
  <w:num w:numId="14">
    <w:abstractNumId w:val="8"/>
  </w:num>
  <w:num w:numId="15">
    <w:abstractNumId w:val="18"/>
  </w:num>
  <w:num w:numId="16">
    <w:abstractNumId w:val="30"/>
  </w:num>
  <w:num w:numId="17">
    <w:abstractNumId w:val="1"/>
  </w:num>
  <w:num w:numId="18">
    <w:abstractNumId w:val="4"/>
  </w:num>
  <w:num w:numId="19">
    <w:abstractNumId w:val="5"/>
  </w:num>
  <w:num w:numId="20">
    <w:abstractNumId w:val="21"/>
  </w:num>
  <w:num w:numId="21">
    <w:abstractNumId w:val="10"/>
  </w:num>
  <w:num w:numId="22">
    <w:abstractNumId w:val="6"/>
  </w:num>
  <w:num w:numId="23">
    <w:abstractNumId w:val="27"/>
  </w:num>
  <w:num w:numId="24">
    <w:abstractNumId w:val="15"/>
  </w:num>
  <w:num w:numId="25">
    <w:abstractNumId w:val="20"/>
  </w:num>
  <w:num w:numId="26">
    <w:abstractNumId w:val="9"/>
  </w:num>
  <w:num w:numId="27">
    <w:abstractNumId w:val="19"/>
  </w:num>
  <w:num w:numId="28">
    <w:abstractNumId w:val="25"/>
  </w:num>
  <w:num w:numId="29">
    <w:abstractNumId w:val="11"/>
  </w:num>
  <w:num w:numId="30">
    <w:abstractNumId w:val="17"/>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A21"/>
    <w:rsid w:val="00002391"/>
    <w:rsid w:val="000065CB"/>
    <w:rsid w:val="0000686D"/>
    <w:rsid w:val="00010218"/>
    <w:rsid w:val="0001282D"/>
    <w:rsid w:val="00014054"/>
    <w:rsid w:val="00014495"/>
    <w:rsid w:val="00014CD7"/>
    <w:rsid w:val="00027A2A"/>
    <w:rsid w:val="00027AD7"/>
    <w:rsid w:val="0003069A"/>
    <w:rsid w:val="0003655F"/>
    <w:rsid w:val="00044B4D"/>
    <w:rsid w:val="00044F10"/>
    <w:rsid w:val="00046298"/>
    <w:rsid w:val="00051C03"/>
    <w:rsid w:val="00052031"/>
    <w:rsid w:val="00053146"/>
    <w:rsid w:val="00054281"/>
    <w:rsid w:val="00056089"/>
    <w:rsid w:val="00061B93"/>
    <w:rsid w:val="0006518C"/>
    <w:rsid w:val="000704C3"/>
    <w:rsid w:val="00075EB9"/>
    <w:rsid w:val="00077953"/>
    <w:rsid w:val="00080EC7"/>
    <w:rsid w:val="00081A2A"/>
    <w:rsid w:val="00087003"/>
    <w:rsid w:val="00093ACB"/>
    <w:rsid w:val="00094979"/>
    <w:rsid w:val="00097198"/>
    <w:rsid w:val="000A4072"/>
    <w:rsid w:val="000A6989"/>
    <w:rsid w:val="000A77F0"/>
    <w:rsid w:val="000B3C9A"/>
    <w:rsid w:val="000B597E"/>
    <w:rsid w:val="000C1C4F"/>
    <w:rsid w:val="000C79D9"/>
    <w:rsid w:val="000D0DB7"/>
    <w:rsid w:val="000E3C09"/>
    <w:rsid w:val="000E4480"/>
    <w:rsid w:val="000E6AF4"/>
    <w:rsid w:val="000E76F5"/>
    <w:rsid w:val="000F0947"/>
    <w:rsid w:val="000F0DF8"/>
    <w:rsid w:val="000F1F8D"/>
    <w:rsid w:val="000F35A1"/>
    <w:rsid w:val="000F657B"/>
    <w:rsid w:val="0010699A"/>
    <w:rsid w:val="00110DFB"/>
    <w:rsid w:val="00115795"/>
    <w:rsid w:val="00115B31"/>
    <w:rsid w:val="0011684E"/>
    <w:rsid w:val="00121B9D"/>
    <w:rsid w:val="00125B8B"/>
    <w:rsid w:val="00134EAD"/>
    <w:rsid w:val="00140C34"/>
    <w:rsid w:val="00140FBB"/>
    <w:rsid w:val="001413E6"/>
    <w:rsid w:val="0014344C"/>
    <w:rsid w:val="001519CB"/>
    <w:rsid w:val="00153AFB"/>
    <w:rsid w:val="00155378"/>
    <w:rsid w:val="0016261F"/>
    <w:rsid w:val="001656C2"/>
    <w:rsid w:val="001659B4"/>
    <w:rsid w:val="00166973"/>
    <w:rsid w:val="00171CEF"/>
    <w:rsid w:val="0018068F"/>
    <w:rsid w:val="00185668"/>
    <w:rsid w:val="001A57A5"/>
    <w:rsid w:val="001A7181"/>
    <w:rsid w:val="001B273B"/>
    <w:rsid w:val="001B3785"/>
    <w:rsid w:val="001B527B"/>
    <w:rsid w:val="001B773E"/>
    <w:rsid w:val="001C0C27"/>
    <w:rsid w:val="001C379F"/>
    <w:rsid w:val="001C3A44"/>
    <w:rsid w:val="001C6979"/>
    <w:rsid w:val="001D3100"/>
    <w:rsid w:val="001D3674"/>
    <w:rsid w:val="001E1686"/>
    <w:rsid w:val="001E324B"/>
    <w:rsid w:val="001E370D"/>
    <w:rsid w:val="001E5737"/>
    <w:rsid w:val="001E69CE"/>
    <w:rsid w:val="001F0C70"/>
    <w:rsid w:val="001F0FDA"/>
    <w:rsid w:val="00200AE5"/>
    <w:rsid w:val="00206AE6"/>
    <w:rsid w:val="00207CC7"/>
    <w:rsid w:val="0021030C"/>
    <w:rsid w:val="002107BA"/>
    <w:rsid w:val="00210AEC"/>
    <w:rsid w:val="00215838"/>
    <w:rsid w:val="00220361"/>
    <w:rsid w:val="0022360E"/>
    <w:rsid w:val="00224DD7"/>
    <w:rsid w:val="00227C26"/>
    <w:rsid w:val="002319B9"/>
    <w:rsid w:val="00235242"/>
    <w:rsid w:val="0025498E"/>
    <w:rsid w:val="00255694"/>
    <w:rsid w:val="00261182"/>
    <w:rsid w:val="00264411"/>
    <w:rsid w:val="00274B1B"/>
    <w:rsid w:val="00274EF6"/>
    <w:rsid w:val="00282AE8"/>
    <w:rsid w:val="00287047"/>
    <w:rsid w:val="00287824"/>
    <w:rsid w:val="0029217E"/>
    <w:rsid w:val="00296D5D"/>
    <w:rsid w:val="002A01F1"/>
    <w:rsid w:val="002A40F5"/>
    <w:rsid w:val="002B0D11"/>
    <w:rsid w:val="002B2BFB"/>
    <w:rsid w:val="002B2ECF"/>
    <w:rsid w:val="002B5A95"/>
    <w:rsid w:val="002B65F7"/>
    <w:rsid w:val="002D06BD"/>
    <w:rsid w:val="002D3859"/>
    <w:rsid w:val="002E22DF"/>
    <w:rsid w:val="002E3233"/>
    <w:rsid w:val="002E7DFB"/>
    <w:rsid w:val="002F0DF1"/>
    <w:rsid w:val="002F2F3E"/>
    <w:rsid w:val="00302558"/>
    <w:rsid w:val="00314463"/>
    <w:rsid w:val="0033300C"/>
    <w:rsid w:val="00335391"/>
    <w:rsid w:val="003358FE"/>
    <w:rsid w:val="00336A72"/>
    <w:rsid w:val="003402C7"/>
    <w:rsid w:val="0034325E"/>
    <w:rsid w:val="00345E6B"/>
    <w:rsid w:val="00346EFB"/>
    <w:rsid w:val="00350C1B"/>
    <w:rsid w:val="00360153"/>
    <w:rsid w:val="00362E0E"/>
    <w:rsid w:val="003671F9"/>
    <w:rsid w:val="00367DDA"/>
    <w:rsid w:val="00370799"/>
    <w:rsid w:val="003831FB"/>
    <w:rsid w:val="00387001"/>
    <w:rsid w:val="003917BA"/>
    <w:rsid w:val="003917F8"/>
    <w:rsid w:val="00393F9D"/>
    <w:rsid w:val="00394C8E"/>
    <w:rsid w:val="00396874"/>
    <w:rsid w:val="003A3B6C"/>
    <w:rsid w:val="003A5A21"/>
    <w:rsid w:val="003B7356"/>
    <w:rsid w:val="003C6031"/>
    <w:rsid w:val="003E0565"/>
    <w:rsid w:val="003E07AA"/>
    <w:rsid w:val="003E1233"/>
    <w:rsid w:val="003E1FD6"/>
    <w:rsid w:val="003E326C"/>
    <w:rsid w:val="003E4228"/>
    <w:rsid w:val="003E5987"/>
    <w:rsid w:val="003E6A5F"/>
    <w:rsid w:val="003E6BA9"/>
    <w:rsid w:val="003F27B3"/>
    <w:rsid w:val="003F3CD1"/>
    <w:rsid w:val="003F493E"/>
    <w:rsid w:val="0040088C"/>
    <w:rsid w:val="004009F5"/>
    <w:rsid w:val="0040312A"/>
    <w:rsid w:val="004131BC"/>
    <w:rsid w:val="004135E0"/>
    <w:rsid w:val="00417AAB"/>
    <w:rsid w:val="00425044"/>
    <w:rsid w:val="004264DE"/>
    <w:rsid w:val="00432231"/>
    <w:rsid w:val="004336E4"/>
    <w:rsid w:val="00435344"/>
    <w:rsid w:val="004371CF"/>
    <w:rsid w:val="00443CA5"/>
    <w:rsid w:val="0044595E"/>
    <w:rsid w:val="00446269"/>
    <w:rsid w:val="00453BF3"/>
    <w:rsid w:val="004577BD"/>
    <w:rsid w:val="00462A5A"/>
    <w:rsid w:val="00464F45"/>
    <w:rsid w:val="00467DF5"/>
    <w:rsid w:val="004754F1"/>
    <w:rsid w:val="004801BA"/>
    <w:rsid w:val="00494B5A"/>
    <w:rsid w:val="00496EA8"/>
    <w:rsid w:val="004A2141"/>
    <w:rsid w:val="004A6FB2"/>
    <w:rsid w:val="004B20C5"/>
    <w:rsid w:val="004B26B7"/>
    <w:rsid w:val="004B535C"/>
    <w:rsid w:val="004B7718"/>
    <w:rsid w:val="004B788A"/>
    <w:rsid w:val="004B79A4"/>
    <w:rsid w:val="004C7CDE"/>
    <w:rsid w:val="004D0180"/>
    <w:rsid w:val="004D7108"/>
    <w:rsid w:val="004E00DF"/>
    <w:rsid w:val="004E6137"/>
    <w:rsid w:val="004F4229"/>
    <w:rsid w:val="00503A2C"/>
    <w:rsid w:val="00514F48"/>
    <w:rsid w:val="00517FE9"/>
    <w:rsid w:val="00524B57"/>
    <w:rsid w:val="00530815"/>
    <w:rsid w:val="00542077"/>
    <w:rsid w:val="0055004A"/>
    <w:rsid w:val="00556199"/>
    <w:rsid w:val="00557A38"/>
    <w:rsid w:val="0056055B"/>
    <w:rsid w:val="00561537"/>
    <w:rsid w:val="005619B7"/>
    <w:rsid w:val="00576506"/>
    <w:rsid w:val="00584429"/>
    <w:rsid w:val="0058455C"/>
    <w:rsid w:val="00586133"/>
    <w:rsid w:val="00590F56"/>
    <w:rsid w:val="005A1BD1"/>
    <w:rsid w:val="005A475B"/>
    <w:rsid w:val="005A5E46"/>
    <w:rsid w:val="005A7F45"/>
    <w:rsid w:val="005B29AB"/>
    <w:rsid w:val="005C138B"/>
    <w:rsid w:val="005C39F6"/>
    <w:rsid w:val="005D0A2D"/>
    <w:rsid w:val="005D1599"/>
    <w:rsid w:val="005E25E7"/>
    <w:rsid w:val="005F2480"/>
    <w:rsid w:val="005F3142"/>
    <w:rsid w:val="005F6B4D"/>
    <w:rsid w:val="005F73C6"/>
    <w:rsid w:val="006024BA"/>
    <w:rsid w:val="0060408E"/>
    <w:rsid w:val="0061217C"/>
    <w:rsid w:val="006153B7"/>
    <w:rsid w:val="00616FC1"/>
    <w:rsid w:val="00617169"/>
    <w:rsid w:val="006175D5"/>
    <w:rsid w:val="00620651"/>
    <w:rsid w:val="00620C83"/>
    <w:rsid w:val="00622335"/>
    <w:rsid w:val="00625A45"/>
    <w:rsid w:val="006270A3"/>
    <w:rsid w:val="00627EB3"/>
    <w:rsid w:val="00635D21"/>
    <w:rsid w:val="00642F02"/>
    <w:rsid w:val="006548DC"/>
    <w:rsid w:val="00655F3C"/>
    <w:rsid w:val="006634A5"/>
    <w:rsid w:val="00671D61"/>
    <w:rsid w:val="00672BA7"/>
    <w:rsid w:val="00673844"/>
    <w:rsid w:val="0068121F"/>
    <w:rsid w:val="006841A4"/>
    <w:rsid w:val="00684637"/>
    <w:rsid w:val="006858B7"/>
    <w:rsid w:val="006860F2"/>
    <w:rsid w:val="00692BC1"/>
    <w:rsid w:val="00693334"/>
    <w:rsid w:val="00693DD6"/>
    <w:rsid w:val="006978FB"/>
    <w:rsid w:val="006A0397"/>
    <w:rsid w:val="006B1CE9"/>
    <w:rsid w:val="006B4E41"/>
    <w:rsid w:val="006B686F"/>
    <w:rsid w:val="006C20F3"/>
    <w:rsid w:val="006D3109"/>
    <w:rsid w:val="006D371B"/>
    <w:rsid w:val="006D45AB"/>
    <w:rsid w:val="006D7F97"/>
    <w:rsid w:val="006E1E76"/>
    <w:rsid w:val="006E58B2"/>
    <w:rsid w:val="006F17E6"/>
    <w:rsid w:val="006F1F4A"/>
    <w:rsid w:val="006F72E6"/>
    <w:rsid w:val="007008B4"/>
    <w:rsid w:val="007048C1"/>
    <w:rsid w:val="00704EE4"/>
    <w:rsid w:val="007058B8"/>
    <w:rsid w:val="00710966"/>
    <w:rsid w:val="00711AD2"/>
    <w:rsid w:val="007138E6"/>
    <w:rsid w:val="00713F3E"/>
    <w:rsid w:val="00723418"/>
    <w:rsid w:val="00726E25"/>
    <w:rsid w:val="00736853"/>
    <w:rsid w:val="00744BD3"/>
    <w:rsid w:val="00753491"/>
    <w:rsid w:val="007539C0"/>
    <w:rsid w:val="007556A1"/>
    <w:rsid w:val="00765203"/>
    <w:rsid w:val="00765415"/>
    <w:rsid w:val="00765A30"/>
    <w:rsid w:val="00772200"/>
    <w:rsid w:val="0078110A"/>
    <w:rsid w:val="0078396D"/>
    <w:rsid w:val="00785AA0"/>
    <w:rsid w:val="00787C05"/>
    <w:rsid w:val="007901EE"/>
    <w:rsid w:val="0079128B"/>
    <w:rsid w:val="00793C07"/>
    <w:rsid w:val="00797345"/>
    <w:rsid w:val="007A26EE"/>
    <w:rsid w:val="007A57DE"/>
    <w:rsid w:val="007A7D91"/>
    <w:rsid w:val="007B36F9"/>
    <w:rsid w:val="007B54CF"/>
    <w:rsid w:val="007C22F9"/>
    <w:rsid w:val="007C3258"/>
    <w:rsid w:val="007C3384"/>
    <w:rsid w:val="007C4BCA"/>
    <w:rsid w:val="007D3746"/>
    <w:rsid w:val="007D69EA"/>
    <w:rsid w:val="007D74DA"/>
    <w:rsid w:val="007E52EC"/>
    <w:rsid w:val="007E5685"/>
    <w:rsid w:val="007E5BE7"/>
    <w:rsid w:val="007F00C8"/>
    <w:rsid w:val="007F7D7A"/>
    <w:rsid w:val="00804254"/>
    <w:rsid w:val="00805631"/>
    <w:rsid w:val="008104B1"/>
    <w:rsid w:val="00810F23"/>
    <w:rsid w:val="008239A8"/>
    <w:rsid w:val="00824C0B"/>
    <w:rsid w:val="00831E44"/>
    <w:rsid w:val="00836BC4"/>
    <w:rsid w:val="00846B17"/>
    <w:rsid w:val="00854363"/>
    <w:rsid w:val="00855A9E"/>
    <w:rsid w:val="0086254F"/>
    <w:rsid w:val="00863139"/>
    <w:rsid w:val="00864712"/>
    <w:rsid w:val="00865F8F"/>
    <w:rsid w:val="00866F15"/>
    <w:rsid w:val="00874A66"/>
    <w:rsid w:val="008832AE"/>
    <w:rsid w:val="008856E9"/>
    <w:rsid w:val="00887D94"/>
    <w:rsid w:val="00892A88"/>
    <w:rsid w:val="008930F5"/>
    <w:rsid w:val="00893383"/>
    <w:rsid w:val="008962D5"/>
    <w:rsid w:val="008A0E52"/>
    <w:rsid w:val="008A4B94"/>
    <w:rsid w:val="008A7007"/>
    <w:rsid w:val="008A78EF"/>
    <w:rsid w:val="008A7CED"/>
    <w:rsid w:val="008B128F"/>
    <w:rsid w:val="008D238A"/>
    <w:rsid w:val="008D6075"/>
    <w:rsid w:val="008E11D1"/>
    <w:rsid w:val="008E57B5"/>
    <w:rsid w:val="008F0C6B"/>
    <w:rsid w:val="008F1D65"/>
    <w:rsid w:val="008F78AA"/>
    <w:rsid w:val="00903D0D"/>
    <w:rsid w:val="00904C07"/>
    <w:rsid w:val="00911C9B"/>
    <w:rsid w:val="00924A46"/>
    <w:rsid w:val="0092777B"/>
    <w:rsid w:val="00930345"/>
    <w:rsid w:val="009307DA"/>
    <w:rsid w:val="00930840"/>
    <w:rsid w:val="009328AE"/>
    <w:rsid w:val="0093364C"/>
    <w:rsid w:val="00933D13"/>
    <w:rsid w:val="0094247C"/>
    <w:rsid w:val="00943F78"/>
    <w:rsid w:val="00946E3F"/>
    <w:rsid w:val="00950E23"/>
    <w:rsid w:val="009555F5"/>
    <w:rsid w:val="00963C29"/>
    <w:rsid w:val="009659A5"/>
    <w:rsid w:val="00965E90"/>
    <w:rsid w:val="0097287D"/>
    <w:rsid w:val="00972BF5"/>
    <w:rsid w:val="00975264"/>
    <w:rsid w:val="00975940"/>
    <w:rsid w:val="009762E4"/>
    <w:rsid w:val="009774A2"/>
    <w:rsid w:val="00981370"/>
    <w:rsid w:val="00987FBA"/>
    <w:rsid w:val="009A03B5"/>
    <w:rsid w:val="009A7298"/>
    <w:rsid w:val="009C0BF9"/>
    <w:rsid w:val="009C1E51"/>
    <w:rsid w:val="009C7628"/>
    <w:rsid w:val="009D06D1"/>
    <w:rsid w:val="009D2EBC"/>
    <w:rsid w:val="009E1D6C"/>
    <w:rsid w:val="009E3B88"/>
    <w:rsid w:val="009F34C1"/>
    <w:rsid w:val="00A0165D"/>
    <w:rsid w:val="00A05565"/>
    <w:rsid w:val="00A06145"/>
    <w:rsid w:val="00A14505"/>
    <w:rsid w:val="00A148BA"/>
    <w:rsid w:val="00A21A04"/>
    <w:rsid w:val="00A21C9B"/>
    <w:rsid w:val="00A23EE8"/>
    <w:rsid w:val="00A26C0E"/>
    <w:rsid w:val="00A275F4"/>
    <w:rsid w:val="00A31BEF"/>
    <w:rsid w:val="00A37E28"/>
    <w:rsid w:val="00A41475"/>
    <w:rsid w:val="00A41481"/>
    <w:rsid w:val="00A442A7"/>
    <w:rsid w:val="00A45F1C"/>
    <w:rsid w:val="00A461DB"/>
    <w:rsid w:val="00A47DAF"/>
    <w:rsid w:val="00A50D5F"/>
    <w:rsid w:val="00A52A66"/>
    <w:rsid w:val="00A53485"/>
    <w:rsid w:val="00A5562B"/>
    <w:rsid w:val="00A57FF9"/>
    <w:rsid w:val="00A636EE"/>
    <w:rsid w:val="00A65268"/>
    <w:rsid w:val="00A72345"/>
    <w:rsid w:val="00A73A95"/>
    <w:rsid w:val="00A740D8"/>
    <w:rsid w:val="00A750B8"/>
    <w:rsid w:val="00A84B84"/>
    <w:rsid w:val="00A86D9C"/>
    <w:rsid w:val="00A91861"/>
    <w:rsid w:val="00A91ED8"/>
    <w:rsid w:val="00AA0BB6"/>
    <w:rsid w:val="00AB173D"/>
    <w:rsid w:val="00AC1C10"/>
    <w:rsid w:val="00AC5D3E"/>
    <w:rsid w:val="00AC7E2A"/>
    <w:rsid w:val="00AD0172"/>
    <w:rsid w:val="00AD72EA"/>
    <w:rsid w:val="00AE006D"/>
    <w:rsid w:val="00AE6F10"/>
    <w:rsid w:val="00AF238B"/>
    <w:rsid w:val="00B02136"/>
    <w:rsid w:val="00B03D52"/>
    <w:rsid w:val="00B13243"/>
    <w:rsid w:val="00B14741"/>
    <w:rsid w:val="00B16BD6"/>
    <w:rsid w:val="00B212EA"/>
    <w:rsid w:val="00B30AA6"/>
    <w:rsid w:val="00B31531"/>
    <w:rsid w:val="00B32219"/>
    <w:rsid w:val="00B32D61"/>
    <w:rsid w:val="00B346FE"/>
    <w:rsid w:val="00B349B4"/>
    <w:rsid w:val="00B36AFB"/>
    <w:rsid w:val="00B4001C"/>
    <w:rsid w:val="00B45C2A"/>
    <w:rsid w:val="00B47EBF"/>
    <w:rsid w:val="00B5333E"/>
    <w:rsid w:val="00B66D4D"/>
    <w:rsid w:val="00B77A3E"/>
    <w:rsid w:val="00B81053"/>
    <w:rsid w:val="00B81898"/>
    <w:rsid w:val="00B83EF6"/>
    <w:rsid w:val="00B86696"/>
    <w:rsid w:val="00B9125A"/>
    <w:rsid w:val="00B91D53"/>
    <w:rsid w:val="00B9242A"/>
    <w:rsid w:val="00B95531"/>
    <w:rsid w:val="00BA1850"/>
    <w:rsid w:val="00BA2C89"/>
    <w:rsid w:val="00BA4B9A"/>
    <w:rsid w:val="00BA65C2"/>
    <w:rsid w:val="00BB0DAB"/>
    <w:rsid w:val="00BB360F"/>
    <w:rsid w:val="00BB4653"/>
    <w:rsid w:val="00BC2B52"/>
    <w:rsid w:val="00BD0C95"/>
    <w:rsid w:val="00BE765A"/>
    <w:rsid w:val="00BF1714"/>
    <w:rsid w:val="00BF1C3F"/>
    <w:rsid w:val="00BF7CFF"/>
    <w:rsid w:val="00C05535"/>
    <w:rsid w:val="00C0695E"/>
    <w:rsid w:val="00C0756A"/>
    <w:rsid w:val="00C126DD"/>
    <w:rsid w:val="00C2674A"/>
    <w:rsid w:val="00C30775"/>
    <w:rsid w:val="00C30F0B"/>
    <w:rsid w:val="00C316F5"/>
    <w:rsid w:val="00C32E7C"/>
    <w:rsid w:val="00C42D10"/>
    <w:rsid w:val="00C561D5"/>
    <w:rsid w:val="00C57C64"/>
    <w:rsid w:val="00C6168A"/>
    <w:rsid w:val="00C6390F"/>
    <w:rsid w:val="00C65F6F"/>
    <w:rsid w:val="00C745FD"/>
    <w:rsid w:val="00C76950"/>
    <w:rsid w:val="00C76AD7"/>
    <w:rsid w:val="00C80062"/>
    <w:rsid w:val="00C81FD3"/>
    <w:rsid w:val="00C87813"/>
    <w:rsid w:val="00C92BB8"/>
    <w:rsid w:val="00C93FA2"/>
    <w:rsid w:val="00CA079B"/>
    <w:rsid w:val="00CA187A"/>
    <w:rsid w:val="00CA7410"/>
    <w:rsid w:val="00CA7CE2"/>
    <w:rsid w:val="00CB5B8B"/>
    <w:rsid w:val="00CB651E"/>
    <w:rsid w:val="00CC11A7"/>
    <w:rsid w:val="00CD0579"/>
    <w:rsid w:val="00CE4C82"/>
    <w:rsid w:val="00CE7D6F"/>
    <w:rsid w:val="00CF2171"/>
    <w:rsid w:val="00D21275"/>
    <w:rsid w:val="00D22604"/>
    <w:rsid w:val="00D26CCB"/>
    <w:rsid w:val="00D461CC"/>
    <w:rsid w:val="00D475FD"/>
    <w:rsid w:val="00D513AD"/>
    <w:rsid w:val="00D60902"/>
    <w:rsid w:val="00D636FD"/>
    <w:rsid w:val="00D66092"/>
    <w:rsid w:val="00D66A2F"/>
    <w:rsid w:val="00D76FAF"/>
    <w:rsid w:val="00D80CF0"/>
    <w:rsid w:val="00D814D3"/>
    <w:rsid w:val="00D8573A"/>
    <w:rsid w:val="00D8670D"/>
    <w:rsid w:val="00D87FEC"/>
    <w:rsid w:val="00D9196A"/>
    <w:rsid w:val="00D921E9"/>
    <w:rsid w:val="00D967F4"/>
    <w:rsid w:val="00D97665"/>
    <w:rsid w:val="00D97FDA"/>
    <w:rsid w:val="00DA03F6"/>
    <w:rsid w:val="00DA091A"/>
    <w:rsid w:val="00DA6C63"/>
    <w:rsid w:val="00DB179E"/>
    <w:rsid w:val="00DB5942"/>
    <w:rsid w:val="00DB6099"/>
    <w:rsid w:val="00DD1786"/>
    <w:rsid w:val="00DD3928"/>
    <w:rsid w:val="00DE7A6D"/>
    <w:rsid w:val="00DF2454"/>
    <w:rsid w:val="00DF3EEE"/>
    <w:rsid w:val="00E006B3"/>
    <w:rsid w:val="00E03C53"/>
    <w:rsid w:val="00E04F49"/>
    <w:rsid w:val="00E050D3"/>
    <w:rsid w:val="00E05B7F"/>
    <w:rsid w:val="00E06399"/>
    <w:rsid w:val="00E079FB"/>
    <w:rsid w:val="00E10461"/>
    <w:rsid w:val="00E10D0A"/>
    <w:rsid w:val="00E12B79"/>
    <w:rsid w:val="00E16B09"/>
    <w:rsid w:val="00E171E6"/>
    <w:rsid w:val="00E23929"/>
    <w:rsid w:val="00E3141F"/>
    <w:rsid w:val="00E31BD0"/>
    <w:rsid w:val="00E36D04"/>
    <w:rsid w:val="00E422F2"/>
    <w:rsid w:val="00E429B4"/>
    <w:rsid w:val="00E43FF9"/>
    <w:rsid w:val="00E4486A"/>
    <w:rsid w:val="00E46576"/>
    <w:rsid w:val="00E508FE"/>
    <w:rsid w:val="00E50A0B"/>
    <w:rsid w:val="00E51141"/>
    <w:rsid w:val="00E51FF0"/>
    <w:rsid w:val="00E61B45"/>
    <w:rsid w:val="00E61D61"/>
    <w:rsid w:val="00E6426F"/>
    <w:rsid w:val="00E70404"/>
    <w:rsid w:val="00E75CB5"/>
    <w:rsid w:val="00E76CE4"/>
    <w:rsid w:val="00E8057E"/>
    <w:rsid w:val="00EB544C"/>
    <w:rsid w:val="00EB71A0"/>
    <w:rsid w:val="00EC1FC5"/>
    <w:rsid w:val="00EC24D9"/>
    <w:rsid w:val="00EC3935"/>
    <w:rsid w:val="00EC7871"/>
    <w:rsid w:val="00EE0AE9"/>
    <w:rsid w:val="00EE1551"/>
    <w:rsid w:val="00EE26D2"/>
    <w:rsid w:val="00F0027F"/>
    <w:rsid w:val="00F02772"/>
    <w:rsid w:val="00F03A47"/>
    <w:rsid w:val="00F13E48"/>
    <w:rsid w:val="00F14EA6"/>
    <w:rsid w:val="00F1556D"/>
    <w:rsid w:val="00F17845"/>
    <w:rsid w:val="00F207EC"/>
    <w:rsid w:val="00F22BA9"/>
    <w:rsid w:val="00F238BF"/>
    <w:rsid w:val="00F424B2"/>
    <w:rsid w:val="00F43DD6"/>
    <w:rsid w:val="00F51312"/>
    <w:rsid w:val="00F52E19"/>
    <w:rsid w:val="00F55847"/>
    <w:rsid w:val="00F579F2"/>
    <w:rsid w:val="00F57C9C"/>
    <w:rsid w:val="00F606CC"/>
    <w:rsid w:val="00F60CCD"/>
    <w:rsid w:val="00F647C9"/>
    <w:rsid w:val="00F66A04"/>
    <w:rsid w:val="00F73E11"/>
    <w:rsid w:val="00F740F9"/>
    <w:rsid w:val="00F75B63"/>
    <w:rsid w:val="00F8063F"/>
    <w:rsid w:val="00F82D71"/>
    <w:rsid w:val="00F87A84"/>
    <w:rsid w:val="00F87B34"/>
    <w:rsid w:val="00F91ED6"/>
    <w:rsid w:val="00F93E8A"/>
    <w:rsid w:val="00F97FF5"/>
    <w:rsid w:val="00FA405B"/>
    <w:rsid w:val="00FB122E"/>
    <w:rsid w:val="00FC3D11"/>
    <w:rsid w:val="00FD0EAE"/>
    <w:rsid w:val="00FD1DA0"/>
    <w:rsid w:val="00FD1EBA"/>
    <w:rsid w:val="00FD4301"/>
    <w:rsid w:val="00FD6495"/>
    <w:rsid w:val="00FE2A65"/>
    <w:rsid w:val="00FE4E1C"/>
    <w:rsid w:val="00FE53E4"/>
    <w:rsid w:val="00FE6505"/>
    <w:rsid w:val="00FF3905"/>
    <w:rsid w:val="00FF64F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80ED5"/>
  <w15:chartTrackingRefBased/>
  <w15:docId w15:val="{179248D0-7096-4FB6-B9ED-8A60D7BE5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5A21"/>
    <w:pPr>
      <w:spacing w:after="0" w:line="240" w:lineRule="auto"/>
    </w:pPr>
  </w:style>
  <w:style w:type="paragraph" w:styleId="Heading2">
    <w:name w:val="heading 2"/>
    <w:basedOn w:val="Normal"/>
    <w:next w:val="Normal"/>
    <w:link w:val="Heading2Char"/>
    <w:uiPriority w:val="9"/>
    <w:unhideWhenUsed/>
    <w:qFormat/>
    <w:rsid w:val="0021583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A5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
    <w:name w:val="he"/>
    <w:basedOn w:val="Normal"/>
    <w:rsid w:val="003A5A2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3A5A21"/>
    <w:pPr>
      <w:ind w:left="720"/>
      <w:contextualSpacing/>
    </w:pPr>
  </w:style>
  <w:style w:type="character" w:styleId="Hyperlink">
    <w:name w:val="Hyperlink"/>
    <w:basedOn w:val="DefaultParagraphFont"/>
    <w:uiPriority w:val="99"/>
    <w:semiHidden/>
    <w:unhideWhenUsed/>
    <w:rsid w:val="00726E25"/>
    <w:rPr>
      <w:color w:val="0000FF"/>
      <w:u w:val="single"/>
    </w:rPr>
  </w:style>
  <w:style w:type="character" w:styleId="Strong">
    <w:name w:val="Strong"/>
    <w:basedOn w:val="DefaultParagraphFont"/>
    <w:uiPriority w:val="22"/>
    <w:qFormat/>
    <w:rsid w:val="00A148BA"/>
    <w:rPr>
      <w:b/>
      <w:bCs/>
    </w:rPr>
  </w:style>
  <w:style w:type="paragraph" w:customStyle="1" w:styleId="en">
    <w:name w:val="en"/>
    <w:basedOn w:val="Normal"/>
    <w:rsid w:val="00A148BA"/>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94979"/>
    <w:pPr>
      <w:tabs>
        <w:tab w:val="center" w:pos="4680"/>
        <w:tab w:val="right" w:pos="9360"/>
      </w:tabs>
    </w:pPr>
  </w:style>
  <w:style w:type="character" w:customStyle="1" w:styleId="HeaderChar">
    <w:name w:val="Header Char"/>
    <w:basedOn w:val="DefaultParagraphFont"/>
    <w:link w:val="Header"/>
    <w:uiPriority w:val="99"/>
    <w:rsid w:val="00094979"/>
  </w:style>
  <w:style w:type="paragraph" w:styleId="Footer">
    <w:name w:val="footer"/>
    <w:basedOn w:val="Normal"/>
    <w:link w:val="FooterChar"/>
    <w:uiPriority w:val="99"/>
    <w:unhideWhenUsed/>
    <w:rsid w:val="00094979"/>
    <w:pPr>
      <w:tabs>
        <w:tab w:val="center" w:pos="4680"/>
        <w:tab w:val="right" w:pos="9360"/>
      </w:tabs>
    </w:pPr>
  </w:style>
  <w:style w:type="character" w:customStyle="1" w:styleId="FooterChar">
    <w:name w:val="Footer Char"/>
    <w:basedOn w:val="DefaultParagraphFont"/>
    <w:link w:val="Footer"/>
    <w:uiPriority w:val="99"/>
    <w:rsid w:val="00094979"/>
  </w:style>
  <w:style w:type="paragraph" w:styleId="BalloonText">
    <w:name w:val="Balloon Text"/>
    <w:basedOn w:val="Normal"/>
    <w:link w:val="BalloonTextChar"/>
    <w:uiPriority w:val="99"/>
    <w:semiHidden/>
    <w:unhideWhenUsed/>
    <w:rsid w:val="00FF64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64F1"/>
    <w:rPr>
      <w:rFonts w:ascii="Segoe UI" w:hAnsi="Segoe UI" w:cs="Segoe UI"/>
      <w:sz w:val="18"/>
      <w:szCs w:val="18"/>
    </w:rPr>
  </w:style>
  <w:style w:type="paragraph" w:customStyle="1" w:styleId="segmenttext">
    <w:name w:val="segmenttext"/>
    <w:basedOn w:val="Normal"/>
    <w:rsid w:val="00711AD2"/>
    <w:pPr>
      <w:spacing w:before="100" w:beforeAutospacing="1" w:after="100" w:afterAutospacing="1"/>
    </w:pPr>
    <w:rPr>
      <w:rFonts w:ascii="Times New Roman" w:eastAsia="Times New Roman" w:hAnsi="Times New Roman" w:cs="Times New Roman"/>
      <w:sz w:val="24"/>
      <w:szCs w:val="24"/>
    </w:rPr>
  </w:style>
  <w:style w:type="character" w:customStyle="1" w:styleId="int-en">
    <w:name w:val="int-en"/>
    <w:basedOn w:val="DefaultParagraphFont"/>
    <w:rsid w:val="00963C29"/>
  </w:style>
  <w:style w:type="character" w:customStyle="1" w:styleId="Heading2Char">
    <w:name w:val="Heading 2 Char"/>
    <w:basedOn w:val="DefaultParagraphFont"/>
    <w:link w:val="Heading2"/>
    <w:uiPriority w:val="9"/>
    <w:rsid w:val="00215838"/>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518406">
      <w:bodyDiv w:val="1"/>
      <w:marLeft w:val="0"/>
      <w:marRight w:val="0"/>
      <w:marTop w:val="0"/>
      <w:marBottom w:val="0"/>
      <w:divBdr>
        <w:top w:val="none" w:sz="0" w:space="0" w:color="auto"/>
        <w:left w:val="none" w:sz="0" w:space="0" w:color="auto"/>
        <w:bottom w:val="none" w:sz="0" w:space="0" w:color="auto"/>
        <w:right w:val="none" w:sz="0" w:space="0" w:color="auto"/>
      </w:divBdr>
      <w:divsChild>
        <w:div w:id="578102036">
          <w:marLeft w:val="0"/>
          <w:marRight w:val="0"/>
          <w:marTop w:val="0"/>
          <w:marBottom w:val="0"/>
          <w:divBdr>
            <w:top w:val="none" w:sz="0" w:space="0" w:color="auto"/>
            <w:left w:val="none" w:sz="0" w:space="0" w:color="auto"/>
            <w:bottom w:val="none" w:sz="0" w:space="0" w:color="auto"/>
            <w:right w:val="none" w:sz="0" w:space="0" w:color="auto"/>
          </w:divBdr>
        </w:div>
        <w:div w:id="1537497577">
          <w:marLeft w:val="0"/>
          <w:marRight w:val="0"/>
          <w:marTop w:val="0"/>
          <w:marBottom w:val="0"/>
          <w:divBdr>
            <w:top w:val="none" w:sz="0" w:space="0" w:color="auto"/>
            <w:left w:val="none" w:sz="0" w:space="0" w:color="auto"/>
            <w:bottom w:val="none" w:sz="0" w:space="0" w:color="auto"/>
            <w:right w:val="none" w:sz="0" w:space="0" w:color="auto"/>
          </w:divBdr>
        </w:div>
        <w:div w:id="1946188105">
          <w:marLeft w:val="0"/>
          <w:marRight w:val="0"/>
          <w:marTop w:val="0"/>
          <w:marBottom w:val="0"/>
          <w:divBdr>
            <w:top w:val="none" w:sz="0" w:space="0" w:color="auto"/>
            <w:left w:val="none" w:sz="0" w:space="0" w:color="auto"/>
            <w:bottom w:val="none" w:sz="0" w:space="0" w:color="auto"/>
            <w:right w:val="none" w:sz="0" w:space="0" w:color="auto"/>
          </w:divBdr>
        </w:div>
        <w:div w:id="569508174">
          <w:marLeft w:val="0"/>
          <w:marRight w:val="0"/>
          <w:marTop w:val="0"/>
          <w:marBottom w:val="0"/>
          <w:divBdr>
            <w:top w:val="none" w:sz="0" w:space="0" w:color="auto"/>
            <w:left w:val="none" w:sz="0" w:space="0" w:color="auto"/>
            <w:bottom w:val="none" w:sz="0" w:space="0" w:color="auto"/>
            <w:right w:val="none" w:sz="0" w:space="0" w:color="auto"/>
          </w:divBdr>
        </w:div>
        <w:div w:id="374622199">
          <w:marLeft w:val="0"/>
          <w:marRight w:val="0"/>
          <w:marTop w:val="0"/>
          <w:marBottom w:val="0"/>
          <w:divBdr>
            <w:top w:val="none" w:sz="0" w:space="0" w:color="auto"/>
            <w:left w:val="none" w:sz="0" w:space="0" w:color="auto"/>
            <w:bottom w:val="none" w:sz="0" w:space="0" w:color="auto"/>
            <w:right w:val="none" w:sz="0" w:space="0" w:color="auto"/>
          </w:divBdr>
        </w:div>
        <w:div w:id="2042701624">
          <w:marLeft w:val="0"/>
          <w:marRight w:val="0"/>
          <w:marTop w:val="0"/>
          <w:marBottom w:val="0"/>
          <w:divBdr>
            <w:top w:val="none" w:sz="0" w:space="0" w:color="auto"/>
            <w:left w:val="none" w:sz="0" w:space="0" w:color="auto"/>
            <w:bottom w:val="none" w:sz="0" w:space="0" w:color="auto"/>
            <w:right w:val="none" w:sz="0" w:space="0" w:color="auto"/>
          </w:divBdr>
        </w:div>
        <w:div w:id="562109347">
          <w:marLeft w:val="0"/>
          <w:marRight w:val="0"/>
          <w:marTop w:val="0"/>
          <w:marBottom w:val="0"/>
          <w:divBdr>
            <w:top w:val="none" w:sz="0" w:space="0" w:color="auto"/>
            <w:left w:val="none" w:sz="0" w:space="0" w:color="auto"/>
            <w:bottom w:val="none" w:sz="0" w:space="0" w:color="auto"/>
            <w:right w:val="none" w:sz="0" w:space="0" w:color="auto"/>
          </w:divBdr>
        </w:div>
        <w:div w:id="1384326698">
          <w:marLeft w:val="0"/>
          <w:marRight w:val="0"/>
          <w:marTop w:val="0"/>
          <w:marBottom w:val="0"/>
          <w:divBdr>
            <w:top w:val="none" w:sz="0" w:space="0" w:color="auto"/>
            <w:left w:val="none" w:sz="0" w:space="0" w:color="auto"/>
            <w:bottom w:val="none" w:sz="0" w:space="0" w:color="auto"/>
            <w:right w:val="none" w:sz="0" w:space="0" w:color="auto"/>
          </w:divBdr>
        </w:div>
        <w:div w:id="543492096">
          <w:marLeft w:val="0"/>
          <w:marRight w:val="0"/>
          <w:marTop w:val="0"/>
          <w:marBottom w:val="0"/>
          <w:divBdr>
            <w:top w:val="none" w:sz="0" w:space="0" w:color="auto"/>
            <w:left w:val="none" w:sz="0" w:space="0" w:color="auto"/>
            <w:bottom w:val="none" w:sz="0" w:space="0" w:color="auto"/>
            <w:right w:val="none" w:sz="0" w:space="0" w:color="auto"/>
          </w:divBdr>
        </w:div>
        <w:div w:id="1771194884">
          <w:marLeft w:val="0"/>
          <w:marRight w:val="0"/>
          <w:marTop w:val="0"/>
          <w:marBottom w:val="0"/>
          <w:divBdr>
            <w:top w:val="none" w:sz="0" w:space="0" w:color="auto"/>
            <w:left w:val="none" w:sz="0" w:space="0" w:color="auto"/>
            <w:bottom w:val="none" w:sz="0" w:space="0" w:color="auto"/>
            <w:right w:val="none" w:sz="0" w:space="0" w:color="auto"/>
          </w:divBdr>
        </w:div>
        <w:div w:id="177431053">
          <w:marLeft w:val="0"/>
          <w:marRight w:val="0"/>
          <w:marTop w:val="0"/>
          <w:marBottom w:val="0"/>
          <w:divBdr>
            <w:top w:val="none" w:sz="0" w:space="0" w:color="auto"/>
            <w:left w:val="none" w:sz="0" w:space="0" w:color="auto"/>
            <w:bottom w:val="none" w:sz="0" w:space="0" w:color="auto"/>
            <w:right w:val="none" w:sz="0" w:space="0" w:color="auto"/>
          </w:divBdr>
        </w:div>
        <w:div w:id="970356537">
          <w:marLeft w:val="0"/>
          <w:marRight w:val="0"/>
          <w:marTop w:val="0"/>
          <w:marBottom w:val="0"/>
          <w:divBdr>
            <w:top w:val="none" w:sz="0" w:space="0" w:color="auto"/>
            <w:left w:val="none" w:sz="0" w:space="0" w:color="auto"/>
            <w:bottom w:val="none" w:sz="0" w:space="0" w:color="auto"/>
            <w:right w:val="none" w:sz="0" w:space="0" w:color="auto"/>
          </w:divBdr>
        </w:div>
        <w:div w:id="1878351449">
          <w:marLeft w:val="0"/>
          <w:marRight w:val="0"/>
          <w:marTop w:val="0"/>
          <w:marBottom w:val="0"/>
          <w:divBdr>
            <w:top w:val="none" w:sz="0" w:space="0" w:color="auto"/>
            <w:left w:val="none" w:sz="0" w:space="0" w:color="auto"/>
            <w:bottom w:val="none" w:sz="0" w:space="0" w:color="auto"/>
            <w:right w:val="none" w:sz="0" w:space="0" w:color="auto"/>
          </w:divBdr>
        </w:div>
        <w:div w:id="834808473">
          <w:marLeft w:val="0"/>
          <w:marRight w:val="0"/>
          <w:marTop w:val="0"/>
          <w:marBottom w:val="0"/>
          <w:divBdr>
            <w:top w:val="none" w:sz="0" w:space="0" w:color="auto"/>
            <w:left w:val="none" w:sz="0" w:space="0" w:color="auto"/>
            <w:bottom w:val="none" w:sz="0" w:space="0" w:color="auto"/>
            <w:right w:val="none" w:sz="0" w:space="0" w:color="auto"/>
          </w:divBdr>
        </w:div>
        <w:div w:id="1271209099">
          <w:marLeft w:val="0"/>
          <w:marRight w:val="0"/>
          <w:marTop w:val="0"/>
          <w:marBottom w:val="0"/>
          <w:divBdr>
            <w:top w:val="none" w:sz="0" w:space="0" w:color="auto"/>
            <w:left w:val="none" w:sz="0" w:space="0" w:color="auto"/>
            <w:bottom w:val="none" w:sz="0" w:space="0" w:color="auto"/>
            <w:right w:val="none" w:sz="0" w:space="0" w:color="auto"/>
          </w:divBdr>
        </w:div>
        <w:div w:id="370226180">
          <w:marLeft w:val="0"/>
          <w:marRight w:val="0"/>
          <w:marTop w:val="0"/>
          <w:marBottom w:val="0"/>
          <w:divBdr>
            <w:top w:val="none" w:sz="0" w:space="0" w:color="auto"/>
            <w:left w:val="none" w:sz="0" w:space="0" w:color="auto"/>
            <w:bottom w:val="none" w:sz="0" w:space="0" w:color="auto"/>
            <w:right w:val="none" w:sz="0" w:space="0" w:color="auto"/>
          </w:divBdr>
        </w:div>
        <w:div w:id="101534983">
          <w:marLeft w:val="0"/>
          <w:marRight w:val="0"/>
          <w:marTop w:val="0"/>
          <w:marBottom w:val="0"/>
          <w:divBdr>
            <w:top w:val="none" w:sz="0" w:space="0" w:color="auto"/>
            <w:left w:val="none" w:sz="0" w:space="0" w:color="auto"/>
            <w:bottom w:val="none" w:sz="0" w:space="0" w:color="auto"/>
            <w:right w:val="none" w:sz="0" w:space="0" w:color="auto"/>
          </w:divBdr>
        </w:div>
        <w:div w:id="668099187">
          <w:marLeft w:val="0"/>
          <w:marRight w:val="0"/>
          <w:marTop w:val="0"/>
          <w:marBottom w:val="0"/>
          <w:divBdr>
            <w:top w:val="none" w:sz="0" w:space="0" w:color="auto"/>
            <w:left w:val="none" w:sz="0" w:space="0" w:color="auto"/>
            <w:bottom w:val="none" w:sz="0" w:space="0" w:color="auto"/>
            <w:right w:val="none" w:sz="0" w:space="0" w:color="auto"/>
          </w:divBdr>
        </w:div>
        <w:div w:id="864845">
          <w:marLeft w:val="0"/>
          <w:marRight w:val="0"/>
          <w:marTop w:val="0"/>
          <w:marBottom w:val="0"/>
          <w:divBdr>
            <w:top w:val="none" w:sz="0" w:space="0" w:color="auto"/>
            <w:left w:val="none" w:sz="0" w:space="0" w:color="auto"/>
            <w:bottom w:val="none" w:sz="0" w:space="0" w:color="auto"/>
            <w:right w:val="none" w:sz="0" w:space="0" w:color="auto"/>
          </w:divBdr>
        </w:div>
        <w:div w:id="1335910964">
          <w:marLeft w:val="0"/>
          <w:marRight w:val="0"/>
          <w:marTop w:val="0"/>
          <w:marBottom w:val="0"/>
          <w:divBdr>
            <w:top w:val="none" w:sz="0" w:space="0" w:color="auto"/>
            <w:left w:val="none" w:sz="0" w:space="0" w:color="auto"/>
            <w:bottom w:val="none" w:sz="0" w:space="0" w:color="auto"/>
            <w:right w:val="none" w:sz="0" w:space="0" w:color="auto"/>
          </w:divBdr>
        </w:div>
        <w:div w:id="444234557">
          <w:marLeft w:val="0"/>
          <w:marRight w:val="0"/>
          <w:marTop w:val="0"/>
          <w:marBottom w:val="0"/>
          <w:divBdr>
            <w:top w:val="none" w:sz="0" w:space="0" w:color="auto"/>
            <w:left w:val="none" w:sz="0" w:space="0" w:color="auto"/>
            <w:bottom w:val="none" w:sz="0" w:space="0" w:color="auto"/>
            <w:right w:val="none" w:sz="0" w:space="0" w:color="auto"/>
          </w:divBdr>
        </w:div>
        <w:div w:id="1992514135">
          <w:marLeft w:val="0"/>
          <w:marRight w:val="0"/>
          <w:marTop w:val="0"/>
          <w:marBottom w:val="0"/>
          <w:divBdr>
            <w:top w:val="none" w:sz="0" w:space="0" w:color="auto"/>
            <w:left w:val="none" w:sz="0" w:space="0" w:color="auto"/>
            <w:bottom w:val="none" w:sz="0" w:space="0" w:color="auto"/>
            <w:right w:val="none" w:sz="0" w:space="0" w:color="auto"/>
          </w:divBdr>
        </w:div>
        <w:div w:id="1672297501">
          <w:marLeft w:val="0"/>
          <w:marRight w:val="0"/>
          <w:marTop w:val="0"/>
          <w:marBottom w:val="0"/>
          <w:divBdr>
            <w:top w:val="none" w:sz="0" w:space="0" w:color="auto"/>
            <w:left w:val="none" w:sz="0" w:space="0" w:color="auto"/>
            <w:bottom w:val="none" w:sz="0" w:space="0" w:color="auto"/>
            <w:right w:val="none" w:sz="0" w:space="0" w:color="auto"/>
          </w:divBdr>
        </w:div>
        <w:div w:id="980771203">
          <w:marLeft w:val="0"/>
          <w:marRight w:val="0"/>
          <w:marTop w:val="0"/>
          <w:marBottom w:val="0"/>
          <w:divBdr>
            <w:top w:val="none" w:sz="0" w:space="0" w:color="auto"/>
            <w:left w:val="none" w:sz="0" w:space="0" w:color="auto"/>
            <w:bottom w:val="none" w:sz="0" w:space="0" w:color="auto"/>
            <w:right w:val="none" w:sz="0" w:space="0" w:color="auto"/>
          </w:divBdr>
        </w:div>
      </w:divsChild>
    </w:div>
    <w:div w:id="133177341">
      <w:bodyDiv w:val="1"/>
      <w:marLeft w:val="0"/>
      <w:marRight w:val="0"/>
      <w:marTop w:val="0"/>
      <w:marBottom w:val="0"/>
      <w:divBdr>
        <w:top w:val="none" w:sz="0" w:space="0" w:color="auto"/>
        <w:left w:val="none" w:sz="0" w:space="0" w:color="auto"/>
        <w:bottom w:val="none" w:sz="0" w:space="0" w:color="auto"/>
        <w:right w:val="none" w:sz="0" w:space="0" w:color="auto"/>
      </w:divBdr>
    </w:div>
    <w:div w:id="195824202">
      <w:bodyDiv w:val="1"/>
      <w:marLeft w:val="0"/>
      <w:marRight w:val="0"/>
      <w:marTop w:val="0"/>
      <w:marBottom w:val="0"/>
      <w:divBdr>
        <w:top w:val="none" w:sz="0" w:space="0" w:color="auto"/>
        <w:left w:val="none" w:sz="0" w:space="0" w:color="auto"/>
        <w:bottom w:val="none" w:sz="0" w:space="0" w:color="auto"/>
        <w:right w:val="none" w:sz="0" w:space="0" w:color="auto"/>
      </w:divBdr>
    </w:div>
    <w:div w:id="197401899">
      <w:bodyDiv w:val="1"/>
      <w:marLeft w:val="0"/>
      <w:marRight w:val="0"/>
      <w:marTop w:val="0"/>
      <w:marBottom w:val="0"/>
      <w:divBdr>
        <w:top w:val="none" w:sz="0" w:space="0" w:color="auto"/>
        <w:left w:val="none" w:sz="0" w:space="0" w:color="auto"/>
        <w:bottom w:val="none" w:sz="0" w:space="0" w:color="auto"/>
        <w:right w:val="none" w:sz="0" w:space="0" w:color="auto"/>
      </w:divBdr>
    </w:div>
    <w:div w:id="249387120">
      <w:bodyDiv w:val="1"/>
      <w:marLeft w:val="0"/>
      <w:marRight w:val="0"/>
      <w:marTop w:val="0"/>
      <w:marBottom w:val="0"/>
      <w:divBdr>
        <w:top w:val="none" w:sz="0" w:space="0" w:color="auto"/>
        <w:left w:val="none" w:sz="0" w:space="0" w:color="auto"/>
        <w:bottom w:val="none" w:sz="0" w:space="0" w:color="auto"/>
        <w:right w:val="none" w:sz="0" w:space="0" w:color="auto"/>
      </w:divBdr>
    </w:div>
    <w:div w:id="335310775">
      <w:bodyDiv w:val="1"/>
      <w:marLeft w:val="0"/>
      <w:marRight w:val="0"/>
      <w:marTop w:val="0"/>
      <w:marBottom w:val="0"/>
      <w:divBdr>
        <w:top w:val="none" w:sz="0" w:space="0" w:color="auto"/>
        <w:left w:val="none" w:sz="0" w:space="0" w:color="auto"/>
        <w:bottom w:val="none" w:sz="0" w:space="0" w:color="auto"/>
        <w:right w:val="none" w:sz="0" w:space="0" w:color="auto"/>
      </w:divBdr>
    </w:div>
    <w:div w:id="351028310">
      <w:bodyDiv w:val="1"/>
      <w:marLeft w:val="0"/>
      <w:marRight w:val="0"/>
      <w:marTop w:val="0"/>
      <w:marBottom w:val="0"/>
      <w:divBdr>
        <w:top w:val="none" w:sz="0" w:space="0" w:color="auto"/>
        <w:left w:val="none" w:sz="0" w:space="0" w:color="auto"/>
        <w:bottom w:val="none" w:sz="0" w:space="0" w:color="auto"/>
        <w:right w:val="none" w:sz="0" w:space="0" w:color="auto"/>
      </w:divBdr>
      <w:divsChild>
        <w:div w:id="602690576">
          <w:marLeft w:val="0"/>
          <w:marRight w:val="0"/>
          <w:marTop w:val="0"/>
          <w:marBottom w:val="0"/>
          <w:divBdr>
            <w:top w:val="none" w:sz="0" w:space="0" w:color="auto"/>
            <w:left w:val="none" w:sz="0" w:space="0" w:color="auto"/>
            <w:bottom w:val="none" w:sz="0" w:space="0" w:color="auto"/>
            <w:right w:val="none" w:sz="0" w:space="0" w:color="auto"/>
          </w:divBdr>
          <w:divsChild>
            <w:div w:id="245504343">
              <w:marLeft w:val="0"/>
              <w:marRight w:val="0"/>
              <w:marTop w:val="0"/>
              <w:marBottom w:val="0"/>
              <w:divBdr>
                <w:top w:val="none" w:sz="0" w:space="0" w:color="auto"/>
                <w:left w:val="none" w:sz="0" w:space="0" w:color="auto"/>
                <w:bottom w:val="none" w:sz="0" w:space="0" w:color="auto"/>
                <w:right w:val="none" w:sz="0" w:space="0" w:color="auto"/>
              </w:divBdr>
              <w:divsChild>
                <w:div w:id="1507331967">
                  <w:marLeft w:val="0"/>
                  <w:marRight w:val="0"/>
                  <w:marTop w:val="0"/>
                  <w:marBottom w:val="0"/>
                  <w:divBdr>
                    <w:top w:val="none" w:sz="0" w:space="0" w:color="auto"/>
                    <w:left w:val="none" w:sz="0" w:space="0" w:color="auto"/>
                    <w:bottom w:val="none" w:sz="0" w:space="0" w:color="auto"/>
                    <w:right w:val="none" w:sz="0" w:space="0" w:color="auto"/>
                  </w:divBdr>
                  <w:divsChild>
                    <w:div w:id="179274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076628">
      <w:bodyDiv w:val="1"/>
      <w:marLeft w:val="0"/>
      <w:marRight w:val="0"/>
      <w:marTop w:val="0"/>
      <w:marBottom w:val="0"/>
      <w:divBdr>
        <w:top w:val="none" w:sz="0" w:space="0" w:color="auto"/>
        <w:left w:val="none" w:sz="0" w:space="0" w:color="auto"/>
        <w:bottom w:val="none" w:sz="0" w:space="0" w:color="auto"/>
        <w:right w:val="none" w:sz="0" w:space="0" w:color="auto"/>
      </w:divBdr>
    </w:div>
    <w:div w:id="433672308">
      <w:bodyDiv w:val="1"/>
      <w:marLeft w:val="0"/>
      <w:marRight w:val="0"/>
      <w:marTop w:val="0"/>
      <w:marBottom w:val="0"/>
      <w:divBdr>
        <w:top w:val="none" w:sz="0" w:space="0" w:color="auto"/>
        <w:left w:val="none" w:sz="0" w:space="0" w:color="auto"/>
        <w:bottom w:val="none" w:sz="0" w:space="0" w:color="auto"/>
        <w:right w:val="none" w:sz="0" w:space="0" w:color="auto"/>
      </w:divBdr>
    </w:div>
    <w:div w:id="460346859">
      <w:bodyDiv w:val="1"/>
      <w:marLeft w:val="0"/>
      <w:marRight w:val="0"/>
      <w:marTop w:val="0"/>
      <w:marBottom w:val="0"/>
      <w:divBdr>
        <w:top w:val="none" w:sz="0" w:space="0" w:color="auto"/>
        <w:left w:val="none" w:sz="0" w:space="0" w:color="auto"/>
        <w:bottom w:val="none" w:sz="0" w:space="0" w:color="auto"/>
        <w:right w:val="none" w:sz="0" w:space="0" w:color="auto"/>
      </w:divBdr>
      <w:divsChild>
        <w:div w:id="968780256">
          <w:marLeft w:val="0"/>
          <w:marRight w:val="0"/>
          <w:marTop w:val="0"/>
          <w:marBottom w:val="0"/>
          <w:divBdr>
            <w:top w:val="none" w:sz="0" w:space="0" w:color="auto"/>
            <w:left w:val="none" w:sz="0" w:space="0" w:color="auto"/>
            <w:bottom w:val="none" w:sz="0" w:space="0" w:color="auto"/>
            <w:right w:val="none" w:sz="0" w:space="0" w:color="auto"/>
          </w:divBdr>
        </w:div>
        <w:div w:id="1634945997">
          <w:marLeft w:val="0"/>
          <w:marRight w:val="0"/>
          <w:marTop w:val="0"/>
          <w:marBottom w:val="0"/>
          <w:divBdr>
            <w:top w:val="none" w:sz="0" w:space="0" w:color="auto"/>
            <w:left w:val="none" w:sz="0" w:space="0" w:color="auto"/>
            <w:bottom w:val="none" w:sz="0" w:space="0" w:color="auto"/>
            <w:right w:val="none" w:sz="0" w:space="0" w:color="auto"/>
          </w:divBdr>
        </w:div>
        <w:div w:id="591858635">
          <w:marLeft w:val="0"/>
          <w:marRight w:val="0"/>
          <w:marTop w:val="0"/>
          <w:marBottom w:val="0"/>
          <w:divBdr>
            <w:top w:val="none" w:sz="0" w:space="0" w:color="auto"/>
            <w:left w:val="none" w:sz="0" w:space="0" w:color="auto"/>
            <w:bottom w:val="none" w:sz="0" w:space="0" w:color="auto"/>
            <w:right w:val="none" w:sz="0" w:space="0" w:color="auto"/>
          </w:divBdr>
        </w:div>
        <w:div w:id="69234830">
          <w:marLeft w:val="0"/>
          <w:marRight w:val="0"/>
          <w:marTop w:val="0"/>
          <w:marBottom w:val="0"/>
          <w:divBdr>
            <w:top w:val="none" w:sz="0" w:space="0" w:color="auto"/>
            <w:left w:val="none" w:sz="0" w:space="0" w:color="auto"/>
            <w:bottom w:val="none" w:sz="0" w:space="0" w:color="auto"/>
            <w:right w:val="none" w:sz="0" w:space="0" w:color="auto"/>
          </w:divBdr>
        </w:div>
      </w:divsChild>
    </w:div>
    <w:div w:id="501626297">
      <w:bodyDiv w:val="1"/>
      <w:marLeft w:val="0"/>
      <w:marRight w:val="0"/>
      <w:marTop w:val="0"/>
      <w:marBottom w:val="0"/>
      <w:divBdr>
        <w:top w:val="none" w:sz="0" w:space="0" w:color="auto"/>
        <w:left w:val="none" w:sz="0" w:space="0" w:color="auto"/>
        <w:bottom w:val="none" w:sz="0" w:space="0" w:color="auto"/>
        <w:right w:val="none" w:sz="0" w:space="0" w:color="auto"/>
      </w:divBdr>
      <w:divsChild>
        <w:div w:id="984772053">
          <w:marLeft w:val="0"/>
          <w:marRight w:val="0"/>
          <w:marTop w:val="0"/>
          <w:marBottom w:val="0"/>
          <w:divBdr>
            <w:top w:val="none" w:sz="0" w:space="0" w:color="auto"/>
            <w:left w:val="none" w:sz="0" w:space="0" w:color="auto"/>
            <w:bottom w:val="none" w:sz="0" w:space="0" w:color="auto"/>
            <w:right w:val="none" w:sz="0" w:space="0" w:color="auto"/>
          </w:divBdr>
        </w:div>
      </w:divsChild>
    </w:div>
    <w:div w:id="520433770">
      <w:bodyDiv w:val="1"/>
      <w:marLeft w:val="0"/>
      <w:marRight w:val="0"/>
      <w:marTop w:val="0"/>
      <w:marBottom w:val="0"/>
      <w:divBdr>
        <w:top w:val="none" w:sz="0" w:space="0" w:color="auto"/>
        <w:left w:val="none" w:sz="0" w:space="0" w:color="auto"/>
        <w:bottom w:val="none" w:sz="0" w:space="0" w:color="auto"/>
        <w:right w:val="none" w:sz="0" w:space="0" w:color="auto"/>
      </w:divBdr>
      <w:divsChild>
        <w:div w:id="1996564951">
          <w:marLeft w:val="0"/>
          <w:marRight w:val="0"/>
          <w:marTop w:val="0"/>
          <w:marBottom w:val="0"/>
          <w:divBdr>
            <w:top w:val="none" w:sz="0" w:space="0" w:color="auto"/>
            <w:left w:val="none" w:sz="0" w:space="0" w:color="auto"/>
            <w:bottom w:val="none" w:sz="0" w:space="0" w:color="auto"/>
            <w:right w:val="none" w:sz="0" w:space="0" w:color="auto"/>
          </w:divBdr>
        </w:div>
        <w:div w:id="860779332">
          <w:marLeft w:val="0"/>
          <w:marRight w:val="0"/>
          <w:marTop w:val="0"/>
          <w:marBottom w:val="0"/>
          <w:divBdr>
            <w:top w:val="none" w:sz="0" w:space="0" w:color="auto"/>
            <w:left w:val="none" w:sz="0" w:space="0" w:color="auto"/>
            <w:bottom w:val="none" w:sz="0" w:space="0" w:color="auto"/>
            <w:right w:val="none" w:sz="0" w:space="0" w:color="auto"/>
          </w:divBdr>
        </w:div>
      </w:divsChild>
    </w:div>
    <w:div w:id="641623132">
      <w:bodyDiv w:val="1"/>
      <w:marLeft w:val="0"/>
      <w:marRight w:val="0"/>
      <w:marTop w:val="0"/>
      <w:marBottom w:val="0"/>
      <w:divBdr>
        <w:top w:val="none" w:sz="0" w:space="0" w:color="auto"/>
        <w:left w:val="none" w:sz="0" w:space="0" w:color="auto"/>
        <w:bottom w:val="none" w:sz="0" w:space="0" w:color="auto"/>
        <w:right w:val="none" w:sz="0" w:space="0" w:color="auto"/>
      </w:divBdr>
    </w:div>
    <w:div w:id="673722437">
      <w:bodyDiv w:val="1"/>
      <w:marLeft w:val="0"/>
      <w:marRight w:val="0"/>
      <w:marTop w:val="0"/>
      <w:marBottom w:val="0"/>
      <w:divBdr>
        <w:top w:val="none" w:sz="0" w:space="0" w:color="auto"/>
        <w:left w:val="none" w:sz="0" w:space="0" w:color="auto"/>
        <w:bottom w:val="none" w:sz="0" w:space="0" w:color="auto"/>
        <w:right w:val="none" w:sz="0" w:space="0" w:color="auto"/>
      </w:divBdr>
      <w:divsChild>
        <w:div w:id="888999091">
          <w:marLeft w:val="605"/>
          <w:marRight w:val="0"/>
          <w:marTop w:val="200"/>
          <w:marBottom w:val="40"/>
          <w:divBdr>
            <w:top w:val="none" w:sz="0" w:space="0" w:color="auto"/>
            <w:left w:val="none" w:sz="0" w:space="0" w:color="auto"/>
            <w:bottom w:val="none" w:sz="0" w:space="0" w:color="auto"/>
            <w:right w:val="none" w:sz="0" w:space="0" w:color="auto"/>
          </w:divBdr>
        </w:div>
      </w:divsChild>
    </w:div>
    <w:div w:id="690838262">
      <w:bodyDiv w:val="1"/>
      <w:marLeft w:val="0"/>
      <w:marRight w:val="0"/>
      <w:marTop w:val="0"/>
      <w:marBottom w:val="0"/>
      <w:divBdr>
        <w:top w:val="none" w:sz="0" w:space="0" w:color="auto"/>
        <w:left w:val="none" w:sz="0" w:space="0" w:color="auto"/>
        <w:bottom w:val="none" w:sz="0" w:space="0" w:color="auto"/>
        <w:right w:val="none" w:sz="0" w:space="0" w:color="auto"/>
      </w:divBdr>
    </w:div>
    <w:div w:id="805126052">
      <w:bodyDiv w:val="1"/>
      <w:marLeft w:val="0"/>
      <w:marRight w:val="0"/>
      <w:marTop w:val="0"/>
      <w:marBottom w:val="0"/>
      <w:divBdr>
        <w:top w:val="none" w:sz="0" w:space="0" w:color="auto"/>
        <w:left w:val="none" w:sz="0" w:space="0" w:color="auto"/>
        <w:bottom w:val="none" w:sz="0" w:space="0" w:color="auto"/>
        <w:right w:val="none" w:sz="0" w:space="0" w:color="auto"/>
      </w:divBdr>
      <w:divsChild>
        <w:div w:id="1028793614">
          <w:marLeft w:val="0"/>
          <w:marRight w:val="0"/>
          <w:marTop w:val="0"/>
          <w:marBottom w:val="0"/>
          <w:divBdr>
            <w:top w:val="none" w:sz="0" w:space="0" w:color="auto"/>
            <w:left w:val="none" w:sz="0" w:space="0" w:color="auto"/>
            <w:bottom w:val="none" w:sz="0" w:space="0" w:color="auto"/>
            <w:right w:val="none" w:sz="0" w:space="0" w:color="auto"/>
          </w:divBdr>
          <w:divsChild>
            <w:div w:id="1698502466">
              <w:marLeft w:val="0"/>
              <w:marRight w:val="0"/>
              <w:marTop w:val="0"/>
              <w:marBottom w:val="0"/>
              <w:divBdr>
                <w:top w:val="none" w:sz="0" w:space="0" w:color="auto"/>
                <w:left w:val="none" w:sz="0" w:space="0" w:color="auto"/>
                <w:bottom w:val="none" w:sz="0" w:space="0" w:color="auto"/>
                <w:right w:val="none" w:sz="0" w:space="0" w:color="auto"/>
              </w:divBdr>
              <w:divsChild>
                <w:div w:id="673384408">
                  <w:marLeft w:val="0"/>
                  <w:marRight w:val="0"/>
                  <w:marTop w:val="0"/>
                  <w:marBottom w:val="0"/>
                  <w:divBdr>
                    <w:top w:val="none" w:sz="0" w:space="0" w:color="auto"/>
                    <w:left w:val="none" w:sz="0" w:space="0" w:color="auto"/>
                    <w:bottom w:val="none" w:sz="0" w:space="0" w:color="auto"/>
                    <w:right w:val="none" w:sz="0" w:space="0" w:color="auto"/>
                  </w:divBdr>
                  <w:divsChild>
                    <w:div w:id="173573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977200">
      <w:bodyDiv w:val="1"/>
      <w:marLeft w:val="0"/>
      <w:marRight w:val="0"/>
      <w:marTop w:val="0"/>
      <w:marBottom w:val="0"/>
      <w:divBdr>
        <w:top w:val="none" w:sz="0" w:space="0" w:color="auto"/>
        <w:left w:val="none" w:sz="0" w:space="0" w:color="auto"/>
        <w:bottom w:val="none" w:sz="0" w:space="0" w:color="auto"/>
        <w:right w:val="none" w:sz="0" w:space="0" w:color="auto"/>
      </w:divBdr>
    </w:div>
    <w:div w:id="962812449">
      <w:bodyDiv w:val="1"/>
      <w:marLeft w:val="0"/>
      <w:marRight w:val="0"/>
      <w:marTop w:val="0"/>
      <w:marBottom w:val="0"/>
      <w:divBdr>
        <w:top w:val="none" w:sz="0" w:space="0" w:color="auto"/>
        <w:left w:val="none" w:sz="0" w:space="0" w:color="auto"/>
        <w:bottom w:val="none" w:sz="0" w:space="0" w:color="auto"/>
        <w:right w:val="none" w:sz="0" w:space="0" w:color="auto"/>
      </w:divBdr>
    </w:div>
    <w:div w:id="1049456110">
      <w:bodyDiv w:val="1"/>
      <w:marLeft w:val="0"/>
      <w:marRight w:val="0"/>
      <w:marTop w:val="0"/>
      <w:marBottom w:val="0"/>
      <w:divBdr>
        <w:top w:val="none" w:sz="0" w:space="0" w:color="auto"/>
        <w:left w:val="none" w:sz="0" w:space="0" w:color="auto"/>
        <w:bottom w:val="none" w:sz="0" w:space="0" w:color="auto"/>
        <w:right w:val="none" w:sz="0" w:space="0" w:color="auto"/>
      </w:divBdr>
      <w:divsChild>
        <w:div w:id="538981338">
          <w:marLeft w:val="0"/>
          <w:marRight w:val="0"/>
          <w:marTop w:val="0"/>
          <w:marBottom w:val="0"/>
          <w:divBdr>
            <w:top w:val="none" w:sz="0" w:space="0" w:color="auto"/>
            <w:left w:val="none" w:sz="0" w:space="0" w:color="auto"/>
            <w:bottom w:val="none" w:sz="0" w:space="0" w:color="auto"/>
            <w:right w:val="none" w:sz="0" w:space="0" w:color="auto"/>
          </w:divBdr>
        </w:div>
      </w:divsChild>
    </w:div>
    <w:div w:id="1117407448">
      <w:bodyDiv w:val="1"/>
      <w:marLeft w:val="0"/>
      <w:marRight w:val="0"/>
      <w:marTop w:val="0"/>
      <w:marBottom w:val="0"/>
      <w:divBdr>
        <w:top w:val="none" w:sz="0" w:space="0" w:color="auto"/>
        <w:left w:val="none" w:sz="0" w:space="0" w:color="auto"/>
        <w:bottom w:val="none" w:sz="0" w:space="0" w:color="auto"/>
        <w:right w:val="none" w:sz="0" w:space="0" w:color="auto"/>
      </w:divBdr>
    </w:div>
    <w:div w:id="1176185339">
      <w:bodyDiv w:val="1"/>
      <w:marLeft w:val="0"/>
      <w:marRight w:val="0"/>
      <w:marTop w:val="0"/>
      <w:marBottom w:val="0"/>
      <w:divBdr>
        <w:top w:val="none" w:sz="0" w:space="0" w:color="auto"/>
        <w:left w:val="none" w:sz="0" w:space="0" w:color="auto"/>
        <w:bottom w:val="none" w:sz="0" w:space="0" w:color="auto"/>
        <w:right w:val="none" w:sz="0" w:space="0" w:color="auto"/>
      </w:divBdr>
    </w:div>
    <w:div w:id="1207913784">
      <w:bodyDiv w:val="1"/>
      <w:marLeft w:val="0"/>
      <w:marRight w:val="0"/>
      <w:marTop w:val="0"/>
      <w:marBottom w:val="0"/>
      <w:divBdr>
        <w:top w:val="none" w:sz="0" w:space="0" w:color="auto"/>
        <w:left w:val="none" w:sz="0" w:space="0" w:color="auto"/>
        <w:bottom w:val="none" w:sz="0" w:space="0" w:color="auto"/>
        <w:right w:val="none" w:sz="0" w:space="0" w:color="auto"/>
      </w:divBdr>
      <w:divsChild>
        <w:div w:id="1361659423">
          <w:marLeft w:val="0"/>
          <w:marRight w:val="0"/>
          <w:marTop w:val="0"/>
          <w:marBottom w:val="0"/>
          <w:divBdr>
            <w:top w:val="none" w:sz="0" w:space="0" w:color="auto"/>
            <w:left w:val="none" w:sz="0" w:space="0" w:color="auto"/>
            <w:bottom w:val="none" w:sz="0" w:space="0" w:color="auto"/>
            <w:right w:val="none" w:sz="0" w:space="0" w:color="auto"/>
          </w:divBdr>
        </w:div>
        <w:div w:id="730151316">
          <w:marLeft w:val="0"/>
          <w:marRight w:val="0"/>
          <w:marTop w:val="0"/>
          <w:marBottom w:val="0"/>
          <w:divBdr>
            <w:top w:val="none" w:sz="0" w:space="0" w:color="auto"/>
            <w:left w:val="none" w:sz="0" w:space="0" w:color="auto"/>
            <w:bottom w:val="none" w:sz="0" w:space="0" w:color="auto"/>
            <w:right w:val="none" w:sz="0" w:space="0" w:color="auto"/>
          </w:divBdr>
        </w:div>
        <w:div w:id="156505994">
          <w:marLeft w:val="0"/>
          <w:marRight w:val="0"/>
          <w:marTop w:val="0"/>
          <w:marBottom w:val="0"/>
          <w:divBdr>
            <w:top w:val="none" w:sz="0" w:space="0" w:color="auto"/>
            <w:left w:val="none" w:sz="0" w:space="0" w:color="auto"/>
            <w:bottom w:val="none" w:sz="0" w:space="0" w:color="auto"/>
            <w:right w:val="none" w:sz="0" w:space="0" w:color="auto"/>
          </w:divBdr>
        </w:div>
        <w:div w:id="443699076">
          <w:marLeft w:val="0"/>
          <w:marRight w:val="0"/>
          <w:marTop w:val="0"/>
          <w:marBottom w:val="0"/>
          <w:divBdr>
            <w:top w:val="none" w:sz="0" w:space="0" w:color="auto"/>
            <w:left w:val="none" w:sz="0" w:space="0" w:color="auto"/>
            <w:bottom w:val="none" w:sz="0" w:space="0" w:color="auto"/>
            <w:right w:val="none" w:sz="0" w:space="0" w:color="auto"/>
          </w:divBdr>
        </w:div>
        <w:div w:id="605506213">
          <w:marLeft w:val="0"/>
          <w:marRight w:val="0"/>
          <w:marTop w:val="0"/>
          <w:marBottom w:val="0"/>
          <w:divBdr>
            <w:top w:val="none" w:sz="0" w:space="0" w:color="auto"/>
            <w:left w:val="none" w:sz="0" w:space="0" w:color="auto"/>
            <w:bottom w:val="none" w:sz="0" w:space="0" w:color="auto"/>
            <w:right w:val="none" w:sz="0" w:space="0" w:color="auto"/>
          </w:divBdr>
        </w:div>
      </w:divsChild>
    </w:div>
    <w:div w:id="1209757350">
      <w:bodyDiv w:val="1"/>
      <w:marLeft w:val="0"/>
      <w:marRight w:val="0"/>
      <w:marTop w:val="0"/>
      <w:marBottom w:val="0"/>
      <w:divBdr>
        <w:top w:val="none" w:sz="0" w:space="0" w:color="auto"/>
        <w:left w:val="none" w:sz="0" w:space="0" w:color="auto"/>
        <w:bottom w:val="none" w:sz="0" w:space="0" w:color="auto"/>
        <w:right w:val="none" w:sz="0" w:space="0" w:color="auto"/>
      </w:divBdr>
      <w:divsChild>
        <w:div w:id="510727680">
          <w:marLeft w:val="0"/>
          <w:marRight w:val="0"/>
          <w:marTop w:val="0"/>
          <w:marBottom w:val="0"/>
          <w:divBdr>
            <w:top w:val="none" w:sz="0" w:space="0" w:color="auto"/>
            <w:left w:val="none" w:sz="0" w:space="0" w:color="auto"/>
            <w:bottom w:val="none" w:sz="0" w:space="0" w:color="auto"/>
            <w:right w:val="none" w:sz="0" w:space="0" w:color="auto"/>
          </w:divBdr>
        </w:div>
        <w:div w:id="2091848147">
          <w:marLeft w:val="0"/>
          <w:marRight w:val="0"/>
          <w:marTop w:val="0"/>
          <w:marBottom w:val="0"/>
          <w:divBdr>
            <w:top w:val="none" w:sz="0" w:space="0" w:color="auto"/>
            <w:left w:val="none" w:sz="0" w:space="0" w:color="auto"/>
            <w:bottom w:val="none" w:sz="0" w:space="0" w:color="auto"/>
            <w:right w:val="none" w:sz="0" w:space="0" w:color="auto"/>
          </w:divBdr>
        </w:div>
      </w:divsChild>
    </w:div>
    <w:div w:id="1277786620">
      <w:bodyDiv w:val="1"/>
      <w:marLeft w:val="0"/>
      <w:marRight w:val="0"/>
      <w:marTop w:val="0"/>
      <w:marBottom w:val="0"/>
      <w:divBdr>
        <w:top w:val="none" w:sz="0" w:space="0" w:color="auto"/>
        <w:left w:val="none" w:sz="0" w:space="0" w:color="auto"/>
        <w:bottom w:val="none" w:sz="0" w:space="0" w:color="auto"/>
        <w:right w:val="none" w:sz="0" w:space="0" w:color="auto"/>
      </w:divBdr>
      <w:divsChild>
        <w:div w:id="1078401545">
          <w:marLeft w:val="0"/>
          <w:marRight w:val="0"/>
          <w:marTop w:val="0"/>
          <w:marBottom w:val="0"/>
          <w:divBdr>
            <w:top w:val="none" w:sz="0" w:space="0" w:color="auto"/>
            <w:left w:val="none" w:sz="0" w:space="0" w:color="auto"/>
            <w:bottom w:val="none" w:sz="0" w:space="0" w:color="auto"/>
            <w:right w:val="none" w:sz="0" w:space="0" w:color="auto"/>
          </w:divBdr>
        </w:div>
        <w:div w:id="1247298502">
          <w:marLeft w:val="0"/>
          <w:marRight w:val="0"/>
          <w:marTop w:val="0"/>
          <w:marBottom w:val="0"/>
          <w:divBdr>
            <w:top w:val="none" w:sz="0" w:space="0" w:color="auto"/>
            <w:left w:val="none" w:sz="0" w:space="0" w:color="auto"/>
            <w:bottom w:val="none" w:sz="0" w:space="0" w:color="auto"/>
            <w:right w:val="none" w:sz="0" w:space="0" w:color="auto"/>
          </w:divBdr>
        </w:div>
        <w:div w:id="289091174">
          <w:marLeft w:val="0"/>
          <w:marRight w:val="0"/>
          <w:marTop w:val="0"/>
          <w:marBottom w:val="0"/>
          <w:divBdr>
            <w:top w:val="none" w:sz="0" w:space="0" w:color="auto"/>
            <w:left w:val="none" w:sz="0" w:space="0" w:color="auto"/>
            <w:bottom w:val="none" w:sz="0" w:space="0" w:color="auto"/>
            <w:right w:val="none" w:sz="0" w:space="0" w:color="auto"/>
          </w:divBdr>
        </w:div>
        <w:div w:id="335351547">
          <w:marLeft w:val="0"/>
          <w:marRight w:val="0"/>
          <w:marTop w:val="0"/>
          <w:marBottom w:val="0"/>
          <w:divBdr>
            <w:top w:val="none" w:sz="0" w:space="0" w:color="auto"/>
            <w:left w:val="none" w:sz="0" w:space="0" w:color="auto"/>
            <w:bottom w:val="none" w:sz="0" w:space="0" w:color="auto"/>
            <w:right w:val="none" w:sz="0" w:space="0" w:color="auto"/>
          </w:divBdr>
        </w:div>
      </w:divsChild>
    </w:div>
    <w:div w:id="1289160844">
      <w:bodyDiv w:val="1"/>
      <w:marLeft w:val="0"/>
      <w:marRight w:val="0"/>
      <w:marTop w:val="0"/>
      <w:marBottom w:val="0"/>
      <w:divBdr>
        <w:top w:val="none" w:sz="0" w:space="0" w:color="auto"/>
        <w:left w:val="none" w:sz="0" w:space="0" w:color="auto"/>
        <w:bottom w:val="none" w:sz="0" w:space="0" w:color="auto"/>
        <w:right w:val="none" w:sz="0" w:space="0" w:color="auto"/>
      </w:divBdr>
      <w:divsChild>
        <w:div w:id="810632359">
          <w:marLeft w:val="0"/>
          <w:marRight w:val="0"/>
          <w:marTop w:val="0"/>
          <w:marBottom w:val="0"/>
          <w:divBdr>
            <w:top w:val="none" w:sz="0" w:space="0" w:color="auto"/>
            <w:left w:val="none" w:sz="0" w:space="0" w:color="auto"/>
            <w:bottom w:val="none" w:sz="0" w:space="0" w:color="auto"/>
            <w:right w:val="none" w:sz="0" w:space="0" w:color="auto"/>
          </w:divBdr>
          <w:divsChild>
            <w:div w:id="1721443265">
              <w:marLeft w:val="0"/>
              <w:marRight w:val="0"/>
              <w:marTop w:val="0"/>
              <w:marBottom w:val="0"/>
              <w:divBdr>
                <w:top w:val="none" w:sz="0" w:space="0" w:color="auto"/>
                <w:left w:val="none" w:sz="0" w:space="0" w:color="auto"/>
                <w:bottom w:val="none" w:sz="0" w:space="0" w:color="auto"/>
                <w:right w:val="none" w:sz="0" w:space="0" w:color="auto"/>
              </w:divBdr>
              <w:divsChild>
                <w:div w:id="1576010701">
                  <w:marLeft w:val="0"/>
                  <w:marRight w:val="0"/>
                  <w:marTop w:val="0"/>
                  <w:marBottom w:val="0"/>
                  <w:divBdr>
                    <w:top w:val="none" w:sz="0" w:space="0" w:color="auto"/>
                    <w:left w:val="none" w:sz="0" w:space="0" w:color="auto"/>
                    <w:bottom w:val="none" w:sz="0" w:space="0" w:color="auto"/>
                    <w:right w:val="none" w:sz="0" w:space="0" w:color="auto"/>
                  </w:divBdr>
                  <w:divsChild>
                    <w:div w:id="58819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840600">
      <w:bodyDiv w:val="1"/>
      <w:marLeft w:val="0"/>
      <w:marRight w:val="0"/>
      <w:marTop w:val="0"/>
      <w:marBottom w:val="0"/>
      <w:divBdr>
        <w:top w:val="none" w:sz="0" w:space="0" w:color="auto"/>
        <w:left w:val="none" w:sz="0" w:space="0" w:color="auto"/>
        <w:bottom w:val="none" w:sz="0" w:space="0" w:color="auto"/>
        <w:right w:val="none" w:sz="0" w:space="0" w:color="auto"/>
      </w:divBdr>
    </w:div>
    <w:div w:id="1422528614">
      <w:bodyDiv w:val="1"/>
      <w:marLeft w:val="0"/>
      <w:marRight w:val="0"/>
      <w:marTop w:val="0"/>
      <w:marBottom w:val="0"/>
      <w:divBdr>
        <w:top w:val="none" w:sz="0" w:space="0" w:color="auto"/>
        <w:left w:val="none" w:sz="0" w:space="0" w:color="auto"/>
        <w:bottom w:val="none" w:sz="0" w:space="0" w:color="auto"/>
        <w:right w:val="none" w:sz="0" w:space="0" w:color="auto"/>
      </w:divBdr>
      <w:divsChild>
        <w:div w:id="1270813046">
          <w:marLeft w:val="0"/>
          <w:marRight w:val="0"/>
          <w:marTop w:val="0"/>
          <w:marBottom w:val="0"/>
          <w:divBdr>
            <w:top w:val="none" w:sz="0" w:space="0" w:color="auto"/>
            <w:left w:val="none" w:sz="0" w:space="0" w:color="auto"/>
            <w:bottom w:val="none" w:sz="0" w:space="0" w:color="auto"/>
            <w:right w:val="none" w:sz="0" w:space="0" w:color="auto"/>
          </w:divBdr>
          <w:divsChild>
            <w:div w:id="1771269084">
              <w:marLeft w:val="0"/>
              <w:marRight w:val="0"/>
              <w:marTop w:val="0"/>
              <w:marBottom w:val="0"/>
              <w:divBdr>
                <w:top w:val="none" w:sz="0" w:space="0" w:color="auto"/>
                <w:left w:val="none" w:sz="0" w:space="0" w:color="auto"/>
                <w:bottom w:val="none" w:sz="0" w:space="0" w:color="auto"/>
                <w:right w:val="none" w:sz="0" w:space="0" w:color="auto"/>
              </w:divBdr>
              <w:divsChild>
                <w:div w:id="1188250808">
                  <w:marLeft w:val="0"/>
                  <w:marRight w:val="0"/>
                  <w:marTop w:val="0"/>
                  <w:marBottom w:val="0"/>
                  <w:divBdr>
                    <w:top w:val="none" w:sz="0" w:space="0" w:color="auto"/>
                    <w:left w:val="none" w:sz="0" w:space="0" w:color="auto"/>
                    <w:bottom w:val="none" w:sz="0" w:space="0" w:color="auto"/>
                    <w:right w:val="none" w:sz="0" w:space="0" w:color="auto"/>
                  </w:divBdr>
                  <w:divsChild>
                    <w:div w:id="1563297527">
                      <w:marLeft w:val="0"/>
                      <w:marRight w:val="0"/>
                      <w:marTop w:val="0"/>
                      <w:marBottom w:val="0"/>
                      <w:divBdr>
                        <w:top w:val="none" w:sz="0" w:space="0" w:color="auto"/>
                        <w:left w:val="none" w:sz="0" w:space="0" w:color="auto"/>
                        <w:bottom w:val="none" w:sz="0" w:space="0" w:color="auto"/>
                        <w:right w:val="none" w:sz="0" w:space="0" w:color="auto"/>
                      </w:divBdr>
                      <w:divsChild>
                        <w:div w:id="2035615711">
                          <w:marLeft w:val="0"/>
                          <w:marRight w:val="0"/>
                          <w:marTop w:val="0"/>
                          <w:marBottom w:val="0"/>
                          <w:divBdr>
                            <w:top w:val="none" w:sz="0" w:space="0" w:color="auto"/>
                            <w:left w:val="none" w:sz="0" w:space="0" w:color="auto"/>
                            <w:bottom w:val="none" w:sz="0" w:space="0" w:color="auto"/>
                            <w:right w:val="none" w:sz="0" w:space="0" w:color="auto"/>
                          </w:divBdr>
                        </w:div>
                        <w:div w:id="202409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199484">
              <w:marLeft w:val="0"/>
              <w:marRight w:val="0"/>
              <w:marTop w:val="0"/>
              <w:marBottom w:val="0"/>
              <w:divBdr>
                <w:top w:val="none" w:sz="0" w:space="0" w:color="auto"/>
                <w:left w:val="none" w:sz="0" w:space="0" w:color="auto"/>
                <w:bottom w:val="none" w:sz="0" w:space="0" w:color="auto"/>
                <w:right w:val="none" w:sz="0" w:space="0" w:color="auto"/>
              </w:divBdr>
              <w:divsChild>
                <w:div w:id="2020305116">
                  <w:marLeft w:val="0"/>
                  <w:marRight w:val="0"/>
                  <w:marTop w:val="0"/>
                  <w:marBottom w:val="0"/>
                  <w:divBdr>
                    <w:top w:val="none" w:sz="0" w:space="0" w:color="auto"/>
                    <w:left w:val="none" w:sz="0" w:space="0" w:color="auto"/>
                    <w:bottom w:val="none" w:sz="0" w:space="0" w:color="auto"/>
                    <w:right w:val="none" w:sz="0" w:space="0" w:color="auto"/>
                  </w:divBdr>
                </w:div>
                <w:div w:id="149345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294006">
          <w:marLeft w:val="0"/>
          <w:marRight w:val="0"/>
          <w:marTop w:val="0"/>
          <w:marBottom w:val="0"/>
          <w:divBdr>
            <w:top w:val="none" w:sz="0" w:space="0" w:color="auto"/>
            <w:left w:val="none" w:sz="0" w:space="0" w:color="auto"/>
            <w:bottom w:val="none" w:sz="0" w:space="0" w:color="auto"/>
            <w:right w:val="none" w:sz="0" w:space="0" w:color="auto"/>
          </w:divBdr>
          <w:divsChild>
            <w:div w:id="902182601">
              <w:marLeft w:val="0"/>
              <w:marRight w:val="0"/>
              <w:marTop w:val="0"/>
              <w:marBottom w:val="0"/>
              <w:divBdr>
                <w:top w:val="none" w:sz="0" w:space="0" w:color="auto"/>
                <w:left w:val="none" w:sz="0" w:space="0" w:color="auto"/>
                <w:bottom w:val="none" w:sz="0" w:space="0" w:color="auto"/>
                <w:right w:val="none" w:sz="0" w:space="0" w:color="auto"/>
              </w:divBdr>
              <w:divsChild>
                <w:div w:id="1539049916">
                  <w:marLeft w:val="0"/>
                  <w:marRight w:val="0"/>
                  <w:marTop w:val="0"/>
                  <w:marBottom w:val="0"/>
                  <w:divBdr>
                    <w:top w:val="none" w:sz="0" w:space="0" w:color="auto"/>
                    <w:left w:val="none" w:sz="0" w:space="0" w:color="auto"/>
                    <w:bottom w:val="none" w:sz="0" w:space="0" w:color="auto"/>
                    <w:right w:val="none" w:sz="0" w:space="0" w:color="auto"/>
                  </w:divBdr>
                </w:div>
                <w:div w:id="1609390935">
                  <w:marLeft w:val="0"/>
                  <w:marRight w:val="0"/>
                  <w:marTop w:val="0"/>
                  <w:marBottom w:val="0"/>
                  <w:divBdr>
                    <w:top w:val="none" w:sz="0" w:space="0" w:color="auto"/>
                    <w:left w:val="none" w:sz="0" w:space="0" w:color="auto"/>
                    <w:bottom w:val="none" w:sz="0" w:space="0" w:color="auto"/>
                    <w:right w:val="none" w:sz="0" w:space="0" w:color="auto"/>
                  </w:divBdr>
                  <w:divsChild>
                    <w:div w:id="632835910">
                      <w:marLeft w:val="0"/>
                      <w:marRight w:val="0"/>
                      <w:marTop w:val="0"/>
                      <w:marBottom w:val="0"/>
                      <w:divBdr>
                        <w:top w:val="none" w:sz="0" w:space="0" w:color="auto"/>
                        <w:left w:val="none" w:sz="0" w:space="0" w:color="auto"/>
                        <w:bottom w:val="none" w:sz="0" w:space="0" w:color="auto"/>
                        <w:right w:val="none" w:sz="0" w:space="0" w:color="auto"/>
                      </w:divBdr>
                      <w:divsChild>
                        <w:div w:id="208685548">
                          <w:marLeft w:val="0"/>
                          <w:marRight w:val="0"/>
                          <w:marTop w:val="0"/>
                          <w:marBottom w:val="0"/>
                          <w:divBdr>
                            <w:top w:val="none" w:sz="0" w:space="0" w:color="auto"/>
                            <w:left w:val="none" w:sz="0" w:space="0" w:color="auto"/>
                            <w:bottom w:val="none" w:sz="0" w:space="0" w:color="auto"/>
                            <w:right w:val="none" w:sz="0" w:space="0" w:color="auto"/>
                          </w:divBdr>
                        </w:div>
                        <w:div w:id="1921597341">
                          <w:marLeft w:val="0"/>
                          <w:marRight w:val="0"/>
                          <w:marTop w:val="0"/>
                          <w:marBottom w:val="0"/>
                          <w:divBdr>
                            <w:top w:val="none" w:sz="0" w:space="0" w:color="auto"/>
                            <w:left w:val="none" w:sz="0" w:space="0" w:color="auto"/>
                            <w:bottom w:val="none" w:sz="0" w:space="0" w:color="auto"/>
                            <w:right w:val="none" w:sz="0" w:space="0" w:color="auto"/>
                          </w:divBdr>
                        </w:div>
                        <w:div w:id="210269855">
                          <w:marLeft w:val="0"/>
                          <w:marRight w:val="0"/>
                          <w:marTop w:val="0"/>
                          <w:marBottom w:val="0"/>
                          <w:divBdr>
                            <w:top w:val="none" w:sz="0" w:space="0" w:color="auto"/>
                            <w:left w:val="none" w:sz="0" w:space="0" w:color="auto"/>
                            <w:bottom w:val="none" w:sz="0" w:space="0" w:color="auto"/>
                            <w:right w:val="none" w:sz="0" w:space="0" w:color="auto"/>
                          </w:divBdr>
                        </w:div>
                        <w:div w:id="1294218755">
                          <w:marLeft w:val="0"/>
                          <w:marRight w:val="0"/>
                          <w:marTop w:val="0"/>
                          <w:marBottom w:val="0"/>
                          <w:divBdr>
                            <w:top w:val="none" w:sz="0" w:space="0" w:color="auto"/>
                            <w:left w:val="none" w:sz="0" w:space="0" w:color="auto"/>
                            <w:bottom w:val="none" w:sz="0" w:space="0" w:color="auto"/>
                            <w:right w:val="none" w:sz="0" w:space="0" w:color="auto"/>
                          </w:divBdr>
                        </w:div>
                        <w:div w:id="83087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557454">
              <w:marLeft w:val="0"/>
              <w:marRight w:val="0"/>
              <w:marTop w:val="0"/>
              <w:marBottom w:val="0"/>
              <w:divBdr>
                <w:top w:val="none" w:sz="0" w:space="0" w:color="auto"/>
                <w:left w:val="none" w:sz="0" w:space="0" w:color="auto"/>
                <w:bottom w:val="none" w:sz="0" w:space="0" w:color="auto"/>
                <w:right w:val="none" w:sz="0" w:space="0" w:color="auto"/>
              </w:divBdr>
              <w:divsChild>
                <w:div w:id="1247572176">
                  <w:marLeft w:val="0"/>
                  <w:marRight w:val="0"/>
                  <w:marTop w:val="0"/>
                  <w:marBottom w:val="0"/>
                  <w:divBdr>
                    <w:top w:val="none" w:sz="0" w:space="0" w:color="auto"/>
                    <w:left w:val="none" w:sz="0" w:space="0" w:color="auto"/>
                    <w:bottom w:val="none" w:sz="0" w:space="0" w:color="auto"/>
                    <w:right w:val="none" w:sz="0" w:space="0" w:color="auto"/>
                  </w:divBdr>
                </w:div>
                <w:div w:id="526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081923">
          <w:marLeft w:val="0"/>
          <w:marRight w:val="0"/>
          <w:marTop w:val="0"/>
          <w:marBottom w:val="0"/>
          <w:divBdr>
            <w:top w:val="none" w:sz="0" w:space="0" w:color="auto"/>
            <w:left w:val="none" w:sz="0" w:space="0" w:color="auto"/>
            <w:bottom w:val="none" w:sz="0" w:space="0" w:color="auto"/>
            <w:right w:val="none" w:sz="0" w:space="0" w:color="auto"/>
          </w:divBdr>
          <w:divsChild>
            <w:div w:id="1451632100">
              <w:marLeft w:val="0"/>
              <w:marRight w:val="0"/>
              <w:marTop w:val="0"/>
              <w:marBottom w:val="0"/>
              <w:divBdr>
                <w:top w:val="none" w:sz="0" w:space="0" w:color="auto"/>
                <w:left w:val="none" w:sz="0" w:space="0" w:color="auto"/>
                <w:bottom w:val="none" w:sz="0" w:space="0" w:color="auto"/>
                <w:right w:val="none" w:sz="0" w:space="0" w:color="auto"/>
              </w:divBdr>
              <w:divsChild>
                <w:div w:id="378363345">
                  <w:marLeft w:val="0"/>
                  <w:marRight w:val="0"/>
                  <w:marTop w:val="0"/>
                  <w:marBottom w:val="0"/>
                  <w:divBdr>
                    <w:top w:val="none" w:sz="0" w:space="0" w:color="auto"/>
                    <w:left w:val="none" w:sz="0" w:space="0" w:color="auto"/>
                    <w:bottom w:val="none" w:sz="0" w:space="0" w:color="auto"/>
                    <w:right w:val="none" w:sz="0" w:space="0" w:color="auto"/>
                  </w:divBdr>
                </w:div>
                <w:div w:id="1603491505">
                  <w:marLeft w:val="0"/>
                  <w:marRight w:val="0"/>
                  <w:marTop w:val="0"/>
                  <w:marBottom w:val="0"/>
                  <w:divBdr>
                    <w:top w:val="none" w:sz="0" w:space="0" w:color="auto"/>
                    <w:left w:val="none" w:sz="0" w:space="0" w:color="auto"/>
                    <w:bottom w:val="none" w:sz="0" w:space="0" w:color="auto"/>
                    <w:right w:val="none" w:sz="0" w:space="0" w:color="auto"/>
                  </w:divBdr>
                  <w:divsChild>
                    <w:div w:id="1984652384">
                      <w:marLeft w:val="0"/>
                      <w:marRight w:val="0"/>
                      <w:marTop w:val="0"/>
                      <w:marBottom w:val="0"/>
                      <w:divBdr>
                        <w:top w:val="none" w:sz="0" w:space="0" w:color="auto"/>
                        <w:left w:val="none" w:sz="0" w:space="0" w:color="auto"/>
                        <w:bottom w:val="none" w:sz="0" w:space="0" w:color="auto"/>
                        <w:right w:val="none" w:sz="0" w:space="0" w:color="auto"/>
                      </w:divBdr>
                      <w:divsChild>
                        <w:div w:id="1330330602">
                          <w:marLeft w:val="0"/>
                          <w:marRight w:val="0"/>
                          <w:marTop w:val="0"/>
                          <w:marBottom w:val="0"/>
                          <w:divBdr>
                            <w:top w:val="none" w:sz="0" w:space="0" w:color="auto"/>
                            <w:left w:val="none" w:sz="0" w:space="0" w:color="auto"/>
                            <w:bottom w:val="none" w:sz="0" w:space="0" w:color="auto"/>
                            <w:right w:val="none" w:sz="0" w:space="0" w:color="auto"/>
                          </w:divBdr>
                        </w:div>
                        <w:div w:id="453905598">
                          <w:marLeft w:val="0"/>
                          <w:marRight w:val="0"/>
                          <w:marTop w:val="0"/>
                          <w:marBottom w:val="0"/>
                          <w:divBdr>
                            <w:top w:val="none" w:sz="0" w:space="0" w:color="auto"/>
                            <w:left w:val="none" w:sz="0" w:space="0" w:color="auto"/>
                            <w:bottom w:val="none" w:sz="0" w:space="0" w:color="auto"/>
                            <w:right w:val="none" w:sz="0" w:space="0" w:color="auto"/>
                          </w:divBdr>
                        </w:div>
                        <w:div w:id="1498425386">
                          <w:marLeft w:val="0"/>
                          <w:marRight w:val="0"/>
                          <w:marTop w:val="0"/>
                          <w:marBottom w:val="0"/>
                          <w:divBdr>
                            <w:top w:val="none" w:sz="0" w:space="0" w:color="auto"/>
                            <w:left w:val="none" w:sz="0" w:space="0" w:color="auto"/>
                            <w:bottom w:val="none" w:sz="0" w:space="0" w:color="auto"/>
                            <w:right w:val="none" w:sz="0" w:space="0" w:color="auto"/>
                          </w:divBdr>
                        </w:div>
                        <w:div w:id="1580868999">
                          <w:marLeft w:val="0"/>
                          <w:marRight w:val="0"/>
                          <w:marTop w:val="0"/>
                          <w:marBottom w:val="0"/>
                          <w:divBdr>
                            <w:top w:val="none" w:sz="0" w:space="0" w:color="auto"/>
                            <w:left w:val="none" w:sz="0" w:space="0" w:color="auto"/>
                            <w:bottom w:val="none" w:sz="0" w:space="0" w:color="auto"/>
                            <w:right w:val="none" w:sz="0" w:space="0" w:color="auto"/>
                          </w:divBdr>
                        </w:div>
                        <w:div w:id="133610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197984">
              <w:marLeft w:val="0"/>
              <w:marRight w:val="0"/>
              <w:marTop w:val="0"/>
              <w:marBottom w:val="0"/>
              <w:divBdr>
                <w:top w:val="none" w:sz="0" w:space="0" w:color="auto"/>
                <w:left w:val="none" w:sz="0" w:space="0" w:color="auto"/>
                <w:bottom w:val="none" w:sz="0" w:space="0" w:color="auto"/>
                <w:right w:val="none" w:sz="0" w:space="0" w:color="auto"/>
              </w:divBdr>
              <w:divsChild>
                <w:div w:id="653995832">
                  <w:marLeft w:val="0"/>
                  <w:marRight w:val="0"/>
                  <w:marTop w:val="0"/>
                  <w:marBottom w:val="0"/>
                  <w:divBdr>
                    <w:top w:val="none" w:sz="0" w:space="0" w:color="auto"/>
                    <w:left w:val="none" w:sz="0" w:space="0" w:color="auto"/>
                    <w:bottom w:val="none" w:sz="0" w:space="0" w:color="auto"/>
                    <w:right w:val="none" w:sz="0" w:space="0" w:color="auto"/>
                  </w:divBdr>
                </w:div>
                <w:div w:id="35357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27578">
          <w:marLeft w:val="0"/>
          <w:marRight w:val="0"/>
          <w:marTop w:val="0"/>
          <w:marBottom w:val="0"/>
          <w:divBdr>
            <w:top w:val="none" w:sz="0" w:space="0" w:color="auto"/>
            <w:left w:val="none" w:sz="0" w:space="0" w:color="auto"/>
            <w:bottom w:val="none" w:sz="0" w:space="0" w:color="auto"/>
            <w:right w:val="none" w:sz="0" w:space="0" w:color="auto"/>
          </w:divBdr>
          <w:divsChild>
            <w:div w:id="2093892499">
              <w:marLeft w:val="0"/>
              <w:marRight w:val="0"/>
              <w:marTop w:val="0"/>
              <w:marBottom w:val="0"/>
              <w:divBdr>
                <w:top w:val="none" w:sz="0" w:space="0" w:color="auto"/>
                <w:left w:val="none" w:sz="0" w:space="0" w:color="auto"/>
                <w:bottom w:val="none" w:sz="0" w:space="0" w:color="auto"/>
                <w:right w:val="none" w:sz="0" w:space="0" w:color="auto"/>
              </w:divBdr>
              <w:divsChild>
                <w:div w:id="2089426432">
                  <w:marLeft w:val="0"/>
                  <w:marRight w:val="0"/>
                  <w:marTop w:val="0"/>
                  <w:marBottom w:val="0"/>
                  <w:divBdr>
                    <w:top w:val="none" w:sz="0" w:space="0" w:color="auto"/>
                    <w:left w:val="none" w:sz="0" w:space="0" w:color="auto"/>
                    <w:bottom w:val="none" w:sz="0" w:space="0" w:color="auto"/>
                    <w:right w:val="none" w:sz="0" w:space="0" w:color="auto"/>
                  </w:divBdr>
                </w:div>
                <w:div w:id="1466853136">
                  <w:marLeft w:val="0"/>
                  <w:marRight w:val="0"/>
                  <w:marTop w:val="0"/>
                  <w:marBottom w:val="0"/>
                  <w:divBdr>
                    <w:top w:val="none" w:sz="0" w:space="0" w:color="auto"/>
                    <w:left w:val="none" w:sz="0" w:space="0" w:color="auto"/>
                    <w:bottom w:val="none" w:sz="0" w:space="0" w:color="auto"/>
                    <w:right w:val="none" w:sz="0" w:space="0" w:color="auto"/>
                  </w:divBdr>
                  <w:divsChild>
                    <w:div w:id="842165331">
                      <w:marLeft w:val="0"/>
                      <w:marRight w:val="0"/>
                      <w:marTop w:val="0"/>
                      <w:marBottom w:val="0"/>
                      <w:divBdr>
                        <w:top w:val="none" w:sz="0" w:space="0" w:color="auto"/>
                        <w:left w:val="none" w:sz="0" w:space="0" w:color="auto"/>
                        <w:bottom w:val="none" w:sz="0" w:space="0" w:color="auto"/>
                        <w:right w:val="none" w:sz="0" w:space="0" w:color="auto"/>
                      </w:divBdr>
                      <w:divsChild>
                        <w:div w:id="102499362">
                          <w:marLeft w:val="0"/>
                          <w:marRight w:val="0"/>
                          <w:marTop w:val="0"/>
                          <w:marBottom w:val="0"/>
                          <w:divBdr>
                            <w:top w:val="none" w:sz="0" w:space="0" w:color="auto"/>
                            <w:left w:val="none" w:sz="0" w:space="0" w:color="auto"/>
                            <w:bottom w:val="none" w:sz="0" w:space="0" w:color="auto"/>
                            <w:right w:val="none" w:sz="0" w:space="0" w:color="auto"/>
                          </w:divBdr>
                        </w:div>
                        <w:div w:id="48462714">
                          <w:marLeft w:val="0"/>
                          <w:marRight w:val="0"/>
                          <w:marTop w:val="0"/>
                          <w:marBottom w:val="0"/>
                          <w:divBdr>
                            <w:top w:val="none" w:sz="0" w:space="0" w:color="auto"/>
                            <w:left w:val="none" w:sz="0" w:space="0" w:color="auto"/>
                            <w:bottom w:val="none" w:sz="0" w:space="0" w:color="auto"/>
                            <w:right w:val="none" w:sz="0" w:space="0" w:color="auto"/>
                          </w:divBdr>
                        </w:div>
                        <w:div w:id="590815335">
                          <w:marLeft w:val="0"/>
                          <w:marRight w:val="0"/>
                          <w:marTop w:val="0"/>
                          <w:marBottom w:val="0"/>
                          <w:divBdr>
                            <w:top w:val="none" w:sz="0" w:space="0" w:color="auto"/>
                            <w:left w:val="none" w:sz="0" w:space="0" w:color="auto"/>
                            <w:bottom w:val="none" w:sz="0" w:space="0" w:color="auto"/>
                            <w:right w:val="none" w:sz="0" w:space="0" w:color="auto"/>
                          </w:divBdr>
                        </w:div>
                        <w:div w:id="696005192">
                          <w:marLeft w:val="0"/>
                          <w:marRight w:val="0"/>
                          <w:marTop w:val="0"/>
                          <w:marBottom w:val="0"/>
                          <w:divBdr>
                            <w:top w:val="none" w:sz="0" w:space="0" w:color="auto"/>
                            <w:left w:val="none" w:sz="0" w:space="0" w:color="auto"/>
                            <w:bottom w:val="none" w:sz="0" w:space="0" w:color="auto"/>
                            <w:right w:val="none" w:sz="0" w:space="0" w:color="auto"/>
                          </w:divBdr>
                        </w:div>
                        <w:div w:id="14237800">
                          <w:marLeft w:val="0"/>
                          <w:marRight w:val="0"/>
                          <w:marTop w:val="0"/>
                          <w:marBottom w:val="0"/>
                          <w:divBdr>
                            <w:top w:val="none" w:sz="0" w:space="0" w:color="auto"/>
                            <w:left w:val="none" w:sz="0" w:space="0" w:color="auto"/>
                            <w:bottom w:val="none" w:sz="0" w:space="0" w:color="auto"/>
                            <w:right w:val="none" w:sz="0" w:space="0" w:color="auto"/>
                          </w:divBdr>
                        </w:div>
                        <w:div w:id="1914463242">
                          <w:marLeft w:val="0"/>
                          <w:marRight w:val="0"/>
                          <w:marTop w:val="0"/>
                          <w:marBottom w:val="0"/>
                          <w:divBdr>
                            <w:top w:val="none" w:sz="0" w:space="0" w:color="auto"/>
                            <w:left w:val="none" w:sz="0" w:space="0" w:color="auto"/>
                            <w:bottom w:val="none" w:sz="0" w:space="0" w:color="auto"/>
                            <w:right w:val="none" w:sz="0" w:space="0" w:color="auto"/>
                          </w:divBdr>
                        </w:div>
                        <w:div w:id="1931497952">
                          <w:marLeft w:val="0"/>
                          <w:marRight w:val="0"/>
                          <w:marTop w:val="0"/>
                          <w:marBottom w:val="0"/>
                          <w:divBdr>
                            <w:top w:val="none" w:sz="0" w:space="0" w:color="auto"/>
                            <w:left w:val="none" w:sz="0" w:space="0" w:color="auto"/>
                            <w:bottom w:val="none" w:sz="0" w:space="0" w:color="auto"/>
                            <w:right w:val="none" w:sz="0" w:space="0" w:color="auto"/>
                          </w:divBdr>
                        </w:div>
                        <w:div w:id="766073793">
                          <w:marLeft w:val="0"/>
                          <w:marRight w:val="0"/>
                          <w:marTop w:val="0"/>
                          <w:marBottom w:val="0"/>
                          <w:divBdr>
                            <w:top w:val="none" w:sz="0" w:space="0" w:color="auto"/>
                            <w:left w:val="none" w:sz="0" w:space="0" w:color="auto"/>
                            <w:bottom w:val="none" w:sz="0" w:space="0" w:color="auto"/>
                            <w:right w:val="none" w:sz="0" w:space="0" w:color="auto"/>
                          </w:divBdr>
                        </w:div>
                        <w:div w:id="721556537">
                          <w:marLeft w:val="0"/>
                          <w:marRight w:val="0"/>
                          <w:marTop w:val="0"/>
                          <w:marBottom w:val="0"/>
                          <w:divBdr>
                            <w:top w:val="none" w:sz="0" w:space="0" w:color="auto"/>
                            <w:left w:val="none" w:sz="0" w:space="0" w:color="auto"/>
                            <w:bottom w:val="none" w:sz="0" w:space="0" w:color="auto"/>
                            <w:right w:val="none" w:sz="0" w:space="0" w:color="auto"/>
                          </w:divBdr>
                        </w:div>
                        <w:div w:id="1354065703">
                          <w:marLeft w:val="0"/>
                          <w:marRight w:val="0"/>
                          <w:marTop w:val="0"/>
                          <w:marBottom w:val="0"/>
                          <w:divBdr>
                            <w:top w:val="none" w:sz="0" w:space="0" w:color="auto"/>
                            <w:left w:val="none" w:sz="0" w:space="0" w:color="auto"/>
                            <w:bottom w:val="none" w:sz="0" w:space="0" w:color="auto"/>
                            <w:right w:val="none" w:sz="0" w:space="0" w:color="auto"/>
                          </w:divBdr>
                        </w:div>
                        <w:div w:id="1674261759">
                          <w:marLeft w:val="0"/>
                          <w:marRight w:val="0"/>
                          <w:marTop w:val="0"/>
                          <w:marBottom w:val="0"/>
                          <w:divBdr>
                            <w:top w:val="none" w:sz="0" w:space="0" w:color="auto"/>
                            <w:left w:val="none" w:sz="0" w:space="0" w:color="auto"/>
                            <w:bottom w:val="none" w:sz="0" w:space="0" w:color="auto"/>
                            <w:right w:val="none" w:sz="0" w:space="0" w:color="auto"/>
                          </w:divBdr>
                        </w:div>
                        <w:div w:id="82609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429936">
              <w:marLeft w:val="0"/>
              <w:marRight w:val="0"/>
              <w:marTop w:val="0"/>
              <w:marBottom w:val="0"/>
              <w:divBdr>
                <w:top w:val="none" w:sz="0" w:space="0" w:color="auto"/>
                <w:left w:val="none" w:sz="0" w:space="0" w:color="auto"/>
                <w:bottom w:val="none" w:sz="0" w:space="0" w:color="auto"/>
                <w:right w:val="none" w:sz="0" w:space="0" w:color="auto"/>
              </w:divBdr>
              <w:divsChild>
                <w:div w:id="96603532">
                  <w:marLeft w:val="0"/>
                  <w:marRight w:val="0"/>
                  <w:marTop w:val="0"/>
                  <w:marBottom w:val="0"/>
                  <w:divBdr>
                    <w:top w:val="none" w:sz="0" w:space="0" w:color="auto"/>
                    <w:left w:val="none" w:sz="0" w:space="0" w:color="auto"/>
                    <w:bottom w:val="none" w:sz="0" w:space="0" w:color="auto"/>
                    <w:right w:val="none" w:sz="0" w:space="0" w:color="auto"/>
                  </w:divBdr>
                </w:div>
                <w:div w:id="119638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496897">
          <w:marLeft w:val="0"/>
          <w:marRight w:val="0"/>
          <w:marTop w:val="0"/>
          <w:marBottom w:val="0"/>
          <w:divBdr>
            <w:top w:val="none" w:sz="0" w:space="0" w:color="auto"/>
            <w:left w:val="none" w:sz="0" w:space="0" w:color="auto"/>
            <w:bottom w:val="none" w:sz="0" w:space="0" w:color="auto"/>
            <w:right w:val="none" w:sz="0" w:space="0" w:color="auto"/>
          </w:divBdr>
          <w:divsChild>
            <w:div w:id="1495150465">
              <w:marLeft w:val="0"/>
              <w:marRight w:val="0"/>
              <w:marTop w:val="0"/>
              <w:marBottom w:val="0"/>
              <w:divBdr>
                <w:top w:val="none" w:sz="0" w:space="0" w:color="auto"/>
                <w:left w:val="none" w:sz="0" w:space="0" w:color="auto"/>
                <w:bottom w:val="none" w:sz="0" w:space="0" w:color="auto"/>
                <w:right w:val="none" w:sz="0" w:space="0" w:color="auto"/>
              </w:divBdr>
              <w:divsChild>
                <w:div w:id="2119061456">
                  <w:marLeft w:val="0"/>
                  <w:marRight w:val="0"/>
                  <w:marTop w:val="0"/>
                  <w:marBottom w:val="0"/>
                  <w:divBdr>
                    <w:top w:val="none" w:sz="0" w:space="0" w:color="auto"/>
                    <w:left w:val="none" w:sz="0" w:space="0" w:color="auto"/>
                    <w:bottom w:val="none" w:sz="0" w:space="0" w:color="auto"/>
                    <w:right w:val="none" w:sz="0" w:space="0" w:color="auto"/>
                  </w:divBdr>
                </w:div>
                <w:div w:id="287127024">
                  <w:marLeft w:val="0"/>
                  <w:marRight w:val="0"/>
                  <w:marTop w:val="0"/>
                  <w:marBottom w:val="0"/>
                  <w:divBdr>
                    <w:top w:val="none" w:sz="0" w:space="0" w:color="auto"/>
                    <w:left w:val="none" w:sz="0" w:space="0" w:color="auto"/>
                    <w:bottom w:val="none" w:sz="0" w:space="0" w:color="auto"/>
                    <w:right w:val="none" w:sz="0" w:space="0" w:color="auto"/>
                  </w:divBdr>
                  <w:divsChild>
                    <w:div w:id="1067070211">
                      <w:marLeft w:val="0"/>
                      <w:marRight w:val="0"/>
                      <w:marTop w:val="0"/>
                      <w:marBottom w:val="0"/>
                      <w:divBdr>
                        <w:top w:val="none" w:sz="0" w:space="0" w:color="auto"/>
                        <w:left w:val="none" w:sz="0" w:space="0" w:color="auto"/>
                        <w:bottom w:val="none" w:sz="0" w:space="0" w:color="auto"/>
                        <w:right w:val="none" w:sz="0" w:space="0" w:color="auto"/>
                      </w:divBdr>
                      <w:divsChild>
                        <w:div w:id="281156814">
                          <w:marLeft w:val="0"/>
                          <w:marRight w:val="0"/>
                          <w:marTop w:val="0"/>
                          <w:marBottom w:val="0"/>
                          <w:divBdr>
                            <w:top w:val="none" w:sz="0" w:space="0" w:color="auto"/>
                            <w:left w:val="none" w:sz="0" w:space="0" w:color="auto"/>
                            <w:bottom w:val="none" w:sz="0" w:space="0" w:color="auto"/>
                            <w:right w:val="none" w:sz="0" w:space="0" w:color="auto"/>
                          </w:divBdr>
                        </w:div>
                        <w:div w:id="753664830">
                          <w:marLeft w:val="0"/>
                          <w:marRight w:val="0"/>
                          <w:marTop w:val="0"/>
                          <w:marBottom w:val="0"/>
                          <w:divBdr>
                            <w:top w:val="none" w:sz="0" w:space="0" w:color="auto"/>
                            <w:left w:val="none" w:sz="0" w:space="0" w:color="auto"/>
                            <w:bottom w:val="none" w:sz="0" w:space="0" w:color="auto"/>
                            <w:right w:val="none" w:sz="0" w:space="0" w:color="auto"/>
                          </w:divBdr>
                        </w:div>
                        <w:div w:id="189361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0678771">
      <w:bodyDiv w:val="1"/>
      <w:marLeft w:val="0"/>
      <w:marRight w:val="0"/>
      <w:marTop w:val="0"/>
      <w:marBottom w:val="0"/>
      <w:divBdr>
        <w:top w:val="none" w:sz="0" w:space="0" w:color="auto"/>
        <w:left w:val="none" w:sz="0" w:space="0" w:color="auto"/>
        <w:bottom w:val="none" w:sz="0" w:space="0" w:color="auto"/>
        <w:right w:val="none" w:sz="0" w:space="0" w:color="auto"/>
      </w:divBdr>
      <w:divsChild>
        <w:div w:id="131751893">
          <w:marLeft w:val="0"/>
          <w:marRight w:val="0"/>
          <w:marTop w:val="0"/>
          <w:marBottom w:val="0"/>
          <w:divBdr>
            <w:top w:val="none" w:sz="0" w:space="0" w:color="auto"/>
            <w:left w:val="none" w:sz="0" w:space="0" w:color="auto"/>
            <w:bottom w:val="none" w:sz="0" w:space="0" w:color="auto"/>
            <w:right w:val="none" w:sz="0" w:space="0" w:color="auto"/>
          </w:divBdr>
        </w:div>
        <w:div w:id="183790716">
          <w:marLeft w:val="0"/>
          <w:marRight w:val="0"/>
          <w:marTop w:val="0"/>
          <w:marBottom w:val="0"/>
          <w:divBdr>
            <w:top w:val="none" w:sz="0" w:space="0" w:color="auto"/>
            <w:left w:val="none" w:sz="0" w:space="0" w:color="auto"/>
            <w:bottom w:val="none" w:sz="0" w:space="0" w:color="auto"/>
            <w:right w:val="none" w:sz="0" w:space="0" w:color="auto"/>
          </w:divBdr>
        </w:div>
        <w:div w:id="2031838216">
          <w:marLeft w:val="0"/>
          <w:marRight w:val="0"/>
          <w:marTop w:val="0"/>
          <w:marBottom w:val="0"/>
          <w:divBdr>
            <w:top w:val="none" w:sz="0" w:space="0" w:color="auto"/>
            <w:left w:val="none" w:sz="0" w:space="0" w:color="auto"/>
            <w:bottom w:val="none" w:sz="0" w:space="0" w:color="auto"/>
            <w:right w:val="none" w:sz="0" w:space="0" w:color="auto"/>
          </w:divBdr>
        </w:div>
        <w:div w:id="442042481">
          <w:marLeft w:val="0"/>
          <w:marRight w:val="0"/>
          <w:marTop w:val="0"/>
          <w:marBottom w:val="0"/>
          <w:divBdr>
            <w:top w:val="none" w:sz="0" w:space="0" w:color="auto"/>
            <w:left w:val="none" w:sz="0" w:space="0" w:color="auto"/>
            <w:bottom w:val="none" w:sz="0" w:space="0" w:color="auto"/>
            <w:right w:val="none" w:sz="0" w:space="0" w:color="auto"/>
          </w:divBdr>
        </w:div>
        <w:div w:id="1389453885">
          <w:marLeft w:val="0"/>
          <w:marRight w:val="0"/>
          <w:marTop w:val="0"/>
          <w:marBottom w:val="0"/>
          <w:divBdr>
            <w:top w:val="none" w:sz="0" w:space="0" w:color="auto"/>
            <w:left w:val="none" w:sz="0" w:space="0" w:color="auto"/>
            <w:bottom w:val="none" w:sz="0" w:space="0" w:color="auto"/>
            <w:right w:val="none" w:sz="0" w:space="0" w:color="auto"/>
          </w:divBdr>
        </w:div>
      </w:divsChild>
    </w:div>
    <w:div w:id="1543520711">
      <w:bodyDiv w:val="1"/>
      <w:marLeft w:val="0"/>
      <w:marRight w:val="0"/>
      <w:marTop w:val="0"/>
      <w:marBottom w:val="0"/>
      <w:divBdr>
        <w:top w:val="none" w:sz="0" w:space="0" w:color="auto"/>
        <w:left w:val="none" w:sz="0" w:space="0" w:color="auto"/>
        <w:bottom w:val="none" w:sz="0" w:space="0" w:color="auto"/>
        <w:right w:val="none" w:sz="0" w:space="0" w:color="auto"/>
      </w:divBdr>
      <w:divsChild>
        <w:div w:id="2122718177">
          <w:marLeft w:val="0"/>
          <w:marRight w:val="0"/>
          <w:marTop w:val="0"/>
          <w:marBottom w:val="0"/>
          <w:divBdr>
            <w:top w:val="none" w:sz="0" w:space="0" w:color="auto"/>
            <w:left w:val="none" w:sz="0" w:space="0" w:color="auto"/>
            <w:bottom w:val="none" w:sz="0" w:space="0" w:color="auto"/>
            <w:right w:val="none" w:sz="0" w:space="0" w:color="auto"/>
          </w:divBdr>
        </w:div>
        <w:div w:id="321735908">
          <w:marLeft w:val="0"/>
          <w:marRight w:val="0"/>
          <w:marTop w:val="0"/>
          <w:marBottom w:val="0"/>
          <w:divBdr>
            <w:top w:val="none" w:sz="0" w:space="0" w:color="auto"/>
            <w:left w:val="none" w:sz="0" w:space="0" w:color="auto"/>
            <w:bottom w:val="none" w:sz="0" w:space="0" w:color="auto"/>
            <w:right w:val="none" w:sz="0" w:space="0" w:color="auto"/>
          </w:divBdr>
        </w:div>
        <w:div w:id="1641617065">
          <w:marLeft w:val="0"/>
          <w:marRight w:val="0"/>
          <w:marTop w:val="0"/>
          <w:marBottom w:val="0"/>
          <w:divBdr>
            <w:top w:val="none" w:sz="0" w:space="0" w:color="auto"/>
            <w:left w:val="none" w:sz="0" w:space="0" w:color="auto"/>
            <w:bottom w:val="none" w:sz="0" w:space="0" w:color="auto"/>
            <w:right w:val="none" w:sz="0" w:space="0" w:color="auto"/>
          </w:divBdr>
        </w:div>
      </w:divsChild>
    </w:div>
    <w:div w:id="1670206208">
      <w:bodyDiv w:val="1"/>
      <w:marLeft w:val="0"/>
      <w:marRight w:val="0"/>
      <w:marTop w:val="0"/>
      <w:marBottom w:val="0"/>
      <w:divBdr>
        <w:top w:val="none" w:sz="0" w:space="0" w:color="auto"/>
        <w:left w:val="none" w:sz="0" w:space="0" w:color="auto"/>
        <w:bottom w:val="none" w:sz="0" w:space="0" w:color="auto"/>
        <w:right w:val="none" w:sz="0" w:space="0" w:color="auto"/>
      </w:divBdr>
      <w:divsChild>
        <w:div w:id="1716469754">
          <w:marLeft w:val="0"/>
          <w:marRight w:val="0"/>
          <w:marTop w:val="0"/>
          <w:marBottom w:val="0"/>
          <w:divBdr>
            <w:top w:val="none" w:sz="0" w:space="0" w:color="auto"/>
            <w:left w:val="none" w:sz="0" w:space="0" w:color="auto"/>
            <w:bottom w:val="none" w:sz="0" w:space="0" w:color="auto"/>
            <w:right w:val="none" w:sz="0" w:space="0" w:color="auto"/>
          </w:divBdr>
          <w:divsChild>
            <w:div w:id="1582711331">
              <w:marLeft w:val="0"/>
              <w:marRight w:val="0"/>
              <w:marTop w:val="0"/>
              <w:marBottom w:val="0"/>
              <w:divBdr>
                <w:top w:val="none" w:sz="0" w:space="0" w:color="auto"/>
                <w:left w:val="none" w:sz="0" w:space="0" w:color="auto"/>
                <w:bottom w:val="none" w:sz="0" w:space="0" w:color="auto"/>
                <w:right w:val="none" w:sz="0" w:space="0" w:color="auto"/>
              </w:divBdr>
              <w:divsChild>
                <w:div w:id="633216254">
                  <w:marLeft w:val="0"/>
                  <w:marRight w:val="0"/>
                  <w:marTop w:val="0"/>
                  <w:marBottom w:val="0"/>
                  <w:divBdr>
                    <w:top w:val="none" w:sz="0" w:space="0" w:color="auto"/>
                    <w:left w:val="none" w:sz="0" w:space="0" w:color="auto"/>
                    <w:bottom w:val="none" w:sz="0" w:space="0" w:color="auto"/>
                    <w:right w:val="none" w:sz="0" w:space="0" w:color="auto"/>
                  </w:divBdr>
                  <w:divsChild>
                    <w:div w:id="23751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531162">
      <w:bodyDiv w:val="1"/>
      <w:marLeft w:val="0"/>
      <w:marRight w:val="0"/>
      <w:marTop w:val="0"/>
      <w:marBottom w:val="0"/>
      <w:divBdr>
        <w:top w:val="none" w:sz="0" w:space="0" w:color="auto"/>
        <w:left w:val="none" w:sz="0" w:space="0" w:color="auto"/>
        <w:bottom w:val="none" w:sz="0" w:space="0" w:color="auto"/>
        <w:right w:val="none" w:sz="0" w:space="0" w:color="auto"/>
      </w:divBdr>
      <w:divsChild>
        <w:div w:id="652761560">
          <w:marLeft w:val="0"/>
          <w:marRight w:val="0"/>
          <w:marTop w:val="0"/>
          <w:marBottom w:val="0"/>
          <w:divBdr>
            <w:top w:val="none" w:sz="0" w:space="0" w:color="auto"/>
            <w:left w:val="none" w:sz="0" w:space="0" w:color="auto"/>
            <w:bottom w:val="none" w:sz="0" w:space="0" w:color="auto"/>
            <w:right w:val="none" w:sz="0" w:space="0" w:color="auto"/>
          </w:divBdr>
        </w:div>
        <w:div w:id="1236014611">
          <w:marLeft w:val="0"/>
          <w:marRight w:val="0"/>
          <w:marTop w:val="0"/>
          <w:marBottom w:val="0"/>
          <w:divBdr>
            <w:top w:val="none" w:sz="0" w:space="0" w:color="auto"/>
            <w:left w:val="none" w:sz="0" w:space="0" w:color="auto"/>
            <w:bottom w:val="none" w:sz="0" w:space="0" w:color="auto"/>
            <w:right w:val="none" w:sz="0" w:space="0" w:color="auto"/>
          </w:divBdr>
        </w:div>
      </w:divsChild>
    </w:div>
    <w:div w:id="1727610045">
      <w:bodyDiv w:val="1"/>
      <w:marLeft w:val="0"/>
      <w:marRight w:val="0"/>
      <w:marTop w:val="0"/>
      <w:marBottom w:val="0"/>
      <w:divBdr>
        <w:top w:val="none" w:sz="0" w:space="0" w:color="auto"/>
        <w:left w:val="none" w:sz="0" w:space="0" w:color="auto"/>
        <w:bottom w:val="none" w:sz="0" w:space="0" w:color="auto"/>
        <w:right w:val="none" w:sz="0" w:space="0" w:color="auto"/>
      </w:divBdr>
      <w:divsChild>
        <w:div w:id="490947094">
          <w:marLeft w:val="0"/>
          <w:marRight w:val="0"/>
          <w:marTop w:val="0"/>
          <w:marBottom w:val="0"/>
          <w:divBdr>
            <w:top w:val="none" w:sz="0" w:space="0" w:color="auto"/>
            <w:left w:val="none" w:sz="0" w:space="0" w:color="auto"/>
            <w:bottom w:val="none" w:sz="0" w:space="0" w:color="auto"/>
            <w:right w:val="none" w:sz="0" w:space="0" w:color="auto"/>
          </w:divBdr>
          <w:divsChild>
            <w:div w:id="146021862">
              <w:marLeft w:val="0"/>
              <w:marRight w:val="0"/>
              <w:marTop w:val="0"/>
              <w:marBottom w:val="0"/>
              <w:divBdr>
                <w:top w:val="none" w:sz="0" w:space="0" w:color="auto"/>
                <w:left w:val="none" w:sz="0" w:space="0" w:color="auto"/>
                <w:bottom w:val="none" w:sz="0" w:space="0" w:color="auto"/>
                <w:right w:val="none" w:sz="0" w:space="0" w:color="auto"/>
              </w:divBdr>
              <w:divsChild>
                <w:div w:id="1852377789">
                  <w:marLeft w:val="0"/>
                  <w:marRight w:val="0"/>
                  <w:marTop w:val="0"/>
                  <w:marBottom w:val="0"/>
                  <w:divBdr>
                    <w:top w:val="none" w:sz="0" w:space="0" w:color="auto"/>
                    <w:left w:val="none" w:sz="0" w:space="0" w:color="auto"/>
                    <w:bottom w:val="none" w:sz="0" w:space="0" w:color="auto"/>
                    <w:right w:val="none" w:sz="0" w:space="0" w:color="auto"/>
                  </w:divBdr>
                  <w:divsChild>
                    <w:div w:id="210950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770686">
      <w:bodyDiv w:val="1"/>
      <w:marLeft w:val="0"/>
      <w:marRight w:val="0"/>
      <w:marTop w:val="0"/>
      <w:marBottom w:val="0"/>
      <w:divBdr>
        <w:top w:val="none" w:sz="0" w:space="0" w:color="auto"/>
        <w:left w:val="none" w:sz="0" w:space="0" w:color="auto"/>
        <w:bottom w:val="none" w:sz="0" w:space="0" w:color="auto"/>
        <w:right w:val="none" w:sz="0" w:space="0" w:color="auto"/>
      </w:divBdr>
      <w:divsChild>
        <w:div w:id="1181773649">
          <w:marLeft w:val="0"/>
          <w:marRight w:val="0"/>
          <w:marTop w:val="0"/>
          <w:marBottom w:val="0"/>
          <w:divBdr>
            <w:top w:val="none" w:sz="0" w:space="0" w:color="auto"/>
            <w:left w:val="none" w:sz="0" w:space="0" w:color="auto"/>
            <w:bottom w:val="none" w:sz="0" w:space="0" w:color="auto"/>
            <w:right w:val="none" w:sz="0" w:space="0" w:color="auto"/>
          </w:divBdr>
        </w:div>
        <w:div w:id="333842601">
          <w:marLeft w:val="0"/>
          <w:marRight w:val="0"/>
          <w:marTop w:val="0"/>
          <w:marBottom w:val="0"/>
          <w:divBdr>
            <w:top w:val="none" w:sz="0" w:space="0" w:color="auto"/>
            <w:left w:val="none" w:sz="0" w:space="0" w:color="auto"/>
            <w:bottom w:val="none" w:sz="0" w:space="0" w:color="auto"/>
            <w:right w:val="none" w:sz="0" w:space="0" w:color="auto"/>
          </w:divBdr>
        </w:div>
        <w:div w:id="850994178">
          <w:marLeft w:val="0"/>
          <w:marRight w:val="0"/>
          <w:marTop w:val="0"/>
          <w:marBottom w:val="0"/>
          <w:divBdr>
            <w:top w:val="none" w:sz="0" w:space="0" w:color="auto"/>
            <w:left w:val="none" w:sz="0" w:space="0" w:color="auto"/>
            <w:bottom w:val="none" w:sz="0" w:space="0" w:color="auto"/>
            <w:right w:val="none" w:sz="0" w:space="0" w:color="auto"/>
          </w:divBdr>
        </w:div>
        <w:div w:id="1765564789">
          <w:marLeft w:val="0"/>
          <w:marRight w:val="0"/>
          <w:marTop w:val="0"/>
          <w:marBottom w:val="0"/>
          <w:divBdr>
            <w:top w:val="none" w:sz="0" w:space="0" w:color="auto"/>
            <w:left w:val="none" w:sz="0" w:space="0" w:color="auto"/>
            <w:bottom w:val="none" w:sz="0" w:space="0" w:color="auto"/>
            <w:right w:val="none" w:sz="0" w:space="0" w:color="auto"/>
          </w:divBdr>
        </w:div>
        <w:div w:id="1900163075">
          <w:marLeft w:val="0"/>
          <w:marRight w:val="0"/>
          <w:marTop w:val="0"/>
          <w:marBottom w:val="0"/>
          <w:divBdr>
            <w:top w:val="none" w:sz="0" w:space="0" w:color="auto"/>
            <w:left w:val="none" w:sz="0" w:space="0" w:color="auto"/>
            <w:bottom w:val="none" w:sz="0" w:space="0" w:color="auto"/>
            <w:right w:val="none" w:sz="0" w:space="0" w:color="auto"/>
          </w:divBdr>
        </w:div>
      </w:divsChild>
    </w:div>
    <w:div w:id="1809929759">
      <w:bodyDiv w:val="1"/>
      <w:marLeft w:val="0"/>
      <w:marRight w:val="0"/>
      <w:marTop w:val="0"/>
      <w:marBottom w:val="0"/>
      <w:divBdr>
        <w:top w:val="none" w:sz="0" w:space="0" w:color="auto"/>
        <w:left w:val="none" w:sz="0" w:space="0" w:color="auto"/>
        <w:bottom w:val="none" w:sz="0" w:space="0" w:color="auto"/>
        <w:right w:val="none" w:sz="0" w:space="0" w:color="auto"/>
      </w:divBdr>
    </w:div>
    <w:div w:id="1817457679">
      <w:bodyDiv w:val="1"/>
      <w:marLeft w:val="0"/>
      <w:marRight w:val="0"/>
      <w:marTop w:val="0"/>
      <w:marBottom w:val="0"/>
      <w:divBdr>
        <w:top w:val="none" w:sz="0" w:space="0" w:color="auto"/>
        <w:left w:val="none" w:sz="0" w:space="0" w:color="auto"/>
        <w:bottom w:val="none" w:sz="0" w:space="0" w:color="auto"/>
        <w:right w:val="none" w:sz="0" w:space="0" w:color="auto"/>
      </w:divBdr>
    </w:div>
    <w:div w:id="1834568240">
      <w:bodyDiv w:val="1"/>
      <w:marLeft w:val="0"/>
      <w:marRight w:val="0"/>
      <w:marTop w:val="0"/>
      <w:marBottom w:val="0"/>
      <w:divBdr>
        <w:top w:val="none" w:sz="0" w:space="0" w:color="auto"/>
        <w:left w:val="none" w:sz="0" w:space="0" w:color="auto"/>
        <w:bottom w:val="none" w:sz="0" w:space="0" w:color="auto"/>
        <w:right w:val="none" w:sz="0" w:space="0" w:color="auto"/>
      </w:divBdr>
    </w:div>
    <w:div w:id="1888059186">
      <w:bodyDiv w:val="1"/>
      <w:marLeft w:val="0"/>
      <w:marRight w:val="0"/>
      <w:marTop w:val="0"/>
      <w:marBottom w:val="0"/>
      <w:divBdr>
        <w:top w:val="none" w:sz="0" w:space="0" w:color="auto"/>
        <w:left w:val="none" w:sz="0" w:space="0" w:color="auto"/>
        <w:bottom w:val="none" w:sz="0" w:space="0" w:color="auto"/>
        <w:right w:val="none" w:sz="0" w:space="0" w:color="auto"/>
      </w:divBdr>
    </w:div>
    <w:div w:id="1939362952">
      <w:bodyDiv w:val="1"/>
      <w:marLeft w:val="0"/>
      <w:marRight w:val="0"/>
      <w:marTop w:val="0"/>
      <w:marBottom w:val="0"/>
      <w:divBdr>
        <w:top w:val="none" w:sz="0" w:space="0" w:color="auto"/>
        <w:left w:val="none" w:sz="0" w:space="0" w:color="auto"/>
        <w:bottom w:val="none" w:sz="0" w:space="0" w:color="auto"/>
        <w:right w:val="none" w:sz="0" w:space="0" w:color="auto"/>
      </w:divBdr>
      <w:divsChild>
        <w:div w:id="955673462">
          <w:marLeft w:val="0"/>
          <w:marRight w:val="0"/>
          <w:marTop w:val="0"/>
          <w:marBottom w:val="0"/>
          <w:divBdr>
            <w:top w:val="none" w:sz="0" w:space="0" w:color="auto"/>
            <w:left w:val="none" w:sz="0" w:space="0" w:color="auto"/>
            <w:bottom w:val="none" w:sz="0" w:space="0" w:color="auto"/>
            <w:right w:val="none" w:sz="0" w:space="0" w:color="auto"/>
          </w:divBdr>
          <w:divsChild>
            <w:div w:id="2074817534">
              <w:marLeft w:val="0"/>
              <w:marRight w:val="0"/>
              <w:marTop w:val="0"/>
              <w:marBottom w:val="0"/>
              <w:divBdr>
                <w:top w:val="none" w:sz="0" w:space="0" w:color="auto"/>
                <w:left w:val="none" w:sz="0" w:space="0" w:color="auto"/>
                <w:bottom w:val="none" w:sz="0" w:space="0" w:color="auto"/>
                <w:right w:val="none" w:sz="0" w:space="0" w:color="auto"/>
              </w:divBdr>
              <w:divsChild>
                <w:div w:id="1453596937">
                  <w:marLeft w:val="0"/>
                  <w:marRight w:val="0"/>
                  <w:marTop w:val="0"/>
                  <w:marBottom w:val="0"/>
                  <w:divBdr>
                    <w:top w:val="none" w:sz="0" w:space="0" w:color="auto"/>
                    <w:left w:val="none" w:sz="0" w:space="0" w:color="auto"/>
                    <w:bottom w:val="none" w:sz="0" w:space="0" w:color="auto"/>
                    <w:right w:val="none" w:sz="0" w:space="0" w:color="auto"/>
                  </w:divBdr>
                </w:div>
                <w:div w:id="1679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87050">
          <w:marLeft w:val="0"/>
          <w:marRight w:val="0"/>
          <w:marTop w:val="0"/>
          <w:marBottom w:val="0"/>
          <w:divBdr>
            <w:top w:val="none" w:sz="0" w:space="0" w:color="auto"/>
            <w:left w:val="none" w:sz="0" w:space="0" w:color="auto"/>
            <w:bottom w:val="none" w:sz="0" w:space="0" w:color="auto"/>
            <w:right w:val="none" w:sz="0" w:space="0" w:color="auto"/>
          </w:divBdr>
          <w:divsChild>
            <w:div w:id="1711110361">
              <w:marLeft w:val="0"/>
              <w:marRight w:val="0"/>
              <w:marTop w:val="0"/>
              <w:marBottom w:val="0"/>
              <w:divBdr>
                <w:top w:val="none" w:sz="0" w:space="0" w:color="auto"/>
                <w:left w:val="none" w:sz="0" w:space="0" w:color="auto"/>
                <w:bottom w:val="none" w:sz="0" w:space="0" w:color="auto"/>
                <w:right w:val="none" w:sz="0" w:space="0" w:color="auto"/>
              </w:divBdr>
              <w:divsChild>
                <w:div w:id="112415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275080">
      <w:bodyDiv w:val="1"/>
      <w:marLeft w:val="0"/>
      <w:marRight w:val="0"/>
      <w:marTop w:val="0"/>
      <w:marBottom w:val="0"/>
      <w:divBdr>
        <w:top w:val="none" w:sz="0" w:space="0" w:color="auto"/>
        <w:left w:val="none" w:sz="0" w:space="0" w:color="auto"/>
        <w:bottom w:val="none" w:sz="0" w:space="0" w:color="auto"/>
        <w:right w:val="none" w:sz="0" w:space="0" w:color="auto"/>
      </w:divBdr>
      <w:divsChild>
        <w:div w:id="1167746602">
          <w:marLeft w:val="0"/>
          <w:marRight w:val="0"/>
          <w:marTop w:val="0"/>
          <w:marBottom w:val="0"/>
          <w:divBdr>
            <w:top w:val="none" w:sz="0" w:space="0" w:color="auto"/>
            <w:left w:val="none" w:sz="0" w:space="0" w:color="auto"/>
            <w:bottom w:val="none" w:sz="0" w:space="0" w:color="auto"/>
            <w:right w:val="none" w:sz="0" w:space="0" w:color="auto"/>
          </w:divBdr>
          <w:divsChild>
            <w:div w:id="571938756">
              <w:marLeft w:val="0"/>
              <w:marRight w:val="0"/>
              <w:marTop w:val="0"/>
              <w:marBottom w:val="0"/>
              <w:divBdr>
                <w:top w:val="none" w:sz="0" w:space="0" w:color="auto"/>
                <w:left w:val="none" w:sz="0" w:space="0" w:color="auto"/>
                <w:bottom w:val="none" w:sz="0" w:space="0" w:color="auto"/>
                <w:right w:val="none" w:sz="0" w:space="0" w:color="auto"/>
              </w:divBdr>
              <w:divsChild>
                <w:div w:id="1224607805">
                  <w:marLeft w:val="0"/>
                  <w:marRight w:val="0"/>
                  <w:marTop w:val="0"/>
                  <w:marBottom w:val="0"/>
                  <w:divBdr>
                    <w:top w:val="none" w:sz="0" w:space="0" w:color="auto"/>
                    <w:left w:val="none" w:sz="0" w:space="0" w:color="auto"/>
                    <w:bottom w:val="none" w:sz="0" w:space="0" w:color="auto"/>
                    <w:right w:val="none" w:sz="0" w:space="0" w:color="auto"/>
                  </w:divBdr>
                  <w:divsChild>
                    <w:div w:id="62358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069934">
      <w:bodyDiv w:val="1"/>
      <w:marLeft w:val="0"/>
      <w:marRight w:val="0"/>
      <w:marTop w:val="0"/>
      <w:marBottom w:val="0"/>
      <w:divBdr>
        <w:top w:val="none" w:sz="0" w:space="0" w:color="auto"/>
        <w:left w:val="none" w:sz="0" w:space="0" w:color="auto"/>
        <w:bottom w:val="none" w:sz="0" w:space="0" w:color="auto"/>
        <w:right w:val="none" w:sz="0" w:space="0" w:color="auto"/>
      </w:divBdr>
      <w:divsChild>
        <w:div w:id="707921386">
          <w:marLeft w:val="0"/>
          <w:marRight w:val="0"/>
          <w:marTop w:val="0"/>
          <w:marBottom w:val="0"/>
          <w:divBdr>
            <w:top w:val="none" w:sz="0" w:space="0" w:color="auto"/>
            <w:left w:val="none" w:sz="0" w:space="0" w:color="auto"/>
            <w:bottom w:val="none" w:sz="0" w:space="0" w:color="auto"/>
            <w:right w:val="none" w:sz="0" w:space="0" w:color="auto"/>
          </w:divBdr>
        </w:div>
      </w:divsChild>
    </w:div>
    <w:div w:id="2086223850">
      <w:bodyDiv w:val="1"/>
      <w:marLeft w:val="0"/>
      <w:marRight w:val="0"/>
      <w:marTop w:val="0"/>
      <w:marBottom w:val="0"/>
      <w:divBdr>
        <w:top w:val="none" w:sz="0" w:space="0" w:color="auto"/>
        <w:left w:val="none" w:sz="0" w:space="0" w:color="auto"/>
        <w:bottom w:val="none" w:sz="0" w:space="0" w:color="auto"/>
        <w:right w:val="none" w:sz="0" w:space="0" w:color="auto"/>
      </w:divBdr>
      <w:divsChild>
        <w:div w:id="1395078071">
          <w:marLeft w:val="0"/>
          <w:marRight w:val="0"/>
          <w:marTop w:val="0"/>
          <w:marBottom w:val="0"/>
          <w:divBdr>
            <w:top w:val="none" w:sz="0" w:space="0" w:color="auto"/>
            <w:left w:val="none" w:sz="0" w:space="0" w:color="auto"/>
            <w:bottom w:val="none" w:sz="0" w:space="0" w:color="auto"/>
            <w:right w:val="none" w:sz="0" w:space="0" w:color="auto"/>
          </w:divBdr>
          <w:divsChild>
            <w:div w:id="305091278">
              <w:marLeft w:val="0"/>
              <w:marRight w:val="0"/>
              <w:marTop w:val="0"/>
              <w:marBottom w:val="0"/>
              <w:divBdr>
                <w:top w:val="none" w:sz="0" w:space="0" w:color="auto"/>
                <w:left w:val="none" w:sz="0" w:space="0" w:color="auto"/>
                <w:bottom w:val="none" w:sz="0" w:space="0" w:color="auto"/>
                <w:right w:val="none" w:sz="0" w:space="0" w:color="auto"/>
              </w:divBdr>
              <w:divsChild>
                <w:div w:id="2038768883">
                  <w:marLeft w:val="0"/>
                  <w:marRight w:val="0"/>
                  <w:marTop w:val="0"/>
                  <w:marBottom w:val="0"/>
                  <w:divBdr>
                    <w:top w:val="none" w:sz="0" w:space="0" w:color="auto"/>
                    <w:left w:val="none" w:sz="0" w:space="0" w:color="auto"/>
                    <w:bottom w:val="none" w:sz="0" w:space="0" w:color="auto"/>
                    <w:right w:val="none" w:sz="0" w:space="0" w:color="auto"/>
                  </w:divBdr>
                  <w:divsChild>
                    <w:div w:id="8442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815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FC70B01FB82D43A7A653326FC695DA" ma:contentTypeVersion="10" ma:contentTypeDescription="Create a new document." ma:contentTypeScope="" ma:versionID="b3b7553654982ed1d5739a77c54d8f52">
  <xsd:schema xmlns:xsd="http://www.w3.org/2001/XMLSchema" xmlns:xs="http://www.w3.org/2001/XMLSchema" xmlns:p="http://schemas.microsoft.com/office/2006/metadata/properties" xmlns:ns3="398ebfaf-ac59-4ca7-bae4-99fe9515210a" targetNamespace="http://schemas.microsoft.com/office/2006/metadata/properties" ma:root="true" ma:fieldsID="0b55cab222b1d48bc89798eec5d11927" ns3:_="">
    <xsd:import namespace="398ebfaf-ac59-4ca7-bae4-99fe9515210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8ebfaf-ac59-4ca7-bae4-99fe951521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34B5D48-7185-4C80-B152-1F186D04A0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8ebfaf-ac59-4ca7-bae4-99fe951521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D1A0F0-7AA4-4D63-A6B2-7AF97472C4C1}">
  <ds:schemaRefs>
    <ds:schemaRef ds:uri="http://schemas.microsoft.com/sharepoint/v3/contenttype/forms"/>
  </ds:schemaRefs>
</ds:datastoreItem>
</file>

<file path=customXml/itemProps3.xml><?xml version="1.0" encoding="utf-8"?>
<ds:datastoreItem xmlns:ds="http://schemas.openxmlformats.org/officeDocument/2006/customXml" ds:itemID="{820BDB0E-228C-48BE-9281-8964653772B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Pages>
  <Words>898</Words>
  <Characters>4504</Characters>
  <Application>Microsoft Office Word</Application>
  <DocSecurity>0</DocSecurity>
  <Lines>88</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Schiffman</dc:creator>
  <cp:keywords/>
  <dc:description/>
  <cp:lastModifiedBy>Mordechai Schiffman</cp:lastModifiedBy>
  <cp:revision>22</cp:revision>
  <dcterms:created xsi:type="dcterms:W3CDTF">2021-05-02T12:06:00Z</dcterms:created>
  <dcterms:modified xsi:type="dcterms:W3CDTF">2021-05-02T13:00:00Z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0x010100A4FC70B01FB82D43A7A653326FC695DA</vt:lpwstr>
  </property>
</Properties>
</file>