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86D1E"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1BF218F4" w14:textId="67B8DE51" w:rsidR="001C42C1" w:rsidRPr="001C42C1" w:rsidRDefault="001C42C1" w:rsidP="00100D91">
      <w:pPr>
        <w:pStyle w:val="Subtitle"/>
      </w:pPr>
      <w:r>
        <w:rPr>
          <w:rFonts w:hint="cs"/>
          <w:rtl/>
        </w:rPr>
        <w:t>פורים קטן</w:t>
      </w:r>
      <w:r w:rsidR="002F23E2">
        <w:rPr>
          <w:rFonts w:hint="cs"/>
          <w:rtl/>
        </w:rPr>
        <w:t>, כי תישא ב'</w:t>
      </w:r>
    </w:p>
    <w:p w14:paraId="69EA379C" w14:textId="77777777" w:rsidR="001C42C1" w:rsidRPr="00863D28" w:rsidRDefault="001C42C1" w:rsidP="001C42C1">
      <w:pPr>
        <w:pStyle w:val="Heading1"/>
        <w:rPr>
          <w:rtl/>
        </w:rPr>
      </w:pPr>
      <w:bookmarkStart w:id="0" w:name="_Toc521479115"/>
      <w:bookmarkStart w:id="1" w:name="_Toc521479111"/>
      <w:r>
        <w:rPr>
          <w:rFonts w:hint="cs"/>
          <w:rtl/>
        </w:rPr>
        <w:t xml:space="preserve">פורים קטן - </w:t>
      </w:r>
      <w:r w:rsidRPr="00863D28">
        <w:rPr>
          <w:rFonts w:hint="cs"/>
          <w:rtl/>
        </w:rPr>
        <w:t>טוב לב משתה תמיד</w:t>
      </w:r>
      <w:bookmarkEnd w:id="0"/>
    </w:p>
    <w:p w14:paraId="5964423F" w14:textId="77777777" w:rsidR="001C42C1" w:rsidRPr="00863D28" w:rsidRDefault="001C42C1" w:rsidP="001C42C1">
      <w:pPr>
        <w:pStyle w:val="Heading2"/>
        <w:rPr>
          <w:shd w:val="clear" w:color="auto" w:fill="FFFFFF"/>
          <w:rtl/>
        </w:rPr>
      </w:pPr>
      <w:r w:rsidRPr="00863D28">
        <w:rPr>
          <w:rFonts w:hint="cs"/>
          <w:shd w:val="clear" w:color="auto" w:fill="FFFFFF"/>
          <w:rtl/>
        </w:rPr>
        <w:t xml:space="preserve">שלחן ערוך אורח חיים </w:t>
      </w:r>
      <w:proofErr w:type="spellStart"/>
      <w:r w:rsidRPr="00863D28">
        <w:rPr>
          <w:rFonts w:hint="cs"/>
          <w:shd w:val="clear" w:color="auto" w:fill="FFFFFF"/>
          <w:rtl/>
        </w:rPr>
        <w:t>תרצז</w:t>
      </w:r>
      <w:proofErr w:type="spellEnd"/>
      <w:r w:rsidRPr="00863D28">
        <w:rPr>
          <w:rFonts w:hint="cs"/>
          <w:shd w:val="clear" w:color="auto" w:fill="FFFFFF"/>
          <w:rtl/>
        </w:rPr>
        <w:t xml:space="preserve"> סעיף א' </w:t>
      </w:r>
      <w:proofErr w:type="spellStart"/>
      <w:r w:rsidRPr="00863D28">
        <w:rPr>
          <w:rFonts w:hint="cs"/>
          <w:shd w:val="clear" w:color="auto" w:fill="FFFFFF"/>
          <w:rtl/>
        </w:rPr>
        <w:t>בהג"ה</w:t>
      </w:r>
      <w:proofErr w:type="spellEnd"/>
    </w:p>
    <w:p w14:paraId="764E5E46" w14:textId="77777777" w:rsidR="001C42C1" w:rsidRPr="00863D28" w:rsidRDefault="001C42C1" w:rsidP="001C42C1">
      <w:pPr>
        <w:rPr>
          <w:sz w:val="18"/>
          <w:szCs w:val="18"/>
          <w:rtl/>
        </w:rPr>
      </w:pPr>
      <w:r w:rsidRPr="00863D28">
        <w:rPr>
          <w:rtl/>
        </w:rPr>
        <w:t>יום י"ד וט"ו שבאדר ראשון אין נופלים על פניהם, ואין אומרים מזמור יענך ה' ביום צרה, ואסור בהספד</w:t>
      </w:r>
      <w:r w:rsidRPr="00863D28">
        <w:rPr>
          <w:rFonts w:hint="cs"/>
          <w:rtl/>
        </w:rPr>
        <w:t xml:space="preserve"> </w:t>
      </w:r>
      <w:r w:rsidRPr="00863D28">
        <w:rPr>
          <w:rtl/>
        </w:rPr>
        <w:t xml:space="preserve">ותענית; אבל שאר דברים אין נוהגים בהם; וי"א דאף בהספד ותענית מותרים. </w:t>
      </w:r>
      <w:r w:rsidRPr="00863D28">
        <w:rPr>
          <w:sz w:val="18"/>
          <w:szCs w:val="18"/>
          <w:rtl/>
        </w:rPr>
        <w:t xml:space="preserve">הגה: והמנהג </w:t>
      </w:r>
      <w:proofErr w:type="spellStart"/>
      <w:r w:rsidRPr="00863D28">
        <w:rPr>
          <w:sz w:val="18"/>
          <w:szCs w:val="18"/>
          <w:rtl/>
        </w:rPr>
        <w:t>כסברא</w:t>
      </w:r>
      <w:proofErr w:type="spellEnd"/>
      <w:r w:rsidRPr="00863D28">
        <w:rPr>
          <w:sz w:val="18"/>
          <w:szCs w:val="18"/>
          <w:rtl/>
        </w:rPr>
        <w:t xml:space="preserve"> הראשונה. י"א שחייב להרבות במשתה ושמחה בי"ד שבאדר ראשון (טור בשם </w:t>
      </w:r>
      <w:proofErr w:type="spellStart"/>
      <w:r w:rsidRPr="00863D28">
        <w:rPr>
          <w:sz w:val="18"/>
          <w:szCs w:val="18"/>
          <w:rtl/>
        </w:rPr>
        <w:t>הרי"ף</w:t>
      </w:r>
      <w:proofErr w:type="spellEnd"/>
      <w:r w:rsidRPr="00863D28">
        <w:rPr>
          <w:sz w:val="18"/>
          <w:szCs w:val="18"/>
          <w:rtl/>
        </w:rPr>
        <w:t xml:space="preserve">) ואין </w:t>
      </w:r>
      <w:proofErr w:type="spellStart"/>
      <w:r w:rsidRPr="00863D28">
        <w:rPr>
          <w:sz w:val="18"/>
          <w:szCs w:val="18"/>
          <w:rtl/>
        </w:rPr>
        <w:t>נוהגין</w:t>
      </w:r>
      <w:proofErr w:type="spellEnd"/>
      <w:r w:rsidRPr="00863D28">
        <w:rPr>
          <w:sz w:val="18"/>
          <w:szCs w:val="18"/>
          <w:rtl/>
        </w:rPr>
        <w:t xml:space="preserve"> כן, מ"מ ירבה קצת בסעודה כדי לצאת ידי המחמירים; וטוב לב משתה תמיד (משלי ט"ו, ט"ו) (הגהות </w:t>
      </w:r>
      <w:proofErr w:type="spellStart"/>
      <w:r w:rsidRPr="00863D28">
        <w:rPr>
          <w:sz w:val="18"/>
          <w:szCs w:val="18"/>
          <w:rtl/>
        </w:rPr>
        <w:t>מיימוני</w:t>
      </w:r>
      <w:proofErr w:type="spellEnd"/>
      <w:r w:rsidRPr="00863D28">
        <w:rPr>
          <w:sz w:val="18"/>
          <w:szCs w:val="18"/>
          <w:rtl/>
        </w:rPr>
        <w:t xml:space="preserve"> בשם סמ"ק).</w:t>
      </w:r>
    </w:p>
    <w:p w14:paraId="37839925" w14:textId="77777777" w:rsidR="001C42C1" w:rsidRPr="00863D28" w:rsidRDefault="001C42C1" w:rsidP="001C42C1">
      <w:pPr>
        <w:pStyle w:val="Heading2"/>
        <w:rPr>
          <w:shd w:val="clear" w:color="auto" w:fill="FFFFFF"/>
          <w:rtl/>
        </w:rPr>
      </w:pPr>
      <w:r w:rsidRPr="00863D28">
        <w:rPr>
          <w:rFonts w:hint="cs"/>
          <w:shd w:val="clear" w:color="auto" w:fill="FFFFFF"/>
          <w:rtl/>
        </w:rPr>
        <w:t xml:space="preserve">ט"ז שם </w:t>
      </w:r>
      <w:proofErr w:type="spellStart"/>
      <w:r w:rsidRPr="00863D28">
        <w:rPr>
          <w:rFonts w:hint="cs"/>
          <w:shd w:val="clear" w:color="auto" w:fill="FFFFFF"/>
          <w:rtl/>
        </w:rPr>
        <w:t>ס"ק</w:t>
      </w:r>
      <w:proofErr w:type="spellEnd"/>
      <w:r w:rsidRPr="00863D28">
        <w:rPr>
          <w:rFonts w:hint="cs"/>
          <w:shd w:val="clear" w:color="auto" w:fill="FFFFFF"/>
          <w:rtl/>
        </w:rPr>
        <w:t xml:space="preserve"> ב</w:t>
      </w:r>
    </w:p>
    <w:p w14:paraId="4E96E1B4" w14:textId="77777777" w:rsidR="001C42C1" w:rsidRPr="00863D28" w:rsidRDefault="001C42C1" w:rsidP="001C42C1">
      <w:pPr>
        <w:rPr>
          <w:rtl/>
        </w:rPr>
      </w:pPr>
      <w:r w:rsidRPr="00863D28">
        <w:rPr>
          <w:rtl/>
        </w:rPr>
        <w:t xml:space="preserve">מ"מ ירבה קצת בסעוד' </w:t>
      </w:r>
      <w:proofErr w:type="spellStart"/>
      <w:r w:rsidRPr="00863D28">
        <w:rPr>
          <w:rtl/>
        </w:rPr>
        <w:t>כו</w:t>
      </w:r>
      <w:proofErr w:type="spellEnd"/>
      <w:r w:rsidRPr="00863D28">
        <w:rPr>
          <w:rtl/>
        </w:rPr>
        <w:t xml:space="preserve">'. - </w:t>
      </w:r>
      <w:proofErr w:type="spellStart"/>
      <w:r w:rsidRPr="00863D28">
        <w:rPr>
          <w:rtl/>
        </w:rPr>
        <w:t>בהג"ה</w:t>
      </w:r>
      <w:proofErr w:type="spellEnd"/>
      <w:r w:rsidRPr="00863D28">
        <w:rPr>
          <w:rtl/>
        </w:rPr>
        <w:t xml:space="preserve"> </w:t>
      </w:r>
      <w:proofErr w:type="spellStart"/>
      <w:r w:rsidRPr="00863D28">
        <w:rPr>
          <w:rtl/>
        </w:rPr>
        <w:t>תשב"ץ</w:t>
      </w:r>
      <w:proofErr w:type="spellEnd"/>
      <w:r w:rsidRPr="00863D28">
        <w:rPr>
          <w:rtl/>
        </w:rPr>
        <w:t xml:space="preserve"> סי' קע"ח כ' דיש להרבות ורבינו יחיאל </w:t>
      </w:r>
      <w:proofErr w:type="spellStart"/>
      <w:r w:rsidRPr="00863D28">
        <w:rPr>
          <w:rtl/>
        </w:rPr>
        <w:t>מפרי"ש</w:t>
      </w:r>
      <w:proofErr w:type="spellEnd"/>
      <w:r w:rsidRPr="00863D28">
        <w:rPr>
          <w:rtl/>
        </w:rPr>
        <w:t xml:space="preserve"> רגיל להרבות ולהזמין בני אדם כמשמעות לשון המשנה אין בין אדר </w:t>
      </w:r>
      <w:proofErr w:type="spellStart"/>
      <w:r w:rsidRPr="00863D28">
        <w:rPr>
          <w:rtl/>
        </w:rPr>
        <w:t>כו</w:t>
      </w:r>
      <w:proofErr w:type="spellEnd"/>
      <w:r w:rsidRPr="00863D28">
        <w:rPr>
          <w:rtl/>
        </w:rPr>
        <w:t>' ושפיר מסיים רמ"א כאן וטוב לב משתה תמיד:</w:t>
      </w:r>
    </w:p>
    <w:p w14:paraId="0D5D9840" w14:textId="77777777" w:rsidR="001C42C1" w:rsidRPr="00863D28" w:rsidRDefault="001C42C1" w:rsidP="001C42C1">
      <w:pPr>
        <w:pStyle w:val="Heading2"/>
        <w:rPr>
          <w:shd w:val="clear" w:color="auto" w:fill="FFFFFF"/>
          <w:rtl/>
        </w:rPr>
      </w:pPr>
      <w:r w:rsidRPr="00863D28">
        <w:rPr>
          <w:rFonts w:hint="cs"/>
          <w:shd w:val="clear" w:color="auto" w:fill="FFFFFF"/>
          <w:rtl/>
        </w:rPr>
        <w:t xml:space="preserve">שערי תשובה שם </w:t>
      </w:r>
      <w:proofErr w:type="spellStart"/>
      <w:r w:rsidRPr="00863D28">
        <w:rPr>
          <w:rFonts w:hint="cs"/>
          <w:shd w:val="clear" w:color="auto" w:fill="FFFFFF"/>
          <w:rtl/>
        </w:rPr>
        <w:t>ס"ק</w:t>
      </w:r>
      <w:proofErr w:type="spellEnd"/>
      <w:r w:rsidRPr="00863D28">
        <w:rPr>
          <w:rFonts w:hint="cs"/>
          <w:shd w:val="clear" w:color="auto" w:fill="FFFFFF"/>
          <w:rtl/>
        </w:rPr>
        <w:t xml:space="preserve"> ב</w:t>
      </w:r>
    </w:p>
    <w:p w14:paraId="5AA68B44" w14:textId="77777777" w:rsidR="001C42C1" w:rsidRPr="00863D28" w:rsidRDefault="001C42C1" w:rsidP="001C42C1">
      <w:pPr>
        <w:rPr>
          <w:rtl/>
        </w:rPr>
      </w:pPr>
      <w:r w:rsidRPr="00863D28">
        <w:rPr>
          <w:rFonts w:hint="cs"/>
          <w:rtl/>
        </w:rPr>
        <w:t>...</w:t>
      </w:r>
      <w:r w:rsidRPr="00863D28">
        <w:rPr>
          <w:rtl/>
        </w:rPr>
        <w:t xml:space="preserve">ועיין </w:t>
      </w:r>
      <w:proofErr w:type="spellStart"/>
      <w:r w:rsidRPr="00863D28">
        <w:rPr>
          <w:rtl/>
        </w:rPr>
        <w:t>בר"י</w:t>
      </w:r>
      <w:proofErr w:type="spellEnd"/>
      <w:r w:rsidRPr="00863D28">
        <w:rPr>
          <w:rtl/>
        </w:rPr>
        <w:t xml:space="preserve"> שכת' </w:t>
      </w:r>
      <w:proofErr w:type="spellStart"/>
      <w:r w:rsidRPr="00863D28">
        <w:rPr>
          <w:rtl/>
        </w:rPr>
        <w:t>מור"מ</w:t>
      </w:r>
      <w:proofErr w:type="spellEnd"/>
      <w:r w:rsidRPr="00863D28">
        <w:rPr>
          <w:rtl/>
        </w:rPr>
        <w:t xml:space="preserve"> ז"ל בחכמה יסד חתימה מעין פתיחה שני </w:t>
      </w:r>
      <w:proofErr w:type="spellStart"/>
      <w:r w:rsidRPr="00863D28">
        <w:rPr>
          <w:rtl/>
        </w:rPr>
        <w:t>תמידין</w:t>
      </w:r>
      <w:proofErr w:type="spellEnd"/>
      <w:r w:rsidRPr="00863D28">
        <w:rPr>
          <w:rtl/>
        </w:rPr>
        <w:t xml:space="preserve"> </w:t>
      </w:r>
      <w:proofErr w:type="spellStart"/>
      <w:r w:rsidRPr="00863D28">
        <w:rPr>
          <w:rtl/>
        </w:rPr>
        <w:t>בכסדרן</w:t>
      </w:r>
      <w:proofErr w:type="spellEnd"/>
      <w:r w:rsidRPr="00863D28">
        <w:rPr>
          <w:rtl/>
        </w:rPr>
        <w:t xml:space="preserve"> הוא פתח בריש הגהותיו </w:t>
      </w:r>
      <w:proofErr w:type="spellStart"/>
      <w:r w:rsidRPr="00863D28">
        <w:rPr>
          <w:rtl/>
        </w:rPr>
        <w:t>שויתי</w:t>
      </w:r>
      <w:proofErr w:type="spellEnd"/>
      <w:r w:rsidRPr="00863D28">
        <w:rPr>
          <w:rtl/>
        </w:rPr>
        <w:t xml:space="preserve"> ה' לנגדי תמיד וחתם וטוב לב משתה תמיד </w:t>
      </w:r>
      <w:proofErr w:type="spellStart"/>
      <w:r w:rsidRPr="00863D28">
        <w:rPr>
          <w:rtl/>
        </w:rPr>
        <w:t>כו</w:t>
      </w:r>
      <w:proofErr w:type="spellEnd"/>
      <w:r w:rsidRPr="00863D28">
        <w:rPr>
          <w:rtl/>
        </w:rPr>
        <w:t>' ע"ש</w:t>
      </w:r>
    </w:p>
    <w:p w14:paraId="42399C80" w14:textId="77777777" w:rsidR="001C42C1" w:rsidRPr="00863D28" w:rsidRDefault="001C42C1" w:rsidP="001C42C1">
      <w:pPr>
        <w:pStyle w:val="Heading2"/>
        <w:rPr>
          <w:shd w:val="clear" w:color="auto" w:fill="FFFFFF"/>
          <w:rtl/>
        </w:rPr>
      </w:pPr>
      <w:r w:rsidRPr="00863D28">
        <w:rPr>
          <w:rFonts w:hint="cs"/>
          <w:shd w:val="clear" w:color="auto" w:fill="FFFFFF"/>
          <w:rtl/>
        </w:rPr>
        <w:t>בבא בתרא קמה:</w:t>
      </w:r>
    </w:p>
    <w:p w14:paraId="3735AA73" w14:textId="77777777" w:rsidR="001C42C1" w:rsidRPr="00863D28" w:rsidRDefault="001C42C1" w:rsidP="001C42C1">
      <w:pPr>
        <w:pStyle w:val="Heading2"/>
        <w:rPr>
          <w:shd w:val="clear" w:color="auto" w:fill="FFFFFF"/>
          <w:rtl/>
        </w:rPr>
      </w:pPr>
      <w:r w:rsidRPr="00863D28">
        <w:rPr>
          <w:rFonts w:hint="cs"/>
          <w:shd w:val="clear" w:color="auto" w:fill="FFFFFF"/>
          <w:rtl/>
        </w:rPr>
        <w:t xml:space="preserve">מקור ברוך </w:t>
      </w:r>
      <w:r w:rsidRPr="00863D28">
        <w:rPr>
          <w:shd w:val="clear" w:color="auto" w:fill="FFFFFF"/>
          <w:rtl/>
        </w:rPr>
        <w:t>–</w:t>
      </w:r>
      <w:r w:rsidRPr="00863D28">
        <w:rPr>
          <w:rFonts w:hint="cs"/>
          <w:shd w:val="clear" w:color="auto" w:fill="FFFFFF"/>
          <w:rtl/>
        </w:rPr>
        <w:t xml:space="preserve"> מבוא לי"ד פרקים</w:t>
      </w:r>
    </w:p>
    <w:p w14:paraId="20D8D05A" w14:textId="77777777" w:rsidR="001C42C1" w:rsidRDefault="001C42C1" w:rsidP="001C42C1">
      <w:pPr>
        <w:rPr>
          <w:rtl/>
        </w:rPr>
      </w:pPr>
      <w:r w:rsidRPr="00863D28">
        <w:rPr>
          <w:noProof/>
        </w:rPr>
        <w:drawing>
          <wp:inline distT="0" distB="0" distL="0" distR="0" wp14:anchorId="38BDC69E" wp14:editId="63795E88">
            <wp:extent cx="2985922" cy="2608854"/>
            <wp:effectExtent l="0" t="0" r="508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04131" cy="2624764"/>
                    </a:xfrm>
                    <a:prstGeom prst="rect">
                      <a:avLst/>
                    </a:prstGeom>
                  </pic:spPr>
                </pic:pic>
              </a:graphicData>
            </a:graphic>
          </wp:inline>
        </w:drawing>
      </w:r>
    </w:p>
    <w:p w14:paraId="71056BE6" w14:textId="77777777" w:rsidR="007C36EB" w:rsidRDefault="007C36EB" w:rsidP="007C36EB">
      <w:pPr>
        <w:pStyle w:val="Heading1"/>
        <w:rPr>
          <w:rtl/>
        </w:rPr>
      </w:pPr>
      <w:r>
        <w:rPr>
          <w:rFonts w:hint="cs"/>
          <w:rtl/>
        </w:rPr>
        <w:t xml:space="preserve">פורים </w:t>
      </w:r>
      <w:r>
        <w:rPr>
          <w:rtl/>
        </w:rPr>
        <w:t>–</w:t>
      </w:r>
      <w:r>
        <w:rPr>
          <w:rFonts w:hint="cs"/>
          <w:rtl/>
        </w:rPr>
        <w:t xml:space="preserve"> על הנסים וחיוב סעודה</w:t>
      </w:r>
      <w:bookmarkEnd w:id="1"/>
    </w:p>
    <w:p w14:paraId="780942AC" w14:textId="77777777" w:rsidR="007C36EB" w:rsidRDefault="007C36EB" w:rsidP="007C36EB">
      <w:pPr>
        <w:pStyle w:val="Heading2"/>
        <w:rPr>
          <w:rtl/>
        </w:rPr>
      </w:pPr>
      <w:r>
        <w:rPr>
          <w:rFonts w:hint="cs"/>
          <w:rtl/>
        </w:rPr>
        <w:t xml:space="preserve">שלחן ערוך אורח חיים </w:t>
      </w:r>
      <w:proofErr w:type="spellStart"/>
      <w:r>
        <w:rPr>
          <w:rFonts w:hint="cs"/>
          <w:rtl/>
        </w:rPr>
        <w:t>תרצה:ג</w:t>
      </w:r>
      <w:proofErr w:type="spellEnd"/>
    </w:p>
    <w:p w14:paraId="164FC4E3" w14:textId="77777777" w:rsidR="007C36EB" w:rsidRPr="0055188B" w:rsidRDefault="007C36EB" w:rsidP="007C36EB">
      <w:pPr>
        <w:rPr>
          <w:rtl/>
        </w:rPr>
      </w:pPr>
      <w:r w:rsidRPr="0055188B">
        <w:rPr>
          <w:rtl/>
        </w:rPr>
        <w:t>אומר על הנסים בברכת המזון בברכת הארץ; ואם התחיל</w:t>
      </w:r>
      <w:r>
        <w:rPr>
          <w:rtl/>
        </w:rPr>
        <w:t xml:space="preserve"> סעודתו ביום ומשכה עד הלילה, </w:t>
      </w:r>
      <w:r w:rsidRPr="0055188B">
        <w:rPr>
          <w:rtl/>
        </w:rPr>
        <w:t xml:space="preserve">אומר: על הנסים, </w:t>
      </w:r>
      <w:proofErr w:type="spellStart"/>
      <w:r w:rsidRPr="0055188B">
        <w:rPr>
          <w:rtl/>
        </w:rPr>
        <w:t>דבתר</w:t>
      </w:r>
      <w:proofErr w:type="spellEnd"/>
      <w:r w:rsidRPr="0055188B">
        <w:rPr>
          <w:rtl/>
        </w:rPr>
        <w:t xml:space="preserve"> </w:t>
      </w:r>
      <w:proofErr w:type="spellStart"/>
      <w:r w:rsidRPr="0055188B">
        <w:rPr>
          <w:rtl/>
        </w:rPr>
        <w:t>תחלת</w:t>
      </w:r>
      <w:proofErr w:type="spellEnd"/>
      <w:r w:rsidRPr="0055188B">
        <w:rPr>
          <w:rtl/>
        </w:rPr>
        <w:t xml:space="preserve"> סעודה </w:t>
      </w:r>
      <w:proofErr w:type="spellStart"/>
      <w:r w:rsidRPr="0055188B">
        <w:rPr>
          <w:rtl/>
        </w:rPr>
        <w:t>אזלינן</w:t>
      </w:r>
      <w:proofErr w:type="spellEnd"/>
      <w:r w:rsidRPr="0055188B">
        <w:rPr>
          <w:rtl/>
        </w:rPr>
        <w:t xml:space="preserve">; ויש מי שאומר שאין לאומרו, </w:t>
      </w:r>
      <w:r>
        <w:rPr>
          <w:sz w:val="18"/>
          <w:szCs w:val="18"/>
          <w:rtl/>
        </w:rPr>
        <w:t>(</w:t>
      </w:r>
      <w:proofErr w:type="spellStart"/>
      <w:r w:rsidRPr="0055188B">
        <w:rPr>
          <w:sz w:val="18"/>
          <w:szCs w:val="18"/>
          <w:rtl/>
        </w:rPr>
        <w:t>ונוהג</w:t>
      </w:r>
      <w:r>
        <w:rPr>
          <w:sz w:val="18"/>
          <w:szCs w:val="18"/>
          <w:rtl/>
        </w:rPr>
        <w:t>ין</w:t>
      </w:r>
      <w:proofErr w:type="spellEnd"/>
      <w:r>
        <w:rPr>
          <w:sz w:val="18"/>
          <w:szCs w:val="18"/>
          <w:rtl/>
        </w:rPr>
        <w:t xml:space="preserve"> </w:t>
      </w:r>
      <w:proofErr w:type="spellStart"/>
      <w:r>
        <w:rPr>
          <w:sz w:val="18"/>
          <w:szCs w:val="18"/>
          <w:rtl/>
        </w:rPr>
        <w:t>כסברא</w:t>
      </w:r>
      <w:proofErr w:type="spellEnd"/>
      <w:r w:rsidRPr="0055188B">
        <w:rPr>
          <w:sz w:val="18"/>
          <w:szCs w:val="18"/>
          <w:rtl/>
        </w:rPr>
        <w:t xml:space="preserve"> ראשונה).</w:t>
      </w:r>
    </w:p>
    <w:p w14:paraId="0D40EA72" w14:textId="77777777" w:rsidR="007C36EB" w:rsidRDefault="007C36EB" w:rsidP="007C36EB">
      <w:pPr>
        <w:pStyle w:val="Heading2"/>
        <w:rPr>
          <w:rtl/>
        </w:rPr>
      </w:pPr>
      <w:r>
        <w:rPr>
          <w:rFonts w:hint="cs"/>
          <w:rtl/>
        </w:rPr>
        <w:lastRenderedPageBreak/>
        <w:t xml:space="preserve">מגן אברהם </w:t>
      </w:r>
      <w:proofErr w:type="spellStart"/>
      <w:r>
        <w:rPr>
          <w:rFonts w:hint="cs"/>
          <w:rtl/>
        </w:rPr>
        <w:t>תרצה:ט</w:t>
      </w:r>
      <w:proofErr w:type="spellEnd"/>
    </w:p>
    <w:p w14:paraId="0E6ED0D0" w14:textId="77777777" w:rsidR="007C36EB" w:rsidRDefault="007C36EB" w:rsidP="007C36EB">
      <w:pPr>
        <w:rPr>
          <w:rtl/>
        </w:rPr>
      </w:pPr>
      <w:r w:rsidRPr="0055188B">
        <w:rPr>
          <w:rtl/>
        </w:rPr>
        <w:t xml:space="preserve">אומר על הנסים. ואם שכח על הנסים </w:t>
      </w:r>
      <w:proofErr w:type="spellStart"/>
      <w:r w:rsidRPr="0055188B">
        <w:rPr>
          <w:rtl/>
        </w:rPr>
        <w:t>בב"ה</w:t>
      </w:r>
      <w:proofErr w:type="spellEnd"/>
      <w:r w:rsidRPr="0055188B">
        <w:rPr>
          <w:rtl/>
        </w:rPr>
        <w:t xml:space="preserve"> </w:t>
      </w:r>
      <w:proofErr w:type="spellStart"/>
      <w:r w:rsidRPr="0055188B">
        <w:rPr>
          <w:rtl/>
        </w:rPr>
        <w:t>מחזירין</w:t>
      </w:r>
      <w:proofErr w:type="spellEnd"/>
      <w:r w:rsidRPr="0055188B">
        <w:rPr>
          <w:rtl/>
        </w:rPr>
        <w:t xml:space="preserve"> אותו דלא סגי דלא אכיל (של"ה </w:t>
      </w:r>
      <w:proofErr w:type="spellStart"/>
      <w:r w:rsidRPr="0055188B">
        <w:rPr>
          <w:rtl/>
        </w:rPr>
        <w:t>רש"ל</w:t>
      </w:r>
      <w:proofErr w:type="spellEnd"/>
      <w:r w:rsidRPr="0055188B">
        <w:rPr>
          <w:rtl/>
        </w:rPr>
        <w:t xml:space="preserve"> בשם ר"י פולק </w:t>
      </w:r>
      <w:proofErr w:type="spellStart"/>
      <w:r w:rsidRPr="0055188B">
        <w:rPr>
          <w:rtl/>
        </w:rPr>
        <w:t>מט"מ</w:t>
      </w:r>
      <w:proofErr w:type="spellEnd"/>
      <w:r w:rsidRPr="0055188B">
        <w:rPr>
          <w:rtl/>
        </w:rPr>
        <w:t xml:space="preserve">) ומ"מ דבריו צ"ע </w:t>
      </w:r>
      <w:proofErr w:type="spellStart"/>
      <w:r w:rsidRPr="0055188B">
        <w:rPr>
          <w:rtl/>
        </w:rPr>
        <w:t>דאטו</w:t>
      </w:r>
      <w:proofErr w:type="spellEnd"/>
      <w:r w:rsidRPr="0055188B">
        <w:rPr>
          <w:rtl/>
        </w:rPr>
        <w:t xml:space="preserve"> מי עדיף מתפלה </w:t>
      </w:r>
      <w:proofErr w:type="spellStart"/>
      <w:r w:rsidRPr="0055188B">
        <w:rPr>
          <w:rtl/>
        </w:rPr>
        <w:t>דחובה</w:t>
      </w:r>
      <w:proofErr w:type="spellEnd"/>
      <w:r w:rsidRPr="0055188B">
        <w:rPr>
          <w:rtl/>
        </w:rPr>
        <w:t xml:space="preserve"> היא </w:t>
      </w:r>
      <w:proofErr w:type="spellStart"/>
      <w:r w:rsidRPr="0055188B">
        <w:rPr>
          <w:rtl/>
        </w:rPr>
        <w:t>ואפ"ה</w:t>
      </w:r>
      <w:proofErr w:type="spellEnd"/>
      <w:r w:rsidRPr="0055188B">
        <w:rPr>
          <w:rtl/>
        </w:rPr>
        <w:t xml:space="preserve"> אין </w:t>
      </w:r>
      <w:proofErr w:type="spellStart"/>
      <w:r w:rsidRPr="0055188B">
        <w:rPr>
          <w:rtl/>
        </w:rPr>
        <w:t>מחזירין</w:t>
      </w:r>
      <w:proofErr w:type="spellEnd"/>
      <w:r w:rsidRPr="0055188B">
        <w:rPr>
          <w:rtl/>
        </w:rPr>
        <w:t xml:space="preserve"> אותו וכ"ש </w:t>
      </w:r>
      <w:proofErr w:type="spellStart"/>
      <w:r w:rsidRPr="0055188B">
        <w:rPr>
          <w:rtl/>
        </w:rPr>
        <w:t>בב"ה</w:t>
      </w:r>
      <w:proofErr w:type="spellEnd"/>
      <w:r w:rsidRPr="0055188B">
        <w:rPr>
          <w:rtl/>
        </w:rPr>
        <w:t xml:space="preserve"> ולכן נ"ל </w:t>
      </w:r>
      <w:proofErr w:type="spellStart"/>
      <w:r w:rsidRPr="0055188B">
        <w:rPr>
          <w:rtl/>
        </w:rPr>
        <w:t>דאם</w:t>
      </w:r>
      <w:proofErr w:type="spellEnd"/>
      <w:r w:rsidRPr="0055188B">
        <w:rPr>
          <w:rtl/>
        </w:rPr>
        <w:t xml:space="preserve"> כבר אכל סעודה א' ביום שוב אין </w:t>
      </w:r>
      <w:proofErr w:type="spellStart"/>
      <w:r w:rsidRPr="0055188B">
        <w:rPr>
          <w:rtl/>
        </w:rPr>
        <w:t>מחזירין</w:t>
      </w:r>
      <w:proofErr w:type="spellEnd"/>
      <w:r w:rsidRPr="0055188B">
        <w:rPr>
          <w:rtl/>
        </w:rPr>
        <w:t xml:space="preserve"> אותו, </w:t>
      </w:r>
      <w:proofErr w:type="spellStart"/>
      <w:r w:rsidRPr="0055188B">
        <w:rPr>
          <w:rtl/>
        </w:rPr>
        <w:t>דהא</w:t>
      </w:r>
      <w:proofErr w:type="spellEnd"/>
      <w:r w:rsidRPr="0055188B">
        <w:rPr>
          <w:rtl/>
        </w:rPr>
        <w:t xml:space="preserve"> אי בעי לא אכל יותר וכמ"ש ב"י סי' קפ"ח בשם </w:t>
      </w:r>
      <w:proofErr w:type="spellStart"/>
      <w:r w:rsidRPr="0055188B">
        <w:rPr>
          <w:rtl/>
        </w:rPr>
        <w:t>התוספו</w:t>
      </w:r>
      <w:proofErr w:type="spellEnd"/>
      <w:r w:rsidRPr="0055188B">
        <w:rPr>
          <w:rtl/>
        </w:rPr>
        <w:t xml:space="preserve">' ע"ש ואע"פ </w:t>
      </w:r>
      <w:proofErr w:type="spellStart"/>
      <w:r w:rsidRPr="0055188B">
        <w:rPr>
          <w:rtl/>
        </w:rPr>
        <w:t>שרש"ל</w:t>
      </w:r>
      <w:proofErr w:type="spellEnd"/>
      <w:r w:rsidRPr="0055188B">
        <w:rPr>
          <w:rtl/>
        </w:rPr>
        <w:t xml:space="preserve"> לא כ' כן נ"ל </w:t>
      </w:r>
      <w:proofErr w:type="spellStart"/>
      <w:r w:rsidRPr="0055188B">
        <w:rPr>
          <w:rtl/>
        </w:rPr>
        <w:t>מ"ש</w:t>
      </w:r>
      <w:proofErr w:type="spellEnd"/>
      <w:r w:rsidRPr="0055188B">
        <w:rPr>
          <w:rtl/>
        </w:rPr>
        <w:t xml:space="preserve"> עיקר אליבא </w:t>
      </w:r>
      <w:proofErr w:type="spellStart"/>
      <w:r w:rsidRPr="0055188B">
        <w:rPr>
          <w:rtl/>
        </w:rPr>
        <w:t>דהלכתא</w:t>
      </w:r>
      <w:proofErr w:type="spellEnd"/>
      <w:r w:rsidRPr="0055188B">
        <w:rPr>
          <w:rtl/>
        </w:rPr>
        <w:t xml:space="preserve"> כי </w:t>
      </w:r>
      <w:proofErr w:type="spellStart"/>
      <w:r w:rsidRPr="0055188B">
        <w:rPr>
          <w:rtl/>
        </w:rPr>
        <w:t>מדינא</w:t>
      </w:r>
      <w:proofErr w:type="spellEnd"/>
      <w:r w:rsidRPr="0055188B">
        <w:rPr>
          <w:rtl/>
        </w:rPr>
        <w:t xml:space="preserve"> נ"ל </w:t>
      </w:r>
      <w:proofErr w:type="spellStart"/>
      <w:r w:rsidRPr="0055188B">
        <w:rPr>
          <w:rtl/>
        </w:rPr>
        <w:t>דלעולם</w:t>
      </w:r>
      <w:proofErr w:type="spellEnd"/>
      <w:r w:rsidRPr="0055188B">
        <w:rPr>
          <w:rtl/>
        </w:rPr>
        <w:t xml:space="preserve"> אין </w:t>
      </w:r>
      <w:proofErr w:type="spellStart"/>
      <w:r w:rsidRPr="0055188B">
        <w:rPr>
          <w:rtl/>
        </w:rPr>
        <w:t>מחזירין</w:t>
      </w:r>
      <w:proofErr w:type="spellEnd"/>
      <w:r w:rsidRPr="0055188B">
        <w:rPr>
          <w:rtl/>
        </w:rPr>
        <w:t xml:space="preserve"> אותו כי לא מצינו שחייב לאכול פת </w:t>
      </w:r>
      <w:proofErr w:type="spellStart"/>
      <w:r w:rsidRPr="0055188B">
        <w:rPr>
          <w:rtl/>
        </w:rPr>
        <w:t>בפורי</w:t>
      </w:r>
      <w:proofErr w:type="spellEnd"/>
      <w:r w:rsidRPr="0055188B">
        <w:rPr>
          <w:rtl/>
        </w:rPr>
        <w:t xml:space="preserve">' ומצי </w:t>
      </w:r>
      <w:proofErr w:type="spellStart"/>
      <w:r w:rsidRPr="0055188B">
        <w:rPr>
          <w:rtl/>
        </w:rPr>
        <w:t>למיפטר</w:t>
      </w:r>
      <w:proofErr w:type="spellEnd"/>
      <w:r w:rsidRPr="0055188B">
        <w:rPr>
          <w:rtl/>
        </w:rPr>
        <w:t xml:space="preserve"> </w:t>
      </w:r>
      <w:proofErr w:type="spellStart"/>
      <w:r w:rsidRPr="0055188B">
        <w:rPr>
          <w:rtl/>
        </w:rPr>
        <w:t>נפשיה</w:t>
      </w:r>
      <w:proofErr w:type="spellEnd"/>
      <w:r w:rsidRPr="0055188B">
        <w:rPr>
          <w:rtl/>
        </w:rPr>
        <w:t xml:space="preserve"> </w:t>
      </w:r>
      <w:proofErr w:type="spellStart"/>
      <w:r w:rsidRPr="0055188B">
        <w:rPr>
          <w:rtl/>
        </w:rPr>
        <w:t>בשא</w:t>
      </w:r>
      <w:proofErr w:type="spellEnd"/>
      <w:r w:rsidRPr="0055188B">
        <w:rPr>
          <w:rtl/>
        </w:rPr>
        <w:t xml:space="preserve">' מיני מטעמי', ולכן בנדון זה שאכל כבר פשיטא </w:t>
      </w:r>
      <w:proofErr w:type="spellStart"/>
      <w:r w:rsidRPr="0055188B">
        <w:rPr>
          <w:rtl/>
        </w:rPr>
        <w:t>דאין</w:t>
      </w:r>
      <w:proofErr w:type="spellEnd"/>
      <w:r w:rsidRPr="0055188B">
        <w:rPr>
          <w:rtl/>
        </w:rPr>
        <w:t xml:space="preserve"> </w:t>
      </w:r>
      <w:r>
        <w:rPr>
          <w:rtl/>
        </w:rPr>
        <w:t>להחזירו ולחוש לספק ברכה לבטל':</w:t>
      </w:r>
    </w:p>
    <w:p w14:paraId="4C4D7448" w14:textId="77777777" w:rsidR="007C36EB" w:rsidRDefault="007C36EB" w:rsidP="007C36EB">
      <w:pPr>
        <w:pStyle w:val="Heading2"/>
        <w:rPr>
          <w:rtl/>
        </w:rPr>
      </w:pPr>
      <w:r>
        <w:rPr>
          <w:rFonts w:hint="cs"/>
          <w:rtl/>
        </w:rPr>
        <w:t xml:space="preserve">ערוך </w:t>
      </w:r>
      <w:proofErr w:type="spellStart"/>
      <w:r>
        <w:rPr>
          <w:rFonts w:hint="cs"/>
          <w:rtl/>
        </w:rPr>
        <w:t>השלחן</w:t>
      </w:r>
      <w:proofErr w:type="spellEnd"/>
      <w:r>
        <w:rPr>
          <w:rFonts w:hint="cs"/>
          <w:rtl/>
        </w:rPr>
        <w:t xml:space="preserve"> אורח חיים </w:t>
      </w:r>
      <w:proofErr w:type="spellStart"/>
      <w:r>
        <w:rPr>
          <w:rFonts w:hint="cs"/>
          <w:rtl/>
        </w:rPr>
        <w:t>תרצה:יב</w:t>
      </w:r>
      <w:proofErr w:type="spellEnd"/>
    </w:p>
    <w:p w14:paraId="5272DB40" w14:textId="77777777" w:rsidR="007C36EB" w:rsidRDefault="007C36EB" w:rsidP="007C36EB">
      <w:pPr>
        <w:rPr>
          <w:rtl/>
        </w:rPr>
      </w:pPr>
      <w:r w:rsidRPr="00C403C6">
        <w:rPr>
          <w:rtl/>
        </w:rPr>
        <w:t xml:space="preserve">כבר נתבאר </w:t>
      </w:r>
      <w:proofErr w:type="spellStart"/>
      <w:r w:rsidRPr="00C403C6">
        <w:rPr>
          <w:rtl/>
        </w:rPr>
        <w:t>דאם</w:t>
      </w:r>
      <w:proofErr w:type="spellEnd"/>
      <w:r w:rsidRPr="00C403C6">
        <w:rPr>
          <w:rtl/>
        </w:rPr>
        <w:t xml:space="preserve"> לא אמר על הנסים בתפלה אין </w:t>
      </w:r>
      <w:proofErr w:type="spellStart"/>
      <w:r w:rsidRPr="00C403C6">
        <w:rPr>
          <w:rtl/>
        </w:rPr>
        <w:t>מחזירין</w:t>
      </w:r>
      <w:proofErr w:type="spellEnd"/>
      <w:r w:rsidRPr="00C403C6">
        <w:rPr>
          <w:rtl/>
        </w:rPr>
        <w:t xml:space="preserve"> אותו וי"א </w:t>
      </w:r>
      <w:proofErr w:type="spellStart"/>
      <w:r w:rsidRPr="00C403C6">
        <w:rPr>
          <w:rtl/>
        </w:rPr>
        <w:t>דאם</w:t>
      </w:r>
      <w:proofErr w:type="spellEnd"/>
      <w:r w:rsidRPr="00C403C6">
        <w:rPr>
          <w:rtl/>
        </w:rPr>
        <w:t xml:space="preserve"> לא אמר על הנסים </w:t>
      </w:r>
      <w:proofErr w:type="spellStart"/>
      <w:r w:rsidRPr="00C403C6">
        <w:rPr>
          <w:rtl/>
        </w:rPr>
        <w:t>בברהמ"ז</w:t>
      </w:r>
      <w:proofErr w:type="spellEnd"/>
      <w:r w:rsidRPr="00C403C6">
        <w:rPr>
          <w:rtl/>
        </w:rPr>
        <w:t xml:space="preserve"> </w:t>
      </w:r>
      <w:proofErr w:type="spellStart"/>
      <w:r w:rsidRPr="00C403C6">
        <w:rPr>
          <w:rtl/>
        </w:rPr>
        <w:t>בהסעודה</w:t>
      </w:r>
      <w:proofErr w:type="spellEnd"/>
      <w:r w:rsidRPr="00C403C6">
        <w:rPr>
          <w:rtl/>
        </w:rPr>
        <w:t xml:space="preserve"> </w:t>
      </w:r>
      <w:proofErr w:type="spellStart"/>
      <w:r w:rsidRPr="00C403C6">
        <w:rPr>
          <w:rtl/>
        </w:rPr>
        <w:t>שמחזירין</w:t>
      </w:r>
      <w:proofErr w:type="spellEnd"/>
      <w:r w:rsidRPr="00C403C6">
        <w:rPr>
          <w:rtl/>
        </w:rPr>
        <w:t xml:space="preserve"> אותו משום </w:t>
      </w:r>
      <w:proofErr w:type="spellStart"/>
      <w:r w:rsidRPr="00C403C6">
        <w:rPr>
          <w:rtl/>
        </w:rPr>
        <w:t>דסעודה</w:t>
      </w:r>
      <w:proofErr w:type="spellEnd"/>
      <w:r w:rsidRPr="00C403C6">
        <w:rPr>
          <w:rtl/>
        </w:rPr>
        <w:t xml:space="preserve"> זו חיובית היא [</w:t>
      </w:r>
      <w:proofErr w:type="spellStart"/>
      <w:r w:rsidRPr="00C403C6">
        <w:rPr>
          <w:rtl/>
        </w:rPr>
        <w:t>מג"א</w:t>
      </w:r>
      <w:proofErr w:type="spellEnd"/>
      <w:r w:rsidRPr="00C403C6">
        <w:rPr>
          <w:rtl/>
        </w:rPr>
        <w:t xml:space="preserve"> </w:t>
      </w:r>
      <w:proofErr w:type="spellStart"/>
      <w:r w:rsidRPr="00C403C6">
        <w:rPr>
          <w:rtl/>
        </w:rPr>
        <w:t>סק"ט</w:t>
      </w:r>
      <w:proofErr w:type="spellEnd"/>
      <w:r w:rsidRPr="00C403C6">
        <w:rPr>
          <w:rtl/>
        </w:rPr>
        <w:t xml:space="preserve"> בשם </w:t>
      </w:r>
      <w:proofErr w:type="spellStart"/>
      <w:r w:rsidRPr="00C403C6">
        <w:rPr>
          <w:rtl/>
        </w:rPr>
        <w:t>רש"ל</w:t>
      </w:r>
      <w:proofErr w:type="spellEnd"/>
      <w:r w:rsidRPr="00C403C6">
        <w:rPr>
          <w:rtl/>
        </w:rPr>
        <w:t xml:space="preserve"> </w:t>
      </w:r>
      <w:proofErr w:type="spellStart"/>
      <w:r w:rsidRPr="00C403C6">
        <w:rPr>
          <w:rtl/>
        </w:rPr>
        <w:t>ושל"ה</w:t>
      </w:r>
      <w:proofErr w:type="spellEnd"/>
      <w:r w:rsidRPr="00C403C6">
        <w:rPr>
          <w:rtl/>
        </w:rPr>
        <w:t xml:space="preserve">] ודבר </w:t>
      </w:r>
      <w:proofErr w:type="spellStart"/>
      <w:r w:rsidRPr="00C403C6">
        <w:rPr>
          <w:rtl/>
        </w:rPr>
        <w:t>תימה</w:t>
      </w:r>
      <w:proofErr w:type="spellEnd"/>
      <w:r w:rsidRPr="00C403C6">
        <w:rPr>
          <w:rtl/>
        </w:rPr>
        <w:t xml:space="preserve"> הוא </w:t>
      </w:r>
      <w:proofErr w:type="spellStart"/>
      <w:r w:rsidRPr="00C403C6">
        <w:rPr>
          <w:rtl/>
        </w:rPr>
        <w:t>דהא</w:t>
      </w:r>
      <w:proofErr w:type="spellEnd"/>
      <w:r w:rsidRPr="00C403C6">
        <w:rPr>
          <w:rtl/>
        </w:rPr>
        <w:t xml:space="preserve"> תפלה וודאי חיובית </w:t>
      </w:r>
      <w:proofErr w:type="spellStart"/>
      <w:r w:rsidRPr="00C403C6">
        <w:rPr>
          <w:rtl/>
        </w:rPr>
        <w:t>ועכ"ז</w:t>
      </w:r>
      <w:proofErr w:type="spellEnd"/>
      <w:r w:rsidRPr="00C403C6">
        <w:rPr>
          <w:rtl/>
        </w:rPr>
        <w:t xml:space="preserve"> אינה מעכבת [שם] ואי משום </w:t>
      </w:r>
      <w:proofErr w:type="spellStart"/>
      <w:r w:rsidRPr="00C403C6">
        <w:rPr>
          <w:rtl/>
        </w:rPr>
        <w:t>דסעודה</w:t>
      </w:r>
      <w:proofErr w:type="spellEnd"/>
      <w:r w:rsidRPr="00C403C6">
        <w:rPr>
          <w:rtl/>
        </w:rPr>
        <w:t xml:space="preserve"> זו היא עיקר השמחה על הנס ולכן הוי </w:t>
      </w:r>
      <w:proofErr w:type="spellStart"/>
      <w:r w:rsidRPr="00C403C6">
        <w:rPr>
          <w:rtl/>
        </w:rPr>
        <w:t>לעיכובא</w:t>
      </w:r>
      <w:proofErr w:type="spellEnd"/>
      <w:r w:rsidRPr="00C403C6">
        <w:rPr>
          <w:rtl/>
        </w:rPr>
        <w:t xml:space="preserve"> איני יודע מה עניין </w:t>
      </w:r>
      <w:proofErr w:type="spellStart"/>
      <w:r w:rsidRPr="00C403C6">
        <w:rPr>
          <w:rtl/>
        </w:rPr>
        <w:t>זל"ז</w:t>
      </w:r>
      <w:proofErr w:type="spellEnd"/>
      <w:r w:rsidRPr="00C403C6">
        <w:rPr>
          <w:rtl/>
        </w:rPr>
        <w:t xml:space="preserve"> </w:t>
      </w:r>
      <w:proofErr w:type="spellStart"/>
      <w:r w:rsidRPr="00C403C6">
        <w:rPr>
          <w:rtl/>
        </w:rPr>
        <w:t>דהודאה</w:t>
      </w:r>
      <w:proofErr w:type="spellEnd"/>
      <w:r w:rsidRPr="00C403C6">
        <w:rPr>
          <w:rtl/>
        </w:rPr>
        <w:t xml:space="preserve"> על הנס קרינו המגילה והברכה שאחר המגילה אבל שתהא </w:t>
      </w:r>
      <w:proofErr w:type="spellStart"/>
      <w:r w:rsidRPr="00C403C6">
        <w:rPr>
          <w:rtl/>
        </w:rPr>
        <w:t>לעיכובא</w:t>
      </w:r>
      <w:proofErr w:type="spellEnd"/>
      <w:r w:rsidRPr="00C403C6">
        <w:rPr>
          <w:rtl/>
        </w:rPr>
        <w:t xml:space="preserve"> </w:t>
      </w:r>
      <w:proofErr w:type="spellStart"/>
      <w:r w:rsidRPr="00C403C6">
        <w:rPr>
          <w:rtl/>
        </w:rPr>
        <w:t>בברהמ"ז</w:t>
      </w:r>
      <w:proofErr w:type="spellEnd"/>
      <w:r w:rsidRPr="00C403C6">
        <w:rPr>
          <w:rtl/>
        </w:rPr>
        <w:t xml:space="preserve"> הוא דבר </w:t>
      </w:r>
      <w:proofErr w:type="spellStart"/>
      <w:r w:rsidRPr="00C403C6">
        <w:rPr>
          <w:rtl/>
        </w:rPr>
        <w:t>תימה</w:t>
      </w:r>
      <w:proofErr w:type="spellEnd"/>
      <w:r w:rsidRPr="00C403C6">
        <w:rPr>
          <w:rtl/>
        </w:rPr>
        <w:t xml:space="preserve"> ולא נזכר זה לא בגמ' ולא בראשונים [</w:t>
      </w:r>
      <w:proofErr w:type="spellStart"/>
      <w:r w:rsidRPr="00C403C6">
        <w:rPr>
          <w:rtl/>
        </w:rPr>
        <w:t>והמג"א</w:t>
      </w:r>
      <w:proofErr w:type="spellEnd"/>
      <w:r w:rsidRPr="00C403C6">
        <w:rPr>
          <w:rtl/>
        </w:rPr>
        <w:t xml:space="preserve"> שם דחי לה מפני שאין חיוב לאכול פת וא"צ לזה </w:t>
      </w:r>
      <w:proofErr w:type="spellStart"/>
      <w:r w:rsidRPr="00C403C6">
        <w:rPr>
          <w:rtl/>
        </w:rPr>
        <w:t>דאפילו</w:t>
      </w:r>
      <w:proofErr w:type="spellEnd"/>
      <w:r w:rsidRPr="00C403C6">
        <w:rPr>
          <w:rtl/>
        </w:rPr>
        <w:t xml:space="preserve"> כשיש חיוב לאכול פת כמ"ש בסעיף ז' מ"מ שתהא </w:t>
      </w:r>
      <w:proofErr w:type="spellStart"/>
      <w:r w:rsidRPr="00C403C6">
        <w:rPr>
          <w:rtl/>
        </w:rPr>
        <w:t>לעיכובא</w:t>
      </w:r>
      <w:proofErr w:type="spellEnd"/>
      <w:r w:rsidRPr="00C403C6">
        <w:rPr>
          <w:rtl/>
        </w:rPr>
        <w:t xml:space="preserve"> </w:t>
      </w:r>
      <w:proofErr w:type="spellStart"/>
      <w:r w:rsidRPr="00C403C6">
        <w:rPr>
          <w:rtl/>
        </w:rPr>
        <w:t>בברהמ"ז</w:t>
      </w:r>
      <w:proofErr w:type="spellEnd"/>
      <w:r w:rsidRPr="00C403C6">
        <w:rPr>
          <w:rtl/>
        </w:rPr>
        <w:t xml:space="preserve"> הוא דבר </w:t>
      </w:r>
      <w:proofErr w:type="spellStart"/>
      <w:r w:rsidRPr="00C403C6">
        <w:rPr>
          <w:rtl/>
        </w:rPr>
        <w:t>תימה</w:t>
      </w:r>
      <w:proofErr w:type="spellEnd"/>
      <w:r w:rsidRPr="00C403C6">
        <w:rPr>
          <w:rtl/>
        </w:rPr>
        <w:t xml:space="preserve"> ועוד שהרי יכול לומר </w:t>
      </w:r>
      <w:proofErr w:type="spellStart"/>
      <w:r w:rsidRPr="00C403C6">
        <w:rPr>
          <w:rtl/>
        </w:rPr>
        <w:t>בהרחמן</w:t>
      </w:r>
      <w:proofErr w:type="spellEnd"/>
      <w:r w:rsidRPr="00C403C6">
        <w:rPr>
          <w:rtl/>
        </w:rPr>
        <w:t xml:space="preserve"> הרחמן הוא יעשה לנו נסים ונפלאות כשם שעשית וכו' וכמ"ש בחנוכה ואפילו לדבריהם אם אכל פעם אחד והזכיר על הנסים פשיטא שאין </w:t>
      </w:r>
      <w:proofErr w:type="spellStart"/>
      <w:r w:rsidRPr="00C403C6">
        <w:rPr>
          <w:rtl/>
        </w:rPr>
        <w:t>מחזירין</w:t>
      </w:r>
      <w:proofErr w:type="spellEnd"/>
      <w:r w:rsidRPr="00C403C6">
        <w:rPr>
          <w:rtl/>
        </w:rPr>
        <w:t xml:space="preserve"> אותו </w:t>
      </w:r>
      <w:proofErr w:type="spellStart"/>
      <w:r w:rsidRPr="00C403C6">
        <w:rPr>
          <w:rtl/>
        </w:rPr>
        <w:t>בהסעודה</w:t>
      </w:r>
      <w:proofErr w:type="spellEnd"/>
      <w:r w:rsidRPr="00C403C6">
        <w:rPr>
          <w:rtl/>
        </w:rPr>
        <w:t xml:space="preserve"> </w:t>
      </w:r>
      <w:proofErr w:type="spellStart"/>
      <w:r w:rsidRPr="00C403C6">
        <w:rPr>
          <w:rtl/>
        </w:rPr>
        <w:t>דמדינא</w:t>
      </w:r>
      <w:proofErr w:type="spellEnd"/>
      <w:r w:rsidRPr="00C403C6">
        <w:rPr>
          <w:rtl/>
        </w:rPr>
        <w:t xml:space="preserve"> די בפעם אחד כמ"ש </w:t>
      </w:r>
      <w:proofErr w:type="spellStart"/>
      <w:r w:rsidRPr="00C403C6">
        <w:rPr>
          <w:rtl/>
        </w:rPr>
        <w:t>המג"א</w:t>
      </w:r>
      <w:proofErr w:type="spellEnd"/>
      <w:r w:rsidRPr="00C403C6">
        <w:rPr>
          <w:rtl/>
        </w:rPr>
        <w:t xml:space="preserve"> שם]:</w:t>
      </w:r>
    </w:p>
    <w:p w14:paraId="17946551" w14:textId="77777777" w:rsidR="00352158" w:rsidRPr="006B32F4" w:rsidRDefault="00352158" w:rsidP="00352158">
      <w:pPr>
        <w:pStyle w:val="Heading1"/>
        <w:rPr>
          <w:rtl/>
        </w:rPr>
      </w:pPr>
      <w:bookmarkStart w:id="2" w:name="_Toc521478867"/>
      <w:r>
        <w:rPr>
          <w:rFonts w:hint="cs"/>
          <w:rtl/>
        </w:rPr>
        <w:t xml:space="preserve">מתן תורה </w:t>
      </w:r>
      <w:r>
        <w:rPr>
          <w:rtl/>
        </w:rPr>
        <w:t>–</w:t>
      </w:r>
      <w:r>
        <w:rPr>
          <w:rFonts w:hint="cs"/>
          <w:rtl/>
        </w:rPr>
        <w:t xml:space="preserve"> תורה שבכתב ושבעל פה, לוחות ראשונות ושניות</w:t>
      </w:r>
      <w:bookmarkEnd w:id="2"/>
    </w:p>
    <w:p w14:paraId="32FF92FE" w14:textId="77777777" w:rsidR="00352158" w:rsidRPr="006B32F4" w:rsidRDefault="00352158" w:rsidP="00352158">
      <w:pPr>
        <w:pStyle w:val="Heading2"/>
        <w:rPr>
          <w:rtl/>
        </w:rPr>
      </w:pPr>
      <w:r w:rsidRPr="006B32F4">
        <w:rPr>
          <w:rtl/>
        </w:rPr>
        <w:t xml:space="preserve">שו"ת בית הלוי דרושים דרוש </w:t>
      </w:r>
      <w:proofErr w:type="spellStart"/>
      <w:r w:rsidRPr="006B32F4">
        <w:rPr>
          <w:rtl/>
        </w:rPr>
        <w:t>יח</w:t>
      </w:r>
      <w:proofErr w:type="spellEnd"/>
    </w:p>
    <w:p w14:paraId="11B6E774" w14:textId="77777777" w:rsidR="00352158" w:rsidRPr="006B32F4" w:rsidRDefault="00352158" w:rsidP="00352158">
      <w:pPr>
        <w:rPr>
          <w:rtl/>
        </w:rPr>
      </w:pPr>
      <w:r w:rsidRPr="006B32F4">
        <w:rPr>
          <w:rtl/>
        </w:rPr>
        <w:t xml:space="preserve">בילקוט פרשת כי </w:t>
      </w:r>
      <w:proofErr w:type="spellStart"/>
      <w:r w:rsidRPr="006B32F4">
        <w:rPr>
          <w:rtl/>
        </w:rPr>
        <w:t>תשא</w:t>
      </w:r>
      <w:proofErr w:type="spellEnd"/>
      <w:r w:rsidRPr="006B32F4">
        <w:rPr>
          <w:rtl/>
        </w:rPr>
        <w:t xml:space="preserve"> איתא וז"ל מהיכן נטל משה קרני ההוד </w:t>
      </w:r>
      <w:proofErr w:type="spellStart"/>
      <w:r w:rsidRPr="006B32F4">
        <w:rPr>
          <w:rtl/>
        </w:rPr>
        <w:t>כו</w:t>
      </w:r>
      <w:proofErr w:type="spellEnd"/>
      <w:r w:rsidRPr="006B32F4">
        <w:rPr>
          <w:rtl/>
        </w:rPr>
        <w:t xml:space="preserve">'. ר' יהודה בר נחמן אמר כשמשה כתב את התורה נשתייר בקולמוס </w:t>
      </w:r>
      <w:proofErr w:type="spellStart"/>
      <w:r w:rsidRPr="006B32F4">
        <w:rPr>
          <w:rtl/>
        </w:rPr>
        <w:t>קימעא</w:t>
      </w:r>
      <w:proofErr w:type="spellEnd"/>
      <w:r w:rsidRPr="006B32F4">
        <w:rPr>
          <w:rtl/>
        </w:rPr>
        <w:t xml:space="preserve"> והעבירו על ראשו ומשם נעשה לו קרני ההוד </w:t>
      </w:r>
      <w:proofErr w:type="spellStart"/>
      <w:r w:rsidRPr="006B32F4">
        <w:rPr>
          <w:rtl/>
        </w:rPr>
        <w:t>כו</w:t>
      </w:r>
      <w:proofErr w:type="spellEnd"/>
      <w:r w:rsidRPr="006B32F4">
        <w:rPr>
          <w:rtl/>
        </w:rPr>
        <w:t xml:space="preserve">', כל ההוד שנטל ממתן שכר אבל הקרן קיימת </w:t>
      </w:r>
      <w:proofErr w:type="spellStart"/>
      <w:r w:rsidRPr="006B32F4">
        <w:rPr>
          <w:rtl/>
        </w:rPr>
        <w:t>כו</w:t>
      </w:r>
      <w:proofErr w:type="spellEnd"/>
      <w:r w:rsidRPr="006B32F4">
        <w:rPr>
          <w:rtl/>
        </w:rPr>
        <w:t xml:space="preserve">' </w:t>
      </w:r>
      <w:proofErr w:type="spellStart"/>
      <w:r w:rsidRPr="006B32F4">
        <w:rPr>
          <w:rtl/>
        </w:rPr>
        <w:t>וכשיטלו</w:t>
      </w:r>
      <w:proofErr w:type="spellEnd"/>
      <w:r w:rsidRPr="006B32F4">
        <w:rPr>
          <w:rtl/>
        </w:rPr>
        <w:t xml:space="preserve"> הצדיקים שכרן </w:t>
      </w:r>
      <w:proofErr w:type="spellStart"/>
      <w:r w:rsidRPr="006B32F4">
        <w:rPr>
          <w:rtl/>
        </w:rPr>
        <w:t>יטול</w:t>
      </w:r>
      <w:proofErr w:type="spellEnd"/>
      <w:r w:rsidRPr="006B32F4">
        <w:rPr>
          <w:rtl/>
        </w:rPr>
        <w:t xml:space="preserve"> גם הוא שנאמר הנה ה' </w:t>
      </w:r>
      <w:proofErr w:type="spellStart"/>
      <w:r w:rsidRPr="006B32F4">
        <w:rPr>
          <w:rtl/>
        </w:rPr>
        <w:t>אלהים</w:t>
      </w:r>
      <w:proofErr w:type="spellEnd"/>
      <w:r w:rsidRPr="006B32F4">
        <w:rPr>
          <w:rtl/>
        </w:rPr>
        <w:t xml:space="preserve"> בחזק יבא וזרועו מושלה לו הנה שכרו אתו ופעולתו לפניו, עכ"ל הילקוט, והנה דברי המדרש הללו מופלאים מאד סתום וחתום ומי יעמוד בסודו, ורק אמרנו לפרשו בדרך הדרוש ולהסביר בו קצת, גם יש להבין מה </w:t>
      </w:r>
      <w:proofErr w:type="spellStart"/>
      <w:r w:rsidRPr="006B32F4">
        <w:rPr>
          <w:rtl/>
        </w:rPr>
        <w:t>דמסיים</w:t>
      </w:r>
      <w:proofErr w:type="spellEnd"/>
      <w:r w:rsidRPr="006B32F4">
        <w:rPr>
          <w:rtl/>
        </w:rPr>
        <w:t xml:space="preserve"> </w:t>
      </w:r>
      <w:proofErr w:type="spellStart"/>
      <w:r w:rsidRPr="006B32F4">
        <w:rPr>
          <w:rtl/>
        </w:rPr>
        <w:t>דכשיטלו</w:t>
      </w:r>
      <w:proofErr w:type="spellEnd"/>
      <w:r w:rsidRPr="006B32F4">
        <w:rPr>
          <w:rtl/>
        </w:rPr>
        <w:t xml:space="preserve"> כל הצדיקים שכרן </w:t>
      </w:r>
      <w:proofErr w:type="spellStart"/>
      <w:r w:rsidRPr="006B32F4">
        <w:rPr>
          <w:rtl/>
        </w:rPr>
        <w:t>יטול</w:t>
      </w:r>
      <w:proofErr w:type="spellEnd"/>
      <w:r w:rsidRPr="006B32F4">
        <w:rPr>
          <w:rtl/>
        </w:rPr>
        <w:t xml:space="preserve"> גם הוא מופלאים מאד </w:t>
      </w:r>
      <w:proofErr w:type="spellStart"/>
      <w:r w:rsidRPr="006B32F4">
        <w:rPr>
          <w:rtl/>
        </w:rPr>
        <w:t>דכי</w:t>
      </w:r>
      <w:proofErr w:type="spellEnd"/>
      <w:r w:rsidRPr="006B32F4">
        <w:rPr>
          <w:rtl/>
        </w:rPr>
        <w:t xml:space="preserve"> צריך לומר </w:t>
      </w:r>
      <w:proofErr w:type="spellStart"/>
      <w:r w:rsidRPr="006B32F4">
        <w:rPr>
          <w:rtl/>
        </w:rPr>
        <w:t>דמשה</w:t>
      </w:r>
      <w:proofErr w:type="spellEnd"/>
      <w:r w:rsidRPr="006B32F4">
        <w:rPr>
          <w:rtl/>
        </w:rPr>
        <w:t xml:space="preserve"> רבינו </w:t>
      </w:r>
      <w:proofErr w:type="spellStart"/>
      <w:r w:rsidRPr="006B32F4">
        <w:rPr>
          <w:rtl/>
        </w:rPr>
        <w:t>יטול</w:t>
      </w:r>
      <w:proofErr w:type="spellEnd"/>
      <w:r w:rsidRPr="006B32F4">
        <w:rPr>
          <w:rtl/>
        </w:rPr>
        <w:t xml:space="preserve"> שכרו לעתיד כשארי הצדיקים ומאי </w:t>
      </w:r>
      <w:proofErr w:type="spellStart"/>
      <w:r w:rsidRPr="006B32F4">
        <w:rPr>
          <w:rtl/>
        </w:rPr>
        <w:t>אשמעינן</w:t>
      </w:r>
      <w:proofErr w:type="spellEnd"/>
      <w:r w:rsidRPr="006B32F4">
        <w:rPr>
          <w:rtl/>
        </w:rPr>
        <w:t xml:space="preserve"> המדרש בזה, והנה הפסוק אמר ומשה לא ידע כי קרן עור פניו בדברו אתו, ומשמעות פשט הכתוב נראה </w:t>
      </w:r>
      <w:proofErr w:type="spellStart"/>
      <w:r w:rsidRPr="006B32F4">
        <w:rPr>
          <w:rtl/>
        </w:rPr>
        <w:t>דעל</w:t>
      </w:r>
      <w:proofErr w:type="spellEnd"/>
      <w:r w:rsidRPr="006B32F4">
        <w:rPr>
          <w:rtl/>
        </w:rPr>
        <w:t xml:space="preserve"> ידי זה שדיבר עמו זכה לקרני ההוד וע"י דיבורו עמו קרן עור פניו ומלבד דלפי הנראה אינו אותו </w:t>
      </w:r>
      <w:proofErr w:type="spellStart"/>
      <w:r w:rsidRPr="006B32F4">
        <w:rPr>
          <w:rtl/>
        </w:rPr>
        <w:t>הענין</w:t>
      </w:r>
      <w:proofErr w:type="spellEnd"/>
      <w:r w:rsidRPr="006B32F4">
        <w:rPr>
          <w:rtl/>
        </w:rPr>
        <w:t xml:space="preserve"> שמרמז לו המדרש, עוד זאת יש להבין </w:t>
      </w:r>
      <w:proofErr w:type="spellStart"/>
      <w:r w:rsidRPr="006B32F4">
        <w:rPr>
          <w:rtl/>
        </w:rPr>
        <w:t>בהפסוק</w:t>
      </w:r>
      <w:proofErr w:type="spellEnd"/>
      <w:r w:rsidRPr="006B32F4">
        <w:rPr>
          <w:rtl/>
        </w:rPr>
        <w:t xml:space="preserve"> עצמו דהרי גם מקודם דיבר עמו פעמים הרבה ומדוע עתה זכה ע"י הדיבור לקרני ההוד:  </w:t>
      </w:r>
    </w:p>
    <w:p w14:paraId="30DA0410" w14:textId="77777777" w:rsidR="00352158" w:rsidRPr="006B32F4" w:rsidRDefault="00352158" w:rsidP="00352158">
      <w:pPr>
        <w:rPr>
          <w:rtl/>
        </w:rPr>
      </w:pPr>
      <w:r w:rsidRPr="006B32F4">
        <w:rPr>
          <w:rtl/>
        </w:rPr>
        <w:t xml:space="preserve">  עוד איתא בילקוט פ' כי </w:t>
      </w:r>
      <w:proofErr w:type="spellStart"/>
      <w:r w:rsidRPr="006B32F4">
        <w:rPr>
          <w:rtl/>
        </w:rPr>
        <w:t>תשא</w:t>
      </w:r>
      <w:proofErr w:type="spellEnd"/>
      <w:r w:rsidRPr="006B32F4">
        <w:rPr>
          <w:rtl/>
        </w:rPr>
        <w:t xml:space="preserve"> על פסוק ויהי כאשר קרב משה אל המחנה נסתכל משה בלוחות וראה הכתב שבהן פורח וכבדו על ידי משה ונפלו מידו ונשברו, ויש להבין כוונתו מהו זה שפרח מהן הכתב וגם יש להבין הכוונה מה </w:t>
      </w:r>
      <w:proofErr w:type="spellStart"/>
      <w:r w:rsidRPr="006B32F4">
        <w:rPr>
          <w:rtl/>
        </w:rPr>
        <w:t>דאמר</w:t>
      </w:r>
      <w:proofErr w:type="spellEnd"/>
      <w:r w:rsidRPr="006B32F4">
        <w:rPr>
          <w:rtl/>
        </w:rPr>
        <w:t xml:space="preserve"> </w:t>
      </w:r>
      <w:proofErr w:type="spellStart"/>
      <w:r w:rsidRPr="006B32F4">
        <w:rPr>
          <w:rtl/>
        </w:rPr>
        <w:t>דנעשו</w:t>
      </w:r>
      <w:proofErr w:type="spellEnd"/>
      <w:r w:rsidRPr="006B32F4">
        <w:rPr>
          <w:rtl/>
        </w:rPr>
        <w:t xml:space="preserve"> כבדים על ידו:  </w:t>
      </w:r>
    </w:p>
    <w:p w14:paraId="36DAB91F" w14:textId="77777777" w:rsidR="00352158" w:rsidRPr="006B32F4" w:rsidRDefault="00352158" w:rsidP="00352158">
      <w:pPr>
        <w:rPr>
          <w:rtl/>
        </w:rPr>
      </w:pPr>
      <w:r w:rsidRPr="006B32F4">
        <w:rPr>
          <w:rtl/>
        </w:rPr>
        <w:t xml:space="preserve">  הנה במדרש פ' כי </w:t>
      </w:r>
      <w:proofErr w:type="spellStart"/>
      <w:r w:rsidRPr="006B32F4">
        <w:rPr>
          <w:rtl/>
        </w:rPr>
        <w:t>תשא</w:t>
      </w:r>
      <w:proofErr w:type="spellEnd"/>
      <w:r w:rsidRPr="006B32F4">
        <w:rPr>
          <w:rtl/>
        </w:rPr>
        <w:t xml:space="preserve"> על פסוק כתב לך את הדברים האלה כי על פי הדברים האלה כרתי אתך ברית ועם ישראל ואיתא במדרש רבה וז"ל אכתוב לו רובי תורתי כמו זר נחשבו בשעה שנגלה הקב"ה בסיני </w:t>
      </w:r>
      <w:proofErr w:type="spellStart"/>
      <w:r w:rsidRPr="006B32F4">
        <w:rPr>
          <w:rtl/>
        </w:rPr>
        <w:t>ליתן</w:t>
      </w:r>
      <w:proofErr w:type="spellEnd"/>
      <w:r w:rsidRPr="006B32F4">
        <w:rPr>
          <w:rtl/>
        </w:rPr>
        <w:t xml:space="preserve"> תורה אמר למשה על הסדר מקרא ומשנה ותלמוד ואגדה שנ' וידבר </w:t>
      </w:r>
      <w:proofErr w:type="spellStart"/>
      <w:r w:rsidRPr="006B32F4">
        <w:rPr>
          <w:rtl/>
        </w:rPr>
        <w:t>אלהים</w:t>
      </w:r>
      <w:proofErr w:type="spellEnd"/>
      <w:r w:rsidRPr="006B32F4">
        <w:rPr>
          <w:rtl/>
        </w:rPr>
        <w:t xml:space="preserve"> את כל הדברים האלה </w:t>
      </w:r>
      <w:proofErr w:type="spellStart"/>
      <w:r w:rsidRPr="006B32F4">
        <w:rPr>
          <w:rtl/>
        </w:rPr>
        <w:t>לאמר</w:t>
      </w:r>
      <w:proofErr w:type="spellEnd"/>
      <w:r w:rsidRPr="006B32F4">
        <w:rPr>
          <w:rtl/>
        </w:rPr>
        <w:t xml:space="preserve"> אפי' מה שהתלמיד ותיק שואל לרב </w:t>
      </w:r>
      <w:proofErr w:type="spellStart"/>
      <w:r w:rsidRPr="006B32F4">
        <w:rPr>
          <w:rtl/>
        </w:rPr>
        <w:t>כו</w:t>
      </w:r>
      <w:proofErr w:type="spellEnd"/>
      <w:r w:rsidRPr="006B32F4">
        <w:rPr>
          <w:rtl/>
        </w:rPr>
        <w:t xml:space="preserve">' א"ל משה אכתוב אותה להם בכתב א"ל לא מפני שגלוי לפני </w:t>
      </w:r>
      <w:proofErr w:type="spellStart"/>
      <w:r w:rsidRPr="006B32F4">
        <w:rPr>
          <w:rtl/>
        </w:rPr>
        <w:t>שעתידין</w:t>
      </w:r>
      <w:proofErr w:type="spellEnd"/>
      <w:r w:rsidRPr="006B32F4">
        <w:rPr>
          <w:rtl/>
        </w:rPr>
        <w:t xml:space="preserve"> </w:t>
      </w:r>
      <w:proofErr w:type="spellStart"/>
      <w:r w:rsidRPr="006B32F4">
        <w:rPr>
          <w:rtl/>
        </w:rPr>
        <w:t>אוה"ע</w:t>
      </w:r>
      <w:proofErr w:type="spellEnd"/>
      <w:r w:rsidRPr="006B32F4">
        <w:rPr>
          <w:rtl/>
        </w:rPr>
        <w:t xml:space="preserve"> לשלוט בהן וליטול אותה מהם </w:t>
      </w:r>
      <w:proofErr w:type="spellStart"/>
      <w:r w:rsidRPr="006B32F4">
        <w:rPr>
          <w:rtl/>
        </w:rPr>
        <w:t>כו</w:t>
      </w:r>
      <w:proofErr w:type="spellEnd"/>
      <w:r w:rsidRPr="006B32F4">
        <w:rPr>
          <w:rtl/>
        </w:rPr>
        <w:t xml:space="preserve">' אלא המקרא אני נותן בכתב והמשנה והתלמוד והאגדה אני נותן להם בע"פ שאם יבאו </w:t>
      </w:r>
      <w:proofErr w:type="spellStart"/>
      <w:r w:rsidRPr="006B32F4">
        <w:rPr>
          <w:rtl/>
        </w:rPr>
        <w:t>אוה"ע</w:t>
      </w:r>
      <w:proofErr w:type="spellEnd"/>
      <w:r w:rsidRPr="006B32F4">
        <w:rPr>
          <w:rtl/>
        </w:rPr>
        <w:t xml:space="preserve"> וישתעבדו בהם </w:t>
      </w:r>
      <w:proofErr w:type="spellStart"/>
      <w:r w:rsidRPr="006B32F4">
        <w:rPr>
          <w:rtl/>
        </w:rPr>
        <w:t>כו</w:t>
      </w:r>
      <w:proofErr w:type="spellEnd"/>
      <w:r w:rsidRPr="006B32F4">
        <w:rPr>
          <w:rtl/>
        </w:rPr>
        <w:t xml:space="preserve">' עכ"ל המדרש, ולמדנו ממנו </w:t>
      </w:r>
      <w:proofErr w:type="spellStart"/>
      <w:r w:rsidRPr="006B32F4">
        <w:rPr>
          <w:rtl/>
        </w:rPr>
        <w:t>דמש"ה</w:t>
      </w:r>
      <w:proofErr w:type="spellEnd"/>
      <w:r w:rsidRPr="006B32F4">
        <w:rPr>
          <w:rtl/>
        </w:rPr>
        <w:t xml:space="preserve"> לא ניתן </w:t>
      </w:r>
      <w:proofErr w:type="spellStart"/>
      <w:r w:rsidRPr="006B32F4">
        <w:rPr>
          <w:rtl/>
        </w:rPr>
        <w:t>הכל</w:t>
      </w:r>
      <w:proofErr w:type="spellEnd"/>
      <w:r w:rsidRPr="006B32F4">
        <w:rPr>
          <w:rtl/>
        </w:rPr>
        <w:t xml:space="preserve"> בכתב משום </w:t>
      </w:r>
      <w:proofErr w:type="spellStart"/>
      <w:r w:rsidRPr="006B32F4">
        <w:rPr>
          <w:rtl/>
        </w:rPr>
        <w:t>שאוה"ע</w:t>
      </w:r>
      <w:proofErr w:type="spellEnd"/>
      <w:r w:rsidRPr="006B32F4">
        <w:rPr>
          <w:rtl/>
        </w:rPr>
        <w:t xml:space="preserve"> היו </w:t>
      </w:r>
      <w:proofErr w:type="spellStart"/>
      <w:r w:rsidRPr="006B32F4">
        <w:rPr>
          <w:rtl/>
        </w:rPr>
        <w:t>נוטלין</w:t>
      </w:r>
      <w:proofErr w:type="spellEnd"/>
      <w:r w:rsidRPr="006B32F4">
        <w:rPr>
          <w:rtl/>
        </w:rPr>
        <w:t xml:space="preserve"> אותו ג"כ וכמו שראינו אח"כ בימי תלמי שהעתיקו להם התורה שבכתב ולא הי' ישראל </w:t>
      </w:r>
      <w:proofErr w:type="spellStart"/>
      <w:r w:rsidRPr="006B32F4">
        <w:rPr>
          <w:rtl/>
        </w:rPr>
        <w:t>מובדלין</w:t>
      </w:r>
      <w:proofErr w:type="spellEnd"/>
      <w:r w:rsidRPr="006B32F4">
        <w:rPr>
          <w:rtl/>
        </w:rPr>
        <w:t xml:space="preserve"> מהם </w:t>
      </w:r>
      <w:proofErr w:type="spellStart"/>
      <w:r w:rsidRPr="006B32F4">
        <w:rPr>
          <w:rtl/>
        </w:rPr>
        <w:t>ומש"ה</w:t>
      </w:r>
      <w:proofErr w:type="spellEnd"/>
      <w:r w:rsidRPr="006B32F4">
        <w:rPr>
          <w:rtl/>
        </w:rPr>
        <w:t xml:space="preserve"> נתן בע"פ שלא יקבלו אותו מהם </w:t>
      </w:r>
      <w:proofErr w:type="spellStart"/>
      <w:r w:rsidRPr="006B32F4">
        <w:rPr>
          <w:rtl/>
        </w:rPr>
        <w:t>וישארו</w:t>
      </w:r>
      <w:proofErr w:type="spellEnd"/>
      <w:r w:rsidRPr="006B32F4">
        <w:rPr>
          <w:rtl/>
        </w:rPr>
        <w:t xml:space="preserve"> ישראל </w:t>
      </w:r>
      <w:proofErr w:type="spellStart"/>
      <w:r w:rsidRPr="006B32F4">
        <w:rPr>
          <w:rtl/>
        </w:rPr>
        <w:t>מובדלין</w:t>
      </w:r>
      <w:proofErr w:type="spellEnd"/>
      <w:r w:rsidRPr="006B32F4">
        <w:rPr>
          <w:rtl/>
        </w:rPr>
        <w:t xml:space="preserve"> מהם, וכמו שאנחנו </w:t>
      </w:r>
      <w:proofErr w:type="spellStart"/>
      <w:r w:rsidRPr="006B32F4">
        <w:rPr>
          <w:rtl/>
        </w:rPr>
        <w:t>רואין</w:t>
      </w:r>
      <w:proofErr w:type="spellEnd"/>
      <w:r w:rsidRPr="006B32F4">
        <w:rPr>
          <w:rtl/>
        </w:rPr>
        <w:t xml:space="preserve"> עתה בחוש </w:t>
      </w:r>
      <w:proofErr w:type="spellStart"/>
      <w:r w:rsidRPr="006B32F4">
        <w:rPr>
          <w:rtl/>
        </w:rPr>
        <w:t>דעיקר</w:t>
      </w:r>
      <w:proofErr w:type="spellEnd"/>
      <w:r w:rsidRPr="006B32F4">
        <w:rPr>
          <w:rtl/>
        </w:rPr>
        <w:t xml:space="preserve"> המבדיל בין ישראל </w:t>
      </w:r>
      <w:proofErr w:type="spellStart"/>
      <w:r w:rsidRPr="006B32F4">
        <w:rPr>
          <w:rtl/>
        </w:rPr>
        <w:t>לאוה"ע</w:t>
      </w:r>
      <w:proofErr w:type="spellEnd"/>
      <w:r w:rsidRPr="006B32F4">
        <w:rPr>
          <w:rtl/>
        </w:rPr>
        <w:t xml:space="preserve"> הוא רק הך תורה שבע"פ, וסמכו דרשתם על הפסוק כתב לך את הדברים האלה זו תורה שבכתב ובא למעט אינך כי על פי הדברים האלה היינו שבע"פ כרתי אתך ברית ואת ישראל, וזהו ג"כ כוונת </w:t>
      </w:r>
      <w:proofErr w:type="spellStart"/>
      <w:r w:rsidRPr="006B32F4">
        <w:rPr>
          <w:rtl/>
        </w:rPr>
        <w:t>הגמ</w:t>
      </w:r>
      <w:proofErr w:type="spellEnd"/>
      <w:r w:rsidRPr="006B32F4">
        <w:rPr>
          <w:rtl/>
        </w:rPr>
        <w:t xml:space="preserve">' במס' גיטין (דף ס') </w:t>
      </w:r>
      <w:proofErr w:type="spellStart"/>
      <w:r w:rsidRPr="006B32F4">
        <w:rPr>
          <w:rtl/>
        </w:rPr>
        <w:t>א"ר</w:t>
      </w:r>
      <w:proofErr w:type="spellEnd"/>
      <w:r w:rsidRPr="006B32F4">
        <w:rPr>
          <w:rtl/>
        </w:rPr>
        <w:t xml:space="preserve"> יוחנן לא כרת הקב"ה ברית עם ישראל אלא בשביל דברים שבע"פ שנאמר כי על פי הדברים האלה כרתי אתך ברית ואת ישראל, </w:t>
      </w:r>
      <w:proofErr w:type="spellStart"/>
      <w:r w:rsidRPr="006B32F4">
        <w:rPr>
          <w:rtl/>
        </w:rPr>
        <w:t>דזהו</w:t>
      </w:r>
      <w:proofErr w:type="spellEnd"/>
      <w:r w:rsidRPr="006B32F4">
        <w:rPr>
          <w:rtl/>
        </w:rPr>
        <w:t xml:space="preserve"> עיקר המבדיל שביניהם, והנה טעם זה שייך אחר שיהיו ישראל בגלות וכמו </w:t>
      </w:r>
      <w:proofErr w:type="spellStart"/>
      <w:r w:rsidRPr="006B32F4">
        <w:rPr>
          <w:rtl/>
        </w:rPr>
        <w:t>דאמר</w:t>
      </w:r>
      <w:proofErr w:type="spellEnd"/>
      <w:r w:rsidRPr="006B32F4">
        <w:rPr>
          <w:rtl/>
        </w:rPr>
        <w:t xml:space="preserve"> במדרש הנ"ל שגלוי לפני </w:t>
      </w:r>
      <w:proofErr w:type="spellStart"/>
      <w:r w:rsidRPr="006B32F4">
        <w:rPr>
          <w:rtl/>
        </w:rPr>
        <w:t>שעתידין</w:t>
      </w:r>
      <w:proofErr w:type="spellEnd"/>
      <w:r w:rsidRPr="006B32F4">
        <w:rPr>
          <w:rtl/>
        </w:rPr>
        <w:t xml:space="preserve"> </w:t>
      </w:r>
      <w:proofErr w:type="spellStart"/>
      <w:r w:rsidRPr="006B32F4">
        <w:rPr>
          <w:rtl/>
        </w:rPr>
        <w:t>אוה"ע</w:t>
      </w:r>
      <w:proofErr w:type="spellEnd"/>
      <w:r w:rsidRPr="006B32F4">
        <w:rPr>
          <w:rtl/>
        </w:rPr>
        <w:t xml:space="preserve"> לשלוט בהן וליטול אותה מהם ובבבל הי' צריך להתחזק בהבדל יותר ויותר, וא"כ זה שייך בלוחות האחרונות </w:t>
      </w:r>
      <w:proofErr w:type="spellStart"/>
      <w:r w:rsidRPr="006B32F4">
        <w:rPr>
          <w:rtl/>
        </w:rPr>
        <w:t>דאחר</w:t>
      </w:r>
      <w:proofErr w:type="spellEnd"/>
      <w:r w:rsidRPr="006B32F4">
        <w:rPr>
          <w:rtl/>
        </w:rPr>
        <w:t xml:space="preserve"> שנשברו לוחות הראשונים נגזר על ישראל להיות בגלות אם יחטאו עוד יותר אבל קודם שנשברו הרי איתא במס' עירובין (דף נ"ד) אלמלא לא נשתברו הלוחות אין כל אומה ולשון שולטת בהם שנאמר חרות על הלוחות חירות </w:t>
      </w:r>
      <w:proofErr w:type="spellStart"/>
      <w:r w:rsidRPr="006B32F4">
        <w:rPr>
          <w:rtl/>
        </w:rPr>
        <w:t>כו</w:t>
      </w:r>
      <w:proofErr w:type="spellEnd"/>
      <w:r w:rsidRPr="006B32F4">
        <w:rPr>
          <w:rtl/>
        </w:rPr>
        <w:t xml:space="preserve">' וא"כ בשעת נתינת לוחות הראשונים הי' יכול להיות </w:t>
      </w:r>
      <w:proofErr w:type="spellStart"/>
      <w:r w:rsidRPr="006B32F4">
        <w:rPr>
          <w:rtl/>
        </w:rPr>
        <w:t>הכל</w:t>
      </w:r>
      <w:proofErr w:type="spellEnd"/>
      <w:r w:rsidRPr="006B32F4">
        <w:rPr>
          <w:rtl/>
        </w:rPr>
        <w:t xml:space="preserve"> בכתב, ובאמת </w:t>
      </w:r>
      <w:proofErr w:type="spellStart"/>
      <w:r w:rsidRPr="006B32F4">
        <w:rPr>
          <w:rtl/>
        </w:rPr>
        <w:t>דהך</w:t>
      </w:r>
      <w:proofErr w:type="spellEnd"/>
      <w:r w:rsidRPr="006B32F4">
        <w:rPr>
          <w:rtl/>
        </w:rPr>
        <w:t xml:space="preserve"> פסוק </w:t>
      </w:r>
      <w:proofErr w:type="spellStart"/>
      <w:r w:rsidRPr="006B32F4">
        <w:rPr>
          <w:rtl/>
        </w:rPr>
        <w:t>דכתב</w:t>
      </w:r>
      <w:proofErr w:type="spellEnd"/>
      <w:r w:rsidRPr="006B32F4">
        <w:rPr>
          <w:rtl/>
        </w:rPr>
        <w:t xml:space="preserve"> לך את הדברים האלה כי על פי הדברים האלה כרתי אתך ברית ואת ישראל </w:t>
      </w:r>
      <w:proofErr w:type="spellStart"/>
      <w:r w:rsidRPr="006B32F4">
        <w:rPr>
          <w:rtl/>
        </w:rPr>
        <w:t>דמהך</w:t>
      </w:r>
      <w:proofErr w:type="spellEnd"/>
      <w:r w:rsidRPr="006B32F4">
        <w:rPr>
          <w:rtl/>
        </w:rPr>
        <w:t xml:space="preserve"> פסוק דרש המדרש </w:t>
      </w:r>
      <w:proofErr w:type="spellStart"/>
      <w:r w:rsidRPr="006B32F4">
        <w:rPr>
          <w:rtl/>
        </w:rPr>
        <w:t>דהמשנה</w:t>
      </w:r>
      <w:proofErr w:type="spellEnd"/>
      <w:r w:rsidRPr="006B32F4">
        <w:rPr>
          <w:rtl/>
        </w:rPr>
        <w:t xml:space="preserve"> והתלמוד ואגדה </w:t>
      </w:r>
      <w:proofErr w:type="spellStart"/>
      <w:r w:rsidRPr="006B32F4">
        <w:rPr>
          <w:rtl/>
        </w:rPr>
        <w:t>מוכרחין</w:t>
      </w:r>
      <w:proofErr w:type="spellEnd"/>
      <w:r w:rsidRPr="006B32F4">
        <w:rPr>
          <w:rtl/>
        </w:rPr>
        <w:t xml:space="preserve"> להיות בעל פה וכן במס' גיטין (דף ס') דרש </w:t>
      </w:r>
      <w:proofErr w:type="spellStart"/>
      <w:r w:rsidRPr="006B32F4">
        <w:rPr>
          <w:rtl/>
        </w:rPr>
        <w:t>מהך</w:t>
      </w:r>
      <w:proofErr w:type="spellEnd"/>
      <w:r w:rsidRPr="006B32F4">
        <w:rPr>
          <w:rtl/>
        </w:rPr>
        <w:t xml:space="preserve"> פסוק </w:t>
      </w:r>
      <w:proofErr w:type="spellStart"/>
      <w:r w:rsidRPr="006B32F4">
        <w:rPr>
          <w:rtl/>
        </w:rPr>
        <w:t>דדברים</w:t>
      </w:r>
      <w:proofErr w:type="spellEnd"/>
      <w:r w:rsidRPr="006B32F4">
        <w:rPr>
          <w:rtl/>
        </w:rPr>
        <w:t xml:space="preserve"> שבע"פ אי אתה רשאי לאומרו בכתב הרי כתוב בפרשה כי </w:t>
      </w:r>
      <w:proofErr w:type="spellStart"/>
      <w:r w:rsidRPr="006B32F4">
        <w:rPr>
          <w:rtl/>
        </w:rPr>
        <w:t>תשא</w:t>
      </w:r>
      <w:proofErr w:type="spellEnd"/>
      <w:r w:rsidRPr="006B32F4">
        <w:rPr>
          <w:rtl/>
        </w:rPr>
        <w:t xml:space="preserve"> אחר מעשה העגל וכשנתרצה </w:t>
      </w:r>
      <w:proofErr w:type="spellStart"/>
      <w:r w:rsidRPr="006B32F4">
        <w:rPr>
          <w:rtl/>
        </w:rPr>
        <w:lastRenderedPageBreak/>
        <w:t>ליתן</w:t>
      </w:r>
      <w:proofErr w:type="spellEnd"/>
      <w:r w:rsidRPr="006B32F4">
        <w:rPr>
          <w:rtl/>
        </w:rPr>
        <w:t xml:space="preserve"> לוחות השניות אמר לו פסוק זה, </w:t>
      </w:r>
      <w:proofErr w:type="spellStart"/>
      <w:r w:rsidRPr="006B32F4">
        <w:rPr>
          <w:rtl/>
        </w:rPr>
        <w:t>ובודאי</w:t>
      </w:r>
      <w:proofErr w:type="spellEnd"/>
      <w:r w:rsidRPr="006B32F4">
        <w:rPr>
          <w:rtl/>
        </w:rPr>
        <w:t xml:space="preserve"> נראה מזה מוכרח לומר </w:t>
      </w:r>
      <w:proofErr w:type="spellStart"/>
      <w:r w:rsidRPr="006B32F4">
        <w:rPr>
          <w:rtl/>
        </w:rPr>
        <w:t>דבראשונים</w:t>
      </w:r>
      <w:proofErr w:type="spellEnd"/>
      <w:r w:rsidRPr="006B32F4">
        <w:rPr>
          <w:rtl/>
        </w:rPr>
        <w:t xml:space="preserve"> הי' </w:t>
      </w:r>
      <w:proofErr w:type="spellStart"/>
      <w:r w:rsidRPr="006B32F4">
        <w:rPr>
          <w:rtl/>
        </w:rPr>
        <w:t>הכל</w:t>
      </w:r>
      <w:proofErr w:type="spellEnd"/>
      <w:r w:rsidRPr="006B32F4">
        <w:rPr>
          <w:rtl/>
        </w:rPr>
        <w:t xml:space="preserve"> בכתב </w:t>
      </w:r>
      <w:proofErr w:type="spellStart"/>
      <w:r w:rsidRPr="006B32F4">
        <w:rPr>
          <w:rtl/>
        </w:rPr>
        <w:t>דכל</w:t>
      </w:r>
      <w:proofErr w:type="spellEnd"/>
      <w:r w:rsidRPr="006B32F4">
        <w:rPr>
          <w:rtl/>
        </w:rPr>
        <w:t xml:space="preserve"> מה שהתלמיד ותיק עתיד לחדש הי' </w:t>
      </w:r>
      <w:proofErr w:type="spellStart"/>
      <w:r w:rsidRPr="006B32F4">
        <w:rPr>
          <w:rtl/>
        </w:rPr>
        <w:t>הכל</w:t>
      </w:r>
      <w:proofErr w:type="spellEnd"/>
      <w:r w:rsidRPr="006B32F4">
        <w:rPr>
          <w:rtl/>
        </w:rPr>
        <w:t xml:space="preserve"> נכתב על הלוחות ע"י כתב </w:t>
      </w:r>
      <w:proofErr w:type="spellStart"/>
      <w:r w:rsidRPr="006B32F4">
        <w:rPr>
          <w:rtl/>
        </w:rPr>
        <w:t>אלהים</w:t>
      </w:r>
      <w:proofErr w:type="spellEnd"/>
      <w:r w:rsidRPr="006B32F4">
        <w:rPr>
          <w:rtl/>
        </w:rPr>
        <w:t xml:space="preserve"> שהי' בנס וכמו מם וסמך שבלוחות </w:t>
      </w:r>
      <w:proofErr w:type="spellStart"/>
      <w:r w:rsidRPr="006B32F4">
        <w:rPr>
          <w:rtl/>
        </w:rPr>
        <w:t>דבנס</w:t>
      </w:r>
      <w:proofErr w:type="spellEnd"/>
      <w:r w:rsidRPr="006B32F4">
        <w:rPr>
          <w:rtl/>
        </w:rPr>
        <w:t xml:space="preserve"> היו עומדים וכמו כן הי' עליהם בנס כל התורה שבע"פ ועיי' בירושלמי </w:t>
      </w:r>
      <w:proofErr w:type="spellStart"/>
      <w:r w:rsidRPr="006B32F4">
        <w:rPr>
          <w:rtl/>
        </w:rPr>
        <w:t>דשקלים</w:t>
      </w:r>
      <w:proofErr w:type="spellEnd"/>
      <w:r w:rsidRPr="006B32F4">
        <w:rPr>
          <w:rtl/>
        </w:rPr>
        <w:t xml:space="preserve"> פרק ו' מזה ומזה המה כתובים (והאי פסוק כתוב גבי לוחות ראשונים) </w:t>
      </w:r>
      <w:proofErr w:type="spellStart"/>
      <w:r w:rsidRPr="006B32F4">
        <w:rPr>
          <w:rtl/>
        </w:rPr>
        <w:t>חנינא</w:t>
      </w:r>
      <w:proofErr w:type="spellEnd"/>
      <w:r w:rsidRPr="006B32F4">
        <w:rPr>
          <w:rtl/>
        </w:rPr>
        <w:t xml:space="preserve"> בן אחי ר' יהושע אומר בין כל דיבור ודיבור דקדוקיה </w:t>
      </w:r>
      <w:proofErr w:type="spellStart"/>
      <w:r w:rsidRPr="006B32F4">
        <w:rPr>
          <w:rtl/>
        </w:rPr>
        <w:t>ואותיותי</w:t>
      </w:r>
      <w:proofErr w:type="spellEnd"/>
      <w:r w:rsidRPr="006B32F4">
        <w:rPr>
          <w:rtl/>
        </w:rPr>
        <w:t xml:space="preserve">' של תורה, הרי להדי' </w:t>
      </w:r>
      <w:proofErr w:type="spellStart"/>
      <w:r w:rsidRPr="006B32F4">
        <w:rPr>
          <w:rtl/>
        </w:rPr>
        <w:t>דהכל</w:t>
      </w:r>
      <w:proofErr w:type="spellEnd"/>
      <w:r w:rsidRPr="006B32F4">
        <w:rPr>
          <w:rtl/>
        </w:rPr>
        <w:t xml:space="preserve"> הי' כתוב בהם ועיי' במס' שבת (דף קד) ואמר רב </w:t>
      </w:r>
      <w:proofErr w:type="spellStart"/>
      <w:r w:rsidRPr="006B32F4">
        <w:rPr>
          <w:rtl/>
        </w:rPr>
        <w:t>חסדא</w:t>
      </w:r>
      <w:proofErr w:type="spellEnd"/>
      <w:r w:rsidRPr="006B32F4">
        <w:rPr>
          <w:rtl/>
        </w:rPr>
        <w:t xml:space="preserve"> כתב שבלוחות נקרא מבפנים ונקרא מבחוץ כגון נבוב </w:t>
      </w:r>
      <w:proofErr w:type="spellStart"/>
      <w:r w:rsidRPr="006B32F4">
        <w:rPr>
          <w:rtl/>
        </w:rPr>
        <w:t>בובן</w:t>
      </w:r>
      <w:proofErr w:type="spellEnd"/>
      <w:r w:rsidRPr="006B32F4">
        <w:rPr>
          <w:rtl/>
        </w:rPr>
        <w:t xml:space="preserve"> בהר רהב סורו </w:t>
      </w:r>
      <w:proofErr w:type="spellStart"/>
      <w:r w:rsidRPr="006B32F4">
        <w:rPr>
          <w:rtl/>
        </w:rPr>
        <w:t>ורס</w:t>
      </w:r>
      <w:proofErr w:type="spellEnd"/>
      <w:r w:rsidRPr="006B32F4">
        <w:rPr>
          <w:rtl/>
        </w:rPr>
        <w:t xml:space="preserve"> תפסה הגמר' הני שלשה תיבות שאינם כלל בעשרת הדברות ורק משום </w:t>
      </w:r>
      <w:proofErr w:type="spellStart"/>
      <w:r w:rsidRPr="006B32F4">
        <w:rPr>
          <w:rtl/>
        </w:rPr>
        <w:t>דכל</w:t>
      </w:r>
      <w:proofErr w:type="spellEnd"/>
      <w:r w:rsidRPr="006B32F4">
        <w:rPr>
          <w:rtl/>
        </w:rPr>
        <w:t xml:space="preserve"> התורה הי' כתוב בהם, ורק אח"כ כשחטאו ונגזר גלות אם יחטאו עוד נתן להם המשנה והתלמוד והאגדה בע"פ משום הטעם </w:t>
      </w:r>
      <w:proofErr w:type="spellStart"/>
      <w:r w:rsidRPr="006B32F4">
        <w:rPr>
          <w:rtl/>
        </w:rPr>
        <w:t>דאמר</w:t>
      </w:r>
      <w:proofErr w:type="spellEnd"/>
      <w:r w:rsidRPr="006B32F4">
        <w:rPr>
          <w:rtl/>
        </w:rPr>
        <w:t xml:space="preserve"> במדרש הנזכר למעלה:  </w:t>
      </w:r>
    </w:p>
    <w:p w14:paraId="7FFCB5E5" w14:textId="77777777" w:rsidR="00352158" w:rsidRPr="006B32F4" w:rsidRDefault="00352158" w:rsidP="00352158">
      <w:pPr>
        <w:rPr>
          <w:rtl/>
        </w:rPr>
      </w:pPr>
      <w:r w:rsidRPr="006B32F4">
        <w:rPr>
          <w:rtl/>
        </w:rPr>
        <w:t xml:space="preserve">  ובזה נוכל לפרש הא </w:t>
      </w:r>
      <w:proofErr w:type="spellStart"/>
      <w:r w:rsidRPr="006B32F4">
        <w:rPr>
          <w:rtl/>
        </w:rPr>
        <w:t>דאמר</w:t>
      </w:r>
      <w:proofErr w:type="spellEnd"/>
      <w:r w:rsidRPr="006B32F4">
        <w:rPr>
          <w:rtl/>
        </w:rPr>
        <w:t xml:space="preserve"> בילקוט הנ"ל </w:t>
      </w:r>
      <w:proofErr w:type="spellStart"/>
      <w:r w:rsidRPr="006B32F4">
        <w:rPr>
          <w:rtl/>
        </w:rPr>
        <w:t>דנסתכל</w:t>
      </w:r>
      <w:proofErr w:type="spellEnd"/>
      <w:r w:rsidRPr="006B32F4">
        <w:rPr>
          <w:rtl/>
        </w:rPr>
        <w:t xml:space="preserve"> משה בלוחות וראה </w:t>
      </w:r>
      <w:proofErr w:type="spellStart"/>
      <w:r w:rsidRPr="006B32F4">
        <w:rPr>
          <w:rtl/>
        </w:rPr>
        <w:t>הכ</w:t>
      </w:r>
      <w:proofErr w:type="spellEnd"/>
      <w:r w:rsidRPr="006B32F4">
        <w:rPr>
          <w:rtl/>
        </w:rPr>
        <w:t xml:space="preserve">' שבהן פורח וכבדו על ידי משה, פירוש </w:t>
      </w:r>
      <w:proofErr w:type="spellStart"/>
      <w:r w:rsidRPr="006B32F4">
        <w:rPr>
          <w:rtl/>
        </w:rPr>
        <w:t>דהך</w:t>
      </w:r>
      <w:proofErr w:type="spellEnd"/>
      <w:r w:rsidRPr="006B32F4">
        <w:rPr>
          <w:rtl/>
        </w:rPr>
        <w:t xml:space="preserve"> של תורה שהיא עתה בע"פ שהי' כתוב בהם פרח מעליהם כיון דמעתה ישתעבדו בהם </w:t>
      </w:r>
      <w:proofErr w:type="spellStart"/>
      <w:r w:rsidRPr="006B32F4">
        <w:rPr>
          <w:rtl/>
        </w:rPr>
        <w:t>העכו"ם</w:t>
      </w:r>
      <w:proofErr w:type="spellEnd"/>
      <w:r w:rsidRPr="006B32F4">
        <w:rPr>
          <w:rtl/>
        </w:rPr>
        <w:t xml:space="preserve"> ואי אפשר שוב </w:t>
      </w:r>
      <w:proofErr w:type="spellStart"/>
      <w:r w:rsidRPr="006B32F4">
        <w:rPr>
          <w:rtl/>
        </w:rPr>
        <w:t>ליתן</w:t>
      </w:r>
      <w:proofErr w:type="spellEnd"/>
      <w:r w:rsidRPr="006B32F4">
        <w:rPr>
          <w:rtl/>
        </w:rPr>
        <w:t xml:space="preserve"> להם </w:t>
      </w:r>
      <w:proofErr w:type="spellStart"/>
      <w:r w:rsidRPr="006B32F4">
        <w:rPr>
          <w:rtl/>
        </w:rPr>
        <w:t>הכל</w:t>
      </w:r>
      <w:proofErr w:type="spellEnd"/>
      <w:r w:rsidRPr="006B32F4">
        <w:rPr>
          <w:rtl/>
        </w:rPr>
        <w:t xml:space="preserve"> בכתב, ונמצא דאז לא נשתייר ביד משה רק הך שבכתב </w:t>
      </w:r>
      <w:proofErr w:type="spellStart"/>
      <w:r w:rsidRPr="006B32F4">
        <w:rPr>
          <w:rtl/>
        </w:rPr>
        <w:t>לחודא</w:t>
      </w:r>
      <w:proofErr w:type="spellEnd"/>
      <w:r w:rsidRPr="006B32F4">
        <w:rPr>
          <w:rtl/>
        </w:rPr>
        <w:t xml:space="preserve"> ולא הי' אצלו תורה שבע"פ כלל כי פרח והלך לו ובעל פה הרי אז לא נמסר לו כלל ונשאר אצלו רק הך </w:t>
      </w:r>
      <w:proofErr w:type="spellStart"/>
      <w:r w:rsidRPr="006B32F4">
        <w:rPr>
          <w:rtl/>
        </w:rPr>
        <w:t>דבכתב</w:t>
      </w:r>
      <w:proofErr w:type="spellEnd"/>
      <w:r w:rsidRPr="006B32F4">
        <w:rPr>
          <w:rtl/>
        </w:rPr>
        <w:t xml:space="preserve"> </w:t>
      </w:r>
      <w:proofErr w:type="spellStart"/>
      <w:r w:rsidRPr="006B32F4">
        <w:rPr>
          <w:rtl/>
        </w:rPr>
        <w:t>לחודא</w:t>
      </w:r>
      <w:proofErr w:type="spellEnd"/>
      <w:r w:rsidRPr="006B32F4">
        <w:rPr>
          <w:rtl/>
        </w:rPr>
        <w:t xml:space="preserve"> </w:t>
      </w:r>
      <w:proofErr w:type="spellStart"/>
      <w:r w:rsidRPr="006B32F4">
        <w:rPr>
          <w:rtl/>
        </w:rPr>
        <w:t>ומש"ה</w:t>
      </w:r>
      <w:proofErr w:type="spellEnd"/>
      <w:r w:rsidRPr="006B32F4">
        <w:rPr>
          <w:rtl/>
        </w:rPr>
        <w:t xml:space="preserve"> כבדו על ידו של משה כי התורה שבכתב בלא </w:t>
      </w:r>
      <w:proofErr w:type="spellStart"/>
      <w:r w:rsidRPr="006B32F4">
        <w:rPr>
          <w:rtl/>
        </w:rPr>
        <w:t>הבע"פ</w:t>
      </w:r>
      <w:proofErr w:type="spellEnd"/>
      <w:r w:rsidRPr="006B32F4">
        <w:rPr>
          <w:rtl/>
        </w:rPr>
        <w:t xml:space="preserve"> אי אפשר להיות בשום אופן דמי מפרש לנו מהו תפילין </w:t>
      </w:r>
      <w:proofErr w:type="spellStart"/>
      <w:r w:rsidRPr="006B32F4">
        <w:rPr>
          <w:rtl/>
        </w:rPr>
        <w:t>והאיך</w:t>
      </w:r>
      <w:proofErr w:type="spellEnd"/>
      <w:r w:rsidRPr="006B32F4">
        <w:rPr>
          <w:rtl/>
        </w:rPr>
        <w:t xml:space="preserve"> דין כתיבתם </w:t>
      </w:r>
      <w:proofErr w:type="spellStart"/>
      <w:r w:rsidRPr="006B32F4">
        <w:rPr>
          <w:rtl/>
        </w:rPr>
        <w:t>והאיך</w:t>
      </w:r>
      <w:proofErr w:type="spellEnd"/>
      <w:r w:rsidRPr="006B32F4">
        <w:rPr>
          <w:rtl/>
        </w:rPr>
        <w:t xml:space="preserve"> עושים ציצית ומהו פרי עץ הדר ובכל מצוה ומצוה רבו הפרטים והדינים שבה והספיקות שלא נדע אותן רק ע"י תורה שבע"פ ועוד דהרי </w:t>
      </w:r>
      <w:proofErr w:type="spellStart"/>
      <w:r w:rsidRPr="006B32F4">
        <w:rPr>
          <w:rtl/>
        </w:rPr>
        <w:t>התובע"פ</w:t>
      </w:r>
      <w:proofErr w:type="spellEnd"/>
      <w:r w:rsidRPr="006B32F4">
        <w:rPr>
          <w:rtl/>
        </w:rPr>
        <w:t xml:space="preserve"> הוא המחזיק והשמירה </w:t>
      </w:r>
      <w:proofErr w:type="spellStart"/>
      <w:r w:rsidRPr="006B32F4">
        <w:rPr>
          <w:rtl/>
        </w:rPr>
        <w:t>להשבכתב</w:t>
      </w:r>
      <w:proofErr w:type="spellEnd"/>
      <w:r w:rsidRPr="006B32F4">
        <w:rPr>
          <w:rtl/>
        </w:rPr>
        <w:t xml:space="preserve"> וכמו שאנו </w:t>
      </w:r>
      <w:proofErr w:type="spellStart"/>
      <w:r w:rsidRPr="006B32F4">
        <w:rPr>
          <w:rtl/>
        </w:rPr>
        <w:t>רואין</w:t>
      </w:r>
      <w:proofErr w:type="spellEnd"/>
      <w:r w:rsidRPr="006B32F4">
        <w:rPr>
          <w:rtl/>
        </w:rPr>
        <w:t xml:space="preserve"> בחוש </w:t>
      </w:r>
      <w:proofErr w:type="spellStart"/>
      <w:r w:rsidRPr="006B32F4">
        <w:rPr>
          <w:rtl/>
        </w:rPr>
        <w:t>דהכופרים</w:t>
      </w:r>
      <w:proofErr w:type="spellEnd"/>
      <w:r w:rsidRPr="006B32F4">
        <w:rPr>
          <w:rtl/>
        </w:rPr>
        <w:t xml:space="preserve"> שבע"פ הגם </w:t>
      </w:r>
      <w:proofErr w:type="spellStart"/>
      <w:r w:rsidRPr="006B32F4">
        <w:rPr>
          <w:rtl/>
        </w:rPr>
        <w:t>דבפיהם</w:t>
      </w:r>
      <w:proofErr w:type="spellEnd"/>
      <w:r w:rsidRPr="006B32F4">
        <w:rPr>
          <w:rtl/>
        </w:rPr>
        <w:t xml:space="preserve"> מאמינים </w:t>
      </w:r>
      <w:proofErr w:type="spellStart"/>
      <w:r w:rsidRPr="006B32F4">
        <w:rPr>
          <w:rtl/>
        </w:rPr>
        <w:t>בהתורה</w:t>
      </w:r>
      <w:proofErr w:type="spellEnd"/>
      <w:r w:rsidRPr="006B32F4">
        <w:rPr>
          <w:rtl/>
        </w:rPr>
        <w:t xml:space="preserve"> שבכתב מ"מ אם נתבונן במעשיהם אין </w:t>
      </w:r>
      <w:proofErr w:type="spellStart"/>
      <w:r w:rsidRPr="006B32F4">
        <w:rPr>
          <w:rtl/>
        </w:rPr>
        <w:t>מתחילין</w:t>
      </w:r>
      <w:proofErr w:type="spellEnd"/>
      <w:r w:rsidRPr="006B32F4">
        <w:rPr>
          <w:rtl/>
        </w:rPr>
        <w:t xml:space="preserve"> לקיים אפי' מקצתה ועוברים עליו לגמרי, וזהו שאמר המדרש במליצתו וכבדו על ידי משה ונשתברו כי היא דבר הבלתי אפשר להחזיק בידו התורה שבכתב בלא תורה שבע"פ ואי אפשר להתקיים כלל ונשתברו:  </w:t>
      </w:r>
    </w:p>
    <w:p w14:paraId="1CDB1804" w14:textId="77777777" w:rsidR="00352158" w:rsidRPr="006B32F4" w:rsidRDefault="00352158" w:rsidP="00352158">
      <w:pPr>
        <w:rPr>
          <w:rtl/>
        </w:rPr>
      </w:pPr>
      <w:r w:rsidRPr="006B32F4">
        <w:rPr>
          <w:rtl/>
        </w:rPr>
        <w:t xml:space="preserve">  והנה כשנתבונן בפסוקים נראה כמעט מפורש </w:t>
      </w:r>
      <w:proofErr w:type="spellStart"/>
      <w:r w:rsidRPr="006B32F4">
        <w:rPr>
          <w:rtl/>
        </w:rPr>
        <w:t>להדיא</w:t>
      </w:r>
      <w:proofErr w:type="spellEnd"/>
      <w:r w:rsidRPr="006B32F4">
        <w:rPr>
          <w:rtl/>
        </w:rPr>
        <w:t xml:space="preserve"> בפסוק כן, דהרי כמו </w:t>
      </w:r>
      <w:proofErr w:type="spellStart"/>
      <w:r w:rsidRPr="006B32F4">
        <w:rPr>
          <w:rtl/>
        </w:rPr>
        <w:t>דדרש</w:t>
      </w:r>
      <w:proofErr w:type="spellEnd"/>
      <w:r w:rsidRPr="006B32F4">
        <w:rPr>
          <w:rtl/>
        </w:rPr>
        <w:t xml:space="preserve"> במדרש הנ"ל </w:t>
      </w:r>
      <w:proofErr w:type="spellStart"/>
      <w:r w:rsidRPr="006B32F4">
        <w:rPr>
          <w:rtl/>
        </w:rPr>
        <w:t>מדכתיב</w:t>
      </w:r>
      <w:proofErr w:type="spellEnd"/>
      <w:r w:rsidRPr="006B32F4">
        <w:rPr>
          <w:rtl/>
        </w:rPr>
        <w:t xml:space="preserve"> וידבר ה' את כל הדברים האלה </w:t>
      </w:r>
      <w:proofErr w:type="spellStart"/>
      <w:r w:rsidRPr="006B32F4">
        <w:rPr>
          <w:rtl/>
        </w:rPr>
        <w:t>לאמר</w:t>
      </w:r>
      <w:proofErr w:type="spellEnd"/>
      <w:r w:rsidRPr="006B32F4">
        <w:rPr>
          <w:rtl/>
        </w:rPr>
        <w:t xml:space="preserve"> שאמר לו הקב"ה למשה בסיני מקרא משנה הלכות ואגדות ואפי' מה שהתלמוד שואל לרב ויצא להם זה מריבוי </w:t>
      </w:r>
      <w:proofErr w:type="spellStart"/>
      <w:r w:rsidRPr="006B32F4">
        <w:rPr>
          <w:rtl/>
        </w:rPr>
        <w:t>דכל</w:t>
      </w:r>
      <w:proofErr w:type="spellEnd"/>
      <w:r w:rsidRPr="006B32F4">
        <w:rPr>
          <w:rtl/>
        </w:rPr>
        <w:t xml:space="preserve"> הדברים </w:t>
      </w:r>
      <w:proofErr w:type="spellStart"/>
      <w:r w:rsidRPr="006B32F4">
        <w:rPr>
          <w:rtl/>
        </w:rPr>
        <w:t>דמשמעו</w:t>
      </w:r>
      <w:proofErr w:type="spellEnd"/>
      <w:r w:rsidRPr="006B32F4">
        <w:rPr>
          <w:rtl/>
        </w:rPr>
        <w:t xml:space="preserve"> כל התורה כולה אמר לו, והרי כמו כן אמר הכתוב הנאמר בלוחות ראשונים בפרשה עקב </w:t>
      </w:r>
      <w:proofErr w:type="spellStart"/>
      <w:r w:rsidRPr="006B32F4">
        <w:rPr>
          <w:rtl/>
        </w:rPr>
        <w:t>ויתן</w:t>
      </w:r>
      <w:proofErr w:type="spellEnd"/>
      <w:r w:rsidRPr="006B32F4">
        <w:rPr>
          <w:rtl/>
        </w:rPr>
        <w:t xml:space="preserve"> ה' אלי את שני הלוחות </w:t>
      </w:r>
      <w:proofErr w:type="spellStart"/>
      <w:r w:rsidRPr="006B32F4">
        <w:rPr>
          <w:rtl/>
        </w:rPr>
        <w:t>כו</w:t>
      </w:r>
      <w:proofErr w:type="spellEnd"/>
      <w:r w:rsidRPr="006B32F4">
        <w:rPr>
          <w:rtl/>
        </w:rPr>
        <w:t xml:space="preserve">' ועליהם ככל הדברים אשר דבר עמכם בהר, הרי דגם בכתיבתן של הלוחות אמר ככל הדברים וג"כ </w:t>
      </w:r>
      <w:proofErr w:type="spellStart"/>
      <w:r w:rsidRPr="006B32F4">
        <w:rPr>
          <w:rtl/>
        </w:rPr>
        <w:t>נתרבו</w:t>
      </w:r>
      <w:proofErr w:type="spellEnd"/>
      <w:r w:rsidRPr="006B32F4">
        <w:rPr>
          <w:rtl/>
        </w:rPr>
        <w:t xml:space="preserve"> בכתיבתן גם משנה ותלמוד ואגדה וז"ל הירושלמי פרק ב' </w:t>
      </w:r>
      <w:proofErr w:type="spellStart"/>
      <w:r w:rsidRPr="006B32F4">
        <w:rPr>
          <w:rtl/>
        </w:rPr>
        <w:t>דפיאה</w:t>
      </w:r>
      <w:proofErr w:type="spellEnd"/>
      <w:r w:rsidRPr="006B32F4">
        <w:rPr>
          <w:rtl/>
        </w:rPr>
        <w:t xml:space="preserve"> </w:t>
      </w:r>
      <w:proofErr w:type="spellStart"/>
      <w:r w:rsidRPr="006B32F4">
        <w:rPr>
          <w:rtl/>
        </w:rPr>
        <w:t>ריב"ל</w:t>
      </w:r>
      <w:proofErr w:type="spellEnd"/>
      <w:r w:rsidRPr="006B32F4">
        <w:rPr>
          <w:rtl/>
        </w:rPr>
        <w:t xml:space="preserve"> אמר עליהם ועליהם כל ככל, דברים הדברים, מקרא משנה גמר' ואגדה אפי' מה שתלמוד ותיק עתיד לחדש לפני רבו כבר נאמר למשה בסיני מה טעם יש דבר שיאמר ראה זה חדש הוא משיבו </w:t>
      </w:r>
      <w:proofErr w:type="spellStart"/>
      <w:r w:rsidRPr="006B32F4">
        <w:rPr>
          <w:rtl/>
        </w:rPr>
        <w:t>חבירו</w:t>
      </w:r>
      <w:proofErr w:type="spellEnd"/>
      <w:r w:rsidRPr="006B32F4">
        <w:rPr>
          <w:rtl/>
        </w:rPr>
        <w:t xml:space="preserve"> ואומר לו כבר הי' לעולמים, הרי </w:t>
      </w:r>
      <w:proofErr w:type="spellStart"/>
      <w:r w:rsidRPr="006B32F4">
        <w:rPr>
          <w:rtl/>
        </w:rPr>
        <w:t>להדיא</w:t>
      </w:r>
      <w:proofErr w:type="spellEnd"/>
      <w:r w:rsidRPr="006B32F4">
        <w:rPr>
          <w:rtl/>
        </w:rPr>
        <w:t xml:space="preserve"> </w:t>
      </w:r>
      <w:proofErr w:type="spellStart"/>
      <w:r w:rsidRPr="006B32F4">
        <w:rPr>
          <w:rtl/>
        </w:rPr>
        <w:t>דמהך</w:t>
      </w:r>
      <w:proofErr w:type="spellEnd"/>
      <w:r w:rsidRPr="006B32F4">
        <w:rPr>
          <w:rtl/>
        </w:rPr>
        <w:t xml:space="preserve"> קרא </w:t>
      </w:r>
      <w:proofErr w:type="spellStart"/>
      <w:r w:rsidRPr="006B32F4">
        <w:rPr>
          <w:rtl/>
        </w:rPr>
        <w:t>דועליהם</w:t>
      </w:r>
      <w:proofErr w:type="spellEnd"/>
      <w:r w:rsidRPr="006B32F4">
        <w:rPr>
          <w:rtl/>
        </w:rPr>
        <w:t xml:space="preserve"> ככל הדברים </w:t>
      </w:r>
      <w:proofErr w:type="spellStart"/>
      <w:r w:rsidRPr="006B32F4">
        <w:rPr>
          <w:rtl/>
        </w:rPr>
        <w:t>דאיירי</w:t>
      </w:r>
      <w:proofErr w:type="spellEnd"/>
      <w:r w:rsidRPr="006B32F4">
        <w:rPr>
          <w:rtl/>
        </w:rPr>
        <w:t xml:space="preserve"> בכתיבתן של הלוחות מרבה מני' גם משנה ותלמוד וכל </w:t>
      </w:r>
      <w:proofErr w:type="spellStart"/>
      <w:r w:rsidRPr="006B32F4">
        <w:rPr>
          <w:rtl/>
        </w:rPr>
        <w:t>השבע"פ</w:t>
      </w:r>
      <w:proofErr w:type="spellEnd"/>
      <w:r w:rsidRPr="006B32F4">
        <w:rPr>
          <w:rtl/>
        </w:rPr>
        <w:t xml:space="preserve"> ורק גבי לוחות שניות כתיב בפרשה כי </w:t>
      </w:r>
      <w:proofErr w:type="spellStart"/>
      <w:r w:rsidRPr="006B32F4">
        <w:rPr>
          <w:rtl/>
        </w:rPr>
        <w:t>תשא</w:t>
      </w:r>
      <w:proofErr w:type="spellEnd"/>
      <w:r w:rsidRPr="006B32F4">
        <w:rPr>
          <w:rtl/>
        </w:rPr>
        <w:t xml:space="preserve"> פסל לך שני לוחות אבנים כראשונים וכתבתי על הלוחות את הדברים אשר היו על הלוחות הראשונים אשר שברת אמר לו שיחזור ויכתוב לו אותן הדברים שהיו על הלוחות הראשונים בעת ששיברו דהרי </w:t>
      </w:r>
      <w:proofErr w:type="spellStart"/>
      <w:r w:rsidRPr="006B32F4">
        <w:rPr>
          <w:rtl/>
        </w:rPr>
        <w:t>התושבע"פ</w:t>
      </w:r>
      <w:proofErr w:type="spellEnd"/>
      <w:r w:rsidRPr="006B32F4">
        <w:rPr>
          <w:rtl/>
        </w:rPr>
        <w:t xml:space="preserve"> לא </w:t>
      </w:r>
      <w:proofErr w:type="spellStart"/>
      <w:r w:rsidRPr="006B32F4">
        <w:rPr>
          <w:rtl/>
        </w:rPr>
        <w:t>שיברם</w:t>
      </w:r>
      <w:proofErr w:type="spellEnd"/>
      <w:r w:rsidRPr="006B32F4">
        <w:rPr>
          <w:rtl/>
        </w:rPr>
        <w:t xml:space="preserve"> כלל ולא הי' עליהם בעת השבירה דהרי פרחו להם מקודם וכמו שנתבאר, וכן אמר שם אח"כ ויכתוב על הלוחות את דברי הברית עשרת הדברים, אמר שכתב עשרת הדברים </w:t>
      </w:r>
      <w:proofErr w:type="spellStart"/>
      <w:r w:rsidRPr="006B32F4">
        <w:rPr>
          <w:rtl/>
        </w:rPr>
        <w:t>דזהו</w:t>
      </w:r>
      <w:proofErr w:type="spellEnd"/>
      <w:r w:rsidRPr="006B32F4">
        <w:rPr>
          <w:rtl/>
        </w:rPr>
        <w:t xml:space="preserve"> הכלל של </w:t>
      </w:r>
      <w:proofErr w:type="spellStart"/>
      <w:r w:rsidRPr="006B32F4">
        <w:rPr>
          <w:rtl/>
        </w:rPr>
        <w:t>תושב"כ</w:t>
      </w:r>
      <w:proofErr w:type="spellEnd"/>
      <w:r w:rsidRPr="006B32F4">
        <w:rPr>
          <w:rtl/>
        </w:rPr>
        <w:t xml:space="preserve"> וכשנראה בפסוק לא נזכר בשום מקום </w:t>
      </w:r>
      <w:proofErr w:type="spellStart"/>
      <w:r w:rsidRPr="006B32F4">
        <w:rPr>
          <w:rtl/>
        </w:rPr>
        <w:t>לענין</w:t>
      </w:r>
      <w:proofErr w:type="spellEnd"/>
      <w:r w:rsidRPr="006B32F4">
        <w:rPr>
          <w:rtl/>
        </w:rPr>
        <w:t xml:space="preserve"> הכתיבה עשרת הדברים רק באחרוני' ולא בראשונים </w:t>
      </w:r>
      <w:proofErr w:type="spellStart"/>
      <w:r w:rsidRPr="006B32F4">
        <w:rPr>
          <w:rtl/>
        </w:rPr>
        <w:t>דבפ</w:t>
      </w:r>
      <w:proofErr w:type="spellEnd"/>
      <w:r w:rsidRPr="006B32F4">
        <w:rPr>
          <w:rtl/>
        </w:rPr>
        <w:t xml:space="preserve">' כי </w:t>
      </w:r>
      <w:proofErr w:type="spellStart"/>
      <w:r w:rsidRPr="006B32F4">
        <w:rPr>
          <w:rtl/>
        </w:rPr>
        <w:t>תשא</w:t>
      </w:r>
      <w:proofErr w:type="spellEnd"/>
      <w:r w:rsidRPr="006B32F4">
        <w:rPr>
          <w:rtl/>
        </w:rPr>
        <w:t xml:space="preserve"> אמר בראשונים מזה ומזה הם כתובים דמני' דרש בירושלמי </w:t>
      </w:r>
      <w:proofErr w:type="spellStart"/>
      <w:r w:rsidRPr="006B32F4">
        <w:rPr>
          <w:rtl/>
        </w:rPr>
        <w:t>דשקלים</w:t>
      </w:r>
      <w:proofErr w:type="spellEnd"/>
      <w:r w:rsidRPr="006B32F4">
        <w:rPr>
          <w:rtl/>
        </w:rPr>
        <w:t xml:space="preserve"> הנ"ל גם מקרא משנה </w:t>
      </w:r>
      <w:proofErr w:type="spellStart"/>
      <w:r w:rsidRPr="006B32F4">
        <w:rPr>
          <w:rtl/>
        </w:rPr>
        <w:t>כו</w:t>
      </w:r>
      <w:proofErr w:type="spellEnd"/>
      <w:r w:rsidRPr="006B32F4">
        <w:rPr>
          <w:rtl/>
        </w:rPr>
        <w:t xml:space="preserve">' ובאחרונים כתיב ויכתוב </w:t>
      </w:r>
      <w:proofErr w:type="spellStart"/>
      <w:r w:rsidRPr="006B32F4">
        <w:rPr>
          <w:rtl/>
        </w:rPr>
        <w:t>כו</w:t>
      </w:r>
      <w:proofErr w:type="spellEnd"/>
      <w:r w:rsidRPr="006B32F4">
        <w:rPr>
          <w:rtl/>
        </w:rPr>
        <w:t xml:space="preserve">' עשרת הדברים, </w:t>
      </w:r>
      <w:proofErr w:type="spellStart"/>
      <w:r w:rsidRPr="006B32F4">
        <w:rPr>
          <w:rtl/>
        </w:rPr>
        <w:t>ובפ</w:t>
      </w:r>
      <w:proofErr w:type="spellEnd"/>
      <w:r w:rsidRPr="006B32F4">
        <w:rPr>
          <w:rtl/>
        </w:rPr>
        <w:t xml:space="preserve">' עקב כתיב </w:t>
      </w:r>
      <w:proofErr w:type="spellStart"/>
      <w:r w:rsidRPr="006B32F4">
        <w:rPr>
          <w:rtl/>
        </w:rPr>
        <w:t>נמי</w:t>
      </w:r>
      <w:proofErr w:type="spellEnd"/>
      <w:r w:rsidRPr="006B32F4">
        <w:rPr>
          <w:rtl/>
        </w:rPr>
        <w:t xml:space="preserve"> בראשונים ועליהם ככל הדברים ואח"כ בשניות אמר ויכתוב על הלוחות כמכתב הראשון (דהוי בנס מכתב </w:t>
      </w:r>
      <w:proofErr w:type="spellStart"/>
      <w:r w:rsidRPr="006B32F4">
        <w:rPr>
          <w:rtl/>
        </w:rPr>
        <w:t>אלהים</w:t>
      </w:r>
      <w:proofErr w:type="spellEnd"/>
      <w:r w:rsidRPr="006B32F4">
        <w:rPr>
          <w:rtl/>
        </w:rPr>
        <w:t xml:space="preserve">) את עשרת הדברים, והא </w:t>
      </w:r>
      <w:proofErr w:type="spellStart"/>
      <w:r w:rsidRPr="006B32F4">
        <w:rPr>
          <w:rtl/>
        </w:rPr>
        <w:t>דכתיב</w:t>
      </w:r>
      <w:proofErr w:type="spellEnd"/>
      <w:r w:rsidRPr="006B32F4">
        <w:rPr>
          <w:rtl/>
        </w:rPr>
        <w:t xml:space="preserve"> </w:t>
      </w:r>
      <w:proofErr w:type="spellStart"/>
      <w:r w:rsidRPr="006B32F4">
        <w:rPr>
          <w:rtl/>
        </w:rPr>
        <w:t>בפ</w:t>
      </w:r>
      <w:proofErr w:type="spellEnd"/>
      <w:r w:rsidRPr="006B32F4">
        <w:rPr>
          <w:rtl/>
        </w:rPr>
        <w:t xml:space="preserve">' ואתחנן בראשונים </w:t>
      </w:r>
      <w:proofErr w:type="spellStart"/>
      <w:r w:rsidRPr="006B32F4">
        <w:rPr>
          <w:rtl/>
        </w:rPr>
        <w:t>ויגד</w:t>
      </w:r>
      <w:proofErr w:type="spellEnd"/>
      <w:r w:rsidRPr="006B32F4">
        <w:rPr>
          <w:rtl/>
        </w:rPr>
        <w:t xml:space="preserve"> לכם בריתו אשר </w:t>
      </w:r>
      <w:proofErr w:type="spellStart"/>
      <w:r w:rsidRPr="006B32F4">
        <w:rPr>
          <w:rtl/>
        </w:rPr>
        <w:t>ציוה</w:t>
      </w:r>
      <w:proofErr w:type="spellEnd"/>
      <w:r w:rsidRPr="006B32F4">
        <w:rPr>
          <w:rtl/>
        </w:rPr>
        <w:t xml:space="preserve"> אתכם לעשות עשרת הדברים ויכתבם על הלוחות, הרי הך עשרת הדברים </w:t>
      </w:r>
      <w:proofErr w:type="spellStart"/>
      <w:r w:rsidRPr="006B32F4">
        <w:rPr>
          <w:rtl/>
        </w:rPr>
        <w:t>קאי</w:t>
      </w:r>
      <w:proofErr w:type="spellEnd"/>
      <w:r w:rsidRPr="006B32F4">
        <w:rPr>
          <w:rtl/>
        </w:rPr>
        <w:t xml:space="preserve"> על ההגדה </w:t>
      </w:r>
      <w:proofErr w:type="spellStart"/>
      <w:r w:rsidRPr="006B32F4">
        <w:rPr>
          <w:rtl/>
        </w:rPr>
        <w:t>דהם</w:t>
      </w:r>
      <w:proofErr w:type="spellEnd"/>
      <w:r w:rsidRPr="006B32F4">
        <w:rPr>
          <w:rtl/>
        </w:rPr>
        <w:t xml:space="preserve"> שמעו מפיו העשרת הדברים ואמר ויכתבם על הלוחות ועליהם הי' כתיב כל התורה כולה ודקדוקי' וכמו שנתבאר למעלה ועיי' בזוהר חדש על רות </w:t>
      </w:r>
      <w:proofErr w:type="spellStart"/>
      <w:r w:rsidRPr="006B32F4">
        <w:rPr>
          <w:rtl/>
        </w:rPr>
        <w:t>ובזוה"ק</w:t>
      </w:r>
      <w:proofErr w:type="spellEnd"/>
      <w:r w:rsidRPr="006B32F4">
        <w:rPr>
          <w:rtl/>
        </w:rPr>
        <w:t xml:space="preserve"> פ' כי תצא נראה משם ראי' ברורה לכל הנ"ל:  </w:t>
      </w:r>
    </w:p>
    <w:p w14:paraId="1C3514D1" w14:textId="77777777" w:rsidR="00352158" w:rsidRPr="006B32F4" w:rsidRDefault="00352158" w:rsidP="00352158">
      <w:pPr>
        <w:rPr>
          <w:rtl/>
        </w:rPr>
      </w:pPr>
      <w:r w:rsidRPr="006B32F4">
        <w:rPr>
          <w:rtl/>
        </w:rPr>
        <w:t xml:space="preserve">  והנה </w:t>
      </w:r>
      <w:proofErr w:type="spellStart"/>
      <w:r w:rsidRPr="006B32F4">
        <w:rPr>
          <w:rtl/>
        </w:rPr>
        <w:t>עי"ז</w:t>
      </w:r>
      <w:proofErr w:type="spellEnd"/>
      <w:r w:rsidRPr="006B32F4">
        <w:rPr>
          <w:rtl/>
        </w:rPr>
        <w:t xml:space="preserve"> שניתן להם אח"כ בעל פה </w:t>
      </w:r>
      <w:proofErr w:type="spellStart"/>
      <w:r w:rsidRPr="006B32F4">
        <w:rPr>
          <w:rtl/>
        </w:rPr>
        <w:t>נתעלו</w:t>
      </w:r>
      <w:proofErr w:type="spellEnd"/>
      <w:r w:rsidRPr="006B32F4">
        <w:rPr>
          <w:rtl/>
        </w:rPr>
        <w:t xml:space="preserve"> בה ישראל מעלה גדולה יותר, </w:t>
      </w:r>
      <w:proofErr w:type="spellStart"/>
      <w:r w:rsidRPr="006B32F4">
        <w:rPr>
          <w:rtl/>
        </w:rPr>
        <w:t>דמקודם</w:t>
      </w:r>
      <w:proofErr w:type="spellEnd"/>
      <w:r w:rsidRPr="006B32F4">
        <w:rPr>
          <w:rtl/>
        </w:rPr>
        <w:t xml:space="preserve"> </w:t>
      </w:r>
      <w:proofErr w:type="spellStart"/>
      <w:r w:rsidRPr="006B32F4">
        <w:rPr>
          <w:rtl/>
        </w:rPr>
        <w:t>דכל</w:t>
      </w:r>
      <w:proofErr w:type="spellEnd"/>
      <w:r w:rsidRPr="006B32F4">
        <w:rPr>
          <w:rtl/>
        </w:rPr>
        <w:t xml:space="preserve"> התורה הי' רמוז </w:t>
      </w:r>
      <w:proofErr w:type="spellStart"/>
      <w:r w:rsidRPr="006B32F4">
        <w:rPr>
          <w:rtl/>
        </w:rPr>
        <w:t>בהלוחות</w:t>
      </w:r>
      <w:proofErr w:type="spellEnd"/>
      <w:r w:rsidRPr="006B32F4">
        <w:rPr>
          <w:rtl/>
        </w:rPr>
        <w:t xml:space="preserve"> היו ישראל והתורה שני עניינים </w:t>
      </w:r>
      <w:proofErr w:type="spellStart"/>
      <w:r w:rsidRPr="006B32F4">
        <w:rPr>
          <w:rtl/>
        </w:rPr>
        <w:t>דישראל</w:t>
      </w:r>
      <w:proofErr w:type="spellEnd"/>
      <w:r w:rsidRPr="006B32F4">
        <w:rPr>
          <w:rtl/>
        </w:rPr>
        <w:t xml:space="preserve"> הם המקיימים </w:t>
      </w:r>
      <w:proofErr w:type="spellStart"/>
      <w:r w:rsidRPr="006B32F4">
        <w:rPr>
          <w:rtl/>
        </w:rPr>
        <w:t>להתורה</w:t>
      </w:r>
      <w:proofErr w:type="spellEnd"/>
      <w:r w:rsidRPr="006B32F4">
        <w:rPr>
          <w:rtl/>
        </w:rPr>
        <w:t xml:space="preserve"> ושומרים אותה והיו אז בבחינת כלי שמונח בו התורה וכמו אה"ק שמונח בו </w:t>
      </w:r>
      <w:proofErr w:type="spellStart"/>
      <w:r w:rsidRPr="006B32F4">
        <w:rPr>
          <w:rtl/>
        </w:rPr>
        <w:t>הס"ת</w:t>
      </w:r>
      <w:proofErr w:type="spellEnd"/>
      <w:r w:rsidRPr="006B32F4">
        <w:rPr>
          <w:rtl/>
        </w:rPr>
        <w:t xml:space="preserve"> והוא תשמישי קדושה אבל אח"כ </w:t>
      </w:r>
      <w:proofErr w:type="spellStart"/>
      <w:r w:rsidRPr="006B32F4">
        <w:rPr>
          <w:rtl/>
        </w:rPr>
        <w:t>דניתן</w:t>
      </w:r>
      <w:proofErr w:type="spellEnd"/>
      <w:r w:rsidRPr="006B32F4">
        <w:rPr>
          <w:rtl/>
        </w:rPr>
        <w:t xml:space="preserve"> להם התורה שבע"פ נמצא </w:t>
      </w:r>
      <w:proofErr w:type="spellStart"/>
      <w:r w:rsidRPr="006B32F4">
        <w:rPr>
          <w:rtl/>
        </w:rPr>
        <w:t>דישראל</w:t>
      </w:r>
      <w:proofErr w:type="spellEnd"/>
      <w:r w:rsidRPr="006B32F4">
        <w:rPr>
          <w:rtl/>
        </w:rPr>
        <w:t xml:space="preserve"> הם </w:t>
      </w:r>
      <w:proofErr w:type="spellStart"/>
      <w:r w:rsidRPr="006B32F4">
        <w:rPr>
          <w:rtl/>
        </w:rPr>
        <w:t>בבחי</w:t>
      </w:r>
      <w:proofErr w:type="spellEnd"/>
      <w:r w:rsidRPr="006B32F4">
        <w:rPr>
          <w:rtl/>
        </w:rPr>
        <w:t xml:space="preserve">' קלף של תושבע"פ </w:t>
      </w:r>
      <w:proofErr w:type="spellStart"/>
      <w:r w:rsidRPr="006B32F4">
        <w:rPr>
          <w:rtl/>
        </w:rPr>
        <w:t>וכמאה"כ</w:t>
      </w:r>
      <w:proofErr w:type="spellEnd"/>
      <w:r w:rsidRPr="006B32F4">
        <w:rPr>
          <w:rtl/>
        </w:rPr>
        <w:t xml:space="preserve"> כתבם על לוח לבך וכמו שהקלף של ס"ת הוא עצם הקדושה ולא תשמיש </w:t>
      </w:r>
      <w:proofErr w:type="spellStart"/>
      <w:r w:rsidRPr="006B32F4">
        <w:rPr>
          <w:rtl/>
        </w:rPr>
        <w:t>דהקלף</w:t>
      </w:r>
      <w:proofErr w:type="spellEnd"/>
      <w:r w:rsidRPr="006B32F4">
        <w:rPr>
          <w:rtl/>
        </w:rPr>
        <w:t xml:space="preserve"> והכתב שכתוב בו שניהם ביחד הם ס"ת כמו כן התורה וישראל כולא חד הוא אמנם לא כל אדם יוכל להשיג כל </w:t>
      </w:r>
      <w:proofErr w:type="spellStart"/>
      <w:r w:rsidRPr="006B32F4">
        <w:rPr>
          <w:rtl/>
        </w:rPr>
        <w:t>התושב"פ</w:t>
      </w:r>
      <w:proofErr w:type="spellEnd"/>
      <w:r w:rsidRPr="006B32F4">
        <w:rPr>
          <w:rtl/>
        </w:rPr>
        <w:t xml:space="preserve"> כמו שהיו על הלוחות הראשונים רק כל אחד ואחד זוכה בה לפי מדרגתו ולפי יגיעתו בתוה"ק ורק משה רבינו השיג כל מה שניתן </w:t>
      </w:r>
      <w:proofErr w:type="spellStart"/>
      <w:r w:rsidRPr="006B32F4">
        <w:rPr>
          <w:rtl/>
        </w:rPr>
        <w:t>בכח</w:t>
      </w:r>
      <w:proofErr w:type="spellEnd"/>
      <w:r w:rsidRPr="006B32F4">
        <w:rPr>
          <w:rtl/>
        </w:rPr>
        <w:t xml:space="preserve"> אנושי להשיג </w:t>
      </w:r>
      <w:proofErr w:type="spellStart"/>
      <w:r w:rsidRPr="006B32F4">
        <w:rPr>
          <w:rtl/>
        </w:rPr>
        <w:t>בהתורה</w:t>
      </w:r>
      <w:proofErr w:type="spellEnd"/>
      <w:r w:rsidRPr="006B32F4">
        <w:rPr>
          <w:rtl/>
        </w:rPr>
        <w:t xml:space="preserve"> ונמצא נעשה גופו קדוש כגוף של תושבע"פ וכמו שבלוחות הראשונים היו כתובים כל </w:t>
      </w:r>
      <w:proofErr w:type="spellStart"/>
      <w:r w:rsidRPr="006B32F4">
        <w:rPr>
          <w:rtl/>
        </w:rPr>
        <w:t>התושבע"פ</w:t>
      </w:r>
      <w:proofErr w:type="spellEnd"/>
      <w:r w:rsidRPr="006B32F4">
        <w:rPr>
          <w:rtl/>
        </w:rPr>
        <w:t xml:space="preserve"> כמו כן אח"כ היו כתובים בראשו של משה כל מה שניתן לאדם רשות להשיג </w:t>
      </w:r>
      <w:proofErr w:type="spellStart"/>
      <w:r w:rsidRPr="006B32F4">
        <w:rPr>
          <w:rtl/>
        </w:rPr>
        <w:t>בהתושבע"פ</w:t>
      </w:r>
      <w:proofErr w:type="spellEnd"/>
      <w:r w:rsidRPr="006B32F4">
        <w:rPr>
          <w:rtl/>
        </w:rPr>
        <w:t xml:space="preserve"> ונמצא שאצל משה רבינו חזר </w:t>
      </w:r>
      <w:proofErr w:type="spellStart"/>
      <w:r w:rsidRPr="006B32F4">
        <w:rPr>
          <w:rtl/>
        </w:rPr>
        <w:t>הכל</w:t>
      </w:r>
      <w:proofErr w:type="spellEnd"/>
      <w:r w:rsidRPr="006B32F4">
        <w:rPr>
          <w:rtl/>
        </w:rPr>
        <w:t xml:space="preserve"> כמו שהי' מקודם השבירה רק </w:t>
      </w:r>
      <w:proofErr w:type="spellStart"/>
      <w:r w:rsidRPr="006B32F4">
        <w:rPr>
          <w:rtl/>
        </w:rPr>
        <w:t>ניתוסיף</w:t>
      </w:r>
      <w:proofErr w:type="spellEnd"/>
      <w:r w:rsidRPr="006B32F4">
        <w:rPr>
          <w:rtl/>
        </w:rPr>
        <w:t xml:space="preserve"> לו </w:t>
      </w:r>
      <w:proofErr w:type="spellStart"/>
      <w:r w:rsidRPr="006B32F4">
        <w:rPr>
          <w:rtl/>
        </w:rPr>
        <w:t>עי"ז</w:t>
      </w:r>
      <w:proofErr w:type="spellEnd"/>
      <w:r w:rsidRPr="006B32F4">
        <w:rPr>
          <w:rtl/>
        </w:rPr>
        <w:t xml:space="preserve"> עוד מעלה גדולה </w:t>
      </w:r>
      <w:proofErr w:type="spellStart"/>
      <w:r w:rsidRPr="006B32F4">
        <w:rPr>
          <w:rtl/>
        </w:rPr>
        <w:t>דבתחילה</w:t>
      </w:r>
      <w:proofErr w:type="spellEnd"/>
      <w:r w:rsidRPr="006B32F4">
        <w:rPr>
          <w:rtl/>
        </w:rPr>
        <w:t xml:space="preserve"> היו כתובים </w:t>
      </w:r>
      <w:proofErr w:type="spellStart"/>
      <w:r w:rsidRPr="006B32F4">
        <w:rPr>
          <w:rtl/>
        </w:rPr>
        <w:t>בהלוחות</w:t>
      </w:r>
      <w:proofErr w:type="spellEnd"/>
      <w:r w:rsidRPr="006B32F4">
        <w:rPr>
          <w:rtl/>
        </w:rPr>
        <w:t xml:space="preserve"> ואח"כ נכתבו בו ובראשו ועיין בעירובין (דף נ"ד) אלמלא לא נשתברו הלוחות לא הי' תורה משתכחת מישראל שנאמר חרות על הלוחות </w:t>
      </w:r>
      <w:proofErr w:type="spellStart"/>
      <w:r w:rsidRPr="006B32F4">
        <w:rPr>
          <w:rtl/>
        </w:rPr>
        <w:t>דכשהי</w:t>
      </w:r>
      <w:proofErr w:type="spellEnd"/>
      <w:r w:rsidRPr="006B32F4">
        <w:rPr>
          <w:rtl/>
        </w:rPr>
        <w:t xml:space="preserve">' מסתכלים </w:t>
      </w:r>
      <w:proofErr w:type="spellStart"/>
      <w:r w:rsidRPr="006B32F4">
        <w:rPr>
          <w:rtl/>
        </w:rPr>
        <w:t>בהלוחות</w:t>
      </w:r>
      <w:proofErr w:type="spellEnd"/>
      <w:r w:rsidRPr="006B32F4">
        <w:rPr>
          <w:rtl/>
        </w:rPr>
        <w:t xml:space="preserve"> ידעו כל הדברים ומה שהיה נצרך להם </w:t>
      </w:r>
      <w:proofErr w:type="spellStart"/>
      <w:r w:rsidRPr="006B32F4">
        <w:rPr>
          <w:rtl/>
        </w:rPr>
        <w:t>בהתורה</w:t>
      </w:r>
      <w:proofErr w:type="spellEnd"/>
      <w:r w:rsidRPr="006B32F4">
        <w:rPr>
          <w:rtl/>
        </w:rPr>
        <w:t xml:space="preserve"> והשכחה בלימוד התורה </w:t>
      </w:r>
      <w:proofErr w:type="spellStart"/>
      <w:r w:rsidRPr="006B32F4">
        <w:rPr>
          <w:rtl/>
        </w:rPr>
        <w:t>נתחדשה</w:t>
      </w:r>
      <w:proofErr w:type="spellEnd"/>
      <w:r w:rsidRPr="006B32F4">
        <w:rPr>
          <w:rtl/>
        </w:rPr>
        <w:t xml:space="preserve"> אח"כ ובמשה רבינו חזר כמקודם </w:t>
      </w:r>
      <w:proofErr w:type="spellStart"/>
      <w:r w:rsidRPr="006B32F4">
        <w:rPr>
          <w:rtl/>
        </w:rPr>
        <w:t>וכדאיתא</w:t>
      </w:r>
      <w:proofErr w:type="spellEnd"/>
      <w:r w:rsidRPr="006B32F4">
        <w:rPr>
          <w:rtl/>
        </w:rPr>
        <w:t xml:space="preserve"> במדרש רבה כל ארבעים יום היה לומד תורה ושוכח ואחר כך ניתנה לו במתנה וזהו כמו שנתבאר:  </w:t>
      </w:r>
    </w:p>
    <w:p w14:paraId="3B6C54B7" w14:textId="77777777" w:rsidR="00352158" w:rsidRPr="006B32F4" w:rsidRDefault="00352158" w:rsidP="00352158">
      <w:pPr>
        <w:rPr>
          <w:rtl/>
        </w:rPr>
      </w:pPr>
      <w:r w:rsidRPr="006B32F4">
        <w:rPr>
          <w:rtl/>
        </w:rPr>
        <w:t xml:space="preserve">  והנה כל ארבעים יום התפלל משה רבינו </w:t>
      </w:r>
      <w:proofErr w:type="spellStart"/>
      <w:r w:rsidRPr="006B32F4">
        <w:rPr>
          <w:rtl/>
        </w:rPr>
        <w:t>שיתן</w:t>
      </w:r>
      <w:proofErr w:type="spellEnd"/>
      <w:r w:rsidRPr="006B32F4">
        <w:rPr>
          <w:rtl/>
        </w:rPr>
        <w:t xml:space="preserve"> להם את התורה שנית ונתרצה לו הקב"ה ואמר לו פסל לך שני לוחות אבנים ועלה אלי ההרה ואכתוב </w:t>
      </w:r>
      <w:proofErr w:type="spellStart"/>
      <w:r w:rsidRPr="006B32F4">
        <w:rPr>
          <w:rtl/>
        </w:rPr>
        <w:t>כו</w:t>
      </w:r>
      <w:proofErr w:type="spellEnd"/>
      <w:r w:rsidRPr="006B32F4">
        <w:rPr>
          <w:rtl/>
        </w:rPr>
        <w:t xml:space="preserve">' והי' סבור משה לכתוב </w:t>
      </w:r>
      <w:proofErr w:type="spellStart"/>
      <w:r w:rsidRPr="006B32F4">
        <w:rPr>
          <w:rtl/>
        </w:rPr>
        <w:t>הכל</w:t>
      </w:r>
      <w:proofErr w:type="spellEnd"/>
      <w:r w:rsidRPr="006B32F4">
        <w:rPr>
          <w:rtl/>
        </w:rPr>
        <w:t xml:space="preserve"> וכמו שהי' בראשונים וכמו </w:t>
      </w:r>
      <w:proofErr w:type="spellStart"/>
      <w:r w:rsidRPr="006B32F4">
        <w:rPr>
          <w:rtl/>
        </w:rPr>
        <w:t>דאיתא</w:t>
      </w:r>
      <w:proofErr w:type="spellEnd"/>
      <w:r w:rsidRPr="006B32F4">
        <w:rPr>
          <w:rtl/>
        </w:rPr>
        <w:t xml:space="preserve"> במדרש הנ"ל שהתפלל </w:t>
      </w:r>
      <w:r w:rsidRPr="006B32F4">
        <w:rPr>
          <w:rtl/>
        </w:rPr>
        <w:lastRenderedPageBreak/>
        <w:t xml:space="preserve">משה על זה ואמר אכתוב אותה להם שיהיה כולה בכתב כמקודם ויזכו כולם למדרגה הראשונה למדים ואינם שוכחים והשיב לו הקב"ה שלא </w:t>
      </w:r>
      <w:proofErr w:type="spellStart"/>
      <w:r w:rsidRPr="006B32F4">
        <w:rPr>
          <w:rtl/>
        </w:rPr>
        <w:t>יתן</w:t>
      </w:r>
      <w:proofErr w:type="spellEnd"/>
      <w:r w:rsidRPr="006B32F4">
        <w:rPr>
          <w:rtl/>
        </w:rPr>
        <w:t xml:space="preserve"> להם כולה בכתב רק כתב לך זה מקרא אבל המשנה והתלמוד יהיו מעתה בע"פ וזהו שהמשילו חז"ל בדבריהם </w:t>
      </w:r>
      <w:proofErr w:type="spellStart"/>
      <w:r w:rsidRPr="006B32F4">
        <w:rPr>
          <w:rtl/>
        </w:rPr>
        <w:t>דנשתייר</w:t>
      </w:r>
      <w:proofErr w:type="spellEnd"/>
      <w:r w:rsidRPr="006B32F4">
        <w:rPr>
          <w:rtl/>
        </w:rPr>
        <w:t xml:space="preserve"> </w:t>
      </w:r>
      <w:proofErr w:type="spellStart"/>
      <w:r w:rsidRPr="006B32F4">
        <w:rPr>
          <w:rtl/>
        </w:rPr>
        <w:t>קימעא</w:t>
      </w:r>
      <w:proofErr w:type="spellEnd"/>
      <w:r w:rsidRPr="006B32F4">
        <w:rPr>
          <w:rtl/>
        </w:rPr>
        <w:t xml:space="preserve"> בקולמוס והעבירו על ראשו כי הוא הכין עצמו ורצה לכתוב </w:t>
      </w:r>
      <w:proofErr w:type="spellStart"/>
      <w:r w:rsidRPr="006B32F4">
        <w:rPr>
          <w:rtl/>
        </w:rPr>
        <w:t>הכל</w:t>
      </w:r>
      <w:proofErr w:type="spellEnd"/>
      <w:r w:rsidRPr="006B32F4">
        <w:rPr>
          <w:rtl/>
        </w:rPr>
        <w:t xml:space="preserve"> ואחר שכתב המקרא הפסיקו באמצע מבוקשו ולא הניחו לכתוב יותר וכתבו </w:t>
      </w:r>
      <w:proofErr w:type="spellStart"/>
      <w:r w:rsidRPr="006B32F4">
        <w:rPr>
          <w:rtl/>
        </w:rPr>
        <w:t>להנשאר</w:t>
      </w:r>
      <w:proofErr w:type="spellEnd"/>
      <w:r w:rsidRPr="006B32F4">
        <w:rPr>
          <w:rtl/>
        </w:rPr>
        <w:t xml:space="preserve"> בראשו של משה ולא על הלוחות </w:t>
      </w:r>
      <w:proofErr w:type="spellStart"/>
      <w:r w:rsidRPr="006B32F4">
        <w:rPr>
          <w:rtl/>
        </w:rPr>
        <w:t>ומש"ה</w:t>
      </w:r>
      <w:proofErr w:type="spellEnd"/>
      <w:r w:rsidRPr="006B32F4">
        <w:rPr>
          <w:rtl/>
        </w:rPr>
        <w:t xml:space="preserve"> כמו שהלוחות הי' זיוו מבהיק מסוף העולם ועד סופו כמו כן זכה הוא לקרני ההוד כי נזדכך גופו </w:t>
      </w:r>
      <w:proofErr w:type="spellStart"/>
      <w:r w:rsidRPr="006B32F4">
        <w:rPr>
          <w:rtl/>
        </w:rPr>
        <w:t>כהלוחות</w:t>
      </w:r>
      <w:proofErr w:type="spellEnd"/>
      <w:r w:rsidRPr="006B32F4">
        <w:rPr>
          <w:rtl/>
        </w:rPr>
        <w:t xml:space="preserve"> שבע"פ והא </w:t>
      </w:r>
      <w:proofErr w:type="spellStart"/>
      <w:r w:rsidRPr="006B32F4">
        <w:rPr>
          <w:rtl/>
        </w:rPr>
        <w:t>דאמר</w:t>
      </w:r>
      <w:proofErr w:type="spellEnd"/>
      <w:r w:rsidRPr="006B32F4">
        <w:rPr>
          <w:rtl/>
        </w:rPr>
        <w:t xml:space="preserve"> במדרש נשתייר </w:t>
      </w:r>
      <w:proofErr w:type="spellStart"/>
      <w:r w:rsidRPr="006B32F4">
        <w:rPr>
          <w:rtl/>
        </w:rPr>
        <w:t>קימעא</w:t>
      </w:r>
      <w:proofErr w:type="spellEnd"/>
      <w:r w:rsidRPr="006B32F4">
        <w:rPr>
          <w:rtl/>
        </w:rPr>
        <w:t xml:space="preserve"> בקולמוס הוא משום </w:t>
      </w:r>
      <w:proofErr w:type="spellStart"/>
      <w:r w:rsidRPr="006B32F4">
        <w:rPr>
          <w:rtl/>
        </w:rPr>
        <w:t>דס"ל</w:t>
      </w:r>
      <w:proofErr w:type="spellEnd"/>
      <w:r w:rsidRPr="006B32F4">
        <w:rPr>
          <w:rtl/>
        </w:rPr>
        <w:t xml:space="preserve"> כר' אלעזר </w:t>
      </w:r>
      <w:proofErr w:type="spellStart"/>
      <w:r w:rsidRPr="006B32F4">
        <w:rPr>
          <w:rtl/>
        </w:rPr>
        <w:t>דאמר</w:t>
      </w:r>
      <w:proofErr w:type="spellEnd"/>
      <w:r w:rsidRPr="006B32F4">
        <w:rPr>
          <w:rtl/>
        </w:rPr>
        <w:t xml:space="preserve"> במס' גיטין (דף ס') תורה </w:t>
      </w:r>
      <w:proofErr w:type="spellStart"/>
      <w:r w:rsidRPr="006B32F4">
        <w:rPr>
          <w:rtl/>
        </w:rPr>
        <w:t>רובא</w:t>
      </w:r>
      <w:proofErr w:type="spellEnd"/>
      <w:r w:rsidRPr="006B32F4">
        <w:rPr>
          <w:rtl/>
        </w:rPr>
        <w:t xml:space="preserve"> בכתב </w:t>
      </w:r>
      <w:proofErr w:type="spellStart"/>
      <w:r w:rsidRPr="006B32F4">
        <w:rPr>
          <w:rtl/>
        </w:rPr>
        <w:t>ומיעוטא</w:t>
      </w:r>
      <w:proofErr w:type="spellEnd"/>
      <w:r w:rsidRPr="006B32F4">
        <w:rPr>
          <w:rtl/>
        </w:rPr>
        <w:t xml:space="preserve"> בע"פ </w:t>
      </w:r>
      <w:proofErr w:type="spellStart"/>
      <w:r w:rsidRPr="006B32F4">
        <w:rPr>
          <w:rtl/>
        </w:rPr>
        <w:t>יעו"ש</w:t>
      </w:r>
      <w:proofErr w:type="spellEnd"/>
      <w:r w:rsidRPr="006B32F4">
        <w:rPr>
          <w:rtl/>
        </w:rPr>
        <w:t xml:space="preserve"> </w:t>
      </w:r>
      <w:proofErr w:type="spellStart"/>
      <w:r w:rsidRPr="006B32F4">
        <w:rPr>
          <w:rtl/>
        </w:rPr>
        <w:t>ומש"ה</w:t>
      </w:r>
      <w:proofErr w:type="spellEnd"/>
      <w:r w:rsidRPr="006B32F4">
        <w:rPr>
          <w:rtl/>
        </w:rPr>
        <w:t xml:space="preserve"> אמר </w:t>
      </w:r>
      <w:proofErr w:type="spellStart"/>
      <w:r w:rsidRPr="006B32F4">
        <w:rPr>
          <w:rtl/>
        </w:rPr>
        <w:t>קימעא</w:t>
      </w:r>
      <w:proofErr w:type="spellEnd"/>
      <w:r w:rsidRPr="006B32F4">
        <w:rPr>
          <w:rtl/>
        </w:rPr>
        <w:t xml:space="preserve"> וזהו ג"כ ביאור הכתוב כי קרן עור פניו בדברו אתו </w:t>
      </w:r>
      <w:proofErr w:type="spellStart"/>
      <w:r w:rsidRPr="006B32F4">
        <w:rPr>
          <w:rtl/>
        </w:rPr>
        <w:t>דע"י</w:t>
      </w:r>
      <w:proofErr w:type="spellEnd"/>
      <w:r w:rsidRPr="006B32F4">
        <w:rPr>
          <w:rtl/>
        </w:rPr>
        <w:t xml:space="preserve"> שדיבר אתו דהיינו </w:t>
      </w:r>
      <w:proofErr w:type="spellStart"/>
      <w:r w:rsidRPr="006B32F4">
        <w:rPr>
          <w:rtl/>
        </w:rPr>
        <w:t>התושבע"פ</w:t>
      </w:r>
      <w:proofErr w:type="spellEnd"/>
      <w:r w:rsidRPr="006B32F4">
        <w:rPr>
          <w:rtl/>
        </w:rPr>
        <w:t xml:space="preserve"> קרן עור פניו וכדברי המדרש הנ"ל:  </w:t>
      </w:r>
    </w:p>
    <w:p w14:paraId="45FAD290" w14:textId="77777777" w:rsidR="00352158" w:rsidRDefault="00352158" w:rsidP="00352158">
      <w:pPr>
        <w:rPr>
          <w:rtl/>
        </w:rPr>
      </w:pPr>
      <w:r w:rsidRPr="006B32F4">
        <w:rPr>
          <w:rtl/>
        </w:rPr>
        <w:t xml:space="preserve">  והנה </w:t>
      </w:r>
      <w:proofErr w:type="spellStart"/>
      <w:r w:rsidRPr="006B32F4">
        <w:rPr>
          <w:rtl/>
        </w:rPr>
        <w:t>בהלוחות</w:t>
      </w:r>
      <w:proofErr w:type="spellEnd"/>
      <w:r w:rsidRPr="006B32F4">
        <w:rPr>
          <w:rtl/>
        </w:rPr>
        <w:t xml:space="preserve"> השניים </w:t>
      </w:r>
      <w:proofErr w:type="spellStart"/>
      <w:r w:rsidRPr="006B32F4">
        <w:rPr>
          <w:rtl/>
        </w:rPr>
        <w:t>נתחדשה</w:t>
      </w:r>
      <w:proofErr w:type="spellEnd"/>
      <w:r w:rsidRPr="006B32F4">
        <w:rPr>
          <w:rtl/>
        </w:rPr>
        <w:t xml:space="preserve"> צער ויגיעה גדולה </w:t>
      </w:r>
      <w:proofErr w:type="spellStart"/>
      <w:r w:rsidRPr="006B32F4">
        <w:rPr>
          <w:rtl/>
        </w:rPr>
        <w:t>להלומדים</w:t>
      </w:r>
      <w:proofErr w:type="spellEnd"/>
      <w:r w:rsidRPr="006B32F4">
        <w:rPr>
          <w:rtl/>
        </w:rPr>
        <w:t xml:space="preserve"> </w:t>
      </w:r>
      <w:proofErr w:type="spellStart"/>
      <w:r w:rsidRPr="006B32F4">
        <w:rPr>
          <w:rtl/>
        </w:rPr>
        <w:t>חדא</w:t>
      </w:r>
      <w:proofErr w:type="spellEnd"/>
      <w:r w:rsidRPr="006B32F4">
        <w:rPr>
          <w:rtl/>
        </w:rPr>
        <w:t xml:space="preserve"> שנתחדש להם שכחה וכמו שהבאנו לעיל </w:t>
      </w:r>
      <w:proofErr w:type="spellStart"/>
      <w:r w:rsidRPr="006B32F4">
        <w:rPr>
          <w:rtl/>
        </w:rPr>
        <w:t>דאילו</w:t>
      </w:r>
      <w:proofErr w:type="spellEnd"/>
      <w:r w:rsidRPr="006B32F4">
        <w:rPr>
          <w:rtl/>
        </w:rPr>
        <w:t xml:space="preserve"> לא נשתברו הלוחות היו למדים ואינם </w:t>
      </w:r>
      <w:proofErr w:type="spellStart"/>
      <w:r w:rsidRPr="006B32F4">
        <w:rPr>
          <w:rtl/>
        </w:rPr>
        <w:t>שוכחין</w:t>
      </w:r>
      <w:proofErr w:type="spellEnd"/>
      <w:r w:rsidRPr="006B32F4">
        <w:rPr>
          <w:rtl/>
        </w:rPr>
        <w:t xml:space="preserve"> וגם הרי ניתוסף להם צער ויגיעה ע"י </w:t>
      </w:r>
      <w:proofErr w:type="spellStart"/>
      <w:r w:rsidRPr="006B32F4">
        <w:rPr>
          <w:rtl/>
        </w:rPr>
        <w:t>היצה"ר</w:t>
      </w:r>
      <w:proofErr w:type="spellEnd"/>
      <w:r w:rsidRPr="006B32F4">
        <w:rPr>
          <w:rtl/>
        </w:rPr>
        <w:t xml:space="preserve"> המבלבל אותם גם בעת לימודם ובראשונים לא הי' </w:t>
      </w:r>
      <w:proofErr w:type="spellStart"/>
      <w:r w:rsidRPr="006B32F4">
        <w:rPr>
          <w:rtl/>
        </w:rPr>
        <w:t>יצה"ר</w:t>
      </w:r>
      <w:proofErr w:type="spellEnd"/>
      <w:r w:rsidRPr="006B32F4">
        <w:rPr>
          <w:rtl/>
        </w:rPr>
        <w:t xml:space="preserve"> שולט בהם </w:t>
      </w:r>
      <w:proofErr w:type="spellStart"/>
      <w:r w:rsidRPr="006B32F4">
        <w:rPr>
          <w:rtl/>
        </w:rPr>
        <w:t>וכאמרם</w:t>
      </w:r>
      <w:proofErr w:type="spellEnd"/>
      <w:r w:rsidRPr="006B32F4">
        <w:rPr>
          <w:rtl/>
        </w:rPr>
        <w:t xml:space="preserve"> במדרש כשאמר אנכי נקבע תורה בלבם וכשאמר לא יהי' לך נעקר </w:t>
      </w:r>
      <w:proofErr w:type="spellStart"/>
      <w:r w:rsidRPr="006B32F4">
        <w:rPr>
          <w:rtl/>
        </w:rPr>
        <w:t>יצה"ר</w:t>
      </w:r>
      <w:proofErr w:type="spellEnd"/>
      <w:r w:rsidRPr="006B32F4">
        <w:rPr>
          <w:rtl/>
        </w:rPr>
        <w:t xml:space="preserve"> מלבם וז"ל הילקוט סוף יהושע משנשתברו הלוחות נגזר עליהם שילמדו תורה מתוך הדחק ומתוך טירוף הדעת ומתוך כך שכרו כפול ומוכפל לעוה"ב שנאמר הנה שכרו אתו ופעולתו לפניו דרש </w:t>
      </w:r>
      <w:proofErr w:type="spellStart"/>
      <w:r w:rsidRPr="006B32F4">
        <w:rPr>
          <w:rtl/>
        </w:rPr>
        <w:t>מהך</w:t>
      </w:r>
      <w:proofErr w:type="spellEnd"/>
      <w:r w:rsidRPr="006B32F4">
        <w:rPr>
          <w:rtl/>
        </w:rPr>
        <w:t xml:space="preserve"> קרא לשכר כפול ומוכפל והנה במשה רבינו הוחזר </w:t>
      </w:r>
      <w:proofErr w:type="spellStart"/>
      <w:r w:rsidRPr="006B32F4">
        <w:rPr>
          <w:rtl/>
        </w:rPr>
        <w:t>הכל</w:t>
      </w:r>
      <w:proofErr w:type="spellEnd"/>
      <w:r w:rsidRPr="006B32F4">
        <w:rPr>
          <w:rtl/>
        </w:rPr>
        <w:t xml:space="preserve"> כמקודם </w:t>
      </w:r>
      <w:proofErr w:type="spellStart"/>
      <w:r w:rsidRPr="006B32F4">
        <w:rPr>
          <w:rtl/>
        </w:rPr>
        <w:t>ועי"ז</w:t>
      </w:r>
      <w:proofErr w:type="spellEnd"/>
      <w:r w:rsidRPr="006B32F4">
        <w:rPr>
          <w:rtl/>
        </w:rPr>
        <w:t xml:space="preserve"> זכה לקרני ההוד </w:t>
      </w:r>
      <w:proofErr w:type="spellStart"/>
      <w:r w:rsidRPr="006B32F4">
        <w:rPr>
          <w:rtl/>
        </w:rPr>
        <w:t>ומש"ה</w:t>
      </w:r>
      <w:proofErr w:type="spellEnd"/>
      <w:r w:rsidRPr="006B32F4">
        <w:rPr>
          <w:rtl/>
        </w:rPr>
        <w:t xml:space="preserve"> לא היה שוכח לימודו וא"כ לכאורה הי' מקום לאומר שיאמר שיחסר לו השכר כפול ומכופל </w:t>
      </w:r>
      <w:proofErr w:type="spellStart"/>
      <w:r w:rsidRPr="006B32F4">
        <w:rPr>
          <w:rtl/>
        </w:rPr>
        <w:t>שיטלו</w:t>
      </w:r>
      <w:proofErr w:type="spellEnd"/>
      <w:r w:rsidRPr="006B32F4">
        <w:rPr>
          <w:rtl/>
        </w:rPr>
        <w:t xml:space="preserve"> שארי צדיקים הלומדים ושוכחים ולומדים מתוך הדחק וטירוף הדעת וביגיעה רבה וזהו שמסיים המדרש כל ההוד שנטל </w:t>
      </w:r>
      <w:proofErr w:type="spellStart"/>
      <w:r w:rsidRPr="006B32F4">
        <w:rPr>
          <w:rtl/>
        </w:rPr>
        <w:t>הכל</w:t>
      </w:r>
      <w:proofErr w:type="spellEnd"/>
      <w:r w:rsidRPr="006B32F4">
        <w:rPr>
          <w:rtl/>
        </w:rPr>
        <w:t xml:space="preserve"> ממתן שכר </w:t>
      </w:r>
      <w:proofErr w:type="spellStart"/>
      <w:r w:rsidRPr="006B32F4">
        <w:rPr>
          <w:rtl/>
        </w:rPr>
        <w:t>כו</w:t>
      </w:r>
      <w:proofErr w:type="spellEnd"/>
      <w:r w:rsidRPr="006B32F4">
        <w:rPr>
          <w:rtl/>
        </w:rPr>
        <w:t xml:space="preserve">' </w:t>
      </w:r>
      <w:proofErr w:type="spellStart"/>
      <w:r w:rsidRPr="006B32F4">
        <w:rPr>
          <w:rtl/>
        </w:rPr>
        <w:t>וכשיטלו</w:t>
      </w:r>
      <w:proofErr w:type="spellEnd"/>
      <w:r w:rsidRPr="006B32F4">
        <w:rPr>
          <w:rtl/>
        </w:rPr>
        <w:t xml:space="preserve"> הצדיקים שכרן לעוה"ב אותו שעה הוא נוטל שכרו שנאמר הנה שכרו אתו ופעולתו לפניו פי' </w:t>
      </w:r>
      <w:proofErr w:type="spellStart"/>
      <w:r w:rsidRPr="006B32F4">
        <w:rPr>
          <w:rtl/>
        </w:rPr>
        <w:t>דיטול</w:t>
      </w:r>
      <w:proofErr w:type="spellEnd"/>
      <w:r w:rsidRPr="006B32F4">
        <w:rPr>
          <w:rtl/>
        </w:rPr>
        <w:t xml:space="preserve"> השכר כפול כשארי הצדיקים ומביא </w:t>
      </w:r>
      <w:proofErr w:type="spellStart"/>
      <w:r w:rsidRPr="006B32F4">
        <w:rPr>
          <w:rtl/>
        </w:rPr>
        <w:t>להך</w:t>
      </w:r>
      <w:proofErr w:type="spellEnd"/>
      <w:r w:rsidRPr="006B32F4">
        <w:rPr>
          <w:rtl/>
        </w:rPr>
        <w:t xml:space="preserve"> קרא </w:t>
      </w:r>
      <w:proofErr w:type="spellStart"/>
      <w:r w:rsidRPr="006B32F4">
        <w:rPr>
          <w:rtl/>
        </w:rPr>
        <w:t>דמהך</w:t>
      </w:r>
      <w:proofErr w:type="spellEnd"/>
      <w:r w:rsidRPr="006B32F4">
        <w:rPr>
          <w:rtl/>
        </w:rPr>
        <w:t xml:space="preserve"> קרא גופי' הוא </w:t>
      </w:r>
      <w:proofErr w:type="spellStart"/>
      <w:r w:rsidRPr="006B32F4">
        <w:rPr>
          <w:rtl/>
        </w:rPr>
        <w:t>דדרשינן</w:t>
      </w:r>
      <w:proofErr w:type="spellEnd"/>
      <w:r w:rsidRPr="006B32F4">
        <w:rPr>
          <w:rtl/>
        </w:rPr>
        <w:t xml:space="preserve"> </w:t>
      </w:r>
      <w:proofErr w:type="spellStart"/>
      <w:r w:rsidRPr="006B32F4">
        <w:rPr>
          <w:rtl/>
        </w:rPr>
        <w:t>דיטלו</w:t>
      </w:r>
      <w:proofErr w:type="spellEnd"/>
      <w:r w:rsidRPr="006B32F4">
        <w:rPr>
          <w:rtl/>
        </w:rPr>
        <w:t xml:space="preserve"> שכר כפול והטעם </w:t>
      </w:r>
      <w:proofErr w:type="spellStart"/>
      <w:r w:rsidRPr="006B32F4">
        <w:rPr>
          <w:rtl/>
        </w:rPr>
        <w:t>דמשה</w:t>
      </w:r>
      <w:proofErr w:type="spellEnd"/>
      <w:r w:rsidRPr="006B32F4">
        <w:rPr>
          <w:rtl/>
        </w:rPr>
        <w:t xml:space="preserve"> רבינו יגע בארבעים היום כל מה שבמציאות האנושי להיות מיגע עצמו על התורה ונמצא גם הוא זכה לה על ידי יגיעתו וכבר אמרו חז"ל שהתורה נקראת על שמו </w:t>
      </w:r>
      <w:proofErr w:type="spellStart"/>
      <w:r w:rsidRPr="006B32F4">
        <w:rPr>
          <w:rtl/>
        </w:rPr>
        <w:t>וכמשה"כ</w:t>
      </w:r>
      <w:proofErr w:type="spellEnd"/>
      <w:r w:rsidRPr="006B32F4">
        <w:rPr>
          <w:rtl/>
        </w:rPr>
        <w:t xml:space="preserve"> זכרו תורת משה עבדי משום שנתן נפשו עליו כוונתם שיגע </w:t>
      </w:r>
      <w:proofErr w:type="spellStart"/>
      <w:r w:rsidRPr="006B32F4">
        <w:rPr>
          <w:rtl/>
        </w:rPr>
        <w:t>במסי"נ</w:t>
      </w:r>
      <w:proofErr w:type="spellEnd"/>
      <w:r w:rsidRPr="006B32F4">
        <w:rPr>
          <w:rtl/>
        </w:rPr>
        <w:t xml:space="preserve"> היותר גדולה שיש במציאות </w:t>
      </w:r>
      <w:proofErr w:type="spellStart"/>
      <w:r w:rsidRPr="006B32F4">
        <w:rPr>
          <w:rtl/>
        </w:rPr>
        <w:t>כח</w:t>
      </w:r>
      <w:proofErr w:type="spellEnd"/>
      <w:r w:rsidRPr="006B32F4">
        <w:rPr>
          <w:rtl/>
        </w:rPr>
        <w:t xml:space="preserve"> אנושי בעולם, </w:t>
      </w:r>
      <w:proofErr w:type="spellStart"/>
      <w:r w:rsidRPr="006B32F4">
        <w:rPr>
          <w:rtl/>
        </w:rPr>
        <w:t>ומש"ה</w:t>
      </w:r>
      <w:proofErr w:type="spellEnd"/>
      <w:r w:rsidRPr="006B32F4">
        <w:rPr>
          <w:rtl/>
        </w:rPr>
        <w:t xml:space="preserve"> זכה גם </w:t>
      </w:r>
      <w:proofErr w:type="spellStart"/>
      <w:r w:rsidRPr="006B32F4">
        <w:rPr>
          <w:rtl/>
        </w:rPr>
        <w:t>להשכר</w:t>
      </w:r>
      <w:proofErr w:type="spellEnd"/>
      <w:r w:rsidRPr="006B32F4">
        <w:rPr>
          <w:rtl/>
        </w:rPr>
        <w:t xml:space="preserve"> כפול:    </w:t>
      </w:r>
    </w:p>
    <w:p w14:paraId="426CAF3C" w14:textId="77777777" w:rsidR="00352158" w:rsidRDefault="00352158" w:rsidP="00352158">
      <w:pPr>
        <w:pStyle w:val="Heading2"/>
        <w:rPr>
          <w:rtl/>
        </w:rPr>
      </w:pPr>
      <w:proofErr w:type="spellStart"/>
      <w:r>
        <w:rPr>
          <w:rFonts w:hint="cs"/>
          <w:rtl/>
        </w:rPr>
        <w:t>ראבי"ה</w:t>
      </w:r>
      <w:proofErr w:type="spellEnd"/>
    </w:p>
    <w:p w14:paraId="5E8B713A" w14:textId="77777777" w:rsidR="00352158" w:rsidRDefault="00352158" w:rsidP="00352158">
      <w:pPr>
        <w:pStyle w:val="Heading2"/>
        <w:rPr>
          <w:rtl/>
        </w:rPr>
      </w:pPr>
      <w:r>
        <w:rPr>
          <w:rFonts w:hint="cs"/>
          <w:rtl/>
        </w:rPr>
        <w:t xml:space="preserve">נפש הרב עמ' </w:t>
      </w:r>
      <w:proofErr w:type="spellStart"/>
      <w:r>
        <w:rPr>
          <w:rFonts w:hint="cs"/>
          <w:rtl/>
        </w:rPr>
        <w:t>רצג</w:t>
      </w:r>
      <w:proofErr w:type="spellEnd"/>
    </w:p>
    <w:p w14:paraId="1B521213" w14:textId="77777777" w:rsidR="000C25FD" w:rsidRPr="009F4441" w:rsidRDefault="000C25FD"/>
    <w:sectPr w:rsidR="000C25FD" w:rsidRPr="009F44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36B4F" w14:textId="77777777" w:rsidR="007C36EB" w:rsidRDefault="007C36EB" w:rsidP="009F4441">
      <w:pPr>
        <w:spacing w:after="0" w:line="240" w:lineRule="auto"/>
      </w:pPr>
      <w:r>
        <w:separator/>
      </w:r>
    </w:p>
  </w:endnote>
  <w:endnote w:type="continuationSeparator" w:id="0">
    <w:p w14:paraId="46567A0C" w14:textId="77777777" w:rsidR="007C36EB" w:rsidRDefault="007C36EB"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82F59" w14:textId="77777777" w:rsidR="00BB7F3F" w:rsidRDefault="00BB7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12412" w14:textId="77777777" w:rsidR="00C47AA7" w:rsidRDefault="00C47AA7">
    <w:pPr>
      <w:pStyle w:val="Footer"/>
    </w:pPr>
    <w:r>
      <w:rPr>
        <w:rFonts w:hint="cs"/>
        <w:rtl/>
      </w:rPr>
      <w:t>הוכן על ידי התלמידים</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5F2C8" w14:textId="77777777" w:rsidR="00BB7F3F" w:rsidRDefault="00BB7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39E5B" w14:textId="77777777" w:rsidR="007C36EB" w:rsidRDefault="007C36EB" w:rsidP="009F4441">
      <w:pPr>
        <w:spacing w:after="0" w:line="240" w:lineRule="auto"/>
      </w:pPr>
      <w:r>
        <w:separator/>
      </w:r>
    </w:p>
  </w:footnote>
  <w:footnote w:type="continuationSeparator" w:id="0">
    <w:p w14:paraId="130B2B31" w14:textId="77777777" w:rsidR="007C36EB" w:rsidRDefault="007C36EB"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889E5" w14:textId="77777777" w:rsidR="00BB7F3F" w:rsidRDefault="00BB7F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84DF1" w14:textId="5EA9B28E"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tab/>
    </w:r>
    <w:r w:rsidRPr="00C52284">
      <w:rPr>
        <w:rtl/>
      </w:rPr>
      <w:tab/>
    </w:r>
    <w:r w:rsidRPr="00C52284">
      <w:tab/>
    </w:r>
    <w:r w:rsidRPr="00C52284">
      <w:rPr>
        <w:rtl/>
      </w:rPr>
      <w:tab/>
    </w:r>
    <w:r>
      <w:rPr>
        <w:rtl/>
      </w:rPr>
      <w:tab/>
    </w:r>
    <w:r w:rsidRPr="00C52284">
      <w:rPr>
        <w:rtl/>
      </w:rPr>
      <w:t xml:space="preserve"> </w:t>
    </w:r>
    <w:r w:rsidR="00CB7268">
      <w:rPr>
        <w:rFonts w:hint="cs"/>
        <w:rtl/>
      </w:rPr>
      <w:t>מועדים וזמנים</w:t>
    </w:r>
  </w:p>
  <w:p w14:paraId="3DA2E7B3" w14:textId="3CDF81A8" w:rsidR="00E019E9" w:rsidRPr="009F4441" w:rsidRDefault="00E019E9" w:rsidP="000D7D13">
    <w:pPr>
      <w:spacing w:after="0" w:line="240" w:lineRule="auto"/>
    </w:pPr>
    <w:r w:rsidRPr="00C52284">
      <w:rPr>
        <w:rtl/>
      </w:rPr>
      <w:t>‏</w:t>
    </w:r>
    <w:r>
      <w:rPr>
        <w:rFonts w:hint="cs"/>
        <w:rtl/>
      </w:rPr>
      <w:t>‏</w:t>
    </w:r>
    <w:r w:rsidR="00CB7268" w:rsidRPr="00CB7268">
      <w:rPr>
        <w:rtl/>
      </w:rPr>
      <w:t>‏י"ד אדר א תשע"ט</w:t>
    </w:r>
    <w:r w:rsidR="00CB7268" w:rsidRPr="00CB7268">
      <w:rPr>
        <w:rtl/>
      </w:rPr>
      <w:tab/>
    </w:r>
    <w:r w:rsidR="00CB7268" w:rsidRPr="00CB7268">
      <w:rPr>
        <w:rtl/>
      </w:rPr>
      <w:tab/>
    </w:r>
    <w:r>
      <w:rPr>
        <w:rtl/>
      </w:rPr>
      <w:tab/>
    </w:r>
    <w:r>
      <w:rPr>
        <w:rtl/>
      </w:rPr>
      <w:tab/>
    </w:r>
    <w:r>
      <w:rPr>
        <w:rtl/>
      </w:rPr>
      <w:tab/>
    </w:r>
    <w:r>
      <w:rPr>
        <w:rtl/>
      </w:rPr>
      <w:tab/>
    </w:r>
    <w:r>
      <w:rPr>
        <w:rtl/>
      </w:rPr>
      <w:tab/>
    </w:r>
    <w:r>
      <w:rPr>
        <w:rtl/>
      </w:rPr>
      <w:tab/>
    </w:r>
    <w:r>
      <w:rPr>
        <w:rtl/>
      </w:rPr>
      <w:tab/>
    </w:r>
    <w:r>
      <w:rPr>
        <w:rtl/>
      </w:rPr>
      <w:tab/>
    </w:r>
    <w:r w:rsidR="00BB7F3F">
      <w:rPr>
        <w:rFonts w:hint="cs"/>
        <w:rtl/>
      </w:rPr>
      <w:t xml:space="preserve">   פרשת </w:t>
    </w:r>
    <w:r w:rsidR="00BB7F3F">
      <w:rPr>
        <w:rFonts w:hint="cs"/>
        <w:rtl/>
      </w:rPr>
      <w:t>השבוע</w:t>
    </w:r>
    <w:bookmarkStart w:id="3" w:name="_GoBack"/>
    <w:bookmarkEnd w:id="3"/>
    <w:r>
      <w:rPr>
        <w:rtl/>
      </w:rPr>
      <w:tab/>
    </w:r>
    <w:r>
      <w:rPr>
        <w:rt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151CA" w14:textId="77777777" w:rsidR="00BB7F3F" w:rsidRDefault="00BB7F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EB"/>
    <w:rsid w:val="000C25FD"/>
    <w:rsid w:val="000D7D13"/>
    <w:rsid w:val="00100D91"/>
    <w:rsid w:val="001A3E2F"/>
    <w:rsid w:val="001C42C1"/>
    <w:rsid w:val="002D7162"/>
    <w:rsid w:val="002F23E2"/>
    <w:rsid w:val="00352158"/>
    <w:rsid w:val="00771609"/>
    <w:rsid w:val="007C36EB"/>
    <w:rsid w:val="009F4441"/>
    <w:rsid w:val="00BB7F3F"/>
    <w:rsid w:val="00C47AA7"/>
    <w:rsid w:val="00CB7268"/>
    <w:rsid w:val="00E019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AB018"/>
  <w15:chartTrackingRefBased/>
  <w15:docId w15:val="{DA7C8C0B-0509-4030-8FF6-CD8CE3E5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6EB"/>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C36EB"/>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7C36EB"/>
    <w:rPr>
      <w:rFonts w:ascii="Narkisim" w:hAnsi="Narkisim" w:cs="Narkisim"/>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12</TotalTime>
  <Pages>4</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7</cp:revision>
  <dcterms:created xsi:type="dcterms:W3CDTF">2019-02-19T18:11:00Z</dcterms:created>
  <dcterms:modified xsi:type="dcterms:W3CDTF">2019-02-19T21:28:00Z</dcterms:modified>
</cp:coreProperties>
</file>