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444C"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8B7F711" w14:textId="77777777" w:rsidR="009F4441" w:rsidRDefault="00F83813" w:rsidP="009F4441">
      <w:pPr>
        <w:pStyle w:val="Subtitle"/>
        <w:rPr>
          <w:rtl/>
        </w:rPr>
      </w:pPr>
      <w:r>
        <w:rPr>
          <w:rFonts w:hint="cs"/>
          <w:rtl/>
        </w:rPr>
        <w:t>עובר ירך אמו</w:t>
      </w:r>
    </w:p>
    <w:p w14:paraId="548E30C0" w14:textId="4D426E7C" w:rsidR="009F4441" w:rsidRDefault="00F83813" w:rsidP="009F4441">
      <w:pPr>
        <w:pStyle w:val="Heading1"/>
        <w:rPr>
          <w:rFonts w:hint="cs"/>
          <w:rtl/>
        </w:rPr>
      </w:pPr>
      <w:r>
        <w:rPr>
          <w:rFonts w:hint="cs"/>
          <w:rtl/>
        </w:rPr>
        <w:t>עובר י</w:t>
      </w:r>
      <w:r w:rsidR="00FA6D6C">
        <w:rPr>
          <w:rFonts w:hint="cs"/>
          <w:rtl/>
        </w:rPr>
        <w:t>רך</w:t>
      </w:r>
      <w:r w:rsidR="000C5924">
        <w:rPr>
          <w:rFonts w:hint="cs"/>
          <w:rtl/>
        </w:rPr>
        <w:t xml:space="preserve"> אמו</w:t>
      </w:r>
    </w:p>
    <w:p w14:paraId="6DF10CF7" w14:textId="77777777" w:rsidR="00F83813" w:rsidRPr="00F83813" w:rsidRDefault="00F83813" w:rsidP="00F83813">
      <w:pPr>
        <w:pStyle w:val="Heading2"/>
        <w:rPr>
          <w:rtl/>
        </w:rPr>
      </w:pPr>
      <w:r>
        <w:rPr>
          <w:rFonts w:hint="cs"/>
          <w:rtl/>
        </w:rPr>
        <w:t xml:space="preserve">תוספות בבא קמא </w:t>
      </w:r>
      <w:proofErr w:type="spellStart"/>
      <w:r>
        <w:rPr>
          <w:rFonts w:hint="cs"/>
          <w:rtl/>
        </w:rPr>
        <w:t>מז</w:t>
      </w:r>
      <w:proofErr w:type="spellEnd"/>
      <w:r>
        <w:rPr>
          <w:rFonts w:hint="cs"/>
          <w:rtl/>
        </w:rPr>
        <w:t>. ד"ה מ"ט</w:t>
      </w:r>
    </w:p>
    <w:p w14:paraId="0B0BA07C" w14:textId="44D0B880" w:rsidR="0062764B" w:rsidRDefault="0062764B" w:rsidP="0062764B">
      <w:pPr>
        <w:pStyle w:val="Heading2"/>
      </w:pPr>
      <w:r>
        <w:rPr>
          <w:rFonts w:hint="cs"/>
          <w:rtl/>
        </w:rPr>
        <w:t xml:space="preserve">גיטין </w:t>
      </w:r>
      <w:proofErr w:type="spellStart"/>
      <w:r>
        <w:rPr>
          <w:rFonts w:hint="cs"/>
          <w:rtl/>
        </w:rPr>
        <w:t>כג</w:t>
      </w:r>
      <w:proofErr w:type="spellEnd"/>
      <w:r>
        <w:rPr>
          <w:rFonts w:hint="cs"/>
          <w:rtl/>
        </w:rPr>
        <w:t>:</w:t>
      </w:r>
    </w:p>
    <w:p w14:paraId="1642EB48" w14:textId="3C40F69F" w:rsidR="005170D1" w:rsidRPr="005170D1" w:rsidRDefault="005170D1" w:rsidP="005170D1">
      <w:pPr>
        <w:rPr>
          <w:rFonts w:hint="cs"/>
        </w:rPr>
      </w:pPr>
      <w:r w:rsidRPr="005170D1">
        <w:rPr>
          <w:rtl/>
        </w:rPr>
        <w:t xml:space="preserve">אמר ר' </w:t>
      </w:r>
      <w:proofErr w:type="spellStart"/>
      <w:r w:rsidRPr="005170D1">
        <w:rPr>
          <w:rtl/>
        </w:rPr>
        <w:t>חייא</w:t>
      </w:r>
      <w:proofErr w:type="spellEnd"/>
      <w:r w:rsidRPr="005170D1">
        <w:rPr>
          <w:rtl/>
        </w:rPr>
        <w:t xml:space="preserve"> בר אבא </w:t>
      </w:r>
      <w:proofErr w:type="spellStart"/>
      <w:r w:rsidRPr="005170D1">
        <w:rPr>
          <w:rtl/>
        </w:rPr>
        <w:t>א"ר</w:t>
      </w:r>
      <w:proofErr w:type="spellEnd"/>
      <w:r w:rsidRPr="005170D1">
        <w:rPr>
          <w:rtl/>
        </w:rPr>
        <w:t xml:space="preserve"> יוחנן: אין העבד נעשה שליח לקבל גט </w:t>
      </w:r>
      <w:proofErr w:type="spellStart"/>
      <w:r w:rsidRPr="005170D1">
        <w:rPr>
          <w:rtl/>
        </w:rPr>
        <w:t>אשה</w:t>
      </w:r>
      <w:proofErr w:type="spellEnd"/>
      <w:r w:rsidRPr="005170D1">
        <w:rPr>
          <w:rtl/>
        </w:rPr>
        <w:t xml:space="preserve"> מיד בעלה, לפי שאינו בתורת גיטין וקידושין, ואע"פ ששנינו: הרי את שפחה וולדך בן חורין, אם היתה עוברה - זכתה לו. מאי אם היתה עוברה זכתה לו? כי אתא רב שמואל בר יהודה אמר, ר' יוחנן תרתי אמר: נראים דברים שהעבד מקבל גט </w:t>
      </w:r>
      <w:proofErr w:type="spellStart"/>
      <w:r w:rsidRPr="005170D1">
        <w:rPr>
          <w:rtl/>
        </w:rPr>
        <w:t>לחבירו</w:t>
      </w:r>
      <w:proofErr w:type="spellEnd"/>
      <w:r w:rsidRPr="005170D1">
        <w:rPr>
          <w:rtl/>
        </w:rPr>
        <w:t xml:space="preserve"> מיד רבו של </w:t>
      </w:r>
      <w:proofErr w:type="spellStart"/>
      <w:r w:rsidRPr="005170D1">
        <w:rPr>
          <w:rtl/>
        </w:rPr>
        <w:t>חבירו</w:t>
      </w:r>
      <w:proofErr w:type="spellEnd"/>
      <w:r w:rsidRPr="005170D1">
        <w:rPr>
          <w:rtl/>
        </w:rPr>
        <w:t xml:space="preserve">, אבל לא מיד רבו שלו, ואם לחשך אדם לומר: זו הלכה שנויה אם היתה עוברה - זכתה לו! אמור לו: שני גדולי הדור פירשו את הדבר, ר' </w:t>
      </w:r>
      <w:proofErr w:type="spellStart"/>
      <w:r w:rsidRPr="005170D1">
        <w:rPr>
          <w:rtl/>
        </w:rPr>
        <w:t>זירא</w:t>
      </w:r>
      <w:proofErr w:type="spellEnd"/>
      <w:r w:rsidRPr="005170D1">
        <w:rPr>
          <w:rtl/>
        </w:rPr>
        <w:t xml:space="preserve"> ור' שמואל בר רב יצחק, חד אמר: הא מני? רבי היא, </w:t>
      </w:r>
      <w:proofErr w:type="spellStart"/>
      <w:r w:rsidRPr="005170D1">
        <w:rPr>
          <w:rtl/>
        </w:rPr>
        <w:t>דאמר</w:t>
      </w:r>
      <w:proofErr w:type="spellEnd"/>
      <w:r w:rsidRPr="005170D1">
        <w:rPr>
          <w:rtl/>
        </w:rPr>
        <w:t xml:space="preserve">: המשחרר חצי עבדו - קנה; וחד אמר: מאי טעמא דרבי בהא? </w:t>
      </w:r>
      <w:proofErr w:type="spellStart"/>
      <w:r w:rsidRPr="005170D1">
        <w:rPr>
          <w:rtl/>
        </w:rPr>
        <w:t>קסבר</w:t>
      </w:r>
      <w:proofErr w:type="spellEnd"/>
      <w:r w:rsidRPr="005170D1">
        <w:rPr>
          <w:rtl/>
        </w:rPr>
        <w:t>: עובר ירך אמו הוא, ונעשה כמי שהקנה לה אחד מאבריה.</w:t>
      </w:r>
    </w:p>
    <w:p w14:paraId="50AB5913" w14:textId="3F92E8B1" w:rsidR="007C060E" w:rsidRPr="007C060E" w:rsidRDefault="007C060E" w:rsidP="007C060E">
      <w:pPr>
        <w:pStyle w:val="Heading2"/>
      </w:pPr>
      <w:r>
        <w:rPr>
          <w:rFonts w:hint="cs"/>
          <w:rtl/>
        </w:rPr>
        <w:t xml:space="preserve">גיטין </w:t>
      </w:r>
      <w:proofErr w:type="spellStart"/>
      <w:r>
        <w:rPr>
          <w:rFonts w:hint="cs"/>
          <w:rtl/>
        </w:rPr>
        <w:t>מא</w:t>
      </w:r>
      <w:proofErr w:type="spellEnd"/>
      <w:r>
        <w:rPr>
          <w:rFonts w:hint="cs"/>
          <w:rtl/>
        </w:rPr>
        <w:t>:</w:t>
      </w:r>
    </w:p>
    <w:p w14:paraId="538B4A0E" w14:textId="014FCDBD" w:rsidR="000C25FD" w:rsidRDefault="0062764B" w:rsidP="0062764B">
      <w:pPr>
        <w:pStyle w:val="Heading2"/>
        <w:rPr>
          <w:rtl/>
        </w:rPr>
      </w:pPr>
      <w:r>
        <w:rPr>
          <w:rFonts w:hint="cs"/>
          <w:rtl/>
        </w:rPr>
        <w:t>רמב"ם הלכות עבדים ז:ה</w:t>
      </w:r>
    </w:p>
    <w:p w14:paraId="6D94710C" w14:textId="570CB00A" w:rsidR="008E6BF2" w:rsidRDefault="008E6BF2" w:rsidP="008E6BF2">
      <w:pPr>
        <w:rPr>
          <w:sz w:val="18"/>
          <w:szCs w:val="18"/>
        </w:rPr>
      </w:pPr>
      <w:r w:rsidRPr="008E6BF2">
        <w:rPr>
          <w:rtl/>
        </w:rPr>
        <w:t xml:space="preserve">הכותב לשפחתו מעוברת הרי את בת חורין וולדך עבד דבריו קיימין, הרי את שפחה וולדך בן חורין לא אמר ולא כלום שזה כמי שמשחרר חציה. </w:t>
      </w:r>
      <w:r w:rsidRPr="008E6BF2">
        <w:rPr>
          <w:sz w:val="18"/>
          <w:szCs w:val="18"/>
          <w:rtl/>
        </w:rPr>
        <w:t xml:space="preserve">+/השגת הראב"ד/ הכותב לשפחתו מעוברת הרי את בת חורין וכו' עד שזה כמי ששחרר חציה. א"א </w:t>
      </w:r>
      <w:proofErr w:type="spellStart"/>
      <w:r w:rsidRPr="008E6BF2">
        <w:rPr>
          <w:sz w:val="18"/>
          <w:szCs w:val="18"/>
          <w:rtl/>
        </w:rPr>
        <w:t>קשיא</w:t>
      </w:r>
      <w:proofErr w:type="spellEnd"/>
      <w:r w:rsidRPr="008E6BF2">
        <w:rPr>
          <w:sz w:val="18"/>
          <w:szCs w:val="18"/>
          <w:rtl/>
        </w:rPr>
        <w:t xml:space="preserve"> רישא </w:t>
      </w:r>
      <w:proofErr w:type="spellStart"/>
      <w:r w:rsidRPr="008E6BF2">
        <w:rPr>
          <w:sz w:val="18"/>
          <w:szCs w:val="18"/>
          <w:rtl/>
        </w:rPr>
        <w:t>אסיפא</w:t>
      </w:r>
      <w:proofErr w:type="spellEnd"/>
      <w:r w:rsidRPr="008E6BF2">
        <w:rPr>
          <w:sz w:val="18"/>
          <w:szCs w:val="18"/>
          <w:rtl/>
        </w:rPr>
        <w:t xml:space="preserve"> סיפא </w:t>
      </w:r>
      <w:proofErr w:type="spellStart"/>
      <w:r w:rsidRPr="008E6BF2">
        <w:rPr>
          <w:sz w:val="18"/>
          <w:szCs w:val="18"/>
          <w:rtl/>
        </w:rPr>
        <w:t>קאמר</w:t>
      </w:r>
      <w:proofErr w:type="spellEnd"/>
      <w:r w:rsidRPr="008E6BF2">
        <w:rPr>
          <w:sz w:val="18"/>
          <w:szCs w:val="18"/>
          <w:rtl/>
        </w:rPr>
        <w:t xml:space="preserve"> </w:t>
      </w:r>
      <w:proofErr w:type="spellStart"/>
      <w:r w:rsidRPr="008E6BF2">
        <w:rPr>
          <w:sz w:val="18"/>
          <w:szCs w:val="18"/>
          <w:rtl/>
        </w:rPr>
        <w:t>דעובר</w:t>
      </w:r>
      <w:proofErr w:type="spellEnd"/>
      <w:r w:rsidRPr="008E6BF2">
        <w:rPr>
          <w:sz w:val="18"/>
          <w:szCs w:val="18"/>
          <w:rtl/>
        </w:rPr>
        <w:t xml:space="preserve"> ירך אמו הוא א"כ רישא </w:t>
      </w:r>
      <w:proofErr w:type="spellStart"/>
      <w:r w:rsidRPr="008E6BF2">
        <w:rPr>
          <w:sz w:val="18"/>
          <w:szCs w:val="18"/>
          <w:rtl/>
        </w:rPr>
        <w:t>אמאי</w:t>
      </w:r>
      <w:proofErr w:type="spellEnd"/>
      <w:r w:rsidRPr="008E6BF2">
        <w:rPr>
          <w:sz w:val="18"/>
          <w:szCs w:val="18"/>
          <w:rtl/>
        </w:rPr>
        <w:t xml:space="preserve"> דבריו קיימין אלא רישא דבריו קיימים </w:t>
      </w:r>
      <w:proofErr w:type="spellStart"/>
      <w:r w:rsidRPr="008E6BF2">
        <w:rPr>
          <w:sz w:val="18"/>
          <w:szCs w:val="18"/>
          <w:rtl/>
        </w:rPr>
        <w:t>דעובר</w:t>
      </w:r>
      <w:proofErr w:type="spellEnd"/>
      <w:r w:rsidRPr="008E6BF2">
        <w:rPr>
          <w:sz w:val="18"/>
          <w:szCs w:val="18"/>
          <w:rtl/>
        </w:rPr>
        <w:t xml:space="preserve"> לאו ירך אמו הוא וסיפא לא אמר כלום או משום דאינו בא לעולם או משום </w:t>
      </w:r>
      <w:proofErr w:type="spellStart"/>
      <w:r w:rsidRPr="008E6BF2">
        <w:rPr>
          <w:sz w:val="18"/>
          <w:szCs w:val="18"/>
          <w:rtl/>
        </w:rPr>
        <w:t>דאין</w:t>
      </w:r>
      <w:proofErr w:type="spellEnd"/>
      <w:r w:rsidRPr="008E6BF2">
        <w:rPr>
          <w:sz w:val="18"/>
          <w:szCs w:val="18"/>
          <w:rtl/>
        </w:rPr>
        <w:t xml:space="preserve"> העבד מקבל גט </w:t>
      </w:r>
      <w:proofErr w:type="spellStart"/>
      <w:r w:rsidRPr="008E6BF2">
        <w:rPr>
          <w:sz w:val="18"/>
          <w:szCs w:val="18"/>
          <w:rtl/>
        </w:rPr>
        <w:t>לחבירו</w:t>
      </w:r>
      <w:proofErr w:type="spellEnd"/>
      <w:r w:rsidRPr="008E6BF2">
        <w:rPr>
          <w:sz w:val="18"/>
          <w:szCs w:val="18"/>
          <w:rtl/>
        </w:rPr>
        <w:t xml:space="preserve"> מיד רבו שלו עכ"ל.+</w:t>
      </w:r>
    </w:p>
    <w:p w14:paraId="1CCA5EC1" w14:textId="23C49405" w:rsidR="008A6BCD" w:rsidRDefault="008A6BCD" w:rsidP="008A6BCD">
      <w:pPr>
        <w:pStyle w:val="Heading2"/>
        <w:rPr>
          <w:rtl/>
        </w:rPr>
      </w:pPr>
      <w:r>
        <w:rPr>
          <w:rFonts w:hint="cs"/>
          <w:rtl/>
        </w:rPr>
        <w:t xml:space="preserve">שלחן ערוך חושן משפט </w:t>
      </w:r>
      <w:proofErr w:type="spellStart"/>
      <w:r>
        <w:rPr>
          <w:rFonts w:hint="cs"/>
          <w:rtl/>
        </w:rPr>
        <w:t>רט:ד</w:t>
      </w:r>
      <w:proofErr w:type="spellEnd"/>
    </w:p>
    <w:p w14:paraId="476F5AE2" w14:textId="0F783C69" w:rsidR="008A6BCD" w:rsidRDefault="008A6BCD" w:rsidP="008A6BCD">
      <w:r w:rsidRPr="008A6BCD">
        <w:rPr>
          <w:rtl/>
        </w:rPr>
        <w:t>אין אדם מקנה דבר שלא בא לעולם בין במכר בין במתנת בריא בין במתנת שכיב מרע כיצד מה שתוציא שדה זו מכור לך מה שיוציא אילן זה נתון לך תנו מה שתלד בהמה זו לפלוני או שאמר מה שתלד פרתי או שפחתי מכור לך או נתון לך לא אמר כלום אפילו היתה הפרה או השפחה מעוברת לא קנה כלום</w:t>
      </w:r>
      <w:r w:rsidRPr="004B6C9F">
        <w:rPr>
          <w:sz w:val="18"/>
          <w:szCs w:val="18"/>
          <w:rtl/>
        </w:rPr>
        <w:t xml:space="preserve"> (מיהו גבי אילן אם חנטו הפירות מקרי בא לעולם) (רש"י פ' איזהו נשך) </w:t>
      </w:r>
      <w:r w:rsidRPr="008A6BCD">
        <w:rPr>
          <w:rtl/>
        </w:rPr>
        <w:t xml:space="preserve">ויכול לחזור בו אפי' אחר שתלד הפרה או השפחה ואחר שגדלו פירות האילן ובאו לעולם ואם קדם הלוקח ותפס הפירות אין </w:t>
      </w:r>
      <w:proofErr w:type="spellStart"/>
      <w:r w:rsidRPr="008A6BCD">
        <w:rPr>
          <w:rtl/>
        </w:rPr>
        <w:t>מוציאין</w:t>
      </w:r>
      <w:proofErr w:type="spellEnd"/>
      <w:r w:rsidRPr="008A6BCD">
        <w:rPr>
          <w:rtl/>
        </w:rPr>
        <w:t xml:space="preserve"> </w:t>
      </w:r>
      <w:r w:rsidRPr="004B6C9F">
        <w:rPr>
          <w:sz w:val="18"/>
          <w:szCs w:val="18"/>
          <w:rtl/>
        </w:rPr>
        <w:t xml:space="preserve">(והוא הדין בשאר דברים שלא באו לעולם ואפי' לא תפס אלא כתב ליה שטר ומסר ליה השטר כמאן </w:t>
      </w:r>
      <w:proofErr w:type="spellStart"/>
      <w:r w:rsidRPr="004B6C9F">
        <w:rPr>
          <w:sz w:val="18"/>
          <w:szCs w:val="18"/>
          <w:rtl/>
        </w:rPr>
        <w:t>דתפיס</w:t>
      </w:r>
      <w:proofErr w:type="spellEnd"/>
      <w:r w:rsidRPr="004B6C9F">
        <w:rPr>
          <w:sz w:val="18"/>
          <w:szCs w:val="18"/>
          <w:rtl/>
        </w:rPr>
        <w:t xml:space="preserve"> דמיא) (ת"ה סי' </w:t>
      </w:r>
      <w:proofErr w:type="spellStart"/>
      <w:r w:rsidRPr="004B6C9F">
        <w:rPr>
          <w:sz w:val="18"/>
          <w:szCs w:val="18"/>
          <w:rtl/>
        </w:rPr>
        <w:t>ש"ך</w:t>
      </w:r>
      <w:proofErr w:type="spellEnd"/>
      <w:r w:rsidRPr="004B6C9F">
        <w:rPr>
          <w:sz w:val="18"/>
          <w:szCs w:val="18"/>
          <w:rtl/>
        </w:rPr>
        <w:t xml:space="preserve"> [בשם] </w:t>
      </w:r>
      <w:proofErr w:type="spellStart"/>
      <w:r w:rsidRPr="004B6C9F">
        <w:rPr>
          <w:sz w:val="18"/>
          <w:szCs w:val="18"/>
          <w:rtl/>
        </w:rPr>
        <w:t>הגמי"י</w:t>
      </w:r>
      <w:proofErr w:type="spellEnd"/>
      <w:r w:rsidRPr="004B6C9F">
        <w:rPr>
          <w:sz w:val="18"/>
          <w:szCs w:val="18"/>
          <w:rtl/>
        </w:rPr>
        <w:t xml:space="preserve"> </w:t>
      </w:r>
      <w:proofErr w:type="spellStart"/>
      <w:r w:rsidRPr="004B6C9F">
        <w:rPr>
          <w:sz w:val="18"/>
          <w:szCs w:val="18"/>
          <w:rtl/>
        </w:rPr>
        <w:t>פכ"ב</w:t>
      </w:r>
      <w:proofErr w:type="spellEnd"/>
      <w:r w:rsidRPr="004B6C9F">
        <w:rPr>
          <w:sz w:val="18"/>
          <w:szCs w:val="18"/>
          <w:rtl/>
        </w:rPr>
        <w:t xml:space="preserve"> </w:t>
      </w:r>
      <w:proofErr w:type="spellStart"/>
      <w:r w:rsidRPr="004B6C9F">
        <w:rPr>
          <w:sz w:val="18"/>
          <w:szCs w:val="18"/>
          <w:rtl/>
        </w:rPr>
        <w:t>דמכירה</w:t>
      </w:r>
      <w:proofErr w:type="spellEnd"/>
      <w:r w:rsidRPr="004B6C9F">
        <w:rPr>
          <w:sz w:val="18"/>
          <w:szCs w:val="18"/>
          <w:rtl/>
        </w:rPr>
        <w:t xml:space="preserve">) </w:t>
      </w:r>
      <w:r w:rsidRPr="008A6BCD">
        <w:rPr>
          <w:rtl/>
        </w:rPr>
        <w:t>ואם מכר האילן לפירותיו או פרה ושפחה לעובריהם קנה מיד ואין שום אחד מהם יכול לחזור בו</w:t>
      </w:r>
      <w:r w:rsidR="004B6C9F">
        <w:rPr>
          <w:rFonts w:hint="cs"/>
          <w:rtl/>
        </w:rPr>
        <w:t>...</w:t>
      </w:r>
    </w:p>
    <w:p w14:paraId="12B24943" w14:textId="53AEE185" w:rsidR="00625C84" w:rsidRDefault="00625C84" w:rsidP="00625C84">
      <w:pPr>
        <w:pStyle w:val="Heading2"/>
      </w:pPr>
      <w:r>
        <w:rPr>
          <w:rFonts w:hint="cs"/>
          <w:rtl/>
        </w:rPr>
        <w:t xml:space="preserve">באר הגולה </w:t>
      </w:r>
      <w:proofErr w:type="spellStart"/>
      <w:r>
        <w:rPr>
          <w:rFonts w:hint="cs"/>
          <w:rtl/>
        </w:rPr>
        <w:t>רט:ט</w:t>
      </w:r>
      <w:proofErr w:type="spellEnd"/>
    </w:p>
    <w:p w14:paraId="770E9A35" w14:textId="0D57B69E" w:rsidR="00884F84" w:rsidRDefault="00884F84" w:rsidP="00884F84">
      <w:proofErr w:type="spellStart"/>
      <w:r w:rsidRPr="00884F84">
        <w:rPr>
          <w:rtl/>
        </w:rPr>
        <w:t>הב"י</w:t>
      </w:r>
      <w:proofErr w:type="spellEnd"/>
      <w:r w:rsidRPr="00884F84">
        <w:rPr>
          <w:rtl/>
        </w:rPr>
        <w:t xml:space="preserve"> לא כתב מוצא דין זה ונלע"ד שלמדו </w:t>
      </w:r>
      <w:proofErr w:type="spellStart"/>
      <w:r w:rsidRPr="00884F84">
        <w:rPr>
          <w:rtl/>
        </w:rPr>
        <w:t>ממ"ש</w:t>
      </w:r>
      <w:proofErr w:type="spellEnd"/>
      <w:r w:rsidRPr="00884F84">
        <w:rPr>
          <w:rtl/>
        </w:rPr>
        <w:t xml:space="preserve"> כתו' בקידושין סוף דף ס"ב </w:t>
      </w:r>
      <w:proofErr w:type="spellStart"/>
      <w:r w:rsidRPr="00884F84">
        <w:rPr>
          <w:rtl/>
        </w:rPr>
        <w:t>אהא</w:t>
      </w:r>
      <w:proofErr w:type="spellEnd"/>
      <w:r w:rsidRPr="00884F84">
        <w:rPr>
          <w:rtl/>
        </w:rPr>
        <w:t xml:space="preserve"> </w:t>
      </w:r>
      <w:proofErr w:type="spellStart"/>
      <w:r w:rsidRPr="00884F84">
        <w:rPr>
          <w:rtl/>
        </w:rPr>
        <w:t>דא"ר</w:t>
      </w:r>
      <w:proofErr w:type="spellEnd"/>
      <w:r w:rsidRPr="00884F84">
        <w:rPr>
          <w:rtl/>
        </w:rPr>
        <w:t xml:space="preserve"> </w:t>
      </w:r>
      <w:proofErr w:type="spellStart"/>
      <w:r w:rsidRPr="00884F84">
        <w:rPr>
          <w:rtl/>
        </w:rPr>
        <w:t>חנינא</w:t>
      </w:r>
      <w:proofErr w:type="spellEnd"/>
      <w:r w:rsidRPr="00884F84">
        <w:rPr>
          <w:rtl/>
        </w:rPr>
        <w:t xml:space="preserve"> לא שנו אלא שאין אשתו מעוברת וכו' </w:t>
      </w:r>
      <w:proofErr w:type="spellStart"/>
      <w:r w:rsidRPr="00884F84">
        <w:rPr>
          <w:rtl/>
        </w:rPr>
        <w:t>דאין</w:t>
      </w:r>
      <w:proofErr w:type="spellEnd"/>
      <w:r w:rsidRPr="00884F84">
        <w:rPr>
          <w:rtl/>
        </w:rPr>
        <w:t xml:space="preserve"> הלכה </w:t>
      </w:r>
      <w:proofErr w:type="spellStart"/>
      <w:r w:rsidRPr="00884F84">
        <w:rPr>
          <w:rtl/>
        </w:rPr>
        <w:t>כראב"י</w:t>
      </w:r>
      <w:proofErr w:type="spellEnd"/>
      <w:r w:rsidRPr="00884F84">
        <w:rPr>
          <w:rtl/>
        </w:rPr>
        <w:t xml:space="preserve"> </w:t>
      </w:r>
      <w:proofErr w:type="spellStart"/>
      <w:r w:rsidRPr="00884F84">
        <w:rPr>
          <w:rtl/>
        </w:rPr>
        <w:t>וכ"פ</w:t>
      </w:r>
      <w:proofErr w:type="spellEnd"/>
      <w:r w:rsidRPr="00884F84">
        <w:rPr>
          <w:rtl/>
        </w:rPr>
        <w:t xml:space="preserve"> </w:t>
      </w:r>
      <w:proofErr w:type="spellStart"/>
      <w:r w:rsidRPr="00884F84">
        <w:rPr>
          <w:rtl/>
        </w:rPr>
        <w:t>הרא"ש</w:t>
      </w:r>
      <w:proofErr w:type="spellEnd"/>
      <w:r w:rsidRPr="00884F84">
        <w:rPr>
          <w:rtl/>
        </w:rPr>
        <w:t xml:space="preserve"> שם </w:t>
      </w:r>
      <w:proofErr w:type="spellStart"/>
      <w:r w:rsidRPr="00884F84">
        <w:rPr>
          <w:rtl/>
        </w:rPr>
        <w:t>דאפילו</w:t>
      </w:r>
      <w:proofErr w:type="spellEnd"/>
      <w:r w:rsidRPr="00884F84">
        <w:rPr>
          <w:rtl/>
        </w:rPr>
        <w:t xml:space="preserve"> מעוברת אינה מקודשת ועיין </w:t>
      </w:r>
      <w:proofErr w:type="spellStart"/>
      <w:r w:rsidRPr="00884F84">
        <w:rPr>
          <w:rtl/>
        </w:rPr>
        <w:t>בא"ה</w:t>
      </w:r>
      <w:proofErr w:type="spellEnd"/>
      <w:r w:rsidRPr="00884F84">
        <w:rPr>
          <w:rtl/>
        </w:rPr>
        <w:t xml:space="preserve"> ס"מ</w:t>
      </w:r>
    </w:p>
    <w:p w14:paraId="79058949" w14:textId="63A994C3" w:rsidR="00FE4EE3" w:rsidRDefault="00FE4EE3" w:rsidP="00FE4EE3">
      <w:pPr>
        <w:pStyle w:val="Heading2"/>
        <w:rPr>
          <w:rtl/>
        </w:rPr>
      </w:pPr>
      <w:r>
        <w:rPr>
          <w:rFonts w:hint="cs"/>
          <w:rtl/>
        </w:rPr>
        <w:t xml:space="preserve">רבי עקיבא איגר חושן משפט </w:t>
      </w:r>
      <w:proofErr w:type="spellStart"/>
      <w:r>
        <w:rPr>
          <w:rFonts w:hint="cs"/>
          <w:rtl/>
        </w:rPr>
        <w:t>רט:ה</w:t>
      </w:r>
      <w:proofErr w:type="spellEnd"/>
    </w:p>
    <w:p w14:paraId="7BBCDF38" w14:textId="2E58751C" w:rsidR="00FE4EE3" w:rsidRPr="00FE4EE3" w:rsidRDefault="00FE4EE3" w:rsidP="00FE4EE3">
      <w:pPr>
        <w:rPr>
          <w:rFonts w:hint="cs"/>
          <w:rtl/>
        </w:rPr>
      </w:pPr>
      <w:r w:rsidRPr="00FE4EE3">
        <w:rPr>
          <w:rtl/>
        </w:rPr>
        <w:t xml:space="preserve">[באר הגולה אות ט] </w:t>
      </w:r>
      <w:proofErr w:type="spellStart"/>
      <w:r w:rsidRPr="00FE4EE3">
        <w:rPr>
          <w:rtl/>
        </w:rPr>
        <w:t>ונלענ"ד</w:t>
      </w:r>
      <w:proofErr w:type="spellEnd"/>
      <w:r w:rsidRPr="00FE4EE3">
        <w:rPr>
          <w:rtl/>
        </w:rPr>
        <w:t xml:space="preserve"> שלמדו. נ"ב לענ"ד משם אין ראי' </w:t>
      </w:r>
      <w:proofErr w:type="spellStart"/>
      <w:r w:rsidRPr="00FE4EE3">
        <w:rPr>
          <w:rtl/>
        </w:rPr>
        <w:t>די"ל</w:t>
      </w:r>
      <w:proofErr w:type="spellEnd"/>
      <w:r w:rsidRPr="00FE4EE3">
        <w:rPr>
          <w:rtl/>
        </w:rPr>
        <w:t xml:space="preserve"> </w:t>
      </w:r>
      <w:proofErr w:type="spellStart"/>
      <w:r w:rsidRPr="00FE4EE3">
        <w:rPr>
          <w:rtl/>
        </w:rPr>
        <w:t>דעובר</w:t>
      </w:r>
      <w:proofErr w:type="spellEnd"/>
      <w:r w:rsidRPr="00FE4EE3">
        <w:rPr>
          <w:rtl/>
        </w:rPr>
        <w:t xml:space="preserve"> הוי </w:t>
      </w:r>
      <w:proofErr w:type="spellStart"/>
      <w:r w:rsidRPr="00FE4EE3">
        <w:rPr>
          <w:rtl/>
        </w:rPr>
        <w:t>כחתיכ</w:t>
      </w:r>
      <w:proofErr w:type="spellEnd"/>
      <w:r w:rsidRPr="00FE4EE3">
        <w:rPr>
          <w:rtl/>
        </w:rPr>
        <w:t xml:space="preserve">' בשר בעלמא או חלק מהאם למ"ד עובר ירך אמו ולגבי קדושי' מקרי </w:t>
      </w:r>
      <w:proofErr w:type="spellStart"/>
      <w:r w:rsidRPr="00FE4EE3">
        <w:rPr>
          <w:rtl/>
        </w:rPr>
        <w:t>דשלב"ל</w:t>
      </w:r>
      <w:proofErr w:type="spellEnd"/>
      <w:r w:rsidRPr="00FE4EE3">
        <w:rPr>
          <w:rtl/>
        </w:rPr>
        <w:t xml:space="preserve"> </w:t>
      </w:r>
      <w:proofErr w:type="spellStart"/>
      <w:r w:rsidRPr="00FE4EE3">
        <w:rPr>
          <w:rtl/>
        </w:rPr>
        <w:t>דעובר</w:t>
      </w:r>
      <w:proofErr w:type="spellEnd"/>
      <w:r w:rsidRPr="00FE4EE3">
        <w:rPr>
          <w:rtl/>
        </w:rPr>
        <w:t xml:space="preserve"> שהוא </w:t>
      </w:r>
      <w:proofErr w:type="spellStart"/>
      <w:r w:rsidRPr="00FE4EE3">
        <w:rPr>
          <w:rtl/>
        </w:rPr>
        <w:t>כחתיכ</w:t>
      </w:r>
      <w:proofErr w:type="spellEnd"/>
      <w:r w:rsidRPr="00FE4EE3">
        <w:rPr>
          <w:rtl/>
        </w:rPr>
        <w:t xml:space="preserve">' בשר לאו בת תפיסת </w:t>
      </w:r>
      <w:proofErr w:type="spellStart"/>
      <w:r w:rsidRPr="00FE4EE3">
        <w:rPr>
          <w:rtl/>
        </w:rPr>
        <w:t>קדושין</w:t>
      </w:r>
      <w:proofErr w:type="spellEnd"/>
      <w:r w:rsidRPr="00FE4EE3">
        <w:rPr>
          <w:rtl/>
        </w:rPr>
        <w:t xml:space="preserve"> הוא </w:t>
      </w:r>
      <w:proofErr w:type="spellStart"/>
      <w:r w:rsidRPr="00FE4EE3">
        <w:rPr>
          <w:rtl/>
        </w:rPr>
        <w:t>משא"כ</w:t>
      </w:r>
      <w:proofErr w:type="spellEnd"/>
      <w:r w:rsidRPr="00FE4EE3">
        <w:rPr>
          <w:rtl/>
        </w:rPr>
        <w:t xml:space="preserve"> </w:t>
      </w:r>
      <w:proofErr w:type="spellStart"/>
      <w:r w:rsidRPr="00FE4EE3">
        <w:rPr>
          <w:rtl/>
        </w:rPr>
        <w:t>לענין</w:t>
      </w:r>
      <w:proofErr w:type="spellEnd"/>
      <w:r w:rsidRPr="00FE4EE3">
        <w:rPr>
          <w:rtl/>
        </w:rPr>
        <w:t xml:space="preserve"> מכירה יש </w:t>
      </w:r>
      <w:proofErr w:type="spellStart"/>
      <w:r w:rsidRPr="00FE4EE3">
        <w:rPr>
          <w:rtl/>
        </w:rPr>
        <w:t>דמקרי</w:t>
      </w:r>
      <w:proofErr w:type="spellEnd"/>
      <w:r w:rsidRPr="00FE4EE3">
        <w:rPr>
          <w:rtl/>
        </w:rPr>
        <w:t xml:space="preserve"> בא לעול' וכמוכר חתיכת בשר הוא אבל נלע"ד </w:t>
      </w:r>
      <w:proofErr w:type="spellStart"/>
      <w:r w:rsidRPr="00FE4EE3">
        <w:rPr>
          <w:rtl/>
        </w:rPr>
        <w:t>דיצא</w:t>
      </w:r>
      <w:proofErr w:type="spellEnd"/>
      <w:r w:rsidRPr="00FE4EE3">
        <w:rPr>
          <w:rtl/>
        </w:rPr>
        <w:t xml:space="preserve"> כן </w:t>
      </w:r>
      <w:proofErr w:type="spellStart"/>
      <w:r w:rsidRPr="00FE4EE3">
        <w:rPr>
          <w:rtl/>
        </w:rPr>
        <w:t>ממ"ש</w:t>
      </w:r>
      <w:proofErr w:type="spellEnd"/>
      <w:r w:rsidRPr="00FE4EE3">
        <w:rPr>
          <w:rtl/>
        </w:rPr>
        <w:t xml:space="preserve"> </w:t>
      </w:r>
      <w:proofErr w:type="spellStart"/>
      <w:r w:rsidRPr="00FE4EE3">
        <w:rPr>
          <w:rtl/>
        </w:rPr>
        <w:t>תוס</w:t>
      </w:r>
      <w:proofErr w:type="spellEnd"/>
      <w:r w:rsidRPr="00FE4EE3">
        <w:rPr>
          <w:rtl/>
        </w:rPr>
        <w:t xml:space="preserve">' בכורות ג' ע"ב ד"ה </w:t>
      </w:r>
      <w:proofErr w:type="spellStart"/>
      <w:r w:rsidRPr="00FE4EE3">
        <w:rPr>
          <w:rtl/>
        </w:rPr>
        <w:t>דקמפקע</w:t>
      </w:r>
      <w:proofErr w:type="spellEnd"/>
      <w:r w:rsidRPr="00FE4EE3">
        <w:rPr>
          <w:rtl/>
        </w:rPr>
        <w:t xml:space="preserve"> בשם ר"ת. וע' שער המלך ה' נדרים </w:t>
      </w:r>
      <w:proofErr w:type="spellStart"/>
      <w:r w:rsidRPr="00FE4EE3">
        <w:rPr>
          <w:rtl/>
        </w:rPr>
        <w:t>פי"ב</w:t>
      </w:r>
      <w:proofErr w:type="spellEnd"/>
      <w:r w:rsidRPr="00FE4EE3">
        <w:rPr>
          <w:rtl/>
        </w:rPr>
        <w:t xml:space="preserve"> </w:t>
      </w:r>
      <w:proofErr w:type="spellStart"/>
      <w:r w:rsidRPr="00FE4EE3">
        <w:rPr>
          <w:rtl/>
        </w:rPr>
        <w:t>ה"י</w:t>
      </w:r>
      <w:proofErr w:type="spellEnd"/>
      <w:r w:rsidRPr="00FE4EE3">
        <w:rPr>
          <w:rtl/>
        </w:rPr>
        <w:t xml:space="preserve"> וע' מחנה אפרים בה' מכירות </w:t>
      </w:r>
      <w:proofErr w:type="spellStart"/>
      <w:r w:rsidRPr="00FE4EE3">
        <w:rPr>
          <w:rtl/>
        </w:rPr>
        <w:t>דשלב"ל</w:t>
      </w:r>
      <w:proofErr w:type="spellEnd"/>
      <w:r w:rsidRPr="00FE4EE3">
        <w:rPr>
          <w:rtl/>
        </w:rPr>
        <w:t xml:space="preserve"> סי' א':</w:t>
      </w:r>
    </w:p>
    <w:p w14:paraId="52590D92" w14:textId="39847AA2" w:rsidR="0002239F" w:rsidRDefault="006E11B8" w:rsidP="006E11B8">
      <w:pPr>
        <w:pStyle w:val="Heading2"/>
        <w:rPr>
          <w:rtl/>
        </w:rPr>
      </w:pPr>
      <w:r w:rsidRPr="006E11B8">
        <w:rPr>
          <w:rtl/>
        </w:rPr>
        <w:t xml:space="preserve">נתיבות המשפט ביאורים </w:t>
      </w:r>
      <w:proofErr w:type="spellStart"/>
      <w:r w:rsidRPr="006E11B8">
        <w:rPr>
          <w:rtl/>
        </w:rPr>
        <w:t>רט</w:t>
      </w:r>
      <w:r>
        <w:rPr>
          <w:rFonts w:hint="cs"/>
          <w:rtl/>
        </w:rPr>
        <w:t>:ה</w:t>
      </w:r>
      <w:proofErr w:type="spellEnd"/>
    </w:p>
    <w:p w14:paraId="6105C81F" w14:textId="77777777" w:rsidR="0002239F" w:rsidRDefault="0002239F" w:rsidP="0002239F">
      <w:pPr>
        <w:rPr>
          <w:rtl/>
        </w:rPr>
      </w:pPr>
      <w:r>
        <w:rPr>
          <w:rtl/>
        </w:rPr>
        <w:t>הפרה או השפחה מעוברת. הפני יהושע [</w:t>
      </w:r>
      <w:proofErr w:type="spellStart"/>
      <w:r>
        <w:rPr>
          <w:rtl/>
        </w:rPr>
        <w:t>קדושין</w:t>
      </w:r>
      <w:proofErr w:type="spellEnd"/>
      <w:r>
        <w:rPr>
          <w:rtl/>
        </w:rPr>
        <w:t xml:space="preserve"> ס"ב ע"ב ד"ה </w:t>
      </w:r>
      <w:proofErr w:type="spellStart"/>
      <w:r>
        <w:rPr>
          <w:rtl/>
        </w:rPr>
        <w:t>תוס</w:t>
      </w:r>
      <w:proofErr w:type="spellEnd"/>
      <w:r>
        <w:rPr>
          <w:rtl/>
        </w:rPr>
        <w:t xml:space="preserve">' בד"ה ואמר] הקשה </w:t>
      </w:r>
      <w:proofErr w:type="spellStart"/>
      <w:r>
        <w:rPr>
          <w:rtl/>
        </w:rPr>
        <w:t>דהא</w:t>
      </w:r>
      <w:proofErr w:type="spellEnd"/>
      <w:r>
        <w:rPr>
          <w:rtl/>
        </w:rPr>
        <w:t xml:space="preserve"> הקדש חל על </w:t>
      </w:r>
      <w:proofErr w:type="spellStart"/>
      <w:r>
        <w:rPr>
          <w:rtl/>
        </w:rPr>
        <w:t>עוברין</w:t>
      </w:r>
      <w:proofErr w:type="spellEnd"/>
      <w:r>
        <w:rPr>
          <w:rtl/>
        </w:rPr>
        <w:t xml:space="preserve"> [תמורה י' ע"א] - [י"א ע"א], וכן </w:t>
      </w:r>
      <w:proofErr w:type="spellStart"/>
      <w:r>
        <w:rPr>
          <w:rtl/>
        </w:rPr>
        <w:t>בקצוה"ח</w:t>
      </w:r>
      <w:proofErr w:type="spellEnd"/>
      <w:r>
        <w:rPr>
          <w:rtl/>
        </w:rPr>
        <w:t xml:space="preserve"> [</w:t>
      </w:r>
      <w:proofErr w:type="spellStart"/>
      <w:r>
        <w:rPr>
          <w:rtl/>
        </w:rPr>
        <w:t>סק"א</w:t>
      </w:r>
      <w:proofErr w:type="spellEnd"/>
      <w:r>
        <w:rPr>
          <w:rtl/>
        </w:rPr>
        <w:t xml:space="preserve">] הקשה מאתנן שחל על </w:t>
      </w:r>
      <w:proofErr w:type="spellStart"/>
      <w:r>
        <w:rPr>
          <w:rtl/>
        </w:rPr>
        <w:t>העוברין</w:t>
      </w:r>
      <w:proofErr w:type="spellEnd"/>
      <w:r>
        <w:rPr>
          <w:rtl/>
        </w:rPr>
        <w:t xml:space="preserve"> [נדה מ"א ע"א רש"י ד"ה הכי], וכן משבת דף קל"ה [ע"ב] בלקח זה שפחה וזה עוברה, </w:t>
      </w:r>
      <w:proofErr w:type="spellStart"/>
      <w:r>
        <w:rPr>
          <w:rtl/>
        </w:rPr>
        <w:t>אלמא</w:t>
      </w:r>
      <w:proofErr w:type="spellEnd"/>
      <w:r>
        <w:rPr>
          <w:rtl/>
        </w:rPr>
        <w:t xml:space="preserve"> </w:t>
      </w:r>
      <w:proofErr w:type="spellStart"/>
      <w:r>
        <w:rPr>
          <w:rtl/>
        </w:rPr>
        <w:t>דקנין</w:t>
      </w:r>
      <w:proofErr w:type="spellEnd"/>
      <w:r>
        <w:rPr>
          <w:rtl/>
        </w:rPr>
        <w:t xml:space="preserve"> חל על </w:t>
      </w:r>
      <w:proofErr w:type="spellStart"/>
      <w:r>
        <w:rPr>
          <w:rtl/>
        </w:rPr>
        <w:t>העוברין</w:t>
      </w:r>
      <w:proofErr w:type="spellEnd"/>
      <w:r>
        <w:rPr>
          <w:rtl/>
        </w:rPr>
        <w:t xml:space="preserve">, וכתב שגם בספר בני יעקב הוכיח </w:t>
      </w:r>
      <w:r>
        <w:rPr>
          <w:rtl/>
        </w:rPr>
        <w:lastRenderedPageBreak/>
        <w:t xml:space="preserve">מהוכחות אלו </w:t>
      </w:r>
      <w:proofErr w:type="spellStart"/>
      <w:r>
        <w:rPr>
          <w:rtl/>
        </w:rPr>
        <w:t>דבעובר</w:t>
      </w:r>
      <w:proofErr w:type="spellEnd"/>
      <w:r>
        <w:rPr>
          <w:rtl/>
        </w:rPr>
        <w:t xml:space="preserve"> מהני קנין. וכן בספר מחנה אפרים [הלכות מוכר דבר שלא בא לעולם סי' א'] הוכיח ג"כ מהוכחות אלו </w:t>
      </w:r>
      <w:proofErr w:type="spellStart"/>
      <w:r>
        <w:rPr>
          <w:rtl/>
        </w:rPr>
        <w:t>דקנין</w:t>
      </w:r>
      <w:proofErr w:type="spellEnd"/>
      <w:r>
        <w:rPr>
          <w:rtl/>
        </w:rPr>
        <w:t xml:space="preserve"> חל על העובר. ולכאורה הוא תמוה באמת, </w:t>
      </w:r>
      <w:proofErr w:type="spellStart"/>
      <w:r>
        <w:rPr>
          <w:rtl/>
        </w:rPr>
        <w:t>דהא</w:t>
      </w:r>
      <w:proofErr w:type="spellEnd"/>
      <w:r>
        <w:rPr>
          <w:rtl/>
        </w:rPr>
        <w:t xml:space="preserve"> </w:t>
      </w:r>
      <w:proofErr w:type="spellStart"/>
      <w:r>
        <w:rPr>
          <w:rtl/>
        </w:rPr>
        <w:t>מקדושין</w:t>
      </w:r>
      <w:proofErr w:type="spellEnd"/>
      <w:r>
        <w:rPr>
          <w:rtl/>
        </w:rPr>
        <w:t xml:space="preserve"> ס"ב [ע"ב] מוכח </w:t>
      </w:r>
      <w:proofErr w:type="spellStart"/>
      <w:r>
        <w:rPr>
          <w:rtl/>
        </w:rPr>
        <w:t>דאפילו</w:t>
      </w:r>
      <w:proofErr w:type="spellEnd"/>
      <w:r>
        <w:rPr>
          <w:rtl/>
        </w:rPr>
        <w:t xml:space="preserve"> </w:t>
      </w:r>
      <w:proofErr w:type="spellStart"/>
      <w:r>
        <w:rPr>
          <w:rtl/>
        </w:rPr>
        <w:t>בהוכר</w:t>
      </w:r>
      <w:proofErr w:type="spellEnd"/>
      <w:r>
        <w:rPr>
          <w:rtl/>
        </w:rPr>
        <w:t xml:space="preserve"> העובר הוי דבר שלא בא לעולם ולא קנה רק לרבי מאיר ור' אליעזר בן יעקב </w:t>
      </w:r>
      <w:proofErr w:type="spellStart"/>
      <w:r>
        <w:rPr>
          <w:rtl/>
        </w:rPr>
        <w:t>דס"ל</w:t>
      </w:r>
      <w:proofErr w:type="spellEnd"/>
      <w:r>
        <w:rPr>
          <w:rtl/>
        </w:rPr>
        <w:t xml:space="preserve"> אדם מקנה דבר שלא בא לעולם, ובסוגיות אלו מוכח </w:t>
      </w:r>
      <w:proofErr w:type="spellStart"/>
      <w:r>
        <w:rPr>
          <w:rtl/>
        </w:rPr>
        <w:t>דעובר</w:t>
      </w:r>
      <w:proofErr w:type="spellEnd"/>
      <w:r>
        <w:rPr>
          <w:rtl/>
        </w:rPr>
        <w:t xml:space="preserve"> נקנה ולא חילק כלל בין הוכר העובר או לא, ומשמע </w:t>
      </w:r>
      <w:proofErr w:type="spellStart"/>
      <w:r>
        <w:rPr>
          <w:rtl/>
        </w:rPr>
        <w:t>דאפילו</w:t>
      </w:r>
      <w:proofErr w:type="spellEnd"/>
      <w:r>
        <w:rPr>
          <w:rtl/>
        </w:rPr>
        <w:t xml:space="preserve"> לא הוכר העובר קנה, והוא תמוה.</w:t>
      </w:r>
    </w:p>
    <w:p w14:paraId="35DB2754" w14:textId="77777777" w:rsidR="0002239F" w:rsidRDefault="0002239F" w:rsidP="0002239F">
      <w:pPr>
        <w:rPr>
          <w:rtl/>
        </w:rPr>
      </w:pPr>
    </w:p>
    <w:p w14:paraId="63FDAFF5" w14:textId="69E4BB4D" w:rsidR="0002239F" w:rsidRDefault="0002239F" w:rsidP="006E11B8">
      <w:pPr>
        <w:rPr>
          <w:rtl/>
        </w:rPr>
      </w:pPr>
      <w:r>
        <w:rPr>
          <w:rtl/>
        </w:rPr>
        <w:t xml:space="preserve">  לכן נראה </w:t>
      </w:r>
      <w:proofErr w:type="spellStart"/>
      <w:r>
        <w:rPr>
          <w:rtl/>
        </w:rPr>
        <w:t>לפענ"ד</w:t>
      </w:r>
      <w:proofErr w:type="spellEnd"/>
      <w:r>
        <w:rPr>
          <w:rtl/>
        </w:rPr>
        <w:t xml:space="preserve"> </w:t>
      </w:r>
      <w:proofErr w:type="spellStart"/>
      <w:r>
        <w:rPr>
          <w:rtl/>
        </w:rPr>
        <w:t>דבקדושין</w:t>
      </w:r>
      <w:proofErr w:type="spellEnd"/>
      <w:r>
        <w:rPr>
          <w:rtl/>
        </w:rPr>
        <w:t xml:space="preserve"> </w:t>
      </w:r>
      <w:proofErr w:type="spellStart"/>
      <w:r>
        <w:rPr>
          <w:rtl/>
        </w:rPr>
        <w:t>מיירי</w:t>
      </w:r>
      <w:proofErr w:type="spellEnd"/>
      <w:r>
        <w:rPr>
          <w:rtl/>
        </w:rPr>
        <w:t xml:space="preserve"> שמוכר לו העובר לכשתלד, ומוכר לו ולד </w:t>
      </w:r>
      <w:proofErr w:type="spellStart"/>
      <w:r>
        <w:rPr>
          <w:rtl/>
        </w:rPr>
        <w:t>מעליא</w:t>
      </w:r>
      <w:proofErr w:type="spellEnd"/>
      <w:r>
        <w:rPr>
          <w:rtl/>
        </w:rPr>
        <w:t xml:space="preserve">, ואם ימות מן הבטן או ישחט קודם אין לו </w:t>
      </w:r>
      <w:proofErr w:type="spellStart"/>
      <w:r>
        <w:rPr>
          <w:rtl/>
        </w:rPr>
        <w:t>בהולד</w:t>
      </w:r>
      <w:proofErr w:type="spellEnd"/>
      <w:r>
        <w:rPr>
          <w:rtl/>
        </w:rPr>
        <w:t xml:space="preserve"> כלום, כי לא מכר לו רק לכשיהיה ולד </w:t>
      </w:r>
      <w:proofErr w:type="spellStart"/>
      <w:r>
        <w:rPr>
          <w:rtl/>
        </w:rPr>
        <w:t>מעליא</w:t>
      </w:r>
      <w:proofErr w:type="spellEnd"/>
      <w:r>
        <w:rPr>
          <w:rtl/>
        </w:rPr>
        <w:t xml:space="preserve">, וזה ודאי הוי דבר שלא בא לעולם, </w:t>
      </w:r>
      <w:proofErr w:type="spellStart"/>
      <w:r>
        <w:rPr>
          <w:rtl/>
        </w:rPr>
        <w:t>דאיכא</w:t>
      </w:r>
      <w:proofErr w:type="spellEnd"/>
      <w:r>
        <w:rPr>
          <w:rtl/>
        </w:rPr>
        <w:t xml:space="preserve"> מי </w:t>
      </w:r>
      <w:proofErr w:type="spellStart"/>
      <w:r>
        <w:rPr>
          <w:rtl/>
        </w:rPr>
        <w:t>יימר</w:t>
      </w:r>
      <w:proofErr w:type="spellEnd"/>
      <w:r>
        <w:rPr>
          <w:rtl/>
        </w:rPr>
        <w:t xml:space="preserve"> </w:t>
      </w:r>
      <w:proofErr w:type="spellStart"/>
      <w:r>
        <w:rPr>
          <w:rtl/>
        </w:rPr>
        <w:t>טובא</w:t>
      </w:r>
      <w:proofErr w:type="spellEnd"/>
      <w:r>
        <w:rPr>
          <w:rtl/>
        </w:rPr>
        <w:t xml:space="preserve">, </w:t>
      </w:r>
      <w:proofErr w:type="spellStart"/>
      <w:r>
        <w:rPr>
          <w:rtl/>
        </w:rPr>
        <w:t>דאימר</w:t>
      </w:r>
      <w:proofErr w:type="spellEnd"/>
      <w:r>
        <w:rPr>
          <w:rtl/>
        </w:rPr>
        <w:t xml:space="preserve"> תמות </w:t>
      </w:r>
      <w:proofErr w:type="spellStart"/>
      <w:r>
        <w:rPr>
          <w:rtl/>
        </w:rPr>
        <w:t>ואימר</w:t>
      </w:r>
      <w:proofErr w:type="spellEnd"/>
      <w:r>
        <w:rPr>
          <w:rtl/>
        </w:rPr>
        <w:t xml:space="preserve"> תפיל, אבל כשמקנה או מקדיש העובר תיכף, שיהיה תיכף העובר שלו, אפילו אם תמות או תישחט יהיה בשר העובר שלו, ודאי </w:t>
      </w:r>
      <w:proofErr w:type="spellStart"/>
      <w:r>
        <w:rPr>
          <w:rtl/>
        </w:rPr>
        <w:t>דקנה</w:t>
      </w:r>
      <w:proofErr w:type="spellEnd"/>
      <w:r>
        <w:rPr>
          <w:rtl/>
        </w:rPr>
        <w:t xml:space="preserve">, </w:t>
      </w:r>
      <w:proofErr w:type="spellStart"/>
      <w:r>
        <w:rPr>
          <w:rtl/>
        </w:rPr>
        <w:t>דעובר</w:t>
      </w:r>
      <w:proofErr w:type="spellEnd"/>
      <w:r>
        <w:rPr>
          <w:rtl/>
        </w:rPr>
        <w:t xml:space="preserve"> ירך אמו הוא, </w:t>
      </w:r>
      <w:proofErr w:type="spellStart"/>
      <w:r>
        <w:rPr>
          <w:rtl/>
        </w:rPr>
        <w:t>וה"ל</w:t>
      </w:r>
      <w:proofErr w:type="spellEnd"/>
      <w:r>
        <w:rPr>
          <w:rtl/>
        </w:rPr>
        <w:t xml:space="preserve"> </w:t>
      </w:r>
      <w:proofErr w:type="spellStart"/>
      <w:r>
        <w:rPr>
          <w:rtl/>
        </w:rPr>
        <w:t>כהקנה</w:t>
      </w:r>
      <w:proofErr w:type="spellEnd"/>
      <w:r>
        <w:rPr>
          <w:rtl/>
        </w:rPr>
        <w:t xml:space="preserve"> לו אחד מאיבריה וכאילו מכר לו הבשר או הטחול או הכבד של הבהמה דודאי קנה אף שאינו בעין, </w:t>
      </w:r>
      <w:proofErr w:type="spellStart"/>
      <w:r>
        <w:rPr>
          <w:rtl/>
        </w:rPr>
        <w:t>ולהי"א</w:t>
      </w:r>
      <w:proofErr w:type="spellEnd"/>
      <w:r>
        <w:rPr>
          <w:rtl/>
        </w:rPr>
        <w:t xml:space="preserve"> שהביא הרב </w:t>
      </w:r>
      <w:proofErr w:type="spellStart"/>
      <w:r>
        <w:rPr>
          <w:rtl/>
        </w:rPr>
        <w:t>בהג"ה</w:t>
      </w:r>
      <w:proofErr w:type="spellEnd"/>
      <w:r>
        <w:rPr>
          <w:rtl/>
        </w:rPr>
        <w:t xml:space="preserve"> </w:t>
      </w:r>
      <w:proofErr w:type="spellStart"/>
      <w:r>
        <w:rPr>
          <w:rtl/>
        </w:rPr>
        <w:t>דבאומר</w:t>
      </w:r>
      <w:proofErr w:type="spellEnd"/>
      <w:r>
        <w:rPr>
          <w:rtl/>
        </w:rPr>
        <w:t xml:space="preserve"> שיקנה כשיהיה בעולם קנה, משכחת לה כשהקנה עובר דלא קנה באומר מעכשיו ולכשתלד כמבואר במרדכי פרק יש </w:t>
      </w:r>
      <w:proofErr w:type="spellStart"/>
      <w:r>
        <w:rPr>
          <w:rtl/>
        </w:rPr>
        <w:t>נוחלין</w:t>
      </w:r>
      <w:proofErr w:type="spellEnd"/>
      <w:r>
        <w:rPr>
          <w:rtl/>
        </w:rPr>
        <w:t xml:space="preserve"> [ב"ב סי' תקע"ח], אבל במקנה העובר תיכף, קנה </w:t>
      </w:r>
      <w:proofErr w:type="spellStart"/>
      <w:r>
        <w:rPr>
          <w:rtl/>
        </w:rPr>
        <w:t>לכו"ע</w:t>
      </w:r>
      <w:proofErr w:type="spellEnd"/>
      <w:r>
        <w:rPr>
          <w:rtl/>
        </w:rPr>
        <w:t xml:space="preserve">. וראיה ברורה לזה מהא </w:t>
      </w:r>
      <w:proofErr w:type="spellStart"/>
      <w:r>
        <w:rPr>
          <w:rtl/>
        </w:rPr>
        <w:t>דאמר</w:t>
      </w:r>
      <w:proofErr w:type="spellEnd"/>
      <w:r>
        <w:rPr>
          <w:rtl/>
        </w:rPr>
        <w:t xml:space="preserve"> </w:t>
      </w:r>
      <w:proofErr w:type="spellStart"/>
      <w:r>
        <w:rPr>
          <w:rtl/>
        </w:rPr>
        <w:t>בגיטין</w:t>
      </w:r>
      <w:proofErr w:type="spellEnd"/>
      <w:r>
        <w:rPr>
          <w:rtl/>
        </w:rPr>
        <w:t xml:space="preserve"> דף כ"ג [ע"ב] הרי את שפחה וולדך בן חורין אם היתה עוברה זכתה לו משום </w:t>
      </w:r>
      <w:proofErr w:type="spellStart"/>
      <w:r>
        <w:rPr>
          <w:rtl/>
        </w:rPr>
        <w:t>דעובר</w:t>
      </w:r>
      <w:proofErr w:type="spellEnd"/>
      <w:r>
        <w:rPr>
          <w:rtl/>
        </w:rPr>
        <w:t xml:space="preserve"> ירך אמו, ונעשה כמי שהקנה לה אחד מאיבריה, וכיון דהוי כאחד מאיבריה </w:t>
      </w:r>
      <w:proofErr w:type="spellStart"/>
      <w:r>
        <w:rPr>
          <w:rtl/>
        </w:rPr>
        <w:t>לענין</w:t>
      </w:r>
      <w:proofErr w:type="spellEnd"/>
      <w:r>
        <w:rPr>
          <w:rtl/>
        </w:rPr>
        <w:t xml:space="preserve"> שחרור </w:t>
      </w:r>
      <w:proofErr w:type="spellStart"/>
      <w:r>
        <w:rPr>
          <w:rtl/>
        </w:rPr>
        <w:t>ה"נ</w:t>
      </w:r>
      <w:proofErr w:type="spellEnd"/>
      <w:r>
        <w:rPr>
          <w:rtl/>
        </w:rPr>
        <w:t xml:space="preserve"> הוי כאחד מאיבריה </w:t>
      </w:r>
      <w:proofErr w:type="spellStart"/>
      <w:r>
        <w:rPr>
          <w:rtl/>
        </w:rPr>
        <w:t>לענין</w:t>
      </w:r>
      <w:proofErr w:type="spellEnd"/>
      <w:r>
        <w:rPr>
          <w:rtl/>
        </w:rPr>
        <w:t xml:space="preserve"> קנין והקדש, רק לגבי הקדש יש חילוק בין הקנה אחד מאיבריה שאמר רגלה של זו עולה פשטה הקדושה בכולה, שאי אפשר להקריב הרגל לבד, </w:t>
      </w:r>
      <w:proofErr w:type="spellStart"/>
      <w:r>
        <w:rPr>
          <w:rtl/>
        </w:rPr>
        <w:t>משא"כ</w:t>
      </w:r>
      <w:proofErr w:type="spellEnd"/>
      <w:r>
        <w:rPr>
          <w:rtl/>
        </w:rPr>
        <w:t xml:space="preserve"> כשהקדיש העובר שאפשר להקריבו אח"כ, לא </w:t>
      </w:r>
      <w:proofErr w:type="spellStart"/>
      <w:r>
        <w:rPr>
          <w:rtl/>
        </w:rPr>
        <w:t>נתפשטה</w:t>
      </w:r>
      <w:proofErr w:type="spellEnd"/>
      <w:r>
        <w:rPr>
          <w:rtl/>
        </w:rPr>
        <w:t xml:space="preserve"> הקדושה בגוף הבהמה.</w:t>
      </w:r>
    </w:p>
    <w:p w14:paraId="01BC899A" w14:textId="16543FB8" w:rsidR="0002239F" w:rsidRPr="00884F84" w:rsidRDefault="0002239F" w:rsidP="0002239F">
      <w:pPr>
        <w:rPr>
          <w:rFonts w:hint="cs"/>
          <w:rtl/>
        </w:rPr>
      </w:pPr>
      <w:r>
        <w:rPr>
          <w:rtl/>
        </w:rPr>
        <w:t xml:space="preserve">  ומה שהוכיח </w:t>
      </w:r>
      <w:proofErr w:type="spellStart"/>
      <w:r>
        <w:rPr>
          <w:rtl/>
        </w:rPr>
        <w:t>הקצוה"ח</w:t>
      </w:r>
      <w:proofErr w:type="spellEnd"/>
      <w:r>
        <w:rPr>
          <w:rtl/>
        </w:rPr>
        <w:t xml:space="preserve"> [</w:t>
      </w:r>
      <w:proofErr w:type="spellStart"/>
      <w:r>
        <w:rPr>
          <w:rtl/>
        </w:rPr>
        <w:t>סק"ב</w:t>
      </w:r>
      <w:proofErr w:type="spellEnd"/>
      <w:r>
        <w:rPr>
          <w:rtl/>
        </w:rPr>
        <w:t xml:space="preserve">] </w:t>
      </w:r>
      <w:proofErr w:type="spellStart"/>
      <w:r>
        <w:rPr>
          <w:rtl/>
        </w:rPr>
        <w:t>מתוס</w:t>
      </w:r>
      <w:proofErr w:type="spellEnd"/>
      <w:r>
        <w:rPr>
          <w:rtl/>
        </w:rPr>
        <w:t xml:space="preserve">' </w:t>
      </w:r>
      <w:proofErr w:type="spellStart"/>
      <w:r>
        <w:rPr>
          <w:rtl/>
        </w:rPr>
        <w:t>והרא"ש</w:t>
      </w:r>
      <w:proofErr w:type="spellEnd"/>
      <w:r>
        <w:rPr>
          <w:rtl/>
        </w:rPr>
        <w:t xml:space="preserve"> ריש בכורות [</w:t>
      </w:r>
      <w:proofErr w:type="spellStart"/>
      <w:r>
        <w:rPr>
          <w:rtl/>
        </w:rPr>
        <w:t>תוס</w:t>
      </w:r>
      <w:proofErr w:type="spellEnd"/>
      <w:r>
        <w:rPr>
          <w:rtl/>
        </w:rPr>
        <w:t xml:space="preserve">' ג' ע"ב ד"ה </w:t>
      </w:r>
      <w:proofErr w:type="spellStart"/>
      <w:r>
        <w:rPr>
          <w:rtl/>
        </w:rPr>
        <w:t>דקא</w:t>
      </w:r>
      <w:proofErr w:type="spellEnd"/>
      <w:r>
        <w:rPr>
          <w:rtl/>
        </w:rPr>
        <w:t xml:space="preserve"> </w:t>
      </w:r>
      <w:proofErr w:type="spellStart"/>
      <w:r>
        <w:rPr>
          <w:rtl/>
        </w:rPr>
        <w:t>ורא"ש</w:t>
      </w:r>
      <w:proofErr w:type="spellEnd"/>
      <w:r>
        <w:rPr>
          <w:rtl/>
        </w:rPr>
        <w:t xml:space="preserve"> סי' ב'] שכתבו </w:t>
      </w:r>
      <w:proofErr w:type="spellStart"/>
      <w:r>
        <w:rPr>
          <w:rtl/>
        </w:rPr>
        <w:t>דלהקנות</w:t>
      </w:r>
      <w:proofErr w:type="spellEnd"/>
      <w:r>
        <w:rPr>
          <w:rtl/>
        </w:rPr>
        <w:t xml:space="preserve"> אוזן העובר הוי דבר שלא בא לעולם, </w:t>
      </w:r>
      <w:proofErr w:type="spellStart"/>
      <w:r>
        <w:rPr>
          <w:rtl/>
        </w:rPr>
        <w:t>אלמא</w:t>
      </w:r>
      <w:proofErr w:type="spellEnd"/>
      <w:r>
        <w:rPr>
          <w:rtl/>
        </w:rPr>
        <w:t xml:space="preserve"> </w:t>
      </w:r>
      <w:proofErr w:type="spellStart"/>
      <w:r>
        <w:rPr>
          <w:rtl/>
        </w:rPr>
        <w:t>דאפילו</w:t>
      </w:r>
      <w:proofErr w:type="spellEnd"/>
      <w:r>
        <w:rPr>
          <w:rtl/>
        </w:rPr>
        <w:t xml:space="preserve"> להקנות תיכף העובר הוי דבר שלא בא לעולם, לא נראה </w:t>
      </w:r>
      <w:proofErr w:type="spellStart"/>
      <w:r>
        <w:rPr>
          <w:rtl/>
        </w:rPr>
        <w:t>לפענ"ד</w:t>
      </w:r>
      <w:proofErr w:type="spellEnd"/>
      <w:r>
        <w:rPr>
          <w:rtl/>
        </w:rPr>
        <w:t xml:space="preserve">, </w:t>
      </w:r>
      <w:proofErr w:type="spellStart"/>
      <w:r>
        <w:rPr>
          <w:rtl/>
        </w:rPr>
        <w:t>דשם</w:t>
      </w:r>
      <w:proofErr w:type="spellEnd"/>
      <w:r>
        <w:rPr>
          <w:rtl/>
        </w:rPr>
        <w:t xml:space="preserve"> </w:t>
      </w:r>
      <w:proofErr w:type="spellStart"/>
      <w:r>
        <w:rPr>
          <w:rtl/>
        </w:rPr>
        <w:t>בלא"ה</w:t>
      </w:r>
      <w:proofErr w:type="spellEnd"/>
      <w:r>
        <w:rPr>
          <w:rtl/>
        </w:rPr>
        <w:t xml:space="preserve"> היה יכול להקנות אוזן הבהמה </w:t>
      </w:r>
      <w:proofErr w:type="spellStart"/>
      <w:r>
        <w:rPr>
          <w:rtl/>
        </w:rPr>
        <w:t>לפוטרו</w:t>
      </w:r>
      <w:proofErr w:type="spellEnd"/>
      <w:r>
        <w:rPr>
          <w:rtl/>
        </w:rPr>
        <w:t xml:space="preserve"> מהבכורה, וע"כ לא רצה להקנות להגוי שיהיה לו חלק בגוף הבהמה, רק שיהיה לו חלק </w:t>
      </w:r>
      <w:proofErr w:type="spellStart"/>
      <w:r>
        <w:rPr>
          <w:rtl/>
        </w:rPr>
        <w:t>בהולד</w:t>
      </w:r>
      <w:proofErr w:type="spellEnd"/>
      <w:r>
        <w:rPr>
          <w:rtl/>
        </w:rPr>
        <w:t xml:space="preserve">, ואם היה מקנה להגוי שיהיה לו תיכף חלק </w:t>
      </w:r>
      <w:proofErr w:type="spellStart"/>
      <w:r>
        <w:rPr>
          <w:rtl/>
        </w:rPr>
        <w:t>בהעובר</w:t>
      </w:r>
      <w:proofErr w:type="spellEnd"/>
      <w:r>
        <w:rPr>
          <w:rtl/>
        </w:rPr>
        <w:t xml:space="preserve"> דהוי </w:t>
      </w:r>
      <w:proofErr w:type="spellStart"/>
      <w:r>
        <w:rPr>
          <w:rtl/>
        </w:rPr>
        <w:t>כהקנה</w:t>
      </w:r>
      <w:proofErr w:type="spellEnd"/>
      <w:r>
        <w:rPr>
          <w:rtl/>
        </w:rPr>
        <w:t xml:space="preserve"> לו אחד מאיבריה, הדר הוי ליה כאילו היה לו להגוי חלק בגוף הבהמה </w:t>
      </w:r>
      <w:proofErr w:type="spellStart"/>
      <w:r>
        <w:rPr>
          <w:rtl/>
        </w:rPr>
        <w:t>ויכולין</w:t>
      </w:r>
      <w:proofErr w:type="spellEnd"/>
      <w:r>
        <w:rPr>
          <w:rtl/>
        </w:rPr>
        <w:t xml:space="preserve"> </w:t>
      </w:r>
      <w:proofErr w:type="spellStart"/>
      <w:r>
        <w:rPr>
          <w:rtl/>
        </w:rPr>
        <w:t>לכוף</w:t>
      </w:r>
      <w:proofErr w:type="spellEnd"/>
      <w:r>
        <w:rPr>
          <w:rtl/>
        </w:rPr>
        <w:t xml:space="preserve"> זה את זה לחלקה בגוד או איגוד או לשוחטה, וזה לא רצה כמו שלא רצה להקנות לו שאר אבר מהבהמה, ולא רצה להקנות לו רק לכשתלד, ובזה שפיר הוי דבר שלא בא לעולם כנ"ל.</w:t>
      </w:r>
    </w:p>
    <w:p w14:paraId="7FC3D9F8" w14:textId="77777777" w:rsidR="006F2357" w:rsidRDefault="006F2357" w:rsidP="002353D6">
      <w:pPr>
        <w:pStyle w:val="Heading2"/>
        <w:rPr>
          <w:rtl/>
        </w:rPr>
      </w:pPr>
      <w:r>
        <w:rPr>
          <w:rFonts w:hint="cs"/>
          <w:rtl/>
        </w:rPr>
        <w:t>יבמות עח.</w:t>
      </w:r>
    </w:p>
    <w:p w14:paraId="4875D9B6" w14:textId="0F46826E" w:rsidR="00FF046A" w:rsidRDefault="00FF046A" w:rsidP="002353D6">
      <w:pPr>
        <w:pStyle w:val="Heading2"/>
        <w:rPr>
          <w:rFonts w:hint="cs"/>
        </w:rPr>
      </w:pPr>
      <w:r>
        <w:rPr>
          <w:rFonts w:hint="cs"/>
          <w:rtl/>
        </w:rPr>
        <w:t>ערכין ז.</w:t>
      </w:r>
    </w:p>
    <w:p w14:paraId="2A2E9DDB" w14:textId="010F712F" w:rsidR="00D04A13" w:rsidRDefault="00D04A13" w:rsidP="002353D6">
      <w:pPr>
        <w:pStyle w:val="Heading2"/>
        <w:rPr>
          <w:rtl/>
        </w:rPr>
      </w:pPr>
      <w:r>
        <w:rPr>
          <w:rFonts w:hint="cs"/>
          <w:rtl/>
        </w:rPr>
        <w:t>חולין נח.</w:t>
      </w:r>
    </w:p>
    <w:p w14:paraId="5FE13559" w14:textId="5D848573" w:rsidR="0059063F" w:rsidRPr="0059063F" w:rsidRDefault="0059063F" w:rsidP="0059063F">
      <w:pPr>
        <w:pStyle w:val="Heading2"/>
        <w:rPr>
          <w:rtl/>
        </w:rPr>
      </w:pPr>
      <w:proofErr w:type="spellStart"/>
      <w:r w:rsidRPr="0059063F">
        <w:rPr>
          <w:rtl/>
        </w:rPr>
        <w:t>הר"ן</w:t>
      </w:r>
      <w:proofErr w:type="spellEnd"/>
      <w:r w:rsidRPr="0059063F">
        <w:rPr>
          <w:rtl/>
        </w:rPr>
        <w:t xml:space="preserve"> על </w:t>
      </w:r>
      <w:proofErr w:type="spellStart"/>
      <w:r w:rsidRPr="0059063F">
        <w:rPr>
          <w:rtl/>
        </w:rPr>
        <w:t>הרי"ף</w:t>
      </w:r>
      <w:proofErr w:type="spellEnd"/>
      <w:r w:rsidRPr="0059063F">
        <w:rPr>
          <w:rtl/>
        </w:rPr>
        <w:t xml:space="preserve"> חולין </w:t>
      </w:r>
      <w:proofErr w:type="spellStart"/>
      <w:r w:rsidRPr="0059063F">
        <w:rPr>
          <w:rtl/>
        </w:rPr>
        <w:t>יט</w:t>
      </w:r>
      <w:proofErr w:type="spellEnd"/>
      <w:r>
        <w:rPr>
          <w:rFonts w:hint="cs"/>
          <w:rtl/>
        </w:rPr>
        <w:t>.</w:t>
      </w:r>
    </w:p>
    <w:p w14:paraId="7FF656EE" w14:textId="593143AF" w:rsidR="00327535" w:rsidRPr="00327535" w:rsidRDefault="00327535" w:rsidP="00327535">
      <w:pPr>
        <w:rPr>
          <w:rtl/>
        </w:rPr>
      </w:pPr>
      <w:proofErr w:type="spellStart"/>
      <w:r w:rsidRPr="00327535">
        <w:rPr>
          <w:rtl/>
        </w:rPr>
        <w:t>ולענין</w:t>
      </w:r>
      <w:proofErr w:type="spellEnd"/>
      <w:r w:rsidRPr="00327535">
        <w:rPr>
          <w:rtl/>
        </w:rPr>
        <w:t xml:space="preserve"> ולד שנולד מן הטרפה </w:t>
      </w:r>
      <w:proofErr w:type="spellStart"/>
      <w:r w:rsidRPr="00327535">
        <w:rPr>
          <w:rtl/>
        </w:rPr>
        <w:t>גרסינן</w:t>
      </w:r>
      <w:proofErr w:type="spellEnd"/>
      <w:r w:rsidRPr="00327535">
        <w:rPr>
          <w:rtl/>
        </w:rPr>
        <w:t xml:space="preserve"> בגמרא ולד טרפה רבי אליעזר אומר לא יקרב לגבי המזבח רבי יהושע אומר יקרב.  </w:t>
      </w:r>
      <w:proofErr w:type="spellStart"/>
      <w:r w:rsidRPr="00327535">
        <w:rPr>
          <w:rtl/>
        </w:rPr>
        <w:t>ואוקימנא</w:t>
      </w:r>
      <w:proofErr w:type="spellEnd"/>
      <w:r w:rsidRPr="00327535">
        <w:rPr>
          <w:rtl/>
        </w:rPr>
        <w:t xml:space="preserve"> </w:t>
      </w:r>
      <w:proofErr w:type="spellStart"/>
      <w:r w:rsidRPr="00327535">
        <w:rPr>
          <w:rtl/>
        </w:rPr>
        <w:t>פלוגתייהו</w:t>
      </w:r>
      <w:proofErr w:type="spellEnd"/>
      <w:r w:rsidRPr="00327535">
        <w:rPr>
          <w:rtl/>
        </w:rPr>
        <w:t xml:space="preserve"> </w:t>
      </w:r>
      <w:proofErr w:type="spellStart"/>
      <w:r w:rsidRPr="00327535">
        <w:rPr>
          <w:rtl/>
        </w:rPr>
        <w:t>בשעברה</w:t>
      </w:r>
      <w:proofErr w:type="spellEnd"/>
      <w:r w:rsidRPr="00327535">
        <w:rPr>
          <w:rtl/>
        </w:rPr>
        <w:t xml:space="preserve"> ולבסוף נטרפה ובעובר ירך אמו </w:t>
      </w:r>
      <w:proofErr w:type="spellStart"/>
      <w:r w:rsidRPr="00327535">
        <w:rPr>
          <w:rtl/>
        </w:rPr>
        <w:t>קא</w:t>
      </w:r>
      <w:proofErr w:type="spellEnd"/>
      <w:r w:rsidRPr="00327535">
        <w:rPr>
          <w:rtl/>
        </w:rPr>
        <w:t xml:space="preserve"> </w:t>
      </w:r>
      <w:proofErr w:type="spellStart"/>
      <w:r w:rsidRPr="00327535">
        <w:rPr>
          <w:rtl/>
        </w:rPr>
        <w:t>מיפלגי</w:t>
      </w:r>
      <w:proofErr w:type="spellEnd"/>
      <w:r w:rsidRPr="00327535">
        <w:rPr>
          <w:rtl/>
        </w:rPr>
        <w:t xml:space="preserve"> ר' אליעזר סבר עובר ירך אמו הוא. רבי יהושע סבר לאו ירך אמו. וכיון </w:t>
      </w:r>
      <w:proofErr w:type="spellStart"/>
      <w:r w:rsidRPr="00327535">
        <w:rPr>
          <w:rtl/>
        </w:rPr>
        <w:t>דס"ל</w:t>
      </w:r>
      <w:proofErr w:type="spellEnd"/>
      <w:r w:rsidRPr="00327535">
        <w:rPr>
          <w:rtl/>
        </w:rPr>
        <w:t xml:space="preserve"> לרבי יהושע </w:t>
      </w:r>
      <w:proofErr w:type="spellStart"/>
      <w:r w:rsidRPr="00327535">
        <w:rPr>
          <w:rtl/>
        </w:rPr>
        <w:t>דעובר</w:t>
      </w:r>
      <w:proofErr w:type="spellEnd"/>
      <w:r w:rsidRPr="00327535">
        <w:rPr>
          <w:rtl/>
        </w:rPr>
        <w:t xml:space="preserve"> לאו ירך אמו הוא </w:t>
      </w:r>
      <w:proofErr w:type="spellStart"/>
      <w:r w:rsidRPr="00327535">
        <w:rPr>
          <w:rtl/>
        </w:rPr>
        <w:t>קי"ל</w:t>
      </w:r>
      <w:proofErr w:type="spellEnd"/>
      <w:r w:rsidRPr="00327535">
        <w:rPr>
          <w:rtl/>
        </w:rPr>
        <w:t xml:space="preserve"> כוותיה והיינו </w:t>
      </w:r>
      <w:proofErr w:type="spellStart"/>
      <w:r w:rsidRPr="00327535">
        <w:rPr>
          <w:rtl/>
        </w:rPr>
        <w:t>דאמרינן</w:t>
      </w:r>
      <w:proofErr w:type="spellEnd"/>
      <w:r w:rsidRPr="00327535">
        <w:rPr>
          <w:rtl/>
        </w:rPr>
        <w:t xml:space="preserve"> </w:t>
      </w:r>
      <w:proofErr w:type="spellStart"/>
      <w:r w:rsidRPr="00327535">
        <w:rPr>
          <w:rtl/>
        </w:rPr>
        <w:t>בפ"ק</w:t>
      </w:r>
      <w:proofErr w:type="spellEnd"/>
      <w:r w:rsidRPr="00327535">
        <w:rPr>
          <w:rtl/>
        </w:rPr>
        <w:t xml:space="preserve"> </w:t>
      </w:r>
      <w:proofErr w:type="spellStart"/>
      <w:r w:rsidRPr="00327535">
        <w:rPr>
          <w:rtl/>
        </w:rPr>
        <w:t>דביצה</w:t>
      </w:r>
      <w:proofErr w:type="spellEnd"/>
      <w:r w:rsidRPr="00327535">
        <w:rPr>
          <w:rtl/>
        </w:rPr>
        <w:t xml:space="preserve"> [דף ו א] וכי מה בין זה לעגל שנולד מן הטרפה ביום טוב </w:t>
      </w:r>
      <w:proofErr w:type="spellStart"/>
      <w:r w:rsidRPr="00327535">
        <w:rPr>
          <w:rtl/>
        </w:rPr>
        <w:t>אלמא</w:t>
      </w:r>
      <w:proofErr w:type="spellEnd"/>
      <w:r w:rsidRPr="00327535">
        <w:rPr>
          <w:rtl/>
        </w:rPr>
        <w:t xml:space="preserve"> עגל שנולד מן הטרפה שרי ולא </w:t>
      </w:r>
      <w:proofErr w:type="spellStart"/>
      <w:r w:rsidRPr="00327535">
        <w:rPr>
          <w:rtl/>
        </w:rPr>
        <w:t>אמרינן</w:t>
      </w:r>
      <w:proofErr w:type="spellEnd"/>
      <w:r w:rsidRPr="00327535">
        <w:rPr>
          <w:rtl/>
        </w:rPr>
        <w:t xml:space="preserve"> עובר ירך אמו הוא ובפרק בהמה המקשה (דף </w:t>
      </w:r>
      <w:proofErr w:type="spellStart"/>
      <w:r w:rsidRPr="00327535">
        <w:rPr>
          <w:rtl/>
        </w:rPr>
        <w:t>עה</w:t>
      </w:r>
      <w:proofErr w:type="spellEnd"/>
      <w:r w:rsidRPr="00327535">
        <w:rPr>
          <w:rtl/>
        </w:rPr>
        <w:t xml:space="preserve"> א) </w:t>
      </w:r>
      <w:proofErr w:type="spellStart"/>
      <w:r w:rsidRPr="00327535">
        <w:rPr>
          <w:rtl/>
        </w:rPr>
        <w:t>נמי</w:t>
      </w:r>
      <w:proofErr w:type="spellEnd"/>
      <w:r w:rsidRPr="00327535">
        <w:rPr>
          <w:rtl/>
        </w:rPr>
        <w:t xml:space="preserve"> </w:t>
      </w:r>
      <w:proofErr w:type="spellStart"/>
      <w:r w:rsidRPr="00327535">
        <w:rPr>
          <w:rtl/>
        </w:rPr>
        <w:t>אמרינן</w:t>
      </w:r>
      <w:proofErr w:type="spellEnd"/>
      <w:r w:rsidRPr="00327535">
        <w:rPr>
          <w:rtl/>
        </w:rPr>
        <w:t xml:space="preserve"> גבי בן פקועה שאם היתה אמו טרפה ניתר בשחיטת עצמו </w:t>
      </w:r>
      <w:proofErr w:type="spellStart"/>
      <w:r w:rsidRPr="00327535">
        <w:rPr>
          <w:rtl/>
        </w:rPr>
        <w:t>דארבע</w:t>
      </w:r>
      <w:proofErr w:type="spellEnd"/>
      <w:r w:rsidRPr="00327535">
        <w:rPr>
          <w:rtl/>
        </w:rPr>
        <w:t xml:space="preserve"> </w:t>
      </w:r>
      <w:proofErr w:type="spellStart"/>
      <w:r w:rsidRPr="00327535">
        <w:rPr>
          <w:rtl/>
        </w:rPr>
        <w:t>סימנין</w:t>
      </w:r>
      <w:proofErr w:type="spellEnd"/>
      <w:r w:rsidRPr="00327535">
        <w:rPr>
          <w:rtl/>
        </w:rPr>
        <w:t xml:space="preserve"> </w:t>
      </w:r>
      <w:proofErr w:type="spellStart"/>
      <w:r w:rsidRPr="00327535">
        <w:rPr>
          <w:rtl/>
        </w:rPr>
        <w:t>אית</w:t>
      </w:r>
      <w:proofErr w:type="spellEnd"/>
      <w:r w:rsidRPr="00327535">
        <w:rPr>
          <w:rtl/>
        </w:rPr>
        <w:t xml:space="preserve"> ליה </w:t>
      </w:r>
      <w:proofErr w:type="spellStart"/>
      <w:r w:rsidRPr="00327535">
        <w:rPr>
          <w:rtl/>
        </w:rPr>
        <w:t>להאי</w:t>
      </w:r>
      <w:proofErr w:type="spellEnd"/>
      <w:r w:rsidRPr="00327535">
        <w:rPr>
          <w:rtl/>
        </w:rPr>
        <w:t xml:space="preserve"> </w:t>
      </w:r>
      <w:proofErr w:type="spellStart"/>
      <w:r w:rsidRPr="00327535">
        <w:rPr>
          <w:rtl/>
        </w:rPr>
        <w:t>אלמא</w:t>
      </w:r>
      <w:proofErr w:type="spellEnd"/>
      <w:r w:rsidRPr="00327535">
        <w:rPr>
          <w:rtl/>
        </w:rPr>
        <w:t xml:space="preserve"> שרי </w:t>
      </w:r>
      <w:proofErr w:type="spellStart"/>
      <w:r w:rsidRPr="00327535">
        <w:rPr>
          <w:rtl/>
        </w:rPr>
        <w:t>דלאו</w:t>
      </w:r>
      <w:proofErr w:type="spellEnd"/>
      <w:r w:rsidRPr="00327535">
        <w:rPr>
          <w:rtl/>
        </w:rPr>
        <w:t xml:space="preserve"> ירך אמו הוא. וקשו בה </w:t>
      </w:r>
      <w:proofErr w:type="spellStart"/>
      <w:r w:rsidRPr="00327535">
        <w:rPr>
          <w:rtl/>
        </w:rPr>
        <w:t>טובא</w:t>
      </w:r>
      <w:proofErr w:type="spellEnd"/>
      <w:r w:rsidRPr="00327535">
        <w:rPr>
          <w:rtl/>
        </w:rPr>
        <w:t xml:space="preserve"> </w:t>
      </w:r>
      <w:proofErr w:type="spellStart"/>
      <w:r w:rsidRPr="00327535">
        <w:rPr>
          <w:rtl/>
        </w:rPr>
        <w:t>דבכמה</w:t>
      </w:r>
      <w:proofErr w:type="spellEnd"/>
      <w:r w:rsidRPr="00327535">
        <w:rPr>
          <w:rtl/>
        </w:rPr>
        <w:t xml:space="preserve"> </w:t>
      </w:r>
      <w:proofErr w:type="spellStart"/>
      <w:r w:rsidRPr="00327535">
        <w:rPr>
          <w:rtl/>
        </w:rPr>
        <w:t>דוכתי</w:t>
      </w:r>
      <w:proofErr w:type="spellEnd"/>
      <w:r w:rsidRPr="00327535">
        <w:rPr>
          <w:rtl/>
        </w:rPr>
        <w:t xml:space="preserve"> משמע </w:t>
      </w:r>
      <w:proofErr w:type="spellStart"/>
      <w:r w:rsidRPr="00327535">
        <w:rPr>
          <w:rtl/>
        </w:rPr>
        <w:t>דעובר</w:t>
      </w:r>
      <w:proofErr w:type="spellEnd"/>
      <w:r w:rsidRPr="00327535">
        <w:rPr>
          <w:rtl/>
        </w:rPr>
        <w:t xml:space="preserve"> ירך אמו הוא </w:t>
      </w:r>
      <w:proofErr w:type="spellStart"/>
      <w:r w:rsidRPr="00327535">
        <w:rPr>
          <w:rtl/>
        </w:rPr>
        <w:t>דהא</w:t>
      </w:r>
      <w:proofErr w:type="spellEnd"/>
      <w:r w:rsidRPr="00327535">
        <w:rPr>
          <w:rtl/>
        </w:rPr>
        <w:t xml:space="preserve"> אמר בפרק הפרה (שם) פרה שהזיקה גובה </w:t>
      </w:r>
      <w:proofErr w:type="spellStart"/>
      <w:r w:rsidRPr="00327535">
        <w:rPr>
          <w:rtl/>
        </w:rPr>
        <w:t>מולדה</w:t>
      </w:r>
      <w:proofErr w:type="spellEnd"/>
      <w:r w:rsidRPr="00327535">
        <w:rPr>
          <w:rtl/>
        </w:rPr>
        <w:t xml:space="preserve"> מ"ט גופה הוא </w:t>
      </w:r>
      <w:proofErr w:type="spellStart"/>
      <w:r w:rsidRPr="00327535">
        <w:rPr>
          <w:rtl/>
        </w:rPr>
        <w:t>ובגיטין</w:t>
      </w:r>
      <w:proofErr w:type="spellEnd"/>
      <w:r w:rsidRPr="00327535">
        <w:rPr>
          <w:rtl/>
        </w:rPr>
        <w:t xml:space="preserve"> </w:t>
      </w:r>
      <w:proofErr w:type="spellStart"/>
      <w:r w:rsidRPr="00327535">
        <w:rPr>
          <w:rtl/>
        </w:rPr>
        <w:t>נמי</w:t>
      </w:r>
      <w:proofErr w:type="spellEnd"/>
      <w:r w:rsidRPr="00327535">
        <w:rPr>
          <w:rtl/>
        </w:rPr>
        <w:t xml:space="preserve"> אמר </w:t>
      </w:r>
      <w:proofErr w:type="spellStart"/>
      <w:r w:rsidRPr="00327535">
        <w:rPr>
          <w:rtl/>
        </w:rPr>
        <w:t>דאע"ג</w:t>
      </w:r>
      <w:proofErr w:type="spellEnd"/>
      <w:r w:rsidRPr="00327535">
        <w:rPr>
          <w:rtl/>
        </w:rPr>
        <w:t xml:space="preserve"> </w:t>
      </w:r>
      <w:proofErr w:type="spellStart"/>
      <w:r w:rsidRPr="00327535">
        <w:rPr>
          <w:rtl/>
        </w:rPr>
        <w:t>דאין</w:t>
      </w:r>
      <w:proofErr w:type="spellEnd"/>
      <w:r w:rsidRPr="00327535">
        <w:rPr>
          <w:rtl/>
        </w:rPr>
        <w:t xml:space="preserve"> עבד ושפחה </w:t>
      </w:r>
      <w:proofErr w:type="spellStart"/>
      <w:r w:rsidRPr="00327535">
        <w:rPr>
          <w:rtl/>
        </w:rPr>
        <w:t>מקבלין</w:t>
      </w:r>
      <w:proofErr w:type="spellEnd"/>
      <w:r w:rsidRPr="00327535">
        <w:rPr>
          <w:rtl/>
        </w:rPr>
        <w:t xml:space="preserve"> גט חירות מיד רבם לעבד אחר. אם היתה עוברה זכתה לו ומקבלת גט שחרור בשביל עוברה משום </w:t>
      </w:r>
      <w:proofErr w:type="spellStart"/>
      <w:r w:rsidRPr="00327535">
        <w:rPr>
          <w:rtl/>
        </w:rPr>
        <w:t>דכגופה</w:t>
      </w:r>
      <w:proofErr w:type="spellEnd"/>
      <w:r w:rsidRPr="00327535">
        <w:rPr>
          <w:rtl/>
        </w:rPr>
        <w:t xml:space="preserve"> דמי ובסנהדרין (דף פ א) </w:t>
      </w:r>
      <w:proofErr w:type="spellStart"/>
      <w:r w:rsidRPr="00327535">
        <w:rPr>
          <w:rtl/>
        </w:rPr>
        <w:t>נמי</w:t>
      </w:r>
      <w:proofErr w:type="spellEnd"/>
      <w:r w:rsidRPr="00327535">
        <w:rPr>
          <w:rtl/>
        </w:rPr>
        <w:t xml:space="preserve"> </w:t>
      </w:r>
      <w:proofErr w:type="spellStart"/>
      <w:r w:rsidRPr="00327535">
        <w:rPr>
          <w:rtl/>
        </w:rPr>
        <w:t>אמרינן</w:t>
      </w:r>
      <w:proofErr w:type="spellEnd"/>
      <w:r w:rsidRPr="00327535">
        <w:rPr>
          <w:rtl/>
        </w:rPr>
        <w:t xml:space="preserve"> ולד הנוגחת אסור היא וולדה נגחו. ולד </w:t>
      </w:r>
      <w:proofErr w:type="spellStart"/>
      <w:r w:rsidRPr="00327535">
        <w:rPr>
          <w:rtl/>
        </w:rPr>
        <w:t>הנרבעת</w:t>
      </w:r>
      <w:proofErr w:type="spellEnd"/>
      <w:r w:rsidRPr="00327535">
        <w:rPr>
          <w:rtl/>
        </w:rPr>
        <w:t xml:space="preserve"> אסור היא וולדה </w:t>
      </w:r>
      <w:proofErr w:type="spellStart"/>
      <w:r w:rsidRPr="00327535">
        <w:rPr>
          <w:rtl/>
        </w:rPr>
        <w:t>נרבעו</w:t>
      </w:r>
      <w:proofErr w:type="spellEnd"/>
      <w:r w:rsidRPr="00327535">
        <w:rPr>
          <w:rtl/>
        </w:rPr>
        <w:t xml:space="preserve">. </w:t>
      </w:r>
      <w:proofErr w:type="spellStart"/>
      <w:r w:rsidRPr="00327535">
        <w:rPr>
          <w:rtl/>
        </w:rPr>
        <w:t>ובערכין</w:t>
      </w:r>
      <w:proofErr w:type="spellEnd"/>
      <w:r w:rsidRPr="00327535">
        <w:rPr>
          <w:rtl/>
        </w:rPr>
        <w:t xml:space="preserve"> (דף ז א) </w:t>
      </w:r>
      <w:proofErr w:type="spellStart"/>
      <w:r w:rsidRPr="00327535">
        <w:rPr>
          <w:rtl/>
        </w:rPr>
        <w:t>נמי</w:t>
      </w:r>
      <w:proofErr w:type="spellEnd"/>
      <w:r w:rsidRPr="00327535">
        <w:rPr>
          <w:rtl/>
        </w:rPr>
        <w:t xml:space="preserve"> תנן </w:t>
      </w:r>
      <w:proofErr w:type="spellStart"/>
      <w:r w:rsidRPr="00327535">
        <w:rPr>
          <w:rtl/>
        </w:rPr>
        <w:t>האשה</w:t>
      </w:r>
      <w:proofErr w:type="spellEnd"/>
      <w:r w:rsidRPr="00327535">
        <w:rPr>
          <w:rtl/>
        </w:rPr>
        <w:t xml:space="preserve"> </w:t>
      </w:r>
      <w:proofErr w:type="spellStart"/>
      <w:r w:rsidRPr="00327535">
        <w:rPr>
          <w:rtl/>
        </w:rPr>
        <w:t>היוצאה</w:t>
      </w:r>
      <w:proofErr w:type="spellEnd"/>
      <w:r w:rsidRPr="00327535">
        <w:rPr>
          <w:rtl/>
        </w:rPr>
        <w:t xml:space="preserve"> </w:t>
      </w:r>
      <w:proofErr w:type="spellStart"/>
      <w:r w:rsidRPr="00327535">
        <w:rPr>
          <w:rtl/>
        </w:rPr>
        <w:t>ליהרג</w:t>
      </w:r>
      <w:proofErr w:type="spellEnd"/>
      <w:r w:rsidRPr="00327535">
        <w:rPr>
          <w:rtl/>
        </w:rPr>
        <w:t xml:space="preserve"> אין </w:t>
      </w:r>
      <w:proofErr w:type="spellStart"/>
      <w:r w:rsidRPr="00327535">
        <w:rPr>
          <w:rtl/>
        </w:rPr>
        <w:t>ממתינין</w:t>
      </w:r>
      <w:proofErr w:type="spellEnd"/>
      <w:r w:rsidRPr="00327535">
        <w:rPr>
          <w:rtl/>
        </w:rPr>
        <w:t xml:space="preserve"> לה עד שתלד אלא </w:t>
      </w:r>
      <w:proofErr w:type="spellStart"/>
      <w:r w:rsidRPr="00327535">
        <w:rPr>
          <w:rtl/>
        </w:rPr>
        <w:t>הורגין</w:t>
      </w:r>
      <w:proofErr w:type="spellEnd"/>
      <w:r w:rsidRPr="00327535">
        <w:rPr>
          <w:rtl/>
        </w:rPr>
        <w:t xml:space="preserve"> אותה לאלתר וולד </w:t>
      </w:r>
      <w:proofErr w:type="spellStart"/>
      <w:r w:rsidRPr="00327535">
        <w:rPr>
          <w:rtl/>
        </w:rPr>
        <w:t>נמי</w:t>
      </w:r>
      <w:proofErr w:type="spellEnd"/>
      <w:r w:rsidRPr="00327535">
        <w:rPr>
          <w:rtl/>
        </w:rPr>
        <w:t xml:space="preserve"> </w:t>
      </w:r>
      <w:proofErr w:type="spellStart"/>
      <w:r w:rsidRPr="00327535">
        <w:rPr>
          <w:rtl/>
        </w:rPr>
        <w:t>מיית</w:t>
      </w:r>
      <w:proofErr w:type="spellEnd"/>
      <w:r w:rsidRPr="00327535">
        <w:rPr>
          <w:rtl/>
        </w:rPr>
        <w:t xml:space="preserve"> </w:t>
      </w:r>
      <w:proofErr w:type="spellStart"/>
      <w:r w:rsidRPr="00327535">
        <w:rPr>
          <w:rtl/>
        </w:rPr>
        <w:t>אלמא</w:t>
      </w:r>
      <w:proofErr w:type="spellEnd"/>
      <w:r w:rsidRPr="00327535">
        <w:rPr>
          <w:rtl/>
        </w:rPr>
        <w:t xml:space="preserve"> </w:t>
      </w:r>
      <w:proofErr w:type="spellStart"/>
      <w:r w:rsidRPr="00327535">
        <w:rPr>
          <w:rtl/>
        </w:rPr>
        <w:t>סבירא</w:t>
      </w:r>
      <w:proofErr w:type="spellEnd"/>
      <w:r w:rsidRPr="00327535">
        <w:rPr>
          <w:rtl/>
        </w:rPr>
        <w:t xml:space="preserve"> לן </w:t>
      </w:r>
      <w:proofErr w:type="spellStart"/>
      <w:r w:rsidRPr="00327535">
        <w:rPr>
          <w:rtl/>
        </w:rPr>
        <w:t>דעובר</w:t>
      </w:r>
      <w:proofErr w:type="spellEnd"/>
      <w:r w:rsidRPr="00327535">
        <w:rPr>
          <w:rtl/>
        </w:rPr>
        <w:t xml:space="preserve"> ירך אמו הוא. יש לומר אין ודאי קושטא </w:t>
      </w:r>
      <w:proofErr w:type="spellStart"/>
      <w:r w:rsidRPr="00327535">
        <w:rPr>
          <w:rtl/>
        </w:rPr>
        <w:t>דמילתא</w:t>
      </w:r>
      <w:proofErr w:type="spellEnd"/>
      <w:r w:rsidRPr="00327535">
        <w:rPr>
          <w:rtl/>
        </w:rPr>
        <w:t xml:space="preserve"> הוא </w:t>
      </w:r>
      <w:proofErr w:type="spellStart"/>
      <w:r w:rsidRPr="00327535">
        <w:rPr>
          <w:rtl/>
        </w:rPr>
        <w:t>דעובר</w:t>
      </w:r>
      <w:proofErr w:type="spellEnd"/>
      <w:r w:rsidRPr="00327535">
        <w:rPr>
          <w:rtl/>
        </w:rPr>
        <w:t xml:space="preserve"> ירך אמו הוא </w:t>
      </w:r>
      <w:proofErr w:type="spellStart"/>
      <w:r w:rsidRPr="00327535">
        <w:rPr>
          <w:rtl/>
        </w:rPr>
        <w:t>וכדמוכחן</w:t>
      </w:r>
      <w:proofErr w:type="spellEnd"/>
      <w:r w:rsidRPr="00327535">
        <w:rPr>
          <w:rtl/>
        </w:rPr>
        <w:t xml:space="preserve"> כל הני מיהו בטריפה בלחוד </w:t>
      </w:r>
      <w:proofErr w:type="spellStart"/>
      <w:r w:rsidRPr="00327535">
        <w:rPr>
          <w:rtl/>
        </w:rPr>
        <w:t>סבירא</w:t>
      </w:r>
      <w:proofErr w:type="spellEnd"/>
      <w:r w:rsidRPr="00327535">
        <w:rPr>
          <w:rtl/>
        </w:rPr>
        <w:t xml:space="preserve"> ליה לרבי יהושע </w:t>
      </w:r>
      <w:proofErr w:type="spellStart"/>
      <w:r w:rsidRPr="00327535">
        <w:rPr>
          <w:rtl/>
        </w:rPr>
        <w:t>דלאו</w:t>
      </w:r>
      <w:proofErr w:type="spellEnd"/>
      <w:r w:rsidRPr="00327535">
        <w:rPr>
          <w:rtl/>
        </w:rPr>
        <w:t xml:space="preserve"> ירך אמו הוא </w:t>
      </w:r>
      <w:proofErr w:type="spellStart"/>
      <w:r w:rsidRPr="00327535">
        <w:rPr>
          <w:rtl/>
        </w:rPr>
        <w:t>דזיל</w:t>
      </w:r>
      <w:proofErr w:type="spellEnd"/>
      <w:r w:rsidRPr="00327535">
        <w:rPr>
          <w:rtl/>
        </w:rPr>
        <w:t xml:space="preserve"> בתר טעמא טרפה משום מאי </w:t>
      </w:r>
      <w:proofErr w:type="spellStart"/>
      <w:r w:rsidRPr="00327535">
        <w:rPr>
          <w:rtl/>
        </w:rPr>
        <w:t>קא</w:t>
      </w:r>
      <w:proofErr w:type="spellEnd"/>
      <w:r w:rsidRPr="00327535">
        <w:rPr>
          <w:rtl/>
        </w:rPr>
        <w:t xml:space="preserve"> </w:t>
      </w:r>
      <w:proofErr w:type="spellStart"/>
      <w:r w:rsidRPr="00327535">
        <w:rPr>
          <w:rtl/>
        </w:rPr>
        <w:t>מיתסרא</w:t>
      </w:r>
      <w:proofErr w:type="spellEnd"/>
      <w:r w:rsidRPr="00327535">
        <w:rPr>
          <w:rtl/>
        </w:rPr>
        <w:t xml:space="preserve"> משום שאינה חיה ושהיא </w:t>
      </w:r>
      <w:proofErr w:type="spellStart"/>
      <w:r w:rsidRPr="00327535">
        <w:rPr>
          <w:rtl/>
        </w:rPr>
        <w:t>מתנונה</w:t>
      </w:r>
      <w:proofErr w:type="spellEnd"/>
      <w:r w:rsidRPr="00327535">
        <w:rPr>
          <w:rtl/>
        </w:rPr>
        <w:t xml:space="preserve"> והולכת מאותו חולי וכיון שכן עובר זה שהוא עתיד לחיות אע"פ שהוא כירך אמו אין לנו </w:t>
      </w:r>
      <w:proofErr w:type="spellStart"/>
      <w:r w:rsidRPr="00327535">
        <w:rPr>
          <w:rtl/>
        </w:rPr>
        <w:t>לדונו</w:t>
      </w:r>
      <w:proofErr w:type="spellEnd"/>
      <w:r w:rsidRPr="00327535">
        <w:rPr>
          <w:rtl/>
        </w:rPr>
        <w:t xml:space="preserve"> כטרפה והיינו טעמא דרבי יהושע </w:t>
      </w:r>
      <w:proofErr w:type="spellStart"/>
      <w:r w:rsidRPr="00327535">
        <w:rPr>
          <w:rtl/>
        </w:rPr>
        <w:t>דולד</w:t>
      </w:r>
      <w:proofErr w:type="spellEnd"/>
      <w:r w:rsidRPr="00327535">
        <w:rPr>
          <w:rtl/>
        </w:rPr>
        <w:t xml:space="preserve"> טרפה </w:t>
      </w:r>
      <w:proofErr w:type="spellStart"/>
      <w:r w:rsidRPr="00327535">
        <w:rPr>
          <w:rtl/>
        </w:rPr>
        <w:t>דשמעתין</w:t>
      </w:r>
      <w:proofErr w:type="spellEnd"/>
      <w:r w:rsidRPr="00327535">
        <w:rPr>
          <w:rtl/>
        </w:rPr>
        <w:t xml:space="preserve"> והיינו טעמא </w:t>
      </w:r>
      <w:proofErr w:type="spellStart"/>
      <w:r w:rsidRPr="00327535">
        <w:rPr>
          <w:rtl/>
        </w:rPr>
        <w:t>נמי</w:t>
      </w:r>
      <w:proofErr w:type="spellEnd"/>
      <w:r w:rsidRPr="00327535">
        <w:rPr>
          <w:rtl/>
        </w:rPr>
        <w:t xml:space="preserve"> </w:t>
      </w:r>
      <w:proofErr w:type="spellStart"/>
      <w:r w:rsidRPr="00327535">
        <w:rPr>
          <w:rtl/>
        </w:rPr>
        <w:t>דההיא</w:t>
      </w:r>
      <w:proofErr w:type="spellEnd"/>
      <w:r w:rsidRPr="00327535">
        <w:rPr>
          <w:rtl/>
        </w:rPr>
        <w:t xml:space="preserve"> </w:t>
      </w:r>
      <w:proofErr w:type="spellStart"/>
      <w:r w:rsidRPr="00327535">
        <w:rPr>
          <w:rtl/>
        </w:rPr>
        <w:t>דעגל</w:t>
      </w:r>
      <w:proofErr w:type="spellEnd"/>
      <w:r w:rsidRPr="00327535">
        <w:rPr>
          <w:rtl/>
        </w:rPr>
        <w:t xml:space="preserve"> שנולד מן הטרפה ביו"ט וההיא </w:t>
      </w:r>
      <w:proofErr w:type="spellStart"/>
      <w:r w:rsidRPr="00327535">
        <w:rPr>
          <w:rtl/>
        </w:rPr>
        <w:t>דארבעה</w:t>
      </w:r>
      <w:proofErr w:type="spellEnd"/>
      <w:r w:rsidRPr="00327535">
        <w:rPr>
          <w:rtl/>
        </w:rPr>
        <w:t xml:space="preserve"> </w:t>
      </w:r>
      <w:proofErr w:type="spellStart"/>
      <w:r w:rsidRPr="00327535">
        <w:rPr>
          <w:rtl/>
        </w:rPr>
        <w:t>סימנין</w:t>
      </w:r>
      <w:proofErr w:type="spellEnd"/>
      <w:r w:rsidRPr="00327535">
        <w:rPr>
          <w:rtl/>
        </w:rPr>
        <w:t xml:space="preserve"> </w:t>
      </w:r>
      <w:proofErr w:type="spellStart"/>
      <w:r w:rsidRPr="00327535">
        <w:rPr>
          <w:rtl/>
        </w:rPr>
        <w:t>אית</w:t>
      </w:r>
      <w:proofErr w:type="spellEnd"/>
      <w:r w:rsidRPr="00327535">
        <w:rPr>
          <w:rtl/>
        </w:rPr>
        <w:t xml:space="preserve"> ליה </w:t>
      </w:r>
      <w:proofErr w:type="spellStart"/>
      <w:r w:rsidRPr="00327535">
        <w:rPr>
          <w:rtl/>
        </w:rPr>
        <w:t>דבהמה</w:t>
      </w:r>
      <w:proofErr w:type="spellEnd"/>
      <w:r w:rsidRPr="00327535">
        <w:rPr>
          <w:rtl/>
        </w:rPr>
        <w:t xml:space="preserve"> המקשה. מיהו איכא </w:t>
      </w:r>
      <w:proofErr w:type="spellStart"/>
      <w:r w:rsidRPr="00327535">
        <w:rPr>
          <w:rtl/>
        </w:rPr>
        <w:t>למידק</w:t>
      </w:r>
      <w:proofErr w:type="spellEnd"/>
      <w:r w:rsidRPr="00327535">
        <w:rPr>
          <w:rtl/>
        </w:rPr>
        <w:t xml:space="preserve"> </w:t>
      </w:r>
      <w:proofErr w:type="spellStart"/>
      <w:r w:rsidRPr="00327535">
        <w:rPr>
          <w:rtl/>
        </w:rPr>
        <w:t>דבמסכת</w:t>
      </w:r>
      <w:proofErr w:type="spellEnd"/>
      <w:r w:rsidRPr="00327535">
        <w:rPr>
          <w:rtl/>
        </w:rPr>
        <w:t xml:space="preserve"> תמורה בפרק כיצד (דף כה א) משמע </w:t>
      </w:r>
      <w:proofErr w:type="spellStart"/>
      <w:r w:rsidRPr="00327535">
        <w:rPr>
          <w:rtl/>
        </w:rPr>
        <w:t>דאפילו</w:t>
      </w:r>
      <w:proofErr w:type="spellEnd"/>
      <w:r w:rsidRPr="00327535">
        <w:rPr>
          <w:rtl/>
        </w:rPr>
        <w:t xml:space="preserve"> במידי </w:t>
      </w:r>
      <w:proofErr w:type="spellStart"/>
      <w:r w:rsidRPr="00327535">
        <w:rPr>
          <w:rtl/>
        </w:rPr>
        <w:t>דלאו</w:t>
      </w:r>
      <w:proofErr w:type="spellEnd"/>
      <w:r w:rsidRPr="00327535">
        <w:rPr>
          <w:rtl/>
        </w:rPr>
        <w:t xml:space="preserve"> טרפה הוא </w:t>
      </w:r>
      <w:proofErr w:type="spellStart"/>
      <w:r w:rsidRPr="00327535">
        <w:rPr>
          <w:rtl/>
        </w:rPr>
        <w:t>אמרינן</w:t>
      </w:r>
      <w:proofErr w:type="spellEnd"/>
      <w:r w:rsidRPr="00327535">
        <w:rPr>
          <w:rtl/>
        </w:rPr>
        <w:t xml:space="preserve"> </w:t>
      </w:r>
      <w:proofErr w:type="spellStart"/>
      <w:r w:rsidRPr="00327535">
        <w:rPr>
          <w:rtl/>
        </w:rPr>
        <w:t>דעובר</w:t>
      </w:r>
      <w:proofErr w:type="spellEnd"/>
      <w:r w:rsidRPr="00327535">
        <w:rPr>
          <w:rtl/>
        </w:rPr>
        <w:t xml:space="preserve"> לאו ירך אמו הוא </w:t>
      </w:r>
      <w:proofErr w:type="spellStart"/>
      <w:r w:rsidRPr="00327535">
        <w:rPr>
          <w:rtl/>
        </w:rPr>
        <w:t>דאמרינן</w:t>
      </w:r>
      <w:proofErr w:type="spellEnd"/>
      <w:r w:rsidRPr="00327535">
        <w:rPr>
          <w:rtl/>
        </w:rPr>
        <w:t xml:space="preserve"> התם אמר ר' יוחנן הפריש חטאת מעוברת וילדה רצה בה מתכפר רצה </w:t>
      </w:r>
      <w:proofErr w:type="spellStart"/>
      <w:r w:rsidRPr="00327535">
        <w:rPr>
          <w:rtl/>
        </w:rPr>
        <w:t>בולדה</w:t>
      </w:r>
      <w:proofErr w:type="spellEnd"/>
      <w:r w:rsidRPr="00327535">
        <w:rPr>
          <w:rtl/>
        </w:rPr>
        <w:t xml:space="preserve"> מתכפר </w:t>
      </w:r>
      <w:proofErr w:type="spellStart"/>
      <w:r w:rsidRPr="00327535">
        <w:rPr>
          <w:rtl/>
        </w:rPr>
        <w:t>ופרשינן</w:t>
      </w:r>
      <w:proofErr w:type="spellEnd"/>
      <w:r w:rsidRPr="00327535">
        <w:rPr>
          <w:rtl/>
        </w:rPr>
        <w:t xml:space="preserve"> בגמרא משום </w:t>
      </w:r>
      <w:proofErr w:type="spellStart"/>
      <w:r w:rsidRPr="00327535">
        <w:rPr>
          <w:rtl/>
        </w:rPr>
        <w:t>דעובר</w:t>
      </w:r>
      <w:proofErr w:type="spellEnd"/>
      <w:r w:rsidRPr="00327535">
        <w:rPr>
          <w:rtl/>
        </w:rPr>
        <w:t xml:space="preserve"> לאו ירך אמו הוא ושיירו </w:t>
      </w:r>
      <w:proofErr w:type="spellStart"/>
      <w:r w:rsidRPr="00327535">
        <w:rPr>
          <w:rtl/>
        </w:rPr>
        <w:t>משויר</w:t>
      </w:r>
      <w:proofErr w:type="spellEnd"/>
      <w:r w:rsidRPr="00327535">
        <w:rPr>
          <w:rtl/>
        </w:rPr>
        <w:t xml:space="preserve"> ואע"ג </w:t>
      </w:r>
      <w:proofErr w:type="spellStart"/>
      <w:r w:rsidRPr="00327535">
        <w:rPr>
          <w:rtl/>
        </w:rPr>
        <w:t>דמסקינן</w:t>
      </w:r>
      <w:proofErr w:type="spellEnd"/>
      <w:r w:rsidRPr="00327535">
        <w:rPr>
          <w:rtl/>
        </w:rPr>
        <w:t xml:space="preserve"> התם בגמרא </w:t>
      </w:r>
      <w:proofErr w:type="spellStart"/>
      <w:r w:rsidRPr="00327535">
        <w:rPr>
          <w:rtl/>
        </w:rPr>
        <w:t>תיובתא</w:t>
      </w:r>
      <w:proofErr w:type="spellEnd"/>
      <w:r w:rsidRPr="00327535">
        <w:rPr>
          <w:rtl/>
        </w:rPr>
        <w:t xml:space="preserve"> דרבי יוחנן </w:t>
      </w:r>
      <w:proofErr w:type="spellStart"/>
      <w:r w:rsidRPr="00327535">
        <w:rPr>
          <w:rtl/>
        </w:rPr>
        <w:t>תיובתא</w:t>
      </w:r>
      <w:proofErr w:type="spellEnd"/>
      <w:r w:rsidRPr="00327535">
        <w:rPr>
          <w:rtl/>
        </w:rPr>
        <w:t xml:space="preserve"> </w:t>
      </w:r>
      <w:proofErr w:type="spellStart"/>
      <w:r w:rsidRPr="00327535">
        <w:rPr>
          <w:rtl/>
        </w:rPr>
        <w:t>דאלמא</w:t>
      </w:r>
      <w:proofErr w:type="spellEnd"/>
      <w:r w:rsidRPr="00327535">
        <w:rPr>
          <w:rtl/>
        </w:rPr>
        <w:t xml:space="preserve"> לית הלכתא הכי כבר כתב רבינו תם שאין לחוש בכך משום </w:t>
      </w:r>
      <w:proofErr w:type="spellStart"/>
      <w:r w:rsidRPr="00327535">
        <w:rPr>
          <w:rtl/>
        </w:rPr>
        <w:t>דאמרינן</w:t>
      </w:r>
      <w:proofErr w:type="spellEnd"/>
      <w:r w:rsidRPr="00327535">
        <w:rPr>
          <w:rtl/>
        </w:rPr>
        <w:t xml:space="preserve"> בתר הכי שיירו </w:t>
      </w:r>
      <w:proofErr w:type="spellStart"/>
      <w:r w:rsidRPr="00327535">
        <w:rPr>
          <w:rtl/>
        </w:rPr>
        <w:t>משויר</w:t>
      </w:r>
      <w:proofErr w:type="spellEnd"/>
      <w:r w:rsidRPr="00327535">
        <w:rPr>
          <w:rtl/>
        </w:rPr>
        <w:t xml:space="preserve"> תנאי היא ואע"ג </w:t>
      </w:r>
      <w:proofErr w:type="spellStart"/>
      <w:r w:rsidRPr="00327535">
        <w:rPr>
          <w:rtl/>
        </w:rPr>
        <w:t>דדחינן</w:t>
      </w:r>
      <w:proofErr w:type="spellEnd"/>
      <w:r w:rsidRPr="00327535">
        <w:rPr>
          <w:rtl/>
        </w:rPr>
        <w:t xml:space="preserve"> לה מכל מקום ר' יוחנן מצי </w:t>
      </w:r>
      <w:proofErr w:type="spellStart"/>
      <w:r w:rsidRPr="00327535">
        <w:rPr>
          <w:rtl/>
        </w:rPr>
        <w:t>למימר</w:t>
      </w:r>
      <w:proofErr w:type="spellEnd"/>
      <w:r w:rsidRPr="00327535">
        <w:rPr>
          <w:rtl/>
        </w:rPr>
        <w:t xml:space="preserve"> אנא </w:t>
      </w:r>
      <w:proofErr w:type="spellStart"/>
      <w:r w:rsidRPr="00327535">
        <w:rPr>
          <w:rtl/>
        </w:rPr>
        <w:t>דאמרי</w:t>
      </w:r>
      <w:proofErr w:type="spellEnd"/>
      <w:r w:rsidRPr="00327535">
        <w:rPr>
          <w:rtl/>
        </w:rPr>
        <w:t xml:space="preserve"> כי הני תנאי וכיון שכן </w:t>
      </w:r>
      <w:proofErr w:type="spellStart"/>
      <w:r w:rsidRPr="00327535">
        <w:rPr>
          <w:rtl/>
        </w:rPr>
        <w:t>קשיא</w:t>
      </w:r>
      <w:proofErr w:type="spellEnd"/>
      <w:r w:rsidRPr="00327535">
        <w:rPr>
          <w:rtl/>
        </w:rPr>
        <w:t xml:space="preserve"> לפיכך תירץ רבינו תם ז"ל דודאי </w:t>
      </w:r>
      <w:proofErr w:type="spellStart"/>
      <w:r w:rsidRPr="00327535">
        <w:rPr>
          <w:rtl/>
        </w:rPr>
        <w:t>קי"ל</w:t>
      </w:r>
      <w:proofErr w:type="spellEnd"/>
      <w:r w:rsidRPr="00327535">
        <w:rPr>
          <w:rtl/>
        </w:rPr>
        <w:t xml:space="preserve"> </w:t>
      </w:r>
      <w:proofErr w:type="spellStart"/>
      <w:r w:rsidRPr="00327535">
        <w:rPr>
          <w:rtl/>
        </w:rPr>
        <w:t>דעובר</w:t>
      </w:r>
      <w:proofErr w:type="spellEnd"/>
      <w:r w:rsidRPr="00327535">
        <w:rPr>
          <w:rtl/>
        </w:rPr>
        <w:t xml:space="preserve"> לאו ירך אמו הוא </w:t>
      </w:r>
      <w:proofErr w:type="spellStart"/>
      <w:r w:rsidRPr="00327535">
        <w:rPr>
          <w:rtl/>
        </w:rPr>
        <w:t>כדמוכחא</w:t>
      </w:r>
      <w:proofErr w:type="spellEnd"/>
      <w:r w:rsidRPr="00327535">
        <w:rPr>
          <w:rtl/>
        </w:rPr>
        <w:t xml:space="preserve"> שמעתין. וההיא </w:t>
      </w:r>
      <w:proofErr w:type="spellStart"/>
      <w:r w:rsidRPr="00327535">
        <w:rPr>
          <w:rtl/>
        </w:rPr>
        <w:t>דפרה</w:t>
      </w:r>
      <w:proofErr w:type="spellEnd"/>
      <w:r w:rsidRPr="00327535">
        <w:rPr>
          <w:rtl/>
        </w:rPr>
        <w:t xml:space="preserve"> שהזיקה </w:t>
      </w:r>
      <w:proofErr w:type="spellStart"/>
      <w:r w:rsidRPr="00327535">
        <w:rPr>
          <w:rtl/>
        </w:rPr>
        <w:t>דגובה</w:t>
      </w:r>
      <w:proofErr w:type="spellEnd"/>
      <w:r w:rsidRPr="00327535">
        <w:rPr>
          <w:rtl/>
        </w:rPr>
        <w:t xml:space="preserve"> </w:t>
      </w:r>
      <w:proofErr w:type="spellStart"/>
      <w:r w:rsidRPr="00327535">
        <w:rPr>
          <w:rtl/>
        </w:rPr>
        <w:t>מולדה</w:t>
      </w:r>
      <w:proofErr w:type="spellEnd"/>
      <w:r w:rsidRPr="00327535">
        <w:rPr>
          <w:rtl/>
        </w:rPr>
        <w:t xml:space="preserve"> לאו משום </w:t>
      </w:r>
      <w:proofErr w:type="spellStart"/>
      <w:r w:rsidRPr="00327535">
        <w:rPr>
          <w:rtl/>
        </w:rPr>
        <w:t>דעובר</w:t>
      </w:r>
      <w:proofErr w:type="spellEnd"/>
      <w:r w:rsidRPr="00327535">
        <w:rPr>
          <w:rtl/>
        </w:rPr>
        <w:t xml:space="preserve"> ירך אמו אלא שאף העובר מסייע בנזק </w:t>
      </w:r>
      <w:proofErr w:type="spellStart"/>
      <w:r w:rsidRPr="00327535">
        <w:rPr>
          <w:rtl/>
        </w:rPr>
        <w:t>וכההיא</w:t>
      </w:r>
      <w:proofErr w:type="spellEnd"/>
      <w:r w:rsidRPr="00327535">
        <w:rPr>
          <w:rtl/>
        </w:rPr>
        <w:t xml:space="preserve"> </w:t>
      </w:r>
      <w:proofErr w:type="spellStart"/>
      <w:r w:rsidRPr="00327535">
        <w:rPr>
          <w:rtl/>
        </w:rPr>
        <w:t>דסנהדרין</w:t>
      </w:r>
      <w:proofErr w:type="spellEnd"/>
      <w:r w:rsidRPr="00327535">
        <w:rPr>
          <w:rtl/>
        </w:rPr>
        <w:t xml:space="preserve"> (דף פ א) </w:t>
      </w:r>
      <w:proofErr w:type="spellStart"/>
      <w:r w:rsidRPr="00327535">
        <w:rPr>
          <w:rtl/>
        </w:rPr>
        <w:t>דאמר</w:t>
      </w:r>
      <w:proofErr w:type="spellEnd"/>
      <w:r w:rsidRPr="00327535">
        <w:rPr>
          <w:rtl/>
        </w:rPr>
        <w:t xml:space="preserve"> </w:t>
      </w:r>
      <w:proofErr w:type="spellStart"/>
      <w:r w:rsidRPr="00327535">
        <w:rPr>
          <w:rtl/>
        </w:rPr>
        <w:t>דולד</w:t>
      </w:r>
      <w:proofErr w:type="spellEnd"/>
      <w:r w:rsidRPr="00327535">
        <w:rPr>
          <w:rtl/>
        </w:rPr>
        <w:t xml:space="preserve"> הנוגחת וולד </w:t>
      </w:r>
      <w:proofErr w:type="spellStart"/>
      <w:r w:rsidRPr="00327535">
        <w:rPr>
          <w:rtl/>
        </w:rPr>
        <w:t>הנרבעת</w:t>
      </w:r>
      <w:proofErr w:type="spellEnd"/>
      <w:r w:rsidRPr="00327535">
        <w:rPr>
          <w:rtl/>
        </w:rPr>
        <w:t xml:space="preserve"> </w:t>
      </w:r>
      <w:proofErr w:type="spellStart"/>
      <w:r w:rsidRPr="00327535">
        <w:rPr>
          <w:rtl/>
        </w:rPr>
        <w:t>דאסירי</w:t>
      </w:r>
      <w:proofErr w:type="spellEnd"/>
      <w:r w:rsidRPr="00327535">
        <w:rPr>
          <w:rtl/>
        </w:rPr>
        <w:t xml:space="preserve"> </w:t>
      </w:r>
      <w:proofErr w:type="spellStart"/>
      <w:r w:rsidRPr="00327535">
        <w:rPr>
          <w:rtl/>
        </w:rPr>
        <w:t>דיהבינן</w:t>
      </w:r>
      <w:proofErr w:type="spellEnd"/>
      <w:r w:rsidRPr="00327535">
        <w:rPr>
          <w:rtl/>
        </w:rPr>
        <w:t xml:space="preserve"> טעמא </w:t>
      </w:r>
      <w:proofErr w:type="spellStart"/>
      <w:r w:rsidRPr="00327535">
        <w:rPr>
          <w:rtl/>
        </w:rPr>
        <w:t>בהדיא</w:t>
      </w:r>
      <w:proofErr w:type="spellEnd"/>
      <w:r w:rsidRPr="00327535">
        <w:rPr>
          <w:rtl/>
        </w:rPr>
        <w:t xml:space="preserve"> </w:t>
      </w:r>
      <w:proofErr w:type="spellStart"/>
      <w:r w:rsidRPr="00327535">
        <w:rPr>
          <w:rtl/>
        </w:rPr>
        <w:t>דהיא</w:t>
      </w:r>
      <w:proofErr w:type="spellEnd"/>
      <w:r w:rsidRPr="00327535">
        <w:rPr>
          <w:rtl/>
        </w:rPr>
        <w:t xml:space="preserve"> וולדה נגחו והיא וולדה </w:t>
      </w:r>
      <w:proofErr w:type="spellStart"/>
      <w:r w:rsidRPr="00327535">
        <w:rPr>
          <w:rtl/>
        </w:rPr>
        <w:t>נרבעו</w:t>
      </w:r>
      <w:proofErr w:type="spellEnd"/>
      <w:r w:rsidRPr="00327535">
        <w:rPr>
          <w:rtl/>
        </w:rPr>
        <w:t xml:space="preserve"> וההיא </w:t>
      </w:r>
      <w:proofErr w:type="spellStart"/>
      <w:r w:rsidRPr="00327535">
        <w:rPr>
          <w:rtl/>
        </w:rPr>
        <w:t>דגיטין</w:t>
      </w:r>
      <w:proofErr w:type="spellEnd"/>
      <w:r w:rsidRPr="00327535">
        <w:rPr>
          <w:rtl/>
        </w:rPr>
        <w:t xml:space="preserve"> </w:t>
      </w:r>
      <w:proofErr w:type="spellStart"/>
      <w:r w:rsidRPr="00327535">
        <w:rPr>
          <w:rtl/>
        </w:rPr>
        <w:t>נמי</w:t>
      </w:r>
      <w:proofErr w:type="spellEnd"/>
      <w:r w:rsidRPr="00327535">
        <w:rPr>
          <w:rtl/>
        </w:rPr>
        <w:t xml:space="preserve"> </w:t>
      </w:r>
      <w:proofErr w:type="spellStart"/>
      <w:r w:rsidRPr="00327535">
        <w:rPr>
          <w:rtl/>
        </w:rPr>
        <w:t>דאמרינן</w:t>
      </w:r>
      <w:proofErr w:type="spellEnd"/>
      <w:r w:rsidRPr="00327535">
        <w:rPr>
          <w:rtl/>
        </w:rPr>
        <w:t xml:space="preserve"> </w:t>
      </w:r>
      <w:proofErr w:type="spellStart"/>
      <w:r w:rsidRPr="00327535">
        <w:rPr>
          <w:rtl/>
        </w:rPr>
        <w:t>דאם</w:t>
      </w:r>
      <w:proofErr w:type="spellEnd"/>
      <w:r w:rsidRPr="00327535">
        <w:rPr>
          <w:rtl/>
        </w:rPr>
        <w:t xml:space="preserve"> היתה עוברה זכתה לו אע"ג </w:t>
      </w:r>
      <w:proofErr w:type="spellStart"/>
      <w:r w:rsidRPr="00327535">
        <w:rPr>
          <w:rtl/>
        </w:rPr>
        <w:t>דעובר</w:t>
      </w:r>
      <w:proofErr w:type="spellEnd"/>
      <w:r w:rsidRPr="00327535">
        <w:rPr>
          <w:rtl/>
        </w:rPr>
        <w:t xml:space="preserve"> לאו ירך אמו הוא נהי שאינה </w:t>
      </w:r>
      <w:r w:rsidRPr="00327535">
        <w:rPr>
          <w:rtl/>
        </w:rPr>
        <w:lastRenderedPageBreak/>
        <w:t xml:space="preserve">מקבלת גט לחברתה מקבלת גט לעוברה </w:t>
      </w:r>
      <w:proofErr w:type="spellStart"/>
      <w:r w:rsidRPr="00327535">
        <w:rPr>
          <w:rtl/>
        </w:rPr>
        <w:t>דכיון</w:t>
      </w:r>
      <w:proofErr w:type="spellEnd"/>
      <w:r w:rsidRPr="00327535">
        <w:rPr>
          <w:rtl/>
        </w:rPr>
        <w:t xml:space="preserve"> </w:t>
      </w:r>
      <w:proofErr w:type="spellStart"/>
      <w:r w:rsidRPr="00327535">
        <w:rPr>
          <w:rtl/>
        </w:rPr>
        <w:t>דשייך</w:t>
      </w:r>
      <w:proofErr w:type="spellEnd"/>
      <w:r w:rsidRPr="00327535">
        <w:rPr>
          <w:rtl/>
        </w:rPr>
        <w:t xml:space="preserve"> בה ידה כידו וההיא </w:t>
      </w:r>
      <w:proofErr w:type="spellStart"/>
      <w:r w:rsidRPr="00327535">
        <w:rPr>
          <w:rtl/>
        </w:rPr>
        <w:t>נמי</w:t>
      </w:r>
      <w:proofErr w:type="spellEnd"/>
      <w:r w:rsidRPr="00327535">
        <w:rPr>
          <w:rtl/>
        </w:rPr>
        <w:t xml:space="preserve"> </w:t>
      </w:r>
      <w:proofErr w:type="spellStart"/>
      <w:r w:rsidRPr="00327535">
        <w:rPr>
          <w:rtl/>
        </w:rPr>
        <w:t>דערכין</w:t>
      </w:r>
      <w:proofErr w:type="spellEnd"/>
      <w:r w:rsidRPr="00327535">
        <w:rPr>
          <w:rtl/>
        </w:rPr>
        <w:t xml:space="preserve"> (דף ז א) </w:t>
      </w:r>
      <w:proofErr w:type="spellStart"/>
      <w:r w:rsidRPr="00327535">
        <w:rPr>
          <w:rtl/>
        </w:rPr>
        <w:t>דאשה</w:t>
      </w:r>
      <w:proofErr w:type="spellEnd"/>
      <w:r w:rsidRPr="00327535">
        <w:rPr>
          <w:rtl/>
        </w:rPr>
        <w:t xml:space="preserve"> </w:t>
      </w:r>
      <w:proofErr w:type="spellStart"/>
      <w:r w:rsidRPr="00327535">
        <w:rPr>
          <w:rtl/>
        </w:rPr>
        <w:t>היוצאה</w:t>
      </w:r>
      <w:proofErr w:type="spellEnd"/>
      <w:r w:rsidRPr="00327535">
        <w:rPr>
          <w:rtl/>
        </w:rPr>
        <w:t xml:space="preserve"> </w:t>
      </w:r>
      <w:proofErr w:type="spellStart"/>
      <w:r w:rsidRPr="00327535">
        <w:rPr>
          <w:rtl/>
        </w:rPr>
        <w:t>ליהרג</w:t>
      </w:r>
      <w:proofErr w:type="spellEnd"/>
      <w:r w:rsidRPr="00327535">
        <w:rPr>
          <w:rtl/>
        </w:rPr>
        <w:t xml:space="preserve"> אין </w:t>
      </w:r>
      <w:proofErr w:type="spellStart"/>
      <w:r w:rsidRPr="00327535">
        <w:rPr>
          <w:rtl/>
        </w:rPr>
        <w:t>ממתינין</w:t>
      </w:r>
      <w:proofErr w:type="spellEnd"/>
      <w:r w:rsidRPr="00327535">
        <w:rPr>
          <w:rtl/>
        </w:rPr>
        <w:t xml:space="preserve"> לה עד שתלד לאו משום עובר ירך אמו הוא אלא שכיון שהיא </w:t>
      </w:r>
      <w:proofErr w:type="spellStart"/>
      <w:r w:rsidRPr="00327535">
        <w:rPr>
          <w:rtl/>
        </w:rPr>
        <w:t>מחוייבת</w:t>
      </w:r>
      <w:proofErr w:type="spellEnd"/>
      <w:r w:rsidRPr="00327535">
        <w:rPr>
          <w:rtl/>
        </w:rPr>
        <w:t xml:space="preserve"> מיתה אין </w:t>
      </w:r>
      <w:proofErr w:type="spellStart"/>
      <w:r w:rsidRPr="00327535">
        <w:rPr>
          <w:rtl/>
        </w:rPr>
        <w:t>מענין</w:t>
      </w:r>
      <w:proofErr w:type="spellEnd"/>
      <w:r w:rsidRPr="00327535">
        <w:rPr>
          <w:rtl/>
        </w:rPr>
        <w:t xml:space="preserve"> את דינה </w:t>
      </w:r>
      <w:proofErr w:type="spellStart"/>
      <w:r w:rsidRPr="00327535">
        <w:rPr>
          <w:rtl/>
        </w:rPr>
        <w:t>ולולד</w:t>
      </w:r>
      <w:proofErr w:type="spellEnd"/>
      <w:r w:rsidRPr="00327535">
        <w:rPr>
          <w:rtl/>
        </w:rPr>
        <w:t xml:space="preserve"> כיון שלא יצא </w:t>
      </w:r>
      <w:proofErr w:type="spellStart"/>
      <w:r w:rsidRPr="00327535">
        <w:rPr>
          <w:rtl/>
        </w:rPr>
        <w:t>לאויר</w:t>
      </w:r>
      <w:proofErr w:type="spellEnd"/>
      <w:r w:rsidRPr="00327535">
        <w:rPr>
          <w:rtl/>
        </w:rPr>
        <w:t xml:space="preserve"> העולם לא </w:t>
      </w:r>
      <w:proofErr w:type="spellStart"/>
      <w:r w:rsidRPr="00327535">
        <w:rPr>
          <w:rtl/>
        </w:rPr>
        <w:t>חיישינן</w:t>
      </w:r>
      <w:proofErr w:type="spellEnd"/>
      <w:r w:rsidRPr="00327535">
        <w:rPr>
          <w:rtl/>
        </w:rPr>
        <w:t xml:space="preserve"> תדע שאילו נגמר דינה להריגה וילדה אין </w:t>
      </w:r>
      <w:proofErr w:type="spellStart"/>
      <w:r w:rsidRPr="00327535">
        <w:rPr>
          <w:rtl/>
        </w:rPr>
        <w:t>הורגין</w:t>
      </w:r>
      <w:proofErr w:type="spellEnd"/>
      <w:r w:rsidRPr="00327535">
        <w:rPr>
          <w:rtl/>
        </w:rPr>
        <w:t xml:space="preserve"> את הולד משום </w:t>
      </w:r>
      <w:proofErr w:type="spellStart"/>
      <w:r w:rsidRPr="00327535">
        <w:rPr>
          <w:rtl/>
        </w:rPr>
        <w:t>דעובר</w:t>
      </w:r>
      <w:proofErr w:type="spellEnd"/>
      <w:r w:rsidRPr="00327535">
        <w:rPr>
          <w:rtl/>
        </w:rPr>
        <w:t xml:space="preserve"> לאו ירך אמו הוא ולא עליו נגמר הדין:</w:t>
      </w:r>
    </w:p>
    <w:p w14:paraId="6ECD8549" w14:textId="32EC315D" w:rsidR="002353D6" w:rsidRDefault="002353D6" w:rsidP="002353D6">
      <w:pPr>
        <w:pStyle w:val="Heading2"/>
        <w:rPr>
          <w:rtl/>
        </w:rPr>
      </w:pPr>
      <w:r>
        <w:rPr>
          <w:rFonts w:hint="cs"/>
          <w:rtl/>
        </w:rPr>
        <w:t>תוספות כתובות יא.</w:t>
      </w:r>
    </w:p>
    <w:p w14:paraId="4C730DA3" w14:textId="51CB6436" w:rsidR="00401D88" w:rsidRDefault="00401D88" w:rsidP="00401D88">
      <w:pPr>
        <w:pStyle w:val="Heading2"/>
        <w:rPr>
          <w:rtl/>
        </w:rPr>
      </w:pPr>
      <w:r>
        <w:rPr>
          <w:rFonts w:hint="cs"/>
          <w:rtl/>
        </w:rPr>
        <w:t xml:space="preserve">שלחן ערוך אורח חיים </w:t>
      </w:r>
      <w:proofErr w:type="spellStart"/>
      <w:r>
        <w:rPr>
          <w:rFonts w:hint="cs"/>
          <w:rtl/>
        </w:rPr>
        <w:t>תרה:א</w:t>
      </w:r>
      <w:proofErr w:type="spellEnd"/>
    </w:p>
    <w:p w14:paraId="5EE8A985" w14:textId="77777777" w:rsidR="00784655" w:rsidRDefault="00401D88" w:rsidP="00784655">
      <w:pPr>
        <w:rPr>
          <w:sz w:val="18"/>
          <w:szCs w:val="18"/>
          <w:rtl/>
        </w:rPr>
      </w:pPr>
      <w:r w:rsidRPr="00401D88">
        <w:rPr>
          <w:rtl/>
        </w:rPr>
        <w:t xml:space="preserve">מה שנוהגים לעשות כפרה בערב יום כיפורים לשחוט תרנגול על כל בן זכר ולומר עליו פסוקים, יש למנוע המנהג. </w:t>
      </w:r>
      <w:r w:rsidRPr="00401D88">
        <w:rPr>
          <w:sz w:val="18"/>
          <w:szCs w:val="18"/>
          <w:rtl/>
        </w:rPr>
        <w:t xml:space="preserve">הגה: ויש מהגאונים שכתבו מנהג זה, וכן כתבו אותו רבים מן האחרונים, וכן </w:t>
      </w:r>
      <w:proofErr w:type="spellStart"/>
      <w:r w:rsidRPr="00401D88">
        <w:rPr>
          <w:sz w:val="18"/>
          <w:szCs w:val="18"/>
          <w:rtl/>
        </w:rPr>
        <w:t>נוהגין</w:t>
      </w:r>
      <w:proofErr w:type="spellEnd"/>
      <w:r w:rsidRPr="00401D88">
        <w:rPr>
          <w:sz w:val="18"/>
          <w:szCs w:val="18"/>
          <w:rtl/>
        </w:rPr>
        <w:t xml:space="preserve"> בכל מדינות אלו ואין לשנות, כי הוא מנהג </w:t>
      </w:r>
      <w:proofErr w:type="spellStart"/>
      <w:r w:rsidRPr="00401D88">
        <w:rPr>
          <w:sz w:val="18"/>
          <w:szCs w:val="18"/>
          <w:rtl/>
        </w:rPr>
        <w:t>ותיקין</w:t>
      </w:r>
      <w:proofErr w:type="spellEnd"/>
      <w:r w:rsidRPr="00401D88">
        <w:rPr>
          <w:sz w:val="18"/>
          <w:szCs w:val="18"/>
          <w:rtl/>
        </w:rPr>
        <w:t xml:space="preserve">. </w:t>
      </w:r>
      <w:proofErr w:type="spellStart"/>
      <w:r w:rsidRPr="00401D88">
        <w:rPr>
          <w:sz w:val="18"/>
          <w:szCs w:val="18"/>
          <w:rtl/>
        </w:rPr>
        <w:t>ונוהגין</w:t>
      </w:r>
      <w:proofErr w:type="spellEnd"/>
      <w:r w:rsidRPr="00401D88">
        <w:rPr>
          <w:sz w:val="18"/>
          <w:szCs w:val="18"/>
          <w:rtl/>
        </w:rPr>
        <w:t xml:space="preserve"> </w:t>
      </w:r>
      <w:proofErr w:type="spellStart"/>
      <w:r w:rsidRPr="00401D88">
        <w:rPr>
          <w:sz w:val="18"/>
          <w:szCs w:val="18"/>
          <w:rtl/>
        </w:rPr>
        <w:t>ליקח</w:t>
      </w:r>
      <w:proofErr w:type="spellEnd"/>
      <w:r w:rsidRPr="00401D88">
        <w:rPr>
          <w:sz w:val="18"/>
          <w:szCs w:val="18"/>
          <w:rtl/>
        </w:rPr>
        <w:t xml:space="preserve"> תרנגול זכר לזכר, ולנקבה </w:t>
      </w:r>
      <w:proofErr w:type="spellStart"/>
      <w:r w:rsidRPr="00401D88">
        <w:rPr>
          <w:sz w:val="18"/>
          <w:szCs w:val="18"/>
          <w:rtl/>
        </w:rPr>
        <w:t>לוקחין</w:t>
      </w:r>
      <w:proofErr w:type="spellEnd"/>
      <w:r w:rsidRPr="00401D88">
        <w:rPr>
          <w:sz w:val="18"/>
          <w:szCs w:val="18"/>
          <w:rtl/>
        </w:rPr>
        <w:t xml:space="preserve"> תרנגולת (ב"י בשם </w:t>
      </w:r>
      <w:proofErr w:type="spellStart"/>
      <w:r w:rsidRPr="00401D88">
        <w:rPr>
          <w:sz w:val="18"/>
          <w:szCs w:val="18"/>
          <w:rtl/>
        </w:rPr>
        <w:t>תשב"ץ</w:t>
      </w:r>
      <w:proofErr w:type="spellEnd"/>
      <w:r w:rsidRPr="00401D88">
        <w:rPr>
          <w:sz w:val="18"/>
          <w:szCs w:val="18"/>
          <w:rtl/>
        </w:rPr>
        <w:t xml:space="preserve">), </w:t>
      </w:r>
      <w:proofErr w:type="spellStart"/>
      <w:r w:rsidRPr="00401D88">
        <w:rPr>
          <w:sz w:val="18"/>
          <w:szCs w:val="18"/>
          <w:rtl/>
        </w:rPr>
        <w:t>ולוקחין</w:t>
      </w:r>
      <w:proofErr w:type="spellEnd"/>
      <w:r w:rsidRPr="00401D88">
        <w:rPr>
          <w:sz w:val="18"/>
          <w:szCs w:val="18"/>
          <w:rtl/>
        </w:rPr>
        <w:t xml:space="preserve"> למעוברת </w:t>
      </w:r>
      <w:proofErr w:type="spellStart"/>
      <w:r w:rsidRPr="00401D88">
        <w:rPr>
          <w:sz w:val="18"/>
          <w:szCs w:val="18"/>
          <w:rtl/>
        </w:rPr>
        <w:t>ב</w:t>
      </w:r>
      <w:proofErr w:type="spellEnd"/>
      <w:r w:rsidRPr="00401D88">
        <w:rPr>
          <w:sz w:val="18"/>
          <w:szCs w:val="18"/>
          <w:rtl/>
        </w:rPr>
        <w:t xml:space="preserve">' תרנגולים אולי תלד זכר; </w:t>
      </w:r>
      <w:proofErr w:type="spellStart"/>
      <w:r w:rsidRPr="00401D88">
        <w:rPr>
          <w:sz w:val="18"/>
          <w:szCs w:val="18"/>
          <w:rtl/>
        </w:rPr>
        <w:t>ובוחרין</w:t>
      </w:r>
      <w:proofErr w:type="spellEnd"/>
      <w:r w:rsidRPr="00401D88">
        <w:rPr>
          <w:sz w:val="18"/>
          <w:szCs w:val="18"/>
          <w:rtl/>
        </w:rPr>
        <w:t xml:space="preserve"> בתרנגולים לבנים, על דרך שנאמר: אם יהיו חטאיכם כשנים כשלג ילבינו (ישעיה א, </w:t>
      </w:r>
      <w:proofErr w:type="spellStart"/>
      <w:r w:rsidRPr="00401D88">
        <w:rPr>
          <w:sz w:val="18"/>
          <w:szCs w:val="18"/>
          <w:rtl/>
        </w:rPr>
        <w:t>יח</w:t>
      </w:r>
      <w:proofErr w:type="spellEnd"/>
      <w:r w:rsidRPr="00401D88">
        <w:rPr>
          <w:sz w:val="18"/>
          <w:szCs w:val="18"/>
          <w:rtl/>
        </w:rPr>
        <w:t xml:space="preserve">) ונהגו </w:t>
      </w:r>
      <w:proofErr w:type="spellStart"/>
      <w:r w:rsidRPr="00401D88">
        <w:rPr>
          <w:sz w:val="18"/>
          <w:szCs w:val="18"/>
          <w:rtl/>
        </w:rPr>
        <w:t>ליתן</w:t>
      </w:r>
      <w:proofErr w:type="spellEnd"/>
      <w:r w:rsidRPr="00401D88">
        <w:rPr>
          <w:sz w:val="18"/>
          <w:szCs w:val="18"/>
          <w:rtl/>
        </w:rPr>
        <w:t xml:space="preserve"> הכפרות לעניים, או לפדותן בממון שנותנים לעניים (</w:t>
      </w:r>
      <w:proofErr w:type="spellStart"/>
      <w:r w:rsidRPr="00401D88">
        <w:rPr>
          <w:sz w:val="18"/>
          <w:szCs w:val="18"/>
          <w:rtl/>
        </w:rPr>
        <w:t>מהרי"ל</w:t>
      </w:r>
      <w:proofErr w:type="spellEnd"/>
      <w:r w:rsidRPr="00401D88">
        <w:rPr>
          <w:sz w:val="18"/>
          <w:szCs w:val="18"/>
          <w:rtl/>
        </w:rPr>
        <w:t>).</w:t>
      </w:r>
    </w:p>
    <w:p w14:paraId="5335AEE0" w14:textId="3B4EC7BC" w:rsidR="006E7187" w:rsidRDefault="00784655" w:rsidP="006E7187">
      <w:pPr>
        <w:pStyle w:val="Heading2"/>
        <w:rPr>
          <w:rtl/>
        </w:rPr>
      </w:pPr>
      <w:r>
        <w:rPr>
          <w:rFonts w:hint="cs"/>
          <w:rtl/>
        </w:rPr>
        <w:t xml:space="preserve">ביאור </w:t>
      </w:r>
      <w:proofErr w:type="spellStart"/>
      <w:r>
        <w:rPr>
          <w:rFonts w:hint="cs"/>
          <w:rtl/>
        </w:rPr>
        <w:t>הגר"א</w:t>
      </w:r>
      <w:proofErr w:type="spellEnd"/>
      <w:r>
        <w:rPr>
          <w:rFonts w:hint="cs"/>
          <w:rtl/>
        </w:rPr>
        <w:t xml:space="preserve"> אורח חיים </w:t>
      </w:r>
      <w:proofErr w:type="spellStart"/>
      <w:r>
        <w:rPr>
          <w:rFonts w:hint="cs"/>
          <w:rtl/>
        </w:rPr>
        <w:t>תרה:א</w:t>
      </w:r>
      <w:proofErr w:type="spellEnd"/>
    </w:p>
    <w:p w14:paraId="58514B5E" w14:textId="347DB665" w:rsidR="006E7187" w:rsidRDefault="006E7187" w:rsidP="006E7187">
      <w:proofErr w:type="spellStart"/>
      <w:r w:rsidRPr="006E7187">
        <w:rPr>
          <w:rtl/>
        </w:rPr>
        <w:t>ולוקחין</w:t>
      </w:r>
      <w:proofErr w:type="spellEnd"/>
      <w:r w:rsidRPr="006E7187">
        <w:rPr>
          <w:rtl/>
        </w:rPr>
        <w:t xml:space="preserve"> למעוברת </w:t>
      </w:r>
      <w:proofErr w:type="spellStart"/>
      <w:r w:rsidRPr="006E7187">
        <w:rPr>
          <w:rtl/>
        </w:rPr>
        <w:t>כו</w:t>
      </w:r>
      <w:proofErr w:type="spellEnd"/>
      <w:r w:rsidRPr="006E7187">
        <w:rPr>
          <w:rtl/>
        </w:rPr>
        <w:t xml:space="preserve">'. </w:t>
      </w:r>
      <w:proofErr w:type="spellStart"/>
      <w:r w:rsidRPr="006E7187">
        <w:rPr>
          <w:rtl/>
        </w:rPr>
        <w:t>דקיימא</w:t>
      </w:r>
      <w:proofErr w:type="spellEnd"/>
      <w:r w:rsidRPr="006E7187">
        <w:rPr>
          <w:rtl/>
        </w:rPr>
        <w:t xml:space="preserve"> לן עובר ירך אמו הוא דרבי יוחנן </w:t>
      </w:r>
      <w:proofErr w:type="spellStart"/>
      <w:r w:rsidRPr="006E7187">
        <w:rPr>
          <w:rtl/>
        </w:rPr>
        <w:t>דסבירא</w:t>
      </w:r>
      <w:proofErr w:type="spellEnd"/>
      <w:r w:rsidRPr="006E7187">
        <w:rPr>
          <w:rtl/>
        </w:rPr>
        <w:t xml:space="preserve"> ליה בתמורה כ"ה א' עובר לאו ירך אמו הוא </w:t>
      </w:r>
      <w:proofErr w:type="spellStart"/>
      <w:r w:rsidRPr="006E7187">
        <w:rPr>
          <w:rtl/>
        </w:rPr>
        <w:t>אתותב</w:t>
      </w:r>
      <w:proofErr w:type="spellEnd"/>
      <w:r w:rsidRPr="006E7187">
        <w:rPr>
          <w:rtl/>
        </w:rPr>
        <w:t xml:space="preserve"> שם וכן הסוגי' </w:t>
      </w:r>
      <w:proofErr w:type="spellStart"/>
      <w:r w:rsidRPr="006E7187">
        <w:rPr>
          <w:rtl/>
        </w:rPr>
        <w:t>בספ"ב</w:t>
      </w:r>
      <w:proofErr w:type="spellEnd"/>
      <w:r w:rsidRPr="006E7187">
        <w:rPr>
          <w:rtl/>
        </w:rPr>
        <w:t xml:space="preserve"> </w:t>
      </w:r>
      <w:proofErr w:type="spellStart"/>
      <w:r w:rsidRPr="006E7187">
        <w:rPr>
          <w:rtl/>
        </w:rPr>
        <w:t>דגיטין</w:t>
      </w:r>
      <w:proofErr w:type="spellEnd"/>
      <w:r w:rsidRPr="006E7187">
        <w:rPr>
          <w:rtl/>
        </w:rPr>
        <w:t xml:space="preserve"> וכן </w:t>
      </w:r>
      <w:proofErr w:type="spellStart"/>
      <w:r w:rsidRPr="006E7187">
        <w:rPr>
          <w:rtl/>
        </w:rPr>
        <w:t>ברפ"ה</w:t>
      </w:r>
      <w:proofErr w:type="spellEnd"/>
      <w:r w:rsidRPr="006E7187">
        <w:rPr>
          <w:rtl/>
        </w:rPr>
        <w:t xml:space="preserve"> </w:t>
      </w:r>
      <w:proofErr w:type="spellStart"/>
      <w:r w:rsidRPr="006E7187">
        <w:rPr>
          <w:rtl/>
        </w:rPr>
        <w:t>דב"ק</w:t>
      </w:r>
      <w:proofErr w:type="spellEnd"/>
      <w:r w:rsidRPr="006E7187">
        <w:rPr>
          <w:rtl/>
        </w:rPr>
        <w:t xml:space="preserve"> פרה שהזיקה גובה </w:t>
      </w:r>
      <w:proofErr w:type="spellStart"/>
      <w:r w:rsidRPr="006E7187">
        <w:rPr>
          <w:rtl/>
        </w:rPr>
        <w:t>מולדה</w:t>
      </w:r>
      <w:proofErr w:type="spellEnd"/>
      <w:r w:rsidRPr="006E7187">
        <w:rPr>
          <w:rtl/>
        </w:rPr>
        <w:t xml:space="preserve"> מ"ט </w:t>
      </w:r>
      <w:proofErr w:type="spellStart"/>
      <w:r w:rsidRPr="006E7187">
        <w:rPr>
          <w:rtl/>
        </w:rPr>
        <w:t>כו</w:t>
      </w:r>
      <w:proofErr w:type="spellEnd"/>
      <w:r w:rsidRPr="006E7187">
        <w:rPr>
          <w:rtl/>
        </w:rPr>
        <w:t xml:space="preserve">' וכן </w:t>
      </w:r>
      <w:proofErr w:type="spellStart"/>
      <w:r w:rsidRPr="006E7187">
        <w:rPr>
          <w:rtl/>
        </w:rPr>
        <w:t>במתניתין</w:t>
      </w:r>
      <w:proofErr w:type="spellEnd"/>
      <w:r w:rsidRPr="006E7187">
        <w:rPr>
          <w:rtl/>
        </w:rPr>
        <w:t xml:space="preserve"> </w:t>
      </w:r>
      <w:proofErr w:type="spellStart"/>
      <w:r w:rsidRPr="006E7187">
        <w:rPr>
          <w:rtl/>
        </w:rPr>
        <w:t>דערכין</w:t>
      </w:r>
      <w:proofErr w:type="spellEnd"/>
      <w:r w:rsidRPr="006E7187">
        <w:rPr>
          <w:rtl/>
        </w:rPr>
        <w:t xml:space="preserve"> ז' א' וע' רש"י שם ד"ה אין </w:t>
      </w:r>
      <w:proofErr w:type="spellStart"/>
      <w:r w:rsidRPr="006E7187">
        <w:rPr>
          <w:rtl/>
        </w:rPr>
        <w:t>ממתינין</w:t>
      </w:r>
      <w:proofErr w:type="spellEnd"/>
      <w:r w:rsidRPr="006E7187">
        <w:rPr>
          <w:rtl/>
        </w:rPr>
        <w:t xml:space="preserve"> </w:t>
      </w:r>
      <w:proofErr w:type="spellStart"/>
      <w:r w:rsidRPr="006E7187">
        <w:rPr>
          <w:rtl/>
        </w:rPr>
        <w:t>כו</w:t>
      </w:r>
      <w:proofErr w:type="spellEnd"/>
      <w:r w:rsidRPr="006E7187">
        <w:rPr>
          <w:rtl/>
        </w:rPr>
        <w:t xml:space="preserve">' ובגמרא שם פשיטא גופה היא </w:t>
      </w:r>
      <w:proofErr w:type="spellStart"/>
      <w:r w:rsidRPr="006E7187">
        <w:rPr>
          <w:rtl/>
        </w:rPr>
        <w:t>כו</w:t>
      </w:r>
      <w:proofErr w:type="spellEnd"/>
      <w:r w:rsidRPr="006E7187">
        <w:rPr>
          <w:rtl/>
        </w:rPr>
        <w:t xml:space="preserve">' ועיין תו' </w:t>
      </w:r>
      <w:proofErr w:type="spellStart"/>
      <w:r w:rsidRPr="006E7187">
        <w:rPr>
          <w:rtl/>
        </w:rPr>
        <w:t>דב"ק</w:t>
      </w:r>
      <w:proofErr w:type="spellEnd"/>
      <w:r w:rsidRPr="006E7187">
        <w:rPr>
          <w:rtl/>
        </w:rPr>
        <w:t xml:space="preserve"> מ"ז א' ד"ה מ"ט </w:t>
      </w:r>
      <w:proofErr w:type="spellStart"/>
      <w:r w:rsidRPr="006E7187">
        <w:rPr>
          <w:rtl/>
        </w:rPr>
        <w:t>כו</w:t>
      </w:r>
      <w:proofErr w:type="spellEnd"/>
      <w:r w:rsidRPr="006E7187">
        <w:rPr>
          <w:rtl/>
        </w:rPr>
        <w:t xml:space="preserve">' </w:t>
      </w:r>
      <w:proofErr w:type="spellStart"/>
      <w:r w:rsidRPr="006E7187">
        <w:rPr>
          <w:rtl/>
        </w:rPr>
        <w:t>וכ"פ</w:t>
      </w:r>
      <w:proofErr w:type="spellEnd"/>
      <w:r w:rsidRPr="006E7187">
        <w:rPr>
          <w:rtl/>
        </w:rPr>
        <w:t xml:space="preserve"> </w:t>
      </w:r>
      <w:proofErr w:type="spellStart"/>
      <w:r w:rsidRPr="006E7187">
        <w:rPr>
          <w:rtl/>
        </w:rPr>
        <w:t>הרא"ש</w:t>
      </w:r>
      <w:proofErr w:type="spellEnd"/>
      <w:r w:rsidRPr="006E7187">
        <w:rPr>
          <w:rtl/>
        </w:rPr>
        <w:t xml:space="preserve"> שם </w:t>
      </w:r>
      <w:proofErr w:type="spellStart"/>
      <w:r w:rsidRPr="006E7187">
        <w:rPr>
          <w:rtl/>
        </w:rPr>
        <w:t>ובת"ה</w:t>
      </w:r>
      <w:proofErr w:type="spellEnd"/>
      <w:r w:rsidRPr="006E7187">
        <w:rPr>
          <w:rtl/>
        </w:rPr>
        <w:t xml:space="preserve"> נ"ג א' ובמשמר' הבית שם דלא </w:t>
      </w:r>
      <w:proofErr w:type="spellStart"/>
      <w:r w:rsidRPr="006E7187">
        <w:rPr>
          <w:rtl/>
        </w:rPr>
        <w:t>כרא"ה</w:t>
      </w:r>
      <w:proofErr w:type="spellEnd"/>
      <w:r w:rsidRPr="006E7187">
        <w:rPr>
          <w:rtl/>
        </w:rPr>
        <w:t xml:space="preserve"> ור"ת וע' </w:t>
      </w:r>
      <w:proofErr w:type="spellStart"/>
      <w:r w:rsidRPr="006E7187">
        <w:rPr>
          <w:rtl/>
        </w:rPr>
        <w:t>תוס</w:t>
      </w:r>
      <w:proofErr w:type="spellEnd"/>
      <w:r w:rsidRPr="006E7187">
        <w:rPr>
          <w:rtl/>
        </w:rPr>
        <w:t xml:space="preserve">' </w:t>
      </w:r>
      <w:proofErr w:type="spellStart"/>
      <w:r w:rsidRPr="006E7187">
        <w:rPr>
          <w:rtl/>
        </w:rPr>
        <w:t>דסנהדרין</w:t>
      </w:r>
      <w:proofErr w:type="spellEnd"/>
      <w:r w:rsidRPr="006E7187">
        <w:rPr>
          <w:rtl/>
        </w:rPr>
        <w:t xml:space="preserve"> פ' ב' ד"ה עובר </w:t>
      </w:r>
      <w:proofErr w:type="spellStart"/>
      <w:r w:rsidRPr="006E7187">
        <w:rPr>
          <w:rtl/>
        </w:rPr>
        <w:t>כו</w:t>
      </w:r>
      <w:proofErr w:type="spellEnd"/>
      <w:r w:rsidRPr="006E7187">
        <w:rPr>
          <w:rtl/>
        </w:rPr>
        <w:t xml:space="preserve">'. ומ"א כת' משום דשני גופים מתכפרים בכפרה אחת כמ"ש במנחות בכל הקרבנות לבד ממנחה שנא' נפש ואינו </w:t>
      </w:r>
      <w:proofErr w:type="spellStart"/>
      <w:r w:rsidRPr="006E7187">
        <w:rPr>
          <w:rtl/>
        </w:rPr>
        <w:t>נרא</w:t>
      </w:r>
      <w:proofErr w:type="spellEnd"/>
      <w:r w:rsidRPr="006E7187">
        <w:rPr>
          <w:rtl/>
        </w:rPr>
        <w:t>' דלא דמי לנדבה:</w:t>
      </w:r>
    </w:p>
    <w:p w14:paraId="55CB173C" w14:textId="724EA858" w:rsidR="00E617DD" w:rsidRDefault="00E617DD" w:rsidP="00E617DD">
      <w:pPr>
        <w:pStyle w:val="Heading1"/>
        <w:rPr>
          <w:rtl/>
        </w:rPr>
      </w:pPr>
      <w:r>
        <w:rPr>
          <w:rFonts w:hint="cs"/>
          <w:rtl/>
        </w:rPr>
        <w:t xml:space="preserve">שחיטה </w:t>
      </w:r>
      <w:r>
        <w:rPr>
          <w:rtl/>
        </w:rPr>
        <w:t>–</w:t>
      </w:r>
      <w:r>
        <w:rPr>
          <w:rFonts w:hint="cs"/>
          <w:rtl/>
        </w:rPr>
        <w:t xml:space="preserve"> טריפה חוזרת </w:t>
      </w:r>
      <w:proofErr w:type="spellStart"/>
      <w:r>
        <w:rPr>
          <w:rFonts w:hint="cs"/>
          <w:rtl/>
        </w:rPr>
        <w:t>חהכשרה</w:t>
      </w:r>
      <w:proofErr w:type="spellEnd"/>
    </w:p>
    <w:p w14:paraId="4E9D310D" w14:textId="1C14DF10" w:rsidR="00E617DD" w:rsidRDefault="00E617DD" w:rsidP="00E617DD">
      <w:pPr>
        <w:pStyle w:val="Heading2"/>
        <w:rPr>
          <w:rtl/>
        </w:rPr>
      </w:pPr>
      <w:r>
        <w:rPr>
          <w:rFonts w:hint="cs"/>
          <w:rtl/>
        </w:rPr>
        <w:t>חולין מו:</w:t>
      </w:r>
    </w:p>
    <w:p w14:paraId="67BE194A" w14:textId="0E14EF23" w:rsidR="00E617DD" w:rsidRDefault="00E617DD" w:rsidP="00E617DD">
      <w:pPr>
        <w:pStyle w:val="Heading2"/>
        <w:rPr>
          <w:rtl/>
        </w:rPr>
      </w:pPr>
      <w:r>
        <w:rPr>
          <w:rFonts w:hint="cs"/>
          <w:rtl/>
        </w:rPr>
        <w:t>רש"י חולין מו:</w:t>
      </w:r>
    </w:p>
    <w:p w14:paraId="5426CC15" w14:textId="0B08D24F" w:rsidR="00E617DD" w:rsidRDefault="00E617DD" w:rsidP="00E617DD">
      <w:pPr>
        <w:pStyle w:val="Heading2"/>
        <w:rPr>
          <w:rtl/>
        </w:rPr>
      </w:pPr>
      <w:r>
        <w:rPr>
          <w:rFonts w:hint="cs"/>
          <w:rtl/>
        </w:rPr>
        <w:t xml:space="preserve">תוספות חולין מו: ד"ה היינו </w:t>
      </w:r>
      <w:proofErr w:type="spellStart"/>
      <w:r>
        <w:rPr>
          <w:rFonts w:hint="cs"/>
          <w:rtl/>
        </w:rPr>
        <w:t>רביתייהו</w:t>
      </w:r>
      <w:proofErr w:type="spellEnd"/>
    </w:p>
    <w:p w14:paraId="6C78D6DF" w14:textId="66DE5537" w:rsidR="005953A6" w:rsidRDefault="005953A6" w:rsidP="005953A6">
      <w:pPr>
        <w:pStyle w:val="Heading2"/>
        <w:rPr>
          <w:rtl/>
        </w:rPr>
      </w:pPr>
      <w:r>
        <w:rPr>
          <w:rFonts w:hint="cs"/>
          <w:rtl/>
        </w:rPr>
        <w:t>מרחשת</w:t>
      </w:r>
    </w:p>
    <w:p w14:paraId="36F6BC46" w14:textId="77777777" w:rsidR="005953A6" w:rsidRDefault="005953A6" w:rsidP="008913F9">
      <w:pPr>
        <w:pStyle w:val="Heading2"/>
        <w:rPr>
          <w:rtl/>
        </w:rPr>
      </w:pPr>
      <w:r>
        <w:rPr>
          <w:rFonts w:hint="cs"/>
          <w:rtl/>
        </w:rPr>
        <w:t xml:space="preserve">חידושי הרמב"ן חולין </w:t>
      </w:r>
      <w:proofErr w:type="spellStart"/>
      <w:r>
        <w:rPr>
          <w:rFonts w:hint="cs"/>
          <w:rtl/>
        </w:rPr>
        <w:t>עו</w:t>
      </w:r>
      <w:proofErr w:type="spellEnd"/>
      <w:r>
        <w:rPr>
          <w:rFonts w:hint="cs"/>
          <w:rtl/>
        </w:rPr>
        <w:t>. ד"ה ולפי</w:t>
      </w:r>
    </w:p>
    <w:p w14:paraId="32A19FD3" w14:textId="77777777" w:rsidR="005953A6" w:rsidRPr="00693AE6" w:rsidRDefault="005953A6" w:rsidP="005953A6">
      <w:pPr>
        <w:rPr>
          <w:rtl/>
        </w:rPr>
      </w:pPr>
      <w:r w:rsidRPr="00693AE6">
        <w:rPr>
          <w:rtl/>
        </w:rPr>
        <w:t xml:space="preserve">ולפי דעתי שהדין הזה כך הוא נותן </w:t>
      </w:r>
      <w:proofErr w:type="spellStart"/>
      <w:r w:rsidRPr="00693AE6">
        <w:rPr>
          <w:rtl/>
        </w:rPr>
        <w:t>דנחתכו</w:t>
      </w:r>
      <w:proofErr w:type="spellEnd"/>
      <w:r w:rsidRPr="00693AE6">
        <w:rPr>
          <w:rtl/>
        </w:rPr>
        <w:t xml:space="preserve"> רגליה לגמרי במקום צומת הגידים ושחטה ודאי טרפה שהרי יש בה מכה שאינה חיה בה, ואע"פ שהיא חיה הימנה אם בא </w:t>
      </w:r>
      <w:proofErr w:type="spellStart"/>
      <w:r w:rsidRPr="00693AE6">
        <w:rPr>
          <w:rtl/>
        </w:rPr>
        <w:t>לחותכו</w:t>
      </w:r>
      <w:proofErr w:type="spellEnd"/>
      <w:r w:rsidRPr="00693AE6">
        <w:rPr>
          <w:rtl/>
        </w:rPr>
        <w:t xml:space="preserve"> למעלה, מ"מ אינה חיה באותה טרפות שבה באותו ענין שהוא עכשיו וטרפה היא זו דאי </w:t>
      </w:r>
      <w:proofErr w:type="spellStart"/>
      <w:r w:rsidRPr="00693AE6">
        <w:rPr>
          <w:rtl/>
        </w:rPr>
        <w:t>מבדרי</w:t>
      </w:r>
      <w:proofErr w:type="spellEnd"/>
      <w:r w:rsidRPr="00693AE6">
        <w:rPr>
          <w:rtl/>
        </w:rPr>
        <w:t xml:space="preserve"> לה סמא </w:t>
      </w:r>
      <w:proofErr w:type="spellStart"/>
      <w:r w:rsidRPr="00693AE6">
        <w:rPr>
          <w:rtl/>
        </w:rPr>
        <w:t>נמי</w:t>
      </w:r>
      <w:proofErr w:type="spellEnd"/>
      <w:r w:rsidRPr="00693AE6">
        <w:rPr>
          <w:rtl/>
        </w:rPr>
        <w:t xml:space="preserve"> לא חיי, אבל אם חתך למעלה מצומת </w:t>
      </w:r>
      <w:proofErr w:type="spellStart"/>
      <w:r w:rsidRPr="00693AE6">
        <w:rPr>
          <w:rtl/>
        </w:rPr>
        <w:t>הגידין</w:t>
      </w:r>
      <w:proofErr w:type="spellEnd"/>
      <w:r w:rsidRPr="00693AE6">
        <w:rPr>
          <w:rtl/>
        </w:rPr>
        <w:t xml:space="preserve"> וחיתה ואח"כ נשחטה לאו נטולת </w:t>
      </w:r>
      <w:proofErr w:type="spellStart"/>
      <w:r w:rsidRPr="00693AE6">
        <w:rPr>
          <w:rtl/>
        </w:rPr>
        <w:t>הגידין</w:t>
      </w:r>
      <w:proofErr w:type="spellEnd"/>
      <w:r w:rsidRPr="00693AE6">
        <w:rPr>
          <w:rtl/>
        </w:rPr>
        <w:t xml:space="preserve"> היא זו אלא </w:t>
      </w:r>
      <w:proofErr w:type="spellStart"/>
      <w:r w:rsidRPr="00693AE6">
        <w:rPr>
          <w:rtl/>
        </w:rPr>
        <w:t>חתוכת</w:t>
      </w:r>
      <w:proofErr w:type="spellEnd"/>
      <w:r w:rsidRPr="00693AE6">
        <w:rPr>
          <w:rtl/>
        </w:rPr>
        <w:t xml:space="preserve"> הרגלים למטה מן הארכובה היא זו וכשרה, וא"ת שמא כבר התחילה מכתה להמית בה, חולי הוא זה ומסוכנת כשרה, </w:t>
      </w:r>
      <w:proofErr w:type="spellStart"/>
      <w:r w:rsidRPr="00693AE6">
        <w:rPr>
          <w:rtl/>
        </w:rPr>
        <w:t>ובודאי</w:t>
      </w:r>
      <w:proofErr w:type="spellEnd"/>
      <w:r w:rsidRPr="00693AE6">
        <w:rPr>
          <w:rtl/>
        </w:rPr>
        <w:t xml:space="preserve"> מצינו טרפה </w:t>
      </w:r>
      <w:proofErr w:type="spellStart"/>
      <w:r w:rsidRPr="00693AE6">
        <w:rPr>
          <w:rtl/>
        </w:rPr>
        <w:t>ונכשרת</w:t>
      </w:r>
      <w:proofErr w:type="spellEnd"/>
      <w:r w:rsidRPr="00693AE6">
        <w:rPr>
          <w:rtl/>
        </w:rPr>
        <w:t xml:space="preserve">, ריאה שניקבה מתחילה לא סביך </w:t>
      </w:r>
      <w:proofErr w:type="spellStart"/>
      <w:r w:rsidRPr="00693AE6">
        <w:rPr>
          <w:rtl/>
        </w:rPr>
        <w:t>בבשרא</w:t>
      </w:r>
      <w:proofErr w:type="spellEnd"/>
      <w:r w:rsidRPr="00693AE6">
        <w:rPr>
          <w:rtl/>
        </w:rPr>
        <w:t xml:space="preserve"> טרפה הדר סביך </w:t>
      </w:r>
      <w:proofErr w:type="spellStart"/>
      <w:r w:rsidRPr="00693AE6">
        <w:rPr>
          <w:rtl/>
        </w:rPr>
        <w:t>בבשרא</w:t>
      </w:r>
      <w:proofErr w:type="spellEnd"/>
      <w:r w:rsidRPr="00693AE6">
        <w:rPr>
          <w:rtl/>
        </w:rPr>
        <w:t xml:space="preserve"> הוכשרה. וכן לקמן (ע"ז א') והוא </w:t>
      </w:r>
      <w:proofErr w:type="spellStart"/>
      <w:r w:rsidRPr="00693AE6">
        <w:rPr>
          <w:rtl/>
        </w:rPr>
        <w:t>דקנה</w:t>
      </w:r>
      <w:proofErr w:type="spellEnd"/>
      <w:r w:rsidRPr="00693AE6">
        <w:rPr>
          <w:rtl/>
        </w:rPr>
        <w:t xml:space="preserve"> </w:t>
      </w:r>
      <w:proofErr w:type="spellStart"/>
      <w:r w:rsidRPr="00693AE6">
        <w:rPr>
          <w:rtl/>
        </w:rPr>
        <w:t>גרמא</w:t>
      </w:r>
      <w:proofErr w:type="spellEnd"/>
      <w:r w:rsidRPr="00693AE6">
        <w:rPr>
          <w:rtl/>
        </w:rPr>
        <w:t xml:space="preserve"> </w:t>
      </w:r>
      <w:proofErr w:type="spellStart"/>
      <w:r w:rsidRPr="00693AE6">
        <w:rPr>
          <w:rtl/>
        </w:rPr>
        <w:t>דידיה</w:t>
      </w:r>
      <w:proofErr w:type="spellEnd"/>
      <w:r w:rsidRPr="00693AE6">
        <w:rPr>
          <w:rtl/>
        </w:rPr>
        <w:t xml:space="preserve">, אלא </w:t>
      </w:r>
      <w:proofErr w:type="spellStart"/>
      <w:r w:rsidRPr="00693AE6">
        <w:rPr>
          <w:rtl/>
        </w:rPr>
        <w:t>דהתם</w:t>
      </w:r>
      <w:proofErr w:type="spellEnd"/>
      <w:r w:rsidRPr="00693AE6">
        <w:rPr>
          <w:rtl/>
        </w:rPr>
        <w:t xml:space="preserve"> מתחלה פסול החוזר להכשירו מעצמו הוא, אבל זו כל זמן שהיא נטולת </w:t>
      </w:r>
      <w:proofErr w:type="spellStart"/>
      <w:r w:rsidRPr="00693AE6">
        <w:rPr>
          <w:rtl/>
        </w:rPr>
        <w:t>הגידין</w:t>
      </w:r>
      <w:proofErr w:type="spellEnd"/>
      <w:r w:rsidRPr="00693AE6">
        <w:rPr>
          <w:rtl/>
        </w:rPr>
        <w:t xml:space="preserve"> טרפה </w:t>
      </w:r>
      <w:proofErr w:type="spellStart"/>
      <w:r w:rsidRPr="00693AE6">
        <w:rPr>
          <w:rtl/>
        </w:rPr>
        <w:t>ולוקין</w:t>
      </w:r>
      <w:proofErr w:type="spellEnd"/>
      <w:r w:rsidRPr="00693AE6">
        <w:rPr>
          <w:rtl/>
        </w:rPr>
        <w:t xml:space="preserve"> עליה חתך הרגל למעלה לאו נטולת </w:t>
      </w:r>
      <w:proofErr w:type="spellStart"/>
      <w:r w:rsidRPr="00693AE6">
        <w:rPr>
          <w:rtl/>
        </w:rPr>
        <w:t>הגידין</w:t>
      </w:r>
      <w:proofErr w:type="spellEnd"/>
      <w:r w:rsidRPr="00693AE6">
        <w:rPr>
          <w:rtl/>
        </w:rPr>
        <w:t xml:space="preserve"> היא זו, וכללו של דבר בזה לקיימה כל י"ב חדש ולהכשירה בכך, ומכאן </w:t>
      </w:r>
      <w:proofErr w:type="spellStart"/>
      <w:r w:rsidRPr="00693AE6">
        <w:rPr>
          <w:rtl/>
        </w:rPr>
        <w:t>נלמוד</w:t>
      </w:r>
      <w:proofErr w:type="spellEnd"/>
      <w:r w:rsidRPr="00693AE6">
        <w:rPr>
          <w:rtl/>
        </w:rPr>
        <w:t xml:space="preserve"> </w:t>
      </w:r>
      <w:proofErr w:type="spellStart"/>
      <w:r w:rsidRPr="00693AE6">
        <w:rPr>
          <w:rtl/>
        </w:rPr>
        <w:t>דחסר</w:t>
      </w:r>
      <w:proofErr w:type="spellEnd"/>
      <w:r w:rsidRPr="00693AE6">
        <w:rPr>
          <w:rtl/>
        </w:rPr>
        <w:t xml:space="preserve"> ברגל במקום צומת הגידים כשרה עד שיהא חסרון למעלה מן הארכובה.</w:t>
      </w:r>
    </w:p>
    <w:p w14:paraId="7D7D25AF" w14:textId="77777777" w:rsidR="005953A6" w:rsidRDefault="005953A6" w:rsidP="008913F9">
      <w:pPr>
        <w:pStyle w:val="Heading2"/>
        <w:rPr>
          <w:rtl/>
        </w:rPr>
      </w:pPr>
      <w:proofErr w:type="spellStart"/>
      <w:r>
        <w:rPr>
          <w:rFonts w:hint="cs"/>
          <w:rtl/>
        </w:rPr>
        <w:t>רא"ש</w:t>
      </w:r>
      <w:proofErr w:type="spellEnd"/>
      <w:r>
        <w:rPr>
          <w:rFonts w:hint="cs"/>
          <w:rtl/>
        </w:rPr>
        <w:t xml:space="preserve"> חולין ד:ז</w:t>
      </w:r>
    </w:p>
    <w:p w14:paraId="451BA814" w14:textId="77777777" w:rsidR="005953A6" w:rsidRPr="00C846C7" w:rsidRDefault="005953A6" w:rsidP="005953A6">
      <w:r>
        <w:rPr>
          <w:rFonts w:hint="cs"/>
          <w:rtl/>
        </w:rPr>
        <w:t>...</w:t>
      </w:r>
      <w:r>
        <w:rPr>
          <w:rtl/>
        </w:rPr>
        <w:t xml:space="preserve">והקשה הרמב"ן ז"ל א"כ אם נחתכו </w:t>
      </w:r>
      <w:proofErr w:type="spellStart"/>
      <w:r>
        <w:rPr>
          <w:rtl/>
        </w:rPr>
        <w:t>הגידין</w:t>
      </w:r>
      <w:proofErr w:type="spellEnd"/>
      <w:r>
        <w:rPr>
          <w:rtl/>
        </w:rPr>
        <w:t xml:space="preserve"> יחתוך כל הרגל למעלה מצומת </w:t>
      </w:r>
      <w:proofErr w:type="spellStart"/>
      <w:r>
        <w:rPr>
          <w:rtl/>
        </w:rPr>
        <w:t>הגידין</w:t>
      </w:r>
      <w:proofErr w:type="spellEnd"/>
      <w:r>
        <w:rPr>
          <w:rtl/>
        </w:rPr>
        <w:t xml:space="preserve"> ותחזור להכשירה. ותירץ </w:t>
      </w:r>
      <w:proofErr w:type="spellStart"/>
      <w:r>
        <w:rPr>
          <w:rtl/>
        </w:rPr>
        <w:t>דאין</w:t>
      </w:r>
      <w:proofErr w:type="spellEnd"/>
      <w:r>
        <w:rPr>
          <w:rtl/>
        </w:rPr>
        <w:t xml:space="preserve"> הכי </w:t>
      </w:r>
      <w:proofErr w:type="spellStart"/>
      <w:r>
        <w:rPr>
          <w:rtl/>
        </w:rPr>
        <w:t>נמי</w:t>
      </w:r>
      <w:proofErr w:type="spellEnd"/>
      <w:r>
        <w:rPr>
          <w:rtl/>
        </w:rPr>
        <w:t xml:space="preserve"> </w:t>
      </w:r>
      <w:proofErr w:type="spellStart"/>
      <w:r>
        <w:rPr>
          <w:rtl/>
        </w:rPr>
        <w:t>דחזרה</w:t>
      </w:r>
      <w:proofErr w:type="spellEnd"/>
      <w:r>
        <w:rPr>
          <w:rtl/>
        </w:rPr>
        <w:t xml:space="preserve"> להכשירה אלא ודאי אם שחט אחר שנטלו צומת </w:t>
      </w:r>
      <w:proofErr w:type="spellStart"/>
      <w:r>
        <w:rPr>
          <w:rtl/>
        </w:rPr>
        <w:t>הגידין</w:t>
      </w:r>
      <w:proofErr w:type="spellEnd"/>
      <w:r>
        <w:rPr>
          <w:rtl/>
        </w:rPr>
        <w:t xml:space="preserve"> טריפה שהרי יש בה מכה שאינה חיה בה ואע"פ שאם היה חותך הרגל למעלה היתה חיה בה השתא </w:t>
      </w:r>
      <w:proofErr w:type="spellStart"/>
      <w:r>
        <w:rPr>
          <w:rtl/>
        </w:rPr>
        <w:t>מיהא</w:t>
      </w:r>
      <w:proofErr w:type="spellEnd"/>
      <w:r>
        <w:rPr>
          <w:rtl/>
        </w:rPr>
        <w:t xml:space="preserve"> באותו ענין שהטריפות בא בה אינה חיה(ט) אפילו בבירור סמנין אבל אם חתך למעלה מצומת </w:t>
      </w:r>
      <w:proofErr w:type="spellStart"/>
      <w:r>
        <w:rPr>
          <w:rtl/>
        </w:rPr>
        <w:t>הגידין</w:t>
      </w:r>
      <w:proofErr w:type="spellEnd"/>
      <w:r>
        <w:rPr>
          <w:rtl/>
        </w:rPr>
        <w:t xml:space="preserve"> קודם שחיטתה וחיתה ואח"כ שחטה לאו נטילת </w:t>
      </w:r>
      <w:proofErr w:type="spellStart"/>
      <w:r>
        <w:rPr>
          <w:rtl/>
        </w:rPr>
        <w:t>הגידין</w:t>
      </w:r>
      <w:proofErr w:type="spellEnd"/>
      <w:r>
        <w:rPr>
          <w:rtl/>
        </w:rPr>
        <w:t xml:space="preserve"> היא זו אלא </w:t>
      </w:r>
      <w:proofErr w:type="spellStart"/>
      <w:r>
        <w:rPr>
          <w:rtl/>
        </w:rPr>
        <w:t>חתוכת</w:t>
      </w:r>
      <w:proofErr w:type="spellEnd"/>
      <w:r>
        <w:rPr>
          <w:rtl/>
        </w:rPr>
        <w:t xml:space="preserve"> רגליה למטה מן הארכובה וכשירה. וא"ת כבר התחילה מכה זו להכניס בה מיתה. מסוכנת היא ולא טריפה. וכשירה וכן מצינו טריפות </w:t>
      </w:r>
      <w:proofErr w:type="spellStart"/>
      <w:r>
        <w:rPr>
          <w:rtl/>
        </w:rPr>
        <w:t>נכשרות</w:t>
      </w:r>
      <w:proofErr w:type="spellEnd"/>
      <w:r>
        <w:rPr>
          <w:rtl/>
        </w:rPr>
        <w:t xml:space="preserve"> ריאה שניקבה ולא סביך </w:t>
      </w:r>
      <w:proofErr w:type="spellStart"/>
      <w:r>
        <w:rPr>
          <w:rtl/>
        </w:rPr>
        <w:t>בבישרא</w:t>
      </w:r>
      <w:proofErr w:type="spellEnd"/>
      <w:r>
        <w:rPr>
          <w:rtl/>
        </w:rPr>
        <w:t xml:space="preserve"> טריפה חזרה ונסבכה הוכשרה. ודעת רחוקה היא זו שטריפה תחזור להכשירה בידי אדם אלא מיד כשנחתכה בצומת </w:t>
      </w:r>
      <w:proofErr w:type="spellStart"/>
      <w:r>
        <w:rPr>
          <w:rtl/>
        </w:rPr>
        <w:t>הגידין</w:t>
      </w:r>
      <w:proofErr w:type="spellEnd"/>
      <w:r>
        <w:rPr>
          <w:rtl/>
        </w:rPr>
        <w:t xml:space="preserve"> מתה היא. ואילו חתכה מתחלה למעלה היתה חיה.(י) אבל אחר שנחתכה בצומת </w:t>
      </w:r>
      <w:proofErr w:type="spellStart"/>
      <w:r>
        <w:rPr>
          <w:rtl/>
        </w:rPr>
        <w:t>הגידין</w:t>
      </w:r>
      <w:proofErr w:type="spellEnd"/>
      <w:r>
        <w:rPr>
          <w:rtl/>
        </w:rPr>
        <w:t xml:space="preserve"> שוב אין לה תקנה שכבר נכנס בה חולי הטריפות(כ) ואין להן תקנה בתוספת ברוב ולא דמי לריאה שמעצמה עומדת ומתחיל להסתבך.</w:t>
      </w:r>
      <w:r>
        <w:rPr>
          <w:rFonts w:hint="cs"/>
          <w:rtl/>
        </w:rPr>
        <w:t>..</w:t>
      </w:r>
    </w:p>
    <w:p w14:paraId="510BEAB2" w14:textId="1AF35E69" w:rsidR="005953A6" w:rsidRDefault="005953A6" w:rsidP="008913F9">
      <w:pPr>
        <w:pStyle w:val="Heading2"/>
        <w:rPr>
          <w:rtl/>
        </w:rPr>
      </w:pPr>
      <w:r>
        <w:rPr>
          <w:rFonts w:hint="cs"/>
          <w:rtl/>
        </w:rPr>
        <w:t>שלחן ערוך יורה דעה</w:t>
      </w:r>
      <w:r w:rsidR="00462073">
        <w:rPr>
          <w:rFonts w:hint="cs"/>
          <w:rtl/>
        </w:rPr>
        <w:t xml:space="preserve"> </w:t>
      </w:r>
      <w:proofErr w:type="spellStart"/>
      <w:r w:rsidR="00462073">
        <w:rPr>
          <w:rFonts w:hint="cs"/>
          <w:rtl/>
        </w:rPr>
        <w:t>קיג:ט</w:t>
      </w:r>
      <w:proofErr w:type="spellEnd"/>
    </w:p>
    <w:p w14:paraId="05799241" w14:textId="49C4D9EB" w:rsidR="00462073" w:rsidRPr="00462073" w:rsidRDefault="00462073" w:rsidP="00462073">
      <w:proofErr w:type="spellStart"/>
      <w:r w:rsidRPr="00462073">
        <w:rPr>
          <w:rtl/>
        </w:rPr>
        <w:lastRenderedPageBreak/>
        <w:t>כב</w:t>
      </w:r>
      <w:proofErr w:type="spellEnd"/>
      <w:r w:rsidRPr="00462073">
        <w:rPr>
          <w:rtl/>
        </w:rPr>
        <w:t xml:space="preserve">] אם בישלו עובדי כוכבים כמאכל בן </w:t>
      </w:r>
      <w:proofErr w:type="spellStart"/>
      <w:r w:rsidRPr="00462073">
        <w:rPr>
          <w:rtl/>
        </w:rPr>
        <w:t>דרוסאי</w:t>
      </w:r>
      <w:proofErr w:type="spellEnd"/>
      <w:r w:rsidRPr="00462073">
        <w:rPr>
          <w:rtl/>
        </w:rPr>
        <w:t xml:space="preserve"> </w:t>
      </w:r>
      <w:proofErr w:type="spellStart"/>
      <w:r w:rsidRPr="00462073">
        <w:rPr>
          <w:rtl/>
        </w:rPr>
        <w:t>יח</w:t>
      </w:r>
      <w:proofErr w:type="spellEnd"/>
      <w:r w:rsidRPr="00462073">
        <w:rPr>
          <w:rtl/>
        </w:rPr>
        <w:t xml:space="preserve">&gt; וגמרו ישראל, יש לאסור, אלא אם כן הוא ערב שבת או ערב יום טוב או שיש הפסד מרובה בדבר. יד </w:t>
      </w:r>
      <w:proofErr w:type="spellStart"/>
      <w:r w:rsidRPr="00462073">
        <w:rPr>
          <w:rtl/>
        </w:rPr>
        <w:t>כג</w:t>
      </w:r>
      <w:proofErr w:type="spellEnd"/>
      <w:r w:rsidRPr="00462073">
        <w:rPr>
          <w:rtl/>
        </w:rPr>
        <w:t xml:space="preserve">] &lt;י&gt; ויש </w:t>
      </w:r>
      <w:proofErr w:type="spellStart"/>
      <w:r w:rsidRPr="00462073">
        <w:rPr>
          <w:rtl/>
        </w:rPr>
        <w:t>מתירין</w:t>
      </w:r>
      <w:proofErr w:type="spellEnd"/>
      <w:r w:rsidRPr="00462073">
        <w:rPr>
          <w:rtl/>
        </w:rPr>
        <w:t xml:space="preserve"> (ג) בכל ענין, (טור בשם </w:t>
      </w:r>
      <w:proofErr w:type="spellStart"/>
      <w:r w:rsidRPr="00462073">
        <w:rPr>
          <w:rtl/>
        </w:rPr>
        <w:t>הרא"ש</w:t>
      </w:r>
      <w:proofErr w:type="spellEnd"/>
      <w:r w:rsidRPr="00462073">
        <w:rPr>
          <w:rtl/>
        </w:rPr>
        <w:t xml:space="preserve"> </w:t>
      </w:r>
      <w:proofErr w:type="spellStart"/>
      <w:r w:rsidRPr="00462073">
        <w:rPr>
          <w:rtl/>
        </w:rPr>
        <w:t>ור"ן</w:t>
      </w:r>
      <w:proofErr w:type="spellEnd"/>
      <w:r w:rsidRPr="00462073">
        <w:rPr>
          <w:rtl/>
        </w:rPr>
        <w:t xml:space="preserve"> </w:t>
      </w:r>
      <w:proofErr w:type="spellStart"/>
      <w:r w:rsidRPr="00462073">
        <w:rPr>
          <w:rtl/>
        </w:rPr>
        <w:t>ור"ף</w:t>
      </w:r>
      <w:proofErr w:type="spellEnd"/>
      <w:r w:rsidRPr="00462073">
        <w:rPr>
          <w:rtl/>
        </w:rPr>
        <w:t xml:space="preserve"> </w:t>
      </w:r>
      <w:proofErr w:type="spellStart"/>
      <w:r w:rsidRPr="00462073">
        <w:rPr>
          <w:rtl/>
        </w:rPr>
        <w:t>ומהר"ם</w:t>
      </w:r>
      <w:proofErr w:type="spellEnd"/>
      <w:r w:rsidRPr="00462073">
        <w:rPr>
          <w:rtl/>
        </w:rPr>
        <w:t xml:space="preserve"> </w:t>
      </w:r>
      <w:proofErr w:type="spellStart"/>
      <w:r w:rsidRPr="00462073">
        <w:rPr>
          <w:rtl/>
        </w:rPr>
        <w:t>ואו"ה</w:t>
      </w:r>
      <w:proofErr w:type="spellEnd"/>
      <w:r w:rsidRPr="00462073">
        <w:rPr>
          <w:rtl/>
        </w:rPr>
        <w:t xml:space="preserve"> וסמ"ק סימן שכ"ג שר' יקר עשה כן מעשה וכ"ה בכל בו </w:t>
      </w:r>
      <w:proofErr w:type="spellStart"/>
      <w:r w:rsidRPr="00462073">
        <w:rPr>
          <w:rtl/>
        </w:rPr>
        <w:t>וכ"פ</w:t>
      </w:r>
      <w:proofErr w:type="spellEnd"/>
      <w:r w:rsidRPr="00462073">
        <w:rPr>
          <w:rtl/>
        </w:rPr>
        <w:t xml:space="preserve"> </w:t>
      </w:r>
      <w:proofErr w:type="spellStart"/>
      <w:r w:rsidRPr="00462073">
        <w:rPr>
          <w:rtl/>
        </w:rPr>
        <w:t>בסה"ת</w:t>
      </w:r>
      <w:proofErr w:type="spellEnd"/>
      <w:r w:rsidRPr="00462073">
        <w:rPr>
          <w:rtl/>
        </w:rPr>
        <w:t xml:space="preserve"> ומרדכי ואגודה </w:t>
      </w:r>
      <w:proofErr w:type="spellStart"/>
      <w:r w:rsidRPr="00462073">
        <w:rPr>
          <w:rtl/>
        </w:rPr>
        <w:t>פא"מ</w:t>
      </w:r>
      <w:proofErr w:type="spellEnd"/>
      <w:r w:rsidRPr="00462073">
        <w:rPr>
          <w:rtl/>
        </w:rPr>
        <w:t xml:space="preserve"> </w:t>
      </w:r>
      <w:proofErr w:type="spellStart"/>
      <w:r w:rsidRPr="00462073">
        <w:rPr>
          <w:rtl/>
        </w:rPr>
        <w:t>ורא"ה</w:t>
      </w:r>
      <w:proofErr w:type="spellEnd"/>
      <w:r w:rsidRPr="00462073">
        <w:rPr>
          <w:rtl/>
        </w:rPr>
        <w:t xml:space="preserve"> בס' ב"ה </w:t>
      </w:r>
      <w:proofErr w:type="spellStart"/>
      <w:r w:rsidRPr="00462073">
        <w:rPr>
          <w:rtl/>
        </w:rPr>
        <w:t>וסמ"ג</w:t>
      </w:r>
      <w:proofErr w:type="spellEnd"/>
      <w:r w:rsidRPr="00462073">
        <w:rPr>
          <w:rtl/>
        </w:rPr>
        <w:t xml:space="preserve"> דף נ"ז ע"ב ושכן קבל </w:t>
      </w:r>
      <w:proofErr w:type="spellStart"/>
      <w:r w:rsidRPr="00462073">
        <w:rPr>
          <w:rtl/>
        </w:rPr>
        <w:t>מר"י</w:t>
      </w:r>
      <w:proofErr w:type="spellEnd"/>
      <w:r w:rsidRPr="00462073">
        <w:rPr>
          <w:rtl/>
        </w:rPr>
        <w:t xml:space="preserve"> ור' ירוחם </w:t>
      </w:r>
      <w:proofErr w:type="spellStart"/>
      <w:r w:rsidRPr="00462073">
        <w:rPr>
          <w:rtl/>
        </w:rPr>
        <w:t>ני"ז</w:t>
      </w:r>
      <w:proofErr w:type="spellEnd"/>
      <w:r w:rsidRPr="00462073">
        <w:rPr>
          <w:rtl/>
        </w:rPr>
        <w:t xml:space="preserve"> </w:t>
      </w:r>
      <w:proofErr w:type="spellStart"/>
      <w:r w:rsidRPr="00462073">
        <w:rPr>
          <w:rtl/>
        </w:rPr>
        <w:t>ח"ז</w:t>
      </w:r>
      <w:proofErr w:type="spellEnd"/>
      <w:r w:rsidRPr="00462073">
        <w:rPr>
          <w:rtl/>
        </w:rPr>
        <w:t xml:space="preserve"> שכן הסכימו רוב הפוסקים ולא כדת השיג </w:t>
      </w:r>
      <w:proofErr w:type="spellStart"/>
      <w:r w:rsidRPr="00462073">
        <w:rPr>
          <w:rtl/>
        </w:rPr>
        <w:t>הב"י</w:t>
      </w:r>
      <w:proofErr w:type="spellEnd"/>
      <w:r w:rsidRPr="00462073">
        <w:rPr>
          <w:rtl/>
        </w:rPr>
        <w:t xml:space="preserve"> </w:t>
      </w:r>
      <w:proofErr w:type="spellStart"/>
      <w:r w:rsidRPr="00462073">
        <w:rPr>
          <w:rtl/>
        </w:rPr>
        <w:t>בב"ה</w:t>
      </w:r>
      <w:proofErr w:type="spellEnd"/>
      <w:r w:rsidRPr="00462073">
        <w:rPr>
          <w:rtl/>
        </w:rPr>
        <w:t xml:space="preserve"> אר' ירוחם בזה עיין שם) (ד) וכן </w:t>
      </w:r>
      <w:proofErr w:type="spellStart"/>
      <w:r w:rsidRPr="00462073">
        <w:rPr>
          <w:rtl/>
        </w:rPr>
        <w:t>נוהגין</w:t>
      </w:r>
      <w:proofErr w:type="spellEnd"/>
      <w:r w:rsidRPr="00462073">
        <w:rPr>
          <w:rtl/>
        </w:rPr>
        <w:t>.</w:t>
      </w:r>
    </w:p>
    <w:p w14:paraId="513789ED" w14:textId="689CD0FF" w:rsidR="005953A6" w:rsidRDefault="005953A6" w:rsidP="008913F9">
      <w:pPr>
        <w:pStyle w:val="Heading2"/>
        <w:rPr>
          <w:rtl/>
        </w:rPr>
      </w:pPr>
      <w:proofErr w:type="spellStart"/>
      <w:r>
        <w:rPr>
          <w:rFonts w:hint="cs"/>
          <w:rtl/>
        </w:rPr>
        <w:t>ש"ך</w:t>
      </w:r>
      <w:proofErr w:type="spellEnd"/>
      <w:r>
        <w:rPr>
          <w:rFonts w:hint="cs"/>
          <w:rtl/>
        </w:rPr>
        <w:t xml:space="preserve"> יורה דעה </w:t>
      </w:r>
      <w:proofErr w:type="spellStart"/>
      <w:r>
        <w:rPr>
          <w:rFonts w:hint="cs"/>
          <w:rtl/>
        </w:rPr>
        <w:t>קה</w:t>
      </w:r>
      <w:r w:rsidR="00417106">
        <w:rPr>
          <w:rFonts w:hint="cs"/>
          <w:rtl/>
        </w:rPr>
        <w:t>:יז</w:t>
      </w:r>
      <w:proofErr w:type="spellEnd"/>
    </w:p>
    <w:p w14:paraId="1C24A794" w14:textId="28408BC2" w:rsidR="00417106" w:rsidRPr="00417106" w:rsidRDefault="00417106" w:rsidP="00417106">
      <w:pPr>
        <w:rPr>
          <w:rtl/>
        </w:rPr>
      </w:pPr>
      <w:r w:rsidRPr="00417106">
        <w:rPr>
          <w:rtl/>
        </w:rPr>
        <w:t xml:space="preserve">הא </w:t>
      </w:r>
      <w:proofErr w:type="spellStart"/>
      <w:r w:rsidRPr="00417106">
        <w:rPr>
          <w:rtl/>
        </w:rPr>
        <w:t>דחתיכת</w:t>
      </w:r>
      <w:proofErr w:type="spellEnd"/>
      <w:r w:rsidRPr="00417106">
        <w:rPr>
          <w:rtl/>
        </w:rPr>
        <w:t xml:space="preserve"> איסור </w:t>
      </w:r>
      <w:proofErr w:type="spellStart"/>
      <w:r w:rsidRPr="00417106">
        <w:rPr>
          <w:rtl/>
        </w:rPr>
        <w:t>כו</w:t>
      </w:r>
      <w:proofErr w:type="spellEnd"/>
      <w:r w:rsidRPr="00417106">
        <w:rPr>
          <w:rtl/>
        </w:rPr>
        <w:t xml:space="preserve">' או בשר בחלב </w:t>
      </w:r>
      <w:proofErr w:type="spellStart"/>
      <w:r w:rsidRPr="00417106">
        <w:rPr>
          <w:rtl/>
        </w:rPr>
        <w:t>כו</w:t>
      </w:r>
      <w:proofErr w:type="spellEnd"/>
      <w:r w:rsidRPr="00417106">
        <w:rPr>
          <w:rtl/>
        </w:rPr>
        <w:t xml:space="preserve">'. משמע דהיינו חתיכת בשר שנבלע מחלב שנחשב כל החתיכה גוף האיסור וכמ"ש הפוסקים בסי' צ"ב (הבאתים שם </w:t>
      </w:r>
      <w:proofErr w:type="spellStart"/>
      <w:r w:rsidRPr="00417106">
        <w:rPr>
          <w:rtl/>
        </w:rPr>
        <w:t>ס"ק</w:t>
      </w:r>
      <w:proofErr w:type="spellEnd"/>
      <w:r w:rsidRPr="00417106">
        <w:rPr>
          <w:rtl/>
        </w:rPr>
        <w:t xml:space="preserve"> י') וכלשון הזה כתבו </w:t>
      </w:r>
      <w:proofErr w:type="spellStart"/>
      <w:r w:rsidRPr="00417106">
        <w:rPr>
          <w:rtl/>
        </w:rPr>
        <w:t>הט"ו</w:t>
      </w:r>
      <w:proofErr w:type="spellEnd"/>
      <w:r w:rsidRPr="00417106">
        <w:rPr>
          <w:rtl/>
        </w:rPr>
        <w:t xml:space="preserve"> לעיל ר"ס ק"א אין לה דין חתיכה הראויה להתכבד אא"כ איסורה מחמת עצמה כגון נבילה ובשר בחלב </w:t>
      </w:r>
      <w:proofErr w:type="spellStart"/>
      <w:r w:rsidRPr="00417106">
        <w:rPr>
          <w:rtl/>
        </w:rPr>
        <w:t>כו</w:t>
      </w:r>
      <w:proofErr w:type="spellEnd"/>
      <w:r w:rsidRPr="00417106">
        <w:rPr>
          <w:rtl/>
        </w:rPr>
        <w:t xml:space="preserve">' ופי' ג"כ דהיינו שנבלע מבשר בחלב וכן הבין </w:t>
      </w:r>
      <w:proofErr w:type="spellStart"/>
      <w:r w:rsidRPr="00417106">
        <w:rPr>
          <w:rtl/>
        </w:rPr>
        <w:t>מהרא"י</w:t>
      </w:r>
      <w:proofErr w:type="spellEnd"/>
      <w:r w:rsidRPr="00417106">
        <w:rPr>
          <w:rtl/>
        </w:rPr>
        <w:t xml:space="preserve"> (בהגהת ש"ד סי' צ"א) </w:t>
      </w:r>
      <w:proofErr w:type="spellStart"/>
      <w:r w:rsidRPr="00417106">
        <w:rPr>
          <w:rtl/>
        </w:rPr>
        <w:t>והד"מ</w:t>
      </w:r>
      <w:proofErr w:type="spellEnd"/>
      <w:r w:rsidRPr="00417106">
        <w:rPr>
          <w:rtl/>
        </w:rPr>
        <w:t xml:space="preserve"> והדרישה </w:t>
      </w:r>
      <w:proofErr w:type="spellStart"/>
      <w:r w:rsidRPr="00417106">
        <w:rPr>
          <w:rtl/>
        </w:rPr>
        <w:t>סכ"ג</w:t>
      </w:r>
      <w:proofErr w:type="spellEnd"/>
      <w:r w:rsidRPr="00417106">
        <w:rPr>
          <w:rtl/>
        </w:rPr>
        <w:t xml:space="preserve"> ושאר אחרונים דברי הטור שהם כדברי המחבר </w:t>
      </w:r>
      <w:proofErr w:type="spellStart"/>
      <w:r w:rsidRPr="00417106">
        <w:rPr>
          <w:rtl/>
        </w:rPr>
        <w:t>דחתיכת</w:t>
      </w:r>
      <w:proofErr w:type="spellEnd"/>
      <w:r w:rsidRPr="00417106">
        <w:rPr>
          <w:rtl/>
        </w:rPr>
        <w:t xml:space="preserve"> בשר הבלוע מחלב אוסרת חברתה בנגיעה בלא רוטב אכן הרשב"א כתב </w:t>
      </w:r>
      <w:proofErr w:type="spellStart"/>
      <w:r w:rsidRPr="00417106">
        <w:rPr>
          <w:rtl/>
        </w:rPr>
        <w:t>בת"ה</w:t>
      </w:r>
      <w:proofErr w:type="spellEnd"/>
      <w:r w:rsidRPr="00417106">
        <w:rPr>
          <w:rtl/>
        </w:rPr>
        <w:t xml:space="preserve"> (בית ד' שער א') דברים אלו שאמרו אפי' בבשר בחלב שהחלב אינו מפעפע ואע"פ </w:t>
      </w:r>
      <w:proofErr w:type="spellStart"/>
      <w:r w:rsidRPr="00417106">
        <w:rPr>
          <w:rtl/>
        </w:rPr>
        <w:t>שעשאוה</w:t>
      </w:r>
      <w:proofErr w:type="spellEnd"/>
      <w:r w:rsidRPr="00417106">
        <w:rPr>
          <w:rtl/>
        </w:rPr>
        <w:t xml:space="preserve"> כחתיכת נבלה לא </w:t>
      </w:r>
      <w:proofErr w:type="spellStart"/>
      <w:r w:rsidRPr="00417106">
        <w:rPr>
          <w:rtl/>
        </w:rPr>
        <w:t>עשאוה</w:t>
      </w:r>
      <w:proofErr w:type="spellEnd"/>
      <w:r w:rsidRPr="00417106">
        <w:rPr>
          <w:rtl/>
        </w:rPr>
        <w:t xml:space="preserve"> כנבילה עצמה לדבר זה ע"כ לשונו ובכתבי </w:t>
      </w:r>
      <w:proofErr w:type="spellStart"/>
      <w:r w:rsidRPr="00417106">
        <w:rPr>
          <w:rtl/>
        </w:rPr>
        <w:t>מהרא"י</w:t>
      </w:r>
      <w:proofErr w:type="spellEnd"/>
      <w:r w:rsidRPr="00417106">
        <w:rPr>
          <w:rtl/>
        </w:rPr>
        <w:t xml:space="preserve"> סי' רמ"ט כתב בשם מורו וז"ל ועוד מסופק אני בבשר שקבל טעם מחלב שלא היה בו ס' לבטלו ונאסר ושוב נגע כשהוא חם בבשר אחר כתוב במרדכי (</w:t>
      </w:r>
      <w:proofErr w:type="spellStart"/>
      <w:r w:rsidRPr="00417106">
        <w:rPr>
          <w:rtl/>
        </w:rPr>
        <w:t>פכ"ה</w:t>
      </w:r>
      <w:proofErr w:type="spellEnd"/>
      <w:r w:rsidRPr="00417106">
        <w:rPr>
          <w:rtl/>
        </w:rPr>
        <w:t xml:space="preserve">) בשם ר"י וכן </w:t>
      </w:r>
      <w:proofErr w:type="spellStart"/>
      <w:r w:rsidRPr="00417106">
        <w:rPr>
          <w:rtl/>
        </w:rPr>
        <w:t>בסה"ת</w:t>
      </w:r>
      <w:proofErr w:type="spellEnd"/>
      <w:r w:rsidRPr="00417106">
        <w:rPr>
          <w:rtl/>
        </w:rPr>
        <w:t xml:space="preserve"> דאינו אוסרו בלא רוטב </w:t>
      </w:r>
      <w:proofErr w:type="spellStart"/>
      <w:r w:rsidRPr="00417106">
        <w:rPr>
          <w:rtl/>
        </w:rPr>
        <w:t>בשמעתא</w:t>
      </w:r>
      <w:proofErr w:type="spellEnd"/>
      <w:r w:rsidRPr="00417106">
        <w:rPr>
          <w:rtl/>
        </w:rPr>
        <w:t xml:space="preserve"> </w:t>
      </w:r>
      <w:proofErr w:type="spellStart"/>
      <w:r w:rsidRPr="00417106">
        <w:rPr>
          <w:rtl/>
        </w:rPr>
        <w:t>דטפת</w:t>
      </w:r>
      <w:proofErr w:type="spellEnd"/>
      <w:r w:rsidRPr="00417106">
        <w:rPr>
          <w:rtl/>
        </w:rPr>
        <w:t xml:space="preserve"> חלב והוכיחו </w:t>
      </w:r>
      <w:proofErr w:type="spellStart"/>
      <w:r w:rsidRPr="00417106">
        <w:rPr>
          <w:rtl/>
        </w:rPr>
        <w:t>סברא</w:t>
      </w:r>
      <w:proofErr w:type="spellEnd"/>
      <w:r w:rsidRPr="00417106">
        <w:rPr>
          <w:rtl/>
        </w:rPr>
        <w:t xml:space="preserve"> זאת </w:t>
      </w:r>
      <w:proofErr w:type="spellStart"/>
      <w:r w:rsidRPr="00417106">
        <w:rPr>
          <w:rtl/>
        </w:rPr>
        <w:t>מההיא</w:t>
      </w:r>
      <w:proofErr w:type="spellEnd"/>
      <w:r w:rsidRPr="00417106">
        <w:rPr>
          <w:rtl/>
        </w:rPr>
        <w:t xml:space="preserve"> </w:t>
      </w:r>
      <w:proofErr w:type="spellStart"/>
      <w:r w:rsidRPr="00417106">
        <w:rPr>
          <w:rtl/>
        </w:rPr>
        <w:t>דניער</w:t>
      </w:r>
      <w:proofErr w:type="spellEnd"/>
      <w:r w:rsidRPr="00417106">
        <w:rPr>
          <w:rtl/>
        </w:rPr>
        <w:t xml:space="preserve"> וכיסה וקשה </w:t>
      </w:r>
      <w:proofErr w:type="spellStart"/>
      <w:r w:rsidRPr="00417106">
        <w:rPr>
          <w:rtl/>
        </w:rPr>
        <w:t>דמ"ש</w:t>
      </w:r>
      <w:proofErr w:type="spellEnd"/>
      <w:r w:rsidRPr="00417106">
        <w:rPr>
          <w:rtl/>
        </w:rPr>
        <w:t xml:space="preserve"> מהא </w:t>
      </w:r>
      <w:proofErr w:type="spellStart"/>
      <w:r w:rsidRPr="00417106">
        <w:rPr>
          <w:rtl/>
        </w:rPr>
        <w:t>דכתוב</w:t>
      </w:r>
      <w:proofErr w:type="spellEnd"/>
      <w:r w:rsidRPr="00417106">
        <w:rPr>
          <w:rtl/>
        </w:rPr>
        <w:t xml:space="preserve"> </w:t>
      </w:r>
      <w:proofErr w:type="spellStart"/>
      <w:r w:rsidRPr="00417106">
        <w:rPr>
          <w:rtl/>
        </w:rPr>
        <w:t>בסה"ת</w:t>
      </w:r>
      <w:proofErr w:type="spellEnd"/>
      <w:r w:rsidRPr="00417106">
        <w:rPr>
          <w:rtl/>
        </w:rPr>
        <w:t xml:space="preserve"> </w:t>
      </w:r>
      <w:proofErr w:type="spellStart"/>
      <w:r w:rsidRPr="00417106">
        <w:rPr>
          <w:rtl/>
        </w:rPr>
        <w:t>דבשר</w:t>
      </w:r>
      <w:proofErr w:type="spellEnd"/>
      <w:r w:rsidRPr="00417106">
        <w:rPr>
          <w:rtl/>
        </w:rPr>
        <w:t xml:space="preserve"> בחלב שאני משאר איסורים </w:t>
      </w:r>
      <w:proofErr w:type="spellStart"/>
      <w:r w:rsidRPr="00417106">
        <w:rPr>
          <w:rtl/>
        </w:rPr>
        <w:t>דהא</w:t>
      </w:r>
      <w:proofErr w:type="spellEnd"/>
      <w:r w:rsidRPr="00417106">
        <w:rPr>
          <w:rtl/>
        </w:rPr>
        <w:t xml:space="preserve"> </w:t>
      </w:r>
      <w:proofErr w:type="spellStart"/>
      <w:r w:rsidRPr="00417106">
        <w:rPr>
          <w:rtl/>
        </w:rPr>
        <w:t>דחה"ל</w:t>
      </w:r>
      <w:proofErr w:type="spellEnd"/>
      <w:r w:rsidRPr="00417106">
        <w:rPr>
          <w:rtl/>
        </w:rPr>
        <w:t xml:space="preserve"> לא בטלה </w:t>
      </w:r>
      <w:proofErr w:type="spellStart"/>
      <w:r w:rsidRPr="00417106">
        <w:rPr>
          <w:rtl/>
        </w:rPr>
        <w:t>דוקא</w:t>
      </w:r>
      <w:proofErr w:type="spellEnd"/>
      <w:r w:rsidRPr="00417106">
        <w:rPr>
          <w:rtl/>
        </w:rPr>
        <w:t xml:space="preserve"> כשהוא שרשו של איסור ולא שנאסרה ע"י בליעת איסור וגבי בשר שנאסר מחלב לא </w:t>
      </w:r>
      <w:proofErr w:type="spellStart"/>
      <w:r w:rsidRPr="00417106">
        <w:rPr>
          <w:rtl/>
        </w:rPr>
        <w:t>אמרינן</w:t>
      </w:r>
      <w:proofErr w:type="spellEnd"/>
      <w:r w:rsidRPr="00417106">
        <w:rPr>
          <w:rtl/>
        </w:rPr>
        <w:t xml:space="preserve"> הכי ואינה בטילה ואף כי משנה שלימה היא בעבודת כוכבים </w:t>
      </w:r>
      <w:proofErr w:type="spellStart"/>
      <w:r w:rsidRPr="00417106">
        <w:rPr>
          <w:rtl/>
        </w:rPr>
        <w:t>דחה"ל</w:t>
      </w:r>
      <w:proofErr w:type="spellEnd"/>
      <w:r w:rsidRPr="00417106">
        <w:rPr>
          <w:rtl/>
        </w:rPr>
        <w:t xml:space="preserve"> של בשר בחלב אינה בטילה עד כאן לשונו גם בשעריו תמה על </w:t>
      </w:r>
      <w:proofErr w:type="spellStart"/>
      <w:r w:rsidRPr="00417106">
        <w:rPr>
          <w:rtl/>
        </w:rPr>
        <w:t>סה"ת</w:t>
      </w:r>
      <w:proofErr w:type="spellEnd"/>
      <w:r w:rsidRPr="00417106">
        <w:rPr>
          <w:rtl/>
        </w:rPr>
        <w:t xml:space="preserve"> </w:t>
      </w:r>
      <w:proofErr w:type="spellStart"/>
      <w:r w:rsidRPr="00417106">
        <w:rPr>
          <w:rtl/>
        </w:rPr>
        <w:t>והמרדכי</w:t>
      </w:r>
      <w:proofErr w:type="spellEnd"/>
      <w:r w:rsidRPr="00417106">
        <w:rPr>
          <w:rtl/>
        </w:rPr>
        <w:t xml:space="preserve"> בשם ר"י וסייעתו בזה וכתב וז"ל ויראה לתרץ קצת דודאי בשר בחלב כל זמן שהוא מעורב מיקרי שרשו וגופו של איסור ואפי' הבשר בלא חלב כמו כלאי בגדים בזמן שחוט פשתן מעורב בטלית צמר אסור להתכסות בכל הטלית אפילו באותו צד שאין חוט פשתן בו ואם נחתך מן הטלית אותו צד שאין בו פשתן מותר אותו צד </w:t>
      </w:r>
      <w:proofErr w:type="spellStart"/>
      <w:r w:rsidRPr="00417106">
        <w:rPr>
          <w:rtl/>
        </w:rPr>
        <w:t>ה"נ</w:t>
      </w:r>
      <w:proofErr w:type="spellEnd"/>
      <w:r w:rsidRPr="00417106">
        <w:rPr>
          <w:rtl/>
        </w:rPr>
        <w:t xml:space="preserve"> קים להו </w:t>
      </w:r>
      <w:proofErr w:type="spellStart"/>
      <w:r w:rsidRPr="00417106">
        <w:rPr>
          <w:rtl/>
        </w:rPr>
        <w:t>לרבנן</w:t>
      </w:r>
      <w:proofErr w:type="spellEnd"/>
      <w:r w:rsidRPr="00417106">
        <w:rPr>
          <w:rtl/>
        </w:rPr>
        <w:t xml:space="preserve"> שאין שום טעם הולך מחתיכה זו רק טעם </w:t>
      </w:r>
      <w:proofErr w:type="spellStart"/>
      <w:r w:rsidRPr="00417106">
        <w:rPr>
          <w:rtl/>
        </w:rPr>
        <w:t>דבשר</w:t>
      </w:r>
      <w:proofErr w:type="spellEnd"/>
      <w:r w:rsidRPr="00417106">
        <w:rPr>
          <w:rtl/>
        </w:rPr>
        <w:t xml:space="preserve"> לחוד ולא שום חלב אלא א"כ ע"י רוטב </w:t>
      </w:r>
      <w:proofErr w:type="spellStart"/>
      <w:r w:rsidRPr="00417106">
        <w:rPr>
          <w:rtl/>
        </w:rPr>
        <w:t>וה"ל</w:t>
      </w:r>
      <w:proofErr w:type="spellEnd"/>
      <w:r w:rsidRPr="00417106">
        <w:rPr>
          <w:rtl/>
        </w:rPr>
        <w:t xml:space="preserve"> כאלו בא אליהו ז"ל ואמר לנו נחתך מן הבשר זה חתיכה קטנה שאין בה שום טעם חלב </w:t>
      </w:r>
      <w:proofErr w:type="spellStart"/>
      <w:r w:rsidRPr="00417106">
        <w:rPr>
          <w:rtl/>
        </w:rPr>
        <w:t>והוי</w:t>
      </w:r>
      <w:proofErr w:type="spellEnd"/>
      <w:r w:rsidRPr="00417106">
        <w:rPr>
          <w:rtl/>
        </w:rPr>
        <w:t xml:space="preserve"> שרי </w:t>
      </w:r>
      <w:proofErr w:type="spellStart"/>
      <w:r w:rsidRPr="00417106">
        <w:rPr>
          <w:rtl/>
        </w:rPr>
        <w:t>כההיא</w:t>
      </w:r>
      <w:proofErr w:type="spellEnd"/>
      <w:r w:rsidRPr="00417106">
        <w:rPr>
          <w:rtl/>
        </w:rPr>
        <w:t xml:space="preserve"> </w:t>
      </w:r>
      <w:proofErr w:type="spellStart"/>
      <w:r w:rsidRPr="00417106">
        <w:rPr>
          <w:rtl/>
        </w:rPr>
        <w:t>דכלאים</w:t>
      </w:r>
      <w:proofErr w:type="spellEnd"/>
      <w:r w:rsidRPr="00417106">
        <w:rPr>
          <w:rtl/>
        </w:rPr>
        <w:t xml:space="preserve"> וצ"ע עכ"ל </w:t>
      </w:r>
      <w:proofErr w:type="spellStart"/>
      <w:r w:rsidRPr="00417106">
        <w:rPr>
          <w:rtl/>
        </w:rPr>
        <w:t>וכ"פ</w:t>
      </w:r>
      <w:proofErr w:type="spellEnd"/>
      <w:r w:rsidRPr="00417106">
        <w:rPr>
          <w:rtl/>
        </w:rPr>
        <w:t xml:space="preserve"> </w:t>
      </w:r>
      <w:proofErr w:type="spellStart"/>
      <w:r w:rsidRPr="00417106">
        <w:rPr>
          <w:rtl/>
        </w:rPr>
        <w:t>מהרש"ל</w:t>
      </w:r>
      <w:proofErr w:type="spellEnd"/>
      <w:r w:rsidRPr="00417106">
        <w:rPr>
          <w:rtl/>
        </w:rPr>
        <w:t xml:space="preserve"> באו"ש בספרו </w:t>
      </w:r>
      <w:proofErr w:type="spellStart"/>
      <w:r w:rsidRPr="00417106">
        <w:rPr>
          <w:rtl/>
        </w:rPr>
        <w:t>פג"ה</w:t>
      </w:r>
      <w:proofErr w:type="spellEnd"/>
      <w:r w:rsidRPr="00417106">
        <w:rPr>
          <w:rtl/>
        </w:rPr>
        <w:t xml:space="preserve"> סי' מ"ה וכן מוכרח לכאורה דעת הרב סי' צ"ב שכתב </w:t>
      </w:r>
      <w:proofErr w:type="spellStart"/>
      <w:r w:rsidRPr="00417106">
        <w:rPr>
          <w:rtl/>
        </w:rPr>
        <w:t>דאם</w:t>
      </w:r>
      <w:proofErr w:type="spellEnd"/>
      <w:r w:rsidRPr="00417106">
        <w:rPr>
          <w:rtl/>
        </w:rPr>
        <w:t xml:space="preserve"> נפלה </w:t>
      </w:r>
      <w:proofErr w:type="spellStart"/>
      <w:r w:rsidRPr="00417106">
        <w:rPr>
          <w:rtl/>
        </w:rPr>
        <w:t>טפת</w:t>
      </w:r>
      <w:proofErr w:type="spellEnd"/>
      <w:r w:rsidRPr="00417106">
        <w:rPr>
          <w:rtl/>
        </w:rPr>
        <w:t xml:space="preserve"> חלב על חתיכה </w:t>
      </w:r>
      <w:proofErr w:type="spellStart"/>
      <w:r w:rsidRPr="00417106">
        <w:rPr>
          <w:rtl/>
        </w:rPr>
        <w:t>שבקדרה</w:t>
      </w:r>
      <w:proofErr w:type="spellEnd"/>
      <w:r w:rsidRPr="00417106">
        <w:rPr>
          <w:rtl/>
        </w:rPr>
        <w:t xml:space="preserve"> ולא ניער ולא כיסה אינו אסור רק החתיכה לבד ושאר הקדרה מותרת וחם /ואם/ היה סובר </w:t>
      </w:r>
      <w:proofErr w:type="spellStart"/>
      <w:r w:rsidRPr="00417106">
        <w:rPr>
          <w:rtl/>
        </w:rPr>
        <w:t>דבשר</w:t>
      </w:r>
      <w:proofErr w:type="spellEnd"/>
      <w:r w:rsidRPr="00417106">
        <w:rPr>
          <w:rtl/>
        </w:rPr>
        <w:t xml:space="preserve"> בחלב כיון שהיא עצמה נבילה ונחשב גוף האיסור אוסרת חברתה בלא רוטב א"כ היה מה </w:t>
      </w:r>
      <w:proofErr w:type="spellStart"/>
      <w:r w:rsidRPr="00417106">
        <w:rPr>
          <w:rtl/>
        </w:rPr>
        <w:t>שבקדרה</w:t>
      </w:r>
      <w:proofErr w:type="spellEnd"/>
      <w:r w:rsidRPr="00417106">
        <w:rPr>
          <w:rtl/>
        </w:rPr>
        <w:t xml:space="preserve"> אסור לדידן </w:t>
      </w:r>
      <w:proofErr w:type="spellStart"/>
      <w:r w:rsidRPr="00417106">
        <w:rPr>
          <w:rtl/>
        </w:rPr>
        <w:t>דקי"ל</w:t>
      </w:r>
      <w:proofErr w:type="spellEnd"/>
      <w:r w:rsidRPr="00417106">
        <w:rPr>
          <w:rtl/>
        </w:rPr>
        <w:t xml:space="preserve"> דחם בחם בלא רוטב אוסר כולו (וכמ"ש הראב"ד בהשגות פ"ט </w:t>
      </w:r>
      <w:proofErr w:type="spellStart"/>
      <w:r w:rsidRPr="00417106">
        <w:rPr>
          <w:rtl/>
        </w:rPr>
        <w:t>מהמ"א</w:t>
      </w:r>
      <w:proofErr w:type="spellEnd"/>
      <w:r w:rsidRPr="00417106">
        <w:rPr>
          <w:rtl/>
        </w:rPr>
        <w:t xml:space="preserve"> </w:t>
      </w:r>
      <w:proofErr w:type="spellStart"/>
      <w:r w:rsidRPr="00417106">
        <w:rPr>
          <w:rtl/>
        </w:rPr>
        <w:t>והרא"ה</w:t>
      </w:r>
      <w:proofErr w:type="spellEnd"/>
      <w:r w:rsidRPr="00417106">
        <w:rPr>
          <w:rtl/>
        </w:rPr>
        <w:t xml:space="preserve"> בס' ב"ה דף ק') ואם כן </w:t>
      </w:r>
      <w:proofErr w:type="spellStart"/>
      <w:r w:rsidRPr="00417106">
        <w:rPr>
          <w:rtl/>
        </w:rPr>
        <w:t>בע"כ</w:t>
      </w:r>
      <w:proofErr w:type="spellEnd"/>
      <w:r w:rsidRPr="00417106">
        <w:rPr>
          <w:rtl/>
        </w:rPr>
        <w:t xml:space="preserve"> צ"ל שפירש דכאן </w:t>
      </w:r>
      <w:proofErr w:type="spellStart"/>
      <w:r w:rsidRPr="00417106">
        <w:rPr>
          <w:rtl/>
        </w:rPr>
        <w:t>מיירי</w:t>
      </w:r>
      <w:proofErr w:type="spellEnd"/>
      <w:r w:rsidRPr="00417106">
        <w:rPr>
          <w:rtl/>
        </w:rPr>
        <w:t xml:space="preserve"> שנגע בשר חם בגבינה חמה וכמו שפי' </w:t>
      </w:r>
      <w:proofErr w:type="spellStart"/>
      <w:r w:rsidRPr="00417106">
        <w:rPr>
          <w:rtl/>
        </w:rPr>
        <w:t>מהרש"ל</w:t>
      </w:r>
      <w:proofErr w:type="spellEnd"/>
      <w:r w:rsidRPr="00417106">
        <w:rPr>
          <w:rtl/>
        </w:rPr>
        <w:t xml:space="preserve"> באו"ש ובספרו שם ומביאו </w:t>
      </w:r>
      <w:proofErr w:type="spellStart"/>
      <w:r w:rsidRPr="00417106">
        <w:rPr>
          <w:rtl/>
        </w:rPr>
        <w:t>הב"ח</w:t>
      </w:r>
      <w:proofErr w:type="spellEnd"/>
      <w:r w:rsidRPr="00417106">
        <w:rPr>
          <w:rtl/>
        </w:rPr>
        <w:t xml:space="preserve"> ואין זה עיקר אלא נ"ל </w:t>
      </w:r>
      <w:proofErr w:type="spellStart"/>
      <w:r w:rsidRPr="00417106">
        <w:rPr>
          <w:rtl/>
        </w:rPr>
        <w:t>דס"ל</w:t>
      </w:r>
      <w:proofErr w:type="spellEnd"/>
      <w:r w:rsidRPr="00417106">
        <w:rPr>
          <w:rtl/>
        </w:rPr>
        <w:t xml:space="preserve"> </w:t>
      </w:r>
      <w:proofErr w:type="spellStart"/>
      <w:r w:rsidRPr="00417106">
        <w:rPr>
          <w:rtl/>
        </w:rPr>
        <w:t>להרב</w:t>
      </w:r>
      <w:proofErr w:type="spellEnd"/>
      <w:r w:rsidRPr="00417106">
        <w:rPr>
          <w:rtl/>
        </w:rPr>
        <w:t xml:space="preserve"> </w:t>
      </w:r>
      <w:proofErr w:type="spellStart"/>
      <w:r w:rsidRPr="00417106">
        <w:rPr>
          <w:rtl/>
        </w:rPr>
        <w:t>דאע"ג</w:t>
      </w:r>
      <w:proofErr w:type="spellEnd"/>
      <w:r w:rsidRPr="00417106">
        <w:rPr>
          <w:rtl/>
        </w:rPr>
        <w:t xml:space="preserve"> </w:t>
      </w:r>
      <w:proofErr w:type="spellStart"/>
      <w:r w:rsidRPr="00417106">
        <w:rPr>
          <w:rtl/>
        </w:rPr>
        <w:t>דקי"ל</w:t>
      </w:r>
      <w:proofErr w:type="spellEnd"/>
      <w:r w:rsidRPr="00417106">
        <w:rPr>
          <w:rtl/>
        </w:rPr>
        <w:t xml:space="preserve"> חם בחם בלא רוטב אוסר כולו היינו מטעם שאין אנו </w:t>
      </w:r>
      <w:proofErr w:type="spellStart"/>
      <w:r w:rsidRPr="00417106">
        <w:rPr>
          <w:rtl/>
        </w:rPr>
        <w:t>בקיאין</w:t>
      </w:r>
      <w:proofErr w:type="spellEnd"/>
      <w:r w:rsidRPr="00417106">
        <w:rPr>
          <w:rtl/>
        </w:rPr>
        <w:t xml:space="preserve"> בין כחוש לשמן אבל מ"מ מה שאינו גוף האיסור רק ע"י בליעה לא </w:t>
      </w:r>
      <w:proofErr w:type="spellStart"/>
      <w:r w:rsidRPr="00417106">
        <w:rPr>
          <w:rtl/>
        </w:rPr>
        <w:t>חמיר</w:t>
      </w:r>
      <w:proofErr w:type="spellEnd"/>
      <w:r w:rsidRPr="00417106">
        <w:rPr>
          <w:rtl/>
        </w:rPr>
        <w:t xml:space="preserve"> כ"כ </w:t>
      </w:r>
      <w:proofErr w:type="spellStart"/>
      <w:r w:rsidRPr="00417106">
        <w:rPr>
          <w:rtl/>
        </w:rPr>
        <w:t>ואוקמוה</w:t>
      </w:r>
      <w:proofErr w:type="spellEnd"/>
      <w:r w:rsidRPr="00417106">
        <w:rPr>
          <w:rtl/>
        </w:rPr>
        <w:t xml:space="preserve"> </w:t>
      </w:r>
      <w:proofErr w:type="spellStart"/>
      <w:r w:rsidRPr="00417106">
        <w:rPr>
          <w:rtl/>
        </w:rPr>
        <w:t>אדינא</w:t>
      </w:r>
      <w:proofErr w:type="spellEnd"/>
      <w:r w:rsidRPr="00417106">
        <w:rPr>
          <w:rtl/>
        </w:rPr>
        <w:t xml:space="preserve"> דאינו אוסר כשאינו מפעפע וחלב אינו מפעפע וכמ"ש הרשב"א וכמ"ש בסי' צ"ב </w:t>
      </w:r>
      <w:proofErr w:type="spellStart"/>
      <w:r w:rsidRPr="00417106">
        <w:rPr>
          <w:rtl/>
        </w:rPr>
        <w:t>ס"ק</w:t>
      </w:r>
      <w:proofErr w:type="spellEnd"/>
      <w:r w:rsidRPr="00417106">
        <w:rPr>
          <w:rtl/>
        </w:rPr>
        <w:t xml:space="preserve"> ג' וכן כתבתי שם בשם </w:t>
      </w:r>
      <w:proofErr w:type="spellStart"/>
      <w:r w:rsidRPr="00417106">
        <w:rPr>
          <w:rtl/>
        </w:rPr>
        <w:t>הר"ן</w:t>
      </w:r>
      <w:proofErr w:type="spellEnd"/>
      <w:r w:rsidRPr="00417106">
        <w:rPr>
          <w:rtl/>
        </w:rPr>
        <w:t xml:space="preserve"> גם הוכחתי שם שכן דעת הפוסקים </w:t>
      </w:r>
      <w:proofErr w:type="spellStart"/>
      <w:r w:rsidRPr="00417106">
        <w:rPr>
          <w:rtl/>
        </w:rPr>
        <w:t>והט"ו</w:t>
      </w:r>
      <w:proofErr w:type="spellEnd"/>
      <w:r w:rsidRPr="00417106">
        <w:rPr>
          <w:rtl/>
        </w:rPr>
        <w:t xml:space="preserve"> </w:t>
      </w:r>
      <w:proofErr w:type="spellStart"/>
      <w:r w:rsidRPr="00417106">
        <w:rPr>
          <w:rtl/>
        </w:rPr>
        <w:t>דחלב</w:t>
      </w:r>
      <w:proofErr w:type="spellEnd"/>
      <w:r w:rsidRPr="00417106">
        <w:rPr>
          <w:rtl/>
        </w:rPr>
        <w:t xml:space="preserve"> איסור כחוש מיקרי ואינו מפעפע ע"ש וראיה לזה </w:t>
      </w:r>
      <w:proofErr w:type="spellStart"/>
      <w:r w:rsidRPr="00417106">
        <w:rPr>
          <w:rtl/>
        </w:rPr>
        <w:t>שבת"ח</w:t>
      </w:r>
      <w:proofErr w:type="spellEnd"/>
      <w:r w:rsidRPr="00417106">
        <w:rPr>
          <w:rtl/>
        </w:rPr>
        <w:t xml:space="preserve"> כלל כ"ח כתב סתם </w:t>
      </w:r>
      <w:proofErr w:type="spellStart"/>
      <w:r w:rsidRPr="00417106">
        <w:rPr>
          <w:rtl/>
        </w:rPr>
        <w:t>דאם</w:t>
      </w:r>
      <w:proofErr w:type="spellEnd"/>
      <w:r w:rsidRPr="00417106">
        <w:rPr>
          <w:rtl/>
        </w:rPr>
        <w:t xml:space="preserve"> בלע איסור שאינו מפעפע אינו אוסר בנגיעה אע"ג דלא </w:t>
      </w:r>
      <w:proofErr w:type="spellStart"/>
      <w:r w:rsidRPr="00417106">
        <w:rPr>
          <w:rtl/>
        </w:rPr>
        <w:t>בקיאינן</w:t>
      </w:r>
      <w:proofErr w:type="spellEnd"/>
      <w:r w:rsidRPr="00417106">
        <w:rPr>
          <w:rtl/>
        </w:rPr>
        <w:t xml:space="preserve"> בין כחוש ושמן אלא ודאי כולי האי לא </w:t>
      </w:r>
      <w:proofErr w:type="spellStart"/>
      <w:r w:rsidRPr="00417106">
        <w:rPr>
          <w:rtl/>
        </w:rPr>
        <w:t>מחמרינן</w:t>
      </w:r>
      <w:proofErr w:type="spellEnd"/>
      <w:r w:rsidRPr="00417106">
        <w:rPr>
          <w:rtl/>
        </w:rPr>
        <w:t xml:space="preserve"> גם </w:t>
      </w:r>
      <w:proofErr w:type="spellStart"/>
      <w:r w:rsidRPr="00417106">
        <w:rPr>
          <w:rtl/>
        </w:rPr>
        <w:t>מהרש"ל</w:t>
      </w:r>
      <w:proofErr w:type="spellEnd"/>
      <w:r w:rsidRPr="00417106">
        <w:rPr>
          <w:rtl/>
        </w:rPr>
        <w:t xml:space="preserve"> גופיה כתב באו"ש שם שדוחק לפרש דברי הטור כן </w:t>
      </w:r>
      <w:proofErr w:type="spellStart"/>
      <w:r w:rsidRPr="00417106">
        <w:rPr>
          <w:rtl/>
        </w:rPr>
        <w:t>והב"ח</w:t>
      </w:r>
      <w:proofErr w:type="spellEnd"/>
      <w:r w:rsidRPr="00417106">
        <w:rPr>
          <w:rtl/>
        </w:rPr>
        <w:t xml:space="preserve"> ג"כ בסי' צ"ב הבין דברי הטור כמו שהבינם </w:t>
      </w:r>
      <w:proofErr w:type="spellStart"/>
      <w:r w:rsidRPr="00417106">
        <w:rPr>
          <w:rtl/>
        </w:rPr>
        <w:t>מהרא"י</w:t>
      </w:r>
      <w:proofErr w:type="spellEnd"/>
      <w:r w:rsidRPr="00417106">
        <w:rPr>
          <w:rtl/>
        </w:rPr>
        <w:t xml:space="preserve"> אלא שהקשה שם ע"ז מהא </w:t>
      </w:r>
      <w:proofErr w:type="spellStart"/>
      <w:r w:rsidRPr="00417106">
        <w:rPr>
          <w:rtl/>
        </w:rPr>
        <w:t>דקאמר</w:t>
      </w:r>
      <w:proofErr w:type="spellEnd"/>
      <w:r w:rsidRPr="00417106">
        <w:rPr>
          <w:rtl/>
        </w:rPr>
        <w:t xml:space="preserve"> בש"ס </w:t>
      </w:r>
      <w:proofErr w:type="spellStart"/>
      <w:r w:rsidRPr="00417106">
        <w:rPr>
          <w:rtl/>
        </w:rPr>
        <w:t>פכ"ה</w:t>
      </w:r>
      <w:proofErr w:type="spellEnd"/>
      <w:r w:rsidRPr="00417106">
        <w:rPr>
          <w:rtl/>
        </w:rPr>
        <w:t xml:space="preserve"> </w:t>
      </w:r>
      <w:proofErr w:type="spellStart"/>
      <w:r w:rsidRPr="00417106">
        <w:rPr>
          <w:rtl/>
        </w:rPr>
        <w:t>מיבלע</w:t>
      </w:r>
      <w:proofErr w:type="spellEnd"/>
      <w:r w:rsidRPr="00417106">
        <w:rPr>
          <w:rtl/>
        </w:rPr>
        <w:t xml:space="preserve"> בלע </w:t>
      </w:r>
      <w:proofErr w:type="spellStart"/>
      <w:r w:rsidRPr="00417106">
        <w:rPr>
          <w:rtl/>
        </w:rPr>
        <w:t>מיפלט</w:t>
      </w:r>
      <w:proofErr w:type="spellEnd"/>
      <w:r w:rsidRPr="00417106">
        <w:rPr>
          <w:rtl/>
        </w:rPr>
        <w:t xml:space="preserve"> לא פליט ותירץ דאינו אלא </w:t>
      </w:r>
      <w:proofErr w:type="spellStart"/>
      <w:r w:rsidRPr="00417106">
        <w:rPr>
          <w:rtl/>
        </w:rPr>
        <w:t>לענין</w:t>
      </w:r>
      <w:proofErr w:type="spellEnd"/>
      <w:r w:rsidRPr="00417106">
        <w:rPr>
          <w:rtl/>
        </w:rPr>
        <w:t xml:space="preserve"> שלא יהיו החתיכות האחרות אסורות לגמרי אבל נטילה ודאי בעינן עכ"ל ויכול להיות כן </w:t>
      </w:r>
      <w:proofErr w:type="spellStart"/>
      <w:r w:rsidRPr="00417106">
        <w:rPr>
          <w:rtl/>
        </w:rPr>
        <w:t>דהא</w:t>
      </w:r>
      <w:proofErr w:type="spellEnd"/>
      <w:r w:rsidRPr="00417106">
        <w:rPr>
          <w:rtl/>
        </w:rPr>
        <w:t xml:space="preserve"> לא </w:t>
      </w:r>
      <w:proofErr w:type="spellStart"/>
      <w:r w:rsidRPr="00417106">
        <w:rPr>
          <w:rtl/>
        </w:rPr>
        <w:t>קאמר</w:t>
      </w:r>
      <w:proofErr w:type="spellEnd"/>
      <w:r w:rsidRPr="00417106">
        <w:rPr>
          <w:rtl/>
        </w:rPr>
        <w:t xml:space="preserve"> התם הכי אלא </w:t>
      </w:r>
      <w:proofErr w:type="spellStart"/>
      <w:r w:rsidRPr="00417106">
        <w:rPr>
          <w:rtl/>
        </w:rPr>
        <w:t>אמאי</w:t>
      </w:r>
      <w:proofErr w:type="spellEnd"/>
      <w:r w:rsidRPr="00417106">
        <w:rPr>
          <w:rtl/>
        </w:rPr>
        <w:t xml:space="preserve"> דבעי ר' התם </w:t>
      </w:r>
      <w:proofErr w:type="spellStart"/>
      <w:r w:rsidRPr="00417106">
        <w:rPr>
          <w:rtl/>
        </w:rPr>
        <w:t>למיסר</w:t>
      </w:r>
      <w:proofErr w:type="spellEnd"/>
      <w:r w:rsidRPr="00417106">
        <w:rPr>
          <w:rtl/>
        </w:rPr>
        <w:t xml:space="preserve"> כל החתיכות האחרות לגמרי מפני שהן מינה ומתמה ש"ס </w:t>
      </w:r>
      <w:proofErr w:type="spellStart"/>
      <w:r w:rsidRPr="00417106">
        <w:rPr>
          <w:rtl/>
        </w:rPr>
        <w:t>מיבלע</w:t>
      </w:r>
      <w:proofErr w:type="spellEnd"/>
      <w:r w:rsidRPr="00417106">
        <w:rPr>
          <w:rtl/>
        </w:rPr>
        <w:t xml:space="preserve"> בלע </w:t>
      </w:r>
      <w:proofErr w:type="spellStart"/>
      <w:r w:rsidRPr="00417106">
        <w:rPr>
          <w:rtl/>
        </w:rPr>
        <w:t>מיפלט</w:t>
      </w:r>
      <w:proofErr w:type="spellEnd"/>
      <w:r w:rsidRPr="00417106">
        <w:rPr>
          <w:rtl/>
        </w:rPr>
        <w:t xml:space="preserve"> לא פליט אבל </w:t>
      </w:r>
      <w:proofErr w:type="spellStart"/>
      <w:r w:rsidRPr="00417106">
        <w:rPr>
          <w:rtl/>
        </w:rPr>
        <w:t>ל"נ</w:t>
      </w:r>
      <w:proofErr w:type="spellEnd"/>
      <w:r w:rsidRPr="00417106">
        <w:rPr>
          <w:rtl/>
        </w:rPr>
        <w:t xml:space="preserve"> </w:t>
      </w:r>
      <w:proofErr w:type="spellStart"/>
      <w:r w:rsidRPr="00417106">
        <w:rPr>
          <w:rtl/>
        </w:rPr>
        <w:t>דבלאו</w:t>
      </w:r>
      <w:proofErr w:type="spellEnd"/>
      <w:r w:rsidRPr="00417106">
        <w:rPr>
          <w:rtl/>
        </w:rPr>
        <w:t xml:space="preserve"> הכי לק"מ דלא </w:t>
      </w:r>
      <w:proofErr w:type="spellStart"/>
      <w:r w:rsidRPr="00417106">
        <w:rPr>
          <w:rtl/>
        </w:rPr>
        <w:t>קאמר</w:t>
      </w:r>
      <w:proofErr w:type="spellEnd"/>
      <w:r w:rsidRPr="00417106">
        <w:rPr>
          <w:rtl/>
        </w:rPr>
        <w:t xml:space="preserve"> התם הכי אלא מקמי דהוי </w:t>
      </w:r>
      <w:proofErr w:type="spellStart"/>
      <w:r w:rsidRPr="00417106">
        <w:rPr>
          <w:rtl/>
        </w:rPr>
        <w:t>קי"ל</w:t>
      </w:r>
      <w:proofErr w:type="spellEnd"/>
      <w:r w:rsidRPr="00417106">
        <w:rPr>
          <w:rtl/>
        </w:rPr>
        <w:t xml:space="preserve"> </w:t>
      </w:r>
      <w:proofErr w:type="spellStart"/>
      <w:r w:rsidRPr="00417106">
        <w:rPr>
          <w:rtl/>
        </w:rPr>
        <w:t>חנ"נ</w:t>
      </w:r>
      <w:proofErr w:type="spellEnd"/>
      <w:r w:rsidRPr="00417106">
        <w:rPr>
          <w:rtl/>
        </w:rPr>
        <w:t xml:space="preserve"> כדאי' התם </w:t>
      </w:r>
      <w:proofErr w:type="spellStart"/>
      <w:r w:rsidRPr="00417106">
        <w:rPr>
          <w:rtl/>
        </w:rPr>
        <w:t>בהדיא</w:t>
      </w:r>
      <w:proofErr w:type="spellEnd"/>
      <w:r w:rsidRPr="00417106">
        <w:rPr>
          <w:rtl/>
        </w:rPr>
        <w:t xml:space="preserve"> אבל לבתר </w:t>
      </w:r>
      <w:proofErr w:type="spellStart"/>
      <w:r w:rsidRPr="00417106">
        <w:rPr>
          <w:rtl/>
        </w:rPr>
        <w:t>דמסיק</w:t>
      </w:r>
      <w:proofErr w:type="spellEnd"/>
      <w:r w:rsidRPr="00417106">
        <w:rPr>
          <w:rtl/>
        </w:rPr>
        <w:t xml:space="preserve"> אפשר </w:t>
      </w:r>
      <w:proofErr w:type="spellStart"/>
      <w:r w:rsidRPr="00417106">
        <w:rPr>
          <w:rtl/>
        </w:rPr>
        <w:t>לסוחטו</w:t>
      </w:r>
      <w:proofErr w:type="spellEnd"/>
      <w:r w:rsidRPr="00417106">
        <w:rPr>
          <w:rtl/>
        </w:rPr>
        <w:t xml:space="preserve"> אסור </w:t>
      </w:r>
      <w:proofErr w:type="spellStart"/>
      <w:r w:rsidRPr="00417106">
        <w:rPr>
          <w:rtl/>
        </w:rPr>
        <w:t>וחנ"נ</w:t>
      </w:r>
      <w:proofErr w:type="spellEnd"/>
      <w:r w:rsidRPr="00417106">
        <w:rPr>
          <w:rtl/>
        </w:rPr>
        <w:t xml:space="preserve"> א"כ נחשב הבשר גוף האיסור </w:t>
      </w:r>
      <w:proofErr w:type="spellStart"/>
      <w:r w:rsidRPr="00417106">
        <w:rPr>
          <w:rtl/>
        </w:rPr>
        <w:t>ואה"נ</w:t>
      </w:r>
      <w:proofErr w:type="spellEnd"/>
      <w:r w:rsidRPr="00417106">
        <w:rPr>
          <w:rtl/>
        </w:rPr>
        <w:t xml:space="preserve"> </w:t>
      </w:r>
      <w:proofErr w:type="spellStart"/>
      <w:r w:rsidRPr="00417106">
        <w:rPr>
          <w:rtl/>
        </w:rPr>
        <w:t>דאוסר</w:t>
      </w:r>
      <w:proofErr w:type="spellEnd"/>
      <w:r w:rsidRPr="00417106">
        <w:rPr>
          <w:rtl/>
        </w:rPr>
        <w:t xml:space="preserve"> </w:t>
      </w:r>
      <w:proofErr w:type="spellStart"/>
      <w:r w:rsidRPr="00417106">
        <w:rPr>
          <w:rtl/>
        </w:rPr>
        <w:t>דנהי</w:t>
      </w:r>
      <w:proofErr w:type="spellEnd"/>
      <w:r w:rsidRPr="00417106">
        <w:rPr>
          <w:rtl/>
        </w:rPr>
        <w:t xml:space="preserve"> דלא פליט החלב עצמו מ"מ כיון </w:t>
      </w:r>
      <w:proofErr w:type="spellStart"/>
      <w:r w:rsidRPr="00417106">
        <w:rPr>
          <w:rtl/>
        </w:rPr>
        <w:t>דע"י</w:t>
      </w:r>
      <w:proofErr w:type="spellEnd"/>
      <w:r w:rsidRPr="00417106">
        <w:rPr>
          <w:rtl/>
        </w:rPr>
        <w:t xml:space="preserve"> </w:t>
      </w:r>
      <w:proofErr w:type="spellStart"/>
      <w:r w:rsidRPr="00417106">
        <w:rPr>
          <w:rtl/>
        </w:rPr>
        <w:t>חבורן</w:t>
      </w:r>
      <w:proofErr w:type="spellEnd"/>
      <w:r w:rsidRPr="00417106">
        <w:rPr>
          <w:rtl/>
        </w:rPr>
        <w:t xml:space="preserve"> נאסרו א"כ הבשר שנחשב גוף האיסור אוסר וכ"כ </w:t>
      </w:r>
      <w:proofErr w:type="spellStart"/>
      <w:r w:rsidRPr="00417106">
        <w:rPr>
          <w:rtl/>
        </w:rPr>
        <w:t>הר"ן</w:t>
      </w:r>
      <w:proofErr w:type="spellEnd"/>
      <w:r w:rsidRPr="00417106">
        <w:rPr>
          <w:rtl/>
        </w:rPr>
        <w:t xml:space="preserve"> </w:t>
      </w:r>
      <w:proofErr w:type="spellStart"/>
      <w:r w:rsidRPr="00417106">
        <w:rPr>
          <w:rtl/>
        </w:rPr>
        <w:t>ס"פ</w:t>
      </w:r>
      <w:proofErr w:type="spellEnd"/>
      <w:r w:rsidRPr="00417106">
        <w:rPr>
          <w:rtl/>
        </w:rPr>
        <w:t xml:space="preserve"> כ"ה </w:t>
      </w:r>
      <w:proofErr w:type="spellStart"/>
      <w:r w:rsidRPr="00417106">
        <w:rPr>
          <w:rtl/>
        </w:rPr>
        <w:t>וכ"פ</w:t>
      </w:r>
      <w:proofErr w:type="spellEnd"/>
      <w:r w:rsidRPr="00417106">
        <w:rPr>
          <w:rtl/>
        </w:rPr>
        <w:t xml:space="preserve"> הרב המגיד פ"ט </w:t>
      </w:r>
      <w:proofErr w:type="spellStart"/>
      <w:r w:rsidRPr="00417106">
        <w:rPr>
          <w:rtl/>
        </w:rPr>
        <w:t>מהמ"א</w:t>
      </w:r>
      <w:proofErr w:type="spellEnd"/>
      <w:r w:rsidRPr="00417106">
        <w:rPr>
          <w:rtl/>
        </w:rPr>
        <w:t xml:space="preserve"> בשם הראב"ד וכ"כ </w:t>
      </w:r>
      <w:proofErr w:type="spellStart"/>
      <w:r w:rsidRPr="00417106">
        <w:rPr>
          <w:rtl/>
        </w:rPr>
        <w:t>הרא"ה</w:t>
      </w:r>
      <w:proofErr w:type="spellEnd"/>
      <w:r w:rsidRPr="00417106">
        <w:rPr>
          <w:rtl/>
        </w:rPr>
        <w:t xml:space="preserve"> בספר בדק הבית שם ומעתה </w:t>
      </w:r>
      <w:proofErr w:type="spellStart"/>
      <w:r w:rsidRPr="00417106">
        <w:rPr>
          <w:rtl/>
        </w:rPr>
        <w:t>מ"ש</w:t>
      </w:r>
      <w:proofErr w:type="spellEnd"/>
      <w:r w:rsidRPr="00417106">
        <w:rPr>
          <w:rtl/>
        </w:rPr>
        <w:t xml:space="preserve"> </w:t>
      </w:r>
      <w:proofErr w:type="spellStart"/>
      <w:r w:rsidRPr="00417106">
        <w:rPr>
          <w:rtl/>
        </w:rPr>
        <w:t>מהרש"ל</w:t>
      </w:r>
      <w:proofErr w:type="spellEnd"/>
      <w:r w:rsidRPr="00417106">
        <w:rPr>
          <w:rtl/>
        </w:rPr>
        <w:t xml:space="preserve"> בספרו שם </w:t>
      </w:r>
      <w:proofErr w:type="spellStart"/>
      <w:r w:rsidRPr="00417106">
        <w:rPr>
          <w:rtl/>
        </w:rPr>
        <w:t>ומ"ש</w:t>
      </w:r>
      <w:proofErr w:type="spellEnd"/>
      <w:r w:rsidRPr="00417106">
        <w:rPr>
          <w:rtl/>
        </w:rPr>
        <w:t xml:space="preserve"> </w:t>
      </w:r>
      <w:proofErr w:type="spellStart"/>
      <w:r w:rsidRPr="00417106">
        <w:rPr>
          <w:rtl/>
        </w:rPr>
        <w:t>מהרא"י</w:t>
      </w:r>
      <w:proofErr w:type="spellEnd"/>
      <w:r w:rsidRPr="00417106">
        <w:rPr>
          <w:rtl/>
        </w:rPr>
        <w:t xml:space="preserve"> והמחמיר בכל זה תע"ב איני רואה מקום לחומרא זו </w:t>
      </w:r>
      <w:proofErr w:type="spellStart"/>
      <w:r w:rsidRPr="00417106">
        <w:rPr>
          <w:rtl/>
        </w:rPr>
        <w:t>כו</w:t>
      </w:r>
      <w:proofErr w:type="spellEnd"/>
      <w:r w:rsidRPr="00417106">
        <w:rPr>
          <w:rtl/>
        </w:rPr>
        <w:t xml:space="preserve">' שאין איסור בלוע מפעפע בלא רוטב אפי' בבשר בחלב </w:t>
      </w:r>
      <w:proofErr w:type="spellStart"/>
      <w:r w:rsidRPr="00417106">
        <w:rPr>
          <w:rtl/>
        </w:rPr>
        <w:t>כו</w:t>
      </w:r>
      <w:proofErr w:type="spellEnd"/>
      <w:r w:rsidRPr="00417106">
        <w:rPr>
          <w:rtl/>
        </w:rPr>
        <w:t xml:space="preserve">' כמו שהוכיח ר"י בראיה ברורה </w:t>
      </w:r>
      <w:proofErr w:type="spellStart"/>
      <w:r w:rsidRPr="00417106">
        <w:rPr>
          <w:rtl/>
        </w:rPr>
        <w:t>בשמעתא</w:t>
      </w:r>
      <w:proofErr w:type="spellEnd"/>
      <w:r w:rsidRPr="00417106">
        <w:rPr>
          <w:rtl/>
        </w:rPr>
        <w:t xml:space="preserve"> </w:t>
      </w:r>
      <w:proofErr w:type="spellStart"/>
      <w:r w:rsidRPr="00417106">
        <w:rPr>
          <w:rtl/>
        </w:rPr>
        <w:t>דטפת</w:t>
      </w:r>
      <w:proofErr w:type="spellEnd"/>
      <w:r w:rsidRPr="00417106">
        <w:rPr>
          <w:rtl/>
        </w:rPr>
        <w:t xml:space="preserve"> חלב </w:t>
      </w:r>
      <w:proofErr w:type="spellStart"/>
      <w:r w:rsidRPr="00417106">
        <w:rPr>
          <w:rtl/>
        </w:rPr>
        <w:t>כו</w:t>
      </w:r>
      <w:proofErr w:type="spellEnd"/>
      <w:r w:rsidRPr="00417106">
        <w:rPr>
          <w:rtl/>
        </w:rPr>
        <w:t xml:space="preserve">' </w:t>
      </w:r>
      <w:proofErr w:type="spellStart"/>
      <w:r w:rsidRPr="00417106">
        <w:rPr>
          <w:rtl/>
        </w:rPr>
        <w:t>והטוי"ד</w:t>
      </w:r>
      <w:proofErr w:type="spellEnd"/>
      <w:r w:rsidRPr="00417106">
        <w:rPr>
          <w:rtl/>
        </w:rPr>
        <w:t xml:space="preserve"> לא דק </w:t>
      </w:r>
      <w:proofErr w:type="spellStart"/>
      <w:r w:rsidRPr="00417106">
        <w:rPr>
          <w:rtl/>
        </w:rPr>
        <w:t>כו</w:t>
      </w:r>
      <w:proofErr w:type="spellEnd"/>
      <w:r w:rsidRPr="00417106">
        <w:rPr>
          <w:rtl/>
        </w:rPr>
        <w:t xml:space="preserve">' עכ"ל הוא לא דק </w:t>
      </w:r>
      <w:proofErr w:type="spellStart"/>
      <w:r w:rsidRPr="00417106">
        <w:rPr>
          <w:rtl/>
        </w:rPr>
        <w:t>דאין</w:t>
      </w:r>
      <w:proofErr w:type="spellEnd"/>
      <w:r w:rsidRPr="00417106">
        <w:rPr>
          <w:rtl/>
        </w:rPr>
        <w:t xml:space="preserve"> כאן ראיה ברורה וכמ"ש ויכול להיות שגם ר"י שבמרדכי </w:t>
      </w:r>
      <w:proofErr w:type="spellStart"/>
      <w:r w:rsidRPr="00417106">
        <w:rPr>
          <w:rtl/>
        </w:rPr>
        <w:t>וסה"ת</w:t>
      </w:r>
      <w:proofErr w:type="spellEnd"/>
      <w:r w:rsidRPr="00417106">
        <w:rPr>
          <w:rtl/>
        </w:rPr>
        <w:t xml:space="preserve"> ושאר פוסקים סוברים כן ולא הביאו ראיה רק לשאר איסורים </w:t>
      </w:r>
      <w:proofErr w:type="spellStart"/>
      <w:r w:rsidRPr="00417106">
        <w:rPr>
          <w:rtl/>
        </w:rPr>
        <w:t>מהך</w:t>
      </w:r>
      <w:proofErr w:type="spellEnd"/>
      <w:r w:rsidRPr="00417106">
        <w:rPr>
          <w:rtl/>
        </w:rPr>
        <w:t xml:space="preserve"> </w:t>
      </w:r>
      <w:proofErr w:type="spellStart"/>
      <w:r w:rsidRPr="00417106">
        <w:rPr>
          <w:rtl/>
        </w:rPr>
        <w:t>שמעתא</w:t>
      </w:r>
      <w:proofErr w:type="spellEnd"/>
      <w:r w:rsidRPr="00417106">
        <w:rPr>
          <w:rtl/>
        </w:rPr>
        <w:t xml:space="preserve"> </w:t>
      </w:r>
      <w:proofErr w:type="spellStart"/>
      <w:r w:rsidRPr="00417106">
        <w:rPr>
          <w:rtl/>
        </w:rPr>
        <w:t>דטפת</w:t>
      </w:r>
      <w:proofErr w:type="spellEnd"/>
      <w:r w:rsidRPr="00417106">
        <w:rPr>
          <w:rtl/>
        </w:rPr>
        <w:t xml:space="preserve"> חלב </w:t>
      </w:r>
      <w:proofErr w:type="spellStart"/>
      <w:r w:rsidRPr="00417106">
        <w:rPr>
          <w:rtl/>
        </w:rPr>
        <w:t>דקאמר</w:t>
      </w:r>
      <w:proofErr w:type="spellEnd"/>
      <w:r w:rsidRPr="00417106">
        <w:rPr>
          <w:rtl/>
        </w:rPr>
        <w:t xml:space="preserve"> בש"ס </w:t>
      </w:r>
      <w:proofErr w:type="spellStart"/>
      <w:r w:rsidRPr="00417106">
        <w:rPr>
          <w:rtl/>
        </w:rPr>
        <w:t>מיבלע</w:t>
      </w:r>
      <w:proofErr w:type="spellEnd"/>
      <w:r w:rsidRPr="00417106">
        <w:rPr>
          <w:rtl/>
        </w:rPr>
        <w:t xml:space="preserve"> בלע </w:t>
      </w:r>
      <w:proofErr w:type="spellStart"/>
      <w:r w:rsidRPr="00417106">
        <w:rPr>
          <w:rtl/>
        </w:rPr>
        <w:t>מיפלט</w:t>
      </w:r>
      <w:proofErr w:type="spellEnd"/>
      <w:r w:rsidRPr="00417106">
        <w:rPr>
          <w:rtl/>
        </w:rPr>
        <w:t xml:space="preserve"> לא פליט מקמיה דהוי ס"ד </w:t>
      </w:r>
      <w:proofErr w:type="spellStart"/>
      <w:r w:rsidRPr="00417106">
        <w:rPr>
          <w:rtl/>
        </w:rPr>
        <w:t>דחנ"נ</w:t>
      </w:r>
      <w:proofErr w:type="spellEnd"/>
      <w:r w:rsidRPr="00417106">
        <w:rPr>
          <w:rtl/>
        </w:rPr>
        <w:t xml:space="preserve"> </w:t>
      </w:r>
      <w:proofErr w:type="spellStart"/>
      <w:r w:rsidRPr="00417106">
        <w:rPr>
          <w:rtl/>
        </w:rPr>
        <w:t>והוי</w:t>
      </w:r>
      <w:proofErr w:type="spellEnd"/>
      <w:r w:rsidRPr="00417106">
        <w:rPr>
          <w:rtl/>
        </w:rPr>
        <w:t xml:space="preserve"> גוף האיסור ואף </w:t>
      </w:r>
      <w:proofErr w:type="spellStart"/>
      <w:r w:rsidRPr="00417106">
        <w:rPr>
          <w:rtl/>
        </w:rPr>
        <w:t>שמהרא"י</w:t>
      </w:r>
      <w:proofErr w:type="spellEnd"/>
      <w:r w:rsidRPr="00417106">
        <w:rPr>
          <w:rtl/>
        </w:rPr>
        <w:t xml:space="preserve"> בכתביו ובהגהות ש"ד לא הבין כן מדבריהם מ"מ אינו מוכרח כ"כ ע"ש וראיה לדברי </w:t>
      </w:r>
      <w:proofErr w:type="spellStart"/>
      <w:r w:rsidRPr="00417106">
        <w:rPr>
          <w:rtl/>
        </w:rPr>
        <w:t>שבסמ"ג</w:t>
      </w:r>
      <w:proofErr w:type="spellEnd"/>
      <w:r w:rsidRPr="00417106">
        <w:rPr>
          <w:rtl/>
        </w:rPr>
        <w:t xml:space="preserve"> דף צ"א ריש ע"ג כתב ג"כ דברי ר"י ופי' </w:t>
      </w:r>
      <w:proofErr w:type="spellStart"/>
      <w:r w:rsidRPr="00417106">
        <w:rPr>
          <w:rtl/>
        </w:rPr>
        <w:t>מהר"א</w:t>
      </w:r>
      <w:proofErr w:type="spellEnd"/>
      <w:r w:rsidRPr="00417106">
        <w:rPr>
          <w:rtl/>
        </w:rPr>
        <w:t xml:space="preserve"> </w:t>
      </w:r>
      <w:proofErr w:type="spellStart"/>
      <w:r w:rsidRPr="00417106">
        <w:rPr>
          <w:rtl/>
        </w:rPr>
        <w:t>שטיי"ן</w:t>
      </w:r>
      <w:proofErr w:type="spellEnd"/>
      <w:r w:rsidRPr="00417106">
        <w:rPr>
          <w:rtl/>
        </w:rPr>
        <w:t xml:space="preserve"> דבריו </w:t>
      </w:r>
      <w:proofErr w:type="spellStart"/>
      <w:r w:rsidRPr="00417106">
        <w:rPr>
          <w:rtl/>
        </w:rPr>
        <w:t>דה"ה</w:t>
      </w:r>
      <w:proofErr w:type="spellEnd"/>
      <w:r w:rsidRPr="00417106">
        <w:rPr>
          <w:rtl/>
        </w:rPr>
        <w:t xml:space="preserve"> </w:t>
      </w:r>
      <w:proofErr w:type="spellStart"/>
      <w:r w:rsidRPr="00417106">
        <w:rPr>
          <w:rtl/>
        </w:rPr>
        <w:t>דנבלע</w:t>
      </w:r>
      <w:proofErr w:type="spellEnd"/>
      <w:r w:rsidRPr="00417106">
        <w:rPr>
          <w:rtl/>
        </w:rPr>
        <w:t xml:space="preserve"> בשר בחלב אוסר כמו בנבילה ע"ש ובבאר שבע השיג על </w:t>
      </w:r>
      <w:proofErr w:type="spellStart"/>
      <w:r w:rsidRPr="00417106">
        <w:rPr>
          <w:rtl/>
        </w:rPr>
        <w:t>מהרא"ש</w:t>
      </w:r>
      <w:proofErr w:type="spellEnd"/>
      <w:r w:rsidRPr="00417106">
        <w:rPr>
          <w:rtl/>
        </w:rPr>
        <w:t xml:space="preserve"> בזה שלא כדת ודוק </w:t>
      </w:r>
      <w:proofErr w:type="spellStart"/>
      <w:r w:rsidRPr="00417106">
        <w:rPr>
          <w:rtl/>
        </w:rPr>
        <w:t>וכ"פ</w:t>
      </w:r>
      <w:proofErr w:type="spellEnd"/>
      <w:r w:rsidRPr="00417106">
        <w:rPr>
          <w:rtl/>
        </w:rPr>
        <w:t xml:space="preserve"> </w:t>
      </w:r>
      <w:proofErr w:type="spellStart"/>
      <w:r w:rsidRPr="00417106">
        <w:rPr>
          <w:rtl/>
        </w:rPr>
        <w:t>באו"ה</w:t>
      </w:r>
      <w:proofErr w:type="spellEnd"/>
      <w:r w:rsidRPr="00417106">
        <w:rPr>
          <w:rtl/>
        </w:rPr>
        <w:t xml:space="preserve"> סוף כלל כ"ט </w:t>
      </w:r>
      <w:proofErr w:type="spellStart"/>
      <w:r w:rsidRPr="00417106">
        <w:rPr>
          <w:rtl/>
        </w:rPr>
        <w:t>ד"ו</w:t>
      </w:r>
      <w:proofErr w:type="spellEnd"/>
      <w:r w:rsidRPr="00417106">
        <w:rPr>
          <w:rtl/>
        </w:rPr>
        <w:t xml:space="preserve"> </w:t>
      </w:r>
      <w:proofErr w:type="spellStart"/>
      <w:r w:rsidRPr="00417106">
        <w:rPr>
          <w:rtl/>
        </w:rPr>
        <w:t>דבבשר</w:t>
      </w:r>
      <w:proofErr w:type="spellEnd"/>
      <w:r w:rsidRPr="00417106">
        <w:rPr>
          <w:rtl/>
        </w:rPr>
        <w:t xml:space="preserve"> בחלב </w:t>
      </w:r>
      <w:proofErr w:type="spellStart"/>
      <w:r w:rsidRPr="00417106">
        <w:rPr>
          <w:rtl/>
        </w:rPr>
        <w:t>חשיב</w:t>
      </w:r>
      <w:proofErr w:type="spellEnd"/>
      <w:r w:rsidRPr="00417106">
        <w:rPr>
          <w:rtl/>
        </w:rPr>
        <w:t xml:space="preserve"> איסור מגופו אף </w:t>
      </w:r>
      <w:proofErr w:type="spellStart"/>
      <w:r w:rsidRPr="00417106">
        <w:rPr>
          <w:rtl/>
        </w:rPr>
        <w:t>לענין</w:t>
      </w:r>
      <w:proofErr w:type="spellEnd"/>
      <w:r w:rsidRPr="00417106">
        <w:rPr>
          <w:rtl/>
        </w:rPr>
        <w:t xml:space="preserve"> זה ומ"מ נראה </w:t>
      </w:r>
      <w:proofErr w:type="spellStart"/>
      <w:r w:rsidRPr="00417106">
        <w:rPr>
          <w:rtl/>
        </w:rPr>
        <w:t>דאין</w:t>
      </w:r>
      <w:proofErr w:type="spellEnd"/>
      <w:r w:rsidRPr="00417106">
        <w:rPr>
          <w:rtl/>
        </w:rPr>
        <w:t xml:space="preserve"> לאסור יותר מכדי נטילה כיון </w:t>
      </w:r>
      <w:proofErr w:type="spellStart"/>
      <w:r w:rsidRPr="00417106">
        <w:rPr>
          <w:rtl/>
        </w:rPr>
        <w:t>דבלאו</w:t>
      </w:r>
      <w:proofErr w:type="spellEnd"/>
      <w:r w:rsidRPr="00417106">
        <w:rPr>
          <w:rtl/>
        </w:rPr>
        <w:t xml:space="preserve"> הכי </w:t>
      </w:r>
      <w:proofErr w:type="spellStart"/>
      <w:r w:rsidRPr="00417106">
        <w:rPr>
          <w:rtl/>
        </w:rPr>
        <w:t>קי"ל</w:t>
      </w:r>
      <w:proofErr w:type="spellEnd"/>
      <w:r w:rsidRPr="00417106">
        <w:rPr>
          <w:rtl/>
        </w:rPr>
        <w:t xml:space="preserve"> </w:t>
      </w:r>
      <w:proofErr w:type="spellStart"/>
      <w:r w:rsidRPr="00417106">
        <w:rPr>
          <w:rtl/>
        </w:rPr>
        <w:t>דאין</w:t>
      </w:r>
      <w:proofErr w:type="spellEnd"/>
      <w:r w:rsidRPr="00417106">
        <w:rPr>
          <w:rtl/>
        </w:rPr>
        <w:t xml:space="preserve"> איסור חם אוסר היתר חם בלא רוטב יותר מכדי נטילה אלא </w:t>
      </w:r>
      <w:proofErr w:type="spellStart"/>
      <w:r w:rsidRPr="00417106">
        <w:rPr>
          <w:rtl/>
        </w:rPr>
        <w:t>דאנן</w:t>
      </w:r>
      <w:proofErr w:type="spellEnd"/>
      <w:r w:rsidRPr="00417106">
        <w:rPr>
          <w:rtl/>
        </w:rPr>
        <w:t xml:space="preserve"> </w:t>
      </w:r>
      <w:proofErr w:type="spellStart"/>
      <w:r w:rsidRPr="00417106">
        <w:rPr>
          <w:rtl/>
        </w:rPr>
        <w:t>מחמרינן</w:t>
      </w:r>
      <w:proofErr w:type="spellEnd"/>
      <w:r w:rsidRPr="00417106">
        <w:rPr>
          <w:rtl/>
        </w:rPr>
        <w:t xml:space="preserve"> מטעם </w:t>
      </w:r>
      <w:proofErr w:type="spellStart"/>
      <w:r w:rsidRPr="00417106">
        <w:rPr>
          <w:rtl/>
        </w:rPr>
        <w:t>דאין</w:t>
      </w:r>
      <w:proofErr w:type="spellEnd"/>
      <w:r w:rsidRPr="00417106">
        <w:rPr>
          <w:rtl/>
        </w:rPr>
        <w:t xml:space="preserve"> אנו </w:t>
      </w:r>
      <w:proofErr w:type="spellStart"/>
      <w:r w:rsidRPr="00417106">
        <w:rPr>
          <w:rtl/>
        </w:rPr>
        <w:t>בקיאין</w:t>
      </w:r>
      <w:proofErr w:type="spellEnd"/>
      <w:r w:rsidRPr="00417106">
        <w:rPr>
          <w:rtl/>
        </w:rPr>
        <w:t xml:space="preserve"> בין כחוש לשמן </w:t>
      </w:r>
      <w:proofErr w:type="spellStart"/>
      <w:r w:rsidRPr="00417106">
        <w:rPr>
          <w:rtl/>
        </w:rPr>
        <w:t>ובכה"ג</w:t>
      </w:r>
      <w:proofErr w:type="spellEnd"/>
      <w:r w:rsidRPr="00417106">
        <w:rPr>
          <w:rtl/>
        </w:rPr>
        <w:t xml:space="preserve"> אין להחמיר וכמ"ש </w:t>
      </w:r>
      <w:proofErr w:type="spellStart"/>
      <w:r w:rsidRPr="00417106">
        <w:rPr>
          <w:rtl/>
        </w:rPr>
        <w:t>וכ"פ</w:t>
      </w:r>
      <w:proofErr w:type="spellEnd"/>
      <w:r w:rsidRPr="00417106">
        <w:rPr>
          <w:rtl/>
        </w:rPr>
        <w:t xml:space="preserve"> </w:t>
      </w:r>
      <w:proofErr w:type="spellStart"/>
      <w:r w:rsidRPr="00417106">
        <w:rPr>
          <w:rtl/>
        </w:rPr>
        <w:t>באו"ה</w:t>
      </w:r>
      <w:proofErr w:type="spellEnd"/>
      <w:r w:rsidRPr="00417106">
        <w:rPr>
          <w:rtl/>
        </w:rPr>
        <w:t xml:space="preserve"> כלל כ"ח </w:t>
      </w:r>
      <w:proofErr w:type="spellStart"/>
      <w:r w:rsidRPr="00417106">
        <w:rPr>
          <w:rtl/>
        </w:rPr>
        <w:t>ד"ד</w:t>
      </w:r>
      <w:proofErr w:type="spellEnd"/>
      <w:r w:rsidRPr="00417106">
        <w:rPr>
          <w:rtl/>
        </w:rPr>
        <w:t xml:space="preserve"> </w:t>
      </w:r>
      <w:proofErr w:type="spellStart"/>
      <w:r w:rsidRPr="00417106">
        <w:rPr>
          <w:rtl/>
        </w:rPr>
        <w:t>דחתיכת</w:t>
      </w:r>
      <w:proofErr w:type="spellEnd"/>
      <w:r w:rsidRPr="00417106">
        <w:rPr>
          <w:rtl/>
        </w:rPr>
        <w:t xml:space="preserve"> בשר שבלעה חלב ונגעה בחתיכה אחרת צריך קליפה וקליפה לאו </w:t>
      </w:r>
      <w:proofErr w:type="spellStart"/>
      <w:r w:rsidRPr="00417106">
        <w:rPr>
          <w:rtl/>
        </w:rPr>
        <w:t>דוקא</w:t>
      </w:r>
      <w:proofErr w:type="spellEnd"/>
      <w:r w:rsidRPr="00417106">
        <w:rPr>
          <w:rtl/>
        </w:rPr>
        <w:t xml:space="preserve"> אלא נטילה, שוב מצאתי באו"ש </w:t>
      </w:r>
      <w:proofErr w:type="spellStart"/>
      <w:r w:rsidRPr="00417106">
        <w:rPr>
          <w:rtl/>
        </w:rPr>
        <w:t>מהרש"ל</w:t>
      </w:r>
      <w:proofErr w:type="spellEnd"/>
      <w:r w:rsidRPr="00417106">
        <w:rPr>
          <w:rtl/>
        </w:rPr>
        <w:t xml:space="preserve"> שנדפסו בלובלין בדף ל"ג כתוב שם </w:t>
      </w:r>
      <w:proofErr w:type="spellStart"/>
      <w:r w:rsidRPr="00417106">
        <w:rPr>
          <w:rtl/>
        </w:rPr>
        <w:t>הג"ה</w:t>
      </w:r>
      <w:proofErr w:type="spellEnd"/>
      <w:r w:rsidRPr="00417106">
        <w:rPr>
          <w:rtl/>
        </w:rPr>
        <w:t xml:space="preserve"> </w:t>
      </w:r>
      <w:proofErr w:type="spellStart"/>
      <w:r w:rsidRPr="00417106">
        <w:rPr>
          <w:rtl/>
        </w:rPr>
        <w:t>ממהרש"ל</w:t>
      </w:r>
      <w:proofErr w:type="spellEnd"/>
      <w:r w:rsidRPr="00417106">
        <w:rPr>
          <w:rtl/>
        </w:rPr>
        <w:t xml:space="preserve"> שהביא אדרבה ראיה </w:t>
      </w:r>
      <w:proofErr w:type="spellStart"/>
      <w:r w:rsidRPr="00417106">
        <w:rPr>
          <w:rtl/>
        </w:rPr>
        <w:t>מפכ"ה</w:t>
      </w:r>
      <w:proofErr w:type="spellEnd"/>
      <w:r w:rsidRPr="00417106">
        <w:rPr>
          <w:rtl/>
        </w:rPr>
        <w:t xml:space="preserve"> </w:t>
      </w:r>
      <w:proofErr w:type="spellStart"/>
      <w:r w:rsidRPr="00417106">
        <w:rPr>
          <w:rtl/>
        </w:rPr>
        <w:t>דגבי</w:t>
      </w:r>
      <w:proofErr w:type="spellEnd"/>
      <w:r w:rsidRPr="00417106">
        <w:rPr>
          <w:rtl/>
        </w:rPr>
        <w:t xml:space="preserve"> בשר בחלב אוסרת חתיכה חברתה בלא רוטב וכתב שם שכן פסק מורו ורבו הגאון וע"ש:</w:t>
      </w:r>
    </w:p>
    <w:p w14:paraId="7A780661" w14:textId="77777777" w:rsidR="005953A6" w:rsidRPr="005953A6" w:rsidRDefault="005953A6" w:rsidP="005953A6">
      <w:pPr>
        <w:rPr>
          <w:rFonts w:hint="cs"/>
          <w:rtl/>
        </w:rPr>
      </w:pPr>
      <w:bookmarkStart w:id="0" w:name="_GoBack"/>
      <w:bookmarkEnd w:id="0"/>
    </w:p>
    <w:sectPr w:rsidR="005953A6" w:rsidRPr="005953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AA2E" w14:textId="77777777" w:rsidR="00413839" w:rsidRDefault="00413839" w:rsidP="009F4441">
      <w:pPr>
        <w:spacing w:after="0" w:line="240" w:lineRule="auto"/>
      </w:pPr>
      <w:r>
        <w:separator/>
      </w:r>
    </w:p>
  </w:endnote>
  <w:endnote w:type="continuationSeparator" w:id="0">
    <w:p w14:paraId="23438DDA" w14:textId="77777777" w:rsidR="00413839" w:rsidRDefault="00413839"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FD44"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E111" w14:textId="77777777" w:rsidR="00413839" w:rsidRDefault="00413839" w:rsidP="009F4441">
      <w:pPr>
        <w:spacing w:after="0" w:line="240" w:lineRule="auto"/>
      </w:pPr>
      <w:r>
        <w:separator/>
      </w:r>
    </w:p>
  </w:footnote>
  <w:footnote w:type="continuationSeparator" w:id="0">
    <w:p w14:paraId="6864F577" w14:textId="77777777" w:rsidR="00413839" w:rsidRDefault="00413839"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388D"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Pr="00C52284">
      <w:rPr>
        <w:rtl/>
      </w:rPr>
      <w:t xml:space="preserve"> </w:t>
    </w:r>
    <w:r w:rsidR="00F83813">
      <w:rPr>
        <w:rFonts w:hint="cs"/>
        <w:rtl/>
      </w:rPr>
      <w:t xml:space="preserve">        </w:t>
    </w:r>
    <w:r>
      <w:rPr>
        <w:rFonts w:hint="cs"/>
        <w:rtl/>
      </w:rPr>
      <w:t xml:space="preserve">מסכת </w:t>
    </w:r>
    <w:r w:rsidR="00F83813">
      <w:rPr>
        <w:rFonts w:hint="cs"/>
        <w:rtl/>
      </w:rPr>
      <w:t xml:space="preserve">בבא קמא </w:t>
    </w:r>
    <w:proofErr w:type="spellStart"/>
    <w:r w:rsidR="00F83813">
      <w:rPr>
        <w:rFonts w:hint="cs"/>
        <w:rtl/>
      </w:rPr>
      <w:t>מז</w:t>
    </w:r>
    <w:proofErr w:type="spellEnd"/>
    <w:r w:rsidR="00F83813">
      <w:rPr>
        <w:rFonts w:hint="cs"/>
        <w:rtl/>
      </w:rPr>
      <w:t>.</w:t>
    </w:r>
  </w:p>
  <w:p w14:paraId="33FC3458" w14:textId="77777777" w:rsidR="00E019E9" w:rsidRPr="009F4441" w:rsidRDefault="00E019E9" w:rsidP="000D7D13">
    <w:pPr>
      <w:spacing w:after="0" w:line="240" w:lineRule="auto"/>
    </w:pPr>
    <w:r w:rsidRPr="00C52284">
      <w:rPr>
        <w:rtl/>
      </w:rPr>
      <w:t>‏</w:t>
    </w:r>
    <w:r>
      <w:rPr>
        <w:rFonts w:hint="cs"/>
        <w:rtl/>
      </w:rPr>
      <w:t>‏</w:t>
    </w:r>
    <w:r w:rsidR="00F83813" w:rsidRPr="00F83813">
      <w:rPr>
        <w:rtl/>
      </w:rPr>
      <w:t>‏כ"ח כסלו תשע"ט</w:t>
    </w:r>
    <w:r w:rsidR="00F83813" w:rsidRPr="00F83813">
      <w:rPr>
        <w:rtl/>
      </w:rPr>
      <w:tab/>
    </w:r>
    <w:r w:rsidR="00F83813" w:rsidRPr="00F83813">
      <w:rPr>
        <w:rtl/>
      </w:rPr>
      <w:tab/>
    </w:r>
    <w:r>
      <w:rPr>
        <w:rtl/>
      </w:rPr>
      <w:tab/>
    </w:r>
    <w:r>
      <w:rPr>
        <w:rtl/>
      </w:rPr>
      <w:tab/>
    </w:r>
    <w:r>
      <w:rPr>
        <w:rtl/>
      </w:rPr>
      <w:tab/>
    </w:r>
    <w:r>
      <w:rPr>
        <w:rtl/>
      </w:rPr>
      <w:tab/>
    </w:r>
    <w:r>
      <w:rPr>
        <w:rtl/>
      </w:rPr>
      <w:tab/>
    </w:r>
    <w:r>
      <w:rPr>
        <w:rtl/>
      </w:rPr>
      <w:tab/>
    </w:r>
    <w:r>
      <w:rPr>
        <w:rtl/>
      </w:rPr>
      <w:tab/>
    </w:r>
    <w:r w:rsidR="00F83813">
      <w:rPr>
        <w:rFonts w:hint="cs"/>
        <w:rtl/>
      </w:rPr>
      <w:t xml:space="preserve">              כולל על שם </w:t>
    </w:r>
    <w:proofErr w:type="spellStart"/>
    <w:r w:rsidR="00F83813">
      <w:rPr>
        <w:rFonts w:hint="cs"/>
        <w:rtl/>
      </w:rPr>
      <w:t>כ"ץ</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13"/>
    <w:rsid w:val="0002239F"/>
    <w:rsid w:val="000C25FD"/>
    <w:rsid w:val="000C5924"/>
    <w:rsid w:val="000D7D13"/>
    <w:rsid w:val="001A3E2F"/>
    <w:rsid w:val="002353D6"/>
    <w:rsid w:val="002D7162"/>
    <w:rsid w:val="00327535"/>
    <w:rsid w:val="00401D88"/>
    <w:rsid w:val="00413839"/>
    <w:rsid w:val="00417106"/>
    <w:rsid w:val="00462073"/>
    <w:rsid w:val="004B6C9F"/>
    <w:rsid w:val="005170D1"/>
    <w:rsid w:val="00524FFF"/>
    <w:rsid w:val="0059063F"/>
    <w:rsid w:val="005953A6"/>
    <w:rsid w:val="00625C84"/>
    <w:rsid w:val="0062764B"/>
    <w:rsid w:val="006E11B8"/>
    <w:rsid w:val="006E7187"/>
    <w:rsid w:val="006F2357"/>
    <w:rsid w:val="00771609"/>
    <w:rsid w:val="00784655"/>
    <w:rsid w:val="007C060E"/>
    <w:rsid w:val="00884F84"/>
    <w:rsid w:val="008913F9"/>
    <w:rsid w:val="008A6BCD"/>
    <w:rsid w:val="008E4DFC"/>
    <w:rsid w:val="008E6BF2"/>
    <w:rsid w:val="009F4441"/>
    <w:rsid w:val="00C47AA7"/>
    <w:rsid w:val="00D04A13"/>
    <w:rsid w:val="00E019E9"/>
    <w:rsid w:val="00E617DD"/>
    <w:rsid w:val="00F83813"/>
    <w:rsid w:val="00FA6D6C"/>
    <w:rsid w:val="00FE4EE3"/>
    <w:rsid w:val="00FF04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B5B0"/>
  <w15:chartTrackingRefBased/>
  <w15:docId w15:val="{8C2BB3C6-08F8-4A31-8C62-3859D813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953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5953A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39</TotalTime>
  <Pages>4</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31</cp:revision>
  <dcterms:created xsi:type="dcterms:W3CDTF">2018-12-05T22:45:00Z</dcterms:created>
  <dcterms:modified xsi:type="dcterms:W3CDTF">2018-12-05T23:33:00Z</dcterms:modified>
</cp:coreProperties>
</file>