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4011D"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538B9AFD" w14:textId="77777777" w:rsidR="009F4441" w:rsidRDefault="009F5C6F" w:rsidP="009F4441">
      <w:pPr>
        <w:pStyle w:val="Subtitle"/>
        <w:rPr>
          <w:rtl/>
        </w:rPr>
      </w:pPr>
      <w:r>
        <w:rPr>
          <w:rFonts w:hint="cs"/>
          <w:rtl/>
        </w:rPr>
        <w:t>ענייני חנוכה</w:t>
      </w:r>
    </w:p>
    <w:p w14:paraId="5AB894AE" w14:textId="032F4218" w:rsidR="007D43A8" w:rsidRDefault="007D43A8" w:rsidP="009F5C6F">
      <w:pPr>
        <w:pStyle w:val="Heading1"/>
        <w:rPr>
          <w:rFonts w:hint="cs"/>
          <w:rtl/>
        </w:rPr>
      </w:pPr>
      <w:bookmarkStart w:id="0" w:name="_Toc497158933"/>
      <w:bookmarkStart w:id="1" w:name="_Hlk497327911"/>
      <w:r>
        <w:rPr>
          <w:rFonts w:hint="cs"/>
          <w:rtl/>
        </w:rPr>
        <w:t>חשמונאים</w:t>
      </w:r>
    </w:p>
    <w:p w14:paraId="62F946E0" w14:textId="77777777" w:rsidR="006E45FD" w:rsidRDefault="006E45FD" w:rsidP="006E45FD">
      <w:pPr>
        <w:pStyle w:val="Heading2"/>
        <w:rPr>
          <w:rFonts w:hint="cs"/>
          <w:rtl/>
        </w:rPr>
      </w:pPr>
      <w:r>
        <w:rPr>
          <w:rFonts w:hint="cs"/>
          <w:rtl/>
        </w:rPr>
        <w:t>רמב"ם הלכות חנוכה ג:א</w:t>
      </w:r>
    </w:p>
    <w:p w14:paraId="46891B14" w14:textId="458A3AA9" w:rsidR="006E45FD" w:rsidRPr="006E45FD" w:rsidRDefault="007D43A8" w:rsidP="006E45FD">
      <w:pPr>
        <w:pStyle w:val="Heading2"/>
        <w:rPr>
          <w:rtl/>
        </w:rPr>
      </w:pPr>
      <w:r>
        <w:rPr>
          <w:rFonts w:hint="cs"/>
          <w:rtl/>
        </w:rPr>
        <w:t>רמב"ן בראשית</w:t>
      </w:r>
      <w:r w:rsidR="00C23583">
        <w:rPr>
          <w:rFonts w:hint="cs"/>
          <w:rtl/>
        </w:rPr>
        <w:t xml:space="preserve"> </w:t>
      </w:r>
      <w:proofErr w:type="spellStart"/>
      <w:r w:rsidR="00C23583">
        <w:rPr>
          <w:rFonts w:hint="cs"/>
          <w:rtl/>
        </w:rPr>
        <w:t>מט:י</w:t>
      </w:r>
      <w:proofErr w:type="spellEnd"/>
      <w:r w:rsidR="006E45FD">
        <w:rPr>
          <w:rFonts w:hint="cs"/>
          <w:rtl/>
        </w:rPr>
        <w:t xml:space="preserve"> </w:t>
      </w:r>
    </w:p>
    <w:p w14:paraId="5B2A6BDA" w14:textId="1CC44E84" w:rsidR="007D43A8" w:rsidRPr="007D43A8" w:rsidRDefault="007D43A8" w:rsidP="007D43A8">
      <w:pPr>
        <w:pStyle w:val="Heading2"/>
        <w:rPr>
          <w:rtl/>
        </w:rPr>
      </w:pPr>
      <w:r>
        <w:rPr>
          <w:rFonts w:hint="cs"/>
          <w:rtl/>
        </w:rPr>
        <w:t>דברי הרב עמ' קפד</w:t>
      </w:r>
    </w:p>
    <w:p w14:paraId="31FD3766" w14:textId="51EF0C52" w:rsidR="00BC6C9D" w:rsidRDefault="00E462B5" w:rsidP="009F5C6F">
      <w:pPr>
        <w:pStyle w:val="Heading1"/>
        <w:rPr>
          <w:rtl/>
        </w:rPr>
      </w:pPr>
      <w:r>
        <w:rPr>
          <w:rFonts w:hint="cs"/>
          <w:rtl/>
        </w:rPr>
        <w:t xml:space="preserve">על הנסים </w:t>
      </w:r>
      <w:r>
        <w:rPr>
          <w:rtl/>
        </w:rPr>
        <w:t>–</w:t>
      </w:r>
      <w:r w:rsidR="00F23F8F">
        <w:rPr>
          <w:rFonts w:hint="cs"/>
          <w:rtl/>
        </w:rPr>
        <w:t xml:space="preserve"> שאילת צרכיו</w:t>
      </w:r>
    </w:p>
    <w:p w14:paraId="3C31F95E" w14:textId="33845056" w:rsidR="00FB40A0" w:rsidRDefault="00E462B5" w:rsidP="00FB40A0">
      <w:pPr>
        <w:pStyle w:val="Heading2"/>
        <w:rPr>
          <w:rtl/>
        </w:rPr>
      </w:pPr>
      <w:r>
        <w:rPr>
          <w:rFonts w:hint="cs"/>
          <w:rtl/>
        </w:rPr>
        <w:t>תוספות</w:t>
      </w:r>
      <w:r w:rsidR="00FB40A0">
        <w:rPr>
          <w:rFonts w:hint="cs"/>
          <w:rtl/>
        </w:rPr>
        <w:t xml:space="preserve"> מגילה ד. ד"ה </w:t>
      </w:r>
      <w:r w:rsidR="004C7F4B" w:rsidRPr="004C7F4B">
        <w:rPr>
          <w:rtl/>
        </w:rPr>
        <w:t>פסק</w:t>
      </w:r>
      <w:r w:rsidR="00FB40A0">
        <w:rPr>
          <w:rtl/>
        </w:rPr>
        <w:t xml:space="preserve"> ואומר על הנסים בתפלה ובהודאה</w:t>
      </w:r>
    </w:p>
    <w:p w14:paraId="26494620" w14:textId="3CAFB7FB" w:rsidR="004C7F4B" w:rsidRPr="004C7F4B" w:rsidRDefault="004C7F4B" w:rsidP="004C7F4B">
      <w:pPr>
        <w:rPr>
          <w:rFonts w:hint="cs"/>
          <w:rtl/>
        </w:rPr>
      </w:pPr>
      <w:r w:rsidRPr="004C7F4B">
        <w:rPr>
          <w:rtl/>
        </w:rPr>
        <w:t xml:space="preserve">ויש שאין אומרים כשם לפי שאמרו חכמים (ברכות לד.) לעולם לא ישאל אדם צרכיו לא בג' ראשונות ולא בג' ברכות אחרונות ושטות הוא שהרי האי טעמא לא הוי אלא למתפלל בלשון יחיד אבל בשביל הציבור שרי אבל נראה שאין לאומרו מטעם אחר משום </w:t>
      </w:r>
      <w:proofErr w:type="spellStart"/>
      <w:r w:rsidRPr="004C7F4B">
        <w:rPr>
          <w:rtl/>
        </w:rPr>
        <w:t>דאמרו</w:t>
      </w:r>
      <w:proofErr w:type="spellEnd"/>
      <w:r w:rsidRPr="004C7F4B">
        <w:rPr>
          <w:rtl/>
        </w:rPr>
        <w:t xml:space="preserve"> חכמים (פסחים </w:t>
      </w:r>
      <w:proofErr w:type="spellStart"/>
      <w:r w:rsidRPr="004C7F4B">
        <w:rPr>
          <w:rtl/>
        </w:rPr>
        <w:t>קיז</w:t>
      </w:r>
      <w:proofErr w:type="spellEnd"/>
      <w:r w:rsidRPr="004C7F4B">
        <w:rPr>
          <w:rtl/>
        </w:rPr>
        <w:t xml:space="preserve">:) </w:t>
      </w:r>
      <w:proofErr w:type="spellStart"/>
      <w:r w:rsidRPr="004C7F4B">
        <w:rPr>
          <w:rtl/>
        </w:rPr>
        <w:t>דכל</w:t>
      </w:r>
      <w:proofErr w:type="spellEnd"/>
      <w:r w:rsidRPr="004C7F4B">
        <w:rPr>
          <w:rtl/>
        </w:rPr>
        <w:t xml:space="preserve"> דבר דהוי </w:t>
      </w:r>
      <w:proofErr w:type="spellStart"/>
      <w:r w:rsidRPr="004C7F4B">
        <w:rPr>
          <w:rtl/>
        </w:rPr>
        <w:t>בלהבא</w:t>
      </w:r>
      <w:proofErr w:type="spellEnd"/>
      <w:r w:rsidRPr="004C7F4B">
        <w:rPr>
          <w:rtl/>
        </w:rPr>
        <w:t xml:space="preserve"> תקנו </w:t>
      </w:r>
      <w:proofErr w:type="spellStart"/>
      <w:r w:rsidRPr="004C7F4B">
        <w:rPr>
          <w:rtl/>
        </w:rPr>
        <w:t>בלהבא</w:t>
      </w:r>
      <w:proofErr w:type="spellEnd"/>
      <w:r w:rsidRPr="004C7F4B">
        <w:rPr>
          <w:rtl/>
        </w:rPr>
        <w:t xml:space="preserve"> ובדבר </w:t>
      </w:r>
      <w:proofErr w:type="spellStart"/>
      <w:r w:rsidRPr="004C7F4B">
        <w:rPr>
          <w:rtl/>
        </w:rPr>
        <w:t>דהודאה</w:t>
      </w:r>
      <w:proofErr w:type="spellEnd"/>
      <w:r w:rsidRPr="004C7F4B">
        <w:rPr>
          <w:rtl/>
        </w:rPr>
        <w:t xml:space="preserve"> הוי לשעבר ומשום הכי תקנו בה על הנסים דהוי לשעבר ובליל י"ד לאחר תפלת מעריב אומר קדיש שלם ואחר כך קורא את המגילה ומברך לפניה ג' ברכות ואחריה ברכה אחת עד האל המושיע השלים עומד לפני התיבה ואומר ואתה קדוש ואין </w:t>
      </w:r>
      <w:proofErr w:type="spellStart"/>
      <w:r w:rsidRPr="004C7F4B">
        <w:rPr>
          <w:rtl/>
        </w:rPr>
        <w:t>מתחילין</w:t>
      </w:r>
      <w:proofErr w:type="spellEnd"/>
      <w:r w:rsidRPr="004C7F4B">
        <w:rPr>
          <w:rtl/>
        </w:rPr>
        <w:t xml:space="preserve"> ובא לציון לפי שאין גאולה בלילה ואם מוצאי שבת הוא יאמר ויהי נועם קודם וכשרוצה לקרות פושט את כולה קודם כאגרת אבל לא גולל וקורא כמו ס"ת ובשחר מתפלל שמונה עשרה ברכות ואומר על הנסים בהודאה ואין אומר כשם לפי שכל הברכה אינה אלא לשעבר וא"כ אין לומר בה דבר שלהבא ואחר כך אומר קדיש עד </w:t>
      </w:r>
      <w:proofErr w:type="spellStart"/>
      <w:r w:rsidRPr="004C7F4B">
        <w:rPr>
          <w:rtl/>
        </w:rPr>
        <w:t>דאמירן</w:t>
      </w:r>
      <w:proofErr w:type="spellEnd"/>
      <w:r w:rsidRPr="004C7F4B">
        <w:rPr>
          <w:rtl/>
        </w:rPr>
        <w:t xml:space="preserve"> ואוחז ס"ת וקורא שלשה גברי פרשת ויבא עמלק אע"פ שאין בה אלא ט' פסוקים ואין מחזיר הספר תורה למקומו אלא יושב ואוחז בידיו עד שקראו את המגילה ומברך עליה כאשר עשה בלילה </w:t>
      </w:r>
      <w:proofErr w:type="spellStart"/>
      <w:r w:rsidRPr="004C7F4B">
        <w:rPr>
          <w:rtl/>
        </w:rPr>
        <w:t>כדפירש</w:t>
      </w:r>
      <w:proofErr w:type="spellEnd"/>
      <w:r w:rsidRPr="004C7F4B">
        <w:rPr>
          <w:rtl/>
        </w:rPr>
        <w:t xml:space="preserve"> בפנים ואחר כך אומר </w:t>
      </w:r>
      <w:proofErr w:type="spellStart"/>
      <w:r w:rsidRPr="004C7F4B">
        <w:rPr>
          <w:rtl/>
        </w:rPr>
        <w:t>תהלה</w:t>
      </w:r>
      <w:proofErr w:type="spellEnd"/>
      <w:r w:rsidRPr="004C7F4B">
        <w:rPr>
          <w:rtl/>
        </w:rPr>
        <w:t xml:space="preserve"> ובא לציון ואין אומרים למנצח משום </w:t>
      </w:r>
      <w:proofErr w:type="spellStart"/>
      <w:r w:rsidRPr="004C7F4B">
        <w:rPr>
          <w:rtl/>
        </w:rPr>
        <w:t>דכתיב</w:t>
      </w:r>
      <w:proofErr w:type="spellEnd"/>
      <w:r w:rsidRPr="004C7F4B">
        <w:rPr>
          <w:rtl/>
        </w:rPr>
        <w:t xml:space="preserve"> ביה צרה וצרה בפורים לא </w:t>
      </w:r>
      <w:proofErr w:type="spellStart"/>
      <w:r w:rsidRPr="004C7F4B">
        <w:rPr>
          <w:rtl/>
        </w:rPr>
        <w:t>מזכרינן</w:t>
      </w:r>
      <w:proofErr w:type="spellEnd"/>
      <w:r w:rsidRPr="004C7F4B">
        <w:rPr>
          <w:rtl/>
        </w:rPr>
        <w:t xml:space="preserve"> וכן אין נופלים על פניהם בי"ד ובט"ו משום </w:t>
      </w:r>
      <w:proofErr w:type="spellStart"/>
      <w:r w:rsidRPr="004C7F4B">
        <w:rPr>
          <w:rtl/>
        </w:rPr>
        <w:t>דכתיב</w:t>
      </w:r>
      <w:proofErr w:type="spellEnd"/>
      <w:r w:rsidRPr="004C7F4B">
        <w:rPr>
          <w:rtl/>
        </w:rPr>
        <w:t xml:space="preserve"> ימי משתה ושמחה ואומר [(תהלים </w:t>
      </w:r>
      <w:proofErr w:type="spellStart"/>
      <w:r w:rsidRPr="004C7F4B">
        <w:rPr>
          <w:rtl/>
        </w:rPr>
        <w:t>כב</w:t>
      </w:r>
      <w:proofErr w:type="spellEnd"/>
      <w:r w:rsidRPr="004C7F4B">
        <w:rPr>
          <w:rtl/>
        </w:rPr>
        <w:t xml:space="preserve">) למנצח על אילת השחר] משום </w:t>
      </w:r>
      <w:proofErr w:type="spellStart"/>
      <w:r w:rsidRPr="004C7F4B">
        <w:rPr>
          <w:rtl/>
        </w:rPr>
        <w:t>דכתיב</w:t>
      </w:r>
      <w:proofErr w:type="spellEnd"/>
      <w:r w:rsidRPr="004C7F4B">
        <w:rPr>
          <w:rtl/>
        </w:rPr>
        <w:t xml:space="preserve"> ביה מפלה לעובדי כוכבים וכן בליל ארבעה עשר ואומר </w:t>
      </w:r>
      <w:proofErr w:type="spellStart"/>
      <w:r w:rsidRPr="004C7F4B">
        <w:rPr>
          <w:rtl/>
        </w:rPr>
        <w:t>פטום</w:t>
      </w:r>
      <w:proofErr w:type="spellEnd"/>
      <w:r w:rsidRPr="004C7F4B">
        <w:rPr>
          <w:rtl/>
        </w:rPr>
        <w:t xml:space="preserve"> הקטורת וכל הסדר כמו בחול.</w:t>
      </w:r>
    </w:p>
    <w:p w14:paraId="0607D8AB" w14:textId="3EDE9259" w:rsidR="00B351C6" w:rsidRPr="00B121FD" w:rsidRDefault="00E462B5" w:rsidP="00B121FD">
      <w:pPr>
        <w:pStyle w:val="Heading2"/>
        <w:rPr>
          <w:sz w:val="22"/>
          <w:szCs w:val="22"/>
        </w:rPr>
      </w:pPr>
      <w:r>
        <w:rPr>
          <w:rFonts w:hint="cs"/>
          <w:rtl/>
        </w:rPr>
        <w:t xml:space="preserve">מקור ברוך חלק א פרק ד "כלי שני" </w:t>
      </w:r>
      <w:r w:rsidR="00B351C6">
        <w:rPr>
          <w:rFonts w:hint="cs"/>
          <w:rtl/>
        </w:rPr>
        <w:t xml:space="preserve">סעיף ג </w:t>
      </w:r>
      <w:r w:rsidRPr="00E462B5">
        <w:rPr>
          <w:rFonts w:hint="cs"/>
          <w:sz w:val="22"/>
          <w:szCs w:val="22"/>
          <w:rtl/>
        </w:rPr>
        <w:t>(</w:t>
      </w:r>
      <w:hyperlink r:id="rId6" w:history="1">
        <w:r w:rsidRPr="00E462B5">
          <w:rPr>
            <w:rStyle w:val="Hyperlink"/>
            <w:rFonts w:hint="cs"/>
            <w:sz w:val="22"/>
            <w:szCs w:val="22"/>
            <w:rtl/>
          </w:rPr>
          <w:t>קישור</w:t>
        </w:r>
      </w:hyperlink>
      <w:r w:rsidRPr="00E462B5">
        <w:rPr>
          <w:rFonts w:hint="cs"/>
          <w:sz w:val="22"/>
          <w:szCs w:val="22"/>
          <w:rtl/>
        </w:rPr>
        <w:t>)</w:t>
      </w:r>
    </w:p>
    <w:p w14:paraId="2E1DE34A" w14:textId="4B3597EC" w:rsidR="004A797F" w:rsidRDefault="004A797F" w:rsidP="004A797F">
      <w:pPr>
        <w:pStyle w:val="Heading1"/>
        <w:rPr>
          <w:rFonts w:hint="cs"/>
          <w:rtl/>
        </w:rPr>
      </w:pPr>
      <w:r>
        <w:rPr>
          <w:rFonts w:hint="cs"/>
          <w:rtl/>
        </w:rPr>
        <w:t xml:space="preserve">נשים </w:t>
      </w:r>
      <w:r>
        <w:rPr>
          <w:rtl/>
        </w:rPr>
        <w:t>–</w:t>
      </w:r>
      <w:r>
        <w:rPr>
          <w:rFonts w:hint="cs"/>
          <w:rtl/>
        </w:rPr>
        <w:t xml:space="preserve"> מצות עשה שהזמן </w:t>
      </w:r>
      <w:proofErr w:type="spellStart"/>
      <w:r>
        <w:rPr>
          <w:rFonts w:hint="cs"/>
          <w:rtl/>
        </w:rPr>
        <w:t>גרמא</w:t>
      </w:r>
      <w:proofErr w:type="spellEnd"/>
    </w:p>
    <w:p w14:paraId="69F507DB" w14:textId="77777777" w:rsidR="004A797F" w:rsidRDefault="004A797F" w:rsidP="00A12BD4">
      <w:pPr>
        <w:pStyle w:val="Heading2"/>
        <w:rPr>
          <w:rtl/>
        </w:rPr>
      </w:pPr>
      <w:r>
        <w:rPr>
          <w:rFonts w:hint="cs"/>
          <w:rtl/>
        </w:rPr>
        <w:t>ברכות כ:</w:t>
      </w:r>
    </w:p>
    <w:p w14:paraId="783B5B56" w14:textId="77777777" w:rsidR="004A797F" w:rsidRDefault="004A797F" w:rsidP="00A12BD4">
      <w:pPr>
        <w:pStyle w:val="Heading2"/>
        <w:rPr>
          <w:rtl/>
        </w:rPr>
      </w:pPr>
      <w:r>
        <w:rPr>
          <w:rFonts w:hint="cs"/>
          <w:rtl/>
        </w:rPr>
        <w:t>רש"י ברכות כ:</w:t>
      </w:r>
    </w:p>
    <w:p w14:paraId="62120FCD" w14:textId="77AF6282" w:rsidR="004A797F" w:rsidRPr="004A797F" w:rsidRDefault="004A797F" w:rsidP="00A12BD4">
      <w:pPr>
        <w:pStyle w:val="Heading2"/>
        <w:rPr>
          <w:rtl/>
        </w:rPr>
      </w:pPr>
      <w:r>
        <w:rPr>
          <w:rFonts w:hint="cs"/>
          <w:rtl/>
        </w:rPr>
        <w:t>תוספות ברכות כ:</w:t>
      </w:r>
    </w:p>
    <w:p w14:paraId="2DC5B3A7" w14:textId="477E92C0" w:rsidR="009F5C6F" w:rsidRDefault="00BC6C9D" w:rsidP="009F5C6F">
      <w:pPr>
        <w:pStyle w:val="Heading1"/>
      </w:pPr>
      <w:r>
        <w:rPr>
          <w:rFonts w:hint="cs"/>
          <w:rtl/>
        </w:rPr>
        <w:t>נ</w:t>
      </w:r>
      <w:r w:rsidR="009F5C6F">
        <w:rPr>
          <w:rFonts w:hint="cs"/>
          <w:rtl/>
        </w:rPr>
        <w:t xml:space="preserve">שים </w:t>
      </w:r>
      <w:r w:rsidR="009F5C6F">
        <w:rPr>
          <w:rtl/>
        </w:rPr>
        <w:t>–</w:t>
      </w:r>
      <w:r w:rsidR="009F5C6F">
        <w:rPr>
          <w:rFonts w:hint="cs"/>
          <w:rtl/>
        </w:rPr>
        <w:t xml:space="preserve"> </w:t>
      </w:r>
      <w:bookmarkEnd w:id="0"/>
      <w:r w:rsidR="009F5C6F">
        <w:rPr>
          <w:rFonts w:hint="cs"/>
          <w:rtl/>
        </w:rPr>
        <w:t>אף הן היו באותו הנס</w:t>
      </w:r>
    </w:p>
    <w:p w14:paraId="4D51621F" w14:textId="67F7ADC6" w:rsidR="00650F46" w:rsidRDefault="00650F46" w:rsidP="00650F46">
      <w:pPr>
        <w:pStyle w:val="Heading2"/>
        <w:rPr>
          <w:rtl/>
        </w:rPr>
      </w:pPr>
      <w:r>
        <w:rPr>
          <w:rFonts w:hint="cs"/>
          <w:rtl/>
        </w:rPr>
        <w:t>מגילה ד.</w:t>
      </w:r>
    </w:p>
    <w:p w14:paraId="23D27433" w14:textId="2C3D6833" w:rsidR="00B1022D" w:rsidRDefault="00B1022D" w:rsidP="00B1022D">
      <w:pPr>
        <w:rPr>
          <w:rFonts w:hint="cs"/>
          <w:rtl/>
        </w:rPr>
      </w:pPr>
      <w:r w:rsidRPr="00B1022D">
        <w:rPr>
          <w:rtl/>
        </w:rPr>
        <w:t>ואמר רבי יהושע בן לוי: נשים חייבות במקרא מגילה, שאף הן היו באותו הנס</w:t>
      </w:r>
      <w:r w:rsidR="002524AC">
        <w:rPr>
          <w:rFonts w:hint="cs"/>
          <w:rtl/>
        </w:rPr>
        <w:t>.</w:t>
      </w:r>
    </w:p>
    <w:p w14:paraId="43CE2FC1" w14:textId="7F17A3D4" w:rsidR="00650F46" w:rsidRDefault="00650F46" w:rsidP="00650F46">
      <w:pPr>
        <w:pStyle w:val="Heading2"/>
      </w:pPr>
      <w:r>
        <w:rPr>
          <w:rFonts w:hint="cs"/>
          <w:rtl/>
        </w:rPr>
        <w:t xml:space="preserve">שבת </w:t>
      </w:r>
      <w:proofErr w:type="spellStart"/>
      <w:r>
        <w:rPr>
          <w:rFonts w:hint="cs"/>
          <w:rtl/>
        </w:rPr>
        <w:t>כ</w:t>
      </w:r>
      <w:r w:rsidR="00BC6C9D">
        <w:rPr>
          <w:rFonts w:hint="cs"/>
          <w:rtl/>
        </w:rPr>
        <w:t>ג</w:t>
      </w:r>
      <w:proofErr w:type="spellEnd"/>
      <w:r w:rsidR="00BC6C9D">
        <w:rPr>
          <w:rFonts w:hint="cs"/>
          <w:rtl/>
        </w:rPr>
        <w:t>.</w:t>
      </w:r>
    </w:p>
    <w:p w14:paraId="502C5EBE" w14:textId="725BD16F" w:rsidR="004A797F" w:rsidRPr="004A797F" w:rsidRDefault="00650F46" w:rsidP="004A797F">
      <w:pPr>
        <w:pStyle w:val="Heading2"/>
        <w:rPr>
          <w:rFonts w:hint="cs"/>
          <w:rtl/>
        </w:rPr>
      </w:pPr>
      <w:r>
        <w:rPr>
          <w:rFonts w:hint="cs"/>
          <w:rtl/>
        </w:rPr>
        <w:t>פסחים קח.</w:t>
      </w:r>
    </w:p>
    <w:p w14:paraId="1489DC0C" w14:textId="77777777" w:rsidR="009F5C6F" w:rsidRDefault="009F5C6F" w:rsidP="009F5C6F">
      <w:pPr>
        <w:pStyle w:val="Heading4"/>
        <w:rPr>
          <w:rtl/>
        </w:rPr>
      </w:pPr>
      <w:r>
        <w:rPr>
          <w:rtl/>
        </w:rPr>
        <w:lastRenderedPageBreak/>
        <w:t xml:space="preserve">חידושי </w:t>
      </w:r>
      <w:proofErr w:type="spellStart"/>
      <w:r>
        <w:rPr>
          <w:rtl/>
        </w:rPr>
        <w:t>הגרי"ז</w:t>
      </w:r>
      <w:proofErr w:type="spellEnd"/>
      <w:r>
        <w:rPr>
          <w:rtl/>
        </w:rPr>
        <w:t xml:space="preserve"> ערכין ג</w:t>
      </w:r>
      <w:r>
        <w:rPr>
          <w:rFonts w:hint="cs"/>
          <w:rtl/>
        </w:rPr>
        <w:t>.</w:t>
      </w:r>
    </w:p>
    <w:p w14:paraId="07CB6BB0" w14:textId="77777777" w:rsidR="009F5C6F" w:rsidRDefault="009F5C6F" w:rsidP="009F5C6F">
      <w:pPr>
        <w:rPr>
          <w:rtl/>
        </w:rPr>
      </w:pPr>
      <w:r>
        <w:rPr>
          <w:rtl/>
        </w:rPr>
        <w:t xml:space="preserve">בגמ' </w:t>
      </w:r>
      <w:proofErr w:type="spellStart"/>
      <w:r>
        <w:rPr>
          <w:rtl/>
        </w:rPr>
        <w:t>דאמר</w:t>
      </w:r>
      <w:proofErr w:type="spellEnd"/>
      <w:r>
        <w:rPr>
          <w:rtl/>
        </w:rPr>
        <w:t xml:space="preserve"> </w:t>
      </w:r>
      <w:proofErr w:type="spellStart"/>
      <w:r>
        <w:rPr>
          <w:rtl/>
        </w:rPr>
        <w:t>ריב"ל</w:t>
      </w:r>
      <w:proofErr w:type="spellEnd"/>
      <w:r>
        <w:rPr>
          <w:rtl/>
        </w:rPr>
        <w:t xml:space="preserve"> נשים חייבות במקרא מגילה שאף הן היו באותו הנס, יש להסתפק אם הפירוש </w:t>
      </w:r>
      <w:proofErr w:type="spellStart"/>
      <w:r>
        <w:rPr>
          <w:rtl/>
        </w:rPr>
        <w:t>דמטעם</w:t>
      </w:r>
      <w:proofErr w:type="spellEnd"/>
      <w:r>
        <w:rPr>
          <w:rtl/>
        </w:rPr>
        <w:t xml:space="preserve"> זה </w:t>
      </w:r>
      <w:proofErr w:type="spellStart"/>
      <w:r>
        <w:rPr>
          <w:rtl/>
        </w:rPr>
        <w:t>ליכא</w:t>
      </w:r>
      <w:proofErr w:type="spellEnd"/>
      <w:r>
        <w:rPr>
          <w:rtl/>
        </w:rPr>
        <w:t xml:space="preserve"> בהו </w:t>
      </w:r>
      <w:proofErr w:type="spellStart"/>
      <w:r>
        <w:rPr>
          <w:rtl/>
        </w:rPr>
        <w:t>פטורא</w:t>
      </w:r>
      <w:proofErr w:type="spellEnd"/>
      <w:r>
        <w:rPr>
          <w:rtl/>
        </w:rPr>
        <w:t xml:space="preserve"> </w:t>
      </w:r>
      <w:proofErr w:type="spellStart"/>
      <w:r>
        <w:rPr>
          <w:rtl/>
        </w:rPr>
        <w:t>דמ"ע</w:t>
      </w:r>
      <w:proofErr w:type="spellEnd"/>
      <w:r>
        <w:rPr>
          <w:rtl/>
        </w:rPr>
        <w:t xml:space="preserve"> שהזמן </w:t>
      </w:r>
      <w:proofErr w:type="spellStart"/>
      <w:r>
        <w:rPr>
          <w:rtl/>
        </w:rPr>
        <w:t>גרמא</w:t>
      </w:r>
      <w:proofErr w:type="spellEnd"/>
      <w:r>
        <w:rPr>
          <w:rtl/>
        </w:rPr>
        <w:t xml:space="preserve"> </w:t>
      </w:r>
      <w:proofErr w:type="spellStart"/>
      <w:r>
        <w:rPr>
          <w:rtl/>
        </w:rPr>
        <w:t>דדין</w:t>
      </w:r>
      <w:proofErr w:type="spellEnd"/>
      <w:r>
        <w:rPr>
          <w:rtl/>
        </w:rPr>
        <w:t xml:space="preserve"> זה </w:t>
      </w:r>
      <w:proofErr w:type="spellStart"/>
      <w:r>
        <w:rPr>
          <w:rtl/>
        </w:rPr>
        <w:t>דמ"ע</w:t>
      </w:r>
      <w:proofErr w:type="spellEnd"/>
      <w:r>
        <w:rPr>
          <w:rtl/>
        </w:rPr>
        <w:t xml:space="preserve"> </w:t>
      </w:r>
      <w:proofErr w:type="spellStart"/>
      <w:r>
        <w:rPr>
          <w:rtl/>
        </w:rPr>
        <w:t>שהזמ"ג</w:t>
      </w:r>
      <w:proofErr w:type="spellEnd"/>
      <w:r>
        <w:rPr>
          <w:rtl/>
        </w:rPr>
        <w:t xml:space="preserve"> שייך אף במצוות דרבנן וממילא נכללו </w:t>
      </w:r>
      <w:proofErr w:type="spellStart"/>
      <w:r>
        <w:rPr>
          <w:rtl/>
        </w:rPr>
        <w:t>בחיובא</w:t>
      </w:r>
      <w:proofErr w:type="spellEnd"/>
      <w:r>
        <w:rPr>
          <w:rtl/>
        </w:rPr>
        <w:t xml:space="preserve"> </w:t>
      </w:r>
      <w:proofErr w:type="spellStart"/>
      <w:r>
        <w:rPr>
          <w:rtl/>
        </w:rPr>
        <w:t>דקריאת</w:t>
      </w:r>
      <w:proofErr w:type="spellEnd"/>
      <w:r>
        <w:rPr>
          <w:rtl/>
        </w:rPr>
        <w:t xml:space="preserve"> המגילה הנאמר באנשים, או דהוא חיוב מיוחד לנשים מטעם זה דאף הן היו באותו הנס, </w:t>
      </w:r>
      <w:proofErr w:type="spellStart"/>
      <w:r>
        <w:rPr>
          <w:rtl/>
        </w:rPr>
        <w:t>ונפק"מ</w:t>
      </w:r>
      <w:proofErr w:type="spellEnd"/>
      <w:r>
        <w:rPr>
          <w:rtl/>
        </w:rPr>
        <w:t xml:space="preserve"> בעבדים כנענים </w:t>
      </w:r>
      <w:proofErr w:type="spellStart"/>
      <w:r>
        <w:rPr>
          <w:rtl/>
        </w:rPr>
        <w:t>דאם</w:t>
      </w:r>
      <w:proofErr w:type="spellEnd"/>
      <w:r>
        <w:rPr>
          <w:rtl/>
        </w:rPr>
        <w:t xml:space="preserve"> נשים נכללו </w:t>
      </w:r>
      <w:proofErr w:type="spellStart"/>
      <w:r>
        <w:rPr>
          <w:rtl/>
        </w:rPr>
        <w:t>בחיובא</w:t>
      </w:r>
      <w:proofErr w:type="spellEnd"/>
      <w:r>
        <w:rPr>
          <w:rtl/>
        </w:rPr>
        <w:t xml:space="preserve"> </w:t>
      </w:r>
      <w:proofErr w:type="spellStart"/>
      <w:r>
        <w:rPr>
          <w:rtl/>
        </w:rPr>
        <w:t>דקריאת</w:t>
      </w:r>
      <w:proofErr w:type="spellEnd"/>
      <w:r>
        <w:rPr>
          <w:rtl/>
        </w:rPr>
        <w:t xml:space="preserve"> המגילה הנאמר לאנשים א"כ גם עבדים ממילא חייבים </w:t>
      </w:r>
      <w:proofErr w:type="spellStart"/>
      <w:r>
        <w:rPr>
          <w:rtl/>
        </w:rPr>
        <w:t>וליכא</w:t>
      </w:r>
      <w:proofErr w:type="spellEnd"/>
      <w:r>
        <w:rPr>
          <w:rtl/>
        </w:rPr>
        <w:t xml:space="preserve"> בהו </w:t>
      </w:r>
      <w:proofErr w:type="spellStart"/>
      <w:r>
        <w:rPr>
          <w:rtl/>
        </w:rPr>
        <w:t>פטורא</w:t>
      </w:r>
      <w:proofErr w:type="spellEnd"/>
      <w:r>
        <w:rPr>
          <w:rtl/>
        </w:rPr>
        <w:t xml:space="preserve"> </w:t>
      </w:r>
      <w:proofErr w:type="spellStart"/>
      <w:r>
        <w:rPr>
          <w:rtl/>
        </w:rPr>
        <w:t>דמ"ע</w:t>
      </w:r>
      <w:proofErr w:type="spellEnd"/>
      <w:r>
        <w:rPr>
          <w:rtl/>
        </w:rPr>
        <w:t xml:space="preserve"> </w:t>
      </w:r>
      <w:proofErr w:type="spellStart"/>
      <w:r>
        <w:rPr>
          <w:rtl/>
        </w:rPr>
        <w:t>דהזמן</w:t>
      </w:r>
      <w:proofErr w:type="spellEnd"/>
      <w:r>
        <w:rPr>
          <w:rtl/>
        </w:rPr>
        <w:t xml:space="preserve"> </w:t>
      </w:r>
      <w:proofErr w:type="spellStart"/>
      <w:r>
        <w:rPr>
          <w:rtl/>
        </w:rPr>
        <w:t>גרמא</w:t>
      </w:r>
      <w:proofErr w:type="spellEnd"/>
      <w:r>
        <w:rPr>
          <w:rtl/>
        </w:rPr>
        <w:t xml:space="preserve">, אבל אם באמת גם עתה איכא בהו </w:t>
      </w:r>
      <w:proofErr w:type="spellStart"/>
      <w:r>
        <w:rPr>
          <w:rtl/>
        </w:rPr>
        <w:t>פטורא</w:t>
      </w:r>
      <w:proofErr w:type="spellEnd"/>
      <w:r>
        <w:rPr>
          <w:rtl/>
        </w:rPr>
        <w:t xml:space="preserve"> </w:t>
      </w:r>
      <w:proofErr w:type="spellStart"/>
      <w:r>
        <w:rPr>
          <w:rtl/>
        </w:rPr>
        <w:t>דמ"ע</w:t>
      </w:r>
      <w:proofErr w:type="spellEnd"/>
      <w:r>
        <w:rPr>
          <w:rtl/>
        </w:rPr>
        <w:t xml:space="preserve"> </w:t>
      </w:r>
      <w:proofErr w:type="spellStart"/>
      <w:r>
        <w:rPr>
          <w:rtl/>
        </w:rPr>
        <w:t>שהזמ"ג</w:t>
      </w:r>
      <w:proofErr w:type="spellEnd"/>
      <w:r>
        <w:rPr>
          <w:rtl/>
        </w:rPr>
        <w:t xml:space="preserve"> ורק דהוא דין חיוב מיוחד לנשים מטעם דאף הן היו באותו הנס, א"כ הרי הוא דין חיוב מיוחד להן, אבל עבדים הדרו לדינם ופטורים מטעם מצות עשה שהזמן </w:t>
      </w:r>
      <w:proofErr w:type="spellStart"/>
      <w:r>
        <w:rPr>
          <w:rtl/>
        </w:rPr>
        <w:t>גרמא</w:t>
      </w:r>
      <w:proofErr w:type="spellEnd"/>
      <w:r>
        <w:rPr>
          <w:rtl/>
        </w:rPr>
        <w:t>.</w:t>
      </w:r>
    </w:p>
    <w:p w14:paraId="21EF02AD" w14:textId="77777777" w:rsidR="009F5C6F" w:rsidRDefault="009F5C6F" w:rsidP="009F5C6F">
      <w:pPr>
        <w:rPr>
          <w:rtl/>
        </w:rPr>
      </w:pPr>
      <w:r>
        <w:rPr>
          <w:rtl/>
        </w:rPr>
        <w:t xml:space="preserve">    שם, בגמ' נשים חייבות במקרא מגילה שאף הן היו באותו הנס, וברש"י (ד"ה </w:t>
      </w:r>
      <w:proofErr w:type="spellStart"/>
      <w:r>
        <w:rPr>
          <w:rtl/>
        </w:rPr>
        <w:t>לאתויי</w:t>
      </w:r>
      <w:proofErr w:type="spellEnd"/>
      <w:r>
        <w:rPr>
          <w:rtl/>
        </w:rPr>
        <w:t xml:space="preserve">), וכשרות </w:t>
      </w:r>
      <w:proofErr w:type="spellStart"/>
      <w:r>
        <w:rPr>
          <w:rtl/>
        </w:rPr>
        <w:t>לקרותה</w:t>
      </w:r>
      <w:proofErr w:type="spellEnd"/>
      <w:r>
        <w:rPr>
          <w:rtl/>
        </w:rPr>
        <w:t xml:space="preserve"> ולהוציא זכרים ידי חובתם, </w:t>
      </w:r>
      <w:proofErr w:type="spellStart"/>
      <w:r>
        <w:rPr>
          <w:rtl/>
        </w:rPr>
        <w:t>ובתוס</w:t>
      </w:r>
      <w:proofErr w:type="spellEnd"/>
      <w:r>
        <w:rPr>
          <w:rtl/>
        </w:rPr>
        <w:t xml:space="preserve">' שם בשם </w:t>
      </w:r>
      <w:proofErr w:type="spellStart"/>
      <w:r>
        <w:rPr>
          <w:rtl/>
        </w:rPr>
        <w:t>בה"ג</w:t>
      </w:r>
      <w:proofErr w:type="spellEnd"/>
      <w:r>
        <w:rPr>
          <w:rtl/>
        </w:rPr>
        <w:t xml:space="preserve"> מביא תוספתא שנשים פטורות מקריאת מגילה אלא </w:t>
      </w:r>
      <w:proofErr w:type="spellStart"/>
      <w:r>
        <w:rPr>
          <w:rtl/>
        </w:rPr>
        <w:t>שחייבין</w:t>
      </w:r>
      <w:proofErr w:type="spellEnd"/>
      <w:r>
        <w:rPr>
          <w:rtl/>
        </w:rPr>
        <w:t xml:space="preserve"> בשמיעה, והכל חייבין במקרא מגילה </w:t>
      </w:r>
      <w:proofErr w:type="spellStart"/>
      <w:r>
        <w:rPr>
          <w:rtl/>
        </w:rPr>
        <w:t>לאתויי</w:t>
      </w:r>
      <w:proofErr w:type="spellEnd"/>
      <w:r>
        <w:rPr>
          <w:rtl/>
        </w:rPr>
        <w:t xml:space="preserve"> נשים </w:t>
      </w:r>
      <w:proofErr w:type="spellStart"/>
      <w:r>
        <w:rPr>
          <w:rtl/>
        </w:rPr>
        <w:t>דקאמר</w:t>
      </w:r>
      <w:proofErr w:type="spellEnd"/>
      <w:r>
        <w:rPr>
          <w:rtl/>
        </w:rPr>
        <w:t xml:space="preserve"> </w:t>
      </w:r>
      <w:proofErr w:type="spellStart"/>
      <w:r>
        <w:rPr>
          <w:rtl/>
        </w:rPr>
        <w:t>שמוציאין</w:t>
      </w:r>
      <w:proofErr w:type="spellEnd"/>
      <w:r>
        <w:rPr>
          <w:rtl/>
        </w:rPr>
        <w:t xml:space="preserve"> נשים אחרות אבל לא את האנשים, וברמב"ם בהלכות מגילה (פ"א </w:t>
      </w:r>
      <w:proofErr w:type="spellStart"/>
      <w:r>
        <w:rPr>
          <w:rtl/>
        </w:rPr>
        <w:t>הל"א</w:t>
      </w:r>
      <w:proofErr w:type="spellEnd"/>
      <w:r>
        <w:rPr>
          <w:rtl/>
        </w:rPr>
        <w:t xml:space="preserve">) והכל חייבין בקריאתה אנשים ונשים וגרים ועבדים משוחררים, ועיין במפרשים ששיטת </w:t>
      </w:r>
      <w:proofErr w:type="spellStart"/>
      <w:r>
        <w:rPr>
          <w:rtl/>
        </w:rPr>
        <w:t>הר"מ</w:t>
      </w:r>
      <w:proofErr w:type="spellEnd"/>
      <w:r>
        <w:rPr>
          <w:rtl/>
        </w:rPr>
        <w:t xml:space="preserve"> היא כרש"י </w:t>
      </w:r>
      <w:proofErr w:type="spellStart"/>
      <w:r>
        <w:rPr>
          <w:rtl/>
        </w:rPr>
        <w:t>דנשים</w:t>
      </w:r>
      <w:proofErr w:type="spellEnd"/>
      <w:r>
        <w:rPr>
          <w:rtl/>
        </w:rPr>
        <w:t xml:space="preserve"> </w:t>
      </w:r>
      <w:proofErr w:type="spellStart"/>
      <w:r>
        <w:rPr>
          <w:rtl/>
        </w:rPr>
        <w:t>מחוייבות</w:t>
      </w:r>
      <w:proofErr w:type="spellEnd"/>
      <w:r>
        <w:rPr>
          <w:rtl/>
        </w:rPr>
        <w:t xml:space="preserve"> כמו אנשים </w:t>
      </w:r>
      <w:proofErr w:type="spellStart"/>
      <w:r>
        <w:rPr>
          <w:rtl/>
        </w:rPr>
        <w:t>ומוציאין</w:t>
      </w:r>
      <w:proofErr w:type="spellEnd"/>
      <w:r>
        <w:rPr>
          <w:rtl/>
        </w:rPr>
        <w:t xml:space="preserve"> אחרים בקריאתה, ומה שכתב </w:t>
      </w:r>
      <w:proofErr w:type="spellStart"/>
      <w:r>
        <w:rPr>
          <w:rtl/>
        </w:rPr>
        <w:t>הר"מ</w:t>
      </w:r>
      <w:proofErr w:type="spellEnd"/>
      <w:r>
        <w:rPr>
          <w:rtl/>
        </w:rPr>
        <w:t xml:space="preserve"> ועבדים משוחררים עיין </w:t>
      </w:r>
      <w:proofErr w:type="spellStart"/>
      <w:r>
        <w:rPr>
          <w:rtl/>
        </w:rPr>
        <w:t>בלח"מ</w:t>
      </w:r>
      <w:proofErr w:type="spellEnd"/>
      <w:r>
        <w:rPr>
          <w:rtl/>
        </w:rPr>
        <w:t xml:space="preserve"> דרק עבדים משוחררים חייבים אבל עבדים שאינם משוחררים פטורים, ואינם כמו נשים </w:t>
      </w:r>
      <w:proofErr w:type="spellStart"/>
      <w:r>
        <w:rPr>
          <w:rtl/>
        </w:rPr>
        <w:t>דשאני</w:t>
      </w:r>
      <w:proofErr w:type="spellEnd"/>
      <w:r>
        <w:rPr>
          <w:rtl/>
        </w:rPr>
        <w:t xml:space="preserve"> נשים שע"י </w:t>
      </w:r>
      <w:proofErr w:type="spellStart"/>
      <w:r>
        <w:rPr>
          <w:rtl/>
        </w:rPr>
        <w:t>אשה</w:t>
      </w:r>
      <w:proofErr w:type="spellEnd"/>
      <w:r>
        <w:rPr>
          <w:rtl/>
        </w:rPr>
        <w:t xml:space="preserve"> נעשה הנס, והנה אם נאמר שהטעם שע"י </w:t>
      </w:r>
      <w:proofErr w:type="spellStart"/>
      <w:r>
        <w:rPr>
          <w:rtl/>
        </w:rPr>
        <w:t>אשה</w:t>
      </w:r>
      <w:proofErr w:type="spellEnd"/>
      <w:r>
        <w:rPr>
          <w:rtl/>
        </w:rPr>
        <w:t xml:space="preserve"> נעשה הנס הוא רק שלא לפטור נשים מפני שהוא עשה שהזמן </w:t>
      </w:r>
      <w:proofErr w:type="spellStart"/>
      <w:r>
        <w:rPr>
          <w:rtl/>
        </w:rPr>
        <w:t>גרמא</w:t>
      </w:r>
      <w:proofErr w:type="spellEnd"/>
      <w:r>
        <w:rPr>
          <w:rtl/>
        </w:rPr>
        <w:t xml:space="preserve">, ובכל זאת היא חייבת כמו אנשים, א"כ אף עבדים שאינם משוחררים </w:t>
      </w:r>
      <w:proofErr w:type="spellStart"/>
      <w:r>
        <w:rPr>
          <w:rtl/>
        </w:rPr>
        <w:t>דמחוייבים</w:t>
      </w:r>
      <w:proofErr w:type="spellEnd"/>
      <w:r>
        <w:rPr>
          <w:rtl/>
        </w:rPr>
        <w:t xml:space="preserve"> במצות כמו </w:t>
      </w:r>
      <w:proofErr w:type="spellStart"/>
      <w:r>
        <w:rPr>
          <w:rtl/>
        </w:rPr>
        <w:t>אשה</w:t>
      </w:r>
      <w:proofErr w:type="spellEnd"/>
      <w:r>
        <w:rPr>
          <w:rtl/>
        </w:rPr>
        <w:t xml:space="preserve">, ג"כ </w:t>
      </w:r>
      <w:proofErr w:type="spellStart"/>
      <w:r>
        <w:rPr>
          <w:rtl/>
        </w:rPr>
        <w:t>מחוייבים</w:t>
      </w:r>
      <w:proofErr w:type="spellEnd"/>
      <w:r>
        <w:rPr>
          <w:rtl/>
        </w:rPr>
        <w:t xml:space="preserve"> במקרא מגילה כמו נשים, כיון </w:t>
      </w:r>
      <w:proofErr w:type="spellStart"/>
      <w:r>
        <w:rPr>
          <w:rtl/>
        </w:rPr>
        <w:t>דנשים</w:t>
      </w:r>
      <w:proofErr w:type="spellEnd"/>
      <w:r>
        <w:rPr>
          <w:rtl/>
        </w:rPr>
        <w:t xml:space="preserve"> לא נפטרות מחמת מצות עשה שהזמן </w:t>
      </w:r>
      <w:proofErr w:type="spellStart"/>
      <w:r>
        <w:rPr>
          <w:rtl/>
        </w:rPr>
        <w:t>גרמא</w:t>
      </w:r>
      <w:proofErr w:type="spellEnd"/>
      <w:r>
        <w:rPr>
          <w:rtl/>
        </w:rPr>
        <w:t xml:space="preserve"> גם עבדים </w:t>
      </w:r>
      <w:proofErr w:type="spellStart"/>
      <w:r>
        <w:rPr>
          <w:rtl/>
        </w:rPr>
        <w:t>מחוייבים</w:t>
      </w:r>
      <w:proofErr w:type="spellEnd"/>
      <w:r>
        <w:rPr>
          <w:rtl/>
        </w:rPr>
        <w:t xml:space="preserve"> כמו שהם </w:t>
      </w:r>
      <w:proofErr w:type="spellStart"/>
      <w:r>
        <w:rPr>
          <w:rtl/>
        </w:rPr>
        <w:t>מחוייבים</w:t>
      </w:r>
      <w:proofErr w:type="spellEnd"/>
      <w:r>
        <w:rPr>
          <w:rtl/>
        </w:rPr>
        <w:t xml:space="preserve"> בכל המצוות וא"כ למה כתב </w:t>
      </w:r>
      <w:proofErr w:type="spellStart"/>
      <w:r>
        <w:rPr>
          <w:rtl/>
        </w:rPr>
        <w:t>הר"מ</w:t>
      </w:r>
      <w:proofErr w:type="spellEnd"/>
      <w:r>
        <w:rPr>
          <w:rtl/>
        </w:rPr>
        <w:t xml:space="preserve"> עבדים משוחררים, וצ"ל </w:t>
      </w:r>
      <w:proofErr w:type="spellStart"/>
      <w:r>
        <w:rPr>
          <w:rtl/>
        </w:rPr>
        <w:t>דנשים</w:t>
      </w:r>
      <w:proofErr w:type="spellEnd"/>
      <w:r>
        <w:rPr>
          <w:rtl/>
        </w:rPr>
        <w:t xml:space="preserve"> הוא חיוב מיוחד מפני שנעשה הנס על ידיהם, ואין זה רק טעם שלא לפטור נשים מצד מצות עשה שהזמן </w:t>
      </w:r>
      <w:proofErr w:type="spellStart"/>
      <w:r>
        <w:rPr>
          <w:rtl/>
        </w:rPr>
        <w:t>גרמא</w:t>
      </w:r>
      <w:proofErr w:type="spellEnd"/>
      <w:r>
        <w:rPr>
          <w:rtl/>
        </w:rPr>
        <w:t xml:space="preserve"> והם </w:t>
      </w:r>
      <w:proofErr w:type="spellStart"/>
      <w:r>
        <w:rPr>
          <w:rtl/>
        </w:rPr>
        <w:t>מחוייבות</w:t>
      </w:r>
      <w:proofErr w:type="spellEnd"/>
      <w:r>
        <w:rPr>
          <w:rtl/>
        </w:rPr>
        <w:t xml:space="preserve"> כמו אנשים, אלא זהו עיקר הטעם </w:t>
      </w:r>
      <w:proofErr w:type="spellStart"/>
      <w:r>
        <w:rPr>
          <w:rtl/>
        </w:rPr>
        <w:t>דהם</w:t>
      </w:r>
      <w:proofErr w:type="spellEnd"/>
      <w:r>
        <w:rPr>
          <w:rtl/>
        </w:rPr>
        <w:t xml:space="preserve"> </w:t>
      </w:r>
      <w:proofErr w:type="spellStart"/>
      <w:r>
        <w:rPr>
          <w:rtl/>
        </w:rPr>
        <w:t>מחוייבות</w:t>
      </w:r>
      <w:proofErr w:type="spellEnd"/>
      <w:r>
        <w:rPr>
          <w:rtl/>
        </w:rPr>
        <w:t>, וא"כ עבדים שאינם משוחררים פטורים.</w:t>
      </w:r>
    </w:p>
    <w:p w14:paraId="6946621D" w14:textId="77777777" w:rsidR="009F5C6F" w:rsidRPr="00246095" w:rsidRDefault="009F5C6F" w:rsidP="009F5C6F">
      <w:pPr>
        <w:rPr>
          <w:rtl/>
        </w:rPr>
      </w:pPr>
      <w:r>
        <w:rPr>
          <w:rtl/>
        </w:rPr>
        <w:t xml:space="preserve">  והנה מה שכתב </w:t>
      </w:r>
      <w:proofErr w:type="spellStart"/>
      <w:r>
        <w:rPr>
          <w:rtl/>
        </w:rPr>
        <w:t>בה"ג</w:t>
      </w:r>
      <w:proofErr w:type="spellEnd"/>
      <w:r>
        <w:rPr>
          <w:rtl/>
        </w:rPr>
        <w:t xml:space="preserve"> </w:t>
      </w:r>
      <w:proofErr w:type="spellStart"/>
      <w:r>
        <w:rPr>
          <w:rtl/>
        </w:rPr>
        <w:t>דנשים</w:t>
      </w:r>
      <w:proofErr w:type="spellEnd"/>
      <w:r>
        <w:rPr>
          <w:rtl/>
        </w:rPr>
        <w:t xml:space="preserve"> ועבדים וקטנים פטורים ממקרא מגילה, אבל חייבים לשמוע מגילה, צ"ב איך שייך לומר בקטנים שהם </w:t>
      </w:r>
      <w:proofErr w:type="spellStart"/>
      <w:r>
        <w:rPr>
          <w:rtl/>
        </w:rPr>
        <w:t>מחוייבים</w:t>
      </w:r>
      <w:proofErr w:type="spellEnd"/>
      <w:r>
        <w:rPr>
          <w:rtl/>
        </w:rPr>
        <w:t xml:space="preserve"> מפני שהיו באותו הנס, הרי מ"מ קטנים הם ואיך שייך חיוב בקטנים, וצ"ל </w:t>
      </w:r>
      <w:proofErr w:type="spellStart"/>
      <w:r>
        <w:rPr>
          <w:rtl/>
        </w:rPr>
        <w:t>דחיוב</w:t>
      </w:r>
      <w:proofErr w:type="spellEnd"/>
      <w:r>
        <w:rPr>
          <w:rtl/>
        </w:rPr>
        <w:t xml:space="preserve"> זה של שמיעה הוא חיוב שצריך להשמיע לפניהם את המגילה, ובנשים שהן </w:t>
      </w:r>
      <w:proofErr w:type="spellStart"/>
      <w:r>
        <w:rPr>
          <w:rtl/>
        </w:rPr>
        <w:t>מחוייבות</w:t>
      </w:r>
      <w:proofErr w:type="spellEnd"/>
      <w:r>
        <w:rPr>
          <w:rtl/>
        </w:rPr>
        <w:t xml:space="preserve"> במצות אז ג"כ מתחייבות לשמוע, אבל בקטנים דלא שייך לומר שהם </w:t>
      </w:r>
      <w:proofErr w:type="spellStart"/>
      <w:r>
        <w:rPr>
          <w:rtl/>
        </w:rPr>
        <w:t>מחוייבים</w:t>
      </w:r>
      <w:proofErr w:type="spellEnd"/>
      <w:r>
        <w:rPr>
          <w:rtl/>
        </w:rPr>
        <w:t xml:space="preserve"> לשמוע, ע"כ </w:t>
      </w:r>
      <w:proofErr w:type="spellStart"/>
      <w:r>
        <w:rPr>
          <w:rtl/>
        </w:rPr>
        <w:t>דהחיוב</w:t>
      </w:r>
      <w:proofErr w:type="spellEnd"/>
      <w:r>
        <w:rPr>
          <w:rtl/>
        </w:rPr>
        <w:t xml:space="preserve"> הוא רק שצריך הגדול להשמיע לפניהם.</w:t>
      </w:r>
    </w:p>
    <w:bookmarkEnd w:id="1"/>
    <w:p w14:paraId="02DEB1A7" w14:textId="0BFA0F80" w:rsidR="002524AC" w:rsidRDefault="00030577" w:rsidP="00030577">
      <w:pPr>
        <w:pStyle w:val="Heading1"/>
        <w:rPr>
          <w:rtl/>
        </w:rPr>
      </w:pPr>
      <w:r>
        <w:rPr>
          <w:rFonts w:hint="cs"/>
          <w:rtl/>
        </w:rPr>
        <w:t xml:space="preserve">נשים </w:t>
      </w:r>
      <w:r>
        <w:rPr>
          <w:rtl/>
        </w:rPr>
        <w:t>–</w:t>
      </w:r>
      <w:r>
        <w:rPr>
          <w:rFonts w:hint="cs"/>
          <w:rtl/>
        </w:rPr>
        <w:t xml:space="preserve"> להוציא אנשים במגילה</w:t>
      </w:r>
    </w:p>
    <w:p w14:paraId="1331489E" w14:textId="77777777" w:rsidR="00030577" w:rsidRDefault="00030577" w:rsidP="00030577">
      <w:pPr>
        <w:pStyle w:val="Heading2"/>
        <w:rPr>
          <w:rtl/>
        </w:rPr>
      </w:pPr>
      <w:r>
        <w:rPr>
          <w:rFonts w:hint="cs"/>
          <w:rtl/>
        </w:rPr>
        <w:t xml:space="preserve">תוספות מגילה ד. ד"ה </w:t>
      </w:r>
      <w:r>
        <w:rPr>
          <w:rtl/>
        </w:rPr>
        <w:t>נשים חייבות במקרא מגילה</w:t>
      </w:r>
    </w:p>
    <w:p w14:paraId="64BB81D4" w14:textId="77777777" w:rsidR="00030577" w:rsidRPr="002524AC" w:rsidRDefault="00030577" w:rsidP="00030577">
      <w:pPr>
        <w:rPr>
          <w:rtl/>
        </w:rPr>
      </w:pPr>
      <w:r w:rsidRPr="002524AC">
        <w:rPr>
          <w:rtl/>
        </w:rPr>
        <w:t xml:space="preserve">מכאן משמע שהנשים מוציאות את אחרים ידי חובתן </w:t>
      </w:r>
      <w:proofErr w:type="spellStart"/>
      <w:r w:rsidRPr="002524AC">
        <w:rPr>
          <w:rtl/>
        </w:rPr>
        <w:t>מדלא</w:t>
      </w:r>
      <w:proofErr w:type="spellEnd"/>
      <w:r w:rsidRPr="002524AC">
        <w:rPr>
          <w:rtl/>
        </w:rPr>
        <w:t xml:space="preserve"> </w:t>
      </w:r>
      <w:proofErr w:type="spellStart"/>
      <w:r w:rsidRPr="002524AC">
        <w:rPr>
          <w:rtl/>
        </w:rPr>
        <w:t>קאמר</w:t>
      </w:r>
      <w:proofErr w:type="spellEnd"/>
      <w:r w:rsidRPr="002524AC">
        <w:rPr>
          <w:rtl/>
        </w:rPr>
        <w:t xml:space="preserve"> לשמוע מקרא מגילה והכי </w:t>
      </w:r>
      <w:proofErr w:type="spellStart"/>
      <w:r w:rsidRPr="002524AC">
        <w:rPr>
          <w:rtl/>
        </w:rPr>
        <w:t>נמי</w:t>
      </w:r>
      <w:proofErr w:type="spellEnd"/>
      <w:r w:rsidRPr="002524AC">
        <w:rPr>
          <w:rtl/>
        </w:rPr>
        <w:t xml:space="preserve"> משמע </w:t>
      </w:r>
      <w:proofErr w:type="spellStart"/>
      <w:r w:rsidRPr="002524AC">
        <w:rPr>
          <w:rtl/>
        </w:rPr>
        <w:t>בערכין</w:t>
      </w:r>
      <w:proofErr w:type="spellEnd"/>
      <w:r w:rsidRPr="002524AC">
        <w:rPr>
          <w:rtl/>
        </w:rPr>
        <w:t xml:space="preserve"> (דף ב: ושם) </w:t>
      </w:r>
      <w:proofErr w:type="spellStart"/>
      <w:r w:rsidRPr="002524AC">
        <w:rPr>
          <w:rtl/>
        </w:rPr>
        <w:t>דקאמר</w:t>
      </w:r>
      <w:proofErr w:type="spellEnd"/>
      <w:r w:rsidRPr="002524AC">
        <w:rPr>
          <w:rtl/>
        </w:rPr>
        <w:t xml:space="preserve"> </w:t>
      </w:r>
      <w:proofErr w:type="spellStart"/>
      <w:r w:rsidRPr="002524AC">
        <w:rPr>
          <w:rtl/>
        </w:rPr>
        <w:t>הכל</w:t>
      </w:r>
      <w:proofErr w:type="spellEnd"/>
      <w:r w:rsidRPr="002524AC">
        <w:rPr>
          <w:rtl/>
        </w:rPr>
        <w:t xml:space="preserve"> כשרים לקרא את המגילה ומסיק </w:t>
      </w:r>
      <w:proofErr w:type="spellStart"/>
      <w:r w:rsidRPr="002524AC">
        <w:rPr>
          <w:rtl/>
        </w:rPr>
        <w:t>הכל</w:t>
      </w:r>
      <w:proofErr w:type="spellEnd"/>
      <w:r w:rsidRPr="002524AC">
        <w:rPr>
          <w:rtl/>
        </w:rPr>
        <w:t xml:space="preserve"> כשרים </w:t>
      </w:r>
      <w:proofErr w:type="spellStart"/>
      <w:r w:rsidRPr="002524AC">
        <w:rPr>
          <w:rtl/>
        </w:rPr>
        <w:t>לאתויי</w:t>
      </w:r>
      <w:proofErr w:type="spellEnd"/>
      <w:r w:rsidRPr="002524AC">
        <w:rPr>
          <w:rtl/>
        </w:rPr>
        <w:t xml:space="preserve"> מאי ומשני </w:t>
      </w:r>
      <w:proofErr w:type="spellStart"/>
      <w:r w:rsidRPr="002524AC">
        <w:rPr>
          <w:rtl/>
        </w:rPr>
        <w:t>לאתויי</w:t>
      </w:r>
      <w:proofErr w:type="spellEnd"/>
      <w:r w:rsidRPr="002524AC">
        <w:rPr>
          <w:rtl/>
        </w:rPr>
        <w:t xml:space="preserve"> נשים משמע להוציא אפילו אנשים וקשה </w:t>
      </w:r>
      <w:proofErr w:type="spellStart"/>
      <w:r w:rsidRPr="002524AC">
        <w:rPr>
          <w:rtl/>
        </w:rPr>
        <w:t>דהא</w:t>
      </w:r>
      <w:proofErr w:type="spellEnd"/>
      <w:r w:rsidRPr="002524AC">
        <w:rPr>
          <w:rtl/>
        </w:rPr>
        <w:t xml:space="preserve"> </w:t>
      </w:r>
      <w:proofErr w:type="spellStart"/>
      <w:r w:rsidRPr="002524AC">
        <w:rPr>
          <w:rtl/>
        </w:rPr>
        <w:t>בתוספתא</w:t>
      </w:r>
      <w:proofErr w:type="spellEnd"/>
      <w:r w:rsidRPr="002524AC">
        <w:rPr>
          <w:rtl/>
        </w:rPr>
        <w:t xml:space="preserve"> תני </w:t>
      </w:r>
      <w:proofErr w:type="spellStart"/>
      <w:r w:rsidRPr="002524AC">
        <w:rPr>
          <w:rtl/>
        </w:rPr>
        <w:t>בהדיא</w:t>
      </w:r>
      <w:proofErr w:type="spellEnd"/>
      <w:r w:rsidRPr="002524AC">
        <w:rPr>
          <w:rtl/>
        </w:rPr>
        <w:t xml:space="preserve"> </w:t>
      </w:r>
      <w:proofErr w:type="spellStart"/>
      <w:r w:rsidRPr="002524AC">
        <w:rPr>
          <w:rtl/>
        </w:rPr>
        <w:t>דטומטום</w:t>
      </w:r>
      <w:proofErr w:type="spellEnd"/>
      <w:r w:rsidRPr="002524AC">
        <w:rPr>
          <w:rtl/>
        </w:rPr>
        <w:t xml:space="preserve"> אין מוציא לא את מינו ולא שאין מינו ואנדרוגינוס מוציא את מינו ואין מוציא את שאין מינו ופשיטא דלא </w:t>
      </w:r>
      <w:proofErr w:type="spellStart"/>
      <w:r w:rsidRPr="002524AC">
        <w:rPr>
          <w:rtl/>
        </w:rPr>
        <w:t>עדיפא</w:t>
      </w:r>
      <w:proofErr w:type="spellEnd"/>
      <w:r w:rsidRPr="002524AC">
        <w:rPr>
          <w:rtl/>
        </w:rPr>
        <w:t xml:space="preserve"> </w:t>
      </w:r>
      <w:proofErr w:type="spellStart"/>
      <w:r w:rsidRPr="002524AC">
        <w:rPr>
          <w:rtl/>
        </w:rPr>
        <w:t>אשה</w:t>
      </w:r>
      <w:proofErr w:type="spellEnd"/>
      <w:r w:rsidRPr="002524AC">
        <w:rPr>
          <w:rtl/>
        </w:rPr>
        <w:t xml:space="preserve"> מאנדרוגינוס וכן פסקו </w:t>
      </w:r>
      <w:proofErr w:type="spellStart"/>
      <w:r w:rsidRPr="002524AC">
        <w:rPr>
          <w:rtl/>
        </w:rPr>
        <w:t>הה"ג</w:t>
      </w:r>
      <w:proofErr w:type="spellEnd"/>
      <w:r w:rsidRPr="002524AC">
        <w:rPr>
          <w:rtl/>
        </w:rPr>
        <w:t xml:space="preserve"> </w:t>
      </w:r>
      <w:proofErr w:type="spellStart"/>
      <w:r w:rsidRPr="002524AC">
        <w:rPr>
          <w:rtl/>
        </w:rPr>
        <w:t>דאשה</w:t>
      </w:r>
      <w:proofErr w:type="spellEnd"/>
      <w:r w:rsidRPr="002524AC">
        <w:rPr>
          <w:rtl/>
        </w:rPr>
        <w:t xml:space="preserve"> מוציאה מינה אבל לא אנשים וי"ל </w:t>
      </w:r>
      <w:proofErr w:type="spellStart"/>
      <w:r w:rsidRPr="002524AC">
        <w:rPr>
          <w:rtl/>
        </w:rPr>
        <w:t>דסלקא</w:t>
      </w:r>
      <w:proofErr w:type="spellEnd"/>
      <w:r w:rsidRPr="002524AC">
        <w:rPr>
          <w:rtl/>
        </w:rPr>
        <w:t xml:space="preserve"> דעתך דלא יועיל קריאתן אפילו להוציא הנשים </w:t>
      </w:r>
      <w:proofErr w:type="spellStart"/>
      <w:r w:rsidRPr="002524AC">
        <w:rPr>
          <w:rtl/>
        </w:rPr>
        <w:t>קמ"ל</w:t>
      </w:r>
      <w:proofErr w:type="spellEnd"/>
      <w:r w:rsidRPr="002524AC">
        <w:rPr>
          <w:rtl/>
        </w:rPr>
        <w:t xml:space="preserve"> </w:t>
      </w:r>
      <w:proofErr w:type="spellStart"/>
      <w:r w:rsidRPr="002524AC">
        <w:rPr>
          <w:rtl/>
        </w:rPr>
        <w:t>דחייבין</w:t>
      </w:r>
      <w:proofErr w:type="spellEnd"/>
      <w:r w:rsidRPr="002524AC">
        <w:rPr>
          <w:rtl/>
        </w:rPr>
        <w:t xml:space="preserve"> </w:t>
      </w:r>
      <w:proofErr w:type="spellStart"/>
      <w:r w:rsidRPr="002524AC">
        <w:rPr>
          <w:rtl/>
        </w:rPr>
        <w:t>דהכל</w:t>
      </w:r>
      <w:proofErr w:type="spellEnd"/>
      <w:r w:rsidRPr="002524AC">
        <w:rPr>
          <w:rtl/>
        </w:rPr>
        <w:t xml:space="preserve"> חייבין בשמיעה עבדים נשים וקטנים.</w:t>
      </w:r>
    </w:p>
    <w:p w14:paraId="6591652F" w14:textId="3615497B" w:rsidR="00FF47BC" w:rsidRDefault="00030577" w:rsidP="00FF47BC">
      <w:pPr>
        <w:pStyle w:val="Heading2"/>
        <w:rPr>
          <w:rtl/>
        </w:rPr>
      </w:pPr>
      <w:r>
        <w:rPr>
          <w:rFonts w:hint="cs"/>
          <w:rtl/>
        </w:rPr>
        <w:t>טורי אבן מגילה ד.</w:t>
      </w:r>
      <w:r w:rsidR="00FF47BC">
        <w:rPr>
          <w:rFonts w:hint="cs"/>
          <w:rtl/>
        </w:rPr>
        <w:t xml:space="preserve"> ד"ה </w:t>
      </w:r>
      <w:r w:rsidR="00FF47BC">
        <w:rPr>
          <w:rtl/>
        </w:rPr>
        <w:t>נשים חייבות במקרא מגילה</w:t>
      </w:r>
    </w:p>
    <w:p w14:paraId="6B6074EA" w14:textId="43E5E510" w:rsidR="00030577" w:rsidRDefault="00030577" w:rsidP="00FF47BC">
      <w:pPr>
        <w:rPr>
          <w:rtl/>
        </w:rPr>
      </w:pPr>
      <w:r>
        <w:rPr>
          <w:rtl/>
        </w:rPr>
        <w:t xml:space="preserve">ופי' </w:t>
      </w:r>
      <w:proofErr w:type="spellStart"/>
      <w:r>
        <w:rPr>
          <w:rtl/>
        </w:rPr>
        <w:t>התוס</w:t>
      </w:r>
      <w:proofErr w:type="spellEnd"/>
      <w:r>
        <w:rPr>
          <w:rtl/>
        </w:rPr>
        <w:t xml:space="preserve">' </w:t>
      </w:r>
      <w:proofErr w:type="spellStart"/>
      <w:r>
        <w:rPr>
          <w:rtl/>
        </w:rPr>
        <w:t>דחייבו</w:t>
      </w:r>
      <w:proofErr w:type="spellEnd"/>
      <w:r>
        <w:rPr>
          <w:rtl/>
        </w:rPr>
        <w:t xml:space="preserve">' ומוציאו' אנשים י"ח </w:t>
      </w:r>
      <w:proofErr w:type="spellStart"/>
      <w:r>
        <w:rPr>
          <w:rtl/>
        </w:rPr>
        <w:t>מדלא</w:t>
      </w:r>
      <w:proofErr w:type="spellEnd"/>
      <w:r>
        <w:rPr>
          <w:rtl/>
        </w:rPr>
        <w:t xml:space="preserve"> אמר לשמוע מקרא מגילה </w:t>
      </w:r>
      <w:proofErr w:type="spellStart"/>
      <w:r>
        <w:rPr>
          <w:rtl/>
        </w:rPr>
        <w:t>וה"נ</w:t>
      </w:r>
      <w:proofErr w:type="spellEnd"/>
      <w:r>
        <w:rPr>
          <w:rtl/>
        </w:rPr>
        <w:t xml:space="preserve"> משמע </w:t>
      </w:r>
      <w:proofErr w:type="spellStart"/>
      <w:r>
        <w:rPr>
          <w:rtl/>
        </w:rPr>
        <w:t>בערכין</w:t>
      </w:r>
      <w:proofErr w:type="spellEnd"/>
      <w:r>
        <w:rPr>
          <w:rtl/>
        </w:rPr>
        <w:t xml:space="preserve"> (דף ב' ע"ב) </w:t>
      </w:r>
      <w:proofErr w:type="spellStart"/>
      <w:r>
        <w:rPr>
          <w:rtl/>
        </w:rPr>
        <w:t>דקאמר</w:t>
      </w:r>
      <w:proofErr w:type="spellEnd"/>
      <w:r>
        <w:rPr>
          <w:rtl/>
        </w:rPr>
        <w:t xml:space="preserve"> </w:t>
      </w:r>
      <w:proofErr w:type="spellStart"/>
      <w:r>
        <w:rPr>
          <w:rtl/>
        </w:rPr>
        <w:t>הכל</w:t>
      </w:r>
      <w:proofErr w:type="spellEnd"/>
      <w:r>
        <w:rPr>
          <w:rtl/>
        </w:rPr>
        <w:t xml:space="preserve"> כשרים לקרוא את המגילה </w:t>
      </w:r>
      <w:proofErr w:type="spellStart"/>
      <w:r>
        <w:rPr>
          <w:rtl/>
        </w:rPr>
        <w:t>לאתויי</w:t>
      </w:r>
      <w:proofErr w:type="spellEnd"/>
      <w:r>
        <w:rPr>
          <w:rtl/>
        </w:rPr>
        <w:t xml:space="preserve"> נשים משמע </w:t>
      </w:r>
      <w:proofErr w:type="spellStart"/>
      <w:r>
        <w:rPr>
          <w:rtl/>
        </w:rPr>
        <w:t>דמוציאות</w:t>
      </w:r>
      <w:proofErr w:type="spellEnd"/>
      <w:r>
        <w:rPr>
          <w:rtl/>
        </w:rPr>
        <w:t xml:space="preserve"> אפילו אנשים והקשו </w:t>
      </w:r>
      <w:proofErr w:type="spellStart"/>
      <w:r>
        <w:rPr>
          <w:rtl/>
        </w:rPr>
        <w:t>תוס</w:t>
      </w:r>
      <w:proofErr w:type="spellEnd"/>
      <w:r>
        <w:rPr>
          <w:rtl/>
        </w:rPr>
        <w:t xml:space="preserve">' הא </w:t>
      </w:r>
      <w:proofErr w:type="spellStart"/>
      <w:r>
        <w:rPr>
          <w:rtl/>
        </w:rPr>
        <w:t>בתוספתא</w:t>
      </w:r>
      <w:proofErr w:type="spellEnd"/>
      <w:r>
        <w:rPr>
          <w:rtl/>
        </w:rPr>
        <w:t xml:space="preserve"> תני </w:t>
      </w:r>
      <w:proofErr w:type="spellStart"/>
      <w:r>
        <w:rPr>
          <w:rtl/>
        </w:rPr>
        <w:t>בהדיא</w:t>
      </w:r>
      <w:proofErr w:type="spellEnd"/>
      <w:r>
        <w:rPr>
          <w:rtl/>
        </w:rPr>
        <w:t xml:space="preserve"> </w:t>
      </w:r>
      <w:proofErr w:type="spellStart"/>
      <w:r>
        <w:rPr>
          <w:rtl/>
        </w:rPr>
        <w:t>דטומטום</w:t>
      </w:r>
      <w:proofErr w:type="spellEnd"/>
      <w:r>
        <w:rPr>
          <w:rtl/>
        </w:rPr>
        <w:t xml:space="preserve"> אינו מוציא לא את מינו ולא את שאינו מינו ואנדרוגינוס מוציא את מינו ולא </w:t>
      </w:r>
      <w:proofErr w:type="spellStart"/>
      <w:r>
        <w:rPr>
          <w:rtl/>
        </w:rPr>
        <w:t>שא"מ</w:t>
      </w:r>
      <w:proofErr w:type="spellEnd"/>
      <w:r>
        <w:rPr>
          <w:rtl/>
        </w:rPr>
        <w:t xml:space="preserve"> ופשיטא דלא </w:t>
      </w:r>
      <w:proofErr w:type="spellStart"/>
      <w:r>
        <w:rPr>
          <w:rtl/>
        </w:rPr>
        <w:t>עדיפא</w:t>
      </w:r>
      <w:proofErr w:type="spellEnd"/>
      <w:r>
        <w:rPr>
          <w:rtl/>
        </w:rPr>
        <w:t xml:space="preserve"> </w:t>
      </w:r>
      <w:proofErr w:type="spellStart"/>
      <w:r>
        <w:rPr>
          <w:rtl/>
        </w:rPr>
        <w:t>אשה</w:t>
      </w:r>
      <w:proofErr w:type="spellEnd"/>
      <w:r>
        <w:rPr>
          <w:rtl/>
        </w:rPr>
        <w:t xml:space="preserve"> מאנדרוגינוס וכן פסק הלכות גדולות </w:t>
      </w:r>
      <w:proofErr w:type="spellStart"/>
      <w:r>
        <w:rPr>
          <w:rtl/>
        </w:rPr>
        <w:t>דאשה</w:t>
      </w:r>
      <w:proofErr w:type="spellEnd"/>
      <w:r>
        <w:rPr>
          <w:rtl/>
        </w:rPr>
        <w:t xml:space="preserve"> מוציאה מינה ולא אנשים ומסיק התוספות </w:t>
      </w:r>
      <w:proofErr w:type="spellStart"/>
      <w:r>
        <w:rPr>
          <w:rtl/>
        </w:rPr>
        <w:t>דסד"א</w:t>
      </w:r>
      <w:proofErr w:type="spellEnd"/>
      <w:r>
        <w:rPr>
          <w:rtl/>
        </w:rPr>
        <w:t xml:space="preserve"> דלא יועיל קריאתן אפי' להוציא הנשים </w:t>
      </w:r>
      <w:proofErr w:type="spellStart"/>
      <w:r>
        <w:rPr>
          <w:rtl/>
        </w:rPr>
        <w:t>קמ"ל</w:t>
      </w:r>
      <w:proofErr w:type="spellEnd"/>
      <w:r>
        <w:rPr>
          <w:rtl/>
        </w:rPr>
        <w:t xml:space="preserve"> </w:t>
      </w:r>
      <w:proofErr w:type="spellStart"/>
      <w:r>
        <w:rPr>
          <w:rtl/>
        </w:rPr>
        <w:t>דהכל</w:t>
      </w:r>
      <w:proofErr w:type="spellEnd"/>
      <w:r>
        <w:rPr>
          <w:rtl/>
        </w:rPr>
        <w:t xml:space="preserve"> חייבים בשמיעה נשים עבדים וקטנים. ומ"מ ק"ל </w:t>
      </w:r>
      <w:proofErr w:type="spellStart"/>
      <w:r>
        <w:rPr>
          <w:rtl/>
        </w:rPr>
        <w:t>דהא</w:t>
      </w:r>
      <w:proofErr w:type="spellEnd"/>
      <w:r>
        <w:rPr>
          <w:rtl/>
        </w:rPr>
        <w:t xml:space="preserve"> גופי' טעמא בעי מ"ט </w:t>
      </w:r>
      <w:proofErr w:type="spellStart"/>
      <w:r>
        <w:rPr>
          <w:rtl/>
        </w:rPr>
        <w:t>אינ</w:t>
      </w:r>
      <w:proofErr w:type="spellEnd"/>
      <w:r>
        <w:rPr>
          <w:rtl/>
        </w:rPr>
        <w:t xml:space="preserve">' מוציאה אנשים </w:t>
      </w:r>
      <w:proofErr w:type="spellStart"/>
      <w:r>
        <w:rPr>
          <w:rtl/>
        </w:rPr>
        <w:t>דהא</w:t>
      </w:r>
      <w:proofErr w:type="spellEnd"/>
      <w:r>
        <w:rPr>
          <w:rtl/>
        </w:rPr>
        <w:t xml:space="preserve"> כיון דאף הם היו באותו הנס דמו לגמרי לאנשים </w:t>
      </w:r>
      <w:proofErr w:type="spellStart"/>
      <w:r>
        <w:rPr>
          <w:rtl/>
        </w:rPr>
        <w:t>וכדאמר</w:t>
      </w:r>
      <w:proofErr w:type="spellEnd"/>
      <w:r>
        <w:rPr>
          <w:rtl/>
        </w:rPr>
        <w:t xml:space="preserve"> בפרק ב' </w:t>
      </w:r>
      <w:proofErr w:type="spellStart"/>
      <w:r>
        <w:rPr>
          <w:rtl/>
        </w:rPr>
        <w:t>דשבת</w:t>
      </w:r>
      <w:proofErr w:type="spellEnd"/>
      <w:r>
        <w:rPr>
          <w:rtl/>
        </w:rPr>
        <w:t xml:space="preserve"> (דף כ"ג ע"א) </w:t>
      </w:r>
      <w:proofErr w:type="spellStart"/>
      <w:r>
        <w:rPr>
          <w:rtl/>
        </w:rPr>
        <w:t>אשה</w:t>
      </w:r>
      <w:proofErr w:type="spellEnd"/>
      <w:r>
        <w:rPr>
          <w:rtl/>
        </w:rPr>
        <w:t xml:space="preserve"> ודאי מדליקה הואיל וחייבת בנר חנוכה </w:t>
      </w:r>
      <w:proofErr w:type="spellStart"/>
      <w:r>
        <w:rPr>
          <w:rtl/>
        </w:rPr>
        <w:t>מה"ט</w:t>
      </w:r>
      <w:proofErr w:type="spellEnd"/>
      <w:r>
        <w:rPr>
          <w:rtl/>
        </w:rPr>
        <w:t xml:space="preserve"> שאף הם היו באותו הנס. וגם מה </w:t>
      </w:r>
      <w:proofErr w:type="spellStart"/>
      <w:r>
        <w:rPr>
          <w:rtl/>
        </w:rPr>
        <w:t>שמחלקין</w:t>
      </w:r>
      <w:proofErr w:type="spellEnd"/>
      <w:r>
        <w:rPr>
          <w:rtl/>
        </w:rPr>
        <w:t xml:space="preserve"> בין חיוב שמיעה לחיוב קריאה גבי נשים לא </w:t>
      </w:r>
      <w:proofErr w:type="spellStart"/>
      <w:r>
        <w:rPr>
          <w:rtl/>
        </w:rPr>
        <w:t>נתברר</w:t>
      </w:r>
      <w:proofErr w:type="spellEnd"/>
      <w:r>
        <w:rPr>
          <w:rtl/>
        </w:rPr>
        <w:t xml:space="preserve"> חילוק זה(יד). ובאמת דברי </w:t>
      </w:r>
      <w:proofErr w:type="spellStart"/>
      <w:r>
        <w:rPr>
          <w:rtl/>
        </w:rPr>
        <w:t>בה"ג</w:t>
      </w:r>
      <w:proofErr w:type="spellEnd"/>
      <w:r>
        <w:rPr>
          <w:rtl/>
        </w:rPr>
        <w:t xml:space="preserve"> אינו נראה להרבה מפרשים וסברי שהנשים מוציאות י"ח אפי' אנשים </w:t>
      </w:r>
      <w:proofErr w:type="spellStart"/>
      <w:r>
        <w:rPr>
          <w:rtl/>
        </w:rPr>
        <w:t>וכפשטא</w:t>
      </w:r>
      <w:proofErr w:type="spellEnd"/>
      <w:r>
        <w:rPr>
          <w:rtl/>
        </w:rPr>
        <w:t xml:space="preserve"> </w:t>
      </w:r>
      <w:proofErr w:type="spellStart"/>
      <w:r>
        <w:rPr>
          <w:rtl/>
        </w:rPr>
        <w:t>דשמעתא</w:t>
      </w:r>
      <w:proofErr w:type="spellEnd"/>
      <w:r>
        <w:rPr>
          <w:rtl/>
        </w:rPr>
        <w:t xml:space="preserve"> </w:t>
      </w:r>
      <w:proofErr w:type="spellStart"/>
      <w:r>
        <w:rPr>
          <w:rtl/>
        </w:rPr>
        <w:t>דמס</w:t>
      </w:r>
      <w:proofErr w:type="spellEnd"/>
      <w:r>
        <w:rPr>
          <w:rtl/>
        </w:rPr>
        <w:t xml:space="preserve">' ערכין. ומיהו </w:t>
      </w:r>
      <w:proofErr w:type="spellStart"/>
      <w:r>
        <w:rPr>
          <w:rtl/>
        </w:rPr>
        <w:t>לפ"ז</w:t>
      </w:r>
      <w:proofErr w:type="spellEnd"/>
      <w:r>
        <w:rPr>
          <w:rtl/>
        </w:rPr>
        <w:t xml:space="preserve"> הא תוספתא ודאי </w:t>
      </w:r>
      <w:proofErr w:type="spellStart"/>
      <w:r>
        <w:rPr>
          <w:rtl/>
        </w:rPr>
        <w:t>קשיא</w:t>
      </w:r>
      <w:proofErr w:type="spellEnd"/>
      <w:r>
        <w:rPr>
          <w:rtl/>
        </w:rPr>
        <w:t xml:space="preserve">. </w:t>
      </w:r>
      <w:proofErr w:type="spellStart"/>
      <w:r>
        <w:rPr>
          <w:rtl/>
        </w:rPr>
        <w:t>ול"נ</w:t>
      </w:r>
      <w:proofErr w:type="spellEnd"/>
      <w:r>
        <w:rPr>
          <w:rtl/>
        </w:rPr>
        <w:t xml:space="preserve"> דודאי נשים חייבות בקריאה כאנשים </w:t>
      </w:r>
      <w:proofErr w:type="spellStart"/>
      <w:r>
        <w:rPr>
          <w:rtl/>
        </w:rPr>
        <w:t>מה"ט</w:t>
      </w:r>
      <w:proofErr w:type="spellEnd"/>
      <w:r>
        <w:rPr>
          <w:rtl/>
        </w:rPr>
        <w:t xml:space="preserve"> שאף הן היו באותו הנס </w:t>
      </w:r>
      <w:proofErr w:type="spellStart"/>
      <w:r>
        <w:rPr>
          <w:rtl/>
        </w:rPr>
        <w:t>דאין</w:t>
      </w:r>
      <w:proofErr w:type="spellEnd"/>
      <w:r>
        <w:rPr>
          <w:rtl/>
        </w:rPr>
        <w:t xml:space="preserve"> טעם לחלק בין קריאה לשמיעה </w:t>
      </w:r>
      <w:proofErr w:type="spellStart"/>
      <w:r>
        <w:rPr>
          <w:rtl/>
        </w:rPr>
        <w:t>ואפ"ה</w:t>
      </w:r>
      <w:proofErr w:type="spellEnd"/>
      <w:r>
        <w:rPr>
          <w:rtl/>
        </w:rPr>
        <w:t xml:space="preserve"> אין מוציאות אנשים כדברי </w:t>
      </w:r>
      <w:proofErr w:type="spellStart"/>
      <w:r>
        <w:rPr>
          <w:rtl/>
        </w:rPr>
        <w:t>התוספתא</w:t>
      </w:r>
      <w:proofErr w:type="spellEnd"/>
      <w:r>
        <w:rPr>
          <w:rtl/>
        </w:rPr>
        <w:t xml:space="preserve">, וטעמא </w:t>
      </w:r>
      <w:proofErr w:type="spellStart"/>
      <w:r>
        <w:rPr>
          <w:rtl/>
        </w:rPr>
        <w:t>דמילתא</w:t>
      </w:r>
      <w:proofErr w:type="spellEnd"/>
      <w:r>
        <w:rPr>
          <w:rtl/>
        </w:rPr>
        <w:t xml:space="preserve"> נ"ל משום דודאי </w:t>
      </w:r>
      <w:proofErr w:type="spellStart"/>
      <w:r>
        <w:rPr>
          <w:rtl/>
        </w:rPr>
        <w:t>ה"ט</w:t>
      </w:r>
      <w:proofErr w:type="spellEnd"/>
      <w:r>
        <w:rPr>
          <w:rtl/>
        </w:rPr>
        <w:t xml:space="preserve"> שאף הן היו באותו הנס </w:t>
      </w:r>
      <w:proofErr w:type="spellStart"/>
      <w:r>
        <w:rPr>
          <w:rtl/>
        </w:rPr>
        <w:t>מה"ת</w:t>
      </w:r>
      <w:proofErr w:type="spellEnd"/>
      <w:r>
        <w:rPr>
          <w:rtl/>
        </w:rPr>
        <w:t xml:space="preserve"> לא מהני לחייב נשים וכמ"ש </w:t>
      </w:r>
      <w:proofErr w:type="spellStart"/>
      <w:r>
        <w:rPr>
          <w:rtl/>
        </w:rPr>
        <w:t>התוס</w:t>
      </w:r>
      <w:proofErr w:type="spellEnd"/>
      <w:r>
        <w:rPr>
          <w:rtl/>
        </w:rPr>
        <w:t xml:space="preserve">' </w:t>
      </w:r>
      <w:proofErr w:type="spellStart"/>
      <w:r>
        <w:rPr>
          <w:rtl/>
        </w:rPr>
        <w:t>דאל"כ</w:t>
      </w:r>
      <w:proofErr w:type="spellEnd"/>
      <w:r>
        <w:rPr>
          <w:rtl/>
        </w:rPr>
        <w:t xml:space="preserve"> גבי מצה </w:t>
      </w:r>
      <w:proofErr w:type="spellStart"/>
      <w:r>
        <w:rPr>
          <w:rtl/>
        </w:rPr>
        <w:t>הקישא</w:t>
      </w:r>
      <w:proofErr w:type="spellEnd"/>
      <w:r>
        <w:rPr>
          <w:rtl/>
        </w:rPr>
        <w:t xml:space="preserve"> </w:t>
      </w:r>
      <w:proofErr w:type="spellStart"/>
      <w:r>
        <w:rPr>
          <w:rtl/>
        </w:rPr>
        <w:t>דכל</w:t>
      </w:r>
      <w:proofErr w:type="spellEnd"/>
      <w:r>
        <w:rPr>
          <w:rtl/>
        </w:rPr>
        <w:t xml:space="preserve"> שישנו בבל תאכל חמץ ישנו בקום אכול מצה לחייב נשים למה לי </w:t>
      </w:r>
      <w:proofErr w:type="spellStart"/>
      <w:r>
        <w:rPr>
          <w:rtl/>
        </w:rPr>
        <w:t>תיפוק</w:t>
      </w:r>
      <w:proofErr w:type="spellEnd"/>
      <w:r>
        <w:rPr>
          <w:rtl/>
        </w:rPr>
        <w:t xml:space="preserve"> ליה משום שאף הן היו באותו הנס וכמ"ש לקמן. וכיון שכן </w:t>
      </w:r>
      <w:proofErr w:type="spellStart"/>
      <w:r>
        <w:rPr>
          <w:rtl/>
        </w:rPr>
        <w:t>י"ל</w:t>
      </w:r>
      <w:proofErr w:type="spellEnd"/>
      <w:r>
        <w:rPr>
          <w:rtl/>
        </w:rPr>
        <w:t xml:space="preserve"> כיון </w:t>
      </w:r>
      <w:proofErr w:type="spellStart"/>
      <w:r>
        <w:rPr>
          <w:rtl/>
        </w:rPr>
        <w:t>דאסתר</w:t>
      </w:r>
      <w:proofErr w:type="spellEnd"/>
      <w:r>
        <w:rPr>
          <w:rtl/>
        </w:rPr>
        <w:t xml:space="preserve"> נאמרה </w:t>
      </w:r>
      <w:proofErr w:type="spellStart"/>
      <w:r>
        <w:rPr>
          <w:rtl/>
        </w:rPr>
        <w:t>לכ"ע</w:t>
      </w:r>
      <w:proofErr w:type="spellEnd"/>
      <w:r>
        <w:rPr>
          <w:rtl/>
        </w:rPr>
        <w:t xml:space="preserve"> ברוח הקודש </w:t>
      </w:r>
      <w:proofErr w:type="spellStart"/>
      <w:r>
        <w:rPr>
          <w:rtl/>
        </w:rPr>
        <w:t>לקרותה</w:t>
      </w:r>
      <w:proofErr w:type="spellEnd"/>
      <w:r>
        <w:rPr>
          <w:rtl/>
        </w:rPr>
        <w:t xml:space="preserve"> </w:t>
      </w:r>
      <w:proofErr w:type="spellStart"/>
      <w:r>
        <w:rPr>
          <w:rtl/>
        </w:rPr>
        <w:t>כדאמרינן</w:t>
      </w:r>
      <w:proofErr w:type="spellEnd"/>
      <w:r>
        <w:rPr>
          <w:rtl/>
        </w:rPr>
        <w:t xml:space="preserve"> לקמן (דף ז' ע"א) הא ודאי כעין של תורה נאמרה כיון </w:t>
      </w:r>
      <w:proofErr w:type="spellStart"/>
      <w:r>
        <w:rPr>
          <w:rtl/>
        </w:rPr>
        <w:t>דאל</w:t>
      </w:r>
      <w:proofErr w:type="spellEnd"/>
      <w:r>
        <w:rPr>
          <w:rtl/>
        </w:rPr>
        <w:t xml:space="preserve"> אחד אמרן מפי אדון כל המעשי' ב"ה לאנשים נאמרה חיובה ולא לנשים אלא מדרבנן תיקנו והוסיפו לחייב נשים </w:t>
      </w:r>
      <w:proofErr w:type="spellStart"/>
      <w:r>
        <w:rPr>
          <w:rtl/>
        </w:rPr>
        <w:t>נמי</w:t>
      </w:r>
      <w:proofErr w:type="spellEnd"/>
      <w:r>
        <w:rPr>
          <w:rtl/>
        </w:rPr>
        <w:t xml:space="preserve"> כמו שתיקנו והוסיפו על מה שנאמר ברוח הקודש לקרות ולא לכתוב לשמואל </w:t>
      </w:r>
      <w:proofErr w:type="spellStart"/>
      <w:r>
        <w:rPr>
          <w:rtl/>
        </w:rPr>
        <w:t>כדאמרינן</w:t>
      </w:r>
      <w:proofErr w:type="spellEnd"/>
      <w:r>
        <w:rPr>
          <w:rtl/>
        </w:rPr>
        <w:t xml:space="preserve"> לקמן </w:t>
      </w:r>
      <w:proofErr w:type="spellStart"/>
      <w:r>
        <w:rPr>
          <w:rtl/>
        </w:rPr>
        <w:t>ואפ"ה</w:t>
      </w:r>
      <w:proofErr w:type="spellEnd"/>
      <w:r>
        <w:rPr>
          <w:rtl/>
        </w:rPr>
        <w:t xml:space="preserve"> תנן (דף י"ז ע"א) קראה על פה לא יצא והיינו מדרבנן וכמ"ש שם. </w:t>
      </w:r>
      <w:proofErr w:type="spellStart"/>
      <w:r>
        <w:rPr>
          <w:rtl/>
        </w:rPr>
        <w:t>וה"נ</w:t>
      </w:r>
      <w:proofErr w:type="spellEnd"/>
      <w:r>
        <w:rPr>
          <w:rtl/>
        </w:rPr>
        <w:t xml:space="preserve"> </w:t>
      </w:r>
      <w:proofErr w:type="spellStart"/>
      <w:r>
        <w:rPr>
          <w:rtl/>
        </w:rPr>
        <w:t>דכוותי</w:t>
      </w:r>
      <w:proofErr w:type="spellEnd"/>
      <w:r>
        <w:rPr>
          <w:rtl/>
        </w:rPr>
        <w:t xml:space="preserve">' וכיון </w:t>
      </w:r>
      <w:proofErr w:type="spellStart"/>
      <w:r>
        <w:rPr>
          <w:rtl/>
        </w:rPr>
        <w:t>דעיקר</w:t>
      </w:r>
      <w:proofErr w:type="spellEnd"/>
      <w:r>
        <w:rPr>
          <w:rtl/>
        </w:rPr>
        <w:t xml:space="preserve"> חיוב מקרא מגילה לנשים ברוח הקודש </w:t>
      </w:r>
      <w:proofErr w:type="spellStart"/>
      <w:r>
        <w:rPr>
          <w:rtl/>
        </w:rPr>
        <w:lastRenderedPageBreak/>
        <w:t>ליתא</w:t>
      </w:r>
      <w:proofErr w:type="spellEnd"/>
      <w:r>
        <w:rPr>
          <w:rtl/>
        </w:rPr>
        <w:t xml:space="preserve"> אלא מהוספת חכמים ע"כ אינו אלא לחומרא ולא להקל להוציא את האנשים י"ח </w:t>
      </w:r>
      <w:proofErr w:type="spellStart"/>
      <w:r>
        <w:rPr>
          <w:rtl/>
        </w:rPr>
        <w:t>דהא</w:t>
      </w:r>
      <w:proofErr w:type="spellEnd"/>
      <w:r>
        <w:rPr>
          <w:rtl/>
        </w:rPr>
        <w:t xml:space="preserve"> מעיקר חיוב של רוח הקודש. אינן </w:t>
      </w:r>
      <w:proofErr w:type="spellStart"/>
      <w:r>
        <w:rPr>
          <w:rtl/>
        </w:rPr>
        <w:t>מחוייבות</w:t>
      </w:r>
      <w:proofErr w:type="spellEnd"/>
      <w:r>
        <w:rPr>
          <w:rtl/>
        </w:rPr>
        <w:t xml:space="preserve"> בדבר וא"א להו להוציא את אנשים </w:t>
      </w:r>
      <w:proofErr w:type="spellStart"/>
      <w:r>
        <w:rPr>
          <w:rtl/>
        </w:rPr>
        <w:t>המחוייבים</w:t>
      </w:r>
      <w:proofErr w:type="spellEnd"/>
      <w:r>
        <w:rPr>
          <w:rtl/>
        </w:rPr>
        <w:t xml:space="preserve"> מעיקר רוח הקודש. </w:t>
      </w:r>
      <w:proofErr w:type="spellStart"/>
      <w:r>
        <w:rPr>
          <w:rtl/>
        </w:rPr>
        <w:t>והשתא</w:t>
      </w:r>
      <w:proofErr w:type="spellEnd"/>
      <w:r>
        <w:rPr>
          <w:rtl/>
        </w:rPr>
        <w:t xml:space="preserve"> ניחא האי </w:t>
      </w:r>
      <w:proofErr w:type="spellStart"/>
      <w:r>
        <w:rPr>
          <w:rtl/>
        </w:rPr>
        <w:t>דתוספתא</w:t>
      </w:r>
      <w:proofErr w:type="spellEnd"/>
      <w:r>
        <w:rPr>
          <w:rtl/>
        </w:rPr>
        <w:t xml:space="preserve"> </w:t>
      </w:r>
      <w:proofErr w:type="spellStart"/>
      <w:r>
        <w:rPr>
          <w:rtl/>
        </w:rPr>
        <w:t>דטומטום</w:t>
      </w:r>
      <w:proofErr w:type="spellEnd"/>
      <w:r>
        <w:rPr>
          <w:rtl/>
        </w:rPr>
        <w:t xml:space="preserve"> אינו מוציא אפי' את מינו </w:t>
      </w:r>
      <w:proofErr w:type="spellStart"/>
      <w:r>
        <w:rPr>
          <w:rtl/>
        </w:rPr>
        <w:t>דדילמא</w:t>
      </w:r>
      <w:proofErr w:type="spellEnd"/>
      <w:r>
        <w:rPr>
          <w:rtl/>
        </w:rPr>
        <w:t xml:space="preserve"> הקורא </w:t>
      </w:r>
      <w:proofErr w:type="spellStart"/>
      <w:r>
        <w:rPr>
          <w:rtl/>
        </w:rPr>
        <w:t>אשה</w:t>
      </w:r>
      <w:proofErr w:type="spellEnd"/>
      <w:r>
        <w:rPr>
          <w:rtl/>
        </w:rPr>
        <w:t xml:space="preserve"> והשומע איש וכן אנדרוגינוס אינו מוציא את שאינו מינו דהיינו איש </w:t>
      </w:r>
      <w:proofErr w:type="spellStart"/>
      <w:r>
        <w:rPr>
          <w:rtl/>
        </w:rPr>
        <w:t>דדילמא</w:t>
      </w:r>
      <w:proofErr w:type="spellEnd"/>
      <w:r>
        <w:rPr>
          <w:rtl/>
        </w:rPr>
        <w:t xml:space="preserve"> </w:t>
      </w:r>
      <w:proofErr w:type="spellStart"/>
      <w:r>
        <w:rPr>
          <w:rtl/>
        </w:rPr>
        <w:t>אשה</w:t>
      </w:r>
      <w:proofErr w:type="spellEnd"/>
      <w:r>
        <w:rPr>
          <w:rtl/>
        </w:rPr>
        <w:t xml:space="preserve"> היא ואין </w:t>
      </w:r>
      <w:proofErr w:type="spellStart"/>
      <w:r>
        <w:rPr>
          <w:rtl/>
        </w:rPr>
        <w:t>אשה</w:t>
      </w:r>
      <w:proofErr w:type="spellEnd"/>
      <w:r>
        <w:rPr>
          <w:rtl/>
        </w:rPr>
        <w:t xml:space="preserve"> </w:t>
      </w:r>
      <w:proofErr w:type="spellStart"/>
      <w:r>
        <w:rPr>
          <w:rtl/>
        </w:rPr>
        <w:t>שאינ</w:t>
      </w:r>
      <w:proofErr w:type="spellEnd"/>
      <w:r>
        <w:rPr>
          <w:rtl/>
        </w:rPr>
        <w:t xml:space="preserve">' </w:t>
      </w:r>
      <w:proofErr w:type="spellStart"/>
      <w:r>
        <w:rPr>
          <w:rtl/>
        </w:rPr>
        <w:t>מחוייבת</w:t>
      </w:r>
      <w:proofErr w:type="spellEnd"/>
      <w:r>
        <w:rPr>
          <w:rtl/>
        </w:rPr>
        <w:t xml:space="preserve"> אלא מדרבנן </w:t>
      </w:r>
      <w:proofErr w:type="spellStart"/>
      <w:r>
        <w:rPr>
          <w:rtl/>
        </w:rPr>
        <w:t>דקליש</w:t>
      </w:r>
      <w:proofErr w:type="spellEnd"/>
      <w:r>
        <w:rPr>
          <w:rtl/>
        </w:rPr>
        <w:t xml:space="preserve"> חיובה מוציא לאיש דאלים חיוביה מעיקר רוח הקודש. </w:t>
      </w:r>
      <w:proofErr w:type="spellStart"/>
      <w:r>
        <w:rPr>
          <w:rtl/>
        </w:rPr>
        <w:t>ומהשתא</w:t>
      </w:r>
      <w:proofErr w:type="spellEnd"/>
      <w:r>
        <w:rPr>
          <w:rtl/>
        </w:rPr>
        <w:t xml:space="preserve"> </w:t>
      </w:r>
      <w:proofErr w:type="spellStart"/>
      <w:r>
        <w:rPr>
          <w:rtl/>
        </w:rPr>
        <w:t>בע"כ</w:t>
      </w:r>
      <w:proofErr w:type="spellEnd"/>
      <w:r>
        <w:rPr>
          <w:rtl/>
        </w:rPr>
        <w:t xml:space="preserve"> </w:t>
      </w:r>
      <w:proofErr w:type="spellStart"/>
      <w:r>
        <w:rPr>
          <w:rtl/>
        </w:rPr>
        <w:t>מתניתין</w:t>
      </w:r>
      <w:proofErr w:type="spellEnd"/>
      <w:r>
        <w:rPr>
          <w:rtl/>
        </w:rPr>
        <w:t xml:space="preserve"> דלקמן (דף י"ט ע"ב) </w:t>
      </w:r>
      <w:proofErr w:type="spellStart"/>
      <w:r>
        <w:rPr>
          <w:rtl/>
        </w:rPr>
        <w:t>דהכל</w:t>
      </w:r>
      <w:proofErr w:type="spellEnd"/>
      <w:r>
        <w:rPr>
          <w:rtl/>
        </w:rPr>
        <w:t xml:space="preserve"> כשירים לקרות המגילה </w:t>
      </w:r>
      <w:proofErr w:type="spellStart"/>
      <w:r>
        <w:rPr>
          <w:rtl/>
        </w:rPr>
        <w:t>דאמרינן</w:t>
      </w:r>
      <w:proofErr w:type="spellEnd"/>
      <w:r>
        <w:rPr>
          <w:rtl/>
        </w:rPr>
        <w:t xml:space="preserve"> </w:t>
      </w:r>
      <w:proofErr w:type="spellStart"/>
      <w:r>
        <w:rPr>
          <w:rtl/>
        </w:rPr>
        <w:t>לאתויי</w:t>
      </w:r>
      <w:proofErr w:type="spellEnd"/>
      <w:r>
        <w:rPr>
          <w:rtl/>
        </w:rPr>
        <w:t xml:space="preserve"> נשים </w:t>
      </w:r>
      <w:proofErr w:type="spellStart"/>
      <w:r>
        <w:rPr>
          <w:rtl/>
        </w:rPr>
        <w:t>אתיא</w:t>
      </w:r>
      <w:proofErr w:type="spellEnd"/>
      <w:r>
        <w:rPr>
          <w:rtl/>
        </w:rPr>
        <w:t xml:space="preserve"> דהיינו להוציא נשים </w:t>
      </w:r>
      <w:proofErr w:type="spellStart"/>
      <w:r>
        <w:rPr>
          <w:rtl/>
        </w:rPr>
        <w:t>דכוותייהו</w:t>
      </w:r>
      <w:proofErr w:type="spellEnd"/>
      <w:r>
        <w:rPr>
          <w:rtl/>
        </w:rPr>
        <w:t xml:space="preserve"> ולא אנשים אלא סיפא </w:t>
      </w:r>
      <w:proofErr w:type="spellStart"/>
      <w:r>
        <w:rPr>
          <w:rtl/>
        </w:rPr>
        <w:t>דקתני</w:t>
      </w:r>
      <w:proofErr w:type="spellEnd"/>
      <w:r>
        <w:rPr>
          <w:rtl/>
        </w:rPr>
        <w:t xml:space="preserve"> חוץ </w:t>
      </w:r>
      <w:proofErr w:type="spellStart"/>
      <w:r>
        <w:rPr>
          <w:rtl/>
        </w:rPr>
        <w:t>מחש"ו</w:t>
      </w:r>
      <w:proofErr w:type="spellEnd"/>
      <w:r>
        <w:rPr>
          <w:rtl/>
        </w:rPr>
        <w:t xml:space="preserve"> </w:t>
      </w:r>
      <w:proofErr w:type="spellStart"/>
      <w:r>
        <w:rPr>
          <w:rtl/>
        </w:rPr>
        <w:t>דמשמע</w:t>
      </w:r>
      <w:proofErr w:type="spellEnd"/>
      <w:r>
        <w:rPr>
          <w:rtl/>
        </w:rPr>
        <w:t xml:space="preserve"> </w:t>
      </w:r>
      <w:proofErr w:type="spellStart"/>
      <w:r>
        <w:rPr>
          <w:rtl/>
        </w:rPr>
        <w:t>דקטן</w:t>
      </w:r>
      <w:proofErr w:type="spellEnd"/>
      <w:r>
        <w:rPr>
          <w:rtl/>
        </w:rPr>
        <w:t xml:space="preserve"> אפילו נשים אינו מוציא, </w:t>
      </w:r>
      <w:proofErr w:type="spellStart"/>
      <w:r>
        <w:rPr>
          <w:rtl/>
        </w:rPr>
        <w:t>ור"י</w:t>
      </w:r>
      <w:proofErr w:type="spellEnd"/>
      <w:r>
        <w:rPr>
          <w:rtl/>
        </w:rPr>
        <w:t xml:space="preserve"> </w:t>
      </w:r>
      <w:proofErr w:type="spellStart"/>
      <w:r>
        <w:rPr>
          <w:rtl/>
        </w:rPr>
        <w:t>דמכשיר</w:t>
      </w:r>
      <w:proofErr w:type="spellEnd"/>
      <w:r>
        <w:rPr>
          <w:rtl/>
        </w:rPr>
        <w:t xml:space="preserve"> התם בקטן ומשמע שם בגמ' </w:t>
      </w:r>
      <w:proofErr w:type="spellStart"/>
      <w:r>
        <w:rPr>
          <w:rtl/>
        </w:rPr>
        <w:t>דמכשיר</w:t>
      </w:r>
      <w:proofErr w:type="spellEnd"/>
      <w:r>
        <w:rPr>
          <w:rtl/>
        </w:rPr>
        <w:t xml:space="preserve"> אף באנשים הא ודאי טעמא בעי ושם יתבאר.</w:t>
      </w:r>
    </w:p>
    <w:p w14:paraId="2A319B40" w14:textId="3D04E693" w:rsidR="00030577" w:rsidRPr="00030577" w:rsidRDefault="00030577" w:rsidP="00CE7FCC">
      <w:pPr>
        <w:rPr>
          <w:rtl/>
        </w:rPr>
      </w:pPr>
      <w:r>
        <w:rPr>
          <w:rtl/>
        </w:rPr>
        <w:t xml:space="preserve">  ויש לעיין אי מהני </w:t>
      </w:r>
      <w:proofErr w:type="spellStart"/>
      <w:r>
        <w:rPr>
          <w:rtl/>
        </w:rPr>
        <w:t>ה"ט</w:t>
      </w:r>
      <w:proofErr w:type="spellEnd"/>
      <w:r>
        <w:rPr>
          <w:rtl/>
        </w:rPr>
        <w:t xml:space="preserve"> שאף הן היו באותו הנס לחייב </w:t>
      </w:r>
      <w:proofErr w:type="spellStart"/>
      <w:r>
        <w:rPr>
          <w:rtl/>
        </w:rPr>
        <w:t>נמי</w:t>
      </w:r>
      <w:proofErr w:type="spellEnd"/>
      <w:r>
        <w:rPr>
          <w:rtl/>
        </w:rPr>
        <w:t xml:space="preserve"> לאנשים מדרבנן מלבד עיקר חיובן של רוח הקודש או לא </w:t>
      </w:r>
      <w:proofErr w:type="spellStart"/>
      <w:r>
        <w:rPr>
          <w:rtl/>
        </w:rPr>
        <w:t>ול"ד</w:t>
      </w:r>
      <w:proofErr w:type="spellEnd"/>
      <w:r>
        <w:rPr>
          <w:rtl/>
        </w:rPr>
        <w:t xml:space="preserve"> לנשים שאין חיובן מעיקר חיוב של רוח הקודש </w:t>
      </w:r>
      <w:proofErr w:type="spellStart"/>
      <w:r>
        <w:rPr>
          <w:rtl/>
        </w:rPr>
        <w:t>חייבינהו</w:t>
      </w:r>
      <w:proofErr w:type="spellEnd"/>
      <w:r>
        <w:rPr>
          <w:rtl/>
        </w:rPr>
        <w:t xml:space="preserve"> רבנן </w:t>
      </w:r>
      <w:proofErr w:type="spellStart"/>
      <w:r>
        <w:rPr>
          <w:rtl/>
        </w:rPr>
        <w:t>מה"ט</w:t>
      </w:r>
      <w:proofErr w:type="spellEnd"/>
      <w:r>
        <w:rPr>
          <w:rtl/>
        </w:rPr>
        <w:t xml:space="preserve"> </w:t>
      </w:r>
      <w:proofErr w:type="spellStart"/>
      <w:r>
        <w:rPr>
          <w:rtl/>
        </w:rPr>
        <w:t>מיהת</w:t>
      </w:r>
      <w:proofErr w:type="spellEnd"/>
      <w:r>
        <w:rPr>
          <w:rtl/>
        </w:rPr>
        <w:t xml:space="preserve"> אבל אנשים </w:t>
      </w:r>
      <w:proofErr w:type="spellStart"/>
      <w:r>
        <w:rPr>
          <w:rtl/>
        </w:rPr>
        <w:t>דבלא"ה</w:t>
      </w:r>
      <w:proofErr w:type="spellEnd"/>
      <w:r>
        <w:rPr>
          <w:rtl/>
        </w:rPr>
        <w:t xml:space="preserve"> חל עליהם עיקר חיוב של רוח הקודש לא הוסיפו רבנן </w:t>
      </w:r>
      <w:proofErr w:type="spellStart"/>
      <w:r>
        <w:rPr>
          <w:rtl/>
        </w:rPr>
        <w:t>לחייבינהו</w:t>
      </w:r>
      <w:proofErr w:type="spellEnd"/>
      <w:r>
        <w:rPr>
          <w:rtl/>
        </w:rPr>
        <w:t xml:space="preserve"> </w:t>
      </w:r>
      <w:proofErr w:type="spellStart"/>
      <w:r>
        <w:rPr>
          <w:rtl/>
        </w:rPr>
        <w:t>מה"ט</w:t>
      </w:r>
      <w:proofErr w:type="spellEnd"/>
      <w:r>
        <w:rPr>
          <w:rtl/>
        </w:rPr>
        <w:t xml:space="preserve"> ונ"מ אם אין כאן אלא </w:t>
      </w:r>
      <w:proofErr w:type="spellStart"/>
      <w:r>
        <w:rPr>
          <w:rtl/>
        </w:rPr>
        <w:t>אשה</w:t>
      </w:r>
      <w:proofErr w:type="spellEnd"/>
      <w:r>
        <w:rPr>
          <w:rtl/>
        </w:rPr>
        <w:t xml:space="preserve"> היודעת לקרות את המגילה ויש כאן איש שאין יודע לקרות המגילה ולא לענות אחרי' מה שהיא אומרת כגון שהוא אלם אם חייב מ"מ לשמוע ממנה מקרא מגיל' דאי אמרת מלבד חיוב של רוח הקודש חל </w:t>
      </w:r>
      <w:proofErr w:type="spellStart"/>
      <w:r>
        <w:rPr>
          <w:rtl/>
        </w:rPr>
        <w:t>נמי</w:t>
      </w:r>
      <w:proofErr w:type="spellEnd"/>
      <w:r>
        <w:rPr>
          <w:rtl/>
        </w:rPr>
        <w:t xml:space="preserve"> עליהם מדרבנן כמו </w:t>
      </w:r>
      <w:proofErr w:type="spellStart"/>
      <w:r>
        <w:rPr>
          <w:rtl/>
        </w:rPr>
        <w:t>אשה</w:t>
      </w:r>
      <w:proofErr w:type="spellEnd"/>
      <w:r>
        <w:rPr>
          <w:rtl/>
        </w:rPr>
        <w:t xml:space="preserve"> חייב לשמוע ממנה כדי לצאת </w:t>
      </w:r>
      <w:proofErr w:type="spellStart"/>
      <w:r>
        <w:rPr>
          <w:rtl/>
        </w:rPr>
        <w:t>מיהא</w:t>
      </w:r>
      <w:proofErr w:type="spellEnd"/>
      <w:r>
        <w:rPr>
          <w:rtl/>
        </w:rPr>
        <w:t xml:space="preserve"> מחיוב דרבנן אע"ג שאין יוצא ע"י שמיעה זו מעיקר חיוב של רוח הקודש ואי אמרת דאינו חל עליו חיוב דרבנן א"צ לשמוע מינה כיון שא"א לו לצאת ע"י שמיעה זו מעיקר חיוב של רוח הקודש. ומסתבר לי </w:t>
      </w:r>
      <w:proofErr w:type="spellStart"/>
      <w:r>
        <w:rPr>
          <w:rtl/>
        </w:rPr>
        <w:t>דחייב</w:t>
      </w:r>
      <w:proofErr w:type="spellEnd"/>
      <w:r>
        <w:rPr>
          <w:rtl/>
        </w:rPr>
        <w:t xml:space="preserve"> לשמוע ממנה </w:t>
      </w:r>
      <w:proofErr w:type="spellStart"/>
      <w:r>
        <w:rPr>
          <w:rtl/>
        </w:rPr>
        <w:t>דחל</w:t>
      </w:r>
      <w:proofErr w:type="spellEnd"/>
      <w:r>
        <w:rPr>
          <w:rtl/>
        </w:rPr>
        <w:t xml:space="preserve"> עליו </w:t>
      </w:r>
      <w:proofErr w:type="spellStart"/>
      <w:r>
        <w:rPr>
          <w:rtl/>
        </w:rPr>
        <w:t>חיובא</w:t>
      </w:r>
      <w:proofErr w:type="spellEnd"/>
      <w:r>
        <w:rPr>
          <w:rtl/>
        </w:rPr>
        <w:t xml:space="preserve"> </w:t>
      </w:r>
      <w:proofErr w:type="spellStart"/>
      <w:r>
        <w:rPr>
          <w:rtl/>
        </w:rPr>
        <w:t>דדבריהם</w:t>
      </w:r>
      <w:proofErr w:type="spellEnd"/>
      <w:r>
        <w:rPr>
          <w:rtl/>
        </w:rPr>
        <w:t xml:space="preserve"> כמו לאשה. ובהכי ניחא לי האי </w:t>
      </w:r>
      <w:proofErr w:type="spellStart"/>
      <w:r>
        <w:rPr>
          <w:rtl/>
        </w:rPr>
        <w:t>דהכל</w:t>
      </w:r>
      <w:proofErr w:type="spellEnd"/>
      <w:r>
        <w:rPr>
          <w:rtl/>
        </w:rPr>
        <w:t xml:space="preserve"> כשרים לקרות המגילה </w:t>
      </w:r>
      <w:proofErr w:type="spellStart"/>
      <w:r>
        <w:rPr>
          <w:rtl/>
        </w:rPr>
        <w:t>דאתא</w:t>
      </w:r>
      <w:proofErr w:type="spellEnd"/>
      <w:r>
        <w:rPr>
          <w:rtl/>
        </w:rPr>
        <w:t xml:space="preserve"> </w:t>
      </w:r>
      <w:proofErr w:type="spellStart"/>
      <w:r>
        <w:rPr>
          <w:rtl/>
        </w:rPr>
        <w:t>לאתויי</w:t>
      </w:r>
      <w:proofErr w:type="spellEnd"/>
      <w:r>
        <w:rPr>
          <w:rtl/>
        </w:rPr>
        <w:t xml:space="preserve"> נשים </w:t>
      </w:r>
      <w:proofErr w:type="spellStart"/>
      <w:r>
        <w:rPr>
          <w:rtl/>
        </w:rPr>
        <w:t>דלדברי</w:t>
      </w:r>
      <w:proofErr w:type="spellEnd"/>
      <w:r>
        <w:rPr>
          <w:rtl/>
        </w:rPr>
        <w:t xml:space="preserve"> </w:t>
      </w:r>
      <w:proofErr w:type="spellStart"/>
      <w:r>
        <w:rPr>
          <w:rtl/>
        </w:rPr>
        <w:t>התוס</w:t>
      </w:r>
      <w:proofErr w:type="spellEnd"/>
      <w:r>
        <w:rPr>
          <w:rtl/>
        </w:rPr>
        <w:t xml:space="preserve">' שפי' </w:t>
      </w:r>
      <w:proofErr w:type="spellStart"/>
      <w:r>
        <w:rPr>
          <w:rtl/>
        </w:rPr>
        <w:t>דאתא</w:t>
      </w:r>
      <w:proofErr w:type="spellEnd"/>
      <w:r>
        <w:rPr>
          <w:rtl/>
        </w:rPr>
        <w:t xml:space="preserve"> </w:t>
      </w:r>
      <w:proofErr w:type="spellStart"/>
      <w:r>
        <w:rPr>
          <w:rtl/>
        </w:rPr>
        <w:t>לאתויי</w:t>
      </w:r>
      <w:proofErr w:type="spellEnd"/>
      <w:r>
        <w:rPr>
          <w:rtl/>
        </w:rPr>
        <w:t xml:space="preserve"> </w:t>
      </w:r>
      <w:proofErr w:type="spellStart"/>
      <w:r>
        <w:rPr>
          <w:rtl/>
        </w:rPr>
        <w:t>דאשה</w:t>
      </w:r>
      <w:proofErr w:type="spellEnd"/>
      <w:r>
        <w:rPr>
          <w:rtl/>
        </w:rPr>
        <w:t xml:space="preserve"> מוציאה </w:t>
      </w:r>
      <w:proofErr w:type="spellStart"/>
      <w:r>
        <w:rPr>
          <w:rtl/>
        </w:rPr>
        <w:t>אשה</w:t>
      </w:r>
      <w:proofErr w:type="spellEnd"/>
      <w:r>
        <w:rPr>
          <w:rtl/>
        </w:rPr>
        <w:t xml:space="preserve"> י"ח </w:t>
      </w:r>
      <w:proofErr w:type="spellStart"/>
      <w:r>
        <w:rPr>
          <w:rtl/>
        </w:rPr>
        <w:t>דסד"א</w:t>
      </w:r>
      <w:proofErr w:type="spellEnd"/>
      <w:r>
        <w:rPr>
          <w:rtl/>
        </w:rPr>
        <w:t xml:space="preserve"> שלא יועיל קריאתה אפי' להוציא נשים ק"ל </w:t>
      </w:r>
      <w:proofErr w:type="spellStart"/>
      <w:r>
        <w:rPr>
          <w:rtl/>
        </w:rPr>
        <w:t>מהיכי</w:t>
      </w:r>
      <w:proofErr w:type="spellEnd"/>
      <w:r>
        <w:rPr>
          <w:rtl/>
        </w:rPr>
        <w:t xml:space="preserve"> תיתי לומר כן כיון </w:t>
      </w:r>
      <w:proofErr w:type="spellStart"/>
      <w:r>
        <w:rPr>
          <w:rtl/>
        </w:rPr>
        <w:t>דכל</w:t>
      </w:r>
      <w:proofErr w:type="spellEnd"/>
      <w:r>
        <w:rPr>
          <w:rtl/>
        </w:rPr>
        <w:t xml:space="preserve"> הנשים שוות בחיובן בין למאי דפי' </w:t>
      </w:r>
      <w:proofErr w:type="spellStart"/>
      <w:r>
        <w:rPr>
          <w:rtl/>
        </w:rPr>
        <w:t>תוס</w:t>
      </w:r>
      <w:proofErr w:type="spellEnd"/>
      <w:r>
        <w:rPr>
          <w:rtl/>
        </w:rPr>
        <w:t xml:space="preserve">' </w:t>
      </w:r>
      <w:proofErr w:type="spellStart"/>
      <w:r>
        <w:rPr>
          <w:rtl/>
        </w:rPr>
        <w:t>דחייבין</w:t>
      </w:r>
      <w:proofErr w:type="spellEnd"/>
      <w:r>
        <w:rPr>
          <w:rtl/>
        </w:rPr>
        <w:t xml:space="preserve"> בשמיעה ולא בקריאה בין למאי דפי' </w:t>
      </w:r>
      <w:proofErr w:type="spellStart"/>
      <w:r>
        <w:rPr>
          <w:rtl/>
        </w:rPr>
        <w:t>דחייבין</w:t>
      </w:r>
      <w:proofErr w:type="spellEnd"/>
      <w:r>
        <w:rPr>
          <w:rtl/>
        </w:rPr>
        <w:t xml:space="preserve"> מדבריהם ולא מעיקר </w:t>
      </w:r>
      <w:proofErr w:type="spellStart"/>
      <w:r>
        <w:rPr>
          <w:rtl/>
        </w:rPr>
        <w:t>חיובא</w:t>
      </w:r>
      <w:proofErr w:type="spellEnd"/>
      <w:r>
        <w:rPr>
          <w:rtl/>
        </w:rPr>
        <w:t xml:space="preserve"> של רוח הקודש. ולפי מה שפי' אתי שפיר </w:t>
      </w:r>
      <w:proofErr w:type="spellStart"/>
      <w:r>
        <w:rPr>
          <w:rtl/>
        </w:rPr>
        <w:t>דאתא</w:t>
      </w:r>
      <w:proofErr w:type="spellEnd"/>
      <w:r>
        <w:rPr>
          <w:rtl/>
        </w:rPr>
        <w:t xml:space="preserve"> </w:t>
      </w:r>
      <w:proofErr w:type="spellStart"/>
      <w:r>
        <w:rPr>
          <w:rtl/>
        </w:rPr>
        <w:t>לאתויי</w:t>
      </w:r>
      <w:proofErr w:type="spellEnd"/>
      <w:r>
        <w:rPr>
          <w:rtl/>
        </w:rPr>
        <w:t xml:space="preserve"> נשים שמוציאו' אנשים מחיוב' </w:t>
      </w:r>
      <w:proofErr w:type="spellStart"/>
      <w:r>
        <w:rPr>
          <w:rtl/>
        </w:rPr>
        <w:t>דדבריהם</w:t>
      </w:r>
      <w:proofErr w:type="spellEnd"/>
      <w:r>
        <w:rPr>
          <w:rtl/>
        </w:rPr>
        <w:t xml:space="preserve"> שיש על אנשים כמו על הנשים </w:t>
      </w:r>
      <w:proofErr w:type="spellStart"/>
      <w:r>
        <w:rPr>
          <w:rtl/>
        </w:rPr>
        <w:t>וכה"ג</w:t>
      </w:r>
      <w:proofErr w:type="spellEnd"/>
      <w:r>
        <w:rPr>
          <w:rtl/>
        </w:rPr>
        <w:t xml:space="preserve"> דפי' </w:t>
      </w:r>
      <w:proofErr w:type="spellStart"/>
      <w:r>
        <w:rPr>
          <w:rtl/>
        </w:rPr>
        <w:t>וקמ"ל</w:t>
      </w:r>
      <w:proofErr w:type="spellEnd"/>
      <w:r>
        <w:rPr>
          <w:rtl/>
        </w:rPr>
        <w:t xml:space="preserve"> דלא </w:t>
      </w:r>
      <w:proofErr w:type="spellStart"/>
      <w:r>
        <w:rPr>
          <w:rtl/>
        </w:rPr>
        <w:t>גזרינן</w:t>
      </w:r>
      <w:proofErr w:type="spellEnd"/>
      <w:r>
        <w:rPr>
          <w:rtl/>
        </w:rPr>
        <w:t xml:space="preserve"> </w:t>
      </w:r>
      <w:proofErr w:type="spellStart"/>
      <w:r>
        <w:rPr>
          <w:rtl/>
        </w:rPr>
        <w:t>דאשה</w:t>
      </w:r>
      <w:proofErr w:type="spellEnd"/>
      <w:r>
        <w:rPr>
          <w:rtl/>
        </w:rPr>
        <w:t xml:space="preserve"> לא תוציא איש דילמא אתי </w:t>
      </w:r>
      <w:proofErr w:type="spellStart"/>
      <w:r>
        <w:rPr>
          <w:rtl/>
        </w:rPr>
        <w:t>למיסרך</w:t>
      </w:r>
      <w:proofErr w:type="spellEnd"/>
      <w:r>
        <w:rPr>
          <w:rtl/>
        </w:rPr>
        <w:t xml:space="preserve"> להוציאם י"ח במקום שיש איש שיודע לקרות ולהוציאם י"ח עיקר קריאה של רוח הקודש </w:t>
      </w:r>
      <w:proofErr w:type="spellStart"/>
      <w:r>
        <w:rPr>
          <w:rtl/>
        </w:rPr>
        <w:t>קמ"ל</w:t>
      </w:r>
      <w:proofErr w:type="spellEnd"/>
      <w:r>
        <w:rPr>
          <w:rtl/>
        </w:rPr>
        <w:t xml:space="preserve"> דלא </w:t>
      </w:r>
      <w:proofErr w:type="spellStart"/>
      <w:r>
        <w:rPr>
          <w:rtl/>
        </w:rPr>
        <w:t>גזרינן</w:t>
      </w:r>
      <w:proofErr w:type="spellEnd"/>
      <w:r>
        <w:rPr>
          <w:rtl/>
        </w:rPr>
        <w:t xml:space="preserve"> הא אטו הא. עוד אני אומר למאי </w:t>
      </w:r>
      <w:proofErr w:type="spellStart"/>
      <w:r>
        <w:rPr>
          <w:rtl/>
        </w:rPr>
        <w:t>דכתבו</w:t>
      </w:r>
      <w:proofErr w:type="spellEnd"/>
      <w:r>
        <w:rPr>
          <w:rtl/>
        </w:rPr>
        <w:t xml:space="preserve"> </w:t>
      </w:r>
      <w:proofErr w:type="spellStart"/>
      <w:r>
        <w:rPr>
          <w:rtl/>
        </w:rPr>
        <w:t>תוס</w:t>
      </w:r>
      <w:proofErr w:type="spellEnd"/>
      <w:r>
        <w:rPr>
          <w:rtl/>
        </w:rPr>
        <w:t xml:space="preserve">' לקמן </w:t>
      </w:r>
      <w:proofErr w:type="spellStart"/>
      <w:r>
        <w:rPr>
          <w:rtl/>
        </w:rPr>
        <w:t>בפ"ב</w:t>
      </w:r>
      <w:proofErr w:type="spellEnd"/>
      <w:r>
        <w:rPr>
          <w:rtl/>
        </w:rPr>
        <w:t xml:space="preserve"> (דף י"ט ע"ב) </w:t>
      </w:r>
      <w:proofErr w:type="spellStart"/>
      <w:r>
        <w:rPr>
          <w:rtl/>
        </w:rPr>
        <w:t>דהא</w:t>
      </w:r>
      <w:proofErr w:type="spellEnd"/>
      <w:r>
        <w:rPr>
          <w:rtl/>
        </w:rPr>
        <w:t xml:space="preserve"> </w:t>
      </w:r>
      <w:proofErr w:type="spellStart"/>
      <w:r>
        <w:rPr>
          <w:rtl/>
        </w:rPr>
        <w:t>דתנן</w:t>
      </w:r>
      <w:proofErr w:type="spellEnd"/>
      <w:r>
        <w:rPr>
          <w:rtl/>
        </w:rPr>
        <w:t xml:space="preserve"> </w:t>
      </w:r>
      <w:proofErr w:type="spellStart"/>
      <w:r>
        <w:rPr>
          <w:rtl/>
        </w:rPr>
        <w:t>הכל</w:t>
      </w:r>
      <w:proofErr w:type="spellEnd"/>
      <w:r>
        <w:rPr>
          <w:rtl/>
        </w:rPr>
        <w:t xml:space="preserve"> כשרים לקרות את המגילה חוץ </w:t>
      </w:r>
      <w:proofErr w:type="spellStart"/>
      <w:r>
        <w:rPr>
          <w:rtl/>
        </w:rPr>
        <w:t>מחש"ו</w:t>
      </w:r>
      <w:proofErr w:type="spellEnd"/>
      <w:r>
        <w:rPr>
          <w:rtl/>
        </w:rPr>
        <w:t xml:space="preserve"> </w:t>
      </w:r>
      <w:proofErr w:type="spellStart"/>
      <w:r>
        <w:rPr>
          <w:rtl/>
        </w:rPr>
        <w:t>דמיירי</w:t>
      </w:r>
      <w:proofErr w:type="spellEnd"/>
      <w:r>
        <w:rPr>
          <w:rtl/>
        </w:rPr>
        <w:t xml:space="preserve"> בקטן שהגיע לחינוך דהוי בר חיוב מדרבנן </w:t>
      </w:r>
      <w:proofErr w:type="spellStart"/>
      <w:r>
        <w:rPr>
          <w:rtl/>
        </w:rPr>
        <w:t>ואפ"ה</w:t>
      </w:r>
      <w:proofErr w:type="spellEnd"/>
      <w:r>
        <w:rPr>
          <w:rtl/>
        </w:rPr>
        <w:t xml:space="preserve"> אינו מוציא י"ח הגדול אע"ג </w:t>
      </w:r>
      <w:proofErr w:type="spellStart"/>
      <w:r>
        <w:rPr>
          <w:rtl/>
        </w:rPr>
        <w:t>דכל</w:t>
      </w:r>
      <w:proofErr w:type="spellEnd"/>
      <w:r>
        <w:rPr>
          <w:rtl/>
        </w:rPr>
        <w:t xml:space="preserve"> עצמו של קריאת המגילה אינו אלא מדרבנן משום </w:t>
      </w:r>
      <w:proofErr w:type="spellStart"/>
      <w:r>
        <w:rPr>
          <w:rtl/>
        </w:rPr>
        <w:t>דלגבי</w:t>
      </w:r>
      <w:proofErr w:type="spellEnd"/>
      <w:r>
        <w:rPr>
          <w:rtl/>
        </w:rPr>
        <w:t xml:space="preserve"> קטן </w:t>
      </w:r>
      <w:proofErr w:type="spellStart"/>
      <w:r>
        <w:rPr>
          <w:rtl/>
        </w:rPr>
        <w:t>ה"ל</w:t>
      </w:r>
      <w:proofErr w:type="spellEnd"/>
      <w:r>
        <w:rPr>
          <w:rtl/>
        </w:rPr>
        <w:t xml:space="preserve"> תרי דרבנן </w:t>
      </w:r>
      <w:proofErr w:type="spellStart"/>
      <w:r>
        <w:rPr>
          <w:rtl/>
        </w:rPr>
        <w:t>דהא</w:t>
      </w:r>
      <w:proofErr w:type="spellEnd"/>
      <w:r>
        <w:rPr>
          <w:rtl/>
        </w:rPr>
        <w:t xml:space="preserve"> אינו חייב במצות אלא מדרבנן ומגילה דרבנן ולא אתי ב' דרבנן ומוציא לגדול שאינו אלא חד דרבנן </w:t>
      </w:r>
      <w:proofErr w:type="spellStart"/>
      <w:r>
        <w:rPr>
          <w:rtl/>
        </w:rPr>
        <w:t>דמגילה</w:t>
      </w:r>
      <w:proofErr w:type="spellEnd"/>
      <w:r>
        <w:rPr>
          <w:rtl/>
        </w:rPr>
        <w:t xml:space="preserve"> אינו אלא מדרבנן </w:t>
      </w:r>
      <w:proofErr w:type="spellStart"/>
      <w:r>
        <w:rPr>
          <w:rtl/>
        </w:rPr>
        <w:t>דהא</w:t>
      </w:r>
      <w:proofErr w:type="spellEnd"/>
      <w:r>
        <w:rPr>
          <w:rtl/>
        </w:rPr>
        <w:t xml:space="preserve"> גדול חייב בכל המצות </w:t>
      </w:r>
      <w:proofErr w:type="spellStart"/>
      <w:r>
        <w:rPr>
          <w:rtl/>
        </w:rPr>
        <w:t>מה"ת</w:t>
      </w:r>
      <w:proofErr w:type="spellEnd"/>
      <w:r>
        <w:rPr>
          <w:rtl/>
        </w:rPr>
        <w:t xml:space="preserve">, </w:t>
      </w:r>
      <w:proofErr w:type="spellStart"/>
      <w:r>
        <w:rPr>
          <w:rtl/>
        </w:rPr>
        <w:t>וה"נ</w:t>
      </w:r>
      <w:proofErr w:type="spellEnd"/>
      <w:r>
        <w:rPr>
          <w:rtl/>
        </w:rPr>
        <w:t xml:space="preserve"> </w:t>
      </w:r>
      <w:proofErr w:type="spellStart"/>
      <w:r>
        <w:rPr>
          <w:rtl/>
        </w:rPr>
        <w:t>י"ל</w:t>
      </w:r>
      <w:proofErr w:type="spellEnd"/>
      <w:r>
        <w:rPr>
          <w:rtl/>
        </w:rPr>
        <w:t xml:space="preserve"> דהיינו </w:t>
      </w:r>
      <w:proofErr w:type="spellStart"/>
      <w:r>
        <w:rPr>
          <w:rtl/>
        </w:rPr>
        <w:t>טעמ</w:t>
      </w:r>
      <w:proofErr w:type="spellEnd"/>
      <w:r>
        <w:rPr>
          <w:rtl/>
        </w:rPr>
        <w:t xml:space="preserve">' </w:t>
      </w:r>
      <w:proofErr w:type="spellStart"/>
      <w:r>
        <w:rPr>
          <w:rtl/>
        </w:rPr>
        <w:t>דאשה</w:t>
      </w:r>
      <w:proofErr w:type="spellEnd"/>
      <w:r>
        <w:rPr>
          <w:rtl/>
        </w:rPr>
        <w:t xml:space="preserve"> אינה מוציא' את האיש במקרא מגילה </w:t>
      </w:r>
      <w:proofErr w:type="spellStart"/>
      <w:r>
        <w:rPr>
          <w:rtl/>
        </w:rPr>
        <w:t>דהא</w:t>
      </w:r>
      <w:proofErr w:type="spellEnd"/>
      <w:r>
        <w:rPr>
          <w:rtl/>
        </w:rPr>
        <w:t xml:space="preserve"> נשים פטורות ממצות עשה </w:t>
      </w:r>
      <w:proofErr w:type="spellStart"/>
      <w:r>
        <w:rPr>
          <w:rtl/>
        </w:rPr>
        <w:t>שהז"ג</w:t>
      </w:r>
      <w:proofErr w:type="spellEnd"/>
      <w:r>
        <w:rPr>
          <w:rtl/>
        </w:rPr>
        <w:t xml:space="preserve"> אפי' בשל דבריהם </w:t>
      </w:r>
      <w:proofErr w:type="spellStart"/>
      <w:r>
        <w:rPr>
          <w:rtl/>
        </w:rPr>
        <w:t>כדתנן</w:t>
      </w:r>
      <w:proofErr w:type="spellEnd"/>
      <w:r>
        <w:rPr>
          <w:rtl/>
        </w:rPr>
        <w:t xml:space="preserve"> בסוכה (דף ל"ח) גבי הלל מי שהי' עבד או </w:t>
      </w:r>
      <w:proofErr w:type="spellStart"/>
      <w:r>
        <w:rPr>
          <w:rtl/>
        </w:rPr>
        <w:t>אשה</w:t>
      </w:r>
      <w:proofErr w:type="spellEnd"/>
      <w:r>
        <w:rPr>
          <w:rtl/>
        </w:rPr>
        <w:t xml:space="preserve"> או קטן מקרין אותו עונה אחריהם מה שהם אומרים אע"ג </w:t>
      </w:r>
      <w:proofErr w:type="spellStart"/>
      <w:r>
        <w:rPr>
          <w:rtl/>
        </w:rPr>
        <w:t>דהלל</w:t>
      </w:r>
      <w:proofErr w:type="spellEnd"/>
      <w:r>
        <w:rPr>
          <w:rtl/>
        </w:rPr>
        <w:t xml:space="preserve"> אינו אלא מדרבנן </w:t>
      </w:r>
      <w:proofErr w:type="spellStart"/>
      <w:r>
        <w:rPr>
          <w:rtl/>
        </w:rPr>
        <w:t>אפ"ה</w:t>
      </w:r>
      <w:proofErr w:type="spellEnd"/>
      <w:r>
        <w:rPr>
          <w:rtl/>
        </w:rPr>
        <w:t xml:space="preserve"> </w:t>
      </w:r>
      <w:proofErr w:type="spellStart"/>
      <w:r>
        <w:rPr>
          <w:rtl/>
        </w:rPr>
        <w:t>אשה</w:t>
      </w:r>
      <w:proofErr w:type="spellEnd"/>
      <w:r>
        <w:rPr>
          <w:rtl/>
        </w:rPr>
        <w:t xml:space="preserve"> פטורה הואיל </w:t>
      </w:r>
      <w:proofErr w:type="spellStart"/>
      <w:r>
        <w:rPr>
          <w:rtl/>
        </w:rPr>
        <w:t>והוי</w:t>
      </w:r>
      <w:proofErr w:type="spellEnd"/>
      <w:r>
        <w:rPr>
          <w:rtl/>
        </w:rPr>
        <w:t xml:space="preserve"> </w:t>
      </w:r>
      <w:proofErr w:type="spellStart"/>
      <w:r>
        <w:rPr>
          <w:rtl/>
        </w:rPr>
        <w:t>מ"ע</w:t>
      </w:r>
      <w:proofErr w:type="spellEnd"/>
      <w:r>
        <w:rPr>
          <w:rtl/>
        </w:rPr>
        <w:t xml:space="preserve"> </w:t>
      </w:r>
      <w:proofErr w:type="spellStart"/>
      <w:r>
        <w:rPr>
          <w:rtl/>
        </w:rPr>
        <w:t>שהז"ג</w:t>
      </w:r>
      <w:proofErr w:type="spellEnd"/>
      <w:r>
        <w:rPr>
          <w:rtl/>
        </w:rPr>
        <w:t xml:space="preserve"> אלא </w:t>
      </w:r>
      <w:proofErr w:type="spellStart"/>
      <w:r>
        <w:rPr>
          <w:rtl/>
        </w:rPr>
        <w:t>דבמקרא</w:t>
      </w:r>
      <w:proofErr w:type="spellEnd"/>
      <w:r>
        <w:rPr>
          <w:rtl/>
        </w:rPr>
        <w:t xml:space="preserve"> מגילה חייבות אע"ג דהוי </w:t>
      </w:r>
      <w:proofErr w:type="spellStart"/>
      <w:r>
        <w:rPr>
          <w:rtl/>
        </w:rPr>
        <w:t>מ"ע</w:t>
      </w:r>
      <w:proofErr w:type="spellEnd"/>
      <w:r>
        <w:rPr>
          <w:rtl/>
        </w:rPr>
        <w:t xml:space="preserve"> </w:t>
      </w:r>
      <w:proofErr w:type="spellStart"/>
      <w:r>
        <w:rPr>
          <w:rtl/>
        </w:rPr>
        <w:t>שהז"ג</w:t>
      </w:r>
      <w:proofErr w:type="spellEnd"/>
      <w:r>
        <w:rPr>
          <w:rtl/>
        </w:rPr>
        <w:t xml:space="preserve"> מטעם שאף הן היו באותו הנס והאי טעמא לא סגי אלא מדרבנן ולא </w:t>
      </w:r>
      <w:proofErr w:type="spellStart"/>
      <w:r>
        <w:rPr>
          <w:rtl/>
        </w:rPr>
        <w:t>מה"ת</w:t>
      </w:r>
      <w:proofErr w:type="spellEnd"/>
      <w:r>
        <w:rPr>
          <w:rtl/>
        </w:rPr>
        <w:t xml:space="preserve"> </w:t>
      </w:r>
      <w:proofErr w:type="spellStart"/>
      <w:r>
        <w:rPr>
          <w:rtl/>
        </w:rPr>
        <w:t>כדמוכח</w:t>
      </w:r>
      <w:proofErr w:type="spellEnd"/>
      <w:r>
        <w:rPr>
          <w:rtl/>
        </w:rPr>
        <w:t xml:space="preserve"> האי </w:t>
      </w:r>
      <w:proofErr w:type="spellStart"/>
      <w:r>
        <w:rPr>
          <w:rtl/>
        </w:rPr>
        <w:t>דמצה</w:t>
      </w:r>
      <w:proofErr w:type="spellEnd"/>
      <w:r>
        <w:rPr>
          <w:rtl/>
        </w:rPr>
        <w:t xml:space="preserve"> ומגילה עצמה אינם אלא מדרבנן </w:t>
      </w:r>
      <w:proofErr w:type="spellStart"/>
      <w:r>
        <w:rPr>
          <w:rtl/>
        </w:rPr>
        <w:t>וה"ל</w:t>
      </w:r>
      <w:proofErr w:type="spellEnd"/>
      <w:r>
        <w:rPr>
          <w:rtl/>
        </w:rPr>
        <w:t xml:space="preserve"> גבי נשים ב' דרבנן ולא מוציא </w:t>
      </w:r>
      <w:proofErr w:type="spellStart"/>
      <w:r>
        <w:rPr>
          <w:rtl/>
        </w:rPr>
        <w:t>אשה</w:t>
      </w:r>
      <w:proofErr w:type="spellEnd"/>
      <w:r>
        <w:rPr>
          <w:rtl/>
        </w:rPr>
        <w:t xml:space="preserve"> את אנשים דלא הוי אצלם רק חד דרבנן. אלא </w:t>
      </w:r>
      <w:proofErr w:type="spellStart"/>
      <w:r>
        <w:rPr>
          <w:rtl/>
        </w:rPr>
        <w:t>שלפ"ז</w:t>
      </w:r>
      <w:proofErr w:type="spellEnd"/>
      <w:r>
        <w:rPr>
          <w:rtl/>
        </w:rPr>
        <w:t xml:space="preserve"> לא א"ש האי </w:t>
      </w:r>
      <w:proofErr w:type="spellStart"/>
      <w:r>
        <w:rPr>
          <w:rtl/>
        </w:rPr>
        <w:t>דהכל</w:t>
      </w:r>
      <w:proofErr w:type="spellEnd"/>
      <w:r>
        <w:rPr>
          <w:rtl/>
        </w:rPr>
        <w:t xml:space="preserve"> כשרים </w:t>
      </w:r>
      <w:proofErr w:type="spellStart"/>
      <w:r>
        <w:rPr>
          <w:rtl/>
        </w:rPr>
        <w:t>דאתי</w:t>
      </w:r>
      <w:proofErr w:type="spellEnd"/>
      <w:r>
        <w:rPr>
          <w:rtl/>
        </w:rPr>
        <w:t xml:space="preserve"> </w:t>
      </w:r>
      <w:proofErr w:type="spellStart"/>
      <w:r>
        <w:rPr>
          <w:rtl/>
        </w:rPr>
        <w:t>לאתויי</w:t>
      </w:r>
      <w:proofErr w:type="spellEnd"/>
      <w:r>
        <w:rPr>
          <w:rtl/>
        </w:rPr>
        <w:t xml:space="preserve"> נשים וע"כ אינו אלא להוציא את הנשים </w:t>
      </w:r>
      <w:proofErr w:type="spellStart"/>
      <w:r>
        <w:rPr>
          <w:rtl/>
        </w:rPr>
        <w:t>דכוותייהו</w:t>
      </w:r>
      <w:proofErr w:type="spellEnd"/>
      <w:r>
        <w:rPr>
          <w:rtl/>
        </w:rPr>
        <w:t xml:space="preserve"> י"ח אבל לא אנשים </w:t>
      </w:r>
      <w:proofErr w:type="spellStart"/>
      <w:r>
        <w:rPr>
          <w:rtl/>
        </w:rPr>
        <w:t>והשתא</w:t>
      </w:r>
      <w:proofErr w:type="spellEnd"/>
      <w:r>
        <w:rPr>
          <w:rtl/>
        </w:rPr>
        <w:t xml:space="preserve"> תקשי לך פשיטא </w:t>
      </w:r>
      <w:proofErr w:type="spellStart"/>
      <w:r>
        <w:rPr>
          <w:rtl/>
        </w:rPr>
        <w:t>מהיכי</w:t>
      </w:r>
      <w:proofErr w:type="spellEnd"/>
      <w:r>
        <w:rPr>
          <w:rtl/>
        </w:rPr>
        <w:t xml:space="preserve"> תיתי לומר שאינן מוציאות את הנשים י"ח </w:t>
      </w:r>
      <w:proofErr w:type="spellStart"/>
      <w:r>
        <w:rPr>
          <w:rtl/>
        </w:rPr>
        <w:t>דלפ"ז</w:t>
      </w:r>
      <w:proofErr w:type="spellEnd"/>
      <w:r>
        <w:rPr>
          <w:rtl/>
        </w:rPr>
        <w:t xml:space="preserve"> צ"ל כדפי'. </w:t>
      </w:r>
      <w:proofErr w:type="spellStart"/>
      <w:r>
        <w:rPr>
          <w:rtl/>
        </w:rPr>
        <w:t>ובלא"ה</w:t>
      </w:r>
      <w:proofErr w:type="spellEnd"/>
      <w:r>
        <w:rPr>
          <w:rtl/>
        </w:rPr>
        <w:t xml:space="preserve"> סברת </w:t>
      </w:r>
      <w:proofErr w:type="spellStart"/>
      <w:r>
        <w:rPr>
          <w:rtl/>
        </w:rPr>
        <w:t>התוס</w:t>
      </w:r>
      <w:proofErr w:type="spellEnd"/>
      <w:r>
        <w:rPr>
          <w:rtl/>
        </w:rPr>
        <w:t xml:space="preserve">' הא </w:t>
      </w:r>
      <w:proofErr w:type="spellStart"/>
      <w:r>
        <w:rPr>
          <w:rtl/>
        </w:rPr>
        <w:t>דתרי</w:t>
      </w:r>
      <w:proofErr w:type="spellEnd"/>
      <w:r>
        <w:rPr>
          <w:rtl/>
        </w:rPr>
        <w:t xml:space="preserve"> דרבנן אינו מוציא את חד דרבנן אינו לדברי </w:t>
      </w:r>
      <w:proofErr w:type="spellStart"/>
      <w:r>
        <w:rPr>
          <w:rtl/>
        </w:rPr>
        <w:t>הכל</w:t>
      </w:r>
      <w:proofErr w:type="spellEnd"/>
      <w:r>
        <w:rPr>
          <w:rtl/>
        </w:rPr>
        <w:t xml:space="preserve"> ולא </w:t>
      </w:r>
      <w:proofErr w:type="spellStart"/>
      <w:r>
        <w:rPr>
          <w:rtl/>
        </w:rPr>
        <w:t>כ"ע</w:t>
      </w:r>
      <w:proofErr w:type="spellEnd"/>
      <w:r>
        <w:rPr>
          <w:rtl/>
        </w:rPr>
        <w:t xml:space="preserve"> שווים בדבר וכמ"ש שם:   </w:t>
      </w:r>
    </w:p>
    <w:p w14:paraId="4C2EE660" w14:textId="18827949" w:rsidR="000C25FD" w:rsidRDefault="00E71B2C" w:rsidP="00650F46">
      <w:pPr>
        <w:pStyle w:val="Heading2"/>
        <w:rPr>
          <w:rtl/>
        </w:rPr>
      </w:pPr>
      <w:r w:rsidRPr="00E71B2C">
        <w:rPr>
          <w:rtl/>
        </w:rPr>
        <w:t xml:space="preserve">שו"ת מנחת אלעזר חלק א סימן </w:t>
      </w:r>
      <w:proofErr w:type="spellStart"/>
      <w:r w:rsidRPr="00E71B2C">
        <w:rPr>
          <w:rtl/>
        </w:rPr>
        <w:t>טז</w:t>
      </w:r>
      <w:proofErr w:type="spellEnd"/>
    </w:p>
    <w:p w14:paraId="62EAC2AF" w14:textId="455CEE38" w:rsidR="006C2E7D" w:rsidRPr="006C2E7D" w:rsidRDefault="00EE574D" w:rsidP="006C2E7D">
      <w:pPr>
        <w:rPr>
          <w:rtl/>
        </w:rPr>
      </w:pPr>
      <w:r>
        <w:rPr>
          <w:rFonts w:hint="cs"/>
          <w:rtl/>
        </w:rPr>
        <w:t>...</w:t>
      </w:r>
      <w:r w:rsidR="006C2E7D" w:rsidRPr="006C2E7D">
        <w:rPr>
          <w:rtl/>
        </w:rPr>
        <w:t xml:space="preserve">אמנם דברי </w:t>
      </w:r>
      <w:proofErr w:type="spellStart"/>
      <w:r w:rsidR="006C2E7D" w:rsidRPr="006C2E7D">
        <w:rPr>
          <w:rtl/>
        </w:rPr>
        <w:t>המהר"א</w:t>
      </w:r>
      <w:proofErr w:type="spellEnd"/>
      <w:r w:rsidR="006C2E7D" w:rsidRPr="006C2E7D">
        <w:rPr>
          <w:rtl/>
        </w:rPr>
        <w:t xml:space="preserve"> ששון הנ"ל המה למאי </w:t>
      </w:r>
      <w:proofErr w:type="spellStart"/>
      <w:r w:rsidR="006C2E7D" w:rsidRPr="006C2E7D">
        <w:rPr>
          <w:rtl/>
        </w:rPr>
        <w:t>דס"ל</w:t>
      </w:r>
      <w:proofErr w:type="spellEnd"/>
      <w:r w:rsidR="006C2E7D" w:rsidRPr="006C2E7D">
        <w:rPr>
          <w:rtl/>
        </w:rPr>
        <w:t xml:space="preserve"> </w:t>
      </w:r>
      <w:proofErr w:type="spellStart"/>
      <w:r w:rsidR="006C2E7D" w:rsidRPr="006C2E7D">
        <w:rPr>
          <w:rtl/>
        </w:rPr>
        <w:t>דחרם</w:t>
      </w:r>
      <w:proofErr w:type="spellEnd"/>
      <w:r w:rsidR="006C2E7D" w:rsidRPr="006C2E7D">
        <w:rPr>
          <w:rtl/>
        </w:rPr>
        <w:t xml:space="preserve"> דאורייתא </w:t>
      </w:r>
      <w:proofErr w:type="spellStart"/>
      <w:r w:rsidR="006C2E7D" w:rsidRPr="006C2E7D">
        <w:rPr>
          <w:rtl/>
        </w:rPr>
        <w:t>כנז</w:t>
      </w:r>
      <w:proofErr w:type="spellEnd"/>
      <w:r w:rsidR="006C2E7D" w:rsidRPr="006C2E7D">
        <w:rPr>
          <w:rtl/>
        </w:rPr>
        <w:t xml:space="preserve">'. אולם כבר נודע מדברי </w:t>
      </w:r>
      <w:proofErr w:type="spellStart"/>
      <w:r w:rsidR="006C2E7D" w:rsidRPr="006C2E7D">
        <w:rPr>
          <w:rtl/>
        </w:rPr>
        <w:t>הנו"ב</w:t>
      </w:r>
      <w:proofErr w:type="spellEnd"/>
      <w:r w:rsidR="006C2E7D" w:rsidRPr="006C2E7D">
        <w:rPr>
          <w:rtl/>
        </w:rPr>
        <w:t xml:space="preserve"> (</w:t>
      </w:r>
      <w:proofErr w:type="spellStart"/>
      <w:r w:rsidR="006C2E7D" w:rsidRPr="006C2E7D">
        <w:rPr>
          <w:rtl/>
        </w:rPr>
        <w:t>תניינא</w:t>
      </w:r>
      <w:proofErr w:type="spellEnd"/>
      <w:r w:rsidR="006C2E7D" w:rsidRPr="006C2E7D">
        <w:rPr>
          <w:rtl/>
        </w:rPr>
        <w:t xml:space="preserve"> </w:t>
      </w:r>
      <w:proofErr w:type="spellStart"/>
      <w:r w:rsidR="006C2E7D" w:rsidRPr="006C2E7D">
        <w:rPr>
          <w:rtl/>
        </w:rPr>
        <w:t>חיו"ד</w:t>
      </w:r>
      <w:proofErr w:type="spellEnd"/>
      <w:r w:rsidR="006C2E7D" w:rsidRPr="006C2E7D">
        <w:rPr>
          <w:rtl/>
        </w:rPr>
        <w:t xml:space="preserve"> סי' קמ"ו </w:t>
      </w:r>
      <w:proofErr w:type="spellStart"/>
      <w:r w:rsidR="006C2E7D" w:rsidRPr="006C2E7D">
        <w:rPr>
          <w:rtl/>
        </w:rPr>
        <w:t>וחאה"ע</w:t>
      </w:r>
      <w:proofErr w:type="spellEnd"/>
      <w:r w:rsidR="006C2E7D" w:rsidRPr="006C2E7D">
        <w:rPr>
          <w:rtl/>
        </w:rPr>
        <w:t xml:space="preserve"> סי' ח') </w:t>
      </w:r>
      <w:proofErr w:type="spellStart"/>
      <w:r w:rsidR="006C2E7D" w:rsidRPr="006C2E7D">
        <w:rPr>
          <w:rtl/>
        </w:rPr>
        <w:t>דחרם</w:t>
      </w:r>
      <w:proofErr w:type="spellEnd"/>
      <w:r w:rsidR="006C2E7D" w:rsidRPr="006C2E7D">
        <w:rPr>
          <w:rtl/>
        </w:rPr>
        <w:t xml:space="preserve"> הוי דרבנן </w:t>
      </w:r>
      <w:proofErr w:type="spellStart"/>
      <w:r w:rsidR="006C2E7D" w:rsidRPr="006C2E7D">
        <w:rPr>
          <w:rtl/>
        </w:rPr>
        <w:t>עפימ"ש</w:t>
      </w:r>
      <w:proofErr w:type="spellEnd"/>
      <w:r w:rsidR="006C2E7D" w:rsidRPr="006C2E7D">
        <w:rPr>
          <w:rtl/>
        </w:rPr>
        <w:t xml:space="preserve"> הרמב"ן במשפטי החרם </w:t>
      </w:r>
      <w:proofErr w:type="spellStart"/>
      <w:r w:rsidR="006C2E7D" w:rsidRPr="006C2E7D">
        <w:rPr>
          <w:rtl/>
        </w:rPr>
        <w:t>דדבר</w:t>
      </w:r>
      <w:proofErr w:type="spellEnd"/>
      <w:r w:rsidR="006C2E7D" w:rsidRPr="006C2E7D">
        <w:rPr>
          <w:rtl/>
        </w:rPr>
        <w:t xml:space="preserve"> זה לא למדנו מתורת משה וכו' עד שבאנו לדברי קבלה וכו' והעלה שם </w:t>
      </w:r>
      <w:proofErr w:type="spellStart"/>
      <w:r w:rsidR="006C2E7D" w:rsidRPr="006C2E7D">
        <w:rPr>
          <w:rtl/>
        </w:rPr>
        <w:t>בנו"ב</w:t>
      </w:r>
      <w:proofErr w:type="spellEnd"/>
      <w:r w:rsidR="006C2E7D" w:rsidRPr="006C2E7D">
        <w:rPr>
          <w:rtl/>
        </w:rPr>
        <w:t xml:space="preserve"> </w:t>
      </w:r>
      <w:proofErr w:type="spellStart"/>
      <w:r w:rsidR="006C2E7D" w:rsidRPr="006C2E7D">
        <w:rPr>
          <w:rtl/>
        </w:rPr>
        <w:t>דדברי</w:t>
      </w:r>
      <w:proofErr w:type="spellEnd"/>
      <w:r w:rsidR="006C2E7D" w:rsidRPr="006C2E7D">
        <w:rPr>
          <w:rtl/>
        </w:rPr>
        <w:t xml:space="preserve"> קבלה </w:t>
      </w:r>
      <w:proofErr w:type="spellStart"/>
      <w:r w:rsidR="006C2E7D" w:rsidRPr="006C2E7D">
        <w:rPr>
          <w:rtl/>
        </w:rPr>
        <w:t>ספיקן</w:t>
      </w:r>
      <w:proofErr w:type="spellEnd"/>
      <w:r w:rsidR="006C2E7D" w:rsidRPr="006C2E7D">
        <w:rPr>
          <w:rtl/>
        </w:rPr>
        <w:t xml:space="preserve"> להקל ממילא יש להקל בספק </w:t>
      </w:r>
      <w:proofErr w:type="spellStart"/>
      <w:r w:rsidR="006C2E7D" w:rsidRPr="006C2E7D">
        <w:rPr>
          <w:rtl/>
        </w:rPr>
        <w:t>חרד"ג</w:t>
      </w:r>
      <w:proofErr w:type="spellEnd"/>
      <w:r w:rsidR="006C2E7D" w:rsidRPr="006C2E7D">
        <w:rPr>
          <w:rtl/>
        </w:rPr>
        <w:t xml:space="preserve">. והנה יש לפלפל בזה אם </w:t>
      </w:r>
      <w:proofErr w:type="spellStart"/>
      <w:r w:rsidR="006C2E7D" w:rsidRPr="006C2E7D">
        <w:rPr>
          <w:rtl/>
        </w:rPr>
        <w:t>הולכין</w:t>
      </w:r>
      <w:proofErr w:type="spellEnd"/>
      <w:r w:rsidR="006C2E7D" w:rsidRPr="006C2E7D">
        <w:rPr>
          <w:rtl/>
        </w:rPr>
        <w:t xml:space="preserve"> להקל בס' מדברי קבלה וע' </w:t>
      </w:r>
      <w:proofErr w:type="spellStart"/>
      <w:r w:rsidR="006C2E7D" w:rsidRPr="006C2E7D">
        <w:rPr>
          <w:rtl/>
        </w:rPr>
        <w:t>בשו"ת</w:t>
      </w:r>
      <w:proofErr w:type="spellEnd"/>
      <w:r w:rsidR="006C2E7D" w:rsidRPr="006C2E7D">
        <w:rPr>
          <w:rtl/>
        </w:rPr>
        <w:t xml:space="preserve"> </w:t>
      </w:r>
      <w:proofErr w:type="spellStart"/>
      <w:r w:rsidR="006C2E7D" w:rsidRPr="006C2E7D">
        <w:rPr>
          <w:rtl/>
        </w:rPr>
        <w:t>רמ"ץ</w:t>
      </w:r>
      <w:proofErr w:type="spellEnd"/>
      <w:r w:rsidR="006C2E7D" w:rsidRPr="006C2E7D">
        <w:rPr>
          <w:rtl/>
        </w:rPr>
        <w:t xml:space="preserve"> הנ"ל סי' ה' </w:t>
      </w:r>
      <w:proofErr w:type="spellStart"/>
      <w:r w:rsidR="006C2E7D" w:rsidRPr="006C2E7D">
        <w:rPr>
          <w:rtl/>
        </w:rPr>
        <w:t>מ"ש</w:t>
      </w:r>
      <w:proofErr w:type="spellEnd"/>
      <w:r w:rsidR="006C2E7D" w:rsidRPr="006C2E7D">
        <w:rPr>
          <w:rtl/>
        </w:rPr>
        <w:t xml:space="preserve"> להקשות ע"ז מדברי </w:t>
      </w:r>
      <w:proofErr w:type="spellStart"/>
      <w:r w:rsidR="006C2E7D" w:rsidRPr="006C2E7D">
        <w:rPr>
          <w:rtl/>
        </w:rPr>
        <w:t>המרדכי</w:t>
      </w:r>
      <w:proofErr w:type="spellEnd"/>
      <w:r w:rsidR="006C2E7D" w:rsidRPr="006C2E7D">
        <w:rPr>
          <w:rtl/>
        </w:rPr>
        <w:t xml:space="preserve"> שהקשה </w:t>
      </w:r>
      <w:proofErr w:type="spellStart"/>
      <w:r w:rsidR="006C2E7D" w:rsidRPr="006C2E7D">
        <w:rPr>
          <w:rtl/>
        </w:rPr>
        <w:t>דנחמיר</w:t>
      </w:r>
      <w:proofErr w:type="spellEnd"/>
      <w:r w:rsidR="006C2E7D" w:rsidRPr="006C2E7D">
        <w:rPr>
          <w:rtl/>
        </w:rPr>
        <w:t xml:space="preserve"> </w:t>
      </w:r>
      <w:proofErr w:type="spellStart"/>
      <w:r w:rsidR="006C2E7D" w:rsidRPr="006C2E7D">
        <w:rPr>
          <w:rtl/>
        </w:rPr>
        <w:t>בספיקא</w:t>
      </w:r>
      <w:proofErr w:type="spellEnd"/>
      <w:r w:rsidR="006C2E7D" w:rsidRPr="006C2E7D">
        <w:rPr>
          <w:rtl/>
        </w:rPr>
        <w:t xml:space="preserve"> דיומא </w:t>
      </w:r>
      <w:proofErr w:type="spellStart"/>
      <w:r w:rsidR="006C2E7D" w:rsidRPr="006C2E7D">
        <w:rPr>
          <w:rtl/>
        </w:rPr>
        <w:t>דמגילה</w:t>
      </w:r>
      <w:proofErr w:type="spellEnd"/>
      <w:r w:rsidR="006C2E7D" w:rsidRPr="006C2E7D">
        <w:rPr>
          <w:rtl/>
        </w:rPr>
        <w:t xml:space="preserve"> </w:t>
      </w:r>
      <w:proofErr w:type="spellStart"/>
      <w:r w:rsidR="006C2E7D" w:rsidRPr="006C2E7D">
        <w:rPr>
          <w:rtl/>
        </w:rPr>
        <w:t>ותי</w:t>
      </w:r>
      <w:proofErr w:type="spellEnd"/>
      <w:r w:rsidR="006C2E7D" w:rsidRPr="006C2E7D">
        <w:rPr>
          <w:rtl/>
        </w:rPr>
        <w:t xml:space="preserve">' </w:t>
      </w:r>
      <w:proofErr w:type="spellStart"/>
      <w:r w:rsidR="006C2E7D" w:rsidRPr="006C2E7D">
        <w:rPr>
          <w:rtl/>
        </w:rPr>
        <w:t>דולא</w:t>
      </w:r>
      <w:proofErr w:type="spellEnd"/>
      <w:r w:rsidR="006C2E7D" w:rsidRPr="006C2E7D">
        <w:rPr>
          <w:rtl/>
        </w:rPr>
        <w:t xml:space="preserve"> יעבור כתיב ולא ניחא לי' כתירוץ </w:t>
      </w:r>
      <w:proofErr w:type="spellStart"/>
      <w:r w:rsidR="006C2E7D" w:rsidRPr="006C2E7D">
        <w:rPr>
          <w:rtl/>
        </w:rPr>
        <w:t>הפוסקי</w:t>
      </w:r>
      <w:proofErr w:type="spellEnd"/>
      <w:r w:rsidR="006C2E7D" w:rsidRPr="006C2E7D">
        <w:rPr>
          <w:rtl/>
        </w:rPr>
        <w:t xml:space="preserve">' </w:t>
      </w:r>
      <w:proofErr w:type="spellStart"/>
      <w:r w:rsidR="006C2E7D" w:rsidRPr="006C2E7D">
        <w:rPr>
          <w:rtl/>
        </w:rPr>
        <w:t>דמגילה</w:t>
      </w:r>
      <w:proofErr w:type="spellEnd"/>
      <w:r w:rsidR="006C2E7D" w:rsidRPr="006C2E7D">
        <w:rPr>
          <w:rtl/>
        </w:rPr>
        <w:t xml:space="preserve"> הוי דרבנן משמע </w:t>
      </w:r>
      <w:proofErr w:type="spellStart"/>
      <w:r w:rsidR="006C2E7D" w:rsidRPr="006C2E7D">
        <w:rPr>
          <w:rtl/>
        </w:rPr>
        <w:t>דס"ל</w:t>
      </w:r>
      <w:proofErr w:type="spellEnd"/>
      <w:r w:rsidR="006C2E7D" w:rsidRPr="006C2E7D">
        <w:rPr>
          <w:rtl/>
        </w:rPr>
        <w:t xml:space="preserve"> </w:t>
      </w:r>
      <w:proofErr w:type="spellStart"/>
      <w:r w:rsidR="006C2E7D" w:rsidRPr="006C2E7D">
        <w:rPr>
          <w:rtl/>
        </w:rPr>
        <w:t>להמרדכי</w:t>
      </w:r>
      <w:proofErr w:type="spellEnd"/>
      <w:r w:rsidR="006C2E7D" w:rsidRPr="006C2E7D">
        <w:rPr>
          <w:rtl/>
        </w:rPr>
        <w:t xml:space="preserve"> כיון דהוי מדברי קבלה </w:t>
      </w:r>
      <w:proofErr w:type="spellStart"/>
      <w:r w:rsidR="006C2E7D" w:rsidRPr="006C2E7D">
        <w:rPr>
          <w:rtl/>
        </w:rPr>
        <w:t>ספיקו</w:t>
      </w:r>
      <w:proofErr w:type="spellEnd"/>
      <w:r w:rsidR="006C2E7D" w:rsidRPr="006C2E7D">
        <w:rPr>
          <w:rtl/>
        </w:rPr>
        <w:t xml:space="preserve"> להחמיר רק משום ולא יעבור. וכן העיר מטורי אבן (מגילה דף ד') שכ' </w:t>
      </w:r>
      <w:proofErr w:type="spellStart"/>
      <w:r w:rsidR="006C2E7D" w:rsidRPr="006C2E7D">
        <w:rPr>
          <w:rtl/>
        </w:rPr>
        <w:t>דאסתר</w:t>
      </w:r>
      <w:proofErr w:type="spellEnd"/>
      <w:r w:rsidR="006C2E7D" w:rsidRPr="006C2E7D">
        <w:rPr>
          <w:rtl/>
        </w:rPr>
        <w:t xml:space="preserve"> ברוה"ק נאמרה </w:t>
      </w:r>
      <w:proofErr w:type="spellStart"/>
      <w:r w:rsidR="006C2E7D" w:rsidRPr="006C2E7D">
        <w:rPr>
          <w:rtl/>
        </w:rPr>
        <w:t>והוי</w:t>
      </w:r>
      <w:proofErr w:type="spellEnd"/>
      <w:r w:rsidR="006C2E7D" w:rsidRPr="006C2E7D">
        <w:rPr>
          <w:rtl/>
        </w:rPr>
        <w:t xml:space="preserve"> </w:t>
      </w:r>
      <w:proofErr w:type="spellStart"/>
      <w:r w:rsidR="006C2E7D" w:rsidRPr="006C2E7D">
        <w:rPr>
          <w:rtl/>
        </w:rPr>
        <w:t>כד"ת</w:t>
      </w:r>
      <w:proofErr w:type="spellEnd"/>
      <w:r w:rsidR="006C2E7D" w:rsidRPr="006C2E7D">
        <w:rPr>
          <w:rtl/>
        </w:rPr>
        <w:t xml:space="preserve"> כיון דא' א' אמרן. וכן מש"ס פסחים דף נ"ד </w:t>
      </w:r>
      <w:proofErr w:type="spellStart"/>
      <w:r w:rsidR="006C2E7D" w:rsidRPr="006C2E7D">
        <w:rPr>
          <w:rtl/>
        </w:rPr>
        <w:t>דביהשמ"ש</w:t>
      </w:r>
      <w:proofErr w:type="spellEnd"/>
      <w:r w:rsidR="006C2E7D" w:rsidRPr="006C2E7D">
        <w:rPr>
          <w:rtl/>
        </w:rPr>
        <w:t xml:space="preserve"> </w:t>
      </w:r>
      <w:proofErr w:type="spellStart"/>
      <w:r w:rsidR="006C2E7D" w:rsidRPr="006C2E7D">
        <w:rPr>
          <w:rtl/>
        </w:rPr>
        <w:t>דט"ב</w:t>
      </w:r>
      <w:proofErr w:type="spellEnd"/>
      <w:r w:rsidR="006C2E7D" w:rsidRPr="006C2E7D">
        <w:rPr>
          <w:rtl/>
        </w:rPr>
        <w:t xml:space="preserve"> אסור ועל </w:t>
      </w:r>
      <w:proofErr w:type="spellStart"/>
      <w:r w:rsidR="006C2E7D" w:rsidRPr="006C2E7D">
        <w:rPr>
          <w:rtl/>
        </w:rPr>
        <w:t>כרחך</w:t>
      </w:r>
      <w:proofErr w:type="spellEnd"/>
      <w:r w:rsidR="006C2E7D" w:rsidRPr="006C2E7D">
        <w:rPr>
          <w:rtl/>
        </w:rPr>
        <w:t xml:space="preserve"> משום דהוי מדברי קבלה ע"כ </w:t>
      </w:r>
      <w:proofErr w:type="spellStart"/>
      <w:r w:rsidR="006C2E7D" w:rsidRPr="006C2E7D">
        <w:rPr>
          <w:rtl/>
        </w:rPr>
        <w:t>ספיקו</w:t>
      </w:r>
      <w:proofErr w:type="spellEnd"/>
      <w:r w:rsidR="006C2E7D" w:rsidRPr="006C2E7D">
        <w:rPr>
          <w:rtl/>
        </w:rPr>
        <w:t xml:space="preserve"> אסור ומזה הקשה על </w:t>
      </w:r>
      <w:proofErr w:type="spellStart"/>
      <w:r w:rsidR="006C2E7D" w:rsidRPr="006C2E7D">
        <w:rPr>
          <w:rtl/>
        </w:rPr>
        <w:t>הנו"ב</w:t>
      </w:r>
      <w:proofErr w:type="spellEnd"/>
      <w:r w:rsidR="006C2E7D" w:rsidRPr="006C2E7D">
        <w:rPr>
          <w:rtl/>
        </w:rPr>
        <w:t xml:space="preserve"> [וע' </w:t>
      </w:r>
      <w:proofErr w:type="spellStart"/>
      <w:r w:rsidR="006C2E7D" w:rsidRPr="006C2E7D">
        <w:rPr>
          <w:rtl/>
        </w:rPr>
        <w:t>פרמ"ג</w:t>
      </w:r>
      <w:proofErr w:type="spellEnd"/>
      <w:r w:rsidR="006C2E7D" w:rsidRPr="006C2E7D">
        <w:rPr>
          <w:rtl/>
        </w:rPr>
        <w:t xml:space="preserve"> </w:t>
      </w:r>
      <w:proofErr w:type="spellStart"/>
      <w:r w:rsidR="006C2E7D" w:rsidRPr="006C2E7D">
        <w:rPr>
          <w:rtl/>
        </w:rPr>
        <w:t>או"ח</w:t>
      </w:r>
      <w:proofErr w:type="spellEnd"/>
      <w:r w:rsidR="006C2E7D" w:rsidRPr="006C2E7D">
        <w:rPr>
          <w:rtl/>
        </w:rPr>
        <w:t xml:space="preserve"> סי' תרפ"ח במשבצות </w:t>
      </w:r>
      <w:proofErr w:type="spellStart"/>
      <w:r w:rsidR="006C2E7D" w:rsidRPr="006C2E7D">
        <w:rPr>
          <w:rtl/>
        </w:rPr>
        <w:t>ס"ק</w:t>
      </w:r>
      <w:proofErr w:type="spellEnd"/>
      <w:r w:rsidR="006C2E7D" w:rsidRPr="006C2E7D">
        <w:rPr>
          <w:rtl/>
        </w:rPr>
        <w:t xml:space="preserve"> ד']. אולם </w:t>
      </w:r>
      <w:proofErr w:type="spellStart"/>
      <w:r w:rsidR="006C2E7D" w:rsidRPr="006C2E7D">
        <w:rPr>
          <w:rtl/>
        </w:rPr>
        <w:t>לפע"ד</w:t>
      </w:r>
      <w:proofErr w:type="spellEnd"/>
      <w:r w:rsidR="006C2E7D" w:rsidRPr="006C2E7D">
        <w:rPr>
          <w:rtl/>
        </w:rPr>
        <w:t xml:space="preserve"> נראה </w:t>
      </w:r>
      <w:proofErr w:type="spellStart"/>
      <w:r w:rsidR="006C2E7D" w:rsidRPr="006C2E7D">
        <w:rPr>
          <w:rtl/>
        </w:rPr>
        <w:t>דל"ק</w:t>
      </w:r>
      <w:proofErr w:type="spellEnd"/>
      <w:r w:rsidR="006C2E7D" w:rsidRPr="006C2E7D">
        <w:rPr>
          <w:rtl/>
        </w:rPr>
        <w:t xml:space="preserve"> על הנודע </w:t>
      </w:r>
      <w:proofErr w:type="spellStart"/>
      <w:r w:rsidR="006C2E7D" w:rsidRPr="006C2E7D">
        <w:rPr>
          <w:rtl/>
        </w:rPr>
        <w:t>ביהודא</w:t>
      </w:r>
      <w:proofErr w:type="spellEnd"/>
      <w:r w:rsidR="006C2E7D" w:rsidRPr="006C2E7D">
        <w:rPr>
          <w:rtl/>
        </w:rPr>
        <w:t xml:space="preserve"> </w:t>
      </w:r>
      <w:proofErr w:type="spellStart"/>
      <w:r w:rsidR="006C2E7D" w:rsidRPr="006C2E7D">
        <w:rPr>
          <w:rtl/>
        </w:rPr>
        <w:t>עפימש"כ</w:t>
      </w:r>
      <w:proofErr w:type="spellEnd"/>
      <w:r w:rsidR="006C2E7D" w:rsidRPr="006C2E7D">
        <w:rPr>
          <w:rtl/>
        </w:rPr>
        <w:t xml:space="preserve"> רש"י במס' תענית (דף ט"ו ע"א) בשם תוספות מאן דהו, החילוק </w:t>
      </w:r>
      <w:proofErr w:type="spellStart"/>
      <w:r w:rsidR="006C2E7D" w:rsidRPr="006C2E7D">
        <w:rPr>
          <w:rtl/>
        </w:rPr>
        <w:t>דהכא</w:t>
      </w:r>
      <w:proofErr w:type="spellEnd"/>
      <w:r w:rsidR="006C2E7D" w:rsidRPr="006C2E7D">
        <w:rPr>
          <w:rtl/>
        </w:rPr>
        <w:t xml:space="preserve"> שהנביא מצוה ומזהיר ומודיע את ישראל זהו נקרא דברי קבלה אבל בכל </w:t>
      </w:r>
      <w:proofErr w:type="spellStart"/>
      <w:r w:rsidR="006C2E7D" w:rsidRPr="006C2E7D">
        <w:rPr>
          <w:rtl/>
        </w:rPr>
        <w:t>דוכתא</w:t>
      </w:r>
      <w:proofErr w:type="spellEnd"/>
      <w:r w:rsidR="006C2E7D" w:rsidRPr="006C2E7D">
        <w:rPr>
          <w:rtl/>
        </w:rPr>
        <w:t xml:space="preserve"> דלא </w:t>
      </w:r>
      <w:proofErr w:type="spellStart"/>
      <w:r w:rsidR="006C2E7D" w:rsidRPr="006C2E7D">
        <w:rPr>
          <w:rtl/>
        </w:rPr>
        <w:t>איתפקיד</w:t>
      </w:r>
      <w:proofErr w:type="spellEnd"/>
      <w:r w:rsidR="006C2E7D" w:rsidRPr="006C2E7D">
        <w:rPr>
          <w:rtl/>
        </w:rPr>
        <w:t xml:space="preserve"> נביא כי האי </w:t>
      </w:r>
      <w:proofErr w:type="spellStart"/>
      <w:r w:rsidR="006C2E7D" w:rsidRPr="006C2E7D">
        <w:rPr>
          <w:rtl/>
        </w:rPr>
        <w:t>דנינוה</w:t>
      </w:r>
      <w:proofErr w:type="spellEnd"/>
      <w:r w:rsidR="006C2E7D" w:rsidRPr="006C2E7D">
        <w:rPr>
          <w:rtl/>
        </w:rPr>
        <w:t xml:space="preserve"> וירא </w:t>
      </w:r>
      <w:proofErr w:type="spellStart"/>
      <w:r w:rsidR="006C2E7D" w:rsidRPr="006C2E7D">
        <w:rPr>
          <w:rtl/>
        </w:rPr>
        <w:t>אלקים</w:t>
      </w:r>
      <w:proofErr w:type="spellEnd"/>
      <w:r w:rsidR="006C2E7D" w:rsidRPr="006C2E7D">
        <w:rPr>
          <w:rtl/>
        </w:rPr>
        <w:t xml:space="preserve"> שהוא כמספר והולך רק </w:t>
      </w:r>
      <w:proofErr w:type="spellStart"/>
      <w:r w:rsidR="006C2E7D" w:rsidRPr="006C2E7D">
        <w:rPr>
          <w:rtl/>
        </w:rPr>
        <w:t>דילפינן</w:t>
      </w:r>
      <w:proofErr w:type="spellEnd"/>
      <w:r w:rsidR="006C2E7D" w:rsidRPr="006C2E7D">
        <w:rPr>
          <w:rtl/>
        </w:rPr>
        <w:t xml:space="preserve"> מיני' אגב אורחא </w:t>
      </w:r>
      <w:proofErr w:type="spellStart"/>
      <w:r w:rsidR="006C2E7D" w:rsidRPr="006C2E7D">
        <w:rPr>
          <w:rtl/>
        </w:rPr>
        <w:t>דמילתא</w:t>
      </w:r>
      <w:proofErr w:type="spellEnd"/>
      <w:r w:rsidR="006C2E7D" w:rsidRPr="006C2E7D">
        <w:rPr>
          <w:rtl/>
        </w:rPr>
        <w:t xml:space="preserve">, כזה לא קרינן (במתני' </w:t>
      </w:r>
      <w:proofErr w:type="spellStart"/>
      <w:r w:rsidR="006C2E7D" w:rsidRPr="006C2E7D">
        <w:rPr>
          <w:rtl/>
        </w:rPr>
        <w:t>דתענית</w:t>
      </w:r>
      <w:proofErr w:type="spellEnd"/>
      <w:r w:rsidR="006C2E7D" w:rsidRPr="006C2E7D">
        <w:rPr>
          <w:rtl/>
        </w:rPr>
        <w:t xml:space="preserve"> שם) דברי קבלה רק לקרא </w:t>
      </w:r>
      <w:proofErr w:type="spellStart"/>
      <w:r w:rsidR="006C2E7D" w:rsidRPr="006C2E7D">
        <w:rPr>
          <w:rtl/>
        </w:rPr>
        <w:t>דקרעו</w:t>
      </w:r>
      <w:proofErr w:type="spellEnd"/>
      <w:r w:rsidR="006C2E7D" w:rsidRPr="006C2E7D">
        <w:rPr>
          <w:rtl/>
        </w:rPr>
        <w:t xml:space="preserve"> לבבכם ואל בגדיכם שהיא בדרך ציווי מהנביא זהו נקרא דברי קבלה ע"ש וכ"כ הרמב"ן </w:t>
      </w:r>
      <w:proofErr w:type="spellStart"/>
      <w:r w:rsidR="006C2E7D" w:rsidRPr="006C2E7D">
        <w:rPr>
          <w:rtl/>
        </w:rPr>
        <w:t>בסה"מ</w:t>
      </w:r>
      <w:proofErr w:type="spellEnd"/>
      <w:r w:rsidR="006C2E7D" w:rsidRPr="006C2E7D">
        <w:rPr>
          <w:rtl/>
        </w:rPr>
        <w:t xml:space="preserve"> בשורש ב' דמה שהנביא מצוה בשם ה' בדרך ציווי בדרך עשה או ל"ת הוא דאורייתא וכ"כ שם במגילת אסתר שגם הרמב"ם </w:t>
      </w:r>
      <w:proofErr w:type="spellStart"/>
      <w:r w:rsidR="006C2E7D" w:rsidRPr="006C2E7D">
        <w:rPr>
          <w:rtl/>
        </w:rPr>
        <w:t>ס"ל</w:t>
      </w:r>
      <w:proofErr w:type="spellEnd"/>
      <w:r w:rsidR="006C2E7D" w:rsidRPr="006C2E7D">
        <w:rPr>
          <w:rtl/>
        </w:rPr>
        <w:t xml:space="preserve"> כן ע"ש (וע' </w:t>
      </w:r>
      <w:proofErr w:type="spellStart"/>
      <w:r w:rsidR="006C2E7D" w:rsidRPr="006C2E7D">
        <w:rPr>
          <w:rtl/>
        </w:rPr>
        <w:t>בשו"ת</w:t>
      </w:r>
      <w:proofErr w:type="spellEnd"/>
      <w:r w:rsidR="006C2E7D" w:rsidRPr="006C2E7D">
        <w:rPr>
          <w:rtl/>
        </w:rPr>
        <w:t xml:space="preserve"> </w:t>
      </w:r>
      <w:proofErr w:type="spellStart"/>
      <w:r w:rsidR="006C2E7D" w:rsidRPr="006C2E7D">
        <w:rPr>
          <w:rtl/>
        </w:rPr>
        <w:t>צפיחות</w:t>
      </w:r>
      <w:proofErr w:type="spellEnd"/>
      <w:r w:rsidR="006C2E7D" w:rsidRPr="006C2E7D">
        <w:rPr>
          <w:rtl/>
        </w:rPr>
        <w:t xml:space="preserve"> בדבש הספרדי בסי' כ"ה) וא"כ שפיר נכון דלא תקשי ממרדכי מגילה והטורי אבן </w:t>
      </w:r>
      <w:proofErr w:type="spellStart"/>
      <w:r w:rsidR="006C2E7D" w:rsidRPr="006C2E7D">
        <w:rPr>
          <w:rtl/>
        </w:rPr>
        <w:t>דכיון</w:t>
      </w:r>
      <w:proofErr w:type="spellEnd"/>
      <w:r w:rsidR="006C2E7D" w:rsidRPr="006C2E7D">
        <w:rPr>
          <w:rtl/>
        </w:rPr>
        <w:t xml:space="preserve"> </w:t>
      </w:r>
      <w:proofErr w:type="spellStart"/>
      <w:r w:rsidR="006C2E7D" w:rsidRPr="006C2E7D">
        <w:rPr>
          <w:rtl/>
        </w:rPr>
        <w:t>דהמגילה</w:t>
      </w:r>
      <w:proofErr w:type="spellEnd"/>
      <w:r w:rsidR="006C2E7D" w:rsidRPr="006C2E7D">
        <w:rPr>
          <w:rtl/>
        </w:rPr>
        <w:t xml:space="preserve"> נאמרה בדרך </w:t>
      </w:r>
      <w:proofErr w:type="spellStart"/>
      <w:r w:rsidR="006C2E7D" w:rsidRPr="006C2E7D">
        <w:rPr>
          <w:rtl/>
        </w:rPr>
        <w:t>ציוי</w:t>
      </w:r>
      <w:proofErr w:type="spellEnd"/>
      <w:r w:rsidR="006C2E7D" w:rsidRPr="006C2E7D">
        <w:rPr>
          <w:rtl/>
        </w:rPr>
        <w:t xml:space="preserve"> ממרדכי ואסתר ברוה"ק לקיים עליהם ועל זרעם זהו דברי קבלה וכן </w:t>
      </w:r>
      <w:proofErr w:type="spellStart"/>
      <w:r w:rsidR="006C2E7D" w:rsidRPr="006C2E7D">
        <w:rPr>
          <w:rtl/>
        </w:rPr>
        <w:t>בט"ב</w:t>
      </w:r>
      <w:proofErr w:type="spellEnd"/>
      <w:r w:rsidR="006C2E7D" w:rsidRPr="006C2E7D">
        <w:rPr>
          <w:rtl/>
        </w:rPr>
        <w:t xml:space="preserve"> </w:t>
      </w:r>
      <w:proofErr w:type="spellStart"/>
      <w:r w:rsidR="006C2E7D" w:rsidRPr="006C2E7D">
        <w:rPr>
          <w:rtl/>
        </w:rPr>
        <w:t>דמחמרינן</w:t>
      </w:r>
      <w:proofErr w:type="spellEnd"/>
      <w:r w:rsidR="006C2E7D" w:rsidRPr="006C2E7D">
        <w:rPr>
          <w:rtl/>
        </w:rPr>
        <w:t xml:space="preserve"> בש"ס פסחים בספק </w:t>
      </w:r>
      <w:proofErr w:type="spellStart"/>
      <w:r w:rsidR="006C2E7D" w:rsidRPr="006C2E7D">
        <w:rPr>
          <w:rtl/>
        </w:rPr>
        <w:t>ביהשמ"ש</w:t>
      </w:r>
      <w:proofErr w:type="spellEnd"/>
      <w:r w:rsidR="006C2E7D" w:rsidRPr="006C2E7D">
        <w:rPr>
          <w:rtl/>
        </w:rPr>
        <w:t xml:space="preserve"> שהיא מפורש בזכרי' כה אמר ד' צבאות צום וכו' שזהו תשובה לעולי בית שני ששאלו (</w:t>
      </w:r>
      <w:proofErr w:type="spellStart"/>
      <w:r w:rsidR="006C2E7D" w:rsidRPr="006C2E7D">
        <w:rPr>
          <w:rtl/>
        </w:rPr>
        <w:t>כמפו</w:t>
      </w:r>
      <w:proofErr w:type="spellEnd"/>
      <w:r w:rsidR="006C2E7D" w:rsidRPr="006C2E7D">
        <w:rPr>
          <w:rtl/>
        </w:rPr>
        <w:t xml:space="preserve">' בקרא) האבכה הנזר בחודש החמישי כאשר עשיתי וכו' וכנודע בה' </w:t>
      </w:r>
      <w:proofErr w:type="spellStart"/>
      <w:r w:rsidR="006C2E7D" w:rsidRPr="006C2E7D">
        <w:rPr>
          <w:rtl/>
        </w:rPr>
        <w:t>ט"ב</w:t>
      </w:r>
      <w:proofErr w:type="spellEnd"/>
      <w:r w:rsidR="006C2E7D" w:rsidRPr="006C2E7D">
        <w:rPr>
          <w:rtl/>
        </w:rPr>
        <w:t xml:space="preserve"> וממילא עתה </w:t>
      </w:r>
      <w:proofErr w:type="spellStart"/>
      <w:r w:rsidR="006C2E7D" w:rsidRPr="006C2E7D">
        <w:rPr>
          <w:rtl/>
        </w:rPr>
        <w:t>בעו"ה</w:t>
      </w:r>
      <w:proofErr w:type="spellEnd"/>
      <w:r w:rsidR="006C2E7D" w:rsidRPr="006C2E7D">
        <w:rPr>
          <w:rtl/>
        </w:rPr>
        <w:t xml:space="preserve"> שחרב גם בית מקדשינו השני הרי שוב מפורש צום החמישי במצות ד' </w:t>
      </w:r>
      <w:proofErr w:type="spellStart"/>
      <w:r w:rsidR="006C2E7D" w:rsidRPr="006C2E7D">
        <w:rPr>
          <w:rtl/>
        </w:rPr>
        <w:t>אלקינו</w:t>
      </w:r>
      <w:proofErr w:type="spellEnd"/>
      <w:r w:rsidR="006C2E7D" w:rsidRPr="006C2E7D">
        <w:rPr>
          <w:rtl/>
        </w:rPr>
        <w:t xml:space="preserve"> וזהו דברי קבלה כדברי רש"י והרמב"ן א"כ כיון </w:t>
      </w:r>
      <w:proofErr w:type="spellStart"/>
      <w:r w:rsidR="006C2E7D" w:rsidRPr="006C2E7D">
        <w:rPr>
          <w:rtl/>
        </w:rPr>
        <w:t>דאמרינן</w:t>
      </w:r>
      <w:proofErr w:type="spellEnd"/>
      <w:r w:rsidR="006C2E7D" w:rsidRPr="006C2E7D">
        <w:rPr>
          <w:rtl/>
        </w:rPr>
        <w:t xml:space="preserve"> דברי קבלה </w:t>
      </w:r>
      <w:proofErr w:type="spellStart"/>
      <w:r w:rsidR="006C2E7D" w:rsidRPr="006C2E7D">
        <w:rPr>
          <w:rtl/>
        </w:rPr>
        <w:t>כד"ת</w:t>
      </w:r>
      <w:proofErr w:type="spellEnd"/>
      <w:r w:rsidR="006C2E7D" w:rsidRPr="006C2E7D">
        <w:rPr>
          <w:rtl/>
        </w:rPr>
        <w:t xml:space="preserve"> דמי ע"כ </w:t>
      </w:r>
      <w:proofErr w:type="spellStart"/>
      <w:r w:rsidR="006C2E7D" w:rsidRPr="006C2E7D">
        <w:rPr>
          <w:rtl/>
        </w:rPr>
        <w:t>מחמרינן</w:t>
      </w:r>
      <w:proofErr w:type="spellEnd"/>
      <w:r w:rsidR="006C2E7D" w:rsidRPr="006C2E7D">
        <w:rPr>
          <w:rtl/>
        </w:rPr>
        <w:t xml:space="preserve"> </w:t>
      </w:r>
      <w:proofErr w:type="spellStart"/>
      <w:r w:rsidR="006C2E7D" w:rsidRPr="006C2E7D">
        <w:rPr>
          <w:rtl/>
        </w:rPr>
        <w:t>בספיקן</w:t>
      </w:r>
      <w:proofErr w:type="spellEnd"/>
      <w:r w:rsidR="006C2E7D" w:rsidRPr="006C2E7D">
        <w:rPr>
          <w:rtl/>
        </w:rPr>
        <w:t xml:space="preserve"> כדברי תורה </w:t>
      </w:r>
      <w:proofErr w:type="spellStart"/>
      <w:r w:rsidR="006C2E7D" w:rsidRPr="006C2E7D">
        <w:rPr>
          <w:rtl/>
        </w:rPr>
        <w:t>והוי</w:t>
      </w:r>
      <w:proofErr w:type="spellEnd"/>
      <w:r w:rsidR="006C2E7D" w:rsidRPr="006C2E7D">
        <w:rPr>
          <w:rtl/>
        </w:rPr>
        <w:t xml:space="preserve"> ס' מגילה לחומרא ושפיר כ' </w:t>
      </w:r>
      <w:proofErr w:type="spellStart"/>
      <w:r w:rsidR="006C2E7D" w:rsidRPr="006C2E7D">
        <w:rPr>
          <w:rtl/>
        </w:rPr>
        <w:t>המרדכי</w:t>
      </w:r>
      <w:proofErr w:type="spellEnd"/>
      <w:r w:rsidR="006C2E7D" w:rsidRPr="006C2E7D">
        <w:rPr>
          <w:rtl/>
        </w:rPr>
        <w:t xml:space="preserve"> </w:t>
      </w:r>
      <w:proofErr w:type="spellStart"/>
      <w:r w:rsidR="006C2E7D" w:rsidRPr="006C2E7D">
        <w:rPr>
          <w:rtl/>
        </w:rPr>
        <w:t>לענין</w:t>
      </w:r>
      <w:proofErr w:type="spellEnd"/>
      <w:r w:rsidR="006C2E7D" w:rsidRPr="006C2E7D">
        <w:rPr>
          <w:rtl/>
        </w:rPr>
        <w:t xml:space="preserve"> ס' דיומא. כמו כן ס' </w:t>
      </w:r>
      <w:proofErr w:type="spellStart"/>
      <w:r w:rsidR="006C2E7D" w:rsidRPr="006C2E7D">
        <w:rPr>
          <w:rtl/>
        </w:rPr>
        <w:t>ביהשמ"ש</w:t>
      </w:r>
      <w:proofErr w:type="spellEnd"/>
      <w:r w:rsidR="006C2E7D" w:rsidRPr="006C2E7D">
        <w:rPr>
          <w:rtl/>
        </w:rPr>
        <w:t xml:space="preserve"> </w:t>
      </w:r>
      <w:proofErr w:type="spellStart"/>
      <w:r w:rsidR="006C2E7D" w:rsidRPr="006C2E7D">
        <w:rPr>
          <w:rtl/>
        </w:rPr>
        <w:t>דט"ב</w:t>
      </w:r>
      <w:proofErr w:type="spellEnd"/>
      <w:r w:rsidR="006C2E7D" w:rsidRPr="006C2E7D">
        <w:rPr>
          <w:rtl/>
        </w:rPr>
        <w:t xml:space="preserve"> לחומרא כס' </w:t>
      </w:r>
      <w:proofErr w:type="spellStart"/>
      <w:r w:rsidR="006C2E7D" w:rsidRPr="006C2E7D">
        <w:rPr>
          <w:rtl/>
        </w:rPr>
        <w:lastRenderedPageBreak/>
        <w:t>מה"ת</w:t>
      </w:r>
      <w:proofErr w:type="spellEnd"/>
      <w:r w:rsidR="006C2E7D" w:rsidRPr="006C2E7D">
        <w:rPr>
          <w:rtl/>
        </w:rPr>
        <w:t xml:space="preserve">, אבל מה שלמד הרמב"ן </w:t>
      </w:r>
      <w:proofErr w:type="spellStart"/>
      <w:r w:rsidR="006C2E7D" w:rsidRPr="006C2E7D">
        <w:rPr>
          <w:rtl/>
        </w:rPr>
        <w:t>והנו"ב</w:t>
      </w:r>
      <w:proofErr w:type="spellEnd"/>
      <w:r w:rsidR="006C2E7D" w:rsidRPr="006C2E7D">
        <w:rPr>
          <w:rtl/>
        </w:rPr>
        <w:t xml:space="preserve"> מקור החרם מקרא </w:t>
      </w:r>
      <w:proofErr w:type="spellStart"/>
      <w:r w:rsidR="006C2E7D" w:rsidRPr="006C2E7D">
        <w:rPr>
          <w:rtl/>
        </w:rPr>
        <w:t>דאורו</w:t>
      </w:r>
      <w:proofErr w:type="spellEnd"/>
      <w:r w:rsidR="006C2E7D" w:rsidRPr="006C2E7D">
        <w:rPr>
          <w:rtl/>
        </w:rPr>
        <w:t xml:space="preserve"> מרוז וכן ממה </w:t>
      </w:r>
      <w:proofErr w:type="spellStart"/>
      <w:r w:rsidR="006C2E7D" w:rsidRPr="006C2E7D">
        <w:rPr>
          <w:rtl/>
        </w:rPr>
        <w:t>שמצינו</w:t>
      </w:r>
      <w:proofErr w:type="spellEnd"/>
      <w:r w:rsidR="006C2E7D" w:rsidRPr="006C2E7D">
        <w:rPr>
          <w:rtl/>
        </w:rPr>
        <w:t xml:space="preserve"> באלישע במעשה </w:t>
      </w:r>
      <w:proofErr w:type="spellStart"/>
      <w:r w:rsidR="006C2E7D" w:rsidRPr="006C2E7D">
        <w:rPr>
          <w:rtl/>
        </w:rPr>
        <w:t>דנערים</w:t>
      </w:r>
      <w:proofErr w:type="spellEnd"/>
      <w:r w:rsidR="006C2E7D" w:rsidRPr="006C2E7D">
        <w:rPr>
          <w:rtl/>
        </w:rPr>
        <w:t xml:space="preserve"> ואקללם שזהו אינו רק אסמכתא בעלמא בקרא ממעשיות שהי' אז ולא נזכר שום ציווי כלל מהנביא רק מספר מעשה שהי' ועל זה כבר כ' רש"י בתענית כנז' דלא נקרא </w:t>
      </w:r>
      <w:proofErr w:type="spellStart"/>
      <w:r w:rsidR="006C2E7D" w:rsidRPr="006C2E7D">
        <w:rPr>
          <w:rtl/>
        </w:rPr>
        <w:t>כה"ג</w:t>
      </w:r>
      <w:proofErr w:type="spellEnd"/>
      <w:r w:rsidR="006C2E7D" w:rsidRPr="006C2E7D">
        <w:rPr>
          <w:rtl/>
        </w:rPr>
        <w:t xml:space="preserve"> דברי קבלה וממילא </w:t>
      </w:r>
      <w:proofErr w:type="spellStart"/>
      <w:r w:rsidR="006C2E7D" w:rsidRPr="006C2E7D">
        <w:rPr>
          <w:rtl/>
        </w:rPr>
        <w:t>ל"ש</w:t>
      </w:r>
      <w:proofErr w:type="spellEnd"/>
      <w:r w:rsidR="006C2E7D" w:rsidRPr="006C2E7D">
        <w:rPr>
          <w:rtl/>
        </w:rPr>
        <w:t xml:space="preserve"> לומר בזה דמאי </w:t>
      </w:r>
      <w:proofErr w:type="spellStart"/>
      <w:r w:rsidR="006C2E7D" w:rsidRPr="006C2E7D">
        <w:rPr>
          <w:rtl/>
        </w:rPr>
        <w:t>דאמרינן</w:t>
      </w:r>
      <w:proofErr w:type="spellEnd"/>
      <w:r w:rsidR="006C2E7D" w:rsidRPr="006C2E7D">
        <w:rPr>
          <w:rtl/>
        </w:rPr>
        <w:t xml:space="preserve"> דברי קבלה </w:t>
      </w:r>
      <w:proofErr w:type="spellStart"/>
      <w:r w:rsidR="006C2E7D" w:rsidRPr="006C2E7D">
        <w:rPr>
          <w:rtl/>
        </w:rPr>
        <w:t>כד"ת</w:t>
      </w:r>
      <w:proofErr w:type="spellEnd"/>
      <w:r w:rsidR="006C2E7D" w:rsidRPr="006C2E7D">
        <w:rPr>
          <w:rtl/>
        </w:rPr>
        <w:t xml:space="preserve"> </w:t>
      </w:r>
      <w:proofErr w:type="spellStart"/>
      <w:r w:rsidR="006C2E7D" w:rsidRPr="006C2E7D">
        <w:rPr>
          <w:rtl/>
        </w:rPr>
        <w:t>קאי</w:t>
      </w:r>
      <w:proofErr w:type="spellEnd"/>
      <w:r w:rsidR="006C2E7D" w:rsidRPr="006C2E7D">
        <w:rPr>
          <w:rtl/>
        </w:rPr>
        <w:t xml:space="preserve"> ע"ז להחמיר </w:t>
      </w:r>
      <w:proofErr w:type="spellStart"/>
      <w:r w:rsidR="006C2E7D" w:rsidRPr="006C2E7D">
        <w:rPr>
          <w:rtl/>
        </w:rPr>
        <w:t>בספיקו</w:t>
      </w:r>
      <w:proofErr w:type="spellEnd"/>
      <w:r w:rsidR="006C2E7D" w:rsidRPr="006C2E7D">
        <w:rPr>
          <w:rtl/>
        </w:rPr>
        <w:t xml:space="preserve">, </w:t>
      </w:r>
      <w:proofErr w:type="spellStart"/>
      <w:r w:rsidR="006C2E7D" w:rsidRPr="006C2E7D">
        <w:rPr>
          <w:rtl/>
        </w:rPr>
        <w:t>דהא</w:t>
      </w:r>
      <w:proofErr w:type="spellEnd"/>
      <w:r w:rsidR="006C2E7D" w:rsidRPr="006C2E7D">
        <w:rPr>
          <w:rtl/>
        </w:rPr>
        <w:t xml:space="preserve"> חז"ל לא קרי זה דברי קבלה כלל </w:t>
      </w:r>
      <w:proofErr w:type="spellStart"/>
      <w:r w:rsidR="006C2E7D" w:rsidRPr="006C2E7D">
        <w:rPr>
          <w:rtl/>
        </w:rPr>
        <w:t>כנז</w:t>
      </w:r>
      <w:proofErr w:type="spellEnd"/>
      <w:r w:rsidR="006C2E7D" w:rsidRPr="006C2E7D">
        <w:rPr>
          <w:rtl/>
        </w:rPr>
        <w:t xml:space="preserve">', ושפיר כ' </w:t>
      </w:r>
      <w:proofErr w:type="spellStart"/>
      <w:r w:rsidR="006C2E7D" w:rsidRPr="006C2E7D">
        <w:rPr>
          <w:rtl/>
        </w:rPr>
        <w:t>הנו"ב</w:t>
      </w:r>
      <w:proofErr w:type="spellEnd"/>
      <w:r w:rsidR="006C2E7D" w:rsidRPr="006C2E7D">
        <w:rPr>
          <w:rtl/>
        </w:rPr>
        <w:t xml:space="preserve"> </w:t>
      </w:r>
      <w:proofErr w:type="spellStart"/>
      <w:r w:rsidR="006C2E7D" w:rsidRPr="006C2E7D">
        <w:rPr>
          <w:rtl/>
        </w:rPr>
        <w:t>דספיקו</w:t>
      </w:r>
      <w:proofErr w:type="spellEnd"/>
      <w:r w:rsidR="006C2E7D" w:rsidRPr="006C2E7D">
        <w:rPr>
          <w:rtl/>
        </w:rPr>
        <w:t xml:space="preserve"> </w:t>
      </w:r>
      <w:proofErr w:type="spellStart"/>
      <w:r w:rsidR="006C2E7D" w:rsidRPr="006C2E7D">
        <w:rPr>
          <w:rtl/>
        </w:rPr>
        <w:t>לקולא</w:t>
      </w:r>
      <w:proofErr w:type="spellEnd"/>
      <w:r w:rsidR="006C2E7D" w:rsidRPr="006C2E7D">
        <w:rPr>
          <w:rtl/>
        </w:rPr>
        <w:t xml:space="preserve"> וא"ש ונכון </w:t>
      </w:r>
      <w:proofErr w:type="spellStart"/>
      <w:r w:rsidR="006C2E7D" w:rsidRPr="006C2E7D">
        <w:rPr>
          <w:rtl/>
        </w:rPr>
        <w:t>הכל</w:t>
      </w:r>
      <w:proofErr w:type="spellEnd"/>
      <w:r w:rsidR="006C2E7D" w:rsidRPr="006C2E7D">
        <w:rPr>
          <w:rtl/>
        </w:rPr>
        <w:t>:</w:t>
      </w:r>
    </w:p>
    <w:p w14:paraId="13432BEF" w14:textId="77777777" w:rsidR="00B90A89" w:rsidRPr="00F06881" w:rsidRDefault="00B90A89" w:rsidP="00B90A89">
      <w:pPr>
        <w:pStyle w:val="Heading1"/>
      </w:pPr>
      <w:bookmarkStart w:id="2" w:name="_Toc497158252"/>
      <w:r w:rsidRPr="00F06881">
        <w:rPr>
          <w:rtl/>
        </w:rPr>
        <w:t xml:space="preserve">אין </w:t>
      </w:r>
      <w:proofErr w:type="spellStart"/>
      <w:r w:rsidRPr="00F06881">
        <w:rPr>
          <w:rtl/>
        </w:rPr>
        <w:t>מוסיפין</w:t>
      </w:r>
      <w:proofErr w:type="spellEnd"/>
      <w:r w:rsidRPr="00F06881">
        <w:rPr>
          <w:rtl/>
        </w:rPr>
        <w:t xml:space="preserve"> על העיר ועל העזרות – קדושת הר הבית והמקדש</w:t>
      </w:r>
      <w:bookmarkEnd w:id="2"/>
    </w:p>
    <w:p w14:paraId="12F9258D" w14:textId="77777777" w:rsidR="00B90A89" w:rsidRPr="00F06881" w:rsidRDefault="00B90A89" w:rsidP="00B90A89">
      <w:pPr>
        <w:pStyle w:val="Heading2"/>
        <w:rPr>
          <w:shd w:val="clear" w:color="auto" w:fill="FFFFFF"/>
        </w:rPr>
      </w:pPr>
      <w:r w:rsidRPr="00F06881">
        <w:rPr>
          <w:shd w:val="clear" w:color="auto" w:fill="FFFFFF"/>
          <w:rtl/>
        </w:rPr>
        <w:t xml:space="preserve">תוספות </w:t>
      </w:r>
      <w:r>
        <w:rPr>
          <w:rFonts w:hint="cs"/>
          <w:shd w:val="clear" w:color="auto" w:fill="FFFFFF"/>
          <w:rtl/>
        </w:rPr>
        <w:t xml:space="preserve">סנהדרין </w:t>
      </w:r>
      <w:proofErr w:type="spellStart"/>
      <w:r>
        <w:rPr>
          <w:rFonts w:hint="cs"/>
          <w:shd w:val="clear" w:color="auto" w:fill="FFFFFF"/>
          <w:rtl/>
        </w:rPr>
        <w:t>טז</w:t>
      </w:r>
      <w:proofErr w:type="spellEnd"/>
      <w:r>
        <w:rPr>
          <w:rFonts w:hint="cs"/>
          <w:shd w:val="clear" w:color="auto" w:fill="FFFFFF"/>
          <w:rtl/>
        </w:rPr>
        <w:t xml:space="preserve">: </w:t>
      </w:r>
      <w:r w:rsidRPr="00F06881">
        <w:rPr>
          <w:shd w:val="clear" w:color="auto" w:fill="FFFFFF"/>
          <w:rtl/>
        </w:rPr>
        <w:t>ד"ה את תבנית</w:t>
      </w:r>
    </w:p>
    <w:p w14:paraId="7B224EC3" w14:textId="77777777" w:rsidR="00B90A89" w:rsidRPr="00F06881" w:rsidRDefault="00B90A89" w:rsidP="00B90A89">
      <w:pPr>
        <w:pStyle w:val="Heading2"/>
        <w:rPr>
          <w:shd w:val="clear" w:color="auto" w:fill="FFFFFF"/>
          <w:rtl/>
        </w:rPr>
      </w:pPr>
      <w:r w:rsidRPr="00F06881">
        <w:rPr>
          <w:rFonts w:hint="cs"/>
          <w:shd w:val="clear" w:color="auto" w:fill="FFFFFF"/>
          <w:rtl/>
        </w:rPr>
        <w:t>שבועות יד.</w:t>
      </w:r>
    </w:p>
    <w:p w14:paraId="6E34860C" w14:textId="77777777" w:rsidR="00B90A89" w:rsidRPr="00F06881" w:rsidRDefault="00B90A89" w:rsidP="00B90A89">
      <w:pPr>
        <w:pStyle w:val="Heading2"/>
        <w:rPr>
          <w:rtl/>
        </w:rPr>
      </w:pPr>
      <w:r w:rsidRPr="00F06881">
        <w:rPr>
          <w:rtl/>
        </w:rPr>
        <w:t xml:space="preserve">רמב"ם הלכות בית הבחירה פרק ו הלכות יד – </w:t>
      </w:r>
      <w:proofErr w:type="spellStart"/>
      <w:r w:rsidRPr="00F06881">
        <w:rPr>
          <w:rtl/>
        </w:rPr>
        <w:t>טז</w:t>
      </w:r>
      <w:proofErr w:type="spellEnd"/>
      <w:r w:rsidRPr="00F06881">
        <w:rPr>
          <w:rtl/>
        </w:rPr>
        <w:t xml:space="preserve"> </w:t>
      </w:r>
    </w:p>
    <w:p w14:paraId="70077A42" w14:textId="77777777" w:rsidR="00B90A89" w:rsidRPr="00F06881" w:rsidRDefault="00B90A89" w:rsidP="00B90A89">
      <w:pPr>
        <w:rPr>
          <w:rtl/>
        </w:rPr>
      </w:pPr>
      <w:r w:rsidRPr="00F06881">
        <w:rPr>
          <w:rtl/>
        </w:rPr>
        <w:t xml:space="preserve">כל מקום שלא נעשה בכל אלו וכסדר הזה אין קדוש גמור וזה שעשה עזרא שתי תודות </w:t>
      </w:r>
      <w:proofErr w:type="spellStart"/>
      <w:r w:rsidRPr="00F06881">
        <w:rPr>
          <w:rtl/>
        </w:rPr>
        <w:t>זכרון</w:t>
      </w:r>
      <w:proofErr w:type="spellEnd"/>
      <w:r w:rsidRPr="00F06881">
        <w:rPr>
          <w:rtl/>
        </w:rPr>
        <w:t xml:space="preserve"> הוא שעשה לא במעשיו נתקדש המקום שלא היה שם לא מלך ולא אורים ותומים, ובמה </w:t>
      </w:r>
      <w:proofErr w:type="spellStart"/>
      <w:r w:rsidRPr="00F06881">
        <w:rPr>
          <w:rtl/>
        </w:rPr>
        <w:t>נתקדשה</w:t>
      </w:r>
      <w:proofErr w:type="spellEnd"/>
      <w:r w:rsidRPr="00F06881">
        <w:rPr>
          <w:rtl/>
        </w:rPr>
        <w:t xml:space="preserve"> בקדושה ראשונה שקדשה שלמה שהוא קידש העזרה וירושלים לשעתן וקידשן לעתיד לבא. </w:t>
      </w:r>
      <w:r w:rsidRPr="00F06881">
        <w:rPr>
          <w:sz w:val="18"/>
          <w:szCs w:val="18"/>
          <w:rtl/>
        </w:rPr>
        <w:t xml:space="preserve">+/השגת הראב"ד/ בקדושה ראשונה שקדשה שלמה. א"א סברת עצמו היא זו ולא ידעתי מאין לו ובכמה מקומות במשנה אם אין מקדש </w:t>
      </w:r>
      <w:proofErr w:type="spellStart"/>
      <w:r w:rsidRPr="00F06881">
        <w:rPr>
          <w:sz w:val="18"/>
          <w:szCs w:val="18"/>
          <w:rtl/>
        </w:rPr>
        <w:t>ירקב</w:t>
      </w:r>
      <w:proofErr w:type="spellEnd"/>
      <w:r w:rsidRPr="00F06881">
        <w:rPr>
          <w:sz w:val="18"/>
          <w:szCs w:val="18"/>
          <w:rtl/>
        </w:rPr>
        <w:t xml:space="preserve"> ובגמ' אמרו </w:t>
      </w:r>
      <w:proofErr w:type="spellStart"/>
      <w:r w:rsidRPr="00F06881">
        <w:rPr>
          <w:sz w:val="18"/>
          <w:szCs w:val="18"/>
          <w:rtl/>
        </w:rPr>
        <w:t>דנפול</w:t>
      </w:r>
      <w:proofErr w:type="spellEnd"/>
      <w:r w:rsidRPr="00F06881">
        <w:rPr>
          <w:sz w:val="18"/>
          <w:szCs w:val="18"/>
          <w:rtl/>
        </w:rPr>
        <w:t xml:space="preserve"> מחיצות </w:t>
      </w:r>
      <w:proofErr w:type="spellStart"/>
      <w:r w:rsidRPr="00F06881">
        <w:rPr>
          <w:sz w:val="18"/>
          <w:szCs w:val="18"/>
          <w:rtl/>
        </w:rPr>
        <w:t>אלמא</w:t>
      </w:r>
      <w:proofErr w:type="spellEnd"/>
      <w:r w:rsidRPr="00F06881">
        <w:rPr>
          <w:sz w:val="18"/>
          <w:szCs w:val="18"/>
          <w:rtl/>
        </w:rPr>
        <w:t xml:space="preserve"> למ"ד קדושה ראשונה לא קדשה לעתיד לבא לא חלק בין מקדש לירושלים לשאר א"י ולא עוד אלא שאני אומר שאפילו לרבי יוסי </w:t>
      </w:r>
      <w:proofErr w:type="spellStart"/>
      <w:r w:rsidRPr="00F06881">
        <w:rPr>
          <w:sz w:val="18"/>
          <w:szCs w:val="18"/>
          <w:rtl/>
        </w:rPr>
        <w:t>דאמר</w:t>
      </w:r>
      <w:proofErr w:type="spellEnd"/>
      <w:r w:rsidRPr="00F06881">
        <w:rPr>
          <w:sz w:val="18"/>
          <w:szCs w:val="18"/>
          <w:rtl/>
        </w:rPr>
        <w:t xml:space="preserve"> קדושה שנייה קדשה לעתיד לבא לא אמר אלא לשאר א"י אבל לירושלים ולמקדש לא אמר לפי שהיה יודע עזרא שהמקדש וירושלים עתידים להשתנות ולהתקדש קידוש אחר עולמי בכבוד </w:t>
      </w:r>
      <w:proofErr w:type="spellStart"/>
      <w:r w:rsidRPr="00F06881">
        <w:rPr>
          <w:sz w:val="18"/>
          <w:szCs w:val="18"/>
          <w:rtl/>
        </w:rPr>
        <w:t>י"י</w:t>
      </w:r>
      <w:proofErr w:type="spellEnd"/>
      <w:r w:rsidRPr="00F06881">
        <w:rPr>
          <w:sz w:val="18"/>
          <w:szCs w:val="18"/>
          <w:rtl/>
        </w:rPr>
        <w:t xml:space="preserve"> לעולם כך נגלה לי מסוד ה' </w:t>
      </w:r>
      <w:proofErr w:type="spellStart"/>
      <w:r w:rsidRPr="00F06881">
        <w:rPr>
          <w:sz w:val="18"/>
          <w:szCs w:val="18"/>
          <w:rtl/>
        </w:rPr>
        <w:t>ליראיו</w:t>
      </w:r>
      <w:proofErr w:type="spellEnd"/>
      <w:r w:rsidRPr="00F06881">
        <w:rPr>
          <w:sz w:val="18"/>
          <w:szCs w:val="18"/>
          <w:rtl/>
        </w:rPr>
        <w:t xml:space="preserve"> לפיכך הנכנס עתה שם אין בו כרת.+</w:t>
      </w:r>
      <w:r w:rsidRPr="00F06881">
        <w:rPr>
          <w:rtl/>
        </w:rPr>
        <w:t xml:space="preserve">   </w:t>
      </w:r>
    </w:p>
    <w:p w14:paraId="69EA3893" w14:textId="77777777" w:rsidR="00B90A89" w:rsidRPr="00F06881" w:rsidRDefault="00B90A89" w:rsidP="00B90A89">
      <w:pPr>
        <w:rPr>
          <w:rtl/>
        </w:rPr>
      </w:pPr>
      <w:r w:rsidRPr="00F06881">
        <w:rPr>
          <w:rtl/>
        </w:rPr>
        <w:t xml:space="preserve">לפיכך </w:t>
      </w:r>
      <w:proofErr w:type="spellStart"/>
      <w:r w:rsidRPr="00F06881">
        <w:rPr>
          <w:rtl/>
        </w:rPr>
        <w:t>מקריבין</w:t>
      </w:r>
      <w:proofErr w:type="spellEnd"/>
      <w:r w:rsidRPr="00F06881">
        <w:rPr>
          <w:rtl/>
        </w:rPr>
        <w:t xml:space="preserve"> הקרבנות כולן אע"פ שאין שם בית בנוי, </w:t>
      </w:r>
      <w:proofErr w:type="spellStart"/>
      <w:r w:rsidRPr="00F06881">
        <w:rPr>
          <w:rtl/>
        </w:rPr>
        <w:t>ואוכלין</w:t>
      </w:r>
      <w:proofErr w:type="spellEnd"/>
      <w:r w:rsidRPr="00F06881">
        <w:rPr>
          <w:rtl/>
        </w:rPr>
        <w:t xml:space="preserve"> קדשי קדשים בכל העזרה אע"פ שהיא </w:t>
      </w:r>
      <w:proofErr w:type="spellStart"/>
      <w:r w:rsidRPr="00F06881">
        <w:rPr>
          <w:rtl/>
        </w:rPr>
        <w:t>חריבה</w:t>
      </w:r>
      <w:proofErr w:type="spellEnd"/>
      <w:r w:rsidRPr="00F06881">
        <w:rPr>
          <w:rtl/>
        </w:rPr>
        <w:t xml:space="preserve"> ואינה מוקפת במחיצה </w:t>
      </w:r>
      <w:proofErr w:type="spellStart"/>
      <w:r w:rsidRPr="00F06881">
        <w:rPr>
          <w:rtl/>
        </w:rPr>
        <w:t>ואוכלין</w:t>
      </w:r>
      <w:proofErr w:type="spellEnd"/>
      <w:r w:rsidRPr="00F06881">
        <w:rPr>
          <w:rtl/>
        </w:rPr>
        <w:t xml:space="preserve"> קדשים קלים ומעשר שני בכל ירושלים אף על פי שאין שם חומות שהקדושה ראשונה קדשה לשעתה וקדשה לעתיד לבא.   </w:t>
      </w:r>
    </w:p>
    <w:p w14:paraId="59895051" w14:textId="77777777" w:rsidR="00B90A89" w:rsidRPr="00F06881" w:rsidRDefault="00B90A89" w:rsidP="00B90A89">
      <w:r w:rsidRPr="00F06881">
        <w:rPr>
          <w:rtl/>
        </w:rPr>
        <w:t xml:space="preserve">ולמה אני אומר במקדש וירושלים קדושה ראשונה קדשה לעתיד לבוא, ובקדושת שאר א"י </w:t>
      </w:r>
      <w:proofErr w:type="spellStart"/>
      <w:r w:rsidRPr="00F06881">
        <w:rPr>
          <w:rtl/>
        </w:rPr>
        <w:t>לענין</w:t>
      </w:r>
      <w:proofErr w:type="spellEnd"/>
      <w:r w:rsidRPr="00F06881">
        <w:rPr>
          <w:rtl/>
        </w:rPr>
        <w:t xml:space="preserve"> שביעית ומעשרות וכיוצא בהן לא קדשה לעתיד לבוא, לפי שקדושת המקדש וירושלים מפני השכינה ושכינה אינה בטלה, והרי הוא אומר </w:t>
      </w:r>
      <w:proofErr w:type="spellStart"/>
      <w:r w:rsidRPr="00F06881">
        <w:rPr>
          <w:rtl/>
        </w:rPr>
        <w:t>והשמותי</w:t>
      </w:r>
      <w:proofErr w:type="spellEnd"/>
      <w:r w:rsidRPr="00F06881">
        <w:rPr>
          <w:rtl/>
        </w:rPr>
        <w:t xml:space="preserve"> את מקדשיכם ואמרו חכמים אע"פ </w:t>
      </w:r>
      <w:proofErr w:type="spellStart"/>
      <w:r w:rsidRPr="00F06881">
        <w:rPr>
          <w:rtl/>
        </w:rPr>
        <w:t>ששוממין</w:t>
      </w:r>
      <w:proofErr w:type="spellEnd"/>
      <w:r w:rsidRPr="00F06881">
        <w:rPr>
          <w:rtl/>
        </w:rPr>
        <w:t xml:space="preserve"> בקדושתן הן עומדים אבל חיוב הארץ בשביעית ובמעשרות אינו אלא מפני שהוא כבוש רבים וכיון שנלקחה הארץ מידיהם בטל הכבוש ונפטרה מן התורה ממעשרות ומשביעית שהרי אינה מן ארץ ישראל, וכיון שעלה עזרא וקדשה לא קדשה בכיבוש אלא בחזקה שהחזיקו בה ולפיכך כל מקום שהחזיקו בה עולי בבל ונתקדש בקדושת עזרא השנייה הוא מקודש היום ואע"פ שנלקח הארץ ממנו וחייב בשביעית ובמעשרות על הדרך שביארנו בהלכות תרומה.</w:t>
      </w:r>
    </w:p>
    <w:p w14:paraId="03DB295E" w14:textId="18123803" w:rsidR="00B90A89" w:rsidRDefault="00B90A89" w:rsidP="00B90A89">
      <w:pPr>
        <w:pStyle w:val="Heading2"/>
        <w:rPr>
          <w:shd w:val="clear" w:color="auto" w:fill="FFFFFF"/>
          <w:rtl/>
        </w:rPr>
      </w:pPr>
      <w:r w:rsidRPr="00F06881">
        <w:rPr>
          <w:rFonts w:hint="cs"/>
          <w:shd w:val="clear" w:color="auto" w:fill="FFFFFF"/>
          <w:rtl/>
        </w:rPr>
        <w:t>תוספות מגילה י.</w:t>
      </w:r>
    </w:p>
    <w:p w14:paraId="0DFB84DD" w14:textId="7BDF0BF9" w:rsidR="004D7FD6" w:rsidRDefault="004D7FD6" w:rsidP="004D7FD6">
      <w:pPr>
        <w:pStyle w:val="Heading2"/>
        <w:rPr>
          <w:rtl/>
        </w:rPr>
      </w:pPr>
      <w:r>
        <w:rPr>
          <w:rFonts w:hint="cs"/>
          <w:rtl/>
        </w:rPr>
        <w:t xml:space="preserve">נדרים </w:t>
      </w:r>
      <w:proofErr w:type="spellStart"/>
      <w:r>
        <w:rPr>
          <w:rFonts w:hint="cs"/>
          <w:rtl/>
        </w:rPr>
        <w:t>כט</w:t>
      </w:r>
      <w:proofErr w:type="spellEnd"/>
      <w:r>
        <w:rPr>
          <w:rFonts w:hint="cs"/>
          <w:rtl/>
        </w:rPr>
        <w:t>.</w:t>
      </w:r>
    </w:p>
    <w:p w14:paraId="36DB3FB3" w14:textId="3BDE71DE" w:rsidR="004D7FD6" w:rsidRPr="004D7FD6" w:rsidRDefault="004D7FD6" w:rsidP="004D7FD6">
      <w:pPr>
        <w:pStyle w:val="Heading2"/>
        <w:rPr>
          <w:rtl/>
        </w:rPr>
      </w:pPr>
      <w:r>
        <w:rPr>
          <w:rFonts w:hint="cs"/>
          <w:rtl/>
        </w:rPr>
        <w:t>רמב"ן שבועות</w:t>
      </w:r>
      <w:r w:rsidR="006C2E7D">
        <w:rPr>
          <w:rFonts w:hint="cs"/>
          <w:rtl/>
        </w:rPr>
        <w:t xml:space="preserve"> </w:t>
      </w:r>
      <w:r w:rsidR="00DB1B1F">
        <w:rPr>
          <w:rFonts w:hint="cs"/>
          <w:rtl/>
        </w:rPr>
        <w:t>יד:</w:t>
      </w:r>
    </w:p>
    <w:p w14:paraId="09CEAAE2" w14:textId="77777777" w:rsidR="00B90A89" w:rsidRPr="00F06881" w:rsidRDefault="00B90A89" w:rsidP="00B90A89">
      <w:pPr>
        <w:pStyle w:val="Heading2"/>
        <w:rPr>
          <w:shd w:val="clear" w:color="auto" w:fill="FFFFFF"/>
          <w:rtl/>
        </w:rPr>
      </w:pPr>
      <w:r w:rsidRPr="00F06881">
        <w:rPr>
          <w:rFonts w:hint="cs"/>
          <w:shd w:val="clear" w:color="auto" w:fill="FFFFFF"/>
          <w:rtl/>
        </w:rPr>
        <w:t>עבודה זרה נב:</w:t>
      </w:r>
    </w:p>
    <w:p w14:paraId="587E4843" w14:textId="77777777" w:rsidR="00B90A89" w:rsidRPr="00F06881" w:rsidRDefault="00B90A89" w:rsidP="00B90A89">
      <w:pPr>
        <w:rPr>
          <w:rtl/>
        </w:rPr>
      </w:pPr>
      <w:proofErr w:type="spellStart"/>
      <w:r w:rsidRPr="00F06881">
        <w:rPr>
          <w:rtl/>
        </w:rPr>
        <w:t>לימא</w:t>
      </w:r>
      <w:proofErr w:type="spellEnd"/>
      <w:r w:rsidRPr="00F06881">
        <w:rPr>
          <w:rtl/>
        </w:rPr>
        <w:t xml:space="preserve"> מסייע ליה: מזרחית צפונית - בה גנזו בית חשמונאי את אבני המזבח ששקצו אנשי יון, ואמר רב ששת: ששקצו לעבודת כוכבים! אמר רב </w:t>
      </w:r>
      <w:proofErr w:type="spellStart"/>
      <w:r w:rsidRPr="00F06881">
        <w:rPr>
          <w:rtl/>
        </w:rPr>
        <w:t>פפא</w:t>
      </w:r>
      <w:proofErr w:type="spellEnd"/>
      <w:r w:rsidRPr="00F06881">
        <w:rPr>
          <w:rtl/>
        </w:rPr>
        <w:t xml:space="preserve">: התם קרא אשכח ודרש, </w:t>
      </w:r>
      <w:proofErr w:type="spellStart"/>
      <w:r w:rsidRPr="00F06881">
        <w:rPr>
          <w:rtl/>
        </w:rPr>
        <w:t>דכתיב</w:t>
      </w:r>
      <w:proofErr w:type="spellEnd"/>
      <w:r w:rsidRPr="00F06881">
        <w:rPr>
          <w:rtl/>
        </w:rPr>
        <w:t xml:space="preserve">: </w:t>
      </w:r>
      <w:proofErr w:type="spellStart"/>
      <w:r w:rsidRPr="00F06881">
        <w:rPr>
          <w:rtl/>
        </w:rPr>
        <w:t>בובאו</w:t>
      </w:r>
      <w:proofErr w:type="spellEnd"/>
      <w:r w:rsidRPr="00F06881">
        <w:rPr>
          <w:rtl/>
        </w:rPr>
        <w:t xml:space="preserve"> בה פריצים וחללוה, אמרי: </w:t>
      </w:r>
      <w:proofErr w:type="spellStart"/>
      <w:r w:rsidRPr="00F06881">
        <w:rPr>
          <w:rtl/>
        </w:rPr>
        <w:t>היכי</w:t>
      </w:r>
      <w:proofErr w:type="spellEnd"/>
      <w:r w:rsidRPr="00F06881">
        <w:rPr>
          <w:rtl/>
        </w:rPr>
        <w:t xml:space="preserve"> נעביד? </w:t>
      </w:r>
      <w:proofErr w:type="spellStart"/>
      <w:r w:rsidRPr="00F06881">
        <w:rPr>
          <w:rtl/>
        </w:rPr>
        <w:t>ניתברינהו</w:t>
      </w:r>
      <w:proofErr w:type="spellEnd"/>
      <w:r w:rsidRPr="00F06881">
        <w:rPr>
          <w:rtl/>
        </w:rPr>
        <w:t xml:space="preserve">, </w:t>
      </w:r>
      <w:proofErr w:type="spellStart"/>
      <w:r w:rsidRPr="00F06881">
        <w:rPr>
          <w:rtl/>
        </w:rPr>
        <w:t>גאבנים</w:t>
      </w:r>
      <w:proofErr w:type="spellEnd"/>
      <w:r w:rsidRPr="00F06881">
        <w:rPr>
          <w:rtl/>
        </w:rPr>
        <w:t xml:space="preserve"> שלמות אמר רחמנא, </w:t>
      </w:r>
      <w:proofErr w:type="spellStart"/>
      <w:r w:rsidRPr="00F06881">
        <w:rPr>
          <w:rtl/>
        </w:rPr>
        <w:t>ננסרינהו</w:t>
      </w:r>
      <w:proofErr w:type="spellEnd"/>
      <w:r w:rsidRPr="00F06881">
        <w:rPr>
          <w:rtl/>
        </w:rPr>
        <w:t xml:space="preserve">, דלא תניף עליהם ברזל אמר רחמנא. </w:t>
      </w:r>
      <w:proofErr w:type="spellStart"/>
      <w:r w:rsidRPr="00F06881">
        <w:rPr>
          <w:rtl/>
        </w:rPr>
        <w:t>ואמאי</w:t>
      </w:r>
      <w:proofErr w:type="spellEnd"/>
      <w:r w:rsidRPr="00F06881">
        <w:rPr>
          <w:rtl/>
        </w:rPr>
        <w:t xml:space="preserve">? </w:t>
      </w:r>
      <w:proofErr w:type="spellStart"/>
      <w:r w:rsidRPr="00F06881">
        <w:rPr>
          <w:rtl/>
        </w:rPr>
        <w:t>ליתברינהו</w:t>
      </w:r>
      <w:proofErr w:type="spellEnd"/>
      <w:r w:rsidRPr="00F06881">
        <w:rPr>
          <w:rtl/>
        </w:rPr>
        <w:t xml:space="preserve"> </w:t>
      </w:r>
      <w:proofErr w:type="spellStart"/>
      <w:r w:rsidRPr="00F06881">
        <w:rPr>
          <w:rtl/>
        </w:rPr>
        <w:t>ולישקלינהו</w:t>
      </w:r>
      <w:proofErr w:type="spellEnd"/>
      <w:r w:rsidRPr="00F06881">
        <w:rPr>
          <w:rtl/>
        </w:rPr>
        <w:t xml:space="preserve"> </w:t>
      </w:r>
      <w:proofErr w:type="spellStart"/>
      <w:r w:rsidRPr="00F06881">
        <w:rPr>
          <w:rtl/>
        </w:rPr>
        <w:t>לנפשייהו</w:t>
      </w:r>
      <w:proofErr w:type="spellEnd"/>
      <w:r w:rsidRPr="00F06881">
        <w:rPr>
          <w:rtl/>
        </w:rPr>
        <w:t xml:space="preserve">! מי לא אמר רב </w:t>
      </w:r>
      <w:proofErr w:type="spellStart"/>
      <w:r w:rsidRPr="00F06881">
        <w:rPr>
          <w:rtl/>
        </w:rPr>
        <w:t>אושעיא</w:t>
      </w:r>
      <w:proofErr w:type="spellEnd"/>
      <w:r w:rsidRPr="00F06881">
        <w:rPr>
          <w:rtl/>
        </w:rPr>
        <w:t xml:space="preserve">: בקשו לגנוז כל כסף וזהב שבעולם משום כספא </w:t>
      </w:r>
      <w:proofErr w:type="spellStart"/>
      <w:r w:rsidRPr="00F06881">
        <w:rPr>
          <w:rtl/>
        </w:rPr>
        <w:t>ודהבא</w:t>
      </w:r>
      <w:proofErr w:type="spellEnd"/>
      <w:r w:rsidRPr="00F06881">
        <w:rPr>
          <w:rtl/>
        </w:rPr>
        <w:t xml:space="preserve"> של ירושלים? </w:t>
      </w:r>
      <w:proofErr w:type="spellStart"/>
      <w:r w:rsidRPr="00F06881">
        <w:rPr>
          <w:rtl/>
        </w:rPr>
        <w:t>והוינן</w:t>
      </w:r>
      <w:proofErr w:type="spellEnd"/>
      <w:r w:rsidRPr="00F06881">
        <w:rPr>
          <w:rtl/>
        </w:rPr>
        <w:t xml:space="preserve"> בה, ירושלים </w:t>
      </w:r>
      <w:proofErr w:type="spellStart"/>
      <w:r w:rsidRPr="00F06881">
        <w:rPr>
          <w:rtl/>
        </w:rPr>
        <w:t>הויא</w:t>
      </w:r>
      <w:proofErr w:type="spellEnd"/>
      <w:r w:rsidRPr="00F06881">
        <w:rPr>
          <w:rtl/>
        </w:rPr>
        <w:t xml:space="preserve"> </w:t>
      </w:r>
      <w:proofErr w:type="spellStart"/>
      <w:r w:rsidRPr="00F06881">
        <w:rPr>
          <w:rtl/>
        </w:rPr>
        <w:t>רובא</w:t>
      </w:r>
      <w:proofErr w:type="spellEnd"/>
      <w:r w:rsidRPr="00F06881">
        <w:rPr>
          <w:rtl/>
        </w:rPr>
        <w:t xml:space="preserve"> </w:t>
      </w:r>
      <w:proofErr w:type="spellStart"/>
      <w:r w:rsidRPr="00F06881">
        <w:rPr>
          <w:rtl/>
        </w:rPr>
        <w:t>דעלמא</w:t>
      </w:r>
      <w:proofErr w:type="spellEnd"/>
      <w:r w:rsidRPr="00F06881">
        <w:rPr>
          <w:rtl/>
        </w:rPr>
        <w:t xml:space="preserve">? אלא אמר </w:t>
      </w:r>
      <w:proofErr w:type="spellStart"/>
      <w:r w:rsidRPr="00F06881">
        <w:rPr>
          <w:rtl/>
        </w:rPr>
        <w:t>אביי</w:t>
      </w:r>
      <w:proofErr w:type="spellEnd"/>
      <w:r w:rsidRPr="00F06881">
        <w:rPr>
          <w:rtl/>
        </w:rPr>
        <w:t xml:space="preserve">: בקשו לגנוז </w:t>
      </w:r>
      <w:proofErr w:type="spellStart"/>
      <w:r w:rsidRPr="00F06881">
        <w:rPr>
          <w:rtl/>
        </w:rPr>
        <w:t>דינרא</w:t>
      </w:r>
      <w:proofErr w:type="spellEnd"/>
      <w:r w:rsidRPr="00F06881">
        <w:rPr>
          <w:rtl/>
        </w:rPr>
        <w:t xml:space="preserve"> </w:t>
      </w:r>
      <w:proofErr w:type="spellStart"/>
      <w:r w:rsidRPr="00F06881">
        <w:rPr>
          <w:rtl/>
        </w:rPr>
        <w:t>הדרייאנא</w:t>
      </w:r>
      <w:proofErr w:type="spellEnd"/>
      <w:r w:rsidRPr="00F06881">
        <w:rPr>
          <w:rtl/>
        </w:rPr>
        <w:t xml:space="preserve"> </w:t>
      </w:r>
      <w:proofErr w:type="spellStart"/>
      <w:r w:rsidRPr="00F06881">
        <w:rPr>
          <w:rtl/>
        </w:rPr>
        <w:t>טוריינא</w:t>
      </w:r>
      <w:proofErr w:type="spellEnd"/>
      <w:r w:rsidRPr="00F06881">
        <w:rPr>
          <w:rtl/>
        </w:rPr>
        <w:t xml:space="preserve"> </w:t>
      </w:r>
      <w:proofErr w:type="spellStart"/>
      <w:r w:rsidRPr="00F06881">
        <w:rPr>
          <w:rtl/>
        </w:rPr>
        <w:t>שיפא</w:t>
      </w:r>
      <w:proofErr w:type="spellEnd"/>
      <w:r w:rsidRPr="00F06881">
        <w:rPr>
          <w:rtl/>
        </w:rPr>
        <w:t xml:space="preserve">, מפני טבעה של ירושלים, עד שמצאו לה מקרא מן התורה שהוא מותר: ובאו בה פריצים וחללוה! התם לא </w:t>
      </w:r>
      <w:proofErr w:type="spellStart"/>
      <w:r w:rsidRPr="00F06881">
        <w:rPr>
          <w:rtl/>
        </w:rPr>
        <w:t>אשתמשו</w:t>
      </w:r>
      <w:proofErr w:type="spellEnd"/>
      <w:r w:rsidRPr="00F06881">
        <w:rPr>
          <w:rtl/>
        </w:rPr>
        <w:t xml:space="preserve"> בהו לגבוה, הכא כיון </w:t>
      </w:r>
      <w:proofErr w:type="spellStart"/>
      <w:r w:rsidRPr="00F06881">
        <w:rPr>
          <w:rtl/>
        </w:rPr>
        <w:t>דאשתמש</w:t>
      </w:r>
      <w:proofErr w:type="spellEnd"/>
      <w:r w:rsidRPr="00F06881">
        <w:rPr>
          <w:rtl/>
        </w:rPr>
        <w:t xml:space="preserve"> בהו לגבוה, לאו אורח ארעא </w:t>
      </w:r>
      <w:proofErr w:type="spellStart"/>
      <w:r w:rsidRPr="00F06881">
        <w:rPr>
          <w:rtl/>
        </w:rPr>
        <w:t>לאשתמושי</w:t>
      </w:r>
      <w:proofErr w:type="spellEnd"/>
      <w:r w:rsidRPr="00F06881">
        <w:rPr>
          <w:rtl/>
        </w:rPr>
        <w:t xml:space="preserve"> בהו הדיוטא.</w:t>
      </w:r>
    </w:p>
    <w:p w14:paraId="7FA719F6" w14:textId="77777777" w:rsidR="00B90A89" w:rsidRPr="00F06881" w:rsidRDefault="00B90A89" w:rsidP="00B90A89">
      <w:pPr>
        <w:pStyle w:val="Heading2"/>
        <w:rPr>
          <w:shd w:val="clear" w:color="auto" w:fill="FFFFFF"/>
          <w:rtl/>
        </w:rPr>
      </w:pPr>
      <w:r w:rsidRPr="00F06881">
        <w:rPr>
          <w:shd w:val="clear" w:color="auto" w:fill="FFFFFF"/>
          <w:rtl/>
        </w:rPr>
        <w:t>המאור הגדול עבודה זרה דף כד</w:t>
      </w:r>
      <w:r w:rsidRPr="00F06881">
        <w:rPr>
          <w:rFonts w:hint="cs"/>
          <w:shd w:val="clear" w:color="auto" w:fill="FFFFFF"/>
          <w:rtl/>
        </w:rPr>
        <w:t>:</w:t>
      </w:r>
    </w:p>
    <w:p w14:paraId="489BFA96" w14:textId="77777777" w:rsidR="00B90A89" w:rsidRPr="00F06881" w:rsidRDefault="00B90A89" w:rsidP="00B90A89">
      <w:pPr>
        <w:rPr>
          <w:rtl/>
        </w:rPr>
      </w:pPr>
      <w:r w:rsidRPr="00F06881">
        <w:rPr>
          <w:rtl/>
        </w:rPr>
        <w:t xml:space="preserve">פריצים וחללוה וכי </w:t>
      </w:r>
      <w:proofErr w:type="spellStart"/>
      <w:r w:rsidRPr="00F06881">
        <w:rPr>
          <w:rtl/>
        </w:rPr>
        <w:t>תימא</w:t>
      </w:r>
      <w:proofErr w:type="spellEnd"/>
      <w:r w:rsidRPr="00F06881">
        <w:rPr>
          <w:rtl/>
        </w:rPr>
        <w:t xml:space="preserve"> אם איתא דלא מאיסי </w:t>
      </w:r>
      <w:proofErr w:type="spellStart"/>
      <w:r w:rsidRPr="00F06881">
        <w:rPr>
          <w:rtl/>
        </w:rPr>
        <w:t>ליתברינו</w:t>
      </w:r>
      <w:proofErr w:type="spellEnd"/>
      <w:r w:rsidRPr="00F06881">
        <w:rPr>
          <w:rtl/>
        </w:rPr>
        <w:t xml:space="preserve"> עובדי כוכבים </w:t>
      </w:r>
      <w:proofErr w:type="spellStart"/>
      <w:r w:rsidRPr="00F06881">
        <w:rPr>
          <w:rtl/>
        </w:rPr>
        <w:t>וליבטיל</w:t>
      </w:r>
      <w:proofErr w:type="spellEnd"/>
      <w:r w:rsidRPr="00F06881">
        <w:rPr>
          <w:rtl/>
        </w:rPr>
        <w:t xml:space="preserve"> </w:t>
      </w:r>
      <w:proofErr w:type="spellStart"/>
      <w:r w:rsidRPr="00F06881">
        <w:rPr>
          <w:rtl/>
        </w:rPr>
        <w:t>איסורא</w:t>
      </w:r>
      <w:proofErr w:type="spellEnd"/>
      <w:r w:rsidRPr="00F06881">
        <w:rPr>
          <w:rtl/>
        </w:rPr>
        <w:t xml:space="preserve"> </w:t>
      </w:r>
      <w:proofErr w:type="spellStart"/>
      <w:r w:rsidRPr="00F06881">
        <w:rPr>
          <w:rtl/>
        </w:rPr>
        <w:t>דידהו</w:t>
      </w:r>
      <w:proofErr w:type="spellEnd"/>
      <w:r w:rsidRPr="00F06881">
        <w:rPr>
          <w:rtl/>
        </w:rPr>
        <w:t xml:space="preserve"> </w:t>
      </w:r>
      <w:proofErr w:type="spellStart"/>
      <w:r w:rsidRPr="00F06881">
        <w:rPr>
          <w:rtl/>
        </w:rPr>
        <w:t>ולישתרו</w:t>
      </w:r>
      <w:proofErr w:type="spellEnd"/>
      <w:r w:rsidRPr="00F06881">
        <w:rPr>
          <w:rtl/>
        </w:rPr>
        <w:t xml:space="preserve"> אבנים שלימות אמר רחמנא וכו' ואי </w:t>
      </w:r>
      <w:proofErr w:type="spellStart"/>
      <w:r w:rsidRPr="00F06881">
        <w:rPr>
          <w:rtl/>
        </w:rPr>
        <w:t>קשיא</w:t>
      </w:r>
      <w:proofErr w:type="spellEnd"/>
      <w:r w:rsidRPr="00F06881">
        <w:rPr>
          <w:rtl/>
        </w:rPr>
        <w:t xml:space="preserve"> לך מאי שנא אבני מזבח </w:t>
      </w:r>
      <w:proofErr w:type="spellStart"/>
      <w:r w:rsidRPr="00F06881">
        <w:rPr>
          <w:rtl/>
        </w:rPr>
        <w:t>דנפקו</w:t>
      </w:r>
      <w:proofErr w:type="spellEnd"/>
      <w:r w:rsidRPr="00F06881">
        <w:rPr>
          <w:rtl/>
        </w:rPr>
        <w:t xml:space="preserve"> להו לחולין ע"י פריצי ישראל וכלים </w:t>
      </w:r>
      <w:proofErr w:type="spellStart"/>
      <w:r w:rsidRPr="00F06881">
        <w:rPr>
          <w:rtl/>
        </w:rPr>
        <w:t>דאחז</w:t>
      </w:r>
      <w:proofErr w:type="spellEnd"/>
      <w:r w:rsidRPr="00F06881">
        <w:rPr>
          <w:rtl/>
        </w:rPr>
        <w:t xml:space="preserve"> לא נפקי לחולין על ידי ישראל </w:t>
      </w:r>
      <w:proofErr w:type="spellStart"/>
      <w:r w:rsidRPr="00F06881">
        <w:rPr>
          <w:rtl/>
        </w:rPr>
        <w:t>דבני</w:t>
      </w:r>
      <w:proofErr w:type="spellEnd"/>
      <w:r w:rsidRPr="00F06881">
        <w:rPr>
          <w:rtl/>
        </w:rPr>
        <w:t xml:space="preserve"> מעילה </w:t>
      </w:r>
      <w:proofErr w:type="spellStart"/>
      <w:r w:rsidRPr="00F06881">
        <w:rPr>
          <w:rtl/>
        </w:rPr>
        <w:t>נינהו</w:t>
      </w:r>
      <w:proofErr w:type="spellEnd"/>
      <w:r w:rsidRPr="00F06881">
        <w:rPr>
          <w:rtl/>
        </w:rPr>
        <w:t xml:space="preserve"> כלי שרת שאני כי ההיא </w:t>
      </w:r>
      <w:proofErr w:type="spellStart"/>
      <w:r w:rsidRPr="00F06881">
        <w:rPr>
          <w:rtl/>
        </w:rPr>
        <w:t>דתנן</w:t>
      </w:r>
      <w:proofErr w:type="spellEnd"/>
      <w:r w:rsidRPr="00F06881">
        <w:rPr>
          <w:rtl/>
        </w:rPr>
        <w:t xml:space="preserve"> אין מועל אחר מועל במוקדשים אלא בהמה וכלי שרת וכו' כיצד היה שותה בכוס של זהב בא </w:t>
      </w:r>
      <w:proofErr w:type="spellStart"/>
      <w:r w:rsidRPr="00F06881">
        <w:rPr>
          <w:rtl/>
        </w:rPr>
        <w:t>חבירו</w:t>
      </w:r>
      <w:proofErr w:type="spellEnd"/>
      <w:r w:rsidRPr="00F06881">
        <w:rPr>
          <w:rtl/>
        </w:rPr>
        <w:t xml:space="preserve"> ושתה בא </w:t>
      </w:r>
      <w:proofErr w:type="spellStart"/>
      <w:r w:rsidRPr="00F06881">
        <w:rPr>
          <w:rtl/>
        </w:rPr>
        <w:t>חבירו</w:t>
      </w:r>
      <w:proofErr w:type="spellEnd"/>
      <w:r w:rsidRPr="00F06881">
        <w:rPr>
          <w:rtl/>
        </w:rPr>
        <w:t xml:space="preserve"> ושתה כולן מעלו וכו' אבל שאר הקדשות כגון אבני מזבח וכספה וזהבה של ירושלים </w:t>
      </w:r>
      <w:proofErr w:type="spellStart"/>
      <w:r w:rsidRPr="00F06881">
        <w:rPr>
          <w:rtl/>
        </w:rPr>
        <w:t>יכולין</w:t>
      </w:r>
      <w:proofErr w:type="spellEnd"/>
      <w:r w:rsidRPr="00F06881">
        <w:rPr>
          <w:rtl/>
        </w:rPr>
        <w:t xml:space="preserve"> היו לצאת לחולין על ידי ישראל </w:t>
      </w:r>
      <w:proofErr w:type="spellStart"/>
      <w:r w:rsidRPr="00F06881">
        <w:rPr>
          <w:rtl/>
        </w:rPr>
        <w:t>דבני</w:t>
      </w:r>
      <w:proofErr w:type="spellEnd"/>
      <w:r w:rsidRPr="00F06881">
        <w:rPr>
          <w:rtl/>
        </w:rPr>
        <w:t xml:space="preserve"> מעילה </w:t>
      </w:r>
      <w:proofErr w:type="spellStart"/>
      <w:r w:rsidRPr="00F06881">
        <w:rPr>
          <w:rtl/>
        </w:rPr>
        <w:t>נינהו</w:t>
      </w:r>
      <w:proofErr w:type="spellEnd"/>
      <w:r w:rsidRPr="00F06881">
        <w:rPr>
          <w:rtl/>
        </w:rPr>
        <w:t xml:space="preserve"> </w:t>
      </w:r>
      <w:proofErr w:type="spellStart"/>
      <w:r w:rsidRPr="00F06881">
        <w:rPr>
          <w:rtl/>
        </w:rPr>
        <w:t>כדאמרינן</w:t>
      </w:r>
      <w:proofErr w:type="spellEnd"/>
      <w:r w:rsidRPr="00F06881">
        <w:rPr>
          <w:rtl/>
        </w:rPr>
        <w:t xml:space="preserve"> בעלמא והלא מעל הגזבר </w:t>
      </w:r>
      <w:r w:rsidRPr="00F06881">
        <w:rPr>
          <w:rtl/>
        </w:rPr>
        <w:lastRenderedPageBreak/>
        <w:t xml:space="preserve">וכיון </w:t>
      </w:r>
      <w:proofErr w:type="spellStart"/>
      <w:r w:rsidRPr="00F06881">
        <w:rPr>
          <w:rtl/>
        </w:rPr>
        <w:t>דמעל</w:t>
      </w:r>
      <w:proofErr w:type="spellEnd"/>
      <w:r w:rsidRPr="00F06881">
        <w:rPr>
          <w:rtl/>
        </w:rPr>
        <w:t xml:space="preserve"> נפקו להו לחולין אבל ע"י עובדי כוכבים </w:t>
      </w:r>
      <w:proofErr w:type="spellStart"/>
      <w:r w:rsidRPr="00F06881">
        <w:rPr>
          <w:rtl/>
        </w:rPr>
        <w:t>דלאו</w:t>
      </w:r>
      <w:proofErr w:type="spellEnd"/>
      <w:r w:rsidRPr="00F06881">
        <w:rPr>
          <w:rtl/>
        </w:rPr>
        <w:t xml:space="preserve"> בני מעילה </w:t>
      </w:r>
      <w:proofErr w:type="spellStart"/>
      <w:r w:rsidRPr="00F06881">
        <w:rPr>
          <w:rtl/>
        </w:rPr>
        <w:t>נינהו</w:t>
      </w:r>
      <w:proofErr w:type="spellEnd"/>
      <w:r w:rsidRPr="00F06881">
        <w:rPr>
          <w:rtl/>
        </w:rPr>
        <w:t xml:space="preserve"> לא ומשום הכי </w:t>
      </w:r>
      <w:proofErr w:type="spellStart"/>
      <w:r w:rsidRPr="00F06881">
        <w:rPr>
          <w:rtl/>
        </w:rPr>
        <w:t>איצטריכא</w:t>
      </w:r>
      <w:proofErr w:type="spellEnd"/>
      <w:r w:rsidRPr="00F06881">
        <w:rPr>
          <w:rtl/>
        </w:rPr>
        <w:t xml:space="preserve"> ליה לרב </w:t>
      </w:r>
      <w:proofErr w:type="spellStart"/>
      <w:r w:rsidRPr="00F06881">
        <w:rPr>
          <w:rtl/>
        </w:rPr>
        <w:t>פפא</w:t>
      </w:r>
      <w:proofErr w:type="spellEnd"/>
      <w:r w:rsidRPr="00F06881">
        <w:rPr>
          <w:rtl/>
        </w:rPr>
        <w:t xml:space="preserve"> </w:t>
      </w:r>
      <w:proofErr w:type="spellStart"/>
      <w:r w:rsidRPr="00F06881">
        <w:rPr>
          <w:rtl/>
        </w:rPr>
        <w:t>לשנויי</w:t>
      </w:r>
      <w:proofErr w:type="spellEnd"/>
      <w:r w:rsidRPr="00F06881">
        <w:rPr>
          <w:rtl/>
        </w:rPr>
        <w:t xml:space="preserve"> ולדחויי התם קרא </w:t>
      </w:r>
      <w:proofErr w:type="spellStart"/>
      <w:r w:rsidRPr="00F06881">
        <w:rPr>
          <w:rtl/>
        </w:rPr>
        <w:t>אשכחו</w:t>
      </w:r>
      <w:proofErr w:type="spellEnd"/>
      <w:r w:rsidRPr="00F06881">
        <w:rPr>
          <w:rtl/>
        </w:rPr>
        <w:t xml:space="preserve"> ודרשו שעל ידי פריצי ישראל יצאו לחולין </w:t>
      </w:r>
      <w:proofErr w:type="spellStart"/>
      <w:r w:rsidRPr="00F06881">
        <w:rPr>
          <w:rtl/>
        </w:rPr>
        <w:t>דכתיב</w:t>
      </w:r>
      <w:proofErr w:type="spellEnd"/>
      <w:r w:rsidRPr="00F06881">
        <w:rPr>
          <w:rtl/>
        </w:rPr>
        <w:t xml:space="preserve"> ובאו בה פריצים וחללוהו. כך קבלנו פירושה מרבותינו ז"ל.</w:t>
      </w:r>
    </w:p>
    <w:p w14:paraId="22E92F06" w14:textId="77777777" w:rsidR="00B90A89" w:rsidRPr="00F06881" w:rsidRDefault="00B90A89" w:rsidP="00B90A89">
      <w:pPr>
        <w:pStyle w:val="Heading2"/>
        <w:rPr>
          <w:shd w:val="clear" w:color="auto" w:fill="FFFFFF"/>
          <w:rtl/>
        </w:rPr>
      </w:pPr>
      <w:r w:rsidRPr="00F06881">
        <w:rPr>
          <w:shd w:val="clear" w:color="auto" w:fill="FFFFFF"/>
          <w:rtl/>
        </w:rPr>
        <w:t xml:space="preserve">מלחמת ה' </w:t>
      </w:r>
      <w:r w:rsidRPr="00F06881">
        <w:rPr>
          <w:rFonts w:hint="cs"/>
          <w:shd w:val="clear" w:color="auto" w:fill="FFFFFF"/>
          <w:rtl/>
        </w:rPr>
        <w:t>שם</w:t>
      </w:r>
    </w:p>
    <w:p w14:paraId="66BDCD8C" w14:textId="77777777" w:rsidR="00B90A89" w:rsidRPr="00F06881" w:rsidRDefault="00B90A89" w:rsidP="00B90A89">
      <w:pPr>
        <w:rPr>
          <w:rtl/>
        </w:rPr>
      </w:pPr>
      <w:r w:rsidRPr="00F06881">
        <w:rPr>
          <w:rtl/>
        </w:rPr>
        <w:t xml:space="preserve">כתוב בס' המאור כי </w:t>
      </w:r>
      <w:proofErr w:type="spellStart"/>
      <w:r w:rsidRPr="00F06881">
        <w:rPr>
          <w:rtl/>
        </w:rPr>
        <w:t>קא</w:t>
      </w:r>
      <w:proofErr w:type="spellEnd"/>
      <w:r w:rsidRPr="00F06881">
        <w:rPr>
          <w:rtl/>
        </w:rPr>
        <w:t xml:space="preserve"> </w:t>
      </w:r>
      <w:proofErr w:type="spellStart"/>
      <w:r w:rsidRPr="00F06881">
        <w:rPr>
          <w:rtl/>
        </w:rPr>
        <w:t>מיבעיא</w:t>
      </w:r>
      <w:proofErr w:type="spellEnd"/>
      <w:r w:rsidRPr="00F06881">
        <w:rPr>
          <w:rtl/>
        </w:rPr>
        <w:t xml:space="preserve"> ליה אליבא </w:t>
      </w:r>
      <w:proofErr w:type="spellStart"/>
      <w:r w:rsidRPr="00F06881">
        <w:rPr>
          <w:rtl/>
        </w:rPr>
        <w:t>דמ"ד</w:t>
      </w:r>
      <w:proofErr w:type="spellEnd"/>
      <w:r w:rsidRPr="00F06881">
        <w:rPr>
          <w:rtl/>
        </w:rPr>
        <w:t xml:space="preserve"> בית </w:t>
      </w:r>
      <w:proofErr w:type="spellStart"/>
      <w:r w:rsidRPr="00F06881">
        <w:rPr>
          <w:rtl/>
        </w:rPr>
        <w:t>חוניו</w:t>
      </w:r>
      <w:proofErr w:type="spellEnd"/>
      <w:r w:rsidRPr="00F06881">
        <w:rPr>
          <w:rtl/>
        </w:rPr>
        <w:t xml:space="preserve"> לאו בית עבודת כוכבים היא </w:t>
      </w:r>
      <w:proofErr w:type="spellStart"/>
      <w:r w:rsidRPr="00F06881">
        <w:rPr>
          <w:rtl/>
        </w:rPr>
        <w:t>וכו</w:t>
      </w:r>
      <w:proofErr w:type="spellEnd"/>
      <w:r w:rsidRPr="00F06881">
        <w:rPr>
          <w:rtl/>
        </w:rPr>
        <w:t>':</w:t>
      </w:r>
    </w:p>
    <w:p w14:paraId="1A8361EF" w14:textId="77777777" w:rsidR="00B90A89" w:rsidRPr="00F06881" w:rsidRDefault="00B90A89" w:rsidP="00B90A89">
      <w:r w:rsidRPr="00F06881">
        <w:rPr>
          <w:rtl/>
        </w:rPr>
        <w:t xml:space="preserve">אמר כותב אין זה נכון </w:t>
      </w:r>
      <w:proofErr w:type="spellStart"/>
      <w:r w:rsidRPr="00F06881">
        <w:rPr>
          <w:rtl/>
        </w:rPr>
        <w:t>דאבני</w:t>
      </w:r>
      <w:proofErr w:type="spellEnd"/>
      <w:r w:rsidRPr="00F06881">
        <w:rPr>
          <w:rtl/>
        </w:rPr>
        <w:t xml:space="preserve"> מזבח </w:t>
      </w:r>
      <w:proofErr w:type="spellStart"/>
      <w:r w:rsidRPr="00F06881">
        <w:rPr>
          <w:rtl/>
        </w:rPr>
        <w:t>נמי</w:t>
      </w:r>
      <w:proofErr w:type="spellEnd"/>
      <w:r w:rsidRPr="00F06881">
        <w:rPr>
          <w:rtl/>
        </w:rPr>
        <w:t xml:space="preserve"> לא נפקי לחולין </w:t>
      </w:r>
      <w:proofErr w:type="spellStart"/>
      <w:r w:rsidRPr="00F06881">
        <w:rPr>
          <w:rtl/>
        </w:rPr>
        <w:t>דקדושת</w:t>
      </w:r>
      <w:proofErr w:type="spellEnd"/>
      <w:r w:rsidRPr="00F06881">
        <w:rPr>
          <w:rtl/>
        </w:rPr>
        <w:t xml:space="preserve"> הגוף </w:t>
      </w:r>
      <w:proofErr w:type="spellStart"/>
      <w:r w:rsidRPr="00F06881">
        <w:rPr>
          <w:rtl/>
        </w:rPr>
        <w:t>נינהו</w:t>
      </w:r>
      <w:proofErr w:type="spellEnd"/>
      <w:r w:rsidRPr="00F06881">
        <w:rPr>
          <w:rtl/>
        </w:rPr>
        <w:t xml:space="preserve"> ותנן כל שאין לו פדיון יש בו מועל אחר מועל ואין לך כלי שרת גדול מאבני מזבח ושמעתין </w:t>
      </w:r>
      <w:proofErr w:type="spellStart"/>
      <w:r w:rsidRPr="00F06881">
        <w:rPr>
          <w:rtl/>
        </w:rPr>
        <w:t>נמי</w:t>
      </w:r>
      <w:proofErr w:type="spellEnd"/>
      <w:r w:rsidRPr="00F06881">
        <w:rPr>
          <w:rtl/>
        </w:rPr>
        <w:t xml:space="preserve"> </w:t>
      </w:r>
      <w:proofErr w:type="spellStart"/>
      <w:r w:rsidRPr="00F06881">
        <w:rPr>
          <w:rtl/>
        </w:rPr>
        <w:t>מוכחא</w:t>
      </w:r>
      <w:proofErr w:type="spellEnd"/>
      <w:r w:rsidRPr="00F06881">
        <w:rPr>
          <w:rtl/>
        </w:rPr>
        <w:t xml:space="preserve"> </w:t>
      </w:r>
      <w:proofErr w:type="spellStart"/>
      <w:r w:rsidRPr="00F06881">
        <w:rPr>
          <w:rtl/>
        </w:rPr>
        <w:t>דאקשי</w:t>
      </w:r>
      <w:proofErr w:type="spellEnd"/>
      <w:r w:rsidRPr="00F06881">
        <w:rPr>
          <w:rtl/>
        </w:rPr>
        <w:t xml:space="preserve">' לרב </w:t>
      </w:r>
      <w:proofErr w:type="spellStart"/>
      <w:r w:rsidRPr="00F06881">
        <w:rPr>
          <w:rtl/>
        </w:rPr>
        <w:t>פפא</w:t>
      </w:r>
      <w:proofErr w:type="spellEnd"/>
      <w:r w:rsidRPr="00F06881">
        <w:rPr>
          <w:rtl/>
        </w:rPr>
        <w:t xml:space="preserve"> </w:t>
      </w:r>
      <w:proofErr w:type="spellStart"/>
      <w:r w:rsidRPr="00F06881">
        <w:rPr>
          <w:rtl/>
        </w:rPr>
        <w:t>לתברינהו</w:t>
      </w:r>
      <w:proofErr w:type="spellEnd"/>
      <w:r w:rsidRPr="00F06881">
        <w:rPr>
          <w:rtl/>
        </w:rPr>
        <w:t xml:space="preserve"> </w:t>
      </w:r>
      <w:proofErr w:type="spellStart"/>
      <w:r w:rsidRPr="00F06881">
        <w:rPr>
          <w:rtl/>
        </w:rPr>
        <w:t>וליבטלינהו</w:t>
      </w:r>
      <w:proofErr w:type="spellEnd"/>
      <w:r w:rsidRPr="00F06881">
        <w:rPr>
          <w:rtl/>
        </w:rPr>
        <w:t xml:space="preserve"> </w:t>
      </w:r>
      <w:proofErr w:type="spellStart"/>
      <w:r w:rsidRPr="00F06881">
        <w:rPr>
          <w:rtl/>
        </w:rPr>
        <w:t>וליפקו</w:t>
      </w:r>
      <w:proofErr w:type="spellEnd"/>
      <w:r w:rsidRPr="00F06881">
        <w:rPr>
          <w:rtl/>
        </w:rPr>
        <w:t xml:space="preserve"> לחולין ואילו למאי </w:t>
      </w:r>
      <w:proofErr w:type="spellStart"/>
      <w:r w:rsidRPr="00F06881">
        <w:rPr>
          <w:rtl/>
        </w:rPr>
        <w:t>דקא</w:t>
      </w:r>
      <w:proofErr w:type="spellEnd"/>
      <w:r w:rsidRPr="00F06881">
        <w:rPr>
          <w:rtl/>
        </w:rPr>
        <w:t xml:space="preserve"> </w:t>
      </w:r>
      <w:proofErr w:type="spellStart"/>
      <w:r w:rsidRPr="00F06881">
        <w:rPr>
          <w:rtl/>
        </w:rPr>
        <w:t>סלקא</w:t>
      </w:r>
      <w:proofErr w:type="spellEnd"/>
      <w:r w:rsidRPr="00F06881">
        <w:rPr>
          <w:rtl/>
        </w:rPr>
        <w:t xml:space="preserve"> </w:t>
      </w:r>
      <w:proofErr w:type="spellStart"/>
      <w:r w:rsidRPr="00F06881">
        <w:rPr>
          <w:rtl/>
        </w:rPr>
        <w:t>דעתין</w:t>
      </w:r>
      <w:proofErr w:type="spellEnd"/>
      <w:r w:rsidRPr="00F06881">
        <w:rPr>
          <w:rtl/>
        </w:rPr>
        <w:t xml:space="preserve"> מעיקרא לא </w:t>
      </w:r>
      <w:proofErr w:type="spellStart"/>
      <w:r w:rsidRPr="00F06881">
        <w:rPr>
          <w:rtl/>
        </w:rPr>
        <w:t>קשיא</w:t>
      </w:r>
      <w:proofErr w:type="spellEnd"/>
      <w:r w:rsidRPr="00F06881">
        <w:rPr>
          <w:rtl/>
        </w:rPr>
        <w:t xml:space="preserve"> </w:t>
      </w:r>
      <w:proofErr w:type="spellStart"/>
      <w:r w:rsidRPr="00F06881">
        <w:rPr>
          <w:rtl/>
        </w:rPr>
        <w:t>אמאי</w:t>
      </w:r>
      <w:proofErr w:type="spellEnd"/>
      <w:r w:rsidRPr="00F06881">
        <w:rPr>
          <w:rtl/>
        </w:rPr>
        <w:t xml:space="preserve"> גנזום </w:t>
      </w:r>
      <w:proofErr w:type="spellStart"/>
      <w:r w:rsidRPr="00F06881">
        <w:rPr>
          <w:rtl/>
        </w:rPr>
        <w:t>ליפרקינהו</w:t>
      </w:r>
      <w:proofErr w:type="spellEnd"/>
      <w:r w:rsidRPr="00F06881">
        <w:rPr>
          <w:rtl/>
        </w:rPr>
        <w:t xml:space="preserve"> </w:t>
      </w:r>
      <w:proofErr w:type="spellStart"/>
      <w:r w:rsidRPr="00F06881">
        <w:rPr>
          <w:rtl/>
        </w:rPr>
        <w:t>וליפקינהו</w:t>
      </w:r>
      <w:proofErr w:type="spellEnd"/>
      <w:r w:rsidRPr="00F06881">
        <w:rPr>
          <w:rtl/>
        </w:rPr>
        <w:t xml:space="preserve"> לחולין </w:t>
      </w:r>
      <w:proofErr w:type="spellStart"/>
      <w:r w:rsidRPr="00F06881">
        <w:rPr>
          <w:rtl/>
        </w:rPr>
        <w:t>דאלמא</w:t>
      </w:r>
      <w:proofErr w:type="spellEnd"/>
      <w:r w:rsidRPr="00F06881">
        <w:rPr>
          <w:rtl/>
        </w:rPr>
        <w:t xml:space="preserve"> אין להם פדיון </w:t>
      </w:r>
      <w:proofErr w:type="spellStart"/>
      <w:r w:rsidRPr="00F06881">
        <w:rPr>
          <w:rtl/>
        </w:rPr>
        <w:t>דקדושת</w:t>
      </w:r>
      <w:proofErr w:type="spellEnd"/>
      <w:r w:rsidRPr="00F06881">
        <w:rPr>
          <w:rtl/>
        </w:rPr>
        <w:t xml:space="preserve"> הגוף </w:t>
      </w:r>
      <w:proofErr w:type="spellStart"/>
      <w:r w:rsidRPr="00F06881">
        <w:rPr>
          <w:rtl/>
        </w:rPr>
        <w:t>נינהו</w:t>
      </w:r>
      <w:proofErr w:type="spellEnd"/>
      <w:r w:rsidRPr="00F06881">
        <w:rPr>
          <w:rtl/>
        </w:rPr>
        <w:t xml:space="preserve"> ותניא </w:t>
      </w:r>
      <w:proofErr w:type="spellStart"/>
      <w:r w:rsidRPr="00F06881">
        <w:rPr>
          <w:rtl/>
        </w:rPr>
        <w:t>נמי</w:t>
      </w:r>
      <w:proofErr w:type="spellEnd"/>
      <w:r w:rsidRPr="00F06881">
        <w:rPr>
          <w:rtl/>
        </w:rPr>
        <w:t xml:space="preserve"> במס' מגילה </w:t>
      </w:r>
      <w:proofErr w:type="spellStart"/>
      <w:r w:rsidRPr="00F06881">
        <w:rPr>
          <w:rtl/>
        </w:rPr>
        <w:t>בתוספתא</w:t>
      </w:r>
      <w:proofErr w:type="spellEnd"/>
      <w:r w:rsidRPr="00F06881">
        <w:rPr>
          <w:rtl/>
        </w:rPr>
        <w:t xml:space="preserve"> אבני היכל ועזרות שנפגמו </w:t>
      </w:r>
      <w:proofErr w:type="spellStart"/>
      <w:r w:rsidRPr="00F06881">
        <w:rPr>
          <w:rtl/>
        </w:rPr>
        <w:t>ושנגממו</w:t>
      </w:r>
      <w:proofErr w:type="spellEnd"/>
      <w:r w:rsidRPr="00F06881">
        <w:rPr>
          <w:rtl/>
        </w:rPr>
        <w:t xml:space="preserve"> אין להן פדיון </w:t>
      </w:r>
      <w:proofErr w:type="spellStart"/>
      <w:r w:rsidRPr="00F06881">
        <w:rPr>
          <w:rtl/>
        </w:rPr>
        <w:t>וטעונין</w:t>
      </w:r>
      <w:proofErr w:type="spellEnd"/>
      <w:r w:rsidRPr="00F06881">
        <w:rPr>
          <w:rtl/>
        </w:rPr>
        <w:t xml:space="preserve"> גניזה </w:t>
      </w:r>
      <w:proofErr w:type="spellStart"/>
      <w:r w:rsidRPr="00F06881">
        <w:rPr>
          <w:rtl/>
        </w:rPr>
        <w:t>מדקא</w:t>
      </w:r>
      <w:proofErr w:type="spellEnd"/>
      <w:r w:rsidRPr="00F06881">
        <w:rPr>
          <w:rtl/>
        </w:rPr>
        <w:t xml:space="preserve"> תני אין להם פדיון ש"מ קדושת הגוף הן וכ"ש אבני מזבח דהיינו כלי שרת ממש ועוד שהרי בית המקדש עצמו יצא מקדושתו על ידם ונעשה חול </w:t>
      </w:r>
      <w:proofErr w:type="spellStart"/>
      <w:r w:rsidRPr="00F06881">
        <w:rPr>
          <w:rtl/>
        </w:rPr>
        <w:t>דהא</w:t>
      </w:r>
      <w:proofErr w:type="spellEnd"/>
      <w:r w:rsidRPr="00F06881">
        <w:rPr>
          <w:rtl/>
        </w:rPr>
        <w:t xml:space="preserve"> בבית </w:t>
      </w:r>
      <w:proofErr w:type="spellStart"/>
      <w:r w:rsidRPr="00F06881">
        <w:rPr>
          <w:rtl/>
        </w:rPr>
        <w:t>דכתיב</w:t>
      </w:r>
      <w:proofErr w:type="spellEnd"/>
      <w:r w:rsidRPr="00F06881">
        <w:rPr>
          <w:rtl/>
        </w:rPr>
        <w:t xml:space="preserve"> ובאו בה פריצים וחללוה והתם אין בו מעילה אלא ודאי על ידי עובדי כוכבים יצאו לחולין </w:t>
      </w:r>
      <w:proofErr w:type="spellStart"/>
      <w:r w:rsidRPr="00F06881">
        <w:rPr>
          <w:rtl/>
        </w:rPr>
        <w:t>דקרא</w:t>
      </w:r>
      <w:proofErr w:type="spellEnd"/>
      <w:r w:rsidRPr="00F06881">
        <w:rPr>
          <w:rtl/>
        </w:rPr>
        <w:t xml:space="preserve"> בעובדי כוכבים כתיב שהרי נביא מתנבא על המקדש שיחרב ואמר שיצא לחולין על ידם וגזירת הכתוב היה </w:t>
      </w:r>
      <w:proofErr w:type="spellStart"/>
      <w:r w:rsidRPr="00F06881">
        <w:rPr>
          <w:rtl/>
        </w:rPr>
        <w:t>הכל</w:t>
      </w:r>
      <w:proofErr w:type="spellEnd"/>
      <w:r w:rsidRPr="00F06881">
        <w:rPr>
          <w:rtl/>
        </w:rPr>
        <w:t xml:space="preserve"> אע"פ שאין מעילה בקרקעות ואע"פ שאינם בני מעילה והיינו </w:t>
      </w:r>
      <w:proofErr w:type="spellStart"/>
      <w:r w:rsidRPr="00F06881">
        <w:rPr>
          <w:rtl/>
        </w:rPr>
        <w:t>דכתיב</w:t>
      </w:r>
      <w:proofErr w:type="spellEnd"/>
      <w:r w:rsidRPr="00F06881">
        <w:rPr>
          <w:rtl/>
        </w:rPr>
        <w:t xml:space="preserve"> </w:t>
      </w:r>
      <w:proofErr w:type="spellStart"/>
      <w:r w:rsidRPr="00F06881">
        <w:rPr>
          <w:rtl/>
        </w:rPr>
        <w:t>נמי</w:t>
      </w:r>
      <w:proofErr w:type="spellEnd"/>
      <w:r w:rsidRPr="00F06881">
        <w:rPr>
          <w:rtl/>
        </w:rPr>
        <w:t xml:space="preserve"> ונתתיו ביד הזרים לבז ולרשעי הארץ לשלל וחללוהו וכלים </w:t>
      </w:r>
      <w:proofErr w:type="spellStart"/>
      <w:r w:rsidRPr="00F06881">
        <w:rPr>
          <w:rtl/>
        </w:rPr>
        <w:t>דאחז</w:t>
      </w:r>
      <w:proofErr w:type="spellEnd"/>
      <w:r w:rsidRPr="00F06881">
        <w:rPr>
          <w:rtl/>
        </w:rPr>
        <w:t xml:space="preserve"> לא יצאו לחולין דלא בישראל</w:t>
      </w:r>
    </w:p>
    <w:p w14:paraId="3D50BAC8" w14:textId="77777777" w:rsidR="00B90A89" w:rsidRPr="00F06881" w:rsidRDefault="00B90A89" w:rsidP="00B90A89">
      <w:pPr>
        <w:pStyle w:val="Heading2"/>
        <w:rPr>
          <w:shd w:val="clear" w:color="auto" w:fill="FFFFFF"/>
          <w:rtl/>
        </w:rPr>
      </w:pPr>
      <w:r w:rsidRPr="00F06881">
        <w:rPr>
          <w:rFonts w:hint="cs"/>
          <w:shd w:val="clear" w:color="auto" w:fill="FFFFFF"/>
          <w:rtl/>
        </w:rPr>
        <w:t>גינת אגוז עמ' רה</w:t>
      </w:r>
    </w:p>
    <w:p w14:paraId="7C9C4D01" w14:textId="36D52CF5" w:rsidR="00B90A89" w:rsidRDefault="00DB1B1F" w:rsidP="00DB1B1F">
      <w:pPr>
        <w:pStyle w:val="Heading1"/>
        <w:rPr>
          <w:rtl/>
        </w:rPr>
      </w:pPr>
      <w:r>
        <w:rPr>
          <w:rFonts w:hint="cs"/>
          <w:rtl/>
        </w:rPr>
        <w:t xml:space="preserve">בית המקדש </w:t>
      </w:r>
      <w:r>
        <w:rPr>
          <w:rtl/>
        </w:rPr>
        <w:t>–</w:t>
      </w:r>
      <w:r>
        <w:rPr>
          <w:rFonts w:hint="cs"/>
          <w:rtl/>
        </w:rPr>
        <w:t xml:space="preserve"> הדלקת המנורה</w:t>
      </w:r>
    </w:p>
    <w:p w14:paraId="2B2A94C9" w14:textId="7535633C" w:rsidR="00DB1B1F" w:rsidRDefault="00AA0255" w:rsidP="00AA0255">
      <w:pPr>
        <w:pStyle w:val="Heading2"/>
        <w:rPr>
          <w:rtl/>
        </w:rPr>
      </w:pPr>
      <w:r>
        <w:rPr>
          <w:rFonts w:hint="cs"/>
          <w:rtl/>
        </w:rPr>
        <w:t>רמב"ם</w:t>
      </w:r>
    </w:p>
    <w:p w14:paraId="0CEBDE59" w14:textId="02E0F607" w:rsidR="003A5150" w:rsidRDefault="003A5150" w:rsidP="003A5150">
      <w:pPr>
        <w:pStyle w:val="Heading2"/>
        <w:rPr>
          <w:rtl/>
        </w:rPr>
      </w:pPr>
      <w:r>
        <w:rPr>
          <w:rtl/>
        </w:rPr>
        <w:t xml:space="preserve">שו"ת הרשב"א חלק א סימן שט   </w:t>
      </w:r>
    </w:p>
    <w:p w14:paraId="4FBDA4F1" w14:textId="77777777" w:rsidR="003A5150" w:rsidRDefault="003A5150" w:rsidP="003A5150">
      <w:pPr>
        <w:rPr>
          <w:rtl/>
        </w:rPr>
      </w:pPr>
      <w:r>
        <w:rPr>
          <w:rtl/>
        </w:rPr>
        <w:t xml:space="preserve">שאלת ברר לי ענין הטבת המנורה והדלקת נרותיה. כי </w:t>
      </w:r>
      <w:proofErr w:type="spellStart"/>
      <w:r>
        <w:rPr>
          <w:rtl/>
        </w:rPr>
        <w:t>נראת</w:t>
      </w:r>
      <w:proofErr w:type="spellEnd"/>
      <w:r>
        <w:rPr>
          <w:rtl/>
        </w:rPr>
        <w:t xml:space="preserve"> אלי /נראה לי/ סתירה </w:t>
      </w:r>
      <w:proofErr w:type="spellStart"/>
      <w:r>
        <w:rPr>
          <w:rtl/>
        </w:rPr>
        <w:t>בענינה</w:t>
      </w:r>
      <w:proofErr w:type="spellEnd"/>
      <w:r>
        <w:rPr>
          <w:rtl/>
        </w:rPr>
        <w:t xml:space="preserve"> בין שתי משניות שבמסכת תמיד. ומן הכתוב נראה שהטבה בבוקר והעלאה בין הערבים.  </w:t>
      </w:r>
    </w:p>
    <w:p w14:paraId="396D9CA0" w14:textId="77777777" w:rsidR="003A5150" w:rsidRDefault="003A5150" w:rsidP="003A5150">
      <w:pPr>
        <w:rPr>
          <w:rtl/>
        </w:rPr>
      </w:pPr>
      <w:r>
        <w:rPr>
          <w:rtl/>
        </w:rPr>
        <w:t xml:space="preserve">  תשובה שנינו </w:t>
      </w:r>
      <w:proofErr w:type="spellStart"/>
      <w:r>
        <w:rPr>
          <w:rtl/>
        </w:rPr>
        <w:t>בתמיד</w:t>
      </w:r>
      <w:proofErr w:type="spellEnd"/>
      <w:r>
        <w:rPr>
          <w:rtl/>
        </w:rPr>
        <w:t xml:space="preserve"> פרק אמר להם הממונה (דף /ל/ ל"ב) באו </w:t>
      </w:r>
      <w:proofErr w:type="spellStart"/>
      <w:r>
        <w:rPr>
          <w:rtl/>
        </w:rPr>
        <w:t>והפיסו</w:t>
      </w:r>
      <w:proofErr w:type="spellEnd"/>
      <w:r>
        <w:rPr>
          <w:rtl/>
        </w:rPr>
        <w:t xml:space="preserve">. מי שזכה </w:t>
      </w:r>
      <w:proofErr w:type="spellStart"/>
      <w:r>
        <w:rPr>
          <w:rtl/>
        </w:rPr>
        <w:t>בדשון</w:t>
      </w:r>
      <w:proofErr w:type="spellEnd"/>
      <w:r>
        <w:rPr>
          <w:rtl/>
        </w:rPr>
        <w:t xml:space="preserve"> המנורה נכנס ומצא שתי נרות מזרחיים </w:t>
      </w:r>
      <w:proofErr w:type="spellStart"/>
      <w:r>
        <w:rPr>
          <w:rtl/>
        </w:rPr>
        <w:t>דולקין</w:t>
      </w:r>
      <w:proofErr w:type="spellEnd"/>
      <w:r>
        <w:rPr>
          <w:rtl/>
        </w:rPr>
        <w:t xml:space="preserve"> מדשן את השאר. ובפרק החלו </w:t>
      </w:r>
      <w:proofErr w:type="spellStart"/>
      <w:r>
        <w:rPr>
          <w:rtl/>
        </w:rPr>
        <w:t>עולין</w:t>
      </w:r>
      <w:proofErr w:type="spellEnd"/>
      <w:r>
        <w:rPr>
          <w:rtl/>
        </w:rPr>
        <w:t xml:space="preserve"> (תמיד דף ל"ג) שנינו מי שזכה </w:t>
      </w:r>
      <w:proofErr w:type="spellStart"/>
      <w:r>
        <w:rPr>
          <w:rtl/>
        </w:rPr>
        <w:t>בדשון</w:t>
      </w:r>
      <w:proofErr w:type="spellEnd"/>
      <w:r>
        <w:rPr>
          <w:rtl/>
        </w:rPr>
        <w:t xml:space="preserve"> המנורה נכנס ומצא שתי נרות מזרחיים דולקות מדשן את המזרחי ומניח את המערבי דולק שממנה היה מדליק את המנורה בין הערבים. מצאו שכבה מדשנו ומדליקו ממזבח העולה. והכי </w:t>
      </w:r>
      <w:proofErr w:type="spellStart"/>
      <w:r>
        <w:rPr>
          <w:rtl/>
        </w:rPr>
        <w:t>נמי</w:t>
      </w:r>
      <w:proofErr w:type="spellEnd"/>
      <w:r>
        <w:rPr>
          <w:rtl/>
        </w:rPr>
        <w:t xml:space="preserve"> תניא בתורת </w:t>
      </w:r>
      <w:proofErr w:type="spellStart"/>
      <w:r>
        <w:rPr>
          <w:rtl/>
        </w:rPr>
        <w:t>כהנים</w:t>
      </w:r>
      <w:proofErr w:type="spellEnd"/>
      <w:r>
        <w:rPr>
          <w:rtl/>
        </w:rPr>
        <w:t xml:space="preserve"> נכנס ומצא שתי נרות </w:t>
      </w:r>
      <w:proofErr w:type="spellStart"/>
      <w:r>
        <w:rPr>
          <w:rtl/>
        </w:rPr>
        <w:t>מזרחיין</w:t>
      </w:r>
      <w:proofErr w:type="spellEnd"/>
      <w:r>
        <w:rPr>
          <w:rtl/>
        </w:rPr>
        <w:t xml:space="preserve"> /מזרחים/ </w:t>
      </w:r>
      <w:proofErr w:type="spellStart"/>
      <w:r>
        <w:rPr>
          <w:rtl/>
        </w:rPr>
        <w:t>דולקין</w:t>
      </w:r>
      <w:proofErr w:type="spellEnd"/>
      <w:r>
        <w:rPr>
          <w:rtl/>
        </w:rPr>
        <w:t xml:space="preserve"> מדשן את המזרחי ומניח את המערבי דולק שממנו מדליק את המנורה בין הערבים. ובאמת כי לפי פשטן של דברים נראה שהמשנה שבפרק החלו </w:t>
      </w:r>
      <w:proofErr w:type="spellStart"/>
      <w:r>
        <w:rPr>
          <w:rtl/>
        </w:rPr>
        <w:t>ובריתא</w:t>
      </w:r>
      <w:proofErr w:type="spellEnd"/>
      <w:r>
        <w:rPr>
          <w:rtl/>
        </w:rPr>
        <w:t xml:space="preserve"> /וברייתא/ </w:t>
      </w:r>
      <w:proofErr w:type="spellStart"/>
      <w:r>
        <w:rPr>
          <w:rtl/>
        </w:rPr>
        <w:t>דתורת</w:t>
      </w:r>
      <w:proofErr w:type="spellEnd"/>
      <w:r>
        <w:rPr>
          <w:rtl/>
        </w:rPr>
        <w:t xml:space="preserve"> </w:t>
      </w:r>
      <w:proofErr w:type="spellStart"/>
      <w:r>
        <w:rPr>
          <w:rtl/>
        </w:rPr>
        <w:t>כהנים</w:t>
      </w:r>
      <w:proofErr w:type="spellEnd"/>
      <w:r>
        <w:rPr>
          <w:rtl/>
        </w:rPr>
        <w:t xml:space="preserve"> </w:t>
      </w:r>
      <w:proofErr w:type="spellStart"/>
      <w:r>
        <w:rPr>
          <w:rtl/>
        </w:rPr>
        <w:t>פליגן</w:t>
      </w:r>
      <w:proofErr w:type="spellEnd"/>
      <w:r>
        <w:rPr>
          <w:rtl/>
        </w:rPr>
        <w:t xml:space="preserve"> </w:t>
      </w:r>
      <w:proofErr w:type="spellStart"/>
      <w:r>
        <w:rPr>
          <w:rtl/>
        </w:rPr>
        <w:t>אמשנה</w:t>
      </w:r>
      <w:proofErr w:type="spellEnd"/>
      <w:r>
        <w:rPr>
          <w:rtl/>
        </w:rPr>
        <w:t xml:space="preserve"> </w:t>
      </w:r>
      <w:proofErr w:type="spellStart"/>
      <w:r>
        <w:rPr>
          <w:rtl/>
        </w:rPr>
        <w:t>דפרק</w:t>
      </w:r>
      <w:proofErr w:type="spellEnd"/>
      <w:r>
        <w:rPr>
          <w:rtl/>
        </w:rPr>
        <w:t xml:space="preserve"> אמר להם הממונה. וכן כתב הרמב"ן ז"ל במסכת שבת בפרק במה </w:t>
      </w:r>
      <w:proofErr w:type="spellStart"/>
      <w:r>
        <w:rPr>
          <w:rtl/>
        </w:rPr>
        <w:t>מדליקין</w:t>
      </w:r>
      <w:proofErr w:type="spellEnd"/>
      <w:r>
        <w:rPr>
          <w:rtl/>
        </w:rPr>
        <w:t xml:space="preserve">. אלא שאני תמה במה שכתב שם הוא ז"ל. וזה לשונו </w:t>
      </w:r>
      <w:proofErr w:type="spellStart"/>
      <w:r>
        <w:rPr>
          <w:rtl/>
        </w:rPr>
        <w:t>קשיא</w:t>
      </w:r>
      <w:proofErr w:type="spellEnd"/>
      <w:r>
        <w:rPr>
          <w:rtl/>
        </w:rPr>
        <w:t xml:space="preserve"> </w:t>
      </w:r>
      <w:proofErr w:type="spellStart"/>
      <w:r>
        <w:rPr>
          <w:rtl/>
        </w:rPr>
        <w:t>בההיא</w:t>
      </w:r>
      <w:proofErr w:type="spellEnd"/>
      <w:r>
        <w:rPr>
          <w:rtl/>
        </w:rPr>
        <w:t xml:space="preserve"> </w:t>
      </w:r>
      <w:proofErr w:type="spellStart"/>
      <w:r>
        <w:rPr>
          <w:rtl/>
        </w:rPr>
        <w:t>בריתא</w:t>
      </w:r>
      <w:proofErr w:type="spellEnd"/>
      <w:r>
        <w:rPr>
          <w:rtl/>
        </w:rPr>
        <w:t xml:space="preserve"> /ברייתא/ </w:t>
      </w:r>
      <w:proofErr w:type="spellStart"/>
      <w:r>
        <w:rPr>
          <w:rtl/>
        </w:rPr>
        <w:t>דתניא</w:t>
      </w:r>
      <w:proofErr w:type="spellEnd"/>
      <w:r>
        <w:rPr>
          <w:rtl/>
        </w:rPr>
        <w:t xml:space="preserve"> התם נכנס ומצא שתי נרות </w:t>
      </w:r>
      <w:proofErr w:type="spellStart"/>
      <w:r>
        <w:rPr>
          <w:rtl/>
        </w:rPr>
        <w:t>מזרחיין</w:t>
      </w:r>
      <w:proofErr w:type="spellEnd"/>
      <w:r>
        <w:rPr>
          <w:rtl/>
        </w:rPr>
        <w:t xml:space="preserve"> /מזרחים/ </w:t>
      </w:r>
      <w:proofErr w:type="spellStart"/>
      <w:r>
        <w:rPr>
          <w:rtl/>
        </w:rPr>
        <w:t>דולקין</w:t>
      </w:r>
      <w:proofErr w:type="spellEnd"/>
      <w:r>
        <w:rPr>
          <w:rtl/>
        </w:rPr>
        <w:t xml:space="preserve">. מדשן את המזרחי ומניח את המערבי דולק שממנו מדליק את המנורה בין הערבים. </w:t>
      </w:r>
      <w:proofErr w:type="spellStart"/>
      <w:r>
        <w:rPr>
          <w:rtl/>
        </w:rPr>
        <w:t>דאלמא</w:t>
      </w:r>
      <w:proofErr w:type="spellEnd"/>
      <w:r>
        <w:rPr>
          <w:rtl/>
        </w:rPr>
        <w:t xml:space="preserve"> אינו מדליקו למזרחי. ובמסכת תמיד תנן מי שזכה </w:t>
      </w:r>
      <w:proofErr w:type="spellStart"/>
      <w:r>
        <w:rPr>
          <w:rtl/>
        </w:rPr>
        <w:t>בדשון</w:t>
      </w:r>
      <w:proofErr w:type="spellEnd"/>
      <w:r>
        <w:rPr>
          <w:rtl/>
        </w:rPr>
        <w:t xml:space="preserve"> המנורה נכנס ומצא שתי נרות </w:t>
      </w:r>
      <w:proofErr w:type="spellStart"/>
      <w:r>
        <w:rPr>
          <w:rtl/>
        </w:rPr>
        <w:t>מזרחיין</w:t>
      </w:r>
      <w:proofErr w:type="spellEnd"/>
      <w:r>
        <w:rPr>
          <w:rtl/>
        </w:rPr>
        <w:t xml:space="preserve"> /מזרחים/ </w:t>
      </w:r>
      <w:proofErr w:type="spellStart"/>
      <w:r>
        <w:rPr>
          <w:rtl/>
        </w:rPr>
        <w:t>דולקין</w:t>
      </w:r>
      <w:proofErr w:type="spellEnd"/>
      <w:r>
        <w:rPr>
          <w:rtl/>
        </w:rPr>
        <w:t xml:space="preserve">. מדשן את השאר ומניח את אלו במקומן. מצאן שכבו מדשנן ומדליקן מן </w:t>
      </w:r>
      <w:proofErr w:type="spellStart"/>
      <w:r>
        <w:rPr>
          <w:rtl/>
        </w:rPr>
        <w:t>הדולקין</w:t>
      </w:r>
      <w:proofErr w:type="spellEnd"/>
      <w:r>
        <w:rPr>
          <w:rtl/>
        </w:rPr>
        <w:t xml:space="preserve"> ואח"כ מדשן את השאר. ומשמע </w:t>
      </w:r>
      <w:proofErr w:type="spellStart"/>
      <w:r>
        <w:rPr>
          <w:rtl/>
        </w:rPr>
        <w:t>דבריתא</w:t>
      </w:r>
      <w:proofErr w:type="spellEnd"/>
      <w:r>
        <w:rPr>
          <w:rtl/>
        </w:rPr>
        <w:t xml:space="preserve"> /</w:t>
      </w:r>
      <w:proofErr w:type="spellStart"/>
      <w:r>
        <w:rPr>
          <w:rtl/>
        </w:rPr>
        <w:t>דברייתא</w:t>
      </w:r>
      <w:proofErr w:type="spellEnd"/>
      <w:r>
        <w:rPr>
          <w:rtl/>
        </w:rPr>
        <w:t xml:space="preserve">/ </w:t>
      </w:r>
      <w:proofErr w:type="spellStart"/>
      <w:r>
        <w:rPr>
          <w:rtl/>
        </w:rPr>
        <w:t>דספרא</w:t>
      </w:r>
      <w:proofErr w:type="spellEnd"/>
      <w:r>
        <w:rPr>
          <w:rtl/>
        </w:rPr>
        <w:t xml:space="preserve"> </w:t>
      </w:r>
      <w:proofErr w:type="spellStart"/>
      <w:r>
        <w:rPr>
          <w:rtl/>
        </w:rPr>
        <w:t>משבשתא</w:t>
      </w:r>
      <w:proofErr w:type="spellEnd"/>
      <w:r>
        <w:rPr>
          <w:rtl/>
        </w:rPr>
        <w:t xml:space="preserve"> וסמי </w:t>
      </w:r>
      <w:proofErr w:type="spellStart"/>
      <w:r>
        <w:rPr>
          <w:rtl/>
        </w:rPr>
        <w:t>בריתא</w:t>
      </w:r>
      <w:proofErr w:type="spellEnd"/>
      <w:r>
        <w:rPr>
          <w:rtl/>
        </w:rPr>
        <w:t xml:space="preserve"> /ברייתא/ מקמי </w:t>
      </w:r>
      <w:proofErr w:type="spellStart"/>
      <w:r>
        <w:rPr>
          <w:rtl/>
        </w:rPr>
        <w:t>מתניתין</w:t>
      </w:r>
      <w:proofErr w:type="spellEnd"/>
      <w:r>
        <w:rPr>
          <w:rtl/>
        </w:rPr>
        <w:t xml:space="preserve">. עד כאן לשונו ז"ל. ואני תמה על רבינו ז"ל </w:t>
      </w:r>
      <w:proofErr w:type="spellStart"/>
      <w:r>
        <w:rPr>
          <w:rtl/>
        </w:rPr>
        <w:t>דמתניתין</w:t>
      </w:r>
      <w:proofErr w:type="spellEnd"/>
      <w:r>
        <w:rPr>
          <w:rtl/>
        </w:rPr>
        <w:t xml:space="preserve"> </w:t>
      </w:r>
      <w:proofErr w:type="spellStart"/>
      <w:r>
        <w:rPr>
          <w:rtl/>
        </w:rPr>
        <w:t>נמי</w:t>
      </w:r>
      <w:proofErr w:type="spellEnd"/>
      <w:r>
        <w:rPr>
          <w:rtl/>
        </w:rPr>
        <w:t xml:space="preserve"> היא בפרק החלו </w:t>
      </w:r>
      <w:proofErr w:type="spellStart"/>
      <w:r>
        <w:rPr>
          <w:rtl/>
        </w:rPr>
        <w:t>עולין</w:t>
      </w:r>
      <w:proofErr w:type="spellEnd"/>
      <w:r>
        <w:rPr>
          <w:rtl/>
        </w:rPr>
        <w:t xml:space="preserve"> ובלשונה נאמרת שם בלשון </w:t>
      </w:r>
      <w:proofErr w:type="spellStart"/>
      <w:r>
        <w:rPr>
          <w:rtl/>
        </w:rPr>
        <w:t>הבריתא</w:t>
      </w:r>
      <w:proofErr w:type="spellEnd"/>
      <w:r>
        <w:rPr>
          <w:rtl/>
        </w:rPr>
        <w:t xml:space="preserve"> /הברייתא/ השנויה בספרא. ולי נראה ששתיהן הלכה ואין מחלוקת ביניהן כלל כמו שאכתוב לפניך בעזרת השם. אלא שאני מקדים לסדר לפניך ענין ההטבה וההעלאה כולה כפי מה שאני סבור. אני סבור שההעלאה היא ההדלקה. וההטבה אינה הדלקה אלא דישון /</w:t>
      </w:r>
      <w:proofErr w:type="spellStart"/>
      <w:r>
        <w:rPr>
          <w:rtl/>
        </w:rPr>
        <w:t>דשון</w:t>
      </w:r>
      <w:proofErr w:type="spellEnd"/>
      <w:r>
        <w:rPr>
          <w:rtl/>
        </w:rPr>
        <w:t xml:space="preserve">/ השמן והפתילה </w:t>
      </w:r>
      <w:proofErr w:type="spellStart"/>
      <w:r>
        <w:rPr>
          <w:rtl/>
        </w:rPr>
        <w:t>בשמצאן</w:t>
      </w:r>
      <w:proofErr w:type="spellEnd"/>
      <w:r>
        <w:rPr>
          <w:rtl/>
        </w:rPr>
        <w:t xml:space="preserve"> שכבו ונתינת השמן </w:t>
      </w:r>
      <w:proofErr w:type="spellStart"/>
      <w:r>
        <w:rPr>
          <w:rtl/>
        </w:rPr>
        <w:t>כמדתה</w:t>
      </w:r>
      <w:proofErr w:type="spellEnd"/>
      <w:r>
        <w:rPr>
          <w:rtl/>
        </w:rPr>
        <w:t xml:space="preserve"> ופתילה חדשה. וזה שלא כדברי הרמב"ם ז"ל שכתב והדלקת הנרות היא הטבתן. </w:t>
      </w:r>
      <w:proofErr w:type="spellStart"/>
      <w:r>
        <w:rPr>
          <w:rtl/>
        </w:rPr>
        <w:t>וגרסינן</w:t>
      </w:r>
      <w:proofErr w:type="spellEnd"/>
      <w:r>
        <w:rPr>
          <w:rtl/>
        </w:rPr>
        <w:t xml:space="preserve"> בפרק התכלת (דף נ) אמר </w:t>
      </w:r>
      <w:proofErr w:type="spellStart"/>
      <w:r>
        <w:rPr>
          <w:rtl/>
        </w:rPr>
        <w:t>אביי</w:t>
      </w:r>
      <w:proofErr w:type="spellEnd"/>
      <w:r>
        <w:rPr>
          <w:rtl/>
        </w:rPr>
        <w:t xml:space="preserve"> מסתברא כמאן </w:t>
      </w:r>
      <w:proofErr w:type="spellStart"/>
      <w:r>
        <w:rPr>
          <w:rtl/>
        </w:rPr>
        <w:t>דאמר</w:t>
      </w:r>
      <w:proofErr w:type="spellEnd"/>
      <w:r>
        <w:rPr>
          <w:rtl/>
        </w:rPr>
        <w:t xml:space="preserve"> </w:t>
      </w:r>
      <w:proofErr w:type="spellStart"/>
      <w:r>
        <w:rPr>
          <w:rtl/>
        </w:rPr>
        <w:t>בקטרת</w:t>
      </w:r>
      <w:proofErr w:type="spellEnd"/>
      <w:r>
        <w:rPr>
          <w:rtl/>
        </w:rPr>
        <w:t xml:space="preserve"> הסמים של בין הערבים </w:t>
      </w:r>
      <w:proofErr w:type="spellStart"/>
      <w:r>
        <w:rPr>
          <w:rtl/>
        </w:rPr>
        <w:t>דכתב</w:t>
      </w:r>
      <w:proofErr w:type="spellEnd"/>
      <w:r>
        <w:rPr>
          <w:rtl/>
        </w:rPr>
        <w:t xml:space="preserve"> (שמות ל) בבקר </w:t>
      </w:r>
      <w:proofErr w:type="spellStart"/>
      <w:r>
        <w:rPr>
          <w:rtl/>
        </w:rPr>
        <w:t>בבקר</w:t>
      </w:r>
      <w:proofErr w:type="spellEnd"/>
      <w:r>
        <w:rPr>
          <w:rtl/>
        </w:rPr>
        <w:t xml:space="preserve"> בהטיבו את הנרות </w:t>
      </w:r>
      <w:proofErr w:type="spellStart"/>
      <w:r>
        <w:rPr>
          <w:rtl/>
        </w:rPr>
        <w:t>יקטירנה</w:t>
      </w:r>
      <w:proofErr w:type="spellEnd"/>
      <w:r>
        <w:rPr>
          <w:rtl/>
        </w:rPr>
        <w:t xml:space="preserve">. ואי לאו </w:t>
      </w:r>
      <w:proofErr w:type="spellStart"/>
      <w:r>
        <w:rPr>
          <w:rtl/>
        </w:rPr>
        <w:t>דעבד</w:t>
      </w:r>
      <w:proofErr w:type="spellEnd"/>
      <w:r>
        <w:rPr>
          <w:rtl/>
        </w:rPr>
        <w:t xml:space="preserve"> הדלקה </w:t>
      </w:r>
      <w:proofErr w:type="spellStart"/>
      <w:r>
        <w:rPr>
          <w:rtl/>
        </w:rPr>
        <w:t>מאורתא</w:t>
      </w:r>
      <w:proofErr w:type="spellEnd"/>
      <w:r>
        <w:rPr>
          <w:rtl/>
        </w:rPr>
        <w:t xml:space="preserve"> הטבה </w:t>
      </w:r>
      <w:proofErr w:type="spellStart"/>
      <w:r>
        <w:rPr>
          <w:rtl/>
        </w:rPr>
        <w:t>בצפרא</w:t>
      </w:r>
      <w:proofErr w:type="spellEnd"/>
      <w:r>
        <w:rPr>
          <w:rtl/>
        </w:rPr>
        <w:t xml:space="preserve"> </w:t>
      </w:r>
      <w:proofErr w:type="spellStart"/>
      <w:r>
        <w:rPr>
          <w:rtl/>
        </w:rPr>
        <w:t>מהיכא</w:t>
      </w:r>
      <w:proofErr w:type="spellEnd"/>
      <w:r>
        <w:rPr>
          <w:rtl/>
        </w:rPr>
        <w:t xml:space="preserve">? ובפרק שתי מדות (דף פ"ח ב) מטיבה ונותן בה שמן ומדליקה. </w:t>
      </w:r>
      <w:proofErr w:type="spellStart"/>
      <w:r>
        <w:rPr>
          <w:rtl/>
        </w:rPr>
        <w:t>אלמא</w:t>
      </w:r>
      <w:proofErr w:type="spellEnd"/>
      <w:r>
        <w:rPr>
          <w:rtl/>
        </w:rPr>
        <w:t xml:space="preserve"> הטבה לאו היינו הדלקה. וכך הוא סדרן של דברים. בערב מעלין שבעה הנרות </w:t>
      </w:r>
      <w:proofErr w:type="spellStart"/>
      <w:r>
        <w:rPr>
          <w:rtl/>
        </w:rPr>
        <w:t>דכתיב</w:t>
      </w:r>
      <w:proofErr w:type="spellEnd"/>
      <w:r>
        <w:rPr>
          <w:rtl/>
        </w:rPr>
        <w:t xml:space="preserve"> (שמות ל) ובהעלות אהרן את הנרות בין הערבים וגומר. </w:t>
      </w:r>
      <w:proofErr w:type="spellStart"/>
      <w:r>
        <w:rPr>
          <w:rtl/>
        </w:rPr>
        <w:t>ונותנין</w:t>
      </w:r>
      <w:proofErr w:type="spellEnd"/>
      <w:r>
        <w:rPr>
          <w:rtl/>
        </w:rPr>
        <w:t xml:space="preserve"> בהן שמן בכל אחד ואחד חצי לוג כשיעורו לדלוק מערב עד בקר בלילה הגדול שבטבת. </w:t>
      </w:r>
      <w:proofErr w:type="spellStart"/>
      <w:r>
        <w:rPr>
          <w:rtl/>
        </w:rPr>
        <w:t>וכדתנן</w:t>
      </w:r>
      <w:proofErr w:type="spellEnd"/>
      <w:r>
        <w:rPr>
          <w:rtl/>
        </w:rPr>
        <w:t xml:space="preserve"> בפרק שתי מדות (דף פ"ח) ג' ומחצה למנורה חצי לוג לכל נר ונר. </w:t>
      </w:r>
      <w:proofErr w:type="spellStart"/>
      <w:r>
        <w:rPr>
          <w:rtl/>
        </w:rPr>
        <w:t>ואמרינן</w:t>
      </w:r>
      <w:proofErr w:type="spellEnd"/>
      <w:r>
        <w:rPr>
          <w:rtl/>
        </w:rPr>
        <w:t xml:space="preserve"> עלה בגמרא מנא הני מילי? </w:t>
      </w:r>
      <w:proofErr w:type="spellStart"/>
      <w:r>
        <w:rPr>
          <w:rtl/>
        </w:rPr>
        <w:t>דתני</w:t>
      </w:r>
      <w:proofErr w:type="spellEnd"/>
      <w:r>
        <w:rPr>
          <w:rtl/>
        </w:rPr>
        <w:t xml:space="preserve"> /דתנו/ רבנן מערב עד בקר תן לה מדתה שתהא דולקת מערב עד בקר. ומכאן אנו למדין גם כן שאם מצאן שכבו אין זקוק להן להדליקן עד הערב. שאילו כן היה נותן בהם שמן כדי מדת יום ומדת לילה שהתורה לא תסמוך על הנס. ובנר מערבי בלבד הוא שהקפידה תורה להיות דולק והולך תמיד </w:t>
      </w:r>
      <w:proofErr w:type="spellStart"/>
      <w:r>
        <w:rPr>
          <w:rtl/>
        </w:rPr>
        <w:t>דכתיב</w:t>
      </w:r>
      <w:proofErr w:type="spellEnd"/>
      <w:r>
        <w:rPr>
          <w:rtl/>
        </w:rPr>
        <w:t xml:space="preserve"> (ויקרא כ"ד) לפני ה' תמיד אותו שלפני ה' יהא תמיד. </w:t>
      </w:r>
      <w:proofErr w:type="spellStart"/>
      <w:r>
        <w:rPr>
          <w:rtl/>
        </w:rPr>
        <w:t>כדתנא</w:t>
      </w:r>
      <w:proofErr w:type="spellEnd"/>
      <w:r>
        <w:rPr>
          <w:rtl/>
        </w:rPr>
        <w:t xml:space="preserve"> </w:t>
      </w:r>
      <w:proofErr w:type="spellStart"/>
      <w:r>
        <w:rPr>
          <w:rtl/>
        </w:rPr>
        <w:t>בסיפרי</w:t>
      </w:r>
      <w:proofErr w:type="spellEnd"/>
      <w:r>
        <w:rPr>
          <w:rtl/>
        </w:rPr>
        <w:t xml:space="preserve"> לפני ה' תמיד שיהא נר מערבי תדיר שממנו מדליק את המנורה בין הערבים. ואף על פי כן לא היו </w:t>
      </w:r>
      <w:proofErr w:type="spellStart"/>
      <w:r>
        <w:rPr>
          <w:rtl/>
        </w:rPr>
        <w:t>נותנין</w:t>
      </w:r>
      <w:proofErr w:type="spellEnd"/>
      <w:r>
        <w:rPr>
          <w:rtl/>
        </w:rPr>
        <w:t xml:space="preserve"> בה שמן יתר מחברותיה מפני שזהו עדותה. </w:t>
      </w:r>
      <w:proofErr w:type="spellStart"/>
      <w:r>
        <w:rPr>
          <w:rtl/>
        </w:rPr>
        <w:t>וכדתניא</w:t>
      </w:r>
      <w:proofErr w:type="spellEnd"/>
      <w:r>
        <w:rPr>
          <w:rtl/>
        </w:rPr>
        <w:t xml:space="preserve"> בפרק כל קרבנות הצבור (דף פ"ו ב) מחוץ לפרוכת העדות (ויקרא כ"ד) עדות הוא לכל באי עולם ששכינה בישראל. מאי עדותה? אמר רבא </w:t>
      </w:r>
      <w:r>
        <w:rPr>
          <w:rtl/>
        </w:rPr>
        <w:lastRenderedPageBreak/>
        <w:t xml:space="preserve">זו נר מערבי </w:t>
      </w:r>
      <w:proofErr w:type="spellStart"/>
      <w:r>
        <w:rPr>
          <w:rtl/>
        </w:rPr>
        <w:t>שנותנין</w:t>
      </w:r>
      <w:proofErr w:type="spellEnd"/>
      <w:r>
        <w:rPr>
          <w:rtl/>
        </w:rPr>
        <w:t xml:space="preserve"> בה שמן </w:t>
      </w:r>
      <w:proofErr w:type="spellStart"/>
      <w:r>
        <w:rPr>
          <w:rtl/>
        </w:rPr>
        <w:t>כמדת</w:t>
      </w:r>
      <w:proofErr w:type="spellEnd"/>
      <w:r>
        <w:rPr>
          <w:rtl/>
        </w:rPr>
        <w:t xml:space="preserve"> חברותיה שממנה היה מדליק וממנה היה מסיים. ומכל מקום אם מצאו שכבו מדשנו ומדליקו </w:t>
      </w:r>
      <w:proofErr w:type="spellStart"/>
      <w:r>
        <w:rPr>
          <w:rtl/>
        </w:rPr>
        <w:t>דבעינן</w:t>
      </w:r>
      <w:proofErr w:type="spellEnd"/>
      <w:r>
        <w:rPr>
          <w:rtl/>
        </w:rPr>
        <w:t xml:space="preserve"> לפני ה' תמיד. אבל השאר אם מצאן </w:t>
      </w:r>
      <w:proofErr w:type="spellStart"/>
      <w:r>
        <w:rPr>
          <w:rtl/>
        </w:rPr>
        <w:t>דולקין</w:t>
      </w:r>
      <w:proofErr w:type="spellEnd"/>
      <w:r>
        <w:rPr>
          <w:rtl/>
        </w:rPr>
        <w:t xml:space="preserve"> מניחן במקומן עד הערב. ואם מצאן שכבו מדשן שמנן ומדשן פתילתן. ונותן לתוכן שמן </w:t>
      </w:r>
      <w:proofErr w:type="spellStart"/>
      <w:r>
        <w:rPr>
          <w:rtl/>
        </w:rPr>
        <w:t>כמדתן</w:t>
      </w:r>
      <w:proofErr w:type="spellEnd"/>
      <w:r>
        <w:rPr>
          <w:rtl/>
        </w:rPr>
        <w:t xml:space="preserve"> ופתילה חדשה ומניחן עד הערב. וזהו הטבתן שכתוב בהן בבקר </w:t>
      </w:r>
      <w:proofErr w:type="spellStart"/>
      <w:r>
        <w:rPr>
          <w:rtl/>
        </w:rPr>
        <w:t>בבקר</w:t>
      </w:r>
      <w:proofErr w:type="spellEnd"/>
      <w:r>
        <w:rPr>
          <w:rtl/>
        </w:rPr>
        <w:t xml:space="preserve"> בהטיבו את הנרות. אבל אם מצא שני </w:t>
      </w:r>
      <w:proofErr w:type="spellStart"/>
      <w:r>
        <w:rPr>
          <w:rtl/>
        </w:rPr>
        <w:t>המזרחיין</w:t>
      </w:r>
      <w:proofErr w:type="spellEnd"/>
      <w:r>
        <w:rPr>
          <w:rtl/>
        </w:rPr>
        <w:t xml:space="preserve"> שכבו אם יש שם נר אחד דולק מדליקן מן </w:t>
      </w:r>
      <w:proofErr w:type="spellStart"/>
      <w:r>
        <w:rPr>
          <w:rtl/>
        </w:rPr>
        <w:t>הדולקין</w:t>
      </w:r>
      <w:proofErr w:type="spellEnd"/>
      <w:r>
        <w:rPr>
          <w:rtl/>
        </w:rPr>
        <w:t xml:space="preserve">. </w:t>
      </w:r>
      <w:proofErr w:type="spellStart"/>
      <w:r>
        <w:rPr>
          <w:rtl/>
        </w:rPr>
        <w:t>וכדתנן</w:t>
      </w:r>
      <w:proofErr w:type="spellEnd"/>
      <w:r>
        <w:rPr>
          <w:rtl/>
        </w:rPr>
        <w:t xml:space="preserve"> מדשנן ומדליקן מן </w:t>
      </w:r>
      <w:proofErr w:type="spellStart"/>
      <w:r>
        <w:rPr>
          <w:rtl/>
        </w:rPr>
        <w:t>הדולקין</w:t>
      </w:r>
      <w:proofErr w:type="spellEnd"/>
      <w:r>
        <w:rPr>
          <w:rtl/>
        </w:rPr>
        <w:t xml:space="preserve"> ואם לאו מדליקן ממזבח העולה. </w:t>
      </w:r>
      <w:proofErr w:type="spellStart"/>
      <w:r>
        <w:rPr>
          <w:rtl/>
        </w:rPr>
        <w:t>וכדתנן</w:t>
      </w:r>
      <w:proofErr w:type="spellEnd"/>
      <w:r>
        <w:rPr>
          <w:rtl/>
        </w:rPr>
        <w:t xml:space="preserve"> מדשנן ומדליקן ממזבח העולה. וזה גם כן שלא כדברי </w:t>
      </w:r>
      <w:proofErr w:type="spellStart"/>
      <w:r>
        <w:rPr>
          <w:rtl/>
        </w:rPr>
        <w:t>הר"מ</w:t>
      </w:r>
      <w:proofErr w:type="spellEnd"/>
      <w:r>
        <w:rPr>
          <w:rtl/>
        </w:rPr>
        <w:t xml:space="preserve"> ז"ל. ותניא </w:t>
      </w:r>
      <w:proofErr w:type="spellStart"/>
      <w:r>
        <w:rPr>
          <w:rtl/>
        </w:rPr>
        <w:t>בסיפרי</w:t>
      </w:r>
      <w:proofErr w:type="spellEnd"/>
      <w:r>
        <w:rPr>
          <w:rtl/>
        </w:rPr>
        <w:t xml:space="preserve"> בריש סדר בהעלותך (במדבר ח) יאירו שבעת הנרות. שומע אני </w:t>
      </w:r>
      <w:proofErr w:type="spellStart"/>
      <w:r>
        <w:rPr>
          <w:rtl/>
        </w:rPr>
        <w:t>שיהו</w:t>
      </w:r>
      <w:proofErr w:type="spellEnd"/>
      <w:r>
        <w:rPr>
          <w:rtl/>
        </w:rPr>
        <w:t xml:space="preserve"> </w:t>
      </w:r>
      <w:proofErr w:type="spellStart"/>
      <w:r>
        <w:rPr>
          <w:rtl/>
        </w:rPr>
        <w:t>דולקין</w:t>
      </w:r>
      <w:proofErr w:type="spellEnd"/>
      <w:r>
        <w:rPr>
          <w:rtl/>
        </w:rPr>
        <w:t xml:space="preserve"> לעולם. תלמוד לומר מערב עד בוקר. אי מערב עד בוקר יכול יכבם. ת"ל יאירו שבעת הנרות. הא כיצד יאירו שבעת הנרות מערב עד בקר. לפני ה' תמיד שיהא נר מערבי תדיר שממנו מדליק את המנורה בין הערבים. ומכאן תשובה לרמב"ם ז"ל שכתב בכל הנרות שאם מצאן שכבו בבקר מטיבן ומדליקן. ונראה לי שסמך לו הרב על מה שאמרו בריש פרק שתי מדות. (דף פ"ח ב) אמר רבי יוחנן נר שכבתה </w:t>
      </w:r>
      <w:proofErr w:type="spellStart"/>
      <w:r>
        <w:rPr>
          <w:rtl/>
        </w:rPr>
        <w:t>נידשן</w:t>
      </w:r>
      <w:proofErr w:type="spellEnd"/>
      <w:r>
        <w:rPr>
          <w:rtl/>
        </w:rPr>
        <w:t xml:space="preserve"> השמן </w:t>
      </w:r>
      <w:proofErr w:type="spellStart"/>
      <w:r>
        <w:rPr>
          <w:rtl/>
        </w:rPr>
        <w:t>נידשנה</w:t>
      </w:r>
      <w:proofErr w:type="spellEnd"/>
      <w:r>
        <w:rPr>
          <w:rtl/>
        </w:rPr>
        <w:t xml:space="preserve"> הפתילה. כיצד עושה מטיבה ונותן בה שמן ומדליקה. ואיתמר </w:t>
      </w:r>
      <w:proofErr w:type="spellStart"/>
      <w:r>
        <w:rPr>
          <w:rtl/>
        </w:rPr>
        <w:t>נמי</w:t>
      </w:r>
      <w:proofErr w:type="spellEnd"/>
      <w:r>
        <w:rPr>
          <w:rtl/>
        </w:rPr>
        <w:t xml:space="preserve"> אמר רבי יוחנן ואמרי לה אמר רבי </w:t>
      </w:r>
      <w:proofErr w:type="spellStart"/>
      <w:r>
        <w:rPr>
          <w:rtl/>
        </w:rPr>
        <w:t>חנינא</w:t>
      </w:r>
      <w:proofErr w:type="spellEnd"/>
      <w:r>
        <w:rPr>
          <w:rtl/>
        </w:rPr>
        <w:t xml:space="preserve"> אמר רבי נר שכבתה </w:t>
      </w:r>
      <w:proofErr w:type="spellStart"/>
      <w:r>
        <w:rPr>
          <w:rtl/>
        </w:rPr>
        <w:t>נידשן</w:t>
      </w:r>
      <w:proofErr w:type="spellEnd"/>
      <w:r>
        <w:rPr>
          <w:rtl/>
        </w:rPr>
        <w:t xml:space="preserve"> שמן </w:t>
      </w:r>
      <w:proofErr w:type="spellStart"/>
      <w:r>
        <w:rPr>
          <w:rtl/>
        </w:rPr>
        <w:t>נידשנה</w:t>
      </w:r>
      <w:proofErr w:type="spellEnd"/>
      <w:r>
        <w:rPr>
          <w:rtl/>
        </w:rPr>
        <w:t xml:space="preserve"> פתילה. כיצד עושה מטיבה ונותן בה שמן </w:t>
      </w:r>
      <w:proofErr w:type="spellStart"/>
      <w:r>
        <w:rPr>
          <w:rtl/>
        </w:rPr>
        <w:t>כמדתה</w:t>
      </w:r>
      <w:proofErr w:type="spellEnd"/>
      <w:r>
        <w:rPr>
          <w:rtl/>
        </w:rPr>
        <w:t xml:space="preserve"> ראשונה ומדליקה. </w:t>
      </w:r>
      <w:proofErr w:type="spellStart"/>
      <w:r>
        <w:rPr>
          <w:rtl/>
        </w:rPr>
        <w:t>דאלמא</w:t>
      </w:r>
      <w:proofErr w:type="spellEnd"/>
      <w:r>
        <w:rPr>
          <w:rtl/>
        </w:rPr>
        <w:t xml:space="preserve"> בשעה שמטיבה מדליקה ולא מדליקה בשעת העלאה בין הערבים </w:t>
      </w:r>
      <w:proofErr w:type="spellStart"/>
      <w:r>
        <w:rPr>
          <w:rtl/>
        </w:rPr>
        <w:t>קאמר</w:t>
      </w:r>
      <w:proofErr w:type="spellEnd"/>
      <w:r>
        <w:rPr>
          <w:rtl/>
        </w:rPr>
        <w:t xml:space="preserve">. </w:t>
      </w:r>
      <w:proofErr w:type="spellStart"/>
      <w:r>
        <w:rPr>
          <w:rtl/>
        </w:rPr>
        <w:t>חדא</w:t>
      </w:r>
      <w:proofErr w:type="spellEnd"/>
      <w:r>
        <w:rPr>
          <w:rtl/>
        </w:rPr>
        <w:t xml:space="preserve"> דלא משמע הכין. ועוד </w:t>
      </w:r>
      <w:proofErr w:type="spellStart"/>
      <w:r>
        <w:rPr>
          <w:rtl/>
        </w:rPr>
        <w:t>דאמרינן</w:t>
      </w:r>
      <w:proofErr w:type="spellEnd"/>
      <w:r>
        <w:rPr>
          <w:rtl/>
        </w:rPr>
        <w:t xml:space="preserve"> התם יתיב רבי </w:t>
      </w:r>
      <w:proofErr w:type="spellStart"/>
      <w:r>
        <w:rPr>
          <w:rtl/>
        </w:rPr>
        <w:t>זריקא</w:t>
      </w:r>
      <w:proofErr w:type="spellEnd"/>
      <w:r>
        <w:rPr>
          <w:rtl/>
        </w:rPr>
        <w:t xml:space="preserve"> </w:t>
      </w:r>
      <w:proofErr w:type="spellStart"/>
      <w:r>
        <w:rPr>
          <w:rtl/>
        </w:rPr>
        <w:t>וקא</w:t>
      </w:r>
      <w:proofErr w:type="spellEnd"/>
      <w:r>
        <w:rPr>
          <w:rtl/>
        </w:rPr>
        <w:t xml:space="preserve"> </w:t>
      </w:r>
      <w:proofErr w:type="spellStart"/>
      <w:r>
        <w:rPr>
          <w:rtl/>
        </w:rPr>
        <w:t>מיבעיא</w:t>
      </w:r>
      <w:proofErr w:type="spellEnd"/>
      <w:r>
        <w:rPr>
          <w:rtl/>
        </w:rPr>
        <w:t xml:space="preserve"> ליה כשהוא נותן בה שמן </w:t>
      </w:r>
      <w:proofErr w:type="spellStart"/>
      <w:r>
        <w:rPr>
          <w:rtl/>
        </w:rPr>
        <w:t>כמדת</w:t>
      </w:r>
      <w:proofErr w:type="spellEnd"/>
      <w:r>
        <w:rPr>
          <w:rtl/>
        </w:rPr>
        <w:t xml:space="preserve"> ראשונה או </w:t>
      </w:r>
      <w:proofErr w:type="spellStart"/>
      <w:r>
        <w:rPr>
          <w:rtl/>
        </w:rPr>
        <w:t>כמדה</w:t>
      </w:r>
      <w:proofErr w:type="spellEnd"/>
      <w:r>
        <w:rPr>
          <w:rtl/>
        </w:rPr>
        <w:t xml:space="preserve"> שחסרה? ואי מדליקה לערב </w:t>
      </w:r>
      <w:proofErr w:type="spellStart"/>
      <w:r>
        <w:rPr>
          <w:rtl/>
        </w:rPr>
        <w:t>קאמר</w:t>
      </w:r>
      <w:proofErr w:type="spellEnd"/>
      <w:r>
        <w:rPr>
          <w:rtl/>
        </w:rPr>
        <w:t xml:space="preserve"> פשיטא </w:t>
      </w:r>
      <w:proofErr w:type="spellStart"/>
      <w:r>
        <w:rPr>
          <w:rtl/>
        </w:rPr>
        <w:t>כמדה</w:t>
      </w:r>
      <w:proofErr w:type="spellEnd"/>
      <w:r>
        <w:rPr>
          <w:rtl/>
        </w:rPr>
        <w:t xml:space="preserve"> ראשונה הוא נותן בה. אלא שמדליקה לאלתר </w:t>
      </w:r>
      <w:proofErr w:type="spellStart"/>
      <w:r>
        <w:rPr>
          <w:rtl/>
        </w:rPr>
        <w:t>קאמר</w:t>
      </w:r>
      <w:proofErr w:type="spellEnd"/>
      <w:r>
        <w:rPr>
          <w:rtl/>
        </w:rPr>
        <w:t xml:space="preserve">. ולפיכך שאל רבי </w:t>
      </w:r>
      <w:proofErr w:type="spellStart"/>
      <w:r>
        <w:rPr>
          <w:rtl/>
        </w:rPr>
        <w:t>זריקא</w:t>
      </w:r>
      <w:proofErr w:type="spellEnd"/>
      <w:r>
        <w:rPr>
          <w:rtl/>
        </w:rPr>
        <w:t xml:space="preserve"> כיון שאינו מדליקו אלא שלא יהא דולק באותו שמן עד שעת העלאת </w:t>
      </w:r>
      <w:proofErr w:type="spellStart"/>
      <w:r>
        <w:rPr>
          <w:rtl/>
        </w:rPr>
        <w:t>דבין</w:t>
      </w:r>
      <w:proofErr w:type="spellEnd"/>
      <w:r>
        <w:rPr>
          <w:rtl/>
        </w:rPr>
        <w:t xml:space="preserve"> הערבים לא יהא זקוק </w:t>
      </w:r>
      <w:proofErr w:type="spellStart"/>
      <w:r>
        <w:rPr>
          <w:rtl/>
        </w:rPr>
        <w:t>ליתן</w:t>
      </w:r>
      <w:proofErr w:type="spellEnd"/>
      <w:r>
        <w:rPr>
          <w:rtl/>
        </w:rPr>
        <w:t xml:space="preserve"> בו שמן אלא כמה שחסר להיות דולק עד בין הערבים צריך הוא </w:t>
      </w:r>
      <w:proofErr w:type="spellStart"/>
      <w:r>
        <w:rPr>
          <w:rtl/>
        </w:rPr>
        <w:t>להיטיבו</w:t>
      </w:r>
      <w:proofErr w:type="spellEnd"/>
      <w:r>
        <w:rPr>
          <w:rtl/>
        </w:rPr>
        <w:t xml:space="preserve"> ולהדליקו. </w:t>
      </w:r>
      <w:proofErr w:type="spellStart"/>
      <w:r>
        <w:rPr>
          <w:rtl/>
        </w:rPr>
        <w:t>ומדקאמר</w:t>
      </w:r>
      <w:proofErr w:type="spellEnd"/>
      <w:r>
        <w:rPr>
          <w:rtl/>
        </w:rPr>
        <w:t xml:space="preserve"> נר שכבתה סתם משמע </w:t>
      </w:r>
      <w:proofErr w:type="spellStart"/>
      <w:r>
        <w:rPr>
          <w:rtl/>
        </w:rPr>
        <w:t>דבאי</w:t>
      </w:r>
      <w:proofErr w:type="spellEnd"/>
      <w:r>
        <w:rPr>
          <w:rtl/>
        </w:rPr>
        <w:t xml:space="preserve"> זה נר שבכל שבעת הנרות </w:t>
      </w:r>
      <w:proofErr w:type="spellStart"/>
      <w:r>
        <w:rPr>
          <w:rtl/>
        </w:rPr>
        <w:t>קאמר</w:t>
      </w:r>
      <w:proofErr w:type="spellEnd"/>
      <w:r>
        <w:rPr>
          <w:rtl/>
        </w:rPr>
        <w:t xml:space="preserve">. ולא בנר מערבי או בשני נרות </w:t>
      </w:r>
      <w:proofErr w:type="spellStart"/>
      <w:r>
        <w:rPr>
          <w:rtl/>
        </w:rPr>
        <w:t>מזרחיין</w:t>
      </w:r>
      <w:proofErr w:type="spellEnd"/>
      <w:r>
        <w:rPr>
          <w:rtl/>
        </w:rPr>
        <w:t xml:space="preserve"> בלבד. ולי נראה </w:t>
      </w:r>
      <w:proofErr w:type="spellStart"/>
      <w:r>
        <w:rPr>
          <w:rtl/>
        </w:rPr>
        <w:t>דההיא</w:t>
      </w:r>
      <w:proofErr w:type="spellEnd"/>
      <w:r>
        <w:rPr>
          <w:rtl/>
        </w:rPr>
        <w:t xml:space="preserve"> בשני מזרחיים </w:t>
      </w:r>
      <w:proofErr w:type="spellStart"/>
      <w:r>
        <w:rPr>
          <w:rtl/>
        </w:rPr>
        <w:t>מיירי</w:t>
      </w:r>
      <w:proofErr w:type="spellEnd"/>
      <w:r>
        <w:rPr>
          <w:rtl/>
        </w:rPr>
        <w:t xml:space="preserve"> שצריכים </w:t>
      </w:r>
      <w:proofErr w:type="spellStart"/>
      <w:r>
        <w:rPr>
          <w:rtl/>
        </w:rPr>
        <w:t>לידלק</w:t>
      </w:r>
      <w:proofErr w:type="spellEnd"/>
      <w:r>
        <w:rPr>
          <w:rtl/>
        </w:rPr>
        <w:t xml:space="preserve"> לעולם למאן דאית ליה מזרח ומערב היו </w:t>
      </w:r>
      <w:proofErr w:type="spellStart"/>
      <w:r>
        <w:rPr>
          <w:rtl/>
        </w:rPr>
        <w:t>עומדין</w:t>
      </w:r>
      <w:proofErr w:type="spellEnd"/>
      <w:r>
        <w:rPr>
          <w:rtl/>
        </w:rPr>
        <w:t xml:space="preserve">. או בנר מערבי למאן </w:t>
      </w:r>
      <w:proofErr w:type="spellStart"/>
      <w:r>
        <w:rPr>
          <w:rtl/>
        </w:rPr>
        <w:t>דאמר</w:t>
      </w:r>
      <w:proofErr w:type="spellEnd"/>
      <w:r>
        <w:rPr>
          <w:rtl/>
        </w:rPr>
        <w:t xml:space="preserve"> צפון ודרום היו </w:t>
      </w:r>
      <w:proofErr w:type="spellStart"/>
      <w:r>
        <w:rPr>
          <w:rtl/>
        </w:rPr>
        <w:t>עומדין</w:t>
      </w:r>
      <w:proofErr w:type="spellEnd"/>
      <w:r>
        <w:rPr>
          <w:rtl/>
        </w:rPr>
        <w:t xml:space="preserve">. לפי שנר מערבי צריך להיות דולק תמיד כמו שאמרנו. ולפי' אם מצאו שכבה מדשנו ומדליקו כדי שיהא דולק עד בין הערבים. וכשמצאן כולן שכבו מטיב ראשונה חמש נרות מערביים ומקטיר. ואח"כ חוזר ומטיב שתי נרות מזרחיים. וזו היא שאמרו </w:t>
      </w:r>
      <w:proofErr w:type="spellStart"/>
      <w:r>
        <w:rPr>
          <w:rtl/>
        </w:rPr>
        <w:t>ביומא</w:t>
      </w:r>
      <w:proofErr w:type="spellEnd"/>
      <w:r>
        <w:rPr>
          <w:rtl/>
        </w:rPr>
        <w:t xml:space="preserve"> בפרק קמא (דף ט /י"ד/) ובפרק שלישי (דף ל"ג ב) </w:t>
      </w:r>
      <w:proofErr w:type="spellStart"/>
      <w:r>
        <w:rPr>
          <w:rtl/>
        </w:rPr>
        <w:t>דהטבת</w:t>
      </w:r>
      <w:proofErr w:type="spellEnd"/>
      <w:r>
        <w:rPr>
          <w:rtl/>
        </w:rPr>
        <w:t xml:space="preserve"> חמש נרות קודם להטבת שתי נרות. </w:t>
      </w:r>
      <w:proofErr w:type="spellStart"/>
      <w:r>
        <w:rPr>
          <w:rtl/>
        </w:rPr>
        <w:t>דאלמא</w:t>
      </w:r>
      <w:proofErr w:type="spellEnd"/>
      <w:r>
        <w:rPr>
          <w:rtl/>
        </w:rPr>
        <w:t xml:space="preserve"> בבקר מטיב את כולן. </w:t>
      </w:r>
      <w:proofErr w:type="spellStart"/>
      <w:r>
        <w:rPr>
          <w:rtl/>
        </w:rPr>
        <w:t>וכדדרשינן</w:t>
      </w:r>
      <w:proofErr w:type="spellEnd"/>
      <w:r>
        <w:rPr>
          <w:rtl/>
        </w:rPr>
        <w:t xml:space="preserve"> בהיטיבו את הנרות </w:t>
      </w:r>
      <w:proofErr w:type="spellStart"/>
      <w:r>
        <w:rPr>
          <w:rtl/>
        </w:rPr>
        <w:t>יקטירנה</w:t>
      </w:r>
      <w:proofErr w:type="spellEnd"/>
      <w:r>
        <w:rPr>
          <w:rtl/>
        </w:rPr>
        <w:t xml:space="preserve"> בעידן הטבה </w:t>
      </w:r>
      <w:proofErr w:type="spellStart"/>
      <w:r>
        <w:rPr>
          <w:rtl/>
        </w:rPr>
        <w:t>נהא</w:t>
      </w:r>
      <w:proofErr w:type="spellEnd"/>
      <w:r>
        <w:rPr>
          <w:rtl/>
        </w:rPr>
        <w:t xml:space="preserve"> מקטיר /יומא ט"ו/. ובשעת העלאה דהיינו בין הערבים אפילו כולן </w:t>
      </w:r>
      <w:proofErr w:type="spellStart"/>
      <w:r>
        <w:rPr>
          <w:rtl/>
        </w:rPr>
        <w:t>דולקין</w:t>
      </w:r>
      <w:proofErr w:type="spellEnd"/>
      <w:r>
        <w:rPr>
          <w:rtl/>
        </w:rPr>
        <w:t xml:space="preserve"> מדשנן ומדליקן </w:t>
      </w:r>
      <w:proofErr w:type="spellStart"/>
      <w:r>
        <w:rPr>
          <w:rtl/>
        </w:rPr>
        <w:t>דכתיב</w:t>
      </w:r>
      <w:proofErr w:type="spellEnd"/>
      <w:r>
        <w:rPr>
          <w:rtl/>
        </w:rPr>
        <w:t xml:space="preserve"> יערך אותו אהרן ובניו מערב עד בקר. וכיצד סדר הטבתן והדלקתן בין הערבים. בזמן שנכנס ומצאן שכבו כולן חוץ משני המזרחיים מדשן חמש נרות. ואחר כך מקטיר או מפסיק בעבודה אחרת למר כדאית ליה ולמר כדאית ליה </w:t>
      </w:r>
      <w:proofErr w:type="spellStart"/>
      <w:r>
        <w:rPr>
          <w:rtl/>
        </w:rPr>
        <w:t>כדאיתא</w:t>
      </w:r>
      <w:proofErr w:type="spellEnd"/>
      <w:r>
        <w:rPr>
          <w:rtl/>
        </w:rPr>
        <w:t xml:space="preserve"> בפרק שני של מסכת יומא. ואחר כך מטיב את המזרחי ומניח את המערבי דולק. ואחר כך מדשן את המערבי שבו היה מפייס. ואותה פתילה הישנה תופסה בידו או מניחה בכלי ומדליק את המערבי בפתילה חדשה מן הפתילה הישנה שהיה בנר המערבי. ואחר כך מדליק את המזרחי ואחריו החמש. ובזמן שמצאן שכבו כולן מדשן את חמש הנרות ומפסיק בעבודה אחרת. וחוזר ונכנס ומטיב את שתי נרות מזרחיים. ומדליק את המערבי ממזבח החיצון. ואחר כך מדליק את השאר. כך נראה לי סדר הטבתן והעלאתן לדעת תנא </w:t>
      </w:r>
      <w:proofErr w:type="spellStart"/>
      <w:r>
        <w:rPr>
          <w:rtl/>
        </w:rPr>
        <w:t>דסדר</w:t>
      </w:r>
      <w:proofErr w:type="spellEnd"/>
      <w:r>
        <w:rPr>
          <w:rtl/>
        </w:rPr>
        <w:t xml:space="preserve"> יומא. אלא שלדעת תנא </w:t>
      </w:r>
      <w:proofErr w:type="spellStart"/>
      <w:r>
        <w:rPr>
          <w:rtl/>
        </w:rPr>
        <w:t>דתמיד</w:t>
      </w:r>
      <w:proofErr w:type="spellEnd"/>
      <w:r>
        <w:rPr>
          <w:rtl/>
        </w:rPr>
        <w:t xml:space="preserve"> יש מחלוקת בהפסק הטבה שבבקר </w:t>
      </w:r>
      <w:proofErr w:type="spellStart"/>
      <w:r>
        <w:rPr>
          <w:rtl/>
        </w:rPr>
        <w:t>בשמצאן</w:t>
      </w:r>
      <w:proofErr w:type="spellEnd"/>
      <w:r>
        <w:rPr>
          <w:rtl/>
        </w:rPr>
        <w:t xml:space="preserve"> שכבו. וכמו שאפרש. ומעתה אני מפרש כדי שישוו המשניות </w:t>
      </w:r>
      <w:proofErr w:type="spellStart"/>
      <w:r>
        <w:rPr>
          <w:rtl/>
        </w:rPr>
        <w:t>שבתמיד</w:t>
      </w:r>
      <w:proofErr w:type="spellEnd"/>
      <w:r>
        <w:rPr>
          <w:rtl/>
        </w:rPr>
        <w:t xml:space="preserve"> </w:t>
      </w:r>
      <w:proofErr w:type="spellStart"/>
      <w:r>
        <w:rPr>
          <w:rtl/>
        </w:rPr>
        <w:t>והבריתא</w:t>
      </w:r>
      <w:proofErr w:type="spellEnd"/>
      <w:r>
        <w:rPr>
          <w:rtl/>
        </w:rPr>
        <w:t xml:space="preserve"> /והברייתא/ </w:t>
      </w:r>
      <w:proofErr w:type="spellStart"/>
      <w:r>
        <w:rPr>
          <w:rtl/>
        </w:rPr>
        <w:t>שבסיפרא</w:t>
      </w:r>
      <w:proofErr w:type="spellEnd"/>
      <w:r>
        <w:rPr>
          <w:rtl/>
        </w:rPr>
        <w:t xml:space="preserve">. תנן </w:t>
      </w:r>
      <w:proofErr w:type="spellStart"/>
      <w:r>
        <w:rPr>
          <w:rtl/>
        </w:rPr>
        <w:t>בתמיד</w:t>
      </w:r>
      <w:proofErr w:type="spellEnd"/>
      <w:r>
        <w:rPr>
          <w:rtl/>
        </w:rPr>
        <w:t xml:space="preserve"> פרק אמר להם הממונה (דף כ"ט ב') מי שזכה </w:t>
      </w:r>
      <w:proofErr w:type="spellStart"/>
      <w:r>
        <w:rPr>
          <w:rtl/>
        </w:rPr>
        <w:t>בדשון</w:t>
      </w:r>
      <w:proofErr w:type="spellEnd"/>
      <w:r>
        <w:rPr>
          <w:rtl/>
        </w:rPr>
        <w:t xml:space="preserve"> המנורה נכנס ומצא שתי נרות מזרחיים </w:t>
      </w:r>
      <w:proofErr w:type="spellStart"/>
      <w:r>
        <w:rPr>
          <w:rtl/>
        </w:rPr>
        <w:t>דולקין</w:t>
      </w:r>
      <w:proofErr w:type="spellEnd"/>
      <w:r>
        <w:rPr>
          <w:rtl/>
        </w:rPr>
        <w:t xml:space="preserve">. מדשן את השאר ומניח את אלו </w:t>
      </w:r>
      <w:proofErr w:type="spellStart"/>
      <w:r>
        <w:rPr>
          <w:rtl/>
        </w:rPr>
        <w:t>דולקין</w:t>
      </w:r>
      <w:proofErr w:type="spellEnd"/>
      <w:r>
        <w:rPr>
          <w:rtl/>
        </w:rPr>
        <w:t xml:space="preserve"> במקומן. מצאן שכבו מדשנן ומדליקן מן </w:t>
      </w:r>
      <w:proofErr w:type="spellStart"/>
      <w:r>
        <w:rPr>
          <w:rtl/>
        </w:rPr>
        <w:t>הדולקין</w:t>
      </w:r>
      <w:proofErr w:type="spellEnd"/>
      <w:r>
        <w:rPr>
          <w:rtl/>
        </w:rPr>
        <w:t xml:space="preserve"> ואחר כך מדשן את השאר. פירוש משנה זו כרבי </w:t>
      </w:r>
      <w:proofErr w:type="spellStart"/>
      <w:r>
        <w:rPr>
          <w:rtl/>
        </w:rPr>
        <w:t>דאמר</w:t>
      </w:r>
      <w:proofErr w:type="spellEnd"/>
      <w:r>
        <w:rPr>
          <w:rtl/>
        </w:rPr>
        <w:t xml:space="preserve"> במנחות פרק שתי הלחם (דף צ"ח) מנורה מזרח ומערב </w:t>
      </w:r>
      <w:proofErr w:type="spellStart"/>
      <w:r>
        <w:rPr>
          <w:rtl/>
        </w:rPr>
        <w:t>היתה</w:t>
      </w:r>
      <w:proofErr w:type="spellEnd"/>
      <w:r>
        <w:rPr>
          <w:rtl/>
        </w:rPr>
        <w:t xml:space="preserve"> מונחת. והראשון שבצד מזרח קרוי מזרח והשני לו מערבי לפי שהוא מערבי לראשון. וכנגד החמש נקראו אלו השנים מזרחיים. ולפי שאין השני מערבי אלא בהצטרפות הראשון ע"כ צריך שיהא גם המזרחי דולק תמיד כדי שיהא השני שהוא לפני ה' נקרא מערבי. ומשנה זו בהטבה של בקר. ולפיכך כשנכנס ומצא השנים המזרחיים דולקים מדשן את השאר ומניח את אלו </w:t>
      </w:r>
      <w:proofErr w:type="spellStart"/>
      <w:r>
        <w:rPr>
          <w:rtl/>
        </w:rPr>
        <w:t>דולקין</w:t>
      </w:r>
      <w:proofErr w:type="spellEnd"/>
      <w:r>
        <w:rPr>
          <w:rtl/>
        </w:rPr>
        <w:t xml:space="preserve">. והוא הדין לכל השאר אם מצאן כולן </w:t>
      </w:r>
      <w:proofErr w:type="spellStart"/>
      <w:r>
        <w:rPr>
          <w:rtl/>
        </w:rPr>
        <w:t>דולקין</w:t>
      </w:r>
      <w:proofErr w:type="spellEnd"/>
      <w:r>
        <w:rPr>
          <w:rtl/>
        </w:rPr>
        <w:t xml:space="preserve"> אינו מדשן כל מי מהם שדולק. אלא הא </w:t>
      </w:r>
      <w:proofErr w:type="spellStart"/>
      <w:r>
        <w:rPr>
          <w:rtl/>
        </w:rPr>
        <w:t>דקתני</w:t>
      </w:r>
      <w:proofErr w:type="spellEnd"/>
      <w:r>
        <w:rPr>
          <w:rtl/>
        </w:rPr>
        <w:t xml:space="preserve"> ומניח את אלו במקומם משום סיפא </w:t>
      </w:r>
      <w:proofErr w:type="spellStart"/>
      <w:r>
        <w:rPr>
          <w:rtl/>
        </w:rPr>
        <w:t>נקטיה</w:t>
      </w:r>
      <w:proofErr w:type="spellEnd"/>
      <w:r>
        <w:rPr>
          <w:rtl/>
        </w:rPr>
        <w:t xml:space="preserve"> </w:t>
      </w:r>
      <w:proofErr w:type="spellStart"/>
      <w:r>
        <w:rPr>
          <w:rtl/>
        </w:rPr>
        <w:t>דקתני</w:t>
      </w:r>
      <w:proofErr w:type="spellEnd"/>
      <w:r>
        <w:rPr>
          <w:rtl/>
        </w:rPr>
        <w:t xml:space="preserve"> מצאן שכבו מדשנן ומדליקן. מה שאין כן בשאר לפי שאין זקוק להן להדלקה בשעת הטבה של בוקר. מצאן שכבו מדשנן ומדליקן מן </w:t>
      </w:r>
      <w:proofErr w:type="spellStart"/>
      <w:r>
        <w:rPr>
          <w:rtl/>
        </w:rPr>
        <w:t>הדולקין</w:t>
      </w:r>
      <w:proofErr w:type="spellEnd"/>
      <w:r>
        <w:rPr>
          <w:rtl/>
        </w:rPr>
        <w:t xml:space="preserve">. משנה זו </w:t>
      </w:r>
      <w:proofErr w:type="spellStart"/>
      <w:r>
        <w:rPr>
          <w:rtl/>
        </w:rPr>
        <w:t>לצדדין</w:t>
      </w:r>
      <w:proofErr w:type="spellEnd"/>
      <w:r>
        <w:rPr>
          <w:rtl/>
        </w:rPr>
        <w:t xml:space="preserve"> </w:t>
      </w:r>
      <w:proofErr w:type="spellStart"/>
      <w:r>
        <w:rPr>
          <w:rtl/>
        </w:rPr>
        <w:t>קתני</w:t>
      </w:r>
      <w:proofErr w:type="spellEnd"/>
      <w:r>
        <w:rPr>
          <w:rtl/>
        </w:rPr>
        <w:t xml:space="preserve">. ברישא תני מדשן את השאר לומר אותן שכבו בין שכבו כולן בין שכבו מקצתן. וסיפא תני ואם לא כבו כולן מדליק המזרחיים שכבו מאותן </w:t>
      </w:r>
      <w:proofErr w:type="spellStart"/>
      <w:r>
        <w:rPr>
          <w:rtl/>
        </w:rPr>
        <w:t>הדולקין</w:t>
      </w:r>
      <w:proofErr w:type="spellEnd"/>
      <w:r>
        <w:rPr>
          <w:rtl/>
        </w:rPr>
        <w:t xml:space="preserve">. ואחר כך מדשן את השאר כלומר אותן שכבו לא שיכבה </w:t>
      </w:r>
      <w:proofErr w:type="spellStart"/>
      <w:r>
        <w:rPr>
          <w:rtl/>
        </w:rPr>
        <w:t>הדולקין</w:t>
      </w:r>
      <w:proofErr w:type="spellEnd"/>
      <w:r>
        <w:rPr>
          <w:rtl/>
        </w:rPr>
        <w:t xml:space="preserve">. </w:t>
      </w:r>
      <w:proofErr w:type="spellStart"/>
      <w:r>
        <w:rPr>
          <w:rtl/>
        </w:rPr>
        <w:t>וכדתניא</w:t>
      </w:r>
      <w:proofErr w:type="spellEnd"/>
      <w:r>
        <w:rPr>
          <w:rtl/>
        </w:rPr>
        <w:t xml:space="preserve"> </w:t>
      </w:r>
      <w:proofErr w:type="spellStart"/>
      <w:r>
        <w:rPr>
          <w:rtl/>
        </w:rPr>
        <w:t>בבריתא</w:t>
      </w:r>
      <w:proofErr w:type="spellEnd"/>
      <w:r>
        <w:rPr>
          <w:rtl/>
        </w:rPr>
        <w:t xml:space="preserve"> /בברייתא/ שבסיפא אי מערב עד בקר יכול יכבם. תלמוד לומר יאירו שבעת הנרות. ומ"מ תנא </w:t>
      </w:r>
      <w:proofErr w:type="spellStart"/>
      <w:r>
        <w:rPr>
          <w:rtl/>
        </w:rPr>
        <w:t>דמתניתין</w:t>
      </w:r>
      <w:proofErr w:type="spellEnd"/>
      <w:r>
        <w:rPr>
          <w:rtl/>
        </w:rPr>
        <w:t xml:space="preserve"> </w:t>
      </w:r>
      <w:proofErr w:type="spellStart"/>
      <w:r>
        <w:rPr>
          <w:rtl/>
        </w:rPr>
        <w:t>דהכא</w:t>
      </w:r>
      <w:proofErr w:type="spellEnd"/>
      <w:r>
        <w:rPr>
          <w:rtl/>
        </w:rPr>
        <w:t xml:space="preserve"> </w:t>
      </w:r>
      <w:proofErr w:type="spellStart"/>
      <w:r>
        <w:rPr>
          <w:rtl/>
        </w:rPr>
        <w:t>פליגא</w:t>
      </w:r>
      <w:proofErr w:type="spellEnd"/>
      <w:r>
        <w:rPr>
          <w:rtl/>
        </w:rPr>
        <w:t xml:space="preserve"> </w:t>
      </w:r>
      <w:proofErr w:type="spellStart"/>
      <w:r>
        <w:rPr>
          <w:rtl/>
        </w:rPr>
        <w:t>אתנא</w:t>
      </w:r>
      <w:proofErr w:type="spellEnd"/>
      <w:r>
        <w:rPr>
          <w:rtl/>
        </w:rPr>
        <w:t xml:space="preserve"> </w:t>
      </w:r>
      <w:proofErr w:type="spellStart"/>
      <w:r>
        <w:rPr>
          <w:rtl/>
        </w:rPr>
        <w:t>דסדר</w:t>
      </w:r>
      <w:proofErr w:type="spellEnd"/>
      <w:r>
        <w:rPr>
          <w:rtl/>
        </w:rPr>
        <w:t xml:space="preserve"> יומא. </w:t>
      </w:r>
      <w:proofErr w:type="spellStart"/>
      <w:r>
        <w:rPr>
          <w:rtl/>
        </w:rPr>
        <w:t>דאילו</w:t>
      </w:r>
      <w:proofErr w:type="spellEnd"/>
      <w:r>
        <w:rPr>
          <w:rtl/>
        </w:rPr>
        <w:t xml:space="preserve"> </w:t>
      </w:r>
      <w:proofErr w:type="spellStart"/>
      <w:r>
        <w:rPr>
          <w:rtl/>
        </w:rPr>
        <w:t>להאי</w:t>
      </w:r>
      <w:proofErr w:type="spellEnd"/>
      <w:r>
        <w:rPr>
          <w:rtl/>
        </w:rPr>
        <w:t xml:space="preserve"> תנא משמע דלא </w:t>
      </w:r>
      <w:proofErr w:type="spellStart"/>
      <w:r>
        <w:rPr>
          <w:rtl/>
        </w:rPr>
        <w:t>מפסיקין</w:t>
      </w:r>
      <w:proofErr w:type="spellEnd"/>
      <w:r>
        <w:rPr>
          <w:rtl/>
        </w:rPr>
        <w:t xml:space="preserve"> בשום עבודה בין הטבת חמש נרות להטבת שתי נרות בהטבת הבקר. שאילו כן </w:t>
      </w:r>
      <w:proofErr w:type="spellStart"/>
      <w:r>
        <w:rPr>
          <w:rtl/>
        </w:rPr>
        <w:t>היכי</w:t>
      </w:r>
      <w:proofErr w:type="spellEnd"/>
      <w:r>
        <w:rPr>
          <w:rtl/>
        </w:rPr>
        <w:t xml:space="preserve"> </w:t>
      </w:r>
      <w:proofErr w:type="spellStart"/>
      <w:r>
        <w:rPr>
          <w:rtl/>
        </w:rPr>
        <w:t>קתני</w:t>
      </w:r>
      <w:proofErr w:type="spellEnd"/>
      <w:r>
        <w:rPr>
          <w:rtl/>
        </w:rPr>
        <w:t xml:space="preserve"> מדשנן ומדליקן ואחר כך מדשן את השאר? אדרבא תחלה היה לו לדשן את השאר ואחר כך ידשן וידליק אלו השנים מזרחיים. וכמו שאמרו שם </w:t>
      </w:r>
      <w:proofErr w:type="spellStart"/>
      <w:r>
        <w:rPr>
          <w:rtl/>
        </w:rPr>
        <w:t>בפ"ק</w:t>
      </w:r>
      <w:proofErr w:type="spellEnd"/>
      <w:r>
        <w:rPr>
          <w:rtl/>
        </w:rPr>
        <w:t xml:space="preserve"> דיומא /ט"ו/ בבקר </w:t>
      </w:r>
      <w:proofErr w:type="spellStart"/>
      <w:r>
        <w:rPr>
          <w:rtl/>
        </w:rPr>
        <w:t>בבקר</w:t>
      </w:r>
      <w:proofErr w:type="spellEnd"/>
      <w:r>
        <w:rPr>
          <w:rtl/>
        </w:rPr>
        <w:t xml:space="preserve"> בהיטיבו את הנרות </w:t>
      </w:r>
      <w:proofErr w:type="spellStart"/>
      <w:r>
        <w:rPr>
          <w:rtl/>
        </w:rPr>
        <w:t>יקטירנה</w:t>
      </w:r>
      <w:proofErr w:type="spellEnd"/>
      <w:r>
        <w:rPr>
          <w:rtl/>
        </w:rPr>
        <w:t xml:space="preserve"> בעידן הטבה </w:t>
      </w:r>
      <w:proofErr w:type="spellStart"/>
      <w:r>
        <w:rPr>
          <w:rtl/>
        </w:rPr>
        <w:t>נהא</w:t>
      </w:r>
      <w:proofErr w:type="spellEnd"/>
      <w:r>
        <w:rPr>
          <w:rtl/>
        </w:rPr>
        <w:t xml:space="preserve"> מקטיר </w:t>
      </w:r>
      <w:proofErr w:type="spellStart"/>
      <w:r>
        <w:rPr>
          <w:rtl/>
        </w:rPr>
        <w:t>קטרת</w:t>
      </w:r>
      <w:proofErr w:type="spellEnd"/>
      <w:r>
        <w:rPr>
          <w:rtl/>
        </w:rPr>
        <w:t xml:space="preserve">. </w:t>
      </w:r>
      <w:proofErr w:type="spellStart"/>
      <w:r>
        <w:rPr>
          <w:rtl/>
        </w:rPr>
        <w:t>ואוקימנא</w:t>
      </w:r>
      <w:proofErr w:type="spellEnd"/>
      <w:r>
        <w:rPr>
          <w:rtl/>
        </w:rPr>
        <w:t xml:space="preserve"> </w:t>
      </w:r>
      <w:proofErr w:type="spellStart"/>
      <w:r>
        <w:rPr>
          <w:rtl/>
        </w:rPr>
        <w:t>שקטרת</w:t>
      </w:r>
      <w:proofErr w:type="spellEnd"/>
      <w:r>
        <w:rPr>
          <w:rtl/>
        </w:rPr>
        <w:t xml:space="preserve"> בין הטבת חמש נרות להטבת שתי נרות. והטבת חמש קודמת להטבת שתי נרות </w:t>
      </w:r>
      <w:proofErr w:type="spellStart"/>
      <w:r>
        <w:rPr>
          <w:rtl/>
        </w:rPr>
        <w:t>כדאמר</w:t>
      </w:r>
      <w:proofErr w:type="spellEnd"/>
      <w:r>
        <w:rPr>
          <w:rtl/>
        </w:rPr>
        <w:t xml:space="preserve"> התם בפרק אמר להם הממונה (דף ל"ג ב). ומאי טעמא עביד הטבת חמש נרות ברישא נעביד הטבת שתי נרות ברישא? כיון </w:t>
      </w:r>
      <w:proofErr w:type="spellStart"/>
      <w:r>
        <w:rPr>
          <w:rtl/>
        </w:rPr>
        <w:t>דאתחיל</w:t>
      </w:r>
      <w:proofErr w:type="spellEnd"/>
      <w:r>
        <w:rPr>
          <w:rtl/>
        </w:rPr>
        <w:t xml:space="preserve"> ליה עביד ליה </w:t>
      </w:r>
      <w:proofErr w:type="spellStart"/>
      <w:r>
        <w:rPr>
          <w:rtl/>
        </w:rPr>
        <w:t>רובא</w:t>
      </w:r>
      <w:proofErr w:type="spellEnd"/>
      <w:r>
        <w:rPr>
          <w:rtl/>
        </w:rPr>
        <w:t xml:space="preserve">. אלא משמע </w:t>
      </w:r>
      <w:proofErr w:type="spellStart"/>
      <w:r>
        <w:rPr>
          <w:rtl/>
        </w:rPr>
        <w:t>דתנא</w:t>
      </w:r>
      <w:proofErr w:type="spellEnd"/>
      <w:r>
        <w:rPr>
          <w:rtl/>
        </w:rPr>
        <w:t xml:space="preserve"> </w:t>
      </w:r>
      <w:proofErr w:type="spellStart"/>
      <w:r>
        <w:rPr>
          <w:rtl/>
        </w:rPr>
        <w:t>דתמיד</w:t>
      </w:r>
      <w:proofErr w:type="spellEnd"/>
      <w:r>
        <w:rPr>
          <w:rtl/>
        </w:rPr>
        <w:t xml:space="preserve"> ותנא </w:t>
      </w:r>
      <w:proofErr w:type="spellStart"/>
      <w:r>
        <w:rPr>
          <w:rtl/>
        </w:rPr>
        <w:t>דסדר</w:t>
      </w:r>
      <w:proofErr w:type="spellEnd"/>
      <w:r>
        <w:rPr>
          <w:rtl/>
        </w:rPr>
        <w:t xml:space="preserve"> יומא פליגי בהא </w:t>
      </w:r>
      <w:proofErr w:type="spellStart"/>
      <w:r>
        <w:rPr>
          <w:rtl/>
        </w:rPr>
        <w:t>כדפליגי</w:t>
      </w:r>
      <w:proofErr w:type="spellEnd"/>
      <w:r>
        <w:rPr>
          <w:rtl/>
        </w:rPr>
        <w:t xml:space="preserve"> </w:t>
      </w:r>
      <w:proofErr w:type="spellStart"/>
      <w:r>
        <w:rPr>
          <w:rtl/>
        </w:rPr>
        <w:t>נמי</w:t>
      </w:r>
      <w:proofErr w:type="spellEnd"/>
      <w:r>
        <w:rPr>
          <w:rtl/>
        </w:rPr>
        <w:t xml:space="preserve"> בהקדמת </w:t>
      </w:r>
      <w:proofErr w:type="spellStart"/>
      <w:r>
        <w:rPr>
          <w:rtl/>
        </w:rPr>
        <w:t>קטרת</w:t>
      </w:r>
      <w:proofErr w:type="spellEnd"/>
      <w:r>
        <w:rPr>
          <w:rtl/>
        </w:rPr>
        <w:t xml:space="preserve"> לנרות או הקדמת נרות </w:t>
      </w:r>
      <w:proofErr w:type="spellStart"/>
      <w:r>
        <w:rPr>
          <w:rtl/>
        </w:rPr>
        <w:t>לקטרת</w:t>
      </w:r>
      <w:proofErr w:type="spellEnd"/>
      <w:r>
        <w:rPr>
          <w:rtl/>
        </w:rPr>
        <w:t xml:space="preserve">. </w:t>
      </w:r>
      <w:proofErr w:type="spellStart"/>
      <w:r>
        <w:rPr>
          <w:rtl/>
        </w:rPr>
        <w:t>דתנא</w:t>
      </w:r>
      <w:proofErr w:type="spellEnd"/>
      <w:r>
        <w:rPr>
          <w:rtl/>
        </w:rPr>
        <w:t xml:space="preserve"> </w:t>
      </w:r>
      <w:proofErr w:type="spellStart"/>
      <w:r>
        <w:rPr>
          <w:rtl/>
        </w:rPr>
        <w:t>דסדר</w:t>
      </w:r>
      <w:proofErr w:type="spellEnd"/>
      <w:r>
        <w:rPr>
          <w:rtl/>
        </w:rPr>
        <w:t xml:space="preserve"> יומא מקדים </w:t>
      </w:r>
      <w:proofErr w:type="spellStart"/>
      <w:r>
        <w:rPr>
          <w:rtl/>
        </w:rPr>
        <w:t>קטרת</w:t>
      </w:r>
      <w:proofErr w:type="spellEnd"/>
      <w:r>
        <w:rPr>
          <w:rtl/>
        </w:rPr>
        <w:t xml:space="preserve"> להטבת שתי נרות </w:t>
      </w:r>
      <w:proofErr w:type="spellStart"/>
      <w:r>
        <w:rPr>
          <w:rtl/>
        </w:rPr>
        <w:t>וכדקתני</w:t>
      </w:r>
      <w:proofErr w:type="spellEnd"/>
      <w:r>
        <w:rPr>
          <w:rtl/>
        </w:rPr>
        <w:t xml:space="preserve"> הוא מקטיר ומטיב את הנרות. ותנא </w:t>
      </w:r>
      <w:proofErr w:type="spellStart"/>
      <w:r>
        <w:rPr>
          <w:rtl/>
        </w:rPr>
        <w:t>דתמיד</w:t>
      </w:r>
      <w:proofErr w:type="spellEnd"/>
      <w:r>
        <w:rPr>
          <w:rtl/>
        </w:rPr>
        <w:t xml:space="preserve"> מקדים הטבה כלה לקטורת </w:t>
      </w:r>
      <w:proofErr w:type="spellStart"/>
      <w:r>
        <w:rPr>
          <w:rtl/>
        </w:rPr>
        <w:t>וכדקתני</w:t>
      </w:r>
      <w:proofErr w:type="spellEnd"/>
      <w:r>
        <w:rPr>
          <w:rtl/>
        </w:rPr>
        <w:t xml:space="preserve"> מי שזכה </w:t>
      </w:r>
      <w:proofErr w:type="spellStart"/>
      <w:r>
        <w:rPr>
          <w:rtl/>
        </w:rPr>
        <w:t>בדשון</w:t>
      </w:r>
      <w:proofErr w:type="spellEnd"/>
      <w:r>
        <w:rPr>
          <w:rtl/>
        </w:rPr>
        <w:t xml:space="preserve"> המנורה ומי שזכה </w:t>
      </w:r>
      <w:proofErr w:type="spellStart"/>
      <w:r>
        <w:rPr>
          <w:rtl/>
        </w:rPr>
        <w:t>בקטרת</w:t>
      </w:r>
      <w:proofErr w:type="spellEnd"/>
      <w:r>
        <w:rPr>
          <w:rtl/>
        </w:rPr>
        <w:t xml:space="preserve">. </w:t>
      </w:r>
      <w:proofErr w:type="spellStart"/>
      <w:r>
        <w:rPr>
          <w:rtl/>
        </w:rPr>
        <w:t>ואסיקנא</w:t>
      </w:r>
      <w:proofErr w:type="spellEnd"/>
      <w:r>
        <w:rPr>
          <w:rtl/>
        </w:rPr>
        <w:t xml:space="preserve"> בפרק קמא דיומא </w:t>
      </w:r>
      <w:proofErr w:type="spellStart"/>
      <w:r>
        <w:rPr>
          <w:rtl/>
        </w:rPr>
        <w:t>דפליגי</w:t>
      </w:r>
      <w:proofErr w:type="spellEnd"/>
      <w:r>
        <w:rPr>
          <w:rtl/>
        </w:rPr>
        <w:t xml:space="preserve">. ואומר אני </w:t>
      </w:r>
      <w:proofErr w:type="spellStart"/>
      <w:r>
        <w:rPr>
          <w:rtl/>
        </w:rPr>
        <w:t>דתנא</w:t>
      </w:r>
      <w:proofErr w:type="spellEnd"/>
      <w:r>
        <w:rPr>
          <w:rtl/>
        </w:rPr>
        <w:t xml:space="preserve"> </w:t>
      </w:r>
      <w:proofErr w:type="spellStart"/>
      <w:r>
        <w:rPr>
          <w:rtl/>
        </w:rPr>
        <w:t>דתמיד</w:t>
      </w:r>
      <w:proofErr w:type="spellEnd"/>
      <w:r>
        <w:rPr>
          <w:rtl/>
        </w:rPr>
        <w:t xml:space="preserve"> לא </w:t>
      </w:r>
      <w:proofErr w:type="spellStart"/>
      <w:r>
        <w:rPr>
          <w:rtl/>
        </w:rPr>
        <w:t>דריש</w:t>
      </w:r>
      <w:proofErr w:type="spellEnd"/>
      <w:r>
        <w:rPr>
          <w:rtl/>
        </w:rPr>
        <w:t xml:space="preserve"> בבקר </w:t>
      </w:r>
      <w:proofErr w:type="spellStart"/>
      <w:r>
        <w:rPr>
          <w:rtl/>
        </w:rPr>
        <w:t>בבקר</w:t>
      </w:r>
      <w:proofErr w:type="spellEnd"/>
      <w:r>
        <w:rPr>
          <w:rtl/>
        </w:rPr>
        <w:t xml:space="preserve"> להפסיק </w:t>
      </w:r>
      <w:proofErr w:type="spellStart"/>
      <w:r>
        <w:rPr>
          <w:rtl/>
        </w:rPr>
        <w:t>וכדריש</w:t>
      </w:r>
      <w:proofErr w:type="spellEnd"/>
      <w:r>
        <w:rPr>
          <w:rtl/>
        </w:rPr>
        <w:t xml:space="preserve"> לקיש דלא </w:t>
      </w:r>
      <w:proofErr w:type="spellStart"/>
      <w:r>
        <w:rPr>
          <w:rtl/>
        </w:rPr>
        <w:t>דריש</w:t>
      </w:r>
      <w:proofErr w:type="spellEnd"/>
      <w:r>
        <w:rPr>
          <w:rtl/>
        </w:rPr>
        <w:t xml:space="preserve"> ליה. ואמר למה </w:t>
      </w:r>
      <w:proofErr w:type="spellStart"/>
      <w:r>
        <w:rPr>
          <w:rtl/>
        </w:rPr>
        <w:t>מטיבין</w:t>
      </w:r>
      <w:proofErr w:type="spellEnd"/>
      <w:r>
        <w:rPr>
          <w:rtl/>
        </w:rPr>
        <w:t xml:space="preserve"> </w:t>
      </w:r>
      <w:proofErr w:type="spellStart"/>
      <w:r>
        <w:rPr>
          <w:rtl/>
        </w:rPr>
        <w:t>וחוזרין</w:t>
      </w:r>
      <w:proofErr w:type="spellEnd"/>
      <w:r>
        <w:rPr>
          <w:rtl/>
        </w:rPr>
        <w:t xml:space="preserve"> </w:t>
      </w:r>
      <w:proofErr w:type="spellStart"/>
      <w:r>
        <w:rPr>
          <w:rtl/>
        </w:rPr>
        <w:t>ומטיבין</w:t>
      </w:r>
      <w:proofErr w:type="spellEnd"/>
      <w:r>
        <w:rPr>
          <w:rtl/>
        </w:rPr>
        <w:t xml:space="preserve">? כדי להרגיש כל העזרה כולה. </w:t>
      </w:r>
      <w:proofErr w:type="spellStart"/>
      <w:r>
        <w:rPr>
          <w:rtl/>
        </w:rPr>
        <w:t>וקסבר</w:t>
      </w:r>
      <w:proofErr w:type="spellEnd"/>
      <w:r>
        <w:rPr>
          <w:rtl/>
        </w:rPr>
        <w:t xml:space="preserve"> האי תנא כיון דלא אתי בבקר </w:t>
      </w:r>
      <w:proofErr w:type="spellStart"/>
      <w:r>
        <w:rPr>
          <w:rtl/>
        </w:rPr>
        <w:t>בבקר</w:t>
      </w:r>
      <w:proofErr w:type="spellEnd"/>
      <w:r>
        <w:rPr>
          <w:rtl/>
        </w:rPr>
        <w:t xml:space="preserve"> להפסיק בעבודה מוטב שנקדים ונדשן ונדליק את אלו השנים מזרחיים כדי לקיים לפני ה' תמיד. ואי </w:t>
      </w:r>
      <w:proofErr w:type="spellStart"/>
      <w:r>
        <w:rPr>
          <w:rtl/>
        </w:rPr>
        <w:t>נמי</w:t>
      </w:r>
      <w:proofErr w:type="spellEnd"/>
      <w:r>
        <w:rPr>
          <w:rtl/>
        </w:rPr>
        <w:t xml:space="preserve"> </w:t>
      </w:r>
      <w:proofErr w:type="spellStart"/>
      <w:r>
        <w:rPr>
          <w:rtl/>
        </w:rPr>
        <w:t>אית</w:t>
      </w:r>
      <w:proofErr w:type="spellEnd"/>
      <w:r>
        <w:rPr>
          <w:rtl/>
        </w:rPr>
        <w:t xml:space="preserve"> ליה לתנא </w:t>
      </w:r>
      <w:proofErr w:type="spellStart"/>
      <w:r>
        <w:rPr>
          <w:rtl/>
        </w:rPr>
        <w:t>דתמיד</w:t>
      </w:r>
      <w:proofErr w:type="spellEnd"/>
      <w:r>
        <w:rPr>
          <w:rtl/>
        </w:rPr>
        <w:t xml:space="preserve"> בבקר </w:t>
      </w:r>
      <w:proofErr w:type="spellStart"/>
      <w:r>
        <w:rPr>
          <w:rtl/>
        </w:rPr>
        <w:t>בבקר</w:t>
      </w:r>
      <w:proofErr w:type="spellEnd"/>
      <w:r>
        <w:rPr>
          <w:rtl/>
        </w:rPr>
        <w:t xml:space="preserve"> להפסיק. דילמא </w:t>
      </w:r>
      <w:proofErr w:type="spellStart"/>
      <w:r>
        <w:rPr>
          <w:rtl/>
        </w:rPr>
        <w:t>סבירא</w:t>
      </w:r>
      <w:proofErr w:type="spellEnd"/>
      <w:r>
        <w:rPr>
          <w:rtl/>
        </w:rPr>
        <w:t xml:space="preserve"> ליה </w:t>
      </w:r>
      <w:proofErr w:type="spellStart"/>
      <w:r>
        <w:rPr>
          <w:rtl/>
        </w:rPr>
        <w:t>דהטבת</w:t>
      </w:r>
      <w:proofErr w:type="spellEnd"/>
      <w:r>
        <w:rPr>
          <w:rtl/>
        </w:rPr>
        <w:t xml:space="preserve"> שתי נרות קודמת להטבת חמש כל זמן שכבו. </w:t>
      </w:r>
      <w:proofErr w:type="spellStart"/>
      <w:r>
        <w:rPr>
          <w:rtl/>
        </w:rPr>
        <w:t>דכדי</w:t>
      </w:r>
      <w:proofErr w:type="spellEnd"/>
      <w:r>
        <w:rPr>
          <w:rtl/>
        </w:rPr>
        <w:t xml:space="preserve"> לקיים לפני ה' תמיד לא </w:t>
      </w:r>
      <w:proofErr w:type="spellStart"/>
      <w:r>
        <w:rPr>
          <w:rtl/>
        </w:rPr>
        <w:t>אמרינן</w:t>
      </w:r>
      <w:proofErr w:type="spellEnd"/>
      <w:r>
        <w:rPr>
          <w:rtl/>
        </w:rPr>
        <w:t xml:space="preserve"> כיון </w:t>
      </w:r>
      <w:proofErr w:type="spellStart"/>
      <w:r>
        <w:rPr>
          <w:rtl/>
        </w:rPr>
        <w:t>דאתחיל</w:t>
      </w:r>
      <w:proofErr w:type="spellEnd"/>
      <w:r>
        <w:rPr>
          <w:rtl/>
        </w:rPr>
        <w:t xml:space="preserve"> עביד </w:t>
      </w:r>
      <w:proofErr w:type="spellStart"/>
      <w:r>
        <w:rPr>
          <w:rtl/>
        </w:rPr>
        <w:t>רובא</w:t>
      </w:r>
      <w:proofErr w:type="spellEnd"/>
      <w:r>
        <w:rPr>
          <w:rtl/>
        </w:rPr>
        <w:t xml:space="preserve">. </w:t>
      </w:r>
      <w:proofErr w:type="spellStart"/>
      <w:r>
        <w:rPr>
          <w:rtl/>
        </w:rPr>
        <w:lastRenderedPageBreak/>
        <w:t>ומתניתין</w:t>
      </w:r>
      <w:proofErr w:type="spellEnd"/>
      <w:r>
        <w:rPr>
          <w:rtl/>
        </w:rPr>
        <w:t xml:space="preserve"> </w:t>
      </w:r>
      <w:proofErr w:type="spellStart"/>
      <w:r>
        <w:rPr>
          <w:rtl/>
        </w:rPr>
        <w:t>דתמיד</w:t>
      </w:r>
      <w:proofErr w:type="spellEnd"/>
      <w:r>
        <w:rPr>
          <w:rtl/>
        </w:rPr>
        <w:t xml:space="preserve"> </w:t>
      </w:r>
      <w:proofErr w:type="spellStart"/>
      <w:r>
        <w:rPr>
          <w:rtl/>
        </w:rPr>
        <w:t>דפרק</w:t>
      </w:r>
      <w:proofErr w:type="spellEnd"/>
      <w:r>
        <w:rPr>
          <w:rtl/>
        </w:rPr>
        <w:t xml:space="preserve"> החלו </w:t>
      </w:r>
      <w:proofErr w:type="spellStart"/>
      <w:r>
        <w:rPr>
          <w:rtl/>
        </w:rPr>
        <w:t>עולין</w:t>
      </w:r>
      <w:proofErr w:type="spellEnd"/>
      <w:r>
        <w:rPr>
          <w:rtl/>
        </w:rPr>
        <w:t xml:space="preserve"> (דף ל"ג) </w:t>
      </w:r>
      <w:proofErr w:type="spellStart"/>
      <w:r>
        <w:rPr>
          <w:rtl/>
        </w:rPr>
        <w:t>דקתני</w:t>
      </w:r>
      <w:proofErr w:type="spellEnd"/>
      <w:r>
        <w:rPr>
          <w:rtl/>
        </w:rPr>
        <w:t xml:space="preserve"> נכנס ומצא שתי נרות מזרחיים </w:t>
      </w:r>
      <w:proofErr w:type="spellStart"/>
      <w:r>
        <w:rPr>
          <w:rtl/>
        </w:rPr>
        <w:t>דולקין</w:t>
      </w:r>
      <w:proofErr w:type="spellEnd"/>
      <w:r>
        <w:rPr>
          <w:rtl/>
        </w:rPr>
        <w:t xml:space="preserve"> מדשן את המזרחי ומניח את המערבי דולק שממנו היה מדליק את המנורה בין הערבים. משנה זו בהטבה של בין הערבים היא. </w:t>
      </w:r>
      <w:proofErr w:type="spellStart"/>
      <w:r>
        <w:rPr>
          <w:rtl/>
        </w:rPr>
        <w:t>דלכולי</w:t>
      </w:r>
      <w:proofErr w:type="spellEnd"/>
      <w:r>
        <w:rPr>
          <w:rtl/>
        </w:rPr>
        <w:t xml:space="preserve"> עלמא מפסיק בהטבה והעלאה </w:t>
      </w:r>
      <w:proofErr w:type="spellStart"/>
      <w:r>
        <w:rPr>
          <w:rtl/>
        </w:rPr>
        <w:t>בקטרת</w:t>
      </w:r>
      <w:proofErr w:type="spellEnd"/>
      <w:r>
        <w:rPr>
          <w:rtl/>
        </w:rPr>
        <w:t xml:space="preserve">. </w:t>
      </w:r>
      <w:proofErr w:type="spellStart"/>
      <w:r>
        <w:rPr>
          <w:rtl/>
        </w:rPr>
        <w:t>דכתיב</w:t>
      </w:r>
      <w:proofErr w:type="spellEnd"/>
      <w:r>
        <w:rPr>
          <w:rtl/>
        </w:rPr>
        <w:t xml:space="preserve"> ובהעלות אהרן את הנרות בין הערבים </w:t>
      </w:r>
      <w:proofErr w:type="spellStart"/>
      <w:r>
        <w:rPr>
          <w:rtl/>
        </w:rPr>
        <w:t>יקטירנה</w:t>
      </w:r>
      <w:proofErr w:type="spellEnd"/>
      <w:r>
        <w:rPr>
          <w:rtl/>
        </w:rPr>
        <w:t xml:space="preserve">. ועל </w:t>
      </w:r>
      <w:proofErr w:type="spellStart"/>
      <w:r>
        <w:rPr>
          <w:rtl/>
        </w:rPr>
        <w:t>כרחין</w:t>
      </w:r>
      <w:proofErr w:type="spellEnd"/>
      <w:r>
        <w:rPr>
          <w:rtl/>
        </w:rPr>
        <w:t xml:space="preserve"> בעידן העלאה יקטיר </w:t>
      </w:r>
      <w:proofErr w:type="spellStart"/>
      <w:r>
        <w:rPr>
          <w:rtl/>
        </w:rPr>
        <w:t>קאמר</w:t>
      </w:r>
      <w:proofErr w:type="spellEnd"/>
      <w:r>
        <w:rPr>
          <w:rtl/>
        </w:rPr>
        <w:t xml:space="preserve"> רחמנא. דאי ידליק ואחר כך יקטיר הא אין עבודה לאחר העלאה </w:t>
      </w:r>
      <w:proofErr w:type="spellStart"/>
      <w:r>
        <w:rPr>
          <w:rtl/>
        </w:rPr>
        <w:t>וכדאמרינן</w:t>
      </w:r>
      <w:proofErr w:type="spellEnd"/>
      <w:r>
        <w:rPr>
          <w:rtl/>
        </w:rPr>
        <w:t xml:space="preserve"> בפרק קמא דיומא /ט"ו/. ותדע לך </w:t>
      </w:r>
      <w:proofErr w:type="spellStart"/>
      <w:r>
        <w:rPr>
          <w:rtl/>
        </w:rPr>
        <w:t>דההיא</w:t>
      </w:r>
      <w:proofErr w:type="spellEnd"/>
      <w:r>
        <w:rPr>
          <w:rtl/>
        </w:rPr>
        <w:t xml:space="preserve"> </w:t>
      </w:r>
      <w:proofErr w:type="spellStart"/>
      <w:r>
        <w:rPr>
          <w:rtl/>
        </w:rPr>
        <w:t>מתניתין</w:t>
      </w:r>
      <w:proofErr w:type="spellEnd"/>
      <w:r>
        <w:rPr>
          <w:rtl/>
        </w:rPr>
        <w:t xml:space="preserve"> בהטבה של בין הערבים שהיא עידן העלאה </w:t>
      </w:r>
      <w:proofErr w:type="spellStart"/>
      <w:r>
        <w:rPr>
          <w:rtl/>
        </w:rPr>
        <w:t>קא</w:t>
      </w:r>
      <w:proofErr w:type="spellEnd"/>
      <w:r>
        <w:rPr>
          <w:rtl/>
        </w:rPr>
        <w:t xml:space="preserve"> </w:t>
      </w:r>
      <w:proofErr w:type="spellStart"/>
      <w:r>
        <w:rPr>
          <w:rtl/>
        </w:rPr>
        <w:t>מיירי</w:t>
      </w:r>
      <w:proofErr w:type="spellEnd"/>
      <w:r>
        <w:rPr>
          <w:rtl/>
        </w:rPr>
        <w:t xml:space="preserve">. </w:t>
      </w:r>
      <w:proofErr w:type="spellStart"/>
      <w:r>
        <w:rPr>
          <w:rtl/>
        </w:rPr>
        <w:t>מדקתני</w:t>
      </w:r>
      <w:proofErr w:type="spellEnd"/>
      <w:r>
        <w:rPr>
          <w:rtl/>
        </w:rPr>
        <w:t xml:space="preserve"> ומניח את המערבי דולק שממנו מדליק את המנורה בין הערבים. ואילו </w:t>
      </w:r>
      <w:proofErr w:type="spellStart"/>
      <w:r>
        <w:rPr>
          <w:rtl/>
        </w:rPr>
        <w:t>בההיא</w:t>
      </w:r>
      <w:proofErr w:type="spellEnd"/>
      <w:r>
        <w:rPr>
          <w:rtl/>
        </w:rPr>
        <w:t xml:space="preserve"> </w:t>
      </w:r>
      <w:proofErr w:type="spellStart"/>
      <w:r>
        <w:rPr>
          <w:rtl/>
        </w:rPr>
        <w:t>קמייתא</w:t>
      </w:r>
      <w:proofErr w:type="spellEnd"/>
      <w:r>
        <w:rPr>
          <w:rtl/>
        </w:rPr>
        <w:t xml:space="preserve"> לא </w:t>
      </w:r>
      <w:proofErr w:type="spellStart"/>
      <w:r>
        <w:rPr>
          <w:rtl/>
        </w:rPr>
        <w:t>קתני</w:t>
      </w:r>
      <w:proofErr w:type="spellEnd"/>
      <w:r>
        <w:rPr>
          <w:rtl/>
        </w:rPr>
        <w:t xml:space="preserve"> אלא מדשן את השאר ומניח את אלו במקומן. ולא </w:t>
      </w:r>
      <w:proofErr w:type="spellStart"/>
      <w:r>
        <w:rPr>
          <w:rtl/>
        </w:rPr>
        <w:t>קא</w:t>
      </w:r>
      <w:proofErr w:type="spellEnd"/>
      <w:r>
        <w:rPr>
          <w:rtl/>
        </w:rPr>
        <w:t xml:space="preserve"> </w:t>
      </w:r>
      <w:proofErr w:type="spellStart"/>
      <w:r>
        <w:rPr>
          <w:rtl/>
        </w:rPr>
        <w:t>יהיב</w:t>
      </w:r>
      <w:proofErr w:type="spellEnd"/>
      <w:r>
        <w:rPr>
          <w:rtl/>
        </w:rPr>
        <w:t xml:space="preserve"> טעמא שממנו מדליק </w:t>
      </w:r>
      <w:proofErr w:type="spellStart"/>
      <w:r>
        <w:rPr>
          <w:rtl/>
        </w:rPr>
        <w:t>דהשתא</w:t>
      </w:r>
      <w:proofErr w:type="spellEnd"/>
      <w:r>
        <w:rPr>
          <w:rtl/>
        </w:rPr>
        <w:t xml:space="preserve"> לאו זמן הדלקת השאר היא. ואינו מניחן אלא כדי לקיים מצות לפני ה' תמיד. זה נראה לי מבואר /ברור/. ואל </w:t>
      </w:r>
      <w:proofErr w:type="spellStart"/>
      <w:r>
        <w:rPr>
          <w:rtl/>
        </w:rPr>
        <w:t>תקשני</w:t>
      </w:r>
      <w:proofErr w:type="spellEnd"/>
      <w:r>
        <w:rPr>
          <w:rtl/>
        </w:rPr>
        <w:t xml:space="preserve"> </w:t>
      </w:r>
      <w:proofErr w:type="spellStart"/>
      <w:r>
        <w:rPr>
          <w:rtl/>
        </w:rPr>
        <w:t>מדקתני</w:t>
      </w:r>
      <w:proofErr w:type="spellEnd"/>
      <w:r>
        <w:rPr>
          <w:rtl/>
        </w:rPr>
        <w:t xml:space="preserve"> גם במשנה זו האחרונה מי שזכה </w:t>
      </w:r>
      <w:proofErr w:type="spellStart"/>
      <w:r>
        <w:rPr>
          <w:rtl/>
        </w:rPr>
        <w:t>בדשון</w:t>
      </w:r>
      <w:proofErr w:type="spellEnd"/>
      <w:r>
        <w:rPr>
          <w:rtl/>
        </w:rPr>
        <w:t xml:space="preserve"> המנורה ולא </w:t>
      </w:r>
      <w:proofErr w:type="spellStart"/>
      <w:r>
        <w:rPr>
          <w:rtl/>
        </w:rPr>
        <w:t>קתני</w:t>
      </w:r>
      <w:proofErr w:type="spellEnd"/>
      <w:r>
        <w:rPr>
          <w:rtl/>
        </w:rPr>
        <w:t xml:space="preserve"> מי שזכה בהדלקת המנורה שהיא העיקר בשל בין הערבים. לפי שהטענה משני טעמים. האחד מפני שהדישון הוא ההתחלה ועוד שהדישון הוא עבודה ועליו </w:t>
      </w:r>
      <w:proofErr w:type="spellStart"/>
      <w:r>
        <w:rPr>
          <w:rtl/>
        </w:rPr>
        <w:t>מפייסין</w:t>
      </w:r>
      <w:proofErr w:type="spellEnd"/>
      <w:r>
        <w:rPr>
          <w:rtl/>
        </w:rPr>
        <w:t xml:space="preserve">. אבל ההדלקה אינה עבודה </w:t>
      </w:r>
      <w:proofErr w:type="spellStart"/>
      <w:r>
        <w:rPr>
          <w:rtl/>
        </w:rPr>
        <w:t>כדאמרינן</w:t>
      </w:r>
      <w:proofErr w:type="spellEnd"/>
      <w:r>
        <w:rPr>
          <w:rtl/>
        </w:rPr>
        <w:t xml:space="preserve"> </w:t>
      </w:r>
      <w:proofErr w:type="spellStart"/>
      <w:r>
        <w:rPr>
          <w:rtl/>
        </w:rPr>
        <w:t>ביומא</w:t>
      </w:r>
      <w:proofErr w:type="spellEnd"/>
      <w:r>
        <w:rPr>
          <w:rtl/>
        </w:rPr>
        <w:t xml:space="preserve"> פרק בראשונה (דף כ"ד ב) זר שסדר את המנורה </w:t>
      </w:r>
      <w:proofErr w:type="spellStart"/>
      <w:r>
        <w:rPr>
          <w:rtl/>
        </w:rPr>
        <w:t>ניחייב</w:t>
      </w:r>
      <w:proofErr w:type="spellEnd"/>
      <w:r>
        <w:rPr>
          <w:rtl/>
        </w:rPr>
        <w:t xml:space="preserve">. איכא נתינת פתילה נתינת הפתילה </w:t>
      </w:r>
      <w:proofErr w:type="spellStart"/>
      <w:r>
        <w:rPr>
          <w:rtl/>
        </w:rPr>
        <w:t>ניחייב</w:t>
      </w:r>
      <w:proofErr w:type="spellEnd"/>
      <w:r>
        <w:rPr>
          <w:rtl/>
        </w:rPr>
        <w:t xml:space="preserve">. איכא נתינת שמן נתינת שמן </w:t>
      </w:r>
      <w:proofErr w:type="spellStart"/>
      <w:r>
        <w:rPr>
          <w:rtl/>
        </w:rPr>
        <w:t>ניחייב</w:t>
      </w:r>
      <w:proofErr w:type="spellEnd"/>
      <w:r>
        <w:rPr>
          <w:rtl/>
        </w:rPr>
        <w:t xml:space="preserve">. איכא הדלקה </w:t>
      </w:r>
      <w:proofErr w:type="spellStart"/>
      <w:r>
        <w:rPr>
          <w:rtl/>
        </w:rPr>
        <w:t>הדלקה</w:t>
      </w:r>
      <w:proofErr w:type="spellEnd"/>
      <w:r>
        <w:rPr>
          <w:rtl/>
        </w:rPr>
        <w:t xml:space="preserve"> </w:t>
      </w:r>
      <w:proofErr w:type="spellStart"/>
      <w:r>
        <w:rPr>
          <w:rtl/>
        </w:rPr>
        <w:t>ניחייב</w:t>
      </w:r>
      <w:proofErr w:type="spellEnd"/>
      <w:r>
        <w:rPr>
          <w:rtl/>
        </w:rPr>
        <w:t xml:space="preserve"> הדלקה לאו עבודה היא. והכי </w:t>
      </w:r>
      <w:proofErr w:type="spellStart"/>
      <w:r>
        <w:rPr>
          <w:rtl/>
        </w:rPr>
        <w:t>קאמר</w:t>
      </w:r>
      <w:proofErr w:type="spellEnd"/>
      <w:r>
        <w:rPr>
          <w:rtl/>
        </w:rPr>
        <w:t xml:space="preserve"> מי שזכה </w:t>
      </w:r>
      <w:proofErr w:type="spellStart"/>
      <w:r>
        <w:rPr>
          <w:rtl/>
        </w:rPr>
        <w:t>בדשון</w:t>
      </w:r>
      <w:proofErr w:type="spellEnd"/>
      <w:r>
        <w:rPr>
          <w:rtl/>
        </w:rPr>
        <w:t xml:space="preserve"> המנורה בערב נכנס ומצא שתי נרות מזרחיים </w:t>
      </w:r>
      <w:proofErr w:type="spellStart"/>
      <w:r>
        <w:rPr>
          <w:rtl/>
        </w:rPr>
        <w:t>דולקין</w:t>
      </w:r>
      <w:proofErr w:type="spellEnd"/>
      <w:r>
        <w:rPr>
          <w:rtl/>
        </w:rPr>
        <w:t xml:space="preserve"> מדשן את המזרחי. כלומר קודם שידשן את המערבי שבו מסיים לעולם וממנו מדליק בין הערבים. ולא הזכיר כאן הטבת חמש נרות לפי שלא בא עכשיו אלא ללמד אי זה מאלו המזרחיים מדשן תחלה. ולא מדשן את המזרחי ומניחו כך זמן מרובה </w:t>
      </w:r>
      <w:proofErr w:type="spellStart"/>
      <w:r>
        <w:rPr>
          <w:rtl/>
        </w:rPr>
        <w:t>קאמר</w:t>
      </w:r>
      <w:proofErr w:type="spellEnd"/>
      <w:r>
        <w:rPr>
          <w:rtl/>
        </w:rPr>
        <w:t xml:space="preserve">. אלא להקדים ולומר שאותו מדשן תחלה ומניח את המערבי כדי לסיים בו ולהדליק ממנו את המנורה. ועוד תדע לך שאילו בהטבת הבקר כיון שמצא את המזרחי דולק למה מכבהו? והלא אפילו אחד מן השאר שהיה דולק אין </w:t>
      </w:r>
      <w:proofErr w:type="spellStart"/>
      <w:r>
        <w:rPr>
          <w:rtl/>
        </w:rPr>
        <w:t>מכבין</w:t>
      </w:r>
      <w:proofErr w:type="spellEnd"/>
      <w:r>
        <w:rPr>
          <w:rtl/>
        </w:rPr>
        <w:t xml:space="preserve"> אותו </w:t>
      </w:r>
      <w:proofErr w:type="spellStart"/>
      <w:r>
        <w:rPr>
          <w:rtl/>
        </w:rPr>
        <w:t>וכדתניא</w:t>
      </w:r>
      <w:proofErr w:type="spellEnd"/>
      <w:r>
        <w:rPr>
          <w:rtl/>
        </w:rPr>
        <w:t xml:space="preserve"> </w:t>
      </w:r>
      <w:proofErr w:type="spellStart"/>
      <w:r>
        <w:rPr>
          <w:rtl/>
        </w:rPr>
        <w:t>בסיפרי</w:t>
      </w:r>
      <w:proofErr w:type="spellEnd"/>
      <w:r>
        <w:rPr>
          <w:rtl/>
        </w:rPr>
        <w:t xml:space="preserve"> </w:t>
      </w:r>
      <w:proofErr w:type="spellStart"/>
      <w:r>
        <w:rPr>
          <w:rtl/>
        </w:rPr>
        <w:t>וכדכתבינן</w:t>
      </w:r>
      <w:proofErr w:type="spellEnd"/>
      <w:r>
        <w:rPr>
          <w:rtl/>
        </w:rPr>
        <w:t xml:space="preserve"> לעיל. ועוד אם מכבהו לא יהא השני לו מערבי. אלא ודאי בעידן העלאה </w:t>
      </w:r>
      <w:proofErr w:type="spellStart"/>
      <w:r>
        <w:rPr>
          <w:rtl/>
        </w:rPr>
        <w:t>דבין</w:t>
      </w:r>
      <w:proofErr w:type="spellEnd"/>
      <w:r>
        <w:rPr>
          <w:rtl/>
        </w:rPr>
        <w:t xml:space="preserve"> הערבים היא </w:t>
      </w:r>
      <w:proofErr w:type="spellStart"/>
      <w:r>
        <w:rPr>
          <w:rtl/>
        </w:rPr>
        <w:t>מתניתין</w:t>
      </w:r>
      <w:proofErr w:type="spellEnd"/>
      <w:r>
        <w:rPr>
          <w:rtl/>
        </w:rPr>
        <w:t xml:space="preserve">. </w:t>
      </w:r>
      <w:proofErr w:type="spellStart"/>
      <w:r>
        <w:rPr>
          <w:rtl/>
        </w:rPr>
        <w:t>דההיא</w:t>
      </w:r>
      <w:proofErr w:type="spellEnd"/>
      <w:r>
        <w:rPr>
          <w:rtl/>
        </w:rPr>
        <w:t xml:space="preserve"> </w:t>
      </w:r>
      <w:proofErr w:type="spellStart"/>
      <w:r>
        <w:rPr>
          <w:rtl/>
        </w:rPr>
        <w:t>שעתא</w:t>
      </w:r>
      <w:proofErr w:type="spellEnd"/>
      <w:r>
        <w:rPr>
          <w:rtl/>
        </w:rPr>
        <w:t xml:space="preserve"> אפילו היו </w:t>
      </w:r>
      <w:proofErr w:type="spellStart"/>
      <w:r>
        <w:rPr>
          <w:rtl/>
        </w:rPr>
        <w:t>דולקין</w:t>
      </w:r>
      <w:proofErr w:type="spellEnd"/>
      <w:r>
        <w:rPr>
          <w:rtl/>
        </w:rPr>
        <w:t xml:space="preserve"> כולן מדשנן ומדליקן ואפילו המערבי עצמו. ולא בא כאן אלא ללמד על שני מזרחיים אלו מי מהם מדשן תחלה כמו שאמרנו. והיינו דלא </w:t>
      </w:r>
      <w:proofErr w:type="spellStart"/>
      <w:r>
        <w:rPr>
          <w:rtl/>
        </w:rPr>
        <w:t>איצטריך</w:t>
      </w:r>
      <w:proofErr w:type="spellEnd"/>
      <w:r>
        <w:rPr>
          <w:rtl/>
        </w:rPr>
        <w:t xml:space="preserve"> </w:t>
      </w:r>
      <w:proofErr w:type="spellStart"/>
      <w:r>
        <w:rPr>
          <w:rtl/>
        </w:rPr>
        <w:t>למיתני</w:t>
      </w:r>
      <w:proofErr w:type="spellEnd"/>
      <w:r>
        <w:rPr>
          <w:rtl/>
        </w:rPr>
        <w:t xml:space="preserve"> מדשן את השאר. </w:t>
      </w:r>
      <w:proofErr w:type="spellStart"/>
      <w:r>
        <w:rPr>
          <w:rtl/>
        </w:rPr>
        <w:t>דזה</w:t>
      </w:r>
      <w:proofErr w:type="spellEnd"/>
      <w:r>
        <w:rPr>
          <w:rtl/>
        </w:rPr>
        <w:t xml:space="preserve"> פשוט שהוא מדשנן ומדליקן מן המערבי. הנה שעמדו שתי המשניות בלי מחלוקת וסתירה. גם </w:t>
      </w:r>
      <w:proofErr w:type="spellStart"/>
      <w:r>
        <w:rPr>
          <w:rtl/>
        </w:rPr>
        <w:t>בריתא</w:t>
      </w:r>
      <w:proofErr w:type="spellEnd"/>
      <w:r>
        <w:rPr>
          <w:rtl/>
        </w:rPr>
        <w:t xml:space="preserve"> /ברייתא/ </w:t>
      </w:r>
      <w:proofErr w:type="spellStart"/>
      <w:r>
        <w:rPr>
          <w:rtl/>
        </w:rPr>
        <w:t>דספרא</w:t>
      </w:r>
      <w:proofErr w:type="spellEnd"/>
      <w:r>
        <w:rPr>
          <w:rtl/>
        </w:rPr>
        <w:t xml:space="preserve"> בהטבה של ערב היא שנויה שהיא העיקר.  </w:t>
      </w:r>
    </w:p>
    <w:p w14:paraId="3D1E6F41" w14:textId="77777777" w:rsidR="003A5150" w:rsidRDefault="003A5150" w:rsidP="003A5150">
      <w:pPr>
        <w:rPr>
          <w:rtl/>
        </w:rPr>
      </w:pPr>
      <w:r>
        <w:rPr>
          <w:rtl/>
        </w:rPr>
        <w:t xml:space="preserve">  חזר עוד החכם השואל וכתב. מה שכתב הרמב"ם ז"ל בשאר הנרות שאם מצאן בבקר שכבו מדשנן ומדליקן. ועשית לו סמוכות </w:t>
      </w:r>
      <w:proofErr w:type="spellStart"/>
      <w:r>
        <w:rPr>
          <w:rtl/>
        </w:rPr>
        <w:t>מההיא</w:t>
      </w:r>
      <w:proofErr w:type="spellEnd"/>
      <w:r>
        <w:rPr>
          <w:rtl/>
        </w:rPr>
        <w:t xml:space="preserve"> </w:t>
      </w:r>
      <w:proofErr w:type="spellStart"/>
      <w:r>
        <w:rPr>
          <w:rtl/>
        </w:rPr>
        <w:t>דפרק</w:t>
      </w:r>
      <w:proofErr w:type="spellEnd"/>
      <w:r>
        <w:rPr>
          <w:rtl/>
        </w:rPr>
        <w:t xml:space="preserve"> שתי מידות (דף פ"ח) </w:t>
      </w:r>
      <w:proofErr w:type="spellStart"/>
      <w:r>
        <w:rPr>
          <w:rtl/>
        </w:rPr>
        <w:t>דאמר</w:t>
      </w:r>
      <w:proofErr w:type="spellEnd"/>
      <w:r>
        <w:rPr>
          <w:rtl/>
        </w:rPr>
        <w:t xml:space="preserve"> רבי יוחנן נר שכבתה </w:t>
      </w:r>
      <w:proofErr w:type="spellStart"/>
      <w:r>
        <w:rPr>
          <w:rtl/>
        </w:rPr>
        <w:t>נידשן</w:t>
      </w:r>
      <w:proofErr w:type="spellEnd"/>
      <w:r>
        <w:rPr>
          <w:rtl/>
        </w:rPr>
        <w:t xml:space="preserve"> השמן </w:t>
      </w:r>
      <w:proofErr w:type="spellStart"/>
      <w:r>
        <w:rPr>
          <w:rtl/>
        </w:rPr>
        <w:t>נידשנה</w:t>
      </w:r>
      <w:proofErr w:type="spellEnd"/>
      <w:r>
        <w:rPr>
          <w:rtl/>
        </w:rPr>
        <w:t xml:space="preserve"> הפתילה </w:t>
      </w:r>
      <w:proofErr w:type="spellStart"/>
      <w:r>
        <w:rPr>
          <w:rtl/>
        </w:rPr>
        <w:t>וכו</w:t>
      </w:r>
      <w:proofErr w:type="spellEnd"/>
      <w:r>
        <w:rPr>
          <w:rtl/>
        </w:rPr>
        <w:t xml:space="preserve">'. כבר ראית אותה </w:t>
      </w:r>
      <w:proofErr w:type="spellStart"/>
      <w:r>
        <w:rPr>
          <w:rtl/>
        </w:rPr>
        <w:t>דההיא</w:t>
      </w:r>
      <w:proofErr w:type="spellEnd"/>
      <w:r>
        <w:rPr>
          <w:rtl/>
        </w:rPr>
        <w:t xml:space="preserve"> בשני מזרחיים </w:t>
      </w:r>
      <w:proofErr w:type="spellStart"/>
      <w:r>
        <w:rPr>
          <w:rtl/>
        </w:rPr>
        <w:t>מיירי</w:t>
      </w:r>
      <w:proofErr w:type="spellEnd"/>
      <w:r>
        <w:rPr>
          <w:rtl/>
        </w:rPr>
        <w:t xml:space="preserve">. אבל כך דעתי נוטה </w:t>
      </w:r>
      <w:proofErr w:type="spellStart"/>
      <w:r>
        <w:rPr>
          <w:rtl/>
        </w:rPr>
        <w:t>דנר</w:t>
      </w:r>
      <w:proofErr w:type="spellEnd"/>
      <w:r>
        <w:rPr>
          <w:rtl/>
        </w:rPr>
        <w:t xml:space="preserve"> סתם אי זה שבכל שבעת הנרות משמע. אלא </w:t>
      </w:r>
      <w:proofErr w:type="spellStart"/>
      <w:r>
        <w:rPr>
          <w:rtl/>
        </w:rPr>
        <w:t>דאיכא</w:t>
      </w:r>
      <w:proofErr w:type="spellEnd"/>
      <w:r>
        <w:rPr>
          <w:rtl/>
        </w:rPr>
        <w:t xml:space="preserve"> </w:t>
      </w:r>
      <w:proofErr w:type="spellStart"/>
      <w:r>
        <w:rPr>
          <w:rtl/>
        </w:rPr>
        <w:t>למימר</w:t>
      </w:r>
      <w:proofErr w:type="spellEnd"/>
      <w:r>
        <w:rPr>
          <w:rtl/>
        </w:rPr>
        <w:t xml:space="preserve"> </w:t>
      </w:r>
      <w:proofErr w:type="spellStart"/>
      <w:r>
        <w:rPr>
          <w:rtl/>
        </w:rPr>
        <w:t>דההיא</w:t>
      </w:r>
      <w:proofErr w:type="spellEnd"/>
      <w:r>
        <w:rPr>
          <w:rtl/>
        </w:rPr>
        <w:t xml:space="preserve"> בשכבתה בלילה </w:t>
      </w:r>
      <w:proofErr w:type="spellStart"/>
      <w:r>
        <w:rPr>
          <w:rtl/>
        </w:rPr>
        <w:t>מיירי</w:t>
      </w:r>
      <w:proofErr w:type="spellEnd"/>
      <w:r>
        <w:rPr>
          <w:rtl/>
        </w:rPr>
        <w:t xml:space="preserve">. </w:t>
      </w:r>
      <w:proofErr w:type="spellStart"/>
      <w:r>
        <w:rPr>
          <w:rtl/>
        </w:rPr>
        <w:t>וקמ"ל</w:t>
      </w:r>
      <w:proofErr w:type="spellEnd"/>
      <w:r>
        <w:rPr>
          <w:rtl/>
        </w:rPr>
        <w:t xml:space="preserve"> </w:t>
      </w:r>
      <w:proofErr w:type="spellStart"/>
      <w:r>
        <w:rPr>
          <w:rtl/>
        </w:rPr>
        <w:t>דכבתה</w:t>
      </w:r>
      <w:proofErr w:type="spellEnd"/>
      <w:r>
        <w:rPr>
          <w:rtl/>
        </w:rPr>
        <w:t xml:space="preserve"> זקוק לה כל הלילה עד הבקר. וראיה לדבר </w:t>
      </w:r>
      <w:proofErr w:type="spellStart"/>
      <w:r>
        <w:rPr>
          <w:rtl/>
        </w:rPr>
        <w:t>מיהא</w:t>
      </w:r>
      <w:proofErr w:type="spellEnd"/>
      <w:r>
        <w:rPr>
          <w:rtl/>
        </w:rPr>
        <w:t xml:space="preserve"> </w:t>
      </w:r>
      <w:proofErr w:type="spellStart"/>
      <w:r>
        <w:rPr>
          <w:rtl/>
        </w:rPr>
        <w:t>דתניא</w:t>
      </w:r>
      <w:proofErr w:type="spellEnd"/>
      <w:r>
        <w:rPr>
          <w:rtl/>
        </w:rPr>
        <w:t xml:space="preserve"> התם בריש פרק שתי מדות (דף כ"ט) תנו רבנן מערב עד בקר תן לה מדתה שתדלק מערב עד בקר. דבר אחר מערב עד בקר אין לך עבודה שכשרה מערב עד בקר אלא זו בלבד. ומאי </w:t>
      </w:r>
      <w:proofErr w:type="spellStart"/>
      <w:r>
        <w:rPr>
          <w:rtl/>
        </w:rPr>
        <w:t>קאמר</w:t>
      </w:r>
      <w:proofErr w:type="spellEnd"/>
      <w:r>
        <w:rPr>
          <w:rtl/>
        </w:rPr>
        <w:t xml:space="preserve">? </w:t>
      </w:r>
      <w:proofErr w:type="spellStart"/>
      <w:r>
        <w:rPr>
          <w:rtl/>
        </w:rPr>
        <w:t>אילימא</w:t>
      </w:r>
      <w:proofErr w:type="spellEnd"/>
      <w:r>
        <w:rPr>
          <w:rtl/>
        </w:rPr>
        <w:t xml:space="preserve"> דאי לא אדליק מדליק. הא לא מצית אמרת </w:t>
      </w:r>
      <w:proofErr w:type="spellStart"/>
      <w:r>
        <w:rPr>
          <w:rtl/>
        </w:rPr>
        <w:t>דבין</w:t>
      </w:r>
      <w:proofErr w:type="spellEnd"/>
      <w:r>
        <w:rPr>
          <w:rtl/>
        </w:rPr>
        <w:t xml:space="preserve"> הערבים כתיב. ותו הא קיימא לן דבר </w:t>
      </w:r>
      <w:proofErr w:type="spellStart"/>
      <w:r>
        <w:rPr>
          <w:rtl/>
        </w:rPr>
        <w:t>שמצותו</w:t>
      </w:r>
      <w:proofErr w:type="spellEnd"/>
      <w:r>
        <w:rPr>
          <w:rtl/>
        </w:rPr>
        <w:t xml:space="preserve"> בלילה כשר כל הלילה. </w:t>
      </w:r>
      <w:proofErr w:type="spellStart"/>
      <w:r>
        <w:rPr>
          <w:rtl/>
        </w:rPr>
        <w:t>והיכי</w:t>
      </w:r>
      <w:proofErr w:type="spellEnd"/>
      <w:r>
        <w:rPr>
          <w:rtl/>
        </w:rPr>
        <w:t xml:space="preserve"> </w:t>
      </w:r>
      <w:proofErr w:type="spellStart"/>
      <w:r>
        <w:rPr>
          <w:rtl/>
        </w:rPr>
        <w:t>קאמר</w:t>
      </w:r>
      <w:proofErr w:type="spellEnd"/>
      <w:r>
        <w:rPr>
          <w:rtl/>
        </w:rPr>
        <w:t xml:space="preserve"> אין לך אלא זו בלבד? אלא </w:t>
      </w:r>
      <w:proofErr w:type="spellStart"/>
      <w:r>
        <w:rPr>
          <w:rtl/>
        </w:rPr>
        <w:t>כדאמרן</w:t>
      </w:r>
      <w:proofErr w:type="spellEnd"/>
      <w:r>
        <w:rPr>
          <w:rtl/>
        </w:rPr>
        <w:t xml:space="preserve"> </w:t>
      </w:r>
      <w:proofErr w:type="spellStart"/>
      <w:r>
        <w:rPr>
          <w:rtl/>
        </w:rPr>
        <w:t>דצריך</w:t>
      </w:r>
      <w:proofErr w:type="spellEnd"/>
      <w:r>
        <w:rPr>
          <w:rtl/>
        </w:rPr>
        <w:t xml:space="preserve"> להדליק בין הערבים. ואם כבתה זקוק להדליקה כל הלילה </w:t>
      </w:r>
      <w:proofErr w:type="spellStart"/>
      <w:r>
        <w:rPr>
          <w:rtl/>
        </w:rPr>
        <w:t>דעבודה</w:t>
      </w:r>
      <w:proofErr w:type="spellEnd"/>
      <w:r>
        <w:rPr>
          <w:rtl/>
        </w:rPr>
        <w:t xml:space="preserve"> של חובה היא ולא של רשות </w:t>
      </w:r>
      <w:proofErr w:type="spellStart"/>
      <w:r>
        <w:rPr>
          <w:rtl/>
        </w:rPr>
        <w:t>דמערב</w:t>
      </w:r>
      <w:proofErr w:type="spellEnd"/>
      <w:r>
        <w:rPr>
          <w:rtl/>
        </w:rPr>
        <w:t xml:space="preserve"> עד בקר אמר רחמנא. ואין לך עבודה כיוצא בזו שהתחלתה בין הערבים </w:t>
      </w:r>
      <w:proofErr w:type="spellStart"/>
      <w:r>
        <w:rPr>
          <w:rtl/>
        </w:rPr>
        <w:t>עכובא</w:t>
      </w:r>
      <w:proofErr w:type="spellEnd"/>
      <w:r>
        <w:rPr>
          <w:rtl/>
        </w:rPr>
        <w:t xml:space="preserve"> </w:t>
      </w:r>
      <w:proofErr w:type="spellStart"/>
      <w:r>
        <w:rPr>
          <w:rtl/>
        </w:rPr>
        <w:t>ומצותה</w:t>
      </w:r>
      <w:proofErr w:type="spellEnd"/>
      <w:r>
        <w:rPr>
          <w:rtl/>
        </w:rPr>
        <w:t xml:space="preserve"> מערב עד בקר אלא זו. והיינו </w:t>
      </w:r>
      <w:proofErr w:type="spellStart"/>
      <w:r>
        <w:rPr>
          <w:rtl/>
        </w:rPr>
        <w:t>בריתא</w:t>
      </w:r>
      <w:proofErr w:type="spellEnd"/>
      <w:r>
        <w:rPr>
          <w:rtl/>
        </w:rPr>
        <w:t xml:space="preserve"> /ברייתא/ </w:t>
      </w:r>
      <w:proofErr w:type="spellStart"/>
      <w:r>
        <w:rPr>
          <w:rtl/>
        </w:rPr>
        <w:t>דספרא</w:t>
      </w:r>
      <w:proofErr w:type="spellEnd"/>
      <w:r>
        <w:rPr>
          <w:rtl/>
        </w:rPr>
        <w:t xml:space="preserve"> </w:t>
      </w:r>
      <w:proofErr w:type="spellStart"/>
      <w:r>
        <w:rPr>
          <w:rtl/>
        </w:rPr>
        <w:t>דקתני</w:t>
      </w:r>
      <w:proofErr w:type="spellEnd"/>
      <w:r>
        <w:rPr>
          <w:rtl/>
        </w:rPr>
        <w:t xml:space="preserve"> הא כיצד יאירו שבעת הנרות מערב עד בקר. </w:t>
      </w:r>
      <w:proofErr w:type="spellStart"/>
      <w:r>
        <w:rPr>
          <w:rtl/>
        </w:rPr>
        <w:t>דחובה</w:t>
      </w:r>
      <w:proofErr w:type="spellEnd"/>
      <w:r>
        <w:rPr>
          <w:rtl/>
        </w:rPr>
        <w:t xml:space="preserve"> היא כל הלילה ואם כבה מהן נר חוזר ומדליקו. אבל ביום אם כבו אין זקוק להן אלא לנר מערבי בלבד. אבל אסור לכבותם כל היום אם הן </w:t>
      </w:r>
      <w:proofErr w:type="spellStart"/>
      <w:r>
        <w:rPr>
          <w:rtl/>
        </w:rPr>
        <w:t>דולקין</w:t>
      </w:r>
      <w:proofErr w:type="spellEnd"/>
      <w:r>
        <w:rPr>
          <w:rtl/>
        </w:rPr>
        <w:t xml:space="preserve"> עד בין הערבים </w:t>
      </w:r>
      <w:proofErr w:type="spellStart"/>
      <w:r>
        <w:rPr>
          <w:rtl/>
        </w:rPr>
        <w:t>דמדשנן</w:t>
      </w:r>
      <w:proofErr w:type="spellEnd"/>
      <w:r>
        <w:rPr>
          <w:rtl/>
        </w:rPr>
        <w:t xml:space="preserve"> ומדליקן כמו שכתבת. ופרשת שתי המשניות </w:t>
      </w:r>
      <w:proofErr w:type="spellStart"/>
      <w:r>
        <w:rPr>
          <w:rtl/>
        </w:rPr>
        <w:t>שבסמכת</w:t>
      </w:r>
      <w:proofErr w:type="spellEnd"/>
      <w:r>
        <w:rPr>
          <w:rtl/>
        </w:rPr>
        <w:t xml:space="preserve"> /שבמסכת/ תמיד ושמת שלום בין המשניות. ואף על פי שהפירוש כפתור ופרח יש לתמוה על המסדר משנה זו שבמסכת תמיד פרק החלו </w:t>
      </w:r>
      <w:proofErr w:type="spellStart"/>
      <w:r>
        <w:rPr>
          <w:rtl/>
        </w:rPr>
        <w:t>עולין</w:t>
      </w:r>
      <w:proofErr w:type="spellEnd"/>
      <w:r>
        <w:rPr>
          <w:rtl/>
        </w:rPr>
        <w:t xml:space="preserve">. איך קבועה /קבעוה/ במקום הזה ללמד על עבודה של בין הערבים? וכל מה שקדם לה והבא אחריה בעבודות של בקר. ועוד אי בהדלקה של בין הערבים </w:t>
      </w:r>
      <w:proofErr w:type="spellStart"/>
      <w:r>
        <w:rPr>
          <w:rtl/>
        </w:rPr>
        <w:t>עסיקינן</w:t>
      </w:r>
      <w:proofErr w:type="spellEnd"/>
      <w:r>
        <w:rPr>
          <w:rtl/>
        </w:rPr>
        <w:t xml:space="preserve"> /עסקינן/ </w:t>
      </w:r>
      <w:proofErr w:type="spellStart"/>
      <w:r>
        <w:rPr>
          <w:rtl/>
        </w:rPr>
        <w:t>ליתני</w:t>
      </w:r>
      <w:proofErr w:type="spellEnd"/>
      <w:r>
        <w:rPr>
          <w:rtl/>
        </w:rPr>
        <w:t xml:space="preserve"> שממנה מדליק את המנורה? ולמה לי למתני בין הערבים הא בבין הערבים </w:t>
      </w:r>
      <w:proofErr w:type="spellStart"/>
      <w:r>
        <w:rPr>
          <w:rtl/>
        </w:rPr>
        <w:t>אנן</w:t>
      </w:r>
      <w:proofErr w:type="spellEnd"/>
      <w:r>
        <w:rPr>
          <w:rtl/>
        </w:rPr>
        <w:t xml:space="preserve"> קיימין? ואדרבה </w:t>
      </w:r>
      <w:proofErr w:type="spellStart"/>
      <w:r>
        <w:rPr>
          <w:rtl/>
        </w:rPr>
        <w:t>במתניתין</w:t>
      </w:r>
      <w:proofErr w:type="spellEnd"/>
      <w:r>
        <w:rPr>
          <w:rtl/>
        </w:rPr>
        <w:t xml:space="preserve"> </w:t>
      </w:r>
      <w:proofErr w:type="spellStart"/>
      <w:r>
        <w:rPr>
          <w:rtl/>
        </w:rPr>
        <w:t>דפרק</w:t>
      </w:r>
      <w:proofErr w:type="spellEnd"/>
      <w:r>
        <w:rPr>
          <w:rtl/>
        </w:rPr>
        <w:t xml:space="preserve"> אמר להם הממונה גבי הטבה של בקר </w:t>
      </w:r>
      <w:proofErr w:type="spellStart"/>
      <w:r>
        <w:rPr>
          <w:rtl/>
        </w:rPr>
        <w:t>הוה</w:t>
      </w:r>
      <w:proofErr w:type="spellEnd"/>
      <w:r>
        <w:rPr>
          <w:rtl/>
        </w:rPr>
        <w:t xml:space="preserve"> ליה </w:t>
      </w:r>
      <w:proofErr w:type="spellStart"/>
      <w:r>
        <w:rPr>
          <w:rtl/>
        </w:rPr>
        <w:t>למיתני</w:t>
      </w:r>
      <w:proofErr w:type="spellEnd"/>
      <w:r>
        <w:rPr>
          <w:rtl/>
        </w:rPr>
        <w:t xml:space="preserve"> העלאה </w:t>
      </w:r>
      <w:proofErr w:type="spellStart"/>
      <w:r>
        <w:rPr>
          <w:rtl/>
        </w:rPr>
        <w:t>דבין</w:t>
      </w:r>
      <w:proofErr w:type="spellEnd"/>
      <w:r>
        <w:rPr>
          <w:rtl/>
        </w:rPr>
        <w:t xml:space="preserve"> הערבים ומאי טעמא נטר ליה עד הכא? ע"כ.  </w:t>
      </w:r>
    </w:p>
    <w:p w14:paraId="7DAFED1D" w14:textId="539EF53E" w:rsidR="003A5150" w:rsidRPr="003A5150" w:rsidRDefault="003A5150" w:rsidP="003A5150">
      <w:pPr>
        <w:rPr>
          <w:rtl/>
        </w:rPr>
      </w:pPr>
      <w:r>
        <w:rPr>
          <w:rtl/>
        </w:rPr>
        <w:t xml:space="preserve">  תשובה מה שפרשת נר שכבתה בלילה אפשר לך לפרש כן. אלא שאני דחיתיו מפני שלא מצאתי הטבה בלילה. ואם כבתה בלילה סבור אני שאינו מדשן לא שמן ולא פתילה אלא מדליקה ודיו. ועל זה ישר בעיני יותר להעמידה בשתי נרות מזרחיים ובשכבו ביום. אבל מכל מקום הראיות שהבאת אינן ומן הדומה שהעברת עיניך מהן. </w:t>
      </w:r>
      <w:proofErr w:type="spellStart"/>
      <w:r>
        <w:rPr>
          <w:rtl/>
        </w:rPr>
        <w:t>דההיא</w:t>
      </w:r>
      <w:proofErr w:type="spellEnd"/>
      <w:r>
        <w:rPr>
          <w:rtl/>
        </w:rPr>
        <w:t xml:space="preserve"> </w:t>
      </w:r>
      <w:proofErr w:type="spellStart"/>
      <w:r>
        <w:rPr>
          <w:rtl/>
        </w:rPr>
        <w:t>דתניא</w:t>
      </w:r>
      <w:proofErr w:type="spellEnd"/>
      <w:r>
        <w:rPr>
          <w:rtl/>
        </w:rPr>
        <w:t xml:space="preserve"> בריש פרק שתי מדות מערב עד בקר אין לך עבודה שכשרה מערב עד בקר אלא זו בלבד. לא בא ללמד שאם כבתה זקוק להדליקה. אלא ללמד שאין לך עבודת יום שכשרה לאחר זו. שזו בלבד מערב עד בקר ואין לך אחרת בעבודות יום לאחר זו מערב זה עד בקר. וכבר </w:t>
      </w:r>
      <w:proofErr w:type="spellStart"/>
      <w:r>
        <w:rPr>
          <w:rtl/>
        </w:rPr>
        <w:t>רמזתיו</w:t>
      </w:r>
      <w:proofErr w:type="spellEnd"/>
      <w:r>
        <w:rPr>
          <w:rtl/>
        </w:rPr>
        <w:t xml:space="preserve"> לך בתשובתי הראשונה. והכין איתא </w:t>
      </w:r>
      <w:proofErr w:type="spellStart"/>
      <w:r>
        <w:rPr>
          <w:rtl/>
        </w:rPr>
        <w:t>בהדיא</w:t>
      </w:r>
      <w:proofErr w:type="spellEnd"/>
      <w:r>
        <w:rPr>
          <w:rtl/>
        </w:rPr>
        <w:t xml:space="preserve"> בפרק קמא דיומא (דף י"ד ב) גמר ומקטיר את הקטרת ומטיב את הנרות. </w:t>
      </w:r>
      <w:proofErr w:type="spellStart"/>
      <w:r>
        <w:rPr>
          <w:rtl/>
        </w:rPr>
        <w:t>דתניא</w:t>
      </w:r>
      <w:proofErr w:type="spellEnd"/>
      <w:r>
        <w:rPr>
          <w:rtl/>
        </w:rPr>
        <w:t xml:space="preserve"> התם לא ייטיב ואחר כך יקטיר אלא יקטיר ואחר כך ייטיב. אבא שאול אומר ייטיב ואח"כ יקטיר. מאי טעמא </w:t>
      </w:r>
      <w:proofErr w:type="spellStart"/>
      <w:r>
        <w:rPr>
          <w:rtl/>
        </w:rPr>
        <w:t>דאבא</w:t>
      </w:r>
      <w:proofErr w:type="spellEnd"/>
      <w:r>
        <w:rPr>
          <w:rtl/>
        </w:rPr>
        <w:t xml:space="preserve"> שאול? </w:t>
      </w:r>
      <w:proofErr w:type="spellStart"/>
      <w:r>
        <w:rPr>
          <w:rtl/>
        </w:rPr>
        <w:t>דכתיב</w:t>
      </w:r>
      <w:proofErr w:type="spellEnd"/>
      <w:r>
        <w:rPr>
          <w:rtl/>
        </w:rPr>
        <w:t xml:space="preserve"> בבקר </w:t>
      </w:r>
      <w:proofErr w:type="spellStart"/>
      <w:r>
        <w:rPr>
          <w:rtl/>
        </w:rPr>
        <w:t>בבקר</w:t>
      </w:r>
      <w:proofErr w:type="spellEnd"/>
      <w:r>
        <w:rPr>
          <w:rtl/>
        </w:rPr>
        <w:t xml:space="preserve"> בהיטיבו את הנרות והדר </w:t>
      </w:r>
      <w:proofErr w:type="spellStart"/>
      <w:r>
        <w:rPr>
          <w:rtl/>
        </w:rPr>
        <w:t>יקטירנה</w:t>
      </w:r>
      <w:proofErr w:type="spellEnd"/>
      <w:r>
        <w:rPr>
          <w:rtl/>
        </w:rPr>
        <w:t xml:space="preserve">. ורבנן מאי </w:t>
      </w:r>
      <w:proofErr w:type="spellStart"/>
      <w:r>
        <w:rPr>
          <w:rtl/>
        </w:rPr>
        <w:t>קאמר</w:t>
      </w:r>
      <w:proofErr w:type="spellEnd"/>
      <w:r>
        <w:rPr>
          <w:rtl/>
        </w:rPr>
        <w:t xml:space="preserve"> רחמנא? בעידן הטבה </w:t>
      </w:r>
      <w:proofErr w:type="spellStart"/>
      <w:r>
        <w:rPr>
          <w:rtl/>
        </w:rPr>
        <w:t>נהא</w:t>
      </w:r>
      <w:proofErr w:type="spellEnd"/>
      <w:r>
        <w:rPr>
          <w:rtl/>
        </w:rPr>
        <w:t xml:space="preserve"> מקטיר </w:t>
      </w:r>
      <w:proofErr w:type="spellStart"/>
      <w:r>
        <w:rPr>
          <w:rtl/>
        </w:rPr>
        <w:t>קטרת</w:t>
      </w:r>
      <w:proofErr w:type="spellEnd"/>
      <w:r>
        <w:rPr>
          <w:rtl/>
        </w:rPr>
        <w:t xml:space="preserve">. דאי לא </w:t>
      </w:r>
      <w:proofErr w:type="spellStart"/>
      <w:r>
        <w:rPr>
          <w:rtl/>
        </w:rPr>
        <w:t>תימא</w:t>
      </w:r>
      <w:proofErr w:type="spellEnd"/>
      <w:r>
        <w:rPr>
          <w:rtl/>
        </w:rPr>
        <w:t xml:space="preserve"> הכי בין הערבים </w:t>
      </w:r>
      <w:proofErr w:type="spellStart"/>
      <w:r>
        <w:rPr>
          <w:rtl/>
        </w:rPr>
        <w:t>דכתב</w:t>
      </w:r>
      <w:proofErr w:type="spellEnd"/>
      <w:r>
        <w:rPr>
          <w:rtl/>
        </w:rPr>
        <w:t xml:space="preserve"> ובהעלות אהרן את הנרות בין הערבים </w:t>
      </w:r>
      <w:proofErr w:type="spellStart"/>
      <w:r>
        <w:rPr>
          <w:rtl/>
        </w:rPr>
        <w:t>יקטירנה</w:t>
      </w:r>
      <w:proofErr w:type="spellEnd"/>
      <w:r>
        <w:rPr>
          <w:rtl/>
        </w:rPr>
        <w:t xml:space="preserve">. התם </w:t>
      </w:r>
      <w:proofErr w:type="spellStart"/>
      <w:r>
        <w:rPr>
          <w:rtl/>
        </w:rPr>
        <w:t>נמי</w:t>
      </w:r>
      <w:proofErr w:type="spellEnd"/>
      <w:r>
        <w:rPr>
          <w:rtl/>
        </w:rPr>
        <w:t xml:space="preserve"> ברישא מדליק נרות והדר מקטיר </w:t>
      </w:r>
      <w:proofErr w:type="spellStart"/>
      <w:r>
        <w:rPr>
          <w:rtl/>
        </w:rPr>
        <w:t>קטרת</w:t>
      </w:r>
      <w:proofErr w:type="spellEnd"/>
      <w:r>
        <w:rPr>
          <w:rtl/>
        </w:rPr>
        <w:t xml:space="preserve"> של בין הערבים? וכי </w:t>
      </w:r>
      <w:proofErr w:type="spellStart"/>
      <w:r>
        <w:rPr>
          <w:rtl/>
        </w:rPr>
        <w:t>תימא</w:t>
      </w:r>
      <w:proofErr w:type="spellEnd"/>
      <w:r>
        <w:rPr>
          <w:rtl/>
        </w:rPr>
        <w:t xml:space="preserve"> הכי </w:t>
      </w:r>
      <w:proofErr w:type="spellStart"/>
      <w:r>
        <w:rPr>
          <w:rtl/>
        </w:rPr>
        <w:t>נמי</w:t>
      </w:r>
      <w:proofErr w:type="spellEnd"/>
      <w:r>
        <w:rPr>
          <w:rtl/>
        </w:rPr>
        <w:t xml:space="preserve"> </w:t>
      </w:r>
      <w:proofErr w:type="spellStart"/>
      <w:r>
        <w:rPr>
          <w:rtl/>
        </w:rPr>
        <w:t>והתניא</w:t>
      </w:r>
      <w:proofErr w:type="spellEnd"/>
      <w:r>
        <w:rPr>
          <w:rtl/>
        </w:rPr>
        <w:t xml:space="preserve"> מערב עד בקר תן לה מדתה שתהא דולקת והולכת מערב עד בקר. דבר אחר מערב עד בקר אין לך עבודה שכשרה מערב עד בקר אלא זו בלבד. אלא מאי </w:t>
      </w:r>
      <w:proofErr w:type="spellStart"/>
      <w:r>
        <w:rPr>
          <w:rtl/>
        </w:rPr>
        <w:t>קאמר</w:t>
      </w:r>
      <w:proofErr w:type="spellEnd"/>
      <w:r>
        <w:rPr>
          <w:rtl/>
        </w:rPr>
        <w:t xml:space="preserve"> רחמנא בעידן הדלקה </w:t>
      </w:r>
      <w:proofErr w:type="spellStart"/>
      <w:r>
        <w:rPr>
          <w:rtl/>
        </w:rPr>
        <w:t>נהא</w:t>
      </w:r>
      <w:proofErr w:type="spellEnd"/>
      <w:r>
        <w:rPr>
          <w:rtl/>
        </w:rPr>
        <w:t xml:space="preserve"> מקטיר. הנה זה מבואר שפירושו כמו שאמרתי. וגם רש"י ז"ל כן פרש שם. וגם מה שדחקך קצת לומר כן </w:t>
      </w:r>
      <w:proofErr w:type="spellStart"/>
      <w:r>
        <w:rPr>
          <w:rtl/>
        </w:rPr>
        <w:t>מדתנן</w:t>
      </w:r>
      <w:proofErr w:type="spellEnd"/>
      <w:r>
        <w:rPr>
          <w:rtl/>
        </w:rPr>
        <w:t xml:space="preserve"> בפרק שני </w:t>
      </w:r>
      <w:proofErr w:type="spellStart"/>
      <w:r>
        <w:rPr>
          <w:rtl/>
        </w:rPr>
        <w:t>דמגילה</w:t>
      </w:r>
      <w:proofErr w:type="spellEnd"/>
      <w:r>
        <w:rPr>
          <w:rtl/>
        </w:rPr>
        <w:t xml:space="preserve"> (דף כ' ב') כל </w:t>
      </w:r>
      <w:proofErr w:type="spellStart"/>
      <w:r>
        <w:rPr>
          <w:rtl/>
        </w:rPr>
        <w:t>שמצותו</w:t>
      </w:r>
      <w:proofErr w:type="spellEnd"/>
      <w:r>
        <w:rPr>
          <w:rtl/>
        </w:rPr>
        <w:t xml:space="preserve"> בלילה כשר כל הלילה. ונתקשית בהא </w:t>
      </w:r>
      <w:proofErr w:type="spellStart"/>
      <w:r>
        <w:rPr>
          <w:rtl/>
        </w:rPr>
        <w:t>דאמר</w:t>
      </w:r>
      <w:proofErr w:type="spellEnd"/>
      <w:r>
        <w:rPr>
          <w:rtl/>
        </w:rPr>
        <w:t xml:space="preserve"> אין לך אלא זו בלבד. והא איכא </w:t>
      </w:r>
      <w:proofErr w:type="spellStart"/>
      <w:r>
        <w:rPr>
          <w:rtl/>
        </w:rPr>
        <w:t>כולהו</w:t>
      </w:r>
      <w:proofErr w:type="spellEnd"/>
      <w:r>
        <w:rPr>
          <w:rtl/>
        </w:rPr>
        <w:t xml:space="preserve"> הנך. במה שכתבתי נסתלקה קושיא זו. </w:t>
      </w:r>
      <w:proofErr w:type="spellStart"/>
      <w:r>
        <w:rPr>
          <w:rtl/>
        </w:rPr>
        <w:t>דאין</w:t>
      </w:r>
      <w:proofErr w:type="spellEnd"/>
      <w:r>
        <w:rPr>
          <w:rtl/>
        </w:rPr>
        <w:t xml:space="preserve"> לך עבודת יום כשרה לאחר זו </w:t>
      </w:r>
      <w:proofErr w:type="spellStart"/>
      <w:r>
        <w:rPr>
          <w:rtl/>
        </w:rPr>
        <w:t>קאמר</w:t>
      </w:r>
      <w:proofErr w:type="spellEnd"/>
      <w:r>
        <w:rPr>
          <w:rtl/>
        </w:rPr>
        <w:t xml:space="preserve">. ומה שפרשתי משנת החלו </w:t>
      </w:r>
      <w:proofErr w:type="spellStart"/>
      <w:r>
        <w:rPr>
          <w:rtl/>
        </w:rPr>
        <w:t>עולין</w:t>
      </w:r>
      <w:proofErr w:type="spellEnd"/>
      <w:r>
        <w:rPr>
          <w:rtl/>
        </w:rPr>
        <w:t xml:space="preserve"> בהעלאה </w:t>
      </w:r>
      <w:proofErr w:type="spellStart"/>
      <w:r>
        <w:rPr>
          <w:rtl/>
        </w:rPr>
        <w:t>דבין</w:t>
      </w:r>
      <w:proofErr w:type="spellEnd"/>
      <w:r>
        <w:rPr>
          <w:rtl/>
        </w:rPr>
        <w:t xml:space="preserve"> הערבים </w:t>
      </w:r>
      <w:proofErr w:type="spellStart"/>
      <w:r>
        <w:rPr>
          <w:rtl/>
        </w:rPr>
        <w:t>וקא</w:t>
      </w:r>
      <w:proofErr w:type="spellEnd"/>
      <w:r>
        <w:rPr>
          <w:rtl/>
        </w:rPr>
        <w:t xml:space="preserve"> </w:t>
      </w:r>
      <w:proofErr w:type="spellStart"/>
      <w:r>
        <w:rPr>
          <w:rtl/>
        </w:rPr>
        <w:t>קשיא</w:t>
      </w:r>
      <w:proofErr w:type="spellEnd"/>
      <w:r>
        <w:rPr>
          <w:rtl/>
        </w:rPr>
        <w:t xml:space="preserve"> ליה למר אם כן היאך קבעה כאן המסדר. וכל מה שלמעלה </w:t>
      </w:r>
      <w:r>
        <w:rPr>
          <w:rtl/>
        </w:rPr>
        <w:lastRenderedPageBreak/>
        <w:t xml:space="preserve">ושלמטה ממנה בעבודות של בקר. ועוד שא"כ </w:t>
      </w:r>
      <w:proofErr w:type="spellStart"/>
      <w:r>
        <w:rPr>
          <w:rtl/>
        </w:rPr>
        <w:t>ליתני</w:t>
      </w:r>
      <w:proofErr w:type="spellEnd"/>
      <w:r>
        <w:rPr>
          <w:rtl/>
        </w:rPr>
        <w:t xml:space="preserve"> שממנה היה מדליק ותו לא. ולמה לי </w:t>
      </w:r>
      <w:proofErr w:type="spellStart"/>
      <w:r>
        <w:rPr>
          <w:rtl/>
        </w:rPr>
        <w:t>דתני</w:t>
      </w:r>
      <w:proofErr w:type="spellEnd"/>
      <w:r>
        <w:rPr>
          <w:rtl/>
        </w:rPr>
        <w:t xml:space="preserve"> בין הערבים </w:t>
      </w:r>
      <w:proofErr w:type="spellStart"/>
      <w:r>
        <w:rPr>
          <w:rtl/>
        </w:rPr>
        <w:t>דהא</w:t>
      </w:r>
      <w:proofErr w:type="spellEnd"/>
      <w:r>
        <w:rPr>
          <w:rtl/>
        </w:rPr>
        <w:t xml:space="preserve"> בין הערבים </w:t>
      </w:r>
      <w:proofErr w:type="spellStart"/>
      <w:r>
        <w:rPr>
          <w:rtl/>
        </w:rPr>
        <w:t>קיימינן</w:t>
      </w:r>
      <w:proofErr w:type="spellEnd"/>
      <w:r>
        <w:rPr>
          <w:rtl/>
        </w:rPr>
        <w:t xml:space="preserve">? אדרבה תמה על עצמך אי בשל בקר למה ליה </w:t>
      </w:r>
      <w:proofErr w:type="spellStart"/>
      <w:r>
        <w:rPr>
          <w:rtl/>
        </w:rPr>
        <w:t>דהדר</w:t>
      </w:r>
      <w:proofErr w:type="spellEnd"/>
      <w:r>
        <w:rPr>
          <w:rtl/>
        </w:rPr>
        <w:t xml:space="preserve"> תני לה הכא כלל? הא תנא ליה </w:t>
      </w:r>
      <w:proofErr w:type="spellStart"/>
      <w:r>
        <w:rPr>
          <w:rtl/>
        </w:rPr>
        <w:t>זימנא</w:t>
      </w:r>
      <w:proofErr w:type="spellEnd"/>
      <w:r>
        <w:rPr>
          <w:rtl/>
        </w:rPr>
        <w:t xml:space="preserve"> </w:t>
      </w:r>
      <w:proofErr w:type="spellStart"/>
      <w:r>
        <w:rPr>
          <w:rtl/>
        </w:rPr>
        <w:t>אחריתא</w:t>
      </w:r>
      <w:proofErr w:type="spellEnd"/>
      <w:r>
        <w:rPr>
          <w:rtl/>
        </w:rPr>
        <w:t xml:space="preserve"> לעיל מינה בפרק אמר להם הממונה ותרתי למה לי? ואפילו תמצא לומר </w:t>
      </w:r>
      <w:proofErr w:type="spellStart"/>
      <w:r>
        <w:rPr>
          <w:rtl/>
        </w:rPr>
        <w:t>דהכא</w:t>
      </w:r>
      <w:proofErr w:type="spellEnd"/>
      <w:r>
        <w:rPr>
          <w:rtl/>
        </w:rPr>
        <w:t xml:space="preserve"> תנא </w:t>
      </w:r>
      <w:proofErr w:type="spellStart"/>
      <w:r>
        <w:rPr>
          <w:rtl/>
        </w:rPr>
        <w:t>אחרינא</w:t>
      </w:r>
      <w:proofErr w:type="spellEnd"/>
      <w:r>
        <w:rPr>
          <w:rtl/>
        </w:rPr>
        <w:t xml:space="preserve"> הוא ופליג התם </w:t>
      </w:r>
      <w:proofErr w:type="spellStart"/>
      <w:r>
        <w:rPr>
          <w:rtl/>
        </w:rPr>
        <w:t>הוה</w:t>
      </w:r>
      <w:proofErr w:type="spellEnd"/>
      <w:r>
        <w:rPr>
          <w:rtl/>
        </w:rPr>
        <w:t xml:space="preserve"> ליה </w:t>
      </w:r>
      <w:proofErr w:type="spellStart"/>
      <w:r>
        <w:rPr>
          <w:rtl/>
        </w:rPr>
        <w:t>לאיפלוגי</w:t>
      </w:r>
      <w:proofErr w:type="spellEnd"/>
      <w:r>
        <w:rPr>
          <w:rtl/>
        </w:rPr>
        <w:t xml:space="preserve">. אלא משום </w:t>
      </w:r>
      <w:proofErr w:type="spellStart"/>
      <w:r>
        <w:rPr>
          <w:rtl/>
        </w:rPr>
        <w:t>דאין</w:t>
      </w:r>
      <w:proofErr w:type="spellEnd"/>
      <w:r>
        <w:rPr>
          <w:rtl/>
        </w:rPr>
        <w:t xml:space="preserve"> בעבודות </w:t>
      </w:r>
      <w:proofErr w:type="spellStart"/>
      <w:r>
        <w:rPr>
          <w:rtl/>
        </w:rPr>
        <w:t>חדוש</w:t>
      </w:r>
      <w:proofErr w:type="spellEnd"/>
      <w:r>
        <w:rPr>
          <w:rtl/>
        </w:rPr>
        <w:t xml:space="preserve"> בכלום בין של שחר לשל ערב אלא בזו הדר תנא ליה הכא ולא היה יכול לשנות אותן למעלה בפרק אמר להם הממונה כדי שלא להפסיק בעבודות של בקר. ואחר שסיים את עיקרי העבודות חזר ושנאה כאן. ומה שאמר שממנה מדליק את המנורה בין הערבים ולא </w:t>
      </w:r>
      <w:proofErr w:type="spellStart"/>
      <w:r>
        <w:rPr>
          <w:rtl/>
        </w:rPr>
        <w:t>קאמר</w:t>
      </w:r>
      <w:proofErr w:type="spellEnd"/>
      <w:r>
        <w:rPr>
          <w:rtl/>
        </w:rPr>
        <w:t xml:space="preserve"> מדליק את המנורה סתם ותו לא. חיי </w:t>
      </w:r>
      <w:proofErr w:type="spellStart"/>
      <w:r>
        <w:rPr>
          <w:rtl/>
        </w:rPr>
        <w:t>דמר</w:t>
      </w:r>
      <w:proofErr w:type="spellEnd"/>
      <w:r>
        <w:rPr>
          <w:rtl/>
        </w:rPr>
        <w:t xml:space="preserve"> </w:t>
      </w:r>
      <w:proofErr w:type="spellStart"/>
      <w:r>
        <w:rPr>
          <w:rtl/>
        </w:rPr>
        <w:t>דמתחלה</w:t>
      </w:r>
      <w:proofErr w:type="spellEnd"/>
      <w:r>
        <w:rPr>
          <w:rtl/>
        </w:rPr>
        <w:t xml:space="preserve"> בתשובתי הראשונה היה בדעתי לכתוב לך כי אותו הלשון מוכיח גם כן כדברי. </w:t>
      </w:r>
      <w:proofErr w:type="spellStart"/>
      <w:r>
        <w:rPr>
          <w:rtl/>
        </w:rPr>
        <w:t>דבין</w:t>
      </w:r>
      <w:proofErr w:type="spellEnd"/>
      <w:r>
        <w:rPr>
          <w:rtl/>
        </w:rPr>
        <w:t xml:space="preserve"> הערבים משמש כאן שני </w:t>
      </w:r>
      <w:proofErr w:type="spellStart"/>
      <w:r>
        <w:rPr>
          <w:rtl/>
        </w:rPr>
        <w:t>ענינין</w:t>
      </w:r>
      <w:proofErr w:type="spellEnd"/>
      <w:r>
        <w:rPr>
          <w:rtl/>
        </w:rPr>
        <w:t xml:space="preserve">. שממנו מדליק בין הערבים ומה שאמרנו היינו בין הערבים. וכאלו אמר שממנו מדליק את המנורה וזה בין הערבים. ותדע לך שאלו </w:t>
      </w:r>
      <w:proofErr w:type="spellStart"/>
      <w:r>
        <w:rPr>
          <w:rtl/>
        </w:rPr>
        <w:t>היתה</w:t>
      </w:r>
      <w:proofErr w:type="spellEnd"/>
      <w:r>
        <w:rPr>
          <w:rtl/>
        </w:rPr>
        <w:t xml:space="preserve"> משנה זו בשל בקר היאך היה תולה הנחת נר מערבי דולק בטענה זו שממנה מדליק את המנורה בין הערבים. והלא אינו אלא לקיום לפני ה' תמיד.    </w:t>
      </w:r>
    </w:p>
    <w:p w14:paraId="6C5EBA78" w14:textId="77777777" w:rsidR="00AA0255" w:rsidRDefault="00AA0255" w:rsidP="00AA0255">
      <w:pPr>
        <w:pStyle w:val="Heading1"/>
        <w:rPr>
          <w:rtl/>
        </w:rPr>
      </w:pPr>
      <w:bookmarkStart w:id="3" w:name="_Toc497158567"/>
      <w:r>
        <w:rPr>
          <w:rFonts w:hint="cs"/>
          <w:rtl/>
        </w:rPr>
        <w:t>חנוכה - פתילות ושמנים</w:t>
      </w:r>
      <w:bookmarkEnd w:id="3"/>
    </w:p>
    <w:p w14:paraId="09247E11" w14:textId="77777777" w:rsidR="00AA0255" w:rsidRDefault="00AA0255" w:rsidP="00AA0255">
      <w:pPr>
        <w:pStyle w:val="Heading2"/>
        <w:rPr>
          <w:rtl/>
        </w:rPr>
      </w:pPr>
      <w:r>
        <w:rPr>
          <w:rFonts w:hint="cs"/>
          <w:rtl/>
        </w:rPr>
        <w:t xml:space="preserve">שבת </w:t>
      </w:r>
      <w:proofErr w:type="spellStart"/>
      <w:r>
        <w:rPr>
          <w:rFonts w:hint="cs"/>
          <w:rtl/>
        </w:rPr>
        <w:t>כא</w:t>
      </w:r>
      <w:proofErr w:type="spellEnd"/>
      <w:r>
        <w:rPr>
          <w:rFonts w:hint="cs"/>
          <w:rtl/>
        </w:rPr>
        <w:t>.</w:t>
      </w:r>
    </w:p>
    <w:p w14:paraId="5804F803" w14:textId="77777777" w:rsidR="00AA0255" w:rsidRDefault="00AA0255" w:rsidP="00AA0255">
      <w:pPr>
        <w:pStyle w:val="Heading2"/>
        <w:rPr>
          <w:rtl/>
        </w:rPr>
      </w:pPr>
      <w:proofErr w:type="spellStart"/>
      <w:r>
        <w:rPr>
          <w:rFonts w:hint="cs"/>
          <w:rtl/>
        </w:rPr>
        <w:t>גליון</w:t>
      </w:r>
      <w:proofErr w:type="spellEnd"/>
      <w:r>
        <w:rPr>
          <w:rFonts w:hint="cs"/>
          <w:rtl/>
        </w:rPr>
        <w:t xml:space="preserve"> </w:t>
      </w:r>
      <w:proofErr w:type="spellStart"/>
      <w:r>
        <w:rPr>
          <w:rFonts w:hint="cs"/>
          <w:rtl/>
        </w:rPr>
        <w:t>הש"ס</w:t>
      </w:r>
      <w:proofErr w:type="spellEnd"/>
      <w:r>
        <w:rPr>
          <w:rFonts w:hint="cs"/>
          <w:rtl/>
        </w:rPr>
        <w:t xml:space="preserve"> שם</w:t>
      </w:r>
    </w:p>
    <w:p w14:paraId="171DC6C2" w14:textId="70173450" w:rsidR="00AA0255" w:rsidRDefault="003A5150" w:rsidP="003A5150">
      <w:pPr>
        <w:pStyle w:val="Heading2"/>
        <w:rPr>
          <w:rtl/>
        </w:rPr>
      </w:pPr>
      <w:r>
        <w:rPr>
          <w:rFonts w:hint="cs"/>
          <w:rtl/>
        </w:rPr>
        <w:t>דקדוקי סופרים</w:t>
      </w:r>
    </w:p>
    <w:p w14:paraId="453ECF22" w14:textId="4BA9F2EA" w:rsidR="00812173" w:rsidRDefault="00812173" w:rsidP="00812173">
      <w:pPr>
        <w:pStyle w:val="Heading1"/>
        <w:rPr>
          <w:rtl/>
        </w:rPr>
      </w:pPr>
      <w:r>
        <w:rPr>
          <w:rFonts w:hint="cs"/>
          <w:rtl/>
        </w:rPr>
        <w:t>הדלקה בבית הכנסת</w:t>
      </w:r>
    </w:p>
    <w:p w14:paraId="08C56B0E" w14:textId="49BAE0D6" w:rsidR="00812173" w:rsidRDefault="00812173" w:rsidP="00812173">
      <w:pPr>
        <w:pStyle w:val="Heading2"/>
        <w:rPr>
          <w:rtl/>
        </w:rPr>
      </w:pPr>
      <w:r>
        <w:rPr>
          <w:rFonts w:hint="cs"/>
          <w:rtl/>
        </w:rPr>
        <w:t>בית יוסף</w:t>
      </w:r>
      <w:r w:rsidR="00DE1B7E" w:rsidRPr="00DE1B7E">
        <w:rPr>
          <w:rFonts w:hint="cs"/>
          <w:rtl/>
        </w:rPr>
        <w:t xml:space="preserve"> </w:t>
      </w:r>
      <w:r w:rsidR="00DE1B7E">
        <w:rPr>
          <w:rFonts w:hint="cs"/>
          <w:rtl/>
        </w:rPr>
        <w:t xml:space="preserve">אורח חיים </w:t>
      </w:r>
      <w:proofErr w:type="spellStart"/>
      <w:r w:rsidR="00DE1B7E">
        <w:rPr>
          <w:rFonts w:hint="cs"/>
          <w:rtl/>
        </w:rPr>
        <w:t>תרעא:ז</w:t>
      </w:r>
      <w:proofErr w:type="spellEnd"/>
    </w:p>
    <w:p w14:paraId="215043B7" w14:textId="15B4C472" w:rsidR="00B1485D" w:rsidRPr="00B1485D" w:rsidRDefault="00B1485D" w:rsidP="00B1485D">
      <w:pPr>
        <w:rPr>
          <w:rtl/>
        </w:rPr>
      </w:pPr>
      <w:proofErr w:type="spellStart"/>
      <w:r w:rsidRPr="00B1485D">
        <w:rPr>
          <w:rtl/>
        </w:rPr>
        <w:t>ומ"ש</w:t>
      </w:r>
      <w:proofErr w:type="spellEnd"/>
      <w:r w:rsidRPr="00B1485D">
        <w:rPr>
          <w:rtl/>
        </w:rPr>
        <w:t xml:space="preserve"> </w:t>
      </w:r>
      <w:proofErr w:type="spellStart"/>
      <w:r w:rsidRPr="00B1485D">
        <w:rPr>
          <w:rtl/>
        </w:rPr>
        <w:t>שמניחין</w:t>
      </w:r>
      <w:proofErr w:type="spellEnd"/>
      <w:r w:rsidRPr="00B1485D">
        <w:rPr>
          <w:rtl/>
        </w:rPr>
        <w:t xml:space="preserve"> נר חנוכה בבית הכנסת. נראה שתיקנו כן מפני האורחים שאין להם בית להדליק בו וכמו שתיקנו קידוש בבית הכנסת משום אורחים </w:t>
      </w:r>
      <w:proofErr w:type="spellStart"/>
      <w:r w:rsidRPr="00B1485D">
        <w:rPr>
          <w:rtl/>
        </w:rPr>
        <w:t>דאכלו</w:t>
      </w:r>
      <w:proofErr w:type="spellEnd"/>
      <w:r w:rsidRPr="00B1485D">
        <w:rPr>
          <w:rtl/>
        </w:rPr>
        <w:t xml:space="preserve"> ושתו בבי כנישתא (עי' לעיל סי' </w:t>
      </w:r>
      <w:proofErr w:type="spellStart"/>
      <w:r w:rsidRPr="00B1485D">
        <w:rPr>
          <w:rtl/>
        </w:rPr>
        <w:t>רסט</w:t>
      </w:r>
      <w:proofErr w:type="spellEnd"/>
      <w:r w:rsidRPr="00B1485D">
        <w:rPr>
          <w:rtl/>
        </w:rPr>
        <w:t xml:space="preserve">) וכן כתב </w:t>
      </w:r>
      <w:proofErr w:type="spellStart"/>
      <w:r w:rsidRPr="00B1485D">
        <w:rPr>
          <w:rtl/>
        </w:rPr>
        <w:t>הכל</w:t>
      </w:r>
      <w:proofErr w:type="spellEnd"/>
      <w:r w:rsidRPr="00B1485D">
        <w:rPr>
          <w:rtl/>
        </w:rPr>
        <w:t xml:space="preserve"> בו (סי' מד ד ע"א) וכתב [עוד] טעם אחר שהוא כדי לפרסם הנס בפני כל העם ולסדר הברכות לפניהם שיש בזה פרסום גדול </w:t>
      </w:r>
      <w:proofErr w:type="spellStart"/>
      <w:r w:rsidRPr="00B1485D">
        <w:rPr>
          <w:rtl/>
        </w:rPr>
        <w:t>להש"י</w:t>
      </w:r>
      <w:proofErr w:type="spellEnd"/>
      <w:r w:rsidRPr="00B1485D">
        <w:rPr>
          <w:rtl/>
        </w:rPr>
        <w:t xml:space="preserve"> וקידוש שמו </w:t>
      </w:r>
      <w:proofErr w:type="spellStart"/>
      <w:r w:rsidRPr="00B1485D">
        <w:rPr>
          <w:rtl/>
        </w:rPr>
        <w:t>כשמברכין</w:t>
      </w:r>
      <w:proofErr w:type="spellEnd"/>
      <w:r w:rsidRPr="00B1485D">
        <w:rPr>
          <w:rtl/>
        </w:rPr>
        <w:t xml:space="preserve"> אותו במקהלות וזה לשון </w:t>
      </w:r>
      <w:proofErr w:type="spellStart"/>
      <w:r w:rsidRPr="00B1485D">
        <w:rPr>
          <w:rtl/>
        </w:rPr>
        <w:t>הריב"ש</w:t>
      </w:r>
      <w:proofErr w:type="spellEnd"/>
      <w:r w:rsidRPr="00B1485D">
        <w:rPr>
          <w:rtl/>
        </w:rPr>
        <w:t xml:space="preserve"> בתשובה (סי' קיא) המנהג הזה להדליק בבית הכנסת מנהג </w:t>
      </w:r>
      <w:proofErr w:type="spellStart"/>
      <w:r w:rsidRPr="00B1485D">
        <w:rPr>
          <w:rtl/>
        </w:rPr>
        <w:t>ותיקין</w:t>
      </w:r>
      <w:proofErr w:type="spellEnd"/>
      <w:r w:rsidRPr="00B1485D">
        <w:rPr>
          <w:rtl/>
        </w:rPr>
        <w:t xml:space="preserve"> הוא משום פרסומי </w:t>
      </w:r>
      <w:proofErr w:type="spellStart"/>
      <w:r w:rsidRPr="00B1485D">
        <w:rPr>
          <w:rtl/>
        </w:rPr>
        <w:t>ניסא</w:t>
      </w:r>
      <w:proofErr w:type="spellEnd"/>
      <w:r w:rsidRPr="00B1485D">
        <w:rPr>
          <w:rtl/>
        </w:rPr>
        <w:t xml:space="preserve"> כיון שאין אנו </w:t>
      </w:r>
      <w:proofErr w:type="spellStart"/>
      <w:r w:rsidRPr="00B1485D">
        <w:rPr>
          <w:rtl/>
        </w:rPr>
        <w:t>יכולין</w:t>
      </w:r>
      <w:proofErr w:type="spellEnd"/>
      <w:r w:rsidRPr="00B1485D">
        <w:rPr>
          <w:rtl/>
        </w:rPr>
        <w:t xml:space="preserve"> לקיים </w:t>
      </w:r>
      <w:proofErr w:type="spellStart"/>
      <w:r w:rsidRPr="00B1485D">
        <w:rPr>
          <w:rtl/>
        </w:rPr>
        <w:t>המצוה</w:t>
      </w:r>
      <w:proofErr w:type="spellEnd"/>
      <w:r w:rsidRPr="00B1485D">
        <w:rPr>
          <w:rtl/>
        </w:rPr>
        <w:t xml:space="preserve"> כתיקונה להדליק כל אחד בפתח ביתו מבחוץ מפני שיד האומות תקיפה </w:t>
      </w:r>
      <w:proofErr w:type="spellStart"/>
      <w:r w:rsidRPr="00B1485D">
        <w:rPr>
          <w:rtl/>
        </w:rPr>
        <w:t>ומברכין</w:t>
      </w:r>
      <w:proofErr w:type="spellEnd"/>
      <w:r w:rsidRPr="00B1485D">
        <w:rPr>
          <w:rtl/>
        </w:rPr>
        <w:t xml:space="preserve"> על זה כמו </w:t>
      </w:r>
      <w:proofErr w:type="spellStart"/>
      <w:r w:rsidRPr="00B1485D">
        <w:rPr>
          <w:rtl/>
        </w:rPr>
        <w:t>שמברכין</w:t>
      </w:r>
      <w:proofErr w:type="spellEnd"/>
      <w:r w:rsidRPr="00B1485D">
        <w:rPr>
          <w:rtl/>
        </w:rPr>
        <w:t xml:space="preserve"> על הלל </w:t>
      </w:r>
      <w:proofErr w:type="spellStart"/>
      <w:r w:rsidRPr="00B1485D">
        <w:rPr>
          <w:rtl/>
        </w:rPr>
        <w:t>דראש</w:t>
      </w:r>
      <w:proofErr w:type="spellEnd"/>
      <w:r w:rsidRPr="00B1485D">
        <w:rPr>
          <w:rtl/>
        </w:rPr>
        <w:t xml:space="preserve"> חדש אף על פי שאינו אלא מנהג (עי' לעיל סי' </w:t>
      </w:r>
      <w:proofErr w:type="spellStart"/>
      <w:r w:rsidRPr="00B1485D">
        <w:rPr>
          <w:rtl/>
        </w:rPr>
        <w:t>תכב</w:t>
      </w:r>
      <w:proofErr w:type="spellEnd"/>
      <w:r w:rsidRPr="00B1485D">
        <w:rPr>
          <w:rtl/>
        </w:rPr>
        <w:t xml:space="preserve"> </w:t>
      </w:r>
      <w:proofErr w:type="spellStart"/>
      <w:r w:rsidRPr="00B1485D">
        <w:rPr>
          <w:rtl/>
        </w:rPr>
        <w:t>קכב</w:t>
      </w:r>
      <w:proofErr w:type="spellEnd"/>
      <w:r w:rsidRPr="00B1485D">
        <w:rPr>
          <w:rtl/>
        </w:rPr>
        <w:t xml:space="preserve">.) ומכל מקום באותה הדלקה של בית הכנסת אין אדם יוצא בה וצריך לחזור ולהדליק כל אחד בביתו </w:t>
      </w:r>
      <w:proofErr w:type="spellStart"/>
      <w:r w:rsidRPr="00B1485D">
        <w:rPr>
          <w:rtl/>
        </w:rPr>
        <w:t>עכ"לה</w:t>
      </w:r>
      <w:proofErr w:type="spellEnd"/>
      <w:r w:rsidRPr="00B1485D">
        <w:rPr>
          <w:rtl/>
        </w:rPr>
        <w:t>:</w:t>
      </w:r>
    </w:p>
    <w:p w14:paraId="125F5624" w14:textId="16E65A36" w:rsidR="00DE1B7E" w:rsidRDefault="00DE1B7E" w:rsidP="00DE1B7E">
      <w:pPr>
        <w:pStyle w:val="Heading2"/>
        <w:rPr>
          <w:rtl/>
        </w:rPr>
      </w:pPr>
      <w:r>
        <w:rPr>
          <w:rFonts w:hint="cs"/>
          <w:rtl/>
        </w:rPr>
        <w:t xml:space="preserve">שלחן ערוך אורח חיים </w:t>
      </w:r>
      <w:proofErr w:type="spellStart"/>
      <w:r>
        <w:rPr>
          <w:rFonts w:hint="cs"/>
          <w:rtl/>
        </w:rPr>
        <w:t>תרעא:ז</w:t>
      </w:r>
      <w:proofErr w:type="spellEnd"/>
    </w:p>
    <w:p w14:paraId="1E1F8A0F" w14:textId="6EBDA01C" w:rsidR="00DE1B7E" w:rsidRPr="00905987" w:rsidRDefault="00DE1B7E" w:rsidP="00905987">
      <w:pPr>
        <w:rPr>
          <w:rFonts w:hint="cs"/>
          <w:sz w:val="18"/>
          <w:szCs w:val="18"/>
          <w:rtl/>
        </w:rPr>
      </w:pPr>
      <w:r>
        <w:rPr>
          <w:rFonts w:hint="cs"/>
          <w:rtl/>
        </w:rPr>
        <w:t>...</w:t>
      </w:r>
      <w:proofErr w:type="spellStart"/>
      <w:r>
        <w:rPr>
          <w:rtl/>
        </w:rPr>
        <w:t>ומדליקין</w:t>
      </w:r>
      <w:proofErr w:type="spellEnd"/>
      <w:r w:rsidRPr="00DE1B7E">
        <w:rPr>
          <w:rtl/>
        </w:rPr>
        <w:t xml:space="preserve"> </w:t>
      </w:r>
      <w:proofErr w:type="spellStart"/>
      <w:r w:rsidRPr="00DE1B7E">
        <w:rPr>
          <w:rtl/>
        </w:rPr>
        <w:t>ומברכין</w:t>
      </w:r>
      <w:proofErr w:type="spellEnd"/>
      <w:r w:rsidRPr="00DE1B7E">
        <w:rPr>
          <w:rtl/>
        </w:rPr>
        <w:t xml:space="preserve"> (בבית הכנסת) משום פרסומי </w:t>
      </w:r>
      <w:proofErr w:type="spellStart"/>
      <w:r w:rsidRPr="00DE1B7E">
        <w:rPr>
          <w:rtl/>
        </w:rPr>
        <w:t>ניסא</w:t>
      </w:r>
      <w:proofErr w:type="spellEnd"/>
      <w:r w:rsidR="00905987">
        <w:rPr>
          <w:rFonts w:hint="cs"/>
          <w:rtl/>
        </w:rPr>
        <w:t xml:space="preserve"> </w:t>
      </w:r>
      <w:bookmarkStart w:id="4" w:name="_GoBack"/>
      <w:r w:rsidR="00905987" w:rsidRPr="00905987">
        <w:rPr>
          <w:sz w:val="18"/>
          <w:szCs w:val="18"/>
          <w:rtl/>
        </w:rPr>
        <w:t>הגה: ואין אדם יוצא בנרות של בהכ"נ, וצריך לחזור ולהדליק בביתו (</w:t>
      </w:r>
      <w:proofErr w:type="spellStart"/>
      <w:r w:rsidR="00905987" w:rsidRPr="00905987">
        <w:rPr>
          <w:sz w:val="18"/>
          <w:szCs w:val="18"/>
          <w:rtl/>
        </w:rPr>
        <w:t>ריב"ש</w:t>
      </w:r>
      <w:proofErr w:type="spellEnd"/>
      <w:r w:rsidR="00905987" w:rsidRPr="00905987">
        <w:rPr>
          <w:sz w:val="18"/>
          <w:szCs w:val="18"/>
          <w:rtl/>
        </w:rPr>
        <w:t xml:space="preserve"> סימן קי"א); </w:t>
      </w:r>
      <w:proofErr w:type="spellStart"/>
      <w:r w:rsidR="00905987" w:rsidRPr="00905987">
        <w:rPr>
          <w:sz w:val="18"/>
          <w:szCs w:val="18"/>
          <w:rtl/>
        </w:rPr>
        <w:t>ונוהגין</w:t>
      </w:r>
      <w:proofErr w:type="spellEnd"/>
      <w:r w:rsidR="00905987" w:rsidRPr="00905987">
        <w:rPr>
          <w:sz w:val="18"/>
          <w:szCs w:val="18"/>
          <w:rtl/>
        </w:rPr>
        <w:t xml:space="preserve"> להדליק בבהכ"נ בין מנחה למעריב; ויש </w:t>
      </w:r>
      <w:proofErr w:type="spellStart"/>
      <w:r w:rsidR="00905987" w:rsidRPr="00905987">
        <w:rPr>
          <w:sz w:val="18"/>
          <w:szCs w:val="18"/>
          <w:rtl/>
        </w:rPr>
        <w:t>נוהגין</w:t>
      </w:r>
      <w:proofErr w:type="spellEnd"/>
      <w:r w:rsidR="00905987" w:rsidRPr="00905987">
        <w:rPr>
          <w:sz w:val="18"/>
          <w:szCs w:val="18"/>
          <w:rtl/>
        </w:rPr>
        <w:t xml:space="preserve"> להדליק בערב שבת קודם מנחה (כל בו </w:t>
      </w:r>
      <w:proofErr w:type="spellStart"/>
      <w:r w:rsidR="00905987" w:rsidRPr="00905987">
        <w:rPr>
          <w:sz w:val="18"/>
          <w:szCs w:val="18"/>
          <w:rtl/>
        </w:rPr>
        <w:t>ואבודרהם</w:t>
      </w:r>
      <w:proofErr w:type="spellEnd"/>
      <w:r w:rsidR="00905987" w:rsidRPr="00905987">
        <w:rPr>
          <w:sz w:val="18"/>
          <w:szCs w:val="18"/>
          <w:rtl/>
        </w:rPr>
        <w:t xml:space="preserve">); ואם רוצים למהר להתפלל לאחר שבירך </w:t>
      </w:r>
      <w:proofErr w:type="spellStart"/>
      <w:r w:rsidR="00905987" w:rsidRPr="00905987">
        <w:rPr>
          <w:sz w:val="18"/>
          <w:szCs w:val="18"/>
          <w:rtl/>
        </w:rPr>
        <w:t>הש"צ</w:t>
      </w:r>
      <w:proofErr w:type="spellEnd"/>
      <w:r w:rsidR="00905987" w:rsidRPr="00905987">
        <w:rPr>
          <w:sz w:val="18"/>
          <w:szCs w:val="18"/>
          <w:rtl/>
        </w:rPr>
        <w:t xml:space="preserve"> והדליק אחד מהן, יוכל השמש להדליק הנשארים, </w:t>
      </w:r>
      <w:proofErr w:type="spellStart"/>
      <w:r w:rsidR="00905987" w:rsidRPr="00905987">
        <w:rPr>
          <w:sz w:val="18"/>
          <w:szCs w:val="18"/>
          <w:rtl/>
        </w:rPr>
        <w:t>והש"צ</w:t>
      </w:r>
      <w:proofErr w:type="spellEnd"/>
      <w:r w:rsidR="00905987" w:rsidRPr="00905987">
        <w:rPr>
          <w:sz w:val="18"/>
          <w:szCs w:val="18"/>
          <w:rtl/>
        </w:rPr>
        <w:t xml:space="preserve"> יתפלל (</w:t>
      </w:r>
      <w:proofErr w:type="spellStart"/>
      <w:r w:rsidR="00905987" w:rsidRPr="00905987">
        <w:rPr>
          <w:sz w:val="18"/>
          <w:szCs w:val="18"/>
          <w:rtl/>
        </w:rPr>
        <w:t>מהרי"ל</w:t>
      </w:r>
      <w:proofErr w:type="spellEnd"/>
      <w:r w:rsidR="00905987" w:rsidRPr="00905987">
        <w:rPr>
          <w:sz w:val="18"/>
          <w:szCs w:val="18"/>
          <w:rtl/>
        </w:rPr>
        <w:t>).</w:t>
      </w:r>
    </w:p>
    <w:bookmarkEnd w:id="4"/>
    <w:p w14:paraId="37597986" w14:textId="7553D68B" w:rsidR="00812173" w:rsidRDefault="00812173" w:rsidP="00812173">
      <w:pPr>
        <w:pStyle w:val="Heading2"/>
        <w:rPr>
          <w:rtl/>
        </w:rPr>
      </w:pPr>
      <w:r>
        <w:rPr>
          <w:rFonts w:hint="cs"/>
          <w:rtl/>
        </w:rPr>
        <w:t xml:space="preserve">ביאור </w:t>
      </w:r>
      <w:proofErr w:type="spellStart"/>
      <w:r>
        <w:rPr>
          <w:rFonts w:hint="cs"/>
          <w:rtl/>
        </w:rPr>
        <w:t>הגר"א</w:t>
      </w:r>
      <w:proofErr w:type="spellEnd"/>
      <w:r w:rsidR="00DE1B7E" w:rsidRPr="00DE1B7E">
        <w:rPr>
          <w:rFonts w:hint="cs"/>
          <w:rtl/>
        </w:rPr>
        <w:t xml:space="preserve"> </w:t>
      </w:r>
      <w:r w:rsidR="00DE1B7E">
        <w:rPr>
          <w:rFonts w:hint="cs"/>
          <w:rtl/>
        </w:rPr>
        <w:t xml:space="preserve">אורח חיים </w:t>
      </w:r>
      <w:proofErr w:type="spellStart"/>
      <w:r w:rsidR="00DE1B7E">
        <w:rPr>
          <w:rFonts w:hint="cs"/>
          <w:rtl/>
        </w:rPr>
        <w:t>תרעא:ז</w:t>
      </w:r>
      <w:proofErr w:type="spellEnd"/>
    </w:p>
    <w:p w14:paraId="2C5A927A" w14:textId="60CFE427" w:rsidR="00DE1B7E" w:rsidRPr="00DE1B7E" w:rsidRDefault="00DE1B7E" w:rsidP="00DE1B7E">
      <w:pPr>
        <w:rPr>
          <w:rtl/>
        </w:rPr>
      </w:pPr>
      <w:proofErr w:type="spellStart"/>
      <w:r w:rsidRPr="00DE1B7E">
        <w:rPr>
          <w:rtl/>
        </w:rPr>
        <w:t>מדליקין</w:t>
      </w:r>
      <w:proofErr w:type="spellEnd"/>
      <w:r w:rsidRPr="00DE1B7E">
        <w:rPr>
          <w:rtl/>
        </w:rPr>
        <w:t xml:space="preserve">. ראיה מהלל בלילי פסחים שנתקן על הכוס </w:t>
      </w:r>
      <w:proofErr w:type="spellStart"/>
      <w:r w:rsidRPr="00DE1B7E">
        <w:rPr>
          <w:rtl/>
        </w:rPr>
        <w:t>ואומרין</w:t>
      </w:r>
      <w:proofErr w:type="spellEnd"/>
      <w:r w:rsidRPr="00DE1B7E">
        <w:rPr>
          <w:rtl/>
        </w:rPr>
        <w:t xml:space="preserve"> </w:t>
      </w:r>
      <w:proofErr w:type="spellStart"/>
      <w:r w:rsidRPr="00DE1B7E">
        <w:rPr>
          <w:rtl/>
        </w:rPr>
        <w:t>בב"ה</w:t>
      </w:r>
      <w:proofErr w:type="spellEnd"/>
      <w:r w:rsidRPr="00DE1B7E">
        <w:rPr>
          <w:rtl/>
        </w:rPr>
        <w:t xml:space="preserve"> משום פרסומי </w:t>
      </w:r>
      <w:proofErr w:type="spellStart"/>
      <w:r w:rsidRPr="00DE1B7E">
        <w:rPr>
          <w:rtl/>
        </w:rPr>
        <w:t>ניסא</w:t>
      </w:r>
      <w:proofErr w:type="spellEnd"/>
      <w:r w:rsidRPr="00DE1B7E">
        <w:rPr>
          <w:rtl/>
        </w:rPr>
        <w:t xml:space="preserve"> כמ"ש בירושלמי </w:t>
      </w:r>
      <w:proofErr w:type="spellStart"/>
      <w:r w:rsidRPr="00DE1B7E">
        <w:rPr>
          <w:rtl/>
        </w:rPr>
        <w:t>בענין</w:t>
      </w:r>
      <w:proofErr w:type="spellEnd"/>
      <w:r w:rsidRPr="00DE1B7E">
        <w:rPr>
          <w:rtl/>
        </w:rPr>
        <w:t xml:space="preserve"> ברכה הסמוכה לחברתה והרי אשר גאלנו </w:t>
      </w:r>
      <w:proofErr w:type="spellStart"/>
      <w:r w:rsidRPr="00DE1B7E">
        <w:rPr>
          <w:rtl/>
        </w:rPr>
        <w:t>שניא</w:t>
      </w:r>
      <w:proofErr w:type="spellEnd"/>
      <w:r w:rsidRPr="00DE1B7E">
        <w:rPr>
          <w:rtl/>
        </w:rPr>
        <w:t xml:space="preserve"> שאם שמעה </w:t>
      </w:r>
      <w:proofErr w:type="spellStart"/>
      <w:r w:rsidRPr="00DE1B7E">
        <w:rPr>
          <w:rtl/>
        </w:rPr>
        <w:t>בב"ה</w:t>
      </w:r>
      <w:proofErr w:type="spellEnd"/>
      <w:r w:rsidRPr="00DE1B7E">
        <w:rPr>
          <w:rtl/>
        </w:rPr>
        <w:t xml:space="preserve"> יצא:</w:t>
      </w:r>
    </w:p>
    <w:p w14:paraId="314DF627" w14:textId="6DDD80BB" w:rsidR="00812173" w:rsidRDefault="00812173" w:rsidP="00812173">
      <w:pPr>
        <w:pStyle w:val="Heading2"/>
        <w:rPr>
          <w:rtl/>
        </w:rPr>
      </w:pPr>
      <w:r>
        <w:rPr>
          <w:rFonts w:hint="cs"/>
          <w:rtl/>
        </w:rPr>
        <w:t>מגן אברהם</w:t>
      </w:r>
    </w:p>
    <w:p w14:paraId="554A77E2" w14:textId="77777777" w:rsidR="009B192F" w:rsidRDefault="009B192F" w:rsidP="009B192F">
      <w:pPr>
        <w:pStyle w:val="Heading2"/>
        <w:rPr>
          <w:rtl/>
        </w:rPr>
      </w:pPr>
      <w:r>
        <w:rPr>
          <w:rFonts w:hint="cs"/>
          <w:rtl/>
        </w:rPr>
        <w:t>נפש הרב עמ' רכב</w:t>
      </w:r>
    </w:p>
    <w:p w14:paraId="65A064DE" w14:textId="77777777" w:rsidR="009B192F" w:rsidRPr="009B192F" w:rsidRDefault="009B192F" w:rsidP="009B192F"/>
    <w:sectPr w:rsidR="009B192F" w:rsidRPr="009B192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09E9E" w14:textId="77777777" w:rsidR="009F5C6F" w:rsidRDefault="009F5C6F" w:rsidP="009F4441">
      <w:pPr>
        <w:spacing w:after="0" w:line="240" w:lineRule="auto"/>
      </w:pPr>
      <w:r>
        <w:separator/>
      </w:r>
    </w:p>
  </w:endnote>
  <w:endnote w:type="continuationSeparator" w:id="0">
    <w:p w14:paraId="10FD29D9" w14:textId="77777777" w:rsidR="009F5C6F" w:rsidRDefault="009F5C6F"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221B8"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8B6FD" w14:textId="77777777" w:rsidR="009F5C6F" w:rsidRDefault="009F5C6F" w:rsidP="009F4441">
      <w:pPr>
        <w:spacing w:after="0" w:line="240" w:lineRule="auto"/>
      </w:pPr>
      <w:r>
        <w:separator/>
      </w:r>
    </w:p>
  </w:footnote>
  <w:footnote w:type="continuationSeparator" w:id="0">
    <w:p w14:paraId="01D796B3" w14:textId="77777777" w:rsidR="009F5C6F" w:rsidRDefault="009F5C6F"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71FC9" w14:textId="77777777" w:rsidR="009F4441" w:rsidRPr="009F4441" w:rsidRDefault="009F4441" w:rsidP="009F4441">
    <w:pPr>
      <w:jc w:val="center"/>
    </w:pPr>
    <w:r w:rsidRPr="00C52284">
      <w:rPr>
        <w:rtl/>
      </w:rPr>
      <w:t>הרב צבי שכטר</w:t>
    </w:r>
    <w:r w:rsidRPr="00C52284">
      <w:tab/>
    </w:r>
    <w:r w:rsidRPr="00C52284">
      <w:rPr>
        <w:rtl/>
      </w:rPr>
      <w:tab/>
    </w:r>
    <w:r w:rsidRPr="00C52284">
      <w:tab/>
    </w:r>
    <w:r w:rsidRPr="00C52284">
      <w:rPr>
        <w:rtl/>
      </w:rPr>
      <w:tab/>
    </w:r>
    <w:r w:rsidR="009F5C6F" w:rsidRPr="009F5C6F">
      <w:rPr>
        <w:rtl/>
      </w:rPr>
      <w:t xml:space="preserve">   ‏‏‏כ"ה כסלו תשע"ח</w:t>
    </w:r>
    <w:r w:rsidR="009F5C6F" w:rsidRPr="009F5C6F">
      <w:rPr>
        <w:rtl/>
      </w:rPr>
      <w:tab/>
    </w:r>
    <w:r>
      <w:rPr>
        <w:rtl/>
      </w:rPr>
      <w:tab/>
    </w:r>
    <w:r w:rsidRPr="00C52284">
      <w:rPr>
        <w:rtl/>
      </w:rPr>
      <w:t xml:space="preserve"> </w:t>
    </w:r>
    <w:r w:rsidR="009F5C6F">
      <w:rPr>
        <w:rtl/>
      </w:rPr>
      <w:tab/>
    </w:r>
    <w:r w:rsidR="009F5C6F">
      <w:rPr>
        <w:rFonts w:hint="cs"/>
        <w:rtl/>
      </w:rPr>
      <w:t xml:space="preserve">      ענייני המועדים</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6F"/>
    <w:rsid w:val="00030577"/>
    <w:rsid w:val="000C25FD"/>
    <w:rsid w:val="001A3E2F"/>
    <w:rsid w:val="002524AC"/>
    <w:rsid w:val="002D7162"/>
    <w:rsid w:val="003074CD"/>
    <w:rsid w:val="003A5150"/>
    <w:rsid w:val="004A797F"/>
    <w:rsid w:val="004C7F4B"/>
    <w:rsid w:val="004D7FD6"/>
    <w:rsid w:val="00537936"/>
    <w:rsid w:val="00650F46"/>
    <w:rsid w:val="006C2E7D"/>
    <w:rsid w:val="006E45FD"/>
    <w:rsid w:val="007D43A8"/>
    <w:rsid w:val="00812173"/>
    <w:rsid w:val="00905987"/>
    <w:rsid w:val="009B192F"/>
    <w:rsid w:val="009F4441"/>
    <w:rsid w:val="009F5C6F"/>
    <w:rsid w:val="00A12BD4"/>
    <w:rsid w:val="00AA0255"/>
    <w:rsid w:val="00B1022D"/>
    <w:rsid w:val="00B121FD"/>
    <w:rsid w:val="00B1485D"/>
    <w:rsid w:val="00B351C6"/>
    <w:rsid w:val="00B90A89"/>
    <w:rsid w:val="00BC6C9D"/>
    <w:rsid w:val="00C23583"/>
    <w:rsid w:val="00C47AA7"/>
    <w:rsid w:val="00CE7FCC"/>
    <w:rsid w:val="00DB1B1F"/>
    <w:rsid w:val="00DE1B7E"/>
    <w:rsid w:val="00E462B5"/>
    <w:rsid w:val="00E71B2C"/>
    <w:rsid w:val="00EE574D"/>
    <w:rsid w:val="00F23F8F"/>
    <w:rsid w:val="00FB40A0"/>
    <w:rsid w:val="00FE400A"/>
    <w:rsid w:val="00FF47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8D36E"/>
  <w15:chartTrackingRefBased/>
  <w15:docId w15:val="{FA0D1CFB-8C10-4136-8FEF-91E3FE38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5C6F"/>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5C6F"/>
    <w:pPr>
      <w:outlineLvl w:val="3"/>
    </w:pPr>
    <w:rPr>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9F5C6F"/>
    <w:rPr>
      <w:rFonts w:ascii="Narkisim" w:hAnsi="Narkisim" w:cs="Narkisim"/>
      <w:color w:val="000080"/>
      <w:sz w:val="28"/>
      <w:szCs w:val="28"/>
    </w:rPr>
  </w:style>
  <w:style w:type="character" w:styleId="Hyperlink">
    <w:name w:val="Hyperlink"/>
    <w:basedOn w:val="DefaultParagraphFont"/>
    <w:uiPriority w:val="99"/>
    <w:unhideWhenUsed/>
    <w:rsid w:val="00E462B5"/>
    <w:rPr>
      <w:color w:val="0563C1" w:themeColor="hyperlink"/>
      <w:u w:val="single"/>
    </w:rPr>
  </w:style>
  <w:style w:type="character" w:styleId="UnresolvedMention">
    <w:name w:val="Unresolved Mention"/>
    <w:basedOn w:val="DefaultParagraphFont"/>
    <w:uiPriority w:val="99"/>
    <w:semiHidden/>
    <w:unhideWhenUsed/>
    <w:rsid w:val="00E462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tzar.org/wotzar/book.aspx?106943&amp;pageid=P0064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27</TotalTime>
  <Pages>8</Pages>
  <Words>4706</Words>
  <Characters>26830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34</cp:revision>
  <dcterms:created xsi:type="dcterms:W3CDTF">2017-12-13T18:19:00Z</dcterms:created>
  <dcterms:modified xsi:type="dcterms:W3CDTF">2017-12-13T19:22:00Z</dcterms:modified>
</cp:coreProperties>
</file>