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CC018" w14:textId="77777777" w:rsidR="00B445D0" w:rsidRPr="0040229B" w:rsidRDefault="00F6602D" w:rsidP="0040229B">
      <w:pPr>
        <w:jc w:val="center"/>
        <w:rPr>
          <w:rFonts w:asciiTheme="majorBidi" w:hAnsiTheme="majorBidi" w:cstheme="majorBidi"/>
          <w:sz w:val="24"/>
          <w:szCs w:val="24"/>
          <w:rtl/>
        </w:rPr>
      </w:pPr>
      <w:r w:rsidRPr="0040229B">
        <w:rPr>
          <w:rFonts w:asciiTheme="majorBidi" w:hAnsiTheme="majorBidi" w:cstheme="majorBidi"/>
          <w:sz w:val="24"/>
          <w:szCs w:val="24"/>
          <w:rtl/>
        </w:rPr>
        <w:t>בס"ד</w:t>
      </w:r>
    </w:p>
    <w:p w14:paraId="2E021E67" w14:textId="77777777" w:rsidR="0040229B" w:rsidRPr="0040229B" w:rsidRDefault="00AE4120" w:rsidP="00165F1B">
      <w:pPr>
        <w:pBdr>
          <w:bottom w:val="single" w:sz="12" w:space="1" w:color="auto"/>
        </w:pBdr>
        <w:jc w:val="cente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8960" behindDoc="0" locked="0" layoutInCell="1" allowOverlap="1" wp14:anchorId="4F849111" wp14:editId="2BBE1A36">
                <wp:simplePos x="0" y="0"/>
                <wp:positionH relativeFrom="column">
                  <wp:posOffset>-492760</wp:posOffset>
                </wp:positionH>
                <wp:positionV relativeFrom="paragraph">
                  <wp:posOffset>307975</wp:posOffset>
                </wp:positionV>
                <wp:extent cx="6634480" cy="289560"/>
                <wp:effectExtent l="0" t="0" r="13970" b="15240"/>
                <wp:wrapNone/>
                <wp:docPr id="22" name="Text Box 22"/>
                <wp:cNvGraphicFramePr/>
                <a:graphic xmlns:a="http://schemas.openxmlformats.org/drawingml/2006/main">
                  <a:graphicData uri="http://schemas.microsoft.com/office/word/2010/wordprocessingShape">
                    <wps:wsp>
                      <wps:cNvSpPr txBox="1"/>
                      <wps:spPr>
                        <a:xfrm>
                          <a:off x="0" y="0"/>
                          <a:ext cx="663448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43B4E2" w14:textId="77777777" w:rsidR="00AE4120" w:rsidRPr="00AE4120" w:rsidRDefault="00AE4120" w:rsidP="00AE4120">
                            <w:pPr>
                              <w:jc w:val="center"/>
                              <w:rPr>
                                <w:rFonts w:asciiTheme="majorBidi" w:hAnsiTheme="majorBidi" w:cstheme="majorBidi"/>
                                <w:sz w:val="24"/>
                                <w:szCs w:val="24"/>
                              </w:rPr>
                            </w:pPr>
                            <w:r w:rsidRPr="00AE4120">
                              <w:rPr>
                                <w:rFonts w:asciiTheme="majorBidi" w:hAnsiTheme="majorBidi" w:cstheme="majorBidi"/>
                                <w:sz w:val="24"/>
                                <w:szCs w:val="24"/>
                              </w:rPr>
                              <w:t xml:space="preserve">Jewish </w:t>
                            </w:r>
                            <w:proofErr w:type="spellStart"/>
                            <w:r w:rsidRPr="00AE4120">
                              <w:rPr>
                                <w:rFonts w:asciiTheme="majorBidi" w:hAnsiTheme="majorBidi" w:cstheme="majorBidi"/>
                                <w:sz w:val="24"/>
                                <w:szCs w:val="24"/>
                              </w:rPr>
                              <w:t>Hoshkafa</w:t>
                            </w:r>
                            <w:proofErr w:type="spellEnd"/>
                            <w:r w:rsidRPr="00AE4120">
                              <w:rPr>
                                <w:rFonts w:asciiTheme="majorBidi" w:hAnsiTheme="majorBidi" w:cstheme="majorBidi"/>
                                <w:sz w:val="24"/>
                                <w:szCs w:val="24"/>
                              </w:rPr>
                              <w:t xml:space="preserve"> to the flag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49111" id="_x0000_t202" coordsize="21600,21600" o:spt="202" path="m,l,21600r21600,l21600,xe">
                <v:stroke joinstyle="miter"/>
                <v:path gradientshapeok="t" o:connecttype="rect"/>
              </v:shapetype>
              <v:shape id="Text Box 22" o:spid="_x0000_s1026" type="#_x0000_t202" style="position:absolute;left:0;text-align:left;margin-left:-38.8pt;margin-top:24.25pt;width:522.4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" fillcolor="#bfbfbf [2412]" strokecolor="white [3212]" strokeweight=".5pt">
                <v:textbox>
                  <w:txbxContent>
                    <w:p w14:paraId="1D43B4E2" w14:textId="77777777" w:rsidR="00AE4120" w:rsidRPr="00AE4120" w:rsidRDefault="00AE4120" w:rsidP="00AE4120">
                      <w:pPr>
                        <w:jc w:val="center"/>
                        <w:rPr>
                          <w:rFonts w:asciiTheme="majorBidi" w:hAnsiTheme="majorBidi" w:cstheme="majorBidi"/>
                          <w:sz w:val="24"/>
                          <w:szCs w:val="24"/>
                        </w:rPr>
                      </w:pPr>
                      <w:r w:rsidRPr="00AE4120">
                        <w:rPr>
                          <w:rFonts w:asciiTheme="majorBidi" w:hAnsiTheme="majorBidi" w:cstheme="majorBidi"/>
                          <w:sz w:val="24"/>
                          <w:szCs w:val="24"/>
                        </w:rPr>
                        <w:t xml:space="preserve">Jewish </w:t>
                      </w:r>
                      <w:proofErr w:type="spellStart"/>
                      <w:r w:rsidRPr="00AE4120">
                        <w:rPr>
                          <w:rFonts w:asciiTheme="majorBidi" w:hAnsiTheme="majorBidi" w:cstheme="majorBidi"/>
                          <w:sz w:val="24"/>
                          <w:szCs w:val="24"/>
                        </w:rPr>
                        <w:t>Hoshkafa</w:t>
                      </w:r>
                      <w:proofErr w:type="spellEnd"/>
                      <w:r w:rsidRPr="00AE4120">
                        <w:rPr>
                          <w:rFonts w:asciiTheme="majorBidi" w:hAnsiTheme="majorBidi" w:cstheme="majorBidi"/>
                          <w:sz w:val="24"/>
                          <w:szCs w:val="24"/>
                        </w:rPr>
                        <w:t xml:space="preserve"> to the flag</w:t>
                      </w:r>
                    </w:p>
                  </w:txbxContent>
                </v:textbox>
              </v:shape>
            </w:pict>
          </mc:Fallback>
        </mc:AlternateContent>
      </w:r>
      <w:r w:rsidR="00165F1B">
        <w:rPr>
          <w:rFonts w:asciiTheme="majorBidi" w:hAnsiTheme="majorBidi" w:cstheme="majorBidi"/>
          <w:sz w:val="24"/>
          <w:szCs w:val="24"/>
        </w:rPr>
        <w:t>July 4</w:t>
      </w:r>
      <w:r w:rsidR="00165F1B" w:rsidRPr="00165F1B">
        <w:rPr>
          <w:rFonts w:asciiTheme="majorBidi" w:hAnsiTheme="majorBidi" w:cstheme="majorBidi"/>
          <w:sz w:val="24"/>
          <w:szCs w:val="24"/>
          <w:vertAlign w:val="superscript"/>
        </w:rPr>
        <w:t>th</w:t>
      </w:r>
      <w:r w:rsidR="00165F1B">
        <w:rPr>
          <w:rFonts w:asciiTheme="majorBidi" w:hAnsiTheme="majorBidi" w:cstheme="majorBidi"/>
          <w:sz w:val="24"/>
          <w:szCs w:val="24"/>
        </w:rPr>
        <w:t xml:space="preserve"> Shiur- </w:t>
      </w:r>
      <w:r w:rsidR="0040229B" w:rsidRPr="0040229B">
        <w:rPr>
          <w:rFonts w:asciiTheme="majorBidi" w:hAnsiTheme="majorBidi" w:cstheme="majorBidi"/>
          <w:sz w:val="24"/>
          <w:szCs w:val="24"/>
        </w:rPr>
        <w:t>A Jewish Approach to the President, the Flag, and Pledging Allegiance</w:t>
      </w:r>
    </w:p>
    <w:p w14:paraId="22552C69" w14:textId="77777777" w:rsidR="0040229B" w:rsidRDefault="0040229B"/>
    <w:p w14:paraId="38958D90" w14:textId="77777777" w:rsidR="00B445D0" w:rsidRPr="00B445D0" w:rsidRDefault="00165F1B" w:rsidP="00B445D0">
      <w:r>
        <w:rPr>
          <w:noProof/>
        </w:rPr>
        <mc:AlternateContent>
          <mc:Choice Requires="wps">
            <w:drawing>
              <wp:anchor distT="0" distB="0" distL="114300" distR="114300" simplePos="0" relativeHeight="251661312" behindDoc="0" locked="0" layoutInCell="1" allowOverlap="1" wp14:anchorId="370045B6" wp14:editId="207F2485">
                <wp:simplePos x="0" y="0"/>
                <wp:positionH relativeFrom="column">
                  <wp:posOffset>3068320</wp:posOffset>
                </wp:positionH>
                <wp:positionV relativeFrom="paragraph">
                  <wp:posOffset>39370</wp:posOffset>
                </wp:positionV>
                <wp:extent cx="3632200" cy="2783840"/>
                <wp:effectExtent l="0" t="0" r="25400" b="16510"/>
                <wp:wrapNone/>
                <wp:docPr id="4" name="Text Box 4"/>
                <wp:cNvGraphicFramePr/>
                <a:graphic xmlns:a="http://schemas.openxmlformats.org/drawingml/2006/main">
                  <a:graphicData uri="http://schemas.microsoft.com/office/word/2010/wordprocessingShape">
                    <wps:wsp>
                      <wps:cNvSpPr txBox="1"/>
                      <wps:spPr>
                        <a:xfrm>
                          <a:off x="0" y="0"/>
                          <a:ext cx="3632200" cy="27838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D8CFD0" w14:textId="77777777" w:rsidR="00485084" w:rsidRPr="0040229B" w:rsidRDefault="00A628D5" w:rsidP="00A628D5">
                            <w:pPr>
                              <w:spacing w:after="0" w:line="240" w:lineRule="auto"/>
                              <w:jc w:val="center"/>
                              <w:rPr>
                                <w:rFonts w:asciiTheme="majorBidi" w:eastAsia="Times New Roman" w:hAnsiTheme="majorBidi" w:cstheme="majorBidi"/>
                                <w:b/>
                                <w:bCs/>
                                <w:color w:val="111111"/>
                                <w:sz w:val="20"/>
                                <w:szCs w:val="20"/>
                                <w:shd w:val="clear" w:color="auto" w:fill="FFFFFF"/>
                                <w:rtl/>
                              </w:rPr>
                            </w:pPr>
                            <w:r>
                              <w:rPr>
                                <w:rFonts w:asciiTheme="majorBidi" w:eastAsia="Times New Roman" w:hAnsiTheme="majorBidi" w:cstheme="majorBidi"/>
                                <w:b/>
                                <w:bCs/>
                                <w:color w:val="111111"/>
                                <w:sz w:val="20"/>
                                <w:szCs w:val="20"/>
                                <w:shd w:val="clear" w:color="auto" w:fill="FFFFFF"/>
                              </w:rPr>
                              <w:t xml:space="preserve">2) </w:t>
                            </w:r>
                            <w:proofErr w:type="spellStart"/>
                            <w:r w:rsidR="00485084" w:rsidRPr="0040229B">
                              <w:rPr>
                                <w:rFonts w:asciiTheme="majorBidi" w:eastAsia="Times New Roman" w:hAnsiTheme="majorBidi" w:cstheme="majorBidi"/>
                                <w:b/>
                                <w:bCs/>
                                <w:color w:val="111111"/>
                                <w:sz w:val="20"/>
                                <w:szCs w:val="20"/>
                                <w:shd w:val="clear" w:color="auto" w:fill="FFFFFF"/>
                              </w:rPr>
                              <w:t>Rav</w:t>
                            </w:r>
                            <w:proofErr w:type="spellEnd"/>
                            <w:r w:rsidR="00485084" w:rsidRPr="0040229B">
                              <w:rPr>
                                <w:rFonts w:asciiTheme="majorBidi" w:eastAsia="Times New Roman" w:hAnsiTheme="majorBidi" w:cstheme="majorBidi"/>
                                <w:b/>
                                <w:bCs/>
                                <w:color w:val="111111"/>
                                <w:sz w:val="20"/>
                                <w:szCs w:val="20"/>
                                <w:shd w:val="clear" w:color="auto" w:fill="FFFFFF"/>
                              </w:rPr>
                              <w:t xml:space="preserve"> Avigdor Miller </w:t>
                            </w:r>
                            <w:r w:rsidR="00485084" w:rsidRPr="0040229B">
                              <w:rPr>
                                <w:rFonts w:asciiTheme="majorBidi" w:eastAsia="Times New Roman" w:hAnsiTheme="majorBidi" w:cstheme="majorBidi" w:hint="cs"/>
                                <w:b/>
                                <w:bCs/>
                                <w:color w:val="111111"/>
                                <w:sz w:val="20"/>
                                <w:szCs w:val="20"/>
                                <w:shd w:val="clear" w:color="auto" w:fill="FFFFFF"/>
                                <w:rtl/>
                              </w:rPr>
                              <w:t>זצ"ל</w:t>
                            </w:r>
                          </w:p>
                          <w:p w14:paraId="5AA928F7" w14:textId="77777777" w:rsidR="00B445D0" w:rsidRPr="00B445D0" w:rsidRDefault="00B445D0" w:rsidP="00165F1B">
                            <w:pPr>
                              <w:spacing w:after="0" w:line="240" w:lineRule="auto"/>
                              <w:rPr>
                                <w:rFonts w:asciiTheme="majorBidi" w:eastAsia="Times New Roman" w:hAnsiTheme="majorBidi" w:cstheme="majorBidi"/>
                                <w:i/>
                                <w:iCs/>
                                <w:sz w:val="18"/>
                                <w:szCs w:val="18"/>
                              </w:rPr>
                            </w:pPr>
                            <w:r w:rsidRPr="0040229B">
                              <w:rPr>
                                <w:rFonts w:asciiTheme="majorBidi" w:eastAsia="Times New Roman" w:hAnsiTheme="majorBidi" w:cstheme="majorBidi"/>
                                <w:i/>
                                <w:iCs/>
                                <w:color w:val="111111"/>
                                <w:sz w:val="20"/>
                                <w:szCs w:val="20"/>
                                <w:shd w:val="clear" w:color="auto" w:fill="FFFFFF"/>
                              </w:rPr>
                              <w:t>What should our attitude be towards the phenomenon of flag burning that we have been witnessing in recent months?</w:t>
                            </w:r>
                          </w:p>
                          <w:p w14:paraId="269573BC" w14:textId="77777777" w:rsidR="00B445D0" w:rsidRPr="00B445D0" w:rsidRDefault="00B445D0" w:rsidP="00165F1B">
                            <w:pPr>
                              <w:shd w:val="clear" w:color="auto" w:fill="FFFFFF"/>
                              <w:spacing w:after="0" w:line="240" w:lineRule="auto"/>
                              <w:rPr>
                                <w:rFonts w:asciiTheme="majorBidi" w:eastAsia="Times New Roman" w:hAnsiTheme="majorBidi" w:cstheme="majorBidi"/>
                                <w:color w:val="111111"/>
                                <w:sz w:val="20"/>
                                <w:szCs w:val="20"/>
                              </w:rPr>
                            </w:pPr>
                            <w:r w:rsidRPr="00B445D0">
                              <w:rPr>
                                <w:rFonts w:asciiTheme="majorBidi" w:eastAsia="Times New Roman" w:hAnsiTheme="majorBidi" w:cstheme="majorBidi"/>
                                <w:color w:val="111111"/>
                                <w:sz w:val="20"/>
                                <w:szCs w:val="20"/>
                              </w:rPr>
                              <w:t xml:space="preserve">We have to appreciate America. America is a very big </w:t>
                            </w:r>
                            <w:proofErr w:type="spellStart"/>
                            <w:r w:rsidRPr="00B445D0">
                              <w:rPr>
                                <w:rFonts w:asciiTheme="majorBidi" w:eastAsia="Times New Roman" w:hAnsiTheme="majorBidi" w:cstheme="majorBidi"/>
                                <w:color w:val="111111"/>
                                <w:sz w:val="20"/>
                                <w:szCs w:val="20"/>
                              </w:rPr>
                              <w:t>bracha</w:t>
                            </w:r>
                            <w:proofErr w:type="spellEnd"/>
                            <w:r w:rsidRPr="00B445D0">
                              <w:rPr>
                                <w:rFonts w:asciiTheme="majorBidi" w:eastAsia="Times New Roman" w:hAnsiTheme="majorBidi" w:cstheme="majorBidi"/>
                                <w:color w:val="111111"/>
                                <w:sz w:val="20"/>
                                <w:szCs w:val="20"/>
                              </w:rPr>
                              <w:t xml:space="preserve">. America is like a big ice cream cake. What we have here is a luxury. There is so much freedom. There is such opportunity to make a living. And therefore, when a person is given a very big birthday cake, or let’s say a very big </w:t>
                            </w:r>
                            <w:proofErr w:type="spellStart"/>
                            <w:r w:rsidRPr="00B445D0">
                              <w:rPr>
                                <w:rFonts w:asciiTheme="majorBidi" w:eastAsia="Times New Roman" w:hAnsiTheme="majorBidi" w:cstheme="majorBidi"/>
                                <w:color w:val="111111"/>
                                <w:sz w:val="20"/>
                                <w:szCs w:val="20"/>
                              </w:rPr>
                              <w:t>yontif</w:t>
                            </w:r>
                            <w:proofErr w:type="spellEnd"/>
                            <w:r w:rsidRPr="00B445D0">
                              <w:rPr>
                                <w:rFonts w:asciiTheme="majorBidi" w:eastAsia="Times New Roman" w:hAnsiTheme="majorBidi" w:cstheme="majorBidi"/>
                                <w:color w:val="111111"/>
                                <w:sz w:val="20"/>
                                <w:szCs w:val="20"/>
                              </w:rPr>
                              <w:t xml:space="preserve"> cake with lots of ice cream and a lot of toppings and he’s putting his face into the cake and eating and he’s getting smeared with ice cream. And then he says, “</w:t>
                            </w:r>
                            <w:proofErr w:type="spellStart"/>
                            <w:r w:rsidRPr="00B445D0">
                              <w:rPr>
                                <w:rFonts w:asciiTheme="majorBidi" w:eastAsia="Times New Roman" w:hAnsiTheme="majorBidi" w:cstheme="majorBidi"/>
                                <w:color w:val="111111"/>
                                <w:sz w:val="20"/>
                                <w:szCs w:val="20"/>
                              </w:rPr>
                              <w:t>Uch</w:t>
                            </w:r>
                            <w:proofErr w:type="spellEnd"/>
                            <w:r w:rsidRPr="00B445D0">
                              <w:rPr>
                                <w:rFonts w:asciiTheme="majorBidi" w:eastAsia="Times New Roman" w:hAnsiTheme="majorBidi" w:cstheme="majorBidi"/>
                                <w:color w:val="111111"/>
                                <w:sz w:val="20"/>
                                <w:szCs w:val="20"/>
                              </w:rPr>
                              <w:t xml:space="preserve">, what a bother this is. What a mess!” He’s complaining! So </w:t>
                            </w:r>
                            <w:proofErr w:type="spellStart"/>
                            <w:r w:rsidRPr="00B445D0">
                              <w:rPr>
                                <w:rFonts w:asciiTheme="majorBidi" w:eastAsia="Times New Roman" w:hAnsiTheme="majorBidi" w:cstheme="majorBidi"/>
                                <w:color w:val="111111"/>
                                <w:sz w:val="20"/>
                                <w:szCs w:val="20"/>
                              </w:rPr>
                              <w:t>Hakodosh</w:t>
                            </w:r>
                            <w:proofErr w:type="spellEnd"/>
                            <w:r w:rsidRPr="00B445D0">
                              <w:rPr>
                                <w:rFonts w:asciiTheme="majorBidi" w:eastAsia="Times New Roman" w:hAnsiTheme="majorBidi" w:cstheme="majorBidi"/>
                                <w:color w:val="111111"/>
                                <w:sz w:val="20"/>
                                <w:szCs w:val="20"/>
                              </w:rPr>
                              <w:t xml:space="preserve"> </w:t>
                            </w:r>
                            <w:proofErr w:type="spellStart"/>
                            <w:r w:rsidRPr="00B445D0">
                              <w:rPr>
                                <w:rFonts w:asciiTheme="majorBidi" w:eastAsia="Times New Roman" w:hAnsiTheme="majorBidi" w:cstheme="majorBidi"/>
                                <w:color w:val="111111"/>
                                <w:sz w:val="20"/>
                                <w:szCs w:val="20"/>
                              </w:rPr>
                              <w:t>Boruch</w:t>
                            </w:r>
                            <w:proofErr w:type="spellEnd"/>
                            <w:r w:rsidRPr="00B445D0">
                              <w:rPr>
                                <w:rFonts w:asciiTheme="majorBidi" w:eastAsia="Times New Roman" w:hAnsiTheme="majorBidi" w:cstheme="majorBidi"/>
                                <w:color w:val="111111"/>
                                <w:sz w:val="20"/>
                                <w:szCs w:val="20"/>
                              </w:rPr>
                              <w:t xml:space="preserve"> Hu says to him, “What more could I do for you, my friend. I tried.” America is such a big cake of happiness and you should appreciate what </w:t>
                            </w:r>
                            <w:proofErr w:type="spellStart"/>
                            <w:r w:rsidRPr="00B445D0">
                              <w:rPr>
                                <w:rFonts w:asciiTheme="majorBidi" w:eastAsia="Times New Roman" w:hAnsiTheme="majorBidi" w:cstheme="majorBidi"/>
                                <w:color w:val="111111"/>
                                <w:sz w:val="20"/>
                                <w:szCs w:val="20"/>
                              </w:rPr>
                              <w:t>Hakodosh</w:t>
                            </w:r>
                            <w:proofErr w:type="spellEnd"/>
                            <w:r w:rsidRPr="00B445D0">
                              <w:rPr>
                                <w:rFonts w:asciiTheme="majorBidi" w:eastAsia="Times New Roman" w:hAnsiTheme="majorBidi" w:cstheme="majorBidi"/>
                                <w:color w:val="111111"/>
                                <w:sz w:val="20"/>
                                <w:szCs w:val="20"/>
                              </w:rPr>
                              <w:t xml:space="preserve"> </w:t>
                            </w:r>
                            <w:proofErr w:type="spellStart"/>
                            <w:r w:rsidRPr="00B445D0">
                              <w:rPr>
                                <w:rFonts w:asciiTheme="majorBidi" w:eastAsia="Times New Roman" w:hAnsiTheme="majorBidi" w:cstheme="majorBidi"/>
                                <w:color w:val="111111"/>
                                <w:sz w:val="20"/>
                                <w:szCs w:val="20"/>
                              </w:rPr>
                              <w:t>Boruch</w:t>
                            </w:r>
                            <w:proofErr w:type="spellEnd"/>
                            <w:r w:rsidRPr="00B445D0">
                              <w:rPr>
                                <w:rFonts w:asciiTheme="majorBidi" w:eastAsia="Times New Roman" w:hAnsiTheme="majorBidi" w:cstheme="majorBidi"/>
                                <w:color w:val="111111"/>
                                <w:sz w:val="20"/>
                                <w:szCs w:val="20"/>
                              </w:rPr>
                              <w:t xml:space="preserve"> Hu is giving you.</w:t>
                            </w:r>
                            <w:r w:rsidR="00165F1B">
                              <w:rPr>
                                <w:rFonts w:asciiTheme="majorBidi" w:eastAsia="Times New Roman" w:hAnsiTheme="majorBidi" w:cstheme="majorBidi"/>
                                <w:color w:val="111111"/>
                                <w:sz w:val="20"/>
                                <w:szCs w:val="20"/>
                              </w:rPr>
                              <w:t>..</w:t>
                            </w:r>
                            <w:r w:rsidRPr="00B445D0">
                              <w:rPr>
                                <w:rFonts w:asciiTheme="majorBidi" w:eastAsia="Times New Roman" w:hAnsiTheme="majorBidi" w:cstheme="majorBidi"/>
                                <w:color w:val="111111"/>
                                <w:sz w:val="20"/>
                                <w:szCs w:val="20"/>
                              </w:rPr>
                              <w:t xml:space="preserve"> The flag is a symbol of all the privileges that </w:t>
                            </w:r>
                            <w:proofErr w:type="spellStart"/>
                            <w:r w:rsidRPr="00B445D0">
                              <w:rPr>
                                <w:rFonts w:asciiTheme="majorBidi" w:eastAsia="Times New Roman" w:hAnsiTheme="majorBidi" w:cstheme="majorBidi"/>
                                <w:color w:val="111111"/>
                                <w:sz w:val="20"/>
                                <w:szCs w:val="20"/>
                              </w:rPr>
                              <w:t>Hakodosh</w:t>
                            </w:r>
                            <w:proofErr w:type="spellEnd"/>
                            <w:r w:rsidRPr="00B445D0">
                              <w:rPr>
                                <w:rFonts w:asciiTheme="majorBidi" w:eastAsia="Times New Roman" w:hAnsiTheme="majorBidi" w:cstheme="majorBidi"/>
                                <w:color w:val="111111"/>
                                <w:sz w:val="20"/>
                                <w:szCs w:val="20"/>
                              </w:rPr>
                              <w:t xml:space="preserve"> </w:t>
                            </w:r>
                            <w:proofErr w:type="spellStart"/>
                            <w:r w:rsidRPr="00B445D0">
                              <w:rPr>
                                <w:rFonts w:asciiTheme="majorBidi" w:eastAsia="Times New Roman" w:hAnsiTheme="majorBidi" w:cstheme="majorBidi"/>
                                <w:color w:val="111111"/>
                                <w:sz w:val="20"/>
                                <w:szCs w:val="20"/>
                              </w:rPr>
                              <w:t>Boruch</w:t>
                            </w:r>
                            <w:proofErr w:type="spellEnd"/>
                            <w:r w:rsidRPr="00B445D0">
                              <w:rPr>
                                <w:rFonts w:asciiTheme="majorBidi" w:eastAsia="Times New Roman" w:hAnsiTheme="majorBidi" w:cstheme="majorBidi"/>
                                <w:color w:val="111111"/>
                                <w:sz w:val="20"/>
                                <w:szCs w:val="20"/>
                              </w:rPr>
                              <w:t xml:space="preserve"> Hu is giving us in this country. And therefore it’s not a bad idea – even if you never did it before – to hang out a flag on the Fourth of July</w:t>
                            </w:r>
                            <w:r w:rsidR="00165F1B">
                              <w:rPr>
                                <w:rFonts w:asciiTheme="majorBidi" w:eastAsia="Times New Roman" w:hAnsiTheme="majorBidi" w:cstheme="majorBidi"/>
                                <w:color w:val="111111"/>
                                <w:sz w:val="20"/>
                                <w:szCs w:val="20"/>
                              </w:rPr>
                              <w:t>.</w:t>
                            </w:r>
                          </w:p>
                          <w:p w14:paraId="4E85AB45" w14:textId="77777777" w:rsidR="00B445D0" w:rsidRPr="0040229B" w:rsidRDefault="00B445D0" w:rsidP="00165F1B">
                            <w:pPr>
                              <w:spacing w:after="0" w:line="240" w:lineRule="auto"/>
                              <w:rPr>
                                <w:rFonts w:asciiTheme="majorBidi" w:hAnsiTheme="majorBidi" w:cstheme="majorBid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045B6" id="Text Box 4" o:spid="_x0000_s1027" type="#_x0000_t202" style="position:absolute;margin-left:241.6pt;margin-top:3.1pt;width:286pt;height:2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" fillcolor="white [3201]" strokecolor="white [3212]" strokeweight=".5pt">
                <v:textbox>
                  <w:txbxContent>
                    <w:p w14:paraId="2AD8CFD0" w14:textId="77777777" w:rsidR="00485084" w:rsidRPr="0040229B" w:rsidRDefault="00A628D5" w:rsidP="00A628D5">
                      <w:pPr>
                        <w:spacing w:after="0" w:line="240" w:lineRule="auto"/>
                        <w:jc w:val="center"/>
                        <w:rPr>
                          <w:rFonts w:asciiTheme="majorBidi" w:eastAsia="Times New Roman" w:hAnsiTheme="majorBidi" w:cstheme="majorBidi"/>
                          <w:b/>
                          <w:bCs/>
                          <w:color w:val="111111"/>
                          <w:sz w:val="20"/>
                          <w:szCs w:val="20"/>
                          <w:shd w:val="clear" w:color="auto" w:fill="FFFFFF"/>
                          <w:rtl/>
                        </w:rPr>
                      </w:pPr>
                      <w:r>
                        <w:rPr>
                          <w:rFonts w:asciiTheme="majorBidi" w:eastAsia="Times New Roman" w:hAnsiTheme="majorBidi" w:cstheme="majorBidi"/>
                          <w:b/>
                          <w:bCs/>
                          <w:color w:val="111111"/>
                          <w:sz w:val="20"/>
                          <w:szCs w:val="20"/>
                          <w:shd w:val="clear" w:color="auto" w:fill="FFFFFF"/>
                        </w:rPr>
                        <w:t xml:space="preserve">2) </w:t>
                      </w:r>
                      <w:proofErr w:type="spellStart"/>
                      <w:r w:rsidR="00485084" w:rsidRPr="0040229B">
                        <w:rPr>
                          <w:rFonts w:asciiTheme="majorBidi" w:eastAsia="Times New Roman" w:hAnsiTheme="majorBidi" w:cstheme="majorBidi"/>
                          <w:b/>
                          <w:bCs/>
                          <w:color w:val="111111"/>
                          <w:sz w:val="20"/>
                          <w:szCs w:val="20"/>
                          <w:shd w:val="clear" w:color="auto" w:fill="FFFFFF"/>
                        </w:rPr>
                        <w:t>Rav</w:t>
                      </w:r>
                      <w:proofErr w:type="spellEnd"/>
                      <w:r w:rsidR="00485084" w:rsidRPr="0040229B">
                        <w:rPr>
                          <w:rFonts w:asciiTheme="majorBidi" w:eastAsia="Times New Roman" w:hAnsiTheme="majorBidi" w:cstheme="majorBidi"/>
                          <w:b/>
                          <w:bCs/>
                          <w:color w:val="111111"/>
                          <w:sz w:val="20"/>
                          <w:szCs w:val="20"/>
                          <w:shd w:val="clear" w:color="auto" w:fill="FFFFFF"/>
                        </w:rPr>
                        <w:t xml:space="preserve"> Avigdor Miller </w:t>
                      </w:r>
                      <w:r w:rsidR="00485084" w:rsidRPr="0040229B">
                        <w:rPr>
                          <w:rFonts w:asciiTheme="majorBidi" w:eastAsia="Times New Roman" w:hAnsiTheme="majorBidi" w:cstheme="majorBidi" w:hint="cs"/>
                          <w:b/>
                          <w:bCs/>
                          <w:color w:val="111111"/>
                          <w:sz w:val="20"/>
                          <w:szCs w:val="20"/>
                          <w:shd w:val="clear" w:color="auto" w:fill="FFFFFF"/>
                          <w:rtl/>
                        </w:rPr>
                        <w:t>זצ"ל</w:t>
                      </w:r>
                    </w:p>
                    <w:p w14:paraId="5AA928F7" w14:textId="77777777" w:rsidR="00B445D0" w:rsidRPr="00B445D0" w:rsidRDefault="00B445D0" w:rsidP="00165F1B">
                      <w:pPr>
                        <w:spacing w:after="0" w:line="240" w:lineRule="auto"/>
                        <w:rPr>
                          <w:rFonts w:asciiTheme="majorBidi" w:eastAsia="Times New Roman" w:hAnsiTheme="majorBidi" w:cstheme="majorBidi"/>
                          <w:i/>
                          <w:iCs/>
                          <w:sz w:val="18"/>
                          <w:szCs w:val="18"/>
                        </w:rPr>
                      </w:pPr>
                      <w:r w:rsidRPr="0040229B">
                        <w:rPr>
                          <w:rFonts w:asciiTheme="majorBidi" w:eastAsia="Times New Roman" w:hAnsiTheme="majorBidi" w:cstheme="majorBidi"/>
                          <w:i/>
                          <w:iCs/>
                          <w:color w:val="111111"/>
                          <w:sz w:val="20"/>
                          <w:szCs w:val="20"/>
                          <w:shd w:val="clear" w:color="auto" w:fill="FFFFFF"/>
                        </w:rPr>
                        <w:t>What should our attitude be towards the phenomenon of flag burning that we have been witnessing in recent months?</w:t>
                      </w:r>
                    </w:p>
                    <w:p w14:paraId="269573BC" w14:textId="77777777" w:rsidR="00B445D0" w:rsidRPr="00B445D0" w:rsidRDefault="00B445D0" w:rsidP="00165F1B">
                      <w:pPr>
                        <w:shd w:val="clear" w:color="auto" w:fill="FFFFFF"/>
                        <w:spacing w:after="0" w:line="240" w:lineRule="auto"/>
                        <w:rPr>
                          <w:rFonts w:asciiTheme="majorBidi" w:eastAsia="Times New Roman" w:hAnsiTheme="majorBidi" w:cstheme="majorBidi"/>
                          <w:color w:val="111111"/>
                          <w:sz w:val="20"/>
                          <w:szCs w:val="20"/>
                        </w:rPr>
                      </w:pPr>
                      <w:r w:rsidRPr="00B445D0">
                        <w:rPr>
                          <w:rFonts w:asciiTheme="majorBidi" w:eastAsia="Times New Roman" w:hAnsiTheme="majorBidi" w:cstheme="majorBidi"/>
                          <w:color w:val="111111"/>
                          <w:sz w:val="20"/>
                          <w:szCs w:val="20"/>
                        </w:rPr>
                        <w:t xml:space="preserve">We have to appreciate America. America is a very big </w:t>
                      </w:r>
                      <w:proofErr w:type="spellStart"/>
                      <w:r w:rsidRPr="00B445D0">
                        <w:rPr>
                          <w:rFonts w:asciiTheme="majorBidi" w:eastAsia="Times New Roman" w:hAnsiTheme="majorBidi" w:cstheme="majorBidi"/>
                          <w:color w:val="111111"/>
                          <w:sz w:val="20"/>
                          <w:szCs w:val="20"/>
                        </w:rPr>
                        <w:t>bracha</w:t>
                      </w:r>
                      <w:proofErr w:type="spellEnd"/>
                      <w:r w:rsidRPr="00B445D0">
                        <w:rPr>
                          <w:rFonts w:asciiTheme="majorBidi" w:eastAsia="Times New Roman" w:hAnsiTheme="majorBidi" w:cstheme="majorBidi"/>
                          <w:color w:val="111111"/>
                          <w:sz w:val="20"/>
                          <w:szCs w:val="20"/>
                        </w:rPr>
                        <w:t xml:space="preserve">. America is like a big ice cream cake. What we have here is a luxury. There is so much freedom. There is such opportunity to make a living. And therefore, when a person is given a very big birthday cake, or let’s say a very big </w:t>
                      </w:r>
                      <w:proofErr w:type="spellStart"/>
                      <w:r w:rsidRPr="00B445D0">
                        <w:rPr>
                          <w:rFonts w:asciiTheme="majorBidi" w:eastAsia="Times New Roman" w:hAnsiTheme="majorBidi" w:cstheme="majorBidi"/>
                          <w:color w:val="111111"/>
                          <w:sz w:val="20"/>
                          <w:szCs w:val="20"/>
                        </w:rPr>
                        <w:t>yontif</w:t>
                      </w:r>
                      <w:proofErr w:type="spellEnd"/>
                      <w:r w:rsidRPr="00B445D0">
                        <w:rPr>
                          <w:rFonts w:asciiTheme="majorBidi" w:eastAsia="Times New Roman" w:hAnsiTheme="majorBidi" w:cstheme="majorBidi"/>
                          <w:color w:val="111111"/>
                          <w:sz w:val="20"/>
                          <w:szCs w:val="20"/>
                        </w:rPr>
                        <w:t xml:space="preserve"> cake with lots of ice cream and a lot of toppings and he’s putting his face into the cake and eating and he’s getting smeared with ice cream. And then he says, “</w:t>
                      </w:r>
                      <w:proofErr w:type="spellStart"/>
                      <w:r w:rsidRPr="00B445D0">
                        <w:rPr>
                          <w:rFonts w:asciiTheme="majorBidi" w:eastAsia="Times New Roman" w:hAnsiTheme="majorBidi" w:cstheme="majorBidi"/>
                          <w:color w:val="111111"/>
                          <w:sz w:val="20"/>
                          <w:szCs w:val="20"/>
                        </w:rPr>
                        <w:t>Uch</w:t>
                      </w:r>
                      <w:proofErr w:type="spellEnd"/>
                      <w:r w:rsidRPr="00B445D0">
                        <w:rPr>
                          <w:rFonts w:asciiTheme="majorBidi" w:eastAsia="Times New Roman" w:hAnsiTheme="majorBidi" w:cstheme="majorBidi"/>
                          <w:color w:val="111111"/>
                          <w:sz w:val="20"/>
                          <w:szCs w:val="20"/>
                        </w:rPr>
                        <w:t xml:space="preserve">, what a bother this is. What a mess!” He’s complaining! So </w:t>
                      </w:r>
                      <w:proofErr w:type="spellStart"/>
                      <w:r w:rsidRPr="00B445D0">
                        <w:rPr>
                          <w:rFonts w:asciiTheme="majorBidi" w:eastAsia="Times New Roman" w:hAnsiTheme="majorBidi" w:cstheme="majorBidi"/>
                          <w:color w:val="111111"/>
                          <w:sz w:val="20"/>
                          <w:szCs w:val="20"/>
                        </w:rPr>
                        <w:t>Hakodosh</w:t>
                      </w:r>
                      <w:proofErr w:type="spellEnd"/>
                      <w:r w:rsidRPr="00B445D0">
                        <w:rPr>
                          <w:rFonts w:asciiTheme="majorBidi" w:eastAsia="Times New Roman" w:hAnsiTheme="majorBidi" w:cstheme="majorBidi"/>
                          <w:color w:val="111111"/>
                          <w:sz w:val="20"/>
                          <w:szCs w:val="20"/>
                        </w:rPr>
                        <w:t xml:space="preserve"> </w:t>
                      </w:r>
                      <w:proofErr w:type="spellStart"/>
                      <w:r w:rsidRPr="00B445D0">
                        <w:rPr>
                          <w:rFonts w:asciiTheme="majorBidi" w:eastAsia="Times New Roman" w:hAnsiTheme="majorBidi" w:cstheme="majorBidi"/>
                          <w:color w:val="111111"/>
                          <w:sz w:val="20"/>
                          <w:szCs w:val="20"/>
                        </w:rPr>
                        <w:t>Boruch</w:t>
                      </w:r>
                      <w:proofErr w:type="spellEnd"/>
                      <w:r w:rsidRPr="00B445D0">
                        <w:rPr>
                          <w:rFonts w:asciiTheme="majorBidi" w:eastAsia="Times New Roman" w:hAnsiTheme="majorBidi" w:cstheme="majorBidi"/>
                          <w:color w:val="111111"/>
                          <w:sz w:val="20"/>
                          <w:szCs w:val="20"/>
                        </w:rPr>
                        <w:t xml:space="preserve"> Hu says to him, “What more could I do for you, my friend. I tried.” America is such a big cake of happiness and you should appreciate what </w:t>
                      </w:r>
                      <w:proofErr w:type="spellStart"/>
                      <w:r w:rsidRPr="00B445D0">
                        <w:rPr>
                          <w:rFonts w:asciiTheme="majorBidi" w:eastAsia="Times New Roman" w:hAnsiTheme="majorBidi" w:cstheme="majorBidi"/>
                          <w:color w:val="111111"/>
                          <w:sz w:val="20"/>
                          <w:szCs w:val="20"/>
                        </w:rPr>
                        <w:t>Hakodosh</w:t>
                      </w:r>
                      <w:proofErr w:type="spellEnd"/>
                      <w:r w:rsidRPr="00B445D0">
                        <w:rPr>
                          <w:rFonts w:asciiTheme="majorBidi" w:eastAsia="Times New Roman" w:hAnsiTheme="majorBidi" w:cstheme="majorBidi"/>
                          <w:color w:val="111111"/>
                          <w:sz w:val="20"/>
                          <w:szCs w:val="20"/>
                        </w:rPr>
                        <w:t xml:space="preserve"> </w:t>
                      </w:r>
                      <w:proofErr w:type="spellStart"/>
                      <w:r w:rsidRPr="00B445D0">
                        <w:rPr>
                          <w:rFonts w:asciiTheme="majorBidi" w:eastAsia="Times New Roman" w:hAnsiTheme="majorBidi" w:cstheme="majorBidi"/>
                          <w:color w:val="111111"/>
                          <w:sz w:val="20"/>
                          <w:szCs w:val="20"/>
                        </w:rPr>
                        <w:t>Boruch</w:t>
                      </w:r>
                      <w:proofErr w:type="spellEnd"/>
                      <w:r w:rsidRPr="00B445D0">
                        <w:rPr>
                          <w:rFonts w:asciiTheme="majorBidi" w:eastAsia="Times New Roman" w:hAnsiTheme="majorBidi" w:cstheme="majorBidi"/>
                          <w:color w:val="111111"/>
                          <w:sz w:val="20"/>
                          <w:szCs w:val="20"/>
                        </w:rPr>
                        <w:t xml:space="preserve"> Hu is giving you.</w:t>
                      </w:r>
                      <w:r w:rsidR="00165F1B">
                        <w:rPr>
                          <w:rFonts w:asciiTheme="majorBidi" w:eastAsia="Times New Roman" w:hAnsiTheme="majorBidi" w:cstheme="majorBidi"/>
                          <w:color w:val="111111"/>
                          <w:sz w:val="20"/>
                          <w:szCs w:val="20"/>
                        </w:rPr>
                        <w:t>..</w:t>
                      </w:r>
                      <w:r w:rsidRPr="00B445D0">
                        <w:rPr>
                          <w:rFonts w:asciiTheme="majorBidi" w:eastAsia="Times New Roman" w:hAnsiTheme="majorBidi" w:cstheme="majorBidi"/>
                          <w:color w:val="111111"/>
                          <w:sz w:val="20"/>
                          <w:szCs w:val="20"/>
                        </w:rPr>
                        <w:t xml:space="preserve"> The flag is a symbol of all the privileges that </w:t>
                      </w:r>
                      <w:proofErr w:type="spellStart"/>
                      <w:r w:rsidRPr="00B445D0">
                        <w:rPr>
                          <w:rFonts w:asciiTheme="majorBidi" w:eastAsia="Times New Roman" w:hAnsiTheme="majorBidi" w:cstheme="majorBidi"/>
                          <w:color w:val="111111"/>
                          <w:sz w:val="20"/>
                          <w:szCs w:val="20"/>
                        </w:rPr>
                        <w:t>Hakodosh</w:t>
                      </w:r>
                      <w:proofErr w:type="spellEnd"/>
                      <w:r w:rsidRPr="00B445D0">
                        <w:rPr>
                          <w:rFonts w:asciiTheme="majorBidi" w:eastAsia="Times New Roman" w:hAnsiTheme="majorBidi" w:cstheme="majorBidi"/>
                          <w:color w:val="111111"/>
                          <w:sz w:val="20"/>
                          <w:szCs w:val="20"/>
                        </w:rPr>
                        <w:t xml:space="preserve"> </w:t>
                      </w:r>
                      <w:proofErr w:type="spellStart"/>
                      <w:r w:rsidRPr="00B445D0">
                        <w:rPr>
                          <w:rFonts w:asciiTheme="majorBidi" w:eastAsia="Times New Roman" w:hAnsiTheme="majorBidi" w:cstheme="majorBidi"/>
                          <w:color w:val="111111"/>
                          <w:sz w:val="20"/>
                          <w:szCs w:val="20"/>
                        </w:rPr>
                        <w:t>Boruch</w:t>
                      </w:r>
                      <w:proofErr w:type="spellEnd"/>
                      <w:r w:rsidRPr="00B445D0">
                        <w:rPr>
                          <w:rFonts w:asciiTheme="majorBidi" w:eastAsia="Times New Roman" w:hAnsiTheme="majorBidi" w:cstheme="majorBidi"/>
                          <w:color w:val="111111"/>
                          <w:sz w:val="20"/>
                          <w:szCs w:val="20"/>
                        </w:rPr>
                        <w:t xml:space="preserve"> Hu is giving us in this country. And therefore it’s not a bad idea – even if you never did it before – to hang out a flag on the Fourth of July</w:t>
                      </w:r>
                      <w:r w:rsidR="00165F1B">
                        <w:rPr>
                          <w:rFonts w:asciiTheme="majorBidi" w:eastAsia="Times New Roman" w:hAnsiTheme="majorBidi" w:cstheme="majorBidi"/>
                          <w:color w:val="111111"/>
                          <w:sz w:val="20"/>
                          <w:szCs w:val="20"/>
                        </w:rPr>
                        <w:t>.</w:t>
                      </w:r>
                    </w:p>
                    <w:p w14:paraId="4E85AB45" w14:textId="77777777" w:rsidR="00B445D0" w:rsidRPr="0040229B" w:rsidRDefault="00B445D0" w:rsidP="00165F1B">
                      <w:pPr>
                        <w:spacing w:after="0" w:line="240" w:lineRule="auto"/>
                        <w:rPr>
                          <w:rFonts w:asciiTheme="majorBidi" w:hAnsiTheme="majorBidi" w:cstheme="majorBidi"/>
                          <w:sz w:val="16"/>
                          <w:szCs w:val="16"/>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8A8CE25" wp14:editId="0EF93464">
                <wp:simplePos x="0" y="0"/>
                <wp:positionH relativeFrom="column">
                  <wp:posOffset>-762000</wp:posOffset>
                </wp:positionH>
                <wp:positionV relativeFrom="paragraph">
                  <wp:posOffset>39370</wp:posOffset>
                </wp:positionV>
                <wp:extent cx="3693160" cy="3241040"/>
                <wp:effectExtent l="0" t="0" r="21590" b="16510"/>
                <wp:wrapNone/>
                <wp:docPr id="6" name="Text Box 6"/>
                <wp:cNvGraphicFramePr/>
                <a:graphic xmlns:a="http://schemas.openxmlformats.org/drawingml/2006/main">
                  <a:graphicData uri="http://schemas.microsoft.com/office/word/2010/wordprocessingShape">
                    <wps:wsp>
                      <wps:cNvSpPr txBox="1"/>
                      <wps:spPr>
                        <a:xfrm>
                          <a:off x="0" y="0"/>
                          <a:ext cx="3693160" cy="3241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1F7DC6" w14:textId="77777777" w:rsidR="0040229B" w:rsidRPr="00165F1B" w:rsidRDefault="00A628D5" w:rsidP="00A628D5">
                            <w:pPr>
                              <w:spacing w:after="0" w:line="240" w:lineRule="auto"/>
                              <w:jc w:val="center"/>
                              <w:rPr>
                                <w:rFonts w:asciiTheme="majorBidi" w:eastAsia="Times New Roman" w:hAnsiTheme="majorBidi" w:cstheme="majorBidi"/>
                                <w:b/>
                                <w:bCs/>
                                <w:color w:val="111111"/>
                                <w:sz w:val="20"/>
                                <w:szCs w:val="20"/>
                                <w:shd w:val="clear" w:color="auto" w:fill="FFFFFF"/>
                                <w:rtl/>
                              </w:rPr>
                            </w:pPr>
                            <w:r>
                              <w:rPr>
                                <w:rFonts w:asciiTheme="majorBidi" w:eastAsia="Times New Roman" w:hAnsiTheme="majorBidi" w:cstheme="majorBidi"/>
                                <w:b/>
                                <w:bCs/>
                                <w:color w:val="111111"/>
                                <w:sz w:val="20"/>
                                <w:szCs w:val="20"/>
                                <w:shd w:val="clear" w:color="auto" w:fill="FFFFFF"/>
                              </w:rPr>
                              <w:t xml:space="preserve">1) </w:t>
                            </w:r>
                            <w:proofErr w:type="spellStart"/>
                            <w:r w:rsidR="0040229B" w:rsidRPr="00165F1B">
                              <w:rPr>
                                <w:rFonts w:asciiTheme="majorBidi" w:eastAsia="Times New Roman" w:hAnsiTheme="majorBidi" w:cstheme="majorBidi"/>
                                <w:b/>
                                <w:bCs/>
                                <w:color w:val="111111"/>
                                <w:sz w:val="20"/>
                                <w:szCs w:val="20"/>
                                <w:shd w:val="clear" w:color="auto" w:fill="FFFFFF"/>
                              </w:rPr>
                              <w:t>Rav</w:t>
                            </w:r>
                            <w:proofErr w:type="spellEnd"/>
                            <w:r w:rsidR="0040229B" w:rsidRPr="00165F1B">
                              <w:rPr>
                                <w:rFonts w:asciiTheme="majorBidi" w:eastAsia="Times New Roman" w:hAnsiTheme="majorBidi" w:cstheme="majorBidi"/>
                                <w:b/>
                                <w:bCs/>
                                <w:color w:val="111111"/>
                                <w:sz w:val="20"/>
                                <w:szCs w:val="20"/>
                                <w:shd w:val="clear" w:color="auto" w:fill="FFFFFF"/>
                              </w:rPr>
                              <w:t xml:space="preserve"> Avigdor Miller </w:t>
                            </w:r>
                            <w:r w:rsidR="0040229B" w:rsidRPr="00165F1B">
                              <w:rPr>
                                <w:rFonts w:asciiTheme="majorBidi" w:eastAsia="Times New Roman" w:hAnsiTheme="majorBidi" w:cstheme="majorBidi" w:hint="cs"/>
                                <w:b/>
                                <w:bCs/>
                                <w:color w:val="111111"/>
                                <w:sz w:val="20"/>
                                <w:szCs w:val="20"/>
                                <w:shd w:val="clear" w:color="auto" w:fill="FFFFFF"/>
                                <w:rtl/>
                              </w:rPr>
                              <w:t>זצ"ל</w:t>
                            </w:r>
                          </w:p>
                          <w:p w14:paraId="4C28F9B5" w14:textId="77777777" w:rsidR="00B445D0" w:rsidRPr="00B445D0" w:rsidRDefault="00B445D0" w:rsidP="00165F1B">
                            <w:pPr>
                              <w:shd w:val="clear" w:color="auto" w:fill="FFFFFF"/>
                              <w:spacing w:after="0" w:line="240" w:lineRule="auto"/>
                              <w:rPr>
                                <w:rFonts w:asciiTheme="majorBidi" w:eastAsia="Times New Roman" w:hAnsiTheme="majorBidi" w:cstheme="majorBidi"/>
                                <w:i/>
                                <w:iCs/>
                                <w:color w:val="2F2F2F"/>
                                <w:sz w:val="20"/>
                                <w:szCs w:val="20"/>
                              </w:rPr>
                            </w:pPr>
                            <w:r w:rsidRPr="00B445D0">
                              <w:rPr>
                                <w:rFonts w:asciiTheme="majorBidi" w:eastAsia="Times New Roman" w:hAnsiTheme="majorBidi" w:cstheme="majorBidi"/>
                                <w:i/>
                                <w:iCs/>
                                <w:color w:val="2F2F2F"/>
                                <w:sz w:val="20"/>
                                <w:szCs w:val="20"/>
                              </w:rPr>
                              <w:t>Displaying the American flag, is that considered a gentile ideal?</w:t>
                            </w:r>
                          </w:p>
                          <w:p w14:paraId="5B007A5B" w14:textId="77777777" w:rsidR="00B445D0" w:rsidRPr="00B445D0" w:rsidRDefault="00B445D0" w:rsidP="00165F1B">
                            <w:pPr>
                              <w:shd w:val="clear" w:color="auto" w:fill="FFFFFF"/>
                              <w:spacing w:after="0" w:line="240" w:lineRule="auto"/>
                              <w:rPr>
                                <w:rFonts w:asciiTheme="majorBidi" w:eastAsia="Times New Roman" w:hAnsiTheme="majorBidi" w:cstheme="majorBidi"/>
                                <w:color w:val="2F2F2F"/>
                                <w:sz w:val="20"/>
                                <w:szCs w:val="20"/>
                              </w:rPr>
                            </w:pPr>
                            <w:r w:rsidRPr="00B445D0">
                              <w:rPr>
                                <w:rFonts w:asciiTheme="majorBidi" w:eastAsia="Times New Roman" w:hAnsiTheme="majorBidi" w:cstheme="majorBidi"/>
                                <w:color w:val="2F2F2F"/>
                                <w:sz w:val="20"/>
                                <w:szCs w:val="20"/>
                              </w:rPr>
                              <w:t xml:space="preserve">Let me tell you something, Fifty years ago I wouldn’t have spoken about that. I have been speaking more than fifty years in public; I didn’t speak about American flags. We don’t need it. Who needs American flags? It wasn’t necessary. Today I say, if you want to do it, I say </w:t>
                            </w:r>
                            <w:proofErr w:type="spellStart"/>
                            <w:r w:rsidRPr="00B445D0">
                              <w:rPr>
                                <w:rFonts w:asciiTheme="majorBidi" w:eastAsia="Times New Roman" w:hAnsiTheme="majorBidi" w:cstheme="majorBidi"/>
                                <w:color w:val="2F2F2F"/>
                                <w:sz w:val="20"/>
                                <w:szCs w:val="20"/>
                              </w:rPr>
                              <w:t>Yasher</w:t>
                            </w:r>
                            <w:proofErr w:type="spellEnd"/>
                            <w:r w:rsidRPr="00B445D0">
                              <w:rPr>
                                <w:rFonts w:asciiTheme="majorBidi" w:eastAsia="Times New Roman" w:hAnsiTheme="majorBidi" w:cstheme="majorBidi"/>
                                <w:color w:val="2F2F2F"/>
                                <w:sz w:val="20"/>
                                <w:szCs w:val="20"/>
                              </w:rPr>
                              <w:t xml:space="preserve"> </w:t>
                            </w:r>
                            <w:proofErr w:type="spellStart"/>
                            <w:r w:rsidRPr="00B445D0">
                              <w:rPr>
                                <w:rFonts w:asciiTheme="majorBidi" w:eastAsia="Times New Roman" w:hAnsiTheme="majorBidi" w:cstheme="majorBidi"/>
                                <w:color w:val="2F2F2F"/>
                                <w:sz w:val="20"/>
                                <w:szCs w:val="20"/>
                              </w:rPr>
                              <w:t>Koach</w:t>
                            </w:r>
                            <w:proofErr w:type="spellEnd"/>
                            <w:r w:rsidRPr="00B445D0">
                              <w:rPr>
                                <w:rFonts w:asciiTheme="majorBidi" w:eastAsia="Times New Roman" w:hAnsiTheme="majorBidi" w:cstheme="majorBidi"/>
                                <w:color w:val="2F2F2F"/>
                                <w:sz w:val="20"/>
                                <w:szCs w:val="20"/>
                              </w:rPr>
                              <w:t xml:space="preserve">. Do you know why? Because all the </w:t>
                            </w:r>
                            <w:proofErr w:type="spellStart"/>
                            <w:r w:rsidRPr="00B445D0">
                              <w:rPr>
                                <w:rFonts w:asciiTheme="majorBidi" w:eastAsia="Times New Roman" w:hAnsiTheme="majorBidi" w:cstheme="majorBidi"/>
                                <w:color w:val="2F2F2F"/>
                                <w:sz w:val="20"/>
                                <w:szCs w:val="20"/>
                              </w:rPr>
                              <w:t>Reshaim</w:t>
                            </w:r>
                            <w:proofErr w:type="spellEnd"/>
                            <w:r w:rsidRPr="00B445D0">
                              <w:rPr>
                                <w:rFonts w:asciiTheme="majorBidi" w:eastAsia="Times New Roman" w:hAnsiTheme="majorBidi" w:cstheme="majorBidi"/>
                                <w:color w:val="2F2F2F"/>
                                <w:sz w:val="20"/>
                                <w:szCs w:val="20"/>
                              </w:rPr>
                              <w:t xml:space="preserve"> are trampling on the flag, and they’re trying to desecrate America</w:t>
                            </w:r>
                            <w:r w:rsidR="0040229B" w:rsidRPr="00165F1B">
                              <w:rPr>
                                <w:rFonts w:asciiTheme="majorBidi" w:eastAsia="Times New Roman" w:hAnsiTheme="majorBidi" w:cstheme="majorBidi"/>
                                <w:color w:val="2F2F2F"/>
                                <w:sz w:val="20"/>
                                <w:szCs w:val="20"/>
                              </w:rPr>
                              <w:t>...</w:t>
                            </w:r>
                          </w:p>
                          <w:p w14:paraId="3C62DA96" w14:textId="77777777" w:rsidR="00B445D0" w:rsidRPr="00B445D0" w:rsidRDefault="00B445D0" w:rsidP="00165F1B">
                            <w:pPr>
                              <w:shd w:val="clear" w:color="auto" w:fill="FFFFFF"/>
                              <w:spacing w:after="0" w:line="240" w:lineRule="auto"/>
                              <w:rPr>
                                <w:rFonts w:asciiTheme="majorBidi" w:eastAsia="Times New Roman" w:hAnsiTheme="majorBidi" w:cstheme="majorBidi"/>
                                <w:color w:val="2F2F2F"/>
                                <w:sz w:val="20"/>
                                <w:szCs w:val="20"/>
                              </w:rPr>
                            </w:pPr>
                            <w:r w:rsidRPr="00B445D0">
                              <w:rPr>
                                <w:rFonts w:asciiTheme="majorBidi" w:eastAsia="Times New Roman" w:hAnsiTheme="majorBidi" w:cstheme="majorBidi"/>
                                <w:color w:val="2F2F2F"/>
                                <w:sz w:val="20"/>
                                <w:szCs w:val="20"/>
                              </w:rPr>
                              <w:t>After all, America is a good country. We came from countries where we were persecuted, and this country gave us all the rights. I would say we should kiss the ground of America. I was in Europe for some time; I went to study in the Yeshiva. I came back and I saw this was a blessed country; it’s a gift from Hashem to us. Shouldn’t we appreciate it? And therefore I say a Jew should hang out the flag. Yes; today yes. I won’t say you’re a sinner if you don’t, but I think it’s a good thing to hang out the flag today. It’s not a contradiction, not a contradiction by any means.</w:t>
                            </w:r>
                            <w:r w:rsidR="00AE4120" w:rsidRPr="00165F1B">
                              <w:rPr>
                                <w:rFonts w:asciiTheme="majorBidi" w:eastAsia="Times New Roman" w:hAnsiTheme="majorBidi" w:cstheme="majorBidi"/>
                                <w:color w:val="2F2F2F"/>
                                <w:sz w:val="20"/>
                                <w:szCs w:val="20"/>
                              </w:rPr>
                              <w:t xml:space="preserve"> </w:t>
                            </w:r>
                            <w:r w:rsidRPr="00B445D0">
                              <w:rPr>
                                <w:rFonts w:asciiTheme="majorBidi" w:eastAsia="Times New Roman" w:hAnsiTheme="majorBidi" w:cstheme="majorBidi"/>
                                <w:color w:val="2F2F2F"/>
                                <w:sz w:val="20"/>
                                <w:szCs w:val="20"/>
                              </w:rPr>
                              <w:t>We hang out the flag from this Shul on the Fourth of July</w:t>
                            </w:r>
                          </w:p>
                          <w:p w14:paraId="37688B0D" w14:textId="77777777" w:rsidR="00B445D0" w:rsidRPr="00165F1B" w:rsidRDefault="00B445D0" w:rsidP="00165F1B">
                            <w:pPr>
                              <w:spacing w:after="0" w:line="240" w:lineRule="auto"/>
                              <w:rPr>
                                <w:rFonts w:asciiTheme="majorBidi" w:hAnsiTheme="majorBidi" w:cstheme="majorBid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CE25" id="Text Box 6" o:spid="_x0000_s1028" type="#_x0000_t202" style="position:absolute;margin-left:-60pt;margin-top:3.1pt;width:290.8pt;height:25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" fillcolor="white [3201]" strokecolor="white [3212]" strokeweight=".5pt">
                <v:textbox>
                  <w:txbxContent>
                    <w:p w14:paraId="4D1F7DC6" w14:textId="77777777" w:rsidR="0040229B" w:rsidRPr="00165F1B" w:rsidRDefault="00A628D5" w:rsidP="00A628D5">
                      <w:pPr>
                        <w:spacing w:after="0" w:line="240" w:lineRule="auto"/>
                        <w:jc w:val="center"/>
                        <w:rPr>
                          <w:rFonts w:asciiTheme="majorBidi" w:eastAsia="Times New Roman" w:hAnsiTheme="majorBidi" w:cstheme="majorBidi"/>
                          <w:b/>
                          <w:bCs/>
                          <w:color w:val="111111"/>
                          <w:sz w:val="20"/>
                          <w:szCs w:val="20"/>
                          <w:shd w:val="clear" w:color="auto" w:fill="FFFFFF"/>
                          <w:rtl/>
                        </w:rPr>
                      </w:pPr>
                      <w:r>
                        <w:rPr>
                          <w:rFonts w:asciiTheme="majorBidi" w:eastAsia="Times New Roman" w:hAnsiTheme="majorBidi" w:cstheme="majorBidi"/>
                          <w:b/>
                          <w:bCs/>
                          <w:color w:val="111111"/>
                          <w:sz w:val="20"/>
                          <w:szCs w:val="20"/>
                          <w:shd w:val="clear" w:color="auto" w:fill="FFFFFF"/>
                        </w:rPr>
                        <w:t xml:space="preserve">1) </w:t>
                      </w:r>
                      <w:proofErr w:type="spellStart"/>
                      <w:r w:rsidR="0040229B" w:rsidRPr="00165F1B">
                        <w:rPr>
                          <w:rFonts w:asciiTheme="majorBidi" w:eastAsia="Times New Roman" w:hAnsiTheme="majorBidi" w:cstheme="majorBidi"/>
                          <w:b/>
                          <w:bCs/>
                          <w:color w:val="111111"/>
                          <w:sz w:val="20"/>
                          <w:szCs w:val="20"/>
                          <w:shd w:val="clear" w:color="auto" w:fill="FFFFFF"/>
                        </w:rPr>
                        <w:t>Rav</w:t>
                      </w:r>
                      <w:proofErr w:type="spellEnd"/>
                      <w:r w:rsidR="0040229B" w:rsidRPr="00165F1B">
                        <w:rPr>
                          <w:rFonts w:asciiTheme="majorBidi" w:eastAsia="Times New Roman" w:hAnsiTheme="majorBidi" w:cstheme="majorBidi"/>
                          <w:b/>
                          <w:bCs/>
                          <w:color w:val="111111"/>
                          <w:sz w:val="20"/>
                          <w:szCs w:val="20"/>
                          <w:shd w:val="clear" w:color="auto" w:fill="FFFFFF"/>
                        </w:rPr>
                        <w:t xml:space="preserve"> Avigdor Miller </w:t>
                      </w:r>
                      <w:r w:rsidR="0040229B" w:rsidRPr="00165F1B">
                        <w:rPr>
                          <w:rFonts w:asciiTheme="majorBidi" w:eastAsia="Times New Roman" w:hAnsiTheme="majorBidi" w:cstheme="majorBidi" w:hint="cs"/>
                          <w:b/>
                          <w:bCs/>
                          <w:color w:val="111111"/>
                          <w:sz w:val="20"/>
                          <w:szCs w:val="20"/>
                          <w:shd w:val="clear" w:color="auto" w:fill="FFFFFF"/>
                          <w:rtl/>
                        </w:rPr>
                        <w:t>זצ"ל</w:t>
                      </w:r>
                    </w:p>
                    <w:p w14:paraId="4C28F9B5" w14:textId="77777777" w:rsidR="00B445D0" w:rsidRPr="00B445D0" w:rsidRDefault="00B445D0" w:rsidP="00165F1B">
                      <w:pPr>
                        <w:shd w:val="clear" w:color="auto" w:fill="FFFFFF"/>
                        <w:spacing w:after="0" w:line="240" w:lineRule="auto"/>
                        <w:rPr>
                          <w:rFonts w:asciiTheme="majorBidi" w:eastAsia="Times New Roman" w:hAnsiTheme="majorBidi" w:cstheme="majorBidi"/>
                          <w:i/>
                          <w:iCs/>
                          <w:color w:val="2F2F2F"/>
                          <w:sz w:val="20"/>
                          <w:szCs w:val="20"/>
                        </w:rPr>
                      </w:pPr>
                      <w:r w:rsidRPr="00B445D0">
                        <w:rPr>
                          <w:rFonts w:asciiTheme="majorBidi" w:eastAsia="Times New Roman" w:hAnsiTheme="majorBidi" w:cstheme="majorBidi"/>
                          <w:i/>
                          <w:iCs/>
                          <w:color w:val="2F2F2F"/>
                          <w:sz w:val="20"/>
                          <w:szCs w:val="20"/>
                        </w:rPr>
                        <w:t>Displaying the American flag, is that considered a gentile ideal?</w:t>
                      </w:r>
                    </w:p>
                    <w:p w14:paraId="5B007A5B" w14:textId="77777777" w:rsidR="00B445D0" w:rsidRPr="00B445D0" w:rsidRDefault="00B445D0" w:rsidP="00165F1B">
                      <w:pPr>
                        <w:shd w:val="clear" w:color="auto" w:fill="FFFFFF"/>
                        <w:spacing w:after="0" w:line="240" w:lineRule="auto"/>
                        <w:rPr>
                          <w:rFonts w:asciiTheme="majorBidi" w:eastAsia="Times New Roman" w:hAnsiTheme="majorBidi" w:cstheme="majorBidi"/>
                          <w:color w:val="2F2F2F"/>
                          <w:sz w:val="20"/>
                          <w:szCs w:val="20"/>
                        </w:rPr>
                      </w:pPr>
                      <w:r w:rsidRPr="00B445D0">
                        <w:rPr>
                          <w:rFonts w:asciiTheme="majorBidi" w:eastAsia="Times New Roman" w:hAnsiTheme="majorBidi" w:cstheme="majorBidi"/>
                          <w:color w:val="2F2F2F"/>
                          <w:sz w:val="20"/>
                          <w:szCs w:val="20"/>
                        </w:rPr>
                        <w:t xml:space="preserve">Let me tell you something, Fifty years ago I wouldn’t have spoken about that. I have been speaking more than fifty years in public; I didn’t speak about American flags. We don’t need it. Who needs American flags? It wasn’t necessary. Today I say, if you want to do it, I say </w:t>
                      </w:r>
                      <w:proofErr w:type="spellStart"/>
                      <w:r w:rsidRPr="00B445D0">
                        <w:rPr>
                          <w:rFonts w:asciiTheme="majorBidi" w:eastAsia="Times New Roman" w:hAnsiTheme="majorBidi" w:cstheme="majorBidi"/>
                          <w:color w:val="2F2F2F"/>
                          <w:sz w:val="20"/>
                          <w:szCs w:val="20"/>
                        </w:rPr>
                        <w:t>Yasher</w:t>
                      </w:r>
                      <w:proofErr w:type="spellEnd"/>
                      <w:r w:rsidRPr="00B445D0">
                        <w:rPr>
                          <w:rFonts w:asciiTheme="majorBidi" w:eastAsia="Times New Roman" w:hAnsiTheme="majorBidi" w:cstheme="majorBidi"/>
                          <w:color w:val="2F2F2F"/>
                          <w:sz w:val="20"/>
                          <w:szCs w:val="20"/>
                        </w:rPr>
                        <w:t xml:space="preserve"> </w:t>
                      </w:r>
                      <w:proofErr w:type="spellStart"/>
                      <w:r w:rsidRPr="00B445D0">
                        <w:rPr>
                          <w:rFonts w:asciiTheme="majorBidi" w:eastAsia="Times New Roman" w:hAnsiTheme="majorBidi" w:cstheme="majorBidi"/>
                          <w:color w:val="2F2F2F"/>
                          <w:sz w:val="20"/>
                          <w:szCs w:val="20"/>
                        </w:rPr>
                        <w:t>Koach</w:t>
                      </w:r>
                      <w:proofErr w:type="spellEnd"/>
                      <w:r w:rsidRPr="00B445D0">
                        <w:rPr>
                          <w:rFonts w:asciiTheme="majorBidi" w:eastAsia="Times New Roman" w:hAnsiTheme="majorBidi" w:cstheme="majorBidi"/>
                          <w:color w:val="2F2F2F"/>
                          <w:sz w:val="20"/>
                          <w:szCs w:val="20"/>
                        </w:rPr>
                        <w:t xml:space="preserve">. Do you know why? Because all the </w:t>
                      </w:r>
                      <w:proofErr w:type="spellStart"/>
                      <w:r w:rsidRPr="00B445D0">
                        <w:rPr>
                          <w:rFonts w:asciiTheme="majorBidi" w:eastAsia="Times New Roman" w:hAnsiTheme="majorBidi" w:cstheme="majorBidi"/>
                          <w:color w:val="2F2F2F"/>
                          <w:sz w:val="20"/>
                          <w:szCs w:val="20"/>
                        </w:rPr>
                        <w:t>Reshaim</w:t>
                      </w:r>
                      <w:proofErr w:type="spellEnd"/>
                      <w:r w:rsidRPr="00B445D0">
                        <w:rPr>
                          <w:rFonts w:asciiTheme="majorBidi" w:eastAsia="Times New Roman" w:hAnsiTheme="majorBidi" w:cstheme="majorBidi"/>
                          <w:color w:val="2F2F2F"/>
                          <w:sz w:val="20"/>
                          <w:szCs w:val="20"/>
                        </w:rPr>
                        <w:t xml:space="preserve"> are trampling on the flag, and they’re trying to desecrate America</w:t>
                      </w:r>
                      <w:r w:rsidR="0040229B" w:rsidRPr="00165F1B">
                        <w:rPr>
                          <w:rFonts w:asciiTheme="majorBidi" w:eastAsia="Times New Roman" w:hAnsiTheme="majorBidi" w:cstheme="majorBidi"/>
                          <w:color w:val="2F2F2F"/>
                          <w:sz w:val="20"/>
                          <w:szCs w:val="20"/>
                        </w:rPr>
                        <w:t>...</w:t>
                      </w:r>
                    </w:p>
                    <w:p w14:paraId="3C62DA96" w14:textId="77777777" w:rsidR="00B445D0" w:rsidRPr="00B445D0" w:rsidRDefault="00B445D0" w:rsidP="00165F1B">
                      <w:pPr>
                        <w:shd w:val="clear" w:color="auto" w:fill="FFFFFF"/>
                        <w:spacing w:after="0" w:line="240" w:lineRule="auto"/>
                        <w:rPr>
                          <w:rFonts w:asciiTheme="majorBidi" w:eastAsia="Times New Roman" w:hAnsiTheme="majorBidi" w:cstheme="majorBidi"/>
                          <w:color w:val="2F2F2F"/>
                          <w:sz w:val="20"/>
                          <w:szCs w:val="20"/>
                        </w:rPr>
                      </w:pPr>
                      <w:r w:rsidRPr="00B445D0">
                        <w:rPr>
                          <w:rFonts w:asciiTheme="majorBidi" w:eastAsia="Times New Roman" w:hAnsiTheme="majorBidi" w:cstheme="majorBidi"/>
                          <w:color w:val="2F2F2F"/>
                          <w:sz w:val="20"/>
                          <w:szCs w:val="20"/>
                        </w:rPr>
                        <w:t>After all, America is a good country. We came from countries where we were persecuted, and this country gave us all the rights. I would say we should kiss the ground of America. I was in Europe for some time; I went to study in the Yeshiva. I came back and I saw this was a blessed country; it’s a gift from Hashem to us. Shouldn’t we appreciate it? And therefore I say a Jew should hang out the flag. Yes; today yes. I won’t say you’re a sinner if you don’t, but I think it’s a good thing to hang out the flag today. It’s not a contradiction, not a contradiction by any means.</w:t>
                      </w:r>
                      <w:r w:rsidR="00AE4120" w:rsidRPr="00165F1B">
                        <w:rPr>
                          <w:rFonts w:asciiTheme="majorBidi" w:eastAsia="Times New Roman" w:hAnsiTheme="majorBidi" w:cstheme="majorBidi"/>
                          <w:color w:val="2F2F2F"/>
                          <w:sz w:val="20"/>
                          <w:szCs w:val="20"/>
                        </w:rPr>
                        <w:t xml:space="preserve"> </w:t>
                      </w:r>
                      <w:r w:rsidRPr="00B445D0">
                        <w:rPr>
                          <w:rFonts w:asciiTheme="majorBidi" w:eastAsia="Times New Roman" w:hAnsiTheme="majorBidi" w:cstheme="majorBidi"/>
                          <w:color w:val="2F2F2F"/>
                          <w:sz w:val="20"/>
                          <w:szCs w:val="20"/>
                        </w:rPr>
                        <w:t>We hang out the flag from this Shul on the Fourth of July</w:t>
                      </w:r>
                    </w:p>
                    <w:p w14:paraId="37688B0D" w14:textId="77777777" w:rsidR="00B445D0" w:rsidRPr="00165F1B" w:rsidRDefault="00B445D0" w:rsidP="00165F1B">
                      <w:pPr>
                        <w:spacing w:after="0" w:line="240" w:lineRule="auto"/>
                        <w:rPr>
                          <w:rFonts w:asciiTheme="majorBidi" w:hAnsiTheme="majorBidi" w:cstheme="majorBidi"/>
                          <w:sz w:val="20"/>
                          <w:szCs w:val="20"/>
                        </w:rPr>
                      </w:pPr>
                    </w:p>
                  </w:txbxContent>
                </v:textbox>
              </v:shape>
            </w:pict>
          </mc:Fallback>
        </mc:AlternateContent>
      </w:r>
    </w:p>
    <w:p w14:paraId="5C64A9D9" w14:textId="77777777" w:rsidR="00B445D0" w:rsidRPr="00B445D0" w:rsidRDefault="00B445D0" w:rsidP="00B445D0"/>
    <w:p w14:paraId="1CD4D030" w14:textId="77777777" w:rsidR="00B445D0" w:rsidRPr="00B445D0" w:rsidRDefault="00B445D0" w:rsidP="00B445D0"/>
    <w:p w14:paraId="2B43798F" w14:textId="77777777" w:rsidR="00B445D0" w:rsidRPr="00B445D0" w:rsidRDefault="00B445D0" w:rsidP="00B445D0"/>
    <w:p w14:paraId="569B3EA9" w14:textId="77777777" w:rsidR="00B445D0" w:rsidRPr="00B445D0" w:rsidRDefault="00B445D0" w:rsidP="00B445D0"/>
    <w:p w14:paraId="1CBFBFD3" w14:textId="77777777" w:rsidR="00B445D0" w:rsidRDefault="00B445D0" w:rsidP="00B445D0"/>
    <w:p w14:paraId="032EC0BF" w14:textId="77777777" w:rsidR="00F007C7" w:rsidRDefault="00B445D0" w:rsidP="00B445D0">
      <w:pPr>
        <w:tabs>
          <w:tab w:val="left" w:pos="2264"/>
        </w:tabs>
      </w:pPr>
      <w:r>
        <w:tab/>
      </w:r>
    </w:p>
    <w:p w14:paraId="33A5109E" w14:textId="77777777" w:rsidR="00B445D0" w:rsidRDefault="00B445D0" w:rsidP="00B445D0">
      <w:pPr>
        <w:tabs>
          <w:tab w:val="left" w:pos="2264"/>
        </w:tabs>
      </w:pPr>
    </w:p>
    <w:p w14:paraId="5E7B3DD6" w14:textId="77777777" w:rsidR="00B445D0" w:rsidRDefault="00165F1B" w:rsidP="00B445D0">
      <w:pPr>
        <w:tabs>
          <w:tab w:val="left" w:pos="2264"/>
        </w:tabs>
      </w:pPr>
      <w:r>
        <w:rPr>
          <w:rFonts w:asciiTheme="majorBidi" w:hAnsiTheme="majorBidi" w:cstheme="majorBidi"/>
          <w:noProof/>
          <w:sz w:val="24"/>
          <w:szCs w:val="24"/>
        </w:rPr>
        <mc:AlternateContent>
          <mc:Choice Requires="wps">
            <w:drawing>
              <wp:anchor distT="0" distB="0" distL="114300" distR="114300" simplePos="0" relativeHeight="251691008" behindDoc="0" locked="0" layoutInCell="1" allowOverlap="1" wp14:anchorId="095B96BB" wp14:editId="19B23277">
                <wp:simplePos x="0" y="0"/>
                <wp:positionH relativeFrom="column">
                  <wp:posOffset>-218440</wp:posOffset>
                </wp:positionH>
                <wp:positionV relativeFrom="paragraph">
                  <wp:posOffset>295910</wp:posOffset>
                </wp:positionV>
                <wp:extent cx="6634480" cy="289560"/>
                <wp:effectExtent l="0" t="0" r="13970" b="15240"/>
                <wp:wrapNone/>
                <wp:docPr id="23" name="Text Box 23"/>
                <wp:cNvGraphicFramePr/>
                <a:graphic xmlns:a="http://schemas.openxmlformats.org/drawingml/2006/main">
                  <a:graphicData uri="http://schemas.microsoft.com/office/word/2010/wordprocessingShape">
                    <wps:wsp>
                      <wps:cNvSpPr txBox="1"/>
                      <wps:spPr>
                        <a:xfrm>
                          <a:off x="0" y="0"/>
                          <a:ext cx="663448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D1D5BA" w14:textId="77777777" w:rsidR="00165F1B" w:rsidRPr="00AE4120" w:rsidRDefault="00165F1B" w:rsidP="00165F1B">
                            <w:pPr>
                              <w:jc w:val="center"/>
                              <w:rPr>
                                <w:rFonts w:asciiTheme="majorBidi" w:hAnsiTheme="majorBidi" w:cstheme="majorBidi"/>
                                <w:sz w:val="24"/>
                                <w:szCs w:val="24"/>
                              </w:rPr>
                            </w:pPr>
                            <w:r>
                              <w:rPr>
                                <w:rFonts w:asciiTheme="majorBidi" w:hAnsiTheme="majorBidi" w:cstheme="majorBidi"/>
                                <w:sz w:val="24"/>
                                <w:szCs w:val="24"/>
                              </w:rPr>
                              <w:t>Flags in Shul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96BB" id="Text Box 23" o:spid="_x0000_s1029" type="#_x0000_t202" style="position:absolute;margin-left:-17.2pt;margin-top:23.3pt;width:522.4pt;height:2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" fillcolor="#bfbfbf [2412]" strokecolor="white [3212]" strokeweight=".5pt">
                <v:textbox>
                  <w:txbxContent>
                    <w:p w14:paraId="07D1D5BA" w14:textId="77777777" w:rsidR="00165F1B" w:rsidRPr="00AE4120" w:rsidRDefault="00165F1B" w:rsidP="00165F1B">
                      <w:pPr>
                        <w:jc w:val="center"/>
                        <w:rPr>
                          <w:rFonts w:asciiTheme="majorBidi" w:hAnsiTheme="majorBidi" w:cstheme="majorBidi"/>
                          <w:sz w:val="24"/>
                          <w:szCs w:val="24"/>
                        </w:rPr>
                      </w:pPr>
                      <w:r>
                        <w:rPr>
                          <w:rFonts w:asciiTheme="majorBidi" w:hAnsiTheme="majorBidi" w:cstheme="majorBidi"/>
                          <w:sz w:val="24"/>
                          <w:szCs w:val="24"/>
                        </w:rPr>
                        <w:t>Flags in Shul</w:t>
                      </w:r>
                    </w:p>
                  </w:txbxContent>
                </v:textbox>
              </v:shape>
            </w:pict>
          </mc:Fallback>
        </mc:AlternateContent>
      </w:r>
    </w:p>
    <w:p w14:paraId="390033AD" w14:textId="77777777" w:rsidR="00B445D0" w:rsidRDefault="00A628D5" w:rsidP="00B445D0">
      <w:pPr>
        <w:tabs>
          <w:tab w:val="left" w:pos="2264"/>
        </w:tabs>
      </w:pPr>
      <w:r>
        <w:rPr>
          <w:noProof/>
        </w:rPr>
        <mc:AlternateContent>
          <mc:Choice Requires="wps">
            <w:drawing>
              <wp:anchor distT="0" distB="0" distL="114300" distR="114300" simplePos="0" relativeHeight="251683840" behindDoc="0" locked="0" layoutInCell="1" allowOverlap="1" wp14:anchorId="6446D15A" wp14:editId="0BDA4689">
                <wp:simplePos x="0" y="0"/>
                <wp:positionH relativeFrom="column">
                  <wp:posOffset>-690880</wp:posOffset>
                </wp:positionH>
                <wp:positionV relativeFrom="paragraph">
                  <wp:posOffset>286385</wp:posOffset>
                </wp:positionV>
                <wp:extent cx="2621280" cy="345440"/>
                <wp:effectExtent l="0" t="0" r="26670" b="16510"/>
                <wp:wrapNone/>
                <wp:docPr id="21" name="Text Box 21"/>
                <wp:cNvGraphicFramePr/>
                <a:graphic xmlns:a="http://schemas.openxmlformats.org/drawingml/2006/main">
                  <a:graphicData uri="http://schemas.microsoft.com/office/word/2010/wordprocessingShape">
                    <wps:wsp>
                      <wps:cNvSpPr txBox="1"/>
                      <wps:spPr>
                        <a:xfrm>
                          <a:off x="0" y="0"/>
                          <a:ext cx="2621280" cy="345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6B2D56" w14:textId="77777777" w:rsidR="00165F1B" w:rsidRPr="00806C60" w:rsidRDefault="00A628D5" w:rsidP="00165F1B">
                            <w:pPr>
                              <w:spacing w:after="0" w:line="240" w:lineRule="auto"/>
                              <w:jc w:val="center"/>
                              <w:rPr>
                                <w:rFonts w:asciiTheme="majorBidi" w:hAnsiTheme="majorBidi" w:cstheme="majorBidi"/>
                                <w:i/>
                                <w:iCs/>
                                <w:sz w:val="24"/>
                                <w:szCs w:val="24"/>
                              </w:rPr>
                            </w:pPr>
                            <w:r>
                              <w:rPr>
                                <w:rFonts w:asciiTheme="majorBidi" w:hAnsiTheme="majorBidi" w:cstheme="majorBidi"/>
                                <w:b/>
                                <w:bCs/>
                                <w:sz w:val="24"/>
                                <w:szCs w:val="24"/>
                              </w:rPr>
                              <w:t xml:space="preserve">4) </w:t>
                            </w:r>
                            <w:proofErr w:type="spellStart"/>
                            <w:r w:rsidR="00806C60" w:rsidRPr="00806C60">
                              <w:rPr>
                                <w:rFonts w:asciiTheme="majorBidi" w:hAnsiTheme="majorBidi" w:cstheme="majorBidi"/>
                                <w:b/>
                                <w:bCs/>
                                <w:sz w:val="24"/>
                                <w:szCs w:val="24"/>
                              </w:rPr>
                              <w:t>Rav</w:t>
                            </w:r>
                            <w:proofErr w:type="spellEnd"/>
                            <w:r w:rsidR="00806C60" w:rsidRPr="00806C60">
                              <w:rPr>
                                <w:rFonts w:asciiTheme="majorBidi" w:hAnsiTheme="majorBidi" w:cstheme="majorBidi"/>
                                <w:b/>
                                <w:bCs/>
                                <w:sz w:val="24"/>
                                <w:szCs w:val="24"/>
                              </w:rPr>
                              <w:t xml:space="preserve"> </w:t>
                            </w:r>
                            <w:proofErr w:type="spellStart"/>
                            <w:r w:rsidR="00806C60" w:rsidRPr="00806C60">
                              <w:rPr>
                                <w:rFonts w:asciiTheme="majorBidi" w:hAnsiTheme="majorBidi" w:cstheme="majorBidi"/>
                                <w:b/>
                                <w:bCs/>
                                <w:sz w:val="24"/>
                                <w:szCs w:val="24"/>
                              </w:rPr>
                              <w:t>Soloveitchik</w:t>
                            </w:r>
                            <w:proofErr w:type="spellEnd"/>
                            <w:r w:rsidR="00806C60" w:rsidRPr="00806C60">
                              <w:rPr>
                                <w:rFonts w:asciiTheme="majorBidi" w:hAnsiTheme="majorBidi" w:cstheme="majorBidi"/>
                                <w:b/>
                                <w:bCs/>
                                <w:sz w:val="24"/>
                                <w:szCs w:val="24"/>
                              </w:rPr>
                              <w:t xml:space="preserve"> </w:t>
                            </w:r>
                            <w:r w:rsidR="00806C60" w:rsidRPr="00806C60">
                              <w:rPr>
                                <w:rFonts w:asciiTheme="majorBidi" w:hAnsiTheme="majorBidi" w:cstheme="majorBidi"/>
                                <w:b/>
                                <w:bCs/>
                                <w:sz w:val="24"/>
                                <w:szCs w:val="24"/>
                                <w:rtl/>
                              </w:rPr>
                              <w:t>זצ"ל</w:t>
                            </w:r>
                            <w:r w:rsidR="00165F1B">
                              <w:rPr>
                                <w:rFonts w:asciiTheme="majorBidi" w:hAnsiTheme="majorBidi" w:cstheme="majorBidi"/>
                                <w:b/>
                                <w:bCs/>
                                <w:sz w:val="24"/>
                                <w:szCs w:val="24"/>
                              </w:rPr>
                              <w:t xml:space="preserve">- </w:t>
                            </w:r>
                            <w:r w:rsidR="00165F1B" w:rsidRPr="00806C60">
                              <w:rPr>
                                <w:rFonts w:asciiTheme="majorBidi" w:hAnsiTheme="majorBidi" w:cstheme="majorBidi"/>
                                <w:i/>
                                <w:iCs/>
                                <w:sz w:val="24"/>
                                <w:szCs w:val="24"/>
                                <w:rtl/>
                              </w:rPr>
                              <w:t>חמש דרשו</w:t>
                            </w:r>
                            <w:r w:rsidR="00165F1B" w:rsidRPr="00806C60">
                              <w:rPr>
                                <w:rFonts w:asciiTheme="majorBidi" w:hAnsiTheme="majorBidi" w:cstheme="majorBidi" w:hint="cs"/>
                                <w:i/>
                                <w:iCs/>
                                <w:sz w:val="24"/>
                                <w:szCs w:val="24"/>
                                <w:rtl/>
                              </w:rPr>
                              <w:t>ת</w:t>
                            </w:r>
                          </w:p>
                          <w:p w14:paraId="1FB734CE" w14:textId="77777777" w:rsidR="00806C60" w:rsidRDefault="00806C60" w:rsidP="00806C60">
                            <w:pPr>
                              <w:spacing w:after="0" w:line="240" w:lineRule="auto"/>
                              <w:jc w:val="center"/>
                              <w:rPr>
                                <w:rFonts w:asciiTheme="majorBidi" w:hAnsiTheme="majorBidi" w:cstheme="majorBidi"/>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D15A" id="Text Box 21" o:spid="_x0000_s1030" type="#_x0000_t202" style="position:absolute;margin-left:-54.4pt;margin-top:22.55pt;width:206.4pt;height:2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" fillcolor="white [3201]" strokecolor="white [3212]" strokeweight=".5pt">
                <v:textbox>
                  <w:txbxContent>
                    <w:p w14:paraId="796B2D56" w14:textId="77777777" w:rsidR="00165F1B" w:rsidRPr="00806C60" w:rsidRDefault="00A628D5" w:rsidP="00165F1B">
                      <w:pPr>
                        <w:spacing w:after="0" w:line="240" w:lineRule="auto"/>
                        <w:jc w:val="center"/>
                        <w:rPr>
                          <w:rFonts w:asciiTheme="majorBidi" w:hAnsiTheme="majorBidi" w:cstheme="majorBidi"/>
                          <w:i/>
                          <w:iCs/>
                          <w:sz w:val="24"/>
                          <w:szCs w:val="24"/>
                        </w:rPr>
                      </w:pPr>
                      <w:r>
                        <w:rPr>
                          <w:rFonts w:asciiTheme="majorBidi" w:hAnsiTheme="majorBidi" w:cstheme="majorBidi"/>
                          <w:b/>
                          <w:bCs/>
                          <w:sz w:val="24"/>
                          <w:szCs w:val="24"/>
                        </w:rPr>
                        <w:t xml:space="preserve">4) </w:t>
                      </w:r>
                      <w:proofErr w:type="spellStart"/>
                      <w:r w:rsidR="00806C60" w:rsidRPr="00806C60">
                        <w:rPr>
                          <w:rFonts w:asciiTheme="majorBidi" w:hAnsiTheme="majorBidi" w:cstheme="majorBidi"/>
                          <w:b/>
                          <w:bCs/>
                          <w:sz w:val="24"/>
                          <w:szCs w:val="24"/>
                        </w:rPr>
                        <w:t>Rav</w:t>
                      </w:r>
                      <w:proofErr w:type="spellEnd"/>
                      <w:r w:rsidR="00806C60" w:rsidRPr="00806C60">
                        <w:rPr>
                          <w:rFonts w:asciiTheme="majorBidi" w:hAnsiTheme="majorBidi" w:cstheme="majorBidi"/>
                          <w:b/>
                          <w:bCs/>
                          <w:sz w:val="24"/>
                          <w:szCs w:val="24"/>
                        </w:rPr>
                        <w:t xml:space="preserve"> </w:t>
                      </w:r>
                      <w:proofErr w:type="spellStart"/>
                      <w:r w:rsidR="00806C60" w:rsidRPr="00806C60">
                        <w:rPr>
                          <w:rFonts w:asciiTheme="majorBidi" w:hAnsiTheme="majorBidi" w:cstheme="majorBidi"/>
                          <w:b/>
                          <w:bCs/>
                          <w:sz w:val="24"/>
                          <w:szCs w:val="24"/>
                        </w:rPr>
                        <w:t>Soloveitchik</w:t>
                      </w:r>
                      <w:proofErr w:type="spellEnd"/>
                      <w:r w:rsidR="00806C60" w:rsidRPr="00806C60">
                        <w:rPr>
                          <w:rFonts w:asciiTheme="majorBidi" w:hAnsiTheme="majorBidi" w:cstheme="majorBidi"/>
                          <w:b/>
                          <w:bCs/>
                          <w:sz w:val="24"/>
                          <w:szCs w:val="24"/>
                        </w:rPr>
                        <w:t xml:space="preserve"> </w:t>
                      </w:r>
                      <w:r w:rsidR="00806C60" w:rsidRPr="00806C60">
                        <w:rPr>
                          <w:rFonts w:asciiTheme="majorBidi" w:hAnsiTheme="majorBidi" w:cstheme="majorBidi"/>
                          <w:b/>
                          <w:bCs/>
                          <w:sz w:val="24"/>
                          <w:szCs w:val="24"/>
                          <w:rtl/>
                        </w:rPr>
                        <w:t>זצ"ל</w:t>
                      </w:r>
                      <w:r w:rsidR="00165F1B">
                        <w:rPr>
                          <w:rFonts w:asciiTheme="majorBidi" w:hAnsiTheme="majorBidi" w:cstheme="majorBidi"/>
                          <w:b/>
                          <w:bCs/>
                          <w:sz w:val="24"/>
                          <w:szCs w:val="24"/>
                        </w:rPr>
                        <w:t xml:space="preserve">- </w:t>
                      </w:r>
                      <w:r w:rsidR="00165F1B" w:rsidRPr="00806C60">
                        <w:rPr>
                          <w:rFonts w:asciiTheme="majorBidi" w:hAnsiTheme="majorBidi" w:cstheme="majorBidi"/>
                          <w:i/>
                          <w:iCs/>
                          <w:sz w:val="24"/>
                          <w:szCs w:val="24"/>
                          <w:rtl/>
                        </w:rPr>
                        <w:t>חמש דרשו</w:t>
                      </w:r>
                      <w:r w:rsidR="00165F1B" w:rsidRPr="00806C60">
                        <w:rPr>
                          <w:rFonts w:asciiTheme="majorBidi" w:hAnsiTheme="majorBidi" w:cstheme="majorBidi" w:hint="cs"/>
                          <w:i/>
                          <w:iCs/>
                          <w:sz w:val="24"/>
                          <w:szCs w:val="24"/>
                          <w:rtl/>
                        </w:rPr>
                        <w:t>ת</w:t>
                      </w:r>
                    </w:p>
                    <w:p w14:paraId="1FB734CE" w14:textId="77777777" w:rsidR="00806C60" w:rsidRDefault="00806C60" w:rsidP="00806C60">
                      <w:pPr>
                        <w:spacing w:after="0" w:line="240" w:lineRule="auto"/>
                        <w:jc w:val="center"/>
                        <w:rPr>
                          <w:rFonts w:asciiTheme="majorBidi" w:hAnsiTheme="majorBidi" w:cstheme="majorBidi"/>
                          <w:b/>
                          <w:bCs/>
                          <w:sz w:val="24"/>
                          <w:szCs w:val="24"/>
                        </w:rPr>
                      </w:pPr>
                    </w:p>
                  </w:txbxContent>
                </v:textbox>
              </v:shape>
            </w:pict>
          </mc:Fallback>
        </mc:AlternateContent>
      </w:r>
      <w:r w:rsidR="00165F1B">
        <w:rPr>
          <w:noProof/>
        </w:rPr>
        <mc:AlternateContent>
          <mc:Choice Requires="wps">
            <w:drawing>
              <wp:anchor distT="0" distB="0" distL="114300" distR="114300" simplePos="0" relativeHeight="251680768" behindDoc="0" locked="0" layoutInCell="1" allowOverlap="1" wp14:anchorId="4FD0AB45" wp14:editId="13474412">
                <wp:simplePos x="0" y="0"/>
                <wp:positionH relativeFrom="column">
                  <wp:posOffset>3662680</wp:posOffset>
                </wp:positionH>
                <wp:positionV relativeFrom="paragraph">
                  <wp:posOffset>306705</wp:posOffset>
                </wp:positionV>
                <wp:extent cx="2900680" cy="259080"/>
                <wp:effectExtent l="0" t="0" r="13970" b="26670"/>
                <wp:wrapNone/>
                <wp:docPr id="3" name="Text Box 3"/>
                <wp:cNvGraphicFramePr/>
                <a:graphic xmlns:a="http://schemas.openxmlformats.org/drawingml/2006/main">
                  <a:graphicData uri="http://schemas.microsoft.com/office/word/2010/wordprocessingShape">
                    <wps:wsp>
                      <wps:cNvSpPr txBox="1"/>
                      <wps:spPr>
                        <a:xfrm>
                          <a:off x="0" y="0"/>
                          <a:ext cx="29006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55DB67" w14:textId="77777777" w:rsidR="00F6602D" w:rsidRPr="0040229B" w:rsidRDefault="00A628D5" w:rsidP="0040229B">
                            <w:pPr>
                              <w:jc w:val="center"/>
                              <w:rPr>
                                <w:rFonts w:ascii="FrankRuehl" w:hAnsi="FrankRuehl" w:cs="FrankRuehl"/>
                                <w:b/>
                                <w:bCs/>
                                <w:sz w:val="28"/>
                                <w:szCs w:val="28"/>
                                <w:rtl/>
                              </w:rPr>
                            </w:pPr>
                            <w:r>
                              <w:rPr>
                                <w:rFonts w:ascii="FrankRuehl" w:hAnsi="FrankRuehl" w:cs="FrankRuehl" w:hint="cs"/>
                                <w:b/>
                                <w:bCs/>
                                <w:sz w:val="28"/>
                                <w:szCs w:val="28"/>
                                <w:rtl/>
                              </w:rPr>
                              <w:t xml:space="preserve">3) </w:t>
                            </w:r>
                            <w:r w:rsidR="00F6602D" w:rsidRPr="0040229B">
                              <w:rPr>
                                <w:rFonts w:ascii="FrankRuehl" w:hAnsi="FrankRuehl" w:cs="FrankRuehl"/>
                                <w:b/>
                                <w:bCs/>
                                <w:sz w:val="28"/>
                                <w:szCs w:val="28"/>
                                <w:rtl/>
                              </w:rPr>
                              <w:t>שו"ת אגרות משה או"ח חלק א' סימן מו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0AB45" id="Text Box 3" o:spid="_x0000_s1031" type="#_x0000_t202" style="position:absolute;margin-left:288.4pt;margin-top:24.15pt;width:228.4pt;height: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" fillcolor="white [3201]" strokecolor="white [3212]" strokeweight=".5pt">
                <v:textbox>
                  <w:txbxContent>
                    <w:p w14:paraId="6755DB67" w14:textId="77777777" w:rsidR="00F6602D" w:rsidRPr="0040229B" w:rsidRDefault="00A628D5" w:rsidP="0040229B">
                      <w:pPr>
                        <w:jc w:val="center"/>
                        <w:rPr>
                          <w:rFonts w:ascii="FrankRuehl" w:hAnsi="FrankRuehl" w:cs="FrankRuehl"/>
                          <w:b/>
                          <w:bCs/>
                          <w:sz w:val="28"/>
                          <w:szCs w:val="28"/>
                          <w:rtl/>
                        </w:rPr>
                      </w:pPr>
                      <w:r>
                        <w:rPr>
                          <w:rFonts w:ascii="FrankRuehl" w:hAnsi="FrankRuehl" w:cs="FrankRuehl" w:hint="cs"/>
                          <w:b/>
                          <w:bCs/>
                          <w:sz w:val="28"/>
                          <w:szCs w:val="28"/>
                          <w:rtl/>
                        </w:rPr>
                        <w:t xml:space="preserve">3) </w:t>
                      </w:r>
                      <w:r w:rsidR="00F6602D" w:rsidRPr="0040229B">
                        <w:rPr>
                          <w:rFonts w:ascii="FrankRuehl" w:hAnsi="FrankRuehl" w:cs="FrankRuehl"/>
                          <w:b/>
                          <w:bCs/>
                          <w:sz w:val="28"/>
                          <w:szCs w:val="28"/>
                          <w:rtl/>
                        </w:rPr>
                        <w:t>שו"ת אגרות משה או"ח חלק א' סימן מו</w:t>
                      </w:r>
                    </w:p>
                  </w:txbxContent>
                </v:textbox>
              </v:shape>
            </w:pict>
          </mc:Fallback>
        </mc:AlternateContent>
      </w:r>
    </w:p>
    <w:p w14:paraId="57CB5421" w14:textId="77777777" w:rsidR="00B445D0" w:rsidRDefault="00165F1B" w:rsidP="00B445D0">
      <w:pPr>
        <w:tabs>
          <w:tab w:val="left" w:pos="2264"/>
        </w:tabs>
      </w:pPr>
      <w:r>
        <w:rPr>
          <w:noProof/>
        </w:rPr>
        <w:drawing>
          <wp:anchor distT="0" distB="0" distL="114300" distR="114300" simplePos="0" relativeHeight="251663360" behindDoc="1" locked="0" layoutInCell="1" allowOverlap="1" wp14:anchorId="300B1D63" wp14:editId="3573374E">
            <wp:simplePos x="0" y="0"/>
            <wp:positionH relativeFrom="column">
              <wp:posOffset>4104640</wp:posOffset>
            </wp:positionH>
            <wp:positionV relativeFrom="paragraph">
              <wp:posOffset>323850</wp:posOffset>
            </wp:positionV>
            <wp:extent cx="2310765" cy="3942080"/>
            <wp:effectExtent l="0" t="0" r="0" b="1270"/>
            <wp:wrapThrough wrapText="bothSides">
              <wp:wrapPolygon edited="0">
                <wp:start x="0" y="0"/>
                <wp:lineTo x="0" y="21503"/>
                <wp:lineTo x="21369" y="21503"/>
                <wp:lineTo x="213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310765" cy="3942080"/>
                    </a:xfrm>
                    <a:prstGeom prst="rect">
                      <a:avLst/>
                    </a:prstGeom>
                  </pic:spPr>
                </pic:pic>
              </a:graphicData>
            </a:graphic>
            <wp14:sizeRelH relativeFrom="page">
              <wp14:pctWidth>0</wp14:pctWidth>
            </wp14:sizeRelH>
            <wp14:sizeRelV relativeFrom="page">
              <wp14:pctHeight>0</wp14:pctHeight>
            </wp14:sizeRelV>
          </wp:anchor>
        </w:drawing>
      </w:r>
    </w:p>
    <w:p w14:paraId="2E675F7D" w14:textId="77777777" w:rsidR="00B445D0" w:rsidRDefault="00A628D5" w:rsidP="00B445D0">
      <w:pPr>
        <w:tabs>
          <w:tab w:val="left" w:pos="2264"/>
        </w:tabs>
      </w:pPr>
      <w:r>
        <w:rPr>
          <w:noProof/>
        </w:rPr>
        <w:drawing>
          <wp:anchor distT="0" distB="0" distL="114300" distR="114300" simplePos="0" relativeHeight="251681792" behindDoc="1" locked="0" layoutInCell="1" allowOverlap="1" wp14:anchorId="201D8B19" wp14:editId="286DF6CE">
            <wp:simplePos x="0" y="0"/>
            <wp:positionH relativeFrom="column">
              <wp:posOffset>-650240</wp:posOffset>
            </wp:positionH>
            <wp:positionV relativeFrom="paragraph">
              <wp:posOffset>100330</wp:posOffset>
            </wp:positionV>
            <wp:extent cx="2199005" cy="2397760"/>
            <wp:effectExtent l="0" t="0" r="0" b="2540"/>
            <wp:wrapThrough wrapText="bothSides">
              <wp:wrapPolygon edited="0">
                <wp:start x="0" y="0"/>
                <wp:lineTo x="0" y="21451"/>
                <wp:lineTo x="21332" y="21451"/>
                <wp:lineTo x="2133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9005" cy="2397760"/>
                    </a:xfrm>
                    <a:prstGeom prst="rect">
                      <a:avLst/>
                    </a:prstGeom>
                  </pic:spPr>
                </pic:pic>
              </a:graphicData>
            </a:graphic>
            <wp14:sizeRelH relativeFrom="page">
              <wp14:pctWidth>0</wp14:pctWidth>
            </wp14:sizeRelH>
            <wp14:sizeRelV relativeFrom="page">
              <wp14:pctHeight>0</wp14:pctHeight>
            </wp14:sizeRelV>
          </wp:anchor>
        </w:drawing>
      </w:r>
      <w:r w:rsidR="00165F1B">
        <w:rPr>
          <w:noProof/>
        </w:rPr>
        <w:drawing>
          <wp:anchor distT="0" distB="0" distL="114300" distR="114300" simplePos="0" relativeHeight="251665408" behindDoc="1" locked="0" layoutInCell="1" allowOverlap="1" wp14:anchorId="1DA20392" wp14:editId="6B6FBD7F">
            <wp:simplePos x="0" y="0"/>
            <wp:positionH relativeFrom="column">
              <wp:posOffset>1762760</wp:posOffset>
            </wp:positionH>
            <wp:positionV relativeFrom="paragraph">
              <wp:posOffset>40640</wp:posOffset>
            </wp:positionV>
            <wp:extent cx="2148840" cy="4178935"/>
            <wp:effectExtent l="0" t="0" r="3810" b="0"/>
            <wp:wrapThrough wrapText="bothSides">
              <wp:wrapPolygon edited="0">
                <wp:start x="0" y="0"/>
                <wp:lineTo x="0" y="21465"/>
                <wp:lineTo x="21447" y="21465"/>
                <wp:lineTo x="2144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48840" cy="4178935"/>
                    </a:xfrm>
                    <a:prstGeom prst="rect">
                      <a:avLst/>
                    </a:prstGeom>
                  </pic:spPr>
                </pic:pic>
              </a:graphicData>
            </a:graphic>
            <wp14:sizeRelH relativeFrom="page">
              <wp14:pctWidth>0</wp14:pctWidth>
            </wp14:sizeRelH>
            <wp14:sizeRelV relativeFrom="page">
              <wp14:pctHeight>0</wp14:pctHeight>
            </wp14:sizeRelV>
          </wp:anchor>
        </w:drawing>
      </w:r>
    </w:p>
    <w:p w14:paraId="4EC70EA8" w14:textId="77777777" w:rsidR="00B445D0" w:rsidRDefault="00B445D0" w:rsidP="00B445D0">
      <w:pPr>
        <w:tabs>
          <w:tab w:val="left" w:pos="2264"/>
        </w:tabs>
      </w:pPr>
    </w:p>
    <w:p w14:paraId="458A317A" w14:textId="77777777" w:rsidR="00B445D0" w:rsidRDefault="00B445D0" w:rsidP="00B445D0">
      <w:pPr>
        <w:tabs>
          <w:tab w:val="left" w:pos="2264"/>
        </w:tabs>
        <w:rPr>
          <w:rtl/>
        </w:rPr>
      </w:pPr>
    </w:p>
    <w:p w14:paraId="6198E51E" w14:textId="77777777" w:rsidR="00D81B1D" w:rsidRDefault="00A628D5" w:rsidP="0093279C">
      <w:r>
        <w:rPr>
          <w:noProof/>
        </w:rPr>
        <w:lastRenderedPageBreak/>
        <mc:AlternateContent>
          <mc:Choice Requires="wps">
            <w:drawing>
              <wp:anchor distT="0" distB="0" distL="114300" distR="114300" simplePos="0" relativeHeight="251709440" behindDoc="0" locked="0" layoutInCell="1" allowOverlap="1" wp14:anchorId="38C59996" wp14:editId="0FA1F16D">
                <wp:simplePos x="0" y="0"/>
                <wp:positionH relativeFrom="column">
                  <wp:posOffset>4358640</wp:posOffset>
                </wp:positionH>
                <wp:positionV relativeFrom="paragraph">
                  <wp:posOffset>-248920</wp:posOffset>
                </wp:positionV>
                <wp:extent cx="1950720" cy="294640"/>
                <wp:effectExtent l="0" t="0" r="11430" b="10160"/>
                <wp:wrapNone/>
                <wp:docPr id="33" name="Text Box 33"/>
                <wp:cNvGraphicFramePr/>
                <a:graphic xmlns:a="http://schemas.openxmlformats.org/drawingml/2006/main">
                  <a:graphicData uri="http://schemas.microsoft.com/office/word/2010/wordprocessingShape">
                    <wps:wsp>
                      <wps:cNvSpPr txBox="1"/>
                      <wps:spPr>
                        <a:xfrm>
                          <a:off x="0" y="0"/>
                          <a:ext cx="1950720"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B50656" w14:textId="77777777" w:rsidR="00A628D5" w:rsidRPr="00A628D5" w:rsidRDefault="00A628D5" w:rsidP="00A628D5">
                            <w:pPr>
                              <w:jc w:val="center"/>
                              <w:rPr>
                                <w:rFonts w:asciiTheme="majorBidi" w:hAnsiTheme="majorBidi" w:cstheme="majorBidi"/>
                                <w:b/>
                                <w:bCs/>
                                <w:sz w:val="24"/>
                                <w:szCs w:val="24"/>
                              </w:rPr>
                            </w:pPr>
                            <w:r w:rsidRPr="00A628D5">
                              <w:rPr>
                                <w:rFonts w:asciiTheme="majorBidi" w:hAnsiTheme="majorBidi" w:cstheme="majorBidi"/>
                                <w:b/>
                                <w:bCs/>
                                <w:sz w:val="24"/>
                                <w:szCs w:val="24"/>
                                <w:rtl/>
                              </w:rPr>
                              <w:t>5</w:t>
                            </w:r>
                            <w:r w:rsidRPr="00A628D5">
                              <w:rPr>
                                <w:rFonts w:asciiTheme="majorBidi" w:hAnsiTheme="majorBidi" w:cstheme="majorBidi"/>
                                <w:b/>
                                <w:bCs/>
                                <w:sz w:val="24"/>
                                <w:szCs w:val="24"/>
                              </w:rPr>
                              <w:t xml:space="preserve">) Torah Journal </w:t>
                            </w:r>
                            <w:r w:rsidRPr="00A628D5">
                              <w:rPr>
                                <w:rFonts w:asciiTheme="majorBidi" w:hAnsiTheme="majorBidi" w:cstheme="majorBidi"/>
                                <w:b/>
                                <w:bCs/>
                                <w:sz w:val="24"/>
                                <w:szCs w:val="24"/>
                                <w:rtl/>
                              </w:rPr>
                              <w:t>המאור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C59996" id="Text Box 33" o:spid="_x0000_s1032" type="#_x0000_t202" style="position:absolute;margin-left:343.2pt;margin-top:-19.6pt;width:153.6pt;height:23.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" fillcolor="white [3201]" strokecolor="white [3212]" strokeweight=".5pt">
                <v:textbox>
                  <w:txbxContent>
                    <w:p w14:paraId="14B50656" w14:textId="77777777" w:rsidR="00A628D5" w:rsidRPr="00A628D5" w:rsidRDefault="00A628D5" w:rsidP="00A628D5">
                      <w:pPr>
                        <w:jc w:val="center"/>
                        <w:rPr>
                          <w:rFonts w:asciiTheme="majorBidi" w:hAnsiTheme="majorBidi" w:cstheme="majorBidi"/>
                          <w:b/>
                          <w:bCs/>
                          <w:sz w:val="24"/>
                          <w:szCs w:val="24"/>
                        </w:rPr>
                      </w:pPr>
                      <w:r w:rsidRPr="00A628D5">
                        <w:rPr>
                          <w:rFonts w:asciiTheme="majorBidi" w:hAnsiTheme="majorBidi" w:cstheme="majorBidi"/>
                          <w:b/>
                          <w:bCs/>
                          <w:sz w:val="24"/>
                          <w:szCs w:val="24"/>
                          <w:rtl/>
                        </w:rPr>
                        <w:t>5</w:t>
                      </w:r>
                      <w:r w:rsidRPr="00A628D5">
                        <w:rPr>
                          <w:rFonts w:asciiTheme="majorBidi" w:hAnsiTheme="majorBidi" w:cstheme="majorBidi"/>
                          <w:b/>
                          <w:bCs/>
                          <w:sz w:val="24"/>
                          <w:szCs w:val="24"/>
                        </w:rPr>
                        <w:t xml:space="preserve">) Torah Journal </w:t>
                      </w:r>
                      <w:r w:rsidRPr="00A628D5">
                        <w:rPr>
                          <w:rFonts w:asciiTheme="majorBidi" w:hAnsiTheme="majorBidi" w:cstheme="majorBidi"/>
                          <w:b/>
                          <w:bCs/>
                          <w:sz w:val="24"/>
                          <w:szCs w:val="24"/>
                          <w:rtl/>
                        </w:rPr>
                        <w:t>המאור</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2B7A595" wp14:editId="6A582DCD">
                <wp:simplePos x="0" y="0"/>
                <wp:positionH relativeFrom="column">
                  <wp:posOffset>990600</wp:posOffset>
                </wp:positionH>
                <wp:positionV relativeFrom="paragraph">
                  <wp:posOffset>-132080</wp:posOffset>
                </wp:positionV>
                <wp:extent cx="1950720" cy="294640"/>
                <wp:effectExtent l="0" t="0" r="11430" b="10160"/>
                <wp:wrapNone/>
                <wp:docPr id="32" name="Text Box 32"/>
                <wp:cNvGraphicFramePr/>
                <a:graphic xmlns:a="http://schemas.openxmlformats.org/drawingml/2006/main">
                  <a:graphicData uri="http://schemas.microsoft.com/office/word/2010/wordprocessingShape">
                    <wps:wsp>
                      <wps:cNvSpPr txBox="1"/>
                      <wps:spPr>
                        <a:xfrm>
                          <a:off x="0" y="0"/>
                          <a:ext cx="1950720" cy="294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304288" w14:textId="77777777" w:rsidR="00A628D5" w:rsidRPr="00A628D5" w:rsidRDefault="00A628D5" w:rsidP="00A628D5">
                            <w:pPr>
                              <w:jc w:val="center"/>
                              <w:rPr>
                                <w:rFonts w:ascii="FrankRuehl" w:hAnsi="FrankRuehl" w:cs="FrankRuehl"/>
                                <w:b/>
                                <w:bCs/>
                                <w:sz w:val="28"/>
                                <w:szCs w:val="28"/>
                              </w:rPr>
                            </w:pPr>
                            <w:r>
                              <w:rPr>
                                <w:rFonts w:ascii="FrankRuehl" w:hAnsi="FrankRuehl" w:cs="FrankRuehl" w:hint="cs"/>
                                <w:b/>
                                <w:bCs/>
                                <w:sz w:val="28"/>
                                <w:szCs w:val="28"/>
                                <w:rtl/>
                              </w:rPr>
                              <w:t>6</w:t>
                            </w:r>
                            <w:r w:rsidRPr="00A628D5">
                              <w:rPr>
                                <w:rFonts w:ascii="FrankRuehl" w:hAnsi="FrankRuehl" w:cs="FrankRuehl" w:hint="cs"/>
                                <w:b/>
                                <w:bCs/>
                                <w:sz w:val="28"/>
                                <w:szCs w:val="28"/>
                                <w:rtl/>
                              </w:rPr>
                              <w:t xml:space="preserve">) </w:t>
                            </w:r>
                            <w:r w:rsidRPr="00A628D5">
                              <w:rPr>
                                <w:rFonts w:ascii="FrankRuehl" w:hAnsi="FrankRuehl" w:cs="FrankRuehl"/>
                                <w:b/>
                                <w:bCs/>
                                <w:sz w:val="28"/>
                                <w:szCs w:val="28"/>
                                <w:rtl/>
                              </w:rPr>
                              <w:t>ר' חיים נאה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B7A595" id="Text Box 32" o:spid="_x0000_s1033" type="#_x0000_t202" style="position:absolute;margin-left:78pt;margin-top:-10.4pt;width:153.6pt;height:23.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" fillcolor="white [3201]" strokecolor="white [3212]" strokeweight=".5pt">
                <v:textbox>
                  <w:txbxContent>
                    <w:p w14:paraId="23304288" w14:textId="77777777" w:rsidR="00A628D5" w:rsidRPr="00A628D5" w:rsidRDefault="00A628D5" w:rsidP="00A628D5">
                      <w:pPr>
                        <w:jc w:val="center"/>
                        <w:rPr>
                          <w:rFonts w:ascii="FrankRuehl" w:hAnsi="FrankRuehl" w:cs="FrankRuehl"/>
                          <w:b/>
                          <w:bCs/>
                          <w:sz w:val="28"/>
                          <w:szCs w:val="28"/>
                        </w:rPr>
                      </w:pPr>
                      <w:r>
                        <w:rPr>
                          <w:rFonts w:ascii="FrankRuehl" w:hAnsi="FrankRuehl" w:cs="FrankRuehl" w:hint="cs"/>
                          <w:b/>
                          <w:bCs/>
                          <w:sz w:val="28"/>
                          <w:szCs w:val="28"/>
                          <w:rtl/>
                        </w:rPr>
                        <w:t>6</w:t>
                      </w:r>
                      <w:r w:rsidRPr="00A628D5">
                        <w:rPr>
                          <w:rFonts w:ascii="FrankRuehl" w:hAnsi="FrankRuehl" w:cs="FrankRuehl" w:hint="cs"/>
                          <w:b/>
                          <w:bCs/>
                          <w:sz w:val="28"/>
                          <w:szCs w:val="28"/>
                          <w:rtl/>
                        </w:rPr>
                        <w:t xml:space="preserve">) </w:t>
                      </w:r>
                      <w:r w:rsidRPr="00A628D5">
                        <w:rPr>
                          <w:rFonts w:ascii="FrankRuehl" w:hAnsi="FrankRuehl" w:cs="FrankRuehl"/>
                          <w:b/>
                          <w:bCs/>
                          <w:sz w:val="28"/>
                          <w:szCs w:val="28"/>
                          <w:rtl/>
                        </w:rPr>
                        <w:t>ר' חיים נאה</w:t>
                      </w:r>
                    </w:p>
                  </w:txbxContent>
                </v:textbox>
              </v:shape>
            </w:pict>
          </mc:Fallback>
        </mc:AlternateContent>
      </w:r>
      <w:r>
        <w:rPr>
          <w:noProof/>
        </w:rPr>
        <w:drawing>
          <wp:anchor distT="0" distB="0" distL="114300" distR="114300" simplePos="0" relativeHeight="251687936" behindDoc="1" locked="0" layoutInCell="1" allowOverlap="1" wp14:anchorId="53E20828" wp14:editId="215FDBF2">
            <wp:simplePos x="0" y="0"/>
            <wp:positionH relativeFrom="column">
              <wp:posOffset>162560</wp:posOffset>
            </wp:positionH>
            <wp:positionV relativeFrom="paragraph">
              <wp:posOffset>173990</wp:posOffset>
            </wp:positionV>
            <wp:extent cx="3523615" cy="2212975"/>
            <wp:effectExtent l="0" t="0" r="635" b="0"/>
            <wp:wrapThrough wrapText="bothSides">
              <wp:wrapPolygon edited="0">
                <wp:start x="0" y="0"/>
                <wp:lineTo x="0" y="21383"/>
                <wp:lineTo x="21487" y="21383"/>
                <wp:lineTo x="2148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23615" cy="2212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75859E97" wp14:editId="2221F23B">
            <wp:simplePos x="0" y="0"/>
            <wp:positionH relativeFrom="column">
              <wp:posOffset>4201160</wp:posOffset>
            </wp:positionH>
            <wp:positionV relativeFrom="paragraph">
              <wp:posOffset>163195</wp:posOffset>
            </wp:positionV>
            <wp:extent cx="2219960" cy="2055495"/>
            <wp:effectExtent l="0" t="0" r="8890" b="1905"/>
            <wp:wrapThrough wrapText="bothSides">
              <wp:wrapPolygon edited="0">
                <wp:start x="0" y="0"/>
                <wp:lineTo x="0" y="21420"/>
                <wp:lineTo x="21501" y="21420"/>
                <wp:lineTo x="2150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19960" cy="2055495"/>
                    </a:xfrm>
                    <a:prstGeom prst="rect">
                      <a:avLst/>
                    </a:prstGeom>
                  </pic:spPr>
                </pic:pic>
              </a:graphicData>
            </a:graphic>
            <wp14:sizeRelH relativeFrom="page">
              <wp14:pctWidth>0</wp14:pctWidth>
            </wp14:sizeRelH>
            <wp14:sizeRelV relativeFrom="page">
              <wp14:pctHeight>0</wp14:pctHeight>
            </wp14:sizeRelV>
          </wp:anchor>
        </w:drawing>
      </w:r>
    </w:p>
    <w:p w14:paraId="419A9AE5" w14:textId="77777777" w:rsidR="00B445D0" w:rsidRDefault="00B445D0" w:rsidP="00D81B1D">
      <w:pPr>
        <w:rPr>
          <w:rtl/>
        </w:rPr>
      </w:pPr>
    </w:p>
    <w:p w14:paraId="63352BB7" w14:textId="77777777" w:rsidR="00D81B1D" w:rsidRDefault="00D81B1D" w:rsidP="00806C60">
      <w:pPr>
        <w:jc w:val="center"/>
        <w:rPr>
          <w:rtl/>
        </w:rPr>
      </w:pPr>
    </w:p>
    <w:p w14:paraId="09DAF43C" w14:textId="77777777" w:rsidR="00D81B1D" w:rsidRDefault="00D81B1D" w:rsidP="00D81B1D">
      <w:pPr>
        <w:rPr>
          <w:rtl/>
        </w:rPr>
      </w:pPr>
    </w:p>
    <w:p w14:paraId="2FD852BA" w14:textId="77777777" w:rsidR="00D81B1D" w:rsidRDefault="00D81B1D" w:rsidP="00D81B1D">
      <w:pPr>
        <w:rPr>
          <w:rtl/>
        </w:rPr>
      </w:pPr>
    </w:p>
    <w:p w14:paraId="18EA7480" w14:textId="77777777" w:rsidR="00D81B1D" w:rsidRDefault="00D81B1D" w:rsidP="00D81B1D">
      <w:pPr>
        <w:rPr>
          <w:rtl/>
        </w:rPr>
      </w:pPr>
    </w:p>
    <w:p w14:paraId="75841E8D" w14:textId="77777777" w:rsidR="00D81B1D" w:rsidRDefault="00D81B1D" w:rsidP="00D81B1D">
      <w:pPr>
        <w:rPr>
          <w:rtl/>
        </w:rPr>
      </w:pPr>
    </w:p>
    <w:p w14:paraId="6894EF12" w14:textId="77777777" w:rsidR="00D81B1D" w:rsidRDefault="00461702" w:rsidP="00D81B1D">
      <w:pPr>
        <w:rPr>
          <w:rtl/>
        </w:rPr>
      </w:pPr>
      <w:r>
        <w:rPr>
          <w:rFonts w:asciiTheme="majorBidi" w:hAnsiTheme="majorBidi" w:cstheme="majorBidi"/>
          <w:noProof/>
          <w:sz w:val="24"/>
          <w:szCs w:val="24"/>
        </w:rPr>
        <mc:AlternateContent>
          <mc:Choice Requires="wps">
            <w:drawing>
              <wp:anchor distT="0" distB="0" distL="114300" distR="114300" simplePos="0" relativeHeight="251693056" behindDoc="0" locked="0" layoutInCell="1" allowOverlap="1" wp14:anchorId="0B568027" wp14:editId="107F0CEC">
                <wp:simplePos x="0" y="0"/>
                <wp:positionH relativeFrom="column">
                  <wp:posOffset>-4058920</wp:posOffset>
                </wp:positionH>
                <wp:positionV relativeFrom="paragraph">
                  <wp:posOffset>251460</wp:posOffset>
                </wp:positionV>
                <wp:extent cx="6634480" cy="289560"/>
                <wp:effectExtent l="0" t="0" r="13970" b="15240"/>
                <wp:wrapNone/>
                <wp:docPr id="24" name="Text Box 24"/>
                <wp:cNvGraphicFramePr/>
                <a:graphic xmlns:a="http://schemas.openxmlformats.org/drawingml/2006/main">
                  <a:graphicData uri="http://schemas.microsoft.com/office/word/2010/wordprocessingShape">
                    <wps:wsp>
                      <wps:cNvSpPr txBox="1"/>
                      <wps:spPr>
                        <a:xfrm>
                          <a:off x="0" y="0"/>
                          <a:ext cx="663448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F615AA" w14:textId="77777777" w:rsidR="00461702" w:rsidRPr="00AE4120" w:rsidRDefault="00461702" w:rsidP="00461702">
                            <w:pPr>
                              <w:jc w:val="center"/>
                              <w:rPr>
                                <w:rFonts w:asciiTheme="majorBidi" w:hAnsiTheme="majorBidi" w:cstheme="majorBidi"/>
                                <w:sz w:val="24"/>
                                <w:szCs w:val="24"/>
                              </w:rPr>
                            </w:pPr>
                            <w:r>
                              <w:rPr>
                                <w:rFonts w:asciiTheme="majorBidi" w:hAnsiTheme="majorBidi" w:cstheme="majorBidi"/>
                                <w:sz w:val="24"/>
                                <w:szCs w:val="24"/>
                              </w:rPr>
                              <w:t>Pledge Allegiance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68027" id="Text Box 24" o:spid="_x0000_s1034" type="#_x0000_t202" style="position:absolute;margin-left:-319.6pt;margin-top:19.8pt;width:522.4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" fillcolor="#bfbfbf [2412]" strokecolor="white [3212]" strokeweight=".5pt">
                <v:textbox>
                  <w:txbxContent>
                    <w:p w14:paraId="62F615AA" w14:textId="77777777" w:rsidR="00461702" w:rsidRPr="00AE4120" w:rsidRDefault="00461702" w:rsidP="00461702">
                      <w:pPr>
                        <w:jc w:val="center"/>
                        <w:rPr>
                          <w:rFonts w:asciiTheme="majorBidi" w:hAnsiTheme="majorBidi" w:cstheme="majorBidi"/>
                          <w:sz w:val="24"/>
                          <w:szCs w:val="24"/>
                        </w:rPr>
                      </w:pPr>
                      <w:r>
                        <w:rPr>
                          <w:rFonts w:asciiTheme="majorBidi" w:hAnsiTheme="majorBidi" w:cstheme="majorBidi"/>
                          <w:sz w:val="24"/>
                          <w:szCs w:val="24"/>
                        </w:rPr>
                        <w:t>Pledge Allegiance</w:t>
                      </w:r>
                    </w:p>
                  </w:txbxContent>
                </v:textbox>
              </v:shape>
            </w:pict>
          </mc:Fallback>
        </mc:AlternateContent>
      </w:r>
    </w:p>
    <w:p w14:paraId="34A47C74" w14:textId="77777777" w:rsidR="00D81B1D" w:rsidRDefault="00461702" w:rsidP="00D81B1D">
      <w:pPr>
        <w:rPr>
          <w:rtl/>
        </w:rPr>
      </w:pPr>
      <w:r>
        <w:rPr>
          <w:noProof/>
        </w:rPr>
        <w:drawing>
          <wp:anchor distT="0" distB="0" distL="114300" distR="114300" simplePos="0" relativeHeight="251678720" behindDoc="1" locked="0" layoutInCell="1" allowOverlap="1" wp14:anchorId="751F6869" wp14:editId="50F58A91">
            <wp:simplePos x="0" y="0"/>
            <wp:positionH relativeFrom="column">
              <wp:posOffset>2251710</wp:posOffset>
            </wp:positionH>
            <wp:positionV relativeFrom="paragraph">
              <wp:posOffset>1124585</wp:posOffset>
            </wp:positionV>
            <wp:extent cx="1198880" cy="1581785"/>
            <wp:effectExtent l="0" t="0" r="1270" b="0"/>
            <wp:wrapThrough wrapText="bothSides">
              <wp:wrapPolygon edited="0">
                <wp:start x="0" y="0"/>
                <wp:lineTo x="0" y="21331"/>
                <wp:lineTo x="21280" y="21331"/>
                <wp:lineTo x="2128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8880" cy="1581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6D1B16B" wp14:editId="6590406B">
            <wp:simplePos x="0" y="0"/>
            <wp:positionH relativeFrom="column">
              <wp:posOffset>3605530</wp:posOffset>
            </wp:positionH>
            <wp:positionV relativeFrom="paragraph">
              <wp:posOffset>299085</wp:posOffset>
            </wp:positionV>
            <wp:extent cx="2941320" cy="1165860"/>
            <wp:effectExtent l="0" t="0" r="0" b="0"/>
            <wp:wrapThrough wrapText="bothSides">
              <wp:wrapPolygon edited="0">
                <wp:start x="0" y="0"/>
                <wp:lineTo x="0" y="21176"/>
                <wp:lineTo x="21404" y="21176"/>
                <wp:lineTo x="2140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941320" cy="1165860"/>
                    </a:xfrm>
                    <a:prstGeom prst="rect">
                      <a:avLst/>
                    </a:prstGeom>
                  </pic:spPr>
                </pic:pic>
              </a:graphicData>
            </a:graphic>
            <wp14:sizeRelH relativeFrom="page">
              <wp14:pctWidth>0</wp14:pctWidth>
            </wp14:sizeRelH>
            <wp14:sizeRelV relativeFrom="page">
              <wp14:pctHeight>0</wp14:pctHeight>
            </wp14:sizeRelV>
          </wp:anchor>
        </w:drawing>
      </w:r>
    </w:p>
    <w:p w14:paraId="25472BBC" w14:textId="77777777" w:rsidR="00D81B1D" w:rsidRDefault="00461702" w:rsidP="00D81B1D">
      <w:pPr>
        <w:rPr>
          <w:rtl/>
        </w:rPr>
      </w:pPr>
      <w:r>
        <w:rPr>
          <w:noProof/>
        </w:rPr>
        <mc:AlternateContent>
          <mc:Choice Requires="wps">
            <w:drawing>
              <wp:anchor distT="0" distB="0" distL="114300" distR="114300" simplePos="0" relativeHeight="251696128" behindDoc="0" locked="0" layoutInCell="1" allowOverlap="1" wp14:anchorId="6A042E19" wp14:editId="3D695E22">
                <wp:simplePos x="0" y="0"/>
                <wp:positionH relativeFrom="column">
                  <wp:posOffset>-26035</wp:posOffset>
                </wp:positionH>
                <wp:positionV relativeFrom="paragraph">
                  <wp:posOffset>17780</wp:posOffset>
                </wp:positionV>
                <wp:extent cx="1422400" cy="441960"/>
                <wp:effectExtent l="0" t="0" r="25400" b="15240"/>
                <wp:wrapNone/>
                <wp:docPr id="26" name="Text Box 26"/>
                <wp:cNvGraphicFramePr/>
                <a:graphic xmlns:a="http://schemas.openxmlformats.org/drawingml/2006/main">
                  <a:graphicData uri="http://schemas.microsoft.com/office/word/2010/wordprocessingShape">
                    <wps:wsp>
                      <wps:cNvSpPr txBox="1"/>
                      <wps:spPr>
                        <a:xfrm>
                          <a:off x="0" y="0"/>
                          <a:ext cx="1422400" cy="4419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441A172" w14:textId="77777777" w:rsidR="00461702" w:rsidRPr="00461702" w:rsidRDefault="00A628D5" w:rsidP="00461702">
                            <w:pPr>
                              <w:spacing w:after="0" w:line="240" w:lineRule="auto"/>
                              <w:jc w:val="center"/>
                              <w:rPr>
                                <w:rFonts w:ascii="FrankRuehl" w:hAnsi="FrankRuehl" w:cs="FrankRuehl"/>
                                <w:b/>
                                <w:bCs/>
                                <w:sz w:val="28"/>
                                <w:szCs w:val="28"/>
                                <w:rtl/>
                              </w:rPr>
                            </w:pPr>
                            <w:r>
                              <w:rPr>
                                <w:rFonts w:ascii="FrankRuehl" w:hAnsi="FrankRuehl" w:cs="FrankRuehl" w:hint="cs"/>
                                <w:b/>
                                <w:bCs/>
                                <w:sz w:val="28"/>
                                <w:szCs w:val="28"/>
                                <w:rtl/>
                              </w:rPr>
                              <w:t xml:space="preserve">7) </w:t>
                            </w:r>
                            <w:r w:rsidR="00461702" w:rsidRPr="00461702">
                              <w:rPr>
                                <w:rFonts w:ascii="FrankRuehl" w:hAnsi="FrankRuehl" w:cs="FrankRuehl"/>
                                <w:b/>
                                <w:bCs/>
                                <w:sz w:val="28"/>
                                <w:szCs w:val="28"/>
                                <w:rtl/>
                              </w:rPr>
                              <w:t>שו"ת אגרות משה</w:t>
                            </w:r>
                          </w:p>
                          <w:p w14:paraId="54DB5879" w14:textId="77777777" w:rsidR="00461702" w:rsidRPr="00461702" w:rsidRDefault="00461702" w:rsidP="00461702">
                            <w:pPr>
                              <w:spacing w:after="0" w:line="240" w:lineRule="auto"/>
                              <w:jc w:val="center"/>
                              <w:rPr>
                                <w:rFonts w:ascii="FrankRuehl" w:hAnsi="FrankRuehl" w:cs="FrankRuehl"/>
                                <w:sz w:val="24"/>
                                <w:szCs w:val="24"/>
                                <w:rtl/>
                              </w:rPr>
                            </w:pPr>
                            <w:r w:rsidRPr="00461702">
                              <w:rPr>
                                <w:rFonts w:ascii="FrankRuehl" w:hAnsi="FrankRuehl" w:cs="FrankRuehl"/>
                                <w:sz w:val="24"/>
                                <w:szCs w:val="24"/>
                                <w:rtl/>
                              </w:rPr>
                              <w:t>או"ח חלק ב' סי' כה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2E19" id="Text Box 26" o:spid="_x0000_s1035" type="#_x0000_t202" style="position:absolute;margin-left:-2.05pt;margin-top:1.4pt;width:112pt;height:3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" fillcolor="white [3201]" strokecolor="white [3212]" strokeweight=".5pt">
                <v:textbox>
                  <w:txbxContent>
                    <w:p w14:paraId="3441A172" w14:textId="77777777" w:rsidR="00461702" w:rsidRPr="00461702" w:rsidRDefault="00A628D5" w:rsidP="00461702">
                      <w:pPr>
                        <w:spacing w:after="0" w:line="240" w:lineRule="auto"/>
                        <w:jc w:val="center"/>
                        <w:rPr>
                          <w:rFonts w:ascii="FrankRuehl" w:hAnsi="FrankRuehl" w:cs="FrankRuehl"/>
                          <w:b/>
                          <w:bCs/>
                          <w:sz w:val="28"/>
                          <w:szCs w:val="28"/>
                          <w:rtl/>
                        </w:rPr>
                      </w:pPr>
                      <w:r>
                        <w:rPr>
                          <w:rFonts w:ascii="FrankRuehl" w:hAnsi="FrankRuehl" w:cs="FrankRuehl" w:hint="cs"/>
                          <w:b/>
                          <w:bCs/>
                          <w:sz w:val="28"/>
                          <w:szCs w:val="28"/>
                          <w:rtl/>
                        </w:rPr>
                        <w:t xml:space="preserve">7) </w:t>
                      </w:r>
                      <w:r w:rsidR="00461702" w:rsidRPr="00461702">
                        <w:rPr>
                          <w:rFonts w:ascii="FrankRuehl" w:hAnsi="FrankRuehl" w:cs="FrankRuehl"/>
                          <w:b/>
                          <w:bCs/>
                          <w:sz w:val="28"/>
                          <w:szCs w:val="28"/>
                          <w:rtl/>
                        </w:rPr>
                        <w:t>שו"ת אגרות משה</w:t>
                      </w:r>
                    </w:p>
                    <w:p w14:paraId="54DB5879" w14:textId="77777777" w:rsidR="00461702" w:rsidRPr="00461702" w:rsidRDefault="00461702" w:rsidP="00461702">
                      <w:pPr>
                        <w:spacing w:after="0" w:line="240" w:lineRule="auto"/>
                        <w:jc w:val="center"/>
                        <w:rPr>
                          <w:rFonts w:ascii="FrankRuehl" w:hAnsi="FrankRuehl" w:cs="FrankRuehl"/>
                          <w:sz w:val="24"/>
                          <w:szCs w:val="24"/>
                          <w:rtl/>
                        </w:rPr>
                      </w:pPr>
                      <w:r w:rsidRPr="00461702">
                        <w:rPr>
                          <w:rFonts w:ascii="FrankRuehl" w:hAnsi="FrankRuehl" w:cs="FrankRuehl"/>
                          <w:sz w:val="24"/>
                          <w:szCs w:val="24"/>
                          <w:rtl/>
                        </w:rPr>
                        <w:t>או"ח חלק ב' סי' כה</w:t>
                      </w:r>
                    </w:p>
                  </w:txbxContent>
                </v:textbox>
              </v:shape>
            </w:pict>
          </mc:Fallback>
        </mc:AlternateContent>
      </w:r>
      <w:r>
        <w:rPr>
          <w:noProof/>
        </w:rPr>
        <w:drawing>
          <wp:anchor distT="0" distB="0" distL="114300" distR="114300" simplePos="0" relativeHeight="251672576" behindDoc="1" locked="0" layoutInCell="1" allowOverlap="1" wp14:anchorId="0E4D0B28" wp14:editId="3CB1B7FA">
            <wp:simplePos x="0" y="0"/>
            <wp:positionH relativeFrom="column">
              <wp:posOffset>-487680</wp:posOffset>
            </wp:positionH>
            <wp:positionV relativeFrom="paragraph">
              <wp:posOffset>1847850</wp:posOffset>
            </wp:positionV>
            <wp:extent cx="2556510" cy="1518920"/>
            <wp:effectExtent l="0" t="0" r="0" b="5080"/>
            <wp:wrapThrough wrapText="bothSides">
              <wp:wrapPolygon edited="0">
                <wp:start x="0" y="0"/>
                <wp:lineTo x="0" y="21401"/>
                <wp:lineTo x="21407" y="21401"/>
                <wp:lineTo x="2140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56510" cy="1518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8EBBF60" wp14:editId="57197946">
            <wp:simplePos x="0" y="0"/>
            <wp:positionH relativeFrom="column">
              <wp:posOffset>3683635</wp:posOffset>
            </wp:positionH>
            <wp:positionV relativeFrom="paragraph">
              <wp:posOffset>1251585</wp:posOffset>
            </wp:positionV>
            <wp:extent cx="2738120" cy="2738120"/>
            <wp:effectExtent l="0" t="0" r="5080" b="5080"/>
            <wp:wrapThrough wrapText="bothSides">
              <wp:wrapPolygon edited="0">
                <wp:start x="0" y="0"/>
                <wp:lineTo x="0" y="21490"/>
                <wp:lineTo x="21490" y="21490"/>
                <wp:lineTo x="2149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38120" cy="2738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74E6380" wp14:editId="654BDCA5">
            <wp:simplePos x="0" y="0"/>
            <wp:positionH relativeFrom="column">
              <wp:posOffset>-487680</wp:posOffset>
            </wp:positionH>
            <wp:positionV relativeFrom="paragraph">
              <wp:posOffset>15875</wp:posOffset>
            </wp:positionV>
            <wp:extent cx="2555240" cy="1751330"/>
            <wp:effectExtent l="0" t="0" r="0" b="1270"/>
            <wp:wrapThrough wrapText="bothSides">
              <wp:wrapPolygon edited="0">
                <wp:start x="0" y="0"/>
                <wp:lineTo x="0" y="21381"/>
                <wp:lineTo x="21417" y="21381"/>
                <wp:lineTo x="214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555240" cy="1751330"/>
                    </a:xfrm>
                    <a:prstGeom prst="rect">
                      <a:avLst/>
                    </a:prstGeom>
                  </pic:spPr>
                </pic:pic>
              </a:graphicData>
            </a:graphic>
            <wp14:sizeRelH relativeFrom="page">
              <wp14:pctWidth>0</wp14:pctWidth>
            </wp14:sizeRelH>
            <wp14:sizeRelV relativeFrom="page">
              <wp14:pctHeight>0</wp14:pctHeight>
            </wp14:sizeRelV>
          </wp:anchor>
        </w:drawing>
      </w:r>
    </w:p>
    <w:p w14:paraId="36658A9D" w14:textId="77777777" w:rsidR="00D81B1D" w:rsidRDefault="00D81B1D" w:rsidP="00D81B1D">
      <w:pPr>
        <w:rPr>
          <w:rtl/>
        </w:rPr>
      </w:pPr>
    </w:p>
    <w:p w14:paraId="70836F2A" w14:textId="77777777" w:rsidR="00D81B1D" w:rsidRDefault="00D81B1D" w:rsidP="00D81B1D">
      <w:pPr>
        <w:rPr>
          <w:rtl/>
        </w:rPr>
      </w:pPr>
    </w:p>
    <w:p w14:paraId="7D4C9F0E" w14:textId="77777777" w:rsidR="00806C60" w:rsidRDefault="00806C60" w:rsidP="00896011">
      <w:pPr>
        <w:jc w:val="center"/>
        <w:rPr>
          <w:rtl/>
        </w:rPr>
      </w:pPr>
    </w:p>
    <w:p w14:paraId="7F7EE593" w14:textId="77777777" w:rsidR="00F6602D" w:rsidRDefault="00F6602D" w:rsidP="00896011">
      <w:pPr>
        <w:jc w:val="center"/>
      </w:pPr>
    </w:p>
    <w:p w14:paraId="423A4498" w14:textId="77777777" w:rsidR="00F6602D" w:rsidRDefault="00F6602D" w:rsidP="00896011">
      <w:pPr>
        <w:jc w:val="center"/>
      </w:pPr>
    </w:p>
    <w:p w14:paraId="50664F5D" w14:textId="77777777" w:rsidR="00F6602D" w:rsidRDefault="00F6602D" w:rsidP="00896011">
      <w:pPr>
        <w:jc w:val="center"/>
      </w:pPr>
    </w:p>
    <w:p w14:paraId="7FFF7BF2" w14:textId="77777777" w:rsidR="00F6602D" w:rsidRDefault="00461702" w:rsidP="00896011">
      <w:pPr>
        <w:jc w:val="center"/>
      </w:pPr>
      <w:r>
        <w:rPr>
          <w:rFonts w:asciiTheme="majorBidi" w:hAnsiTheme="majorBidi" w:cstheme="majorBidi"/>
          <w:noProof/>
          <w:sz w:val="24"/>
          <w:szCs w:val="24"/>
        </w:rPr>
        <mc:AlternateContent>
          <mc:Choice Requires="wps">
            <w:drawing>
              <wp:anchor distT="0" distB="0" distL="114300" distR="114300" simplePos="0" relativeHeight="251695104" behindDoc="0" locked="0" layoutInCell="1" allowOverlap="1" wp14:anchorId="2A5C9A28" wp14:editId="3D92BFCE">
                <wp:simplePos x="0" y="0"/>
                <wp:positionH relativeFrom="column">
                  <wp:posOffset>-375920</wp:posOffset>
                </wp:positionH>
                <wp:positionV relativeFrom="paragraph">
                  <wp:posOffset>232410</wp:posOffset>
                </wp:positionV>
                <wp:extent cx="6634480" cy="289560"/>
                <wp:effectExtent l="0" t="0" r="13970" b="15240"/>
                <wp:wrapNone/>
                <wp:docPr id="25" name="Text Box 25"/>
                <wp:cNvGraphicFramePr/>
                <a:graphic xmlns:a="http://schemas.openxmlformats.org/drawingml/2006/main">
                  <a:graphicData uri="http://schemas.microsoft.com/office/word/2010/wordprocessingShape">
                    <wps:wsp>
                      <wps:cNvSpPr txBox="1"/>
                      <wps:spPr>
                        <a:xfrm>
                          <a:off x="0" y="0"/>
                          <a:ext cx="663448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EA55C6" w14:textId="77777777" w:rsidR="00461702" w:rsidRPr="00AE4120" w:rsidRDefault="00BE2638" w:rsidP="00461702">
                            <w:pPr>
                              <w:jc w:val="center"/>
                              <w:rPr>
                                <w:rFonts w:asciiTheme="majorBidi" w:hAnsiTheme="majorBidi" w:cstheme="majorBidi"/>
                                <w:sz w:val="24"/>
                                <w:szCs w:val="24"/>
                              </w:rPr>
                            </w:pPr>
                            <w:proofErr w:type="spellStart"/>
                            <w:r>
                              <w:rPr>
                                <w:rFonts w:asciiTheme="majorBidi" w:hAnsiTheme="majorBidi" w:cstheme="majorBidi"/>
                                <w:sz w:val="24"/>
                                <w:szCs w:val="24"/>
                              </w:rPr>
                              <w:t>Beracha</w:t>
                            </w:r>
                            <w:proofErr w:type="spellEnd"/>
                            <w:r>
                              <w:rPr>
                                <w:rFonts w:asciiTheme="majorBidi" w:hAnsiTheme="majorBidi" w:cstheme="majorBidi"/>
                                <w:sz w:val="24"/>
                                <w:szCs w:val="24"/>
                              </w:rPr>
                              <w:t xml:space="preserve"> on a King or Queen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9A28" id="Text Box 25" o:spid="_x0000_s1036" type="#_x0000_t202" style="position:absolute;left:0;text-align:left;margin-left:-29.6pt;margin-top:18.3pt;width:522.4pt;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" fillcolor="#bfbfbf [2412]" strokecolor="white [3212]" strokeweight=".5pt">
                <v:textbox>
                  <w:txbxContent>
                    <w:p w14:paraId="45EA55C6" w14:textId="77777777" w:rsidR="00461702" w:rsidRPr="00AE4120" w:rsidRDefault="00BE2638" w:rsidP="00461702">
                      <w:pPr>
                        <w:jc w:val="center"/>
                        <w:rPr>
                          <w:rFonts w:asciiTheme="majorBidi" w:hAnsiTheme="majorBidi" w:cstheme="majorBidi"/>
                          <w:sz w:val="24"/>
                          <w:szCs w:val="24"/>
                        </w:rPr>
                      </w:pPr>
                      <w:proofErr w:type="spellStart"/>
                      <w:r>
                        <w:rPr>
                          <w:rFonts w:asciiTheme="majorBidi" w:hAnsiTheme="majorBidi" w:cstheme="majorBidi"/>
                          <w:sz w:val="24"/>
                          <w:szCs w:val="24"/>
                        </w:rPr>
                        <w:t>Beracha</w:t>
                      </w:r>
                      <w:proofErr w:type="spellEnd"/>
                      <w:r>
                        <w:rPr>
                          <w:rFonts w:asciiTheme="majorBidi" w:hAnsiTheme="majorBidi" w:cstheme="majorBidi"/>
                          <w:sz w:val="24"/>
                          <w:szCs w:val="24"/>
                        </w:rPr>
                        <w:t xml:space="preserve"> on a King or Queen</w:t>
                      </w:r>
                    </w:p>
                  </w:txbxContent>
                </v:textbox>
              </v:shape>
            </w:pict>
          </mc:Fallback>
        </mc:AlternateContent>
      </w:r>
    </w:p>
    <w:p w14:paraId="0742F8F7" w14:textId="77777777" w:rsidR="00F6602D" w:rsidRPr="00A628D5" w:rsidRDefault="00F6602D" w:rsidP="00896011">
      <w:pPr>
        <w:jc w:val="center"/>
        <w:rPr>
          <w:sz w:val="26"/>
          <w:szCs w:val="26"/>
        </w:rPr>
      </w:pPr>
    </w:p>
    <w:p w14:paraId="2F55CD8F" w14:textId="77777777" w:rsidR="00461702" w:rsidRPr="00A628D5" w:rsidRDefault="00A628D5" w:rsidP="00461702">
      <w:pPr>
        <w:tabs>
          <w:tab w:val="left" w:pos="4104"/>
        </w:tabs>
        <w:jc w:val="right"/>
        <w:rPr>
          <w:rFonts w:ascii="FrankRuehl" w:hAnsi="FrankRuehl" w:cs="FrankRuehl"/>
          <w:b/>
          <w:bCs/>
          <w:sz w:val="26"/>
          <w:szCs w:val="26"/>
        </w:rPr>
      </w:pPr>
      <w:r>
        <w:rPr>
          <w:rFonts w:ascii="FrankRuehl" w:hAnsi="FrankRuehl" w:cs="FrankRuehl" w:hint="cs"/>
          <w:b/>
          <w:bCs/>
          <w:sz w:val="26"/>
          <w:szCs w:val="26"/>
          <w:rtl/>
        </w:rPr>
        <w:t xml:space="preserve">8) </w:t>
      </w:r>
      <w:r w:rsidR="00461702" w:rsidRPr="00A628D5">
        <w:rPr>
          <w:rFonts w:ascii="FrankRuehl" w:hAnsi="FrankRuehl" w:cs="FrankRuehl"/>
          <w:b/>
          <w:bCs/>
          <w:sz w:val="26"/>
          <w:szCs w:val="26"/>
          <w:rtl/>
        </w:rPr>
        <w:t>תלמוד בבלי מסכת ברכות דף נח עמוד א</w:t>
      </w:r>
    </w:p>
    <w:p w14:paraId="09BBB8C6" w14:textId="77777777" w:rsidR="00461702" w:rsidRPr="00A628D5" w:rsidRDefault="00461702" w:rsidP="00461702">
      <w:pPr>
        <w:tabs>
          <w:tab w:val="left" w:pos="4104"/>
        </w:tabs>
        <w:jc w:val="right"/>
        <w:rPr>
          <w:rFonts w:cs="Arial"/>
          <w:sz w:val="26"/>
          <w:szCs w:val="26"/>
        </w:rPr>
      </w:pPr>
      <w:r w:rsidRPr="00A628D5">
        <w:rPr>
          <w:rFonts w:ascii="FrankRuehl" w:hAnsi="FrankRuehl" w:cs="FrankRuehl"/>
          <w:sz w:val="26"/>
          <w:szCs w:val="26"/>
        </w:rPr>
        <w:t xml:space="preserve">  </w:t>
      </w:r>
      <w:r w:rsidRPr="00A628D5">
        <w:rPr>
          <w:rFonts w:ascii="FrankRuehl" w:hAnsi="FrankRuehl" w:cs="FrankRuehl"/>
          <w:sz w:val="26"/>
          <w:szCs w:val="26"/>
          <w:rtl/>
        </w:rPr>
        <w:t>הרואה מלכי ישראל אומר ברוך שחלק מכבודו ליראיו, מלכי אומות העולם - אומר ברוך שנתן מכבודו לבשר ודם. אמר רבי יוחנן: לעולם ישתדל אדם לרוץ לקראת מלכי ישראל, ולא לקראת מלכי ישראל בלבד אלא אפילו לקראת מלכי אומות העולם, שאם יזכה - יבחין בין מלכי ישראל למלכי אומות העולם</w:t>
      </w:r>
    </w:p>
    <w:p w14:paraId="01AC44E6" w14:textId="77777777" w:rsidR="00896011" w:rsidRPr="00A628D5" w:rsidRDefault="00A628D5" w:rsidP="00806C60">
      <w:pPr>
        <w:tabs>
          <w:tab w:val="left" w:pos="4104"/>
        </w:tabs>
        <w:jc w:val="right"/>
        <w:rPr>
          <w:rFonts w:ascii="FrankRuehl" w:hAnsi="FrankRuehl" w:cs="FrankRuehl"/>
          <w:b/>
          <w:bCs/>
          <w:sz w:val="26"/>
          <w:szCs w:val="26"/>
        </w:rPr>
      </w:pPr>
      <w:r>
        <w:rPr>
          <w:rFonts w:ascii="FrankRuehl" w:hAnsi="FrankRuehl" w:cs="FrankRuehl" w:hint="cs"/>
          <w:b/>
          <w:bCs/>
          <w:sz w:val="26"/>
          <w:szCs w:val="26"/>
          <w:rtl/>
        </w:rPr>
        <w:lastRenderedPageBreak/>
        <w:t xml:space="preserve">9) </w:t>
      </w:r>
      <w:r w:rsidR="003E2479" w:rsidRPr="00A628D5">
        <w:rPr>
          <w:rFonts w:ascii="FrankRuehl" w:hAnsi="FrankRuehl" w:cs="FrankRuehl"/>
          <w:b/>
          <w:bCs/>
          <w:sz w:val="26"/>
          <w:szCs w:val="26"/>
          <w:rtl/>
        </w:rPr>
        <w:t>ש</w:t>
      </w:r>
      <w:r w:rsidR="00896011" w:rsidRPr="00A628D5">
        <w:rPr>
          <w:rFonts w:ascii="FrankRuehl" w:hAnsi="FrankRuehl" w:cs="FrankRuehl"/>
          <w:b/>
          <w:bCs/>
          <w:sz w:val="26"/>
          <w:szCs w:val="26"/>
          <w:rtl/>
        </w:rPr>
        <w:t>לחן ערוך אורח חיים סימן רכד</w:t>
      </w:r>
    </w:p>
    <w:p w14:paraId="48DBCB2D" w14:textId="77777777" w:rsidR="003E2479" w:rsidRPr="00A628D5" w:rsidRDefault="00896011" w:rsidP="00806C60">
      <w:pPr>
        <w:tabs>
          <w:tab w:val="left" w:pos="4104"/>
        </w:tabs>
        <w:jc w:val="right"/>
        <w:rPr>
          <w:rFonts w:ascii="FrankRuehl" w:hAnsi="FrankRuehl" w:cs="FrankRuehl"/>
          <w:sz w:val="26"/>
          <w:szCs w:val="26"/>
        </w:rPr>
      </w:pPr>
      <w:r w:rsidRPr="00A628D5">
        <w:rPr>
          <w:rFonts w:ascii="FrankRuehl" w:hAnsi="FrankRuehl" w:cs="FrankRuehl"/>
          <w:sz w:val="26"/>
          <w:szCs w:val="26"/>
          <w:rtl/>
        </w:rPr>
        <w:t>על מלכי ישראל אומר: בא"י אלהינו מלך העולם שחלק מכבודו ליראיו; ועל מלכי עובדי כוכבים אומר, ברוך שנתן מכבודו לבשר ודם</w:t>
      </w:r>
    </w:p>
    <w:p w14:paraId="330E49DA" w14:textId="77777777" w:rsidR="00BE2638" w:rsidRPr="00A628D5" w:rsidRDefault="00BE2638" w:rsidP="00BE2638">
      <w:pPr>
        <w:tabs>
          <w:tab w:val="left" w:pos="4104"/>
        </w:tabs>
        <w:jc w:val="right"/>
        <w:rPr>
          <w:rFonts w:ascii="FrankRuehl" w:hAnsi="FrankRuehl" w:cs="FrankRuehl"/>
          <w:b/>
          <w:bCs/>
          <w:sz w:val="26"/>
          <w:szCs w:val="26"/>
        </w:rPr>
      </w:pPr>
      <w:r w:rsidRPr="00A628D5">
        <w:rPr>
          <w:rFonts w:ascii="FrankRuehl" w:hAnsi="FrankRuehl" w:cs="FrankRuehl"/>
          <w:b/>
          <w:bCs/>
          <w:sz w:val="26"/>
          <w:szCs w:val="26"/>
        </w:rPr>
        <w:t xml:space="preserve">  .</w:t>
      </w:r>
      <w:r w:rsidRPr="00A628D5">
        <w:rPr>
          <w:rFonts w:ascii="FrankRuehl" w:hAnsi="FrankRuehl" w:cs="FrankRuehl"/>
          <w:b/>
          <w:bCs/>
          <w:sz w:val="26"/>
          <w:szCs w:val="26"/>
          <w:rtl/>
        </w:rPr>
        <w:t xml:space="preserve"> </w:t>
      </w:r>
      <w:r w:rsidR="00A628D5">
        <w:rPr>
          <w:rFonts w:ascii="FrankRuehl" w:hAnsi="FrankRuehl" w:cs="FrankRuehl" w:hint="cs"/>
          <w:b/>
          <w:bCs/>
          <w:sz w:val="26"/>
          <w:szCs w:val="26"/>
          <w:rtl/>
        </w:rPr>
        <w:t xml:space="preserve">10) </w:t>
      </w:r>
      <w:r w:rsidRPr="00A628D5">
        <w:rPr>
          <w:rFonts w:ascii="FrankRuehl" w:hAnsi="FrankRuehl" w:cs="FrankRuehl"/>
          <w:b/>
          <w:bCs/>
          <w:sz w:val="26"/>
          <w:szCs w:val="26"/>
          <w:rtl/>
        </w:rPr>
        <w:t>תשובות והנהגות כרך ב סימן קלט</w:t>
      </w:r>
    </w:p>
    <w:p w14:paraId="46340C22" w14:textId="77777777" w:rsidR="00BE2638" w:rsidRPr="00A628D5" w:rsidRDefault="00BE2638" w:rsidP="00806C60">
      <w:pPr>
        <w:tabs>
          <w:tab w:val="left" w:pos="4104"/>
        </w:tabs>
        <w:jc w:val="right"/>
        <w:rPr>
          <w:rFonts w:ascii="FrankRuehl" w:hAnsi="FrankRuehl" w:cs="FrankRuehl"/>
          <w:sz w:val="26"/>
          <w:szCs w:val="26"/>
          <w:rtl/>
        </w:rPr>
      </w:pPr>
      <w:r w:rsidRPr="00A628D5">
        <w:rPr>
          <w:rFonts w:ascii="FrankRuehl" w:hAnsi="FrankRuehl" w:cs="FrankRuehl"/>
          <w:sz w:val="26"/>
          <w:szCs w:val="26"/>
          <w:rtl/>
        </w:rPr>
        <w:t xml:space="preserve">אבל שמעתי שהגרי"ח זוננפלד זצ"ל שנפגש עם </w:t>
      </w:r>
      <w:r w:rsidRPr="00A628D5">
        <w:rPr>
          <w:rFonts w:ascii="FrankRuehl" w:hAnsi="FrankRuehl" w:cs="FrankRuehl"/>
          <w:sz w:val="26"/>
          <w:szCs w:val="26"/>
          <w:u w:val="single"/>
          <w:rtl/>
        </w:rPr>
        <w:t>מלך ירדן</w:t>
      </w:r>
      <w:r w:rsidRPr="00A628D5">
        <w:rPr>
          <w:rFonts w:ascii="FrankRuehl" w:hAnsi="FrankRuehl" w:cs="FrankRuehl"/>
          <w:sz w:val="26"/>
          <w:szCs w:val="26"/>
          <w:rtl/>
        </w:rPr>
        <w:t xml:space="preserve"> בסתר באהל ובירך, ומשמע שאפילו לא מופיע בכבודו מברכים על עצם הראייה לראותו וצ"ב, וצריך לומר דס"ל דגם בזה כיון שרואה המלך שניתן לו מלכות מהשמים מברך</w:t>
      </w:r>
      <w:r w:rsidRPr="00A628D5">
        <w:rPr>
          <w:rFonts w:ascii="FrankRuehl" w:hAnsi="FrankRuehl" w:cs="FrankRuehl" w:hint="cs"/>
          <w:sz w:val="26"/>
          <w:szCs w:val="26"/>
          <w:rtl/>
        </w:rPr>
        <w:t>...</w:t>
      </w:r>
    </w:p>
    <w:p w14:paraId="55C24952" w14:textId="77777777" w:rsidR="00BE2638" w:rsidRPr="00A628D5" w:rsidRDefault="00BE2638" w:rsidP="00BE2638">
      <w:pPr>
        <w:tabs>
          <w:tab w:val="left" w:pos="4104"/>
        </w:tabs>
        <w:jc w:val="right"/>
        <w:rPr>
          <w:rFonts w:ascii="FrankRuehl" w:hAnsi="FrankRuehl" w:cs="FrankRuehl"/>
          <w:sz w:val="26"/>
          <w:szCs w:val="26"/>
        </w:rPr>
      </w:pPr>
      <w:r w:rsidRPr="00A628D5">
        <w:rPr>
          <w:rFonts w:ascii="FrankRuehl" w:hAnsi="FrankRuehl" w:cs="FrankRuehl"/>
          <w:sz w:val="26"/>
          <w:szCs w:val="26"/>
          <w:rtl/>
        </w:rPr>
        <w:t xml:space="preserve">וראיתי לכמה רבני זמנינו שדנו אם לברך על </w:t>
      </w:r>
      <w:r w:rsidRPr="00A628D5">
        <w:rPr>
          <w:rFonts w:ascii="FrankRuehl" w:hAnsi="FrankRuehl" w:cs="FrankRuehl"/>
          <w:sz w:val="26"/>
          <w:szCs w:val="26"/>
          <w:u w:val="single"/>
          <w:rtl/>
        </w:rPr>
        <w:t>מלכה</w:t>
      </w:r>
      <w:r w:rsidRPr="00A628D5">
        <w:rPr>
          <w:rFonts w:ascii="FrankRuehl" w:hAnsi="FrankRuehl" w:cs="FrankRuehl"/>
          <w:sz w:val="26"/>
          <w:szCs w:val="26"/>
          <w:rtl/>
        </w:rPr>
        <w:t xml:space="preserve"> דלא שייך הטעם הנז' בגמ' לברך כדי שאם יזכה לראות לעת"ל יבחין בין מלכי ישראל למלכי עכו"ם, שהרי אצלינו רק מלך ולא מלכה, ודבריהם תמוהין שאין מברכין אלא על כבוד מלכות שאם יזכה יבחין, ושייך בין במלך ובין במלכה</w:t>
      </w:r>
      <w:r w:rsidRPr="00A628D5">
        <w:rPr>
          <w:rFonts w:ascii="FrankRuehl" w:hAnsi="FrankRuehl" w:cs="FrankRuehl"/>
          <w:sz w:val="26"/>
          <w:szCs w:val="26"/>
        </w:rPr>
        <w:t xml:space="preserve"> </w:t>
      </w:r>
    </w:p>
    <w:p w14:paraId="1983A7E2" w14:textId="77777777" w:rsidR="00BE2638" w:rsidRPr="00A628D5" w:rsidRDefault="00BE2638" w:rsidP="00BE2638">
      <w:pPr>
        <w:tabs>
          <w:tab w:val="left" w:pos="4104"/>
        </w:tabs>
        <w:jc w:val="right"/>
        <w:rPr>
          <w:rFonts w:ascii="FrankRuehl" w:hAnsi="FrankRuehl" w:cs="FrankRuehl"/>
          <w:sz w:val="26"/>
          <w:szCs w:val="26"/>
          <w:rtl/>
        </w:rPr>
      </w:pPr>
      <w:r w:rsidRPr="00A628D5">
        <w:rPr>
          <w:rFonts w:asciiTheme="majorBidi" w:hAnsiTheme="majorBidi" w:cstheme="majorBidi"/>
          <w:noProof/>
          <w:sz w:val="26"/>
          <w:szCs w:val="26"/>
        </w:rPr>
        <mc:AlternateContent>
          <mc:Choice Requires="wps">
            <w:drawing>
              <wp:anchor distT="0" distB="0" distL="114300" distR="114300" simplePos="0" relativeHeight="251698176" behindDoc="0" locked="0" layoutInCell="1" allowOverlap="1" wp14:anchorId="41D5226B" wp14:editId="289641E2">
                <wp:simplePos x="0" y="0"/>
                <wp:positionH relativeFrom="column">
                  <wp:posOffset>-284480</wp:posOffset>
                </wp:positionH>
                <wp:positionV relativeFrom="paragraph">
                  <wp:posOffset>1584325</wp:posOffset>
                </wp:positionV>
                <wp:extent cx="6634480" cy="289560"/>
                <wp:effectExtent l="0" t="0" r="13970" b="15240"/>
                <wp:wrapNone/>
                <wp:docPr id="27" name="Text Box 27"/>
                <wp:cNvGraphicFramePr/>
                <a:graphic xmlns:a="http://schemas.openxmlformats.org/drawingml/2006/main">
                  <a:graphicData uri="http://schemas.microsoft.com/office/word/2010/wordprocessingShape">
                    <wps:wsp>
                      <wps:cNvSpPr txBox="1"/>
                      <wps:spPr>
                        <a:xfrm>
                          <a:off x="0" y="0"/>
                          <a:ext cx="663448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ACA9D39" w14:textId="77777777" w:rsidR="000B765C" w:rsidRPr="00AE4120" w:rsidRDefault="000B765C" w:rsidP="00BE2638">
                            <w:pPr>
                              <w:jc w:val="center"/>
                              <w:rPr>
                                <w:rFonts w:asciiTheme="majorBidi" w:hAnsiTheme="majorBidi" w:cstheme="majorBidi"/>
                                <w:sz w:val="24"/>
                                <w:szCs w:val="24"/>
                              </w:rPr>
                            </w:pPr>
                            <w:r>
                              <w:rPr>
                                <w:rFonts w:asciiTheme="majorBidi" w:hAnsiTheme="majorBidi" w:cstheme="majorBidi"/>
                                <w:sz w:val="24"/>
                                <w:szCs w:val="24"/>
                              </w:rPr>
                              <w:t xml:space="preserve">What’s the status of the President of the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226B" id="Text Box 27" o:spid="_x0000_s1037" type="#_x0000_t202" style="position:absolute;left:0;text-align:left;margin-left:-22.4pt;margin-top:124.75pt;width:522.4pt;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" fillcolor="#bfbfbf [2412]" strokecolor="white [3212]" strokeweight=".5pt">
                <v:textbox>
                  <w:txbxContent>
                    <w:p w14:paraId="1ACA9D39" w14:textId="77777777" w:rsidR="000B765C" w:rsidRPr="00AE4120" w:rsidRDefault="000B765C" w:rsidP="00BE2638">
                      <w:pPr>
                        <w:jc w:val="center"/>
                        <w:rPr>
                          <w:rFonts w:asciiTheme="majorBidi" w:hAnsiTheme="majorBidi" w:cstheme="majorBidi"/>
                          <w:sz w:val="24"/>
                          <w:szCs w:val="24"/>
                        </w:rPr>
                      </w:pPr>
                      <w:r>
                        <w:rPr>
                          <w:rFonts w:asciiTheme="majorBidi" w:hAnsiTheme="majorBidi" w:cstheme="majorBidi"/>
                          <w:sz w:val="24"/>
                          <w:szCs w:val="24"/>
                        </w:rPr>
                        <w:t xml:space="preserve">What’s the status of the President of the US? </w:t>
                      </w:r>
                    </w:p>
                  </w:txbxContent>
                </v:textbox>
              </v:shape>
            </w:pict>
          </mc:Fallback>
        </mc:AlternateContent>
      </w:r>
      <w:r w:rsidRPr="00A628D5">
        <w:rPr>
          <w:rFonts w:ascii="FrankRuehl" w:hAnsi="FrankRuehl" w:cs="FrankRuehl"/>
          <w:sz w:val="26"/>
          <w:szCs w:val="26"/>
        </w:rPr>
        <w:t xml:space="preserve">  </w:t>
      </w:r>
      <w:r w:rsidRPr="00A628D5">
        <w:rPr>
          <w:rFonts w:ascii="FrankRuehl" w:hAnsi="FrankRuehl" w:cs="FrankRuehl"/>
          <w:sz w:val="26"/>
          <w:szCs w:val="26"/>
          <w:rtl/>
        </w:rPr>
        <w:t xml:space="preserve">ולפי זה נסתפקתי במה שראיתי </w:t>
      </w:r>
      <w:r w:rsidRPr="00A628D5">
        <w:rPr>
          <w:rFonts w:ascii="FrankRuehl" w:hAnsi="FrankRuehl" w:cs="FrankRuehl"/>
          <w:sz w:val="26"/>
          <w:szCs w:val="26"/>
          <w:u w:val="single"/>
          <w:rtl/>
        </w:rPr>
        <w:t>באנגליה</w:t>
      </w:r>
      <w:r w:rsidRPr="00A628D5">
        <w:rPr>
          <w:rFonts w:ascii="FrankRuehl" w:hAnsi="FrankRuehl" w:cs="FrankRuehl"/>
          <w:sz w:val="26"/>
          <w:szCs w:val="26"/>
          <w:rtl/>
        </w:rPr>
        <w:t xml:space="preserve"> יהודים עומדים מול </w:t>
      </w:r>
      <w:r w:rsidRPr="00A628D5">
        <w:rPr>
          <w:rFonts w:ascii="FrankRuehl" w:hAnsi="FrankRuehl" w:cs="FrankRuehl"/>
          <w:sz w:val="26"/>
          <w:szCs w:val="26"/>
          <w:u w:val="single"/>
          <w:rtl/>
        </w:rPr>
        <w:t>הארמון</w:t>
      </w:r>
      <w:r w:rsidRPr="00A628D5">
        <w:rPr>
          <w:rFonts w:ascii="FrankRuehl" w:hAnsi="FrankRuehl" w:cs="FrankRuehl"/>
          <w:sz w:val="26"/>
          <w:szCs w:val="26"/>
          <w:rtl/>
        </w:rPr>
        <w:t xml:space="preserve">, ולפעמים </w:t>
      </w:r>
      <w:r w:rsidRPr="00A628D5">
        <w:rPr>
          <w:rFonts w:ascii="FrankRuehl" w:hAnsi="FrankRuehl" w:cs="FrankRuehl"/>
          <w:sz w:val="26"/>
          <w:szCs w:val="26"/>
          <w:u w:val="single"/>
          <w:rtl/>
        </w:rPr>
        <w:t>המלכה</w:t>
      </w:r>
      <w:r w:rsidRPr="00A628D5">
        <w:rPr>
          <w:rFonts w:ascii="FrankRuehl" w:hAnsi="FrankRuehl" w:cs="FrankRuehl"/>
          <w:sz w:val="26"/>
          <w:szCs w:val="26"/>
          <w:rtl/>
        </w:rPr>
        <w:t xml:space="preserve"> מסתכלת בחוץ ואז מברכים, שלכאורה נראה שהברכה רק כשעוברת ברחוב כמלכה וכולם מכבדים אותה ורואים כבודה שאז ראוי לברך שלא עליה מברכים אלא על כבודה וכמ"ש, (וכן אני נבוך במה שנהגו לברך אם בא לארמון המלך שמקבל אותו, דאפשר שתיקנו הברכה דוקא כשרואה אז כבודו שכולם מכבדים אותו ומתאספים לכבודו, אבל כשרואה אותו בחדר ולא נראה אז בכבודו אינו ראוי אז לברך, אבל אפשר דכיון שמכבדים אותו שהוא מלך, אף שבעת ברכתו לא רואה כבודו תיקנו עליו הברכה, אמנם מהגמרא שגם סומא מברך ע"כ מפני שמרגיש כבוד המלך וא"כ נראה שע"ז מברכים. ושמעתי מגדולים הרבה שבאו לארמון המלך ובירכו, ויש לומר דהיינו מפני שבארמון ניכר מלכותו וכבודו וראוי לברך</w:t>
      </w:r>
    </w:p>
    <w:p w14:paraId="6ACC3B73" w14:textId="77777777" w:rsidR="00BE2638" w:rsidRPr="00A628D5" w:rsidRDefault="00BE2638" w:rsidP="00806C60">
      <w:pPr>
        <w:tabs>
          <w:tab w:val="left" w:pos="4104"/>
        </w:tabs>
        <w:jc w:val="right"/>
        <w:rPr>
          <w:rFonts w:ascii="FrankRuehl" w:hAnsi="FrankRuehl" w:cs="FrankRuehl"/>
          <w:sz w:val="26"/>
          <w:szCs w:val="26"/>
        </w:rPr>
      </w:pPr>
    </w:p>
    <w:p w14:paraId="3811AD61" w14:textId="77777777" w:rsidR="000B765C" w:rsidRPr="00A628D5" w:rsidRDefault="00A628D5" w:rsidP="000B765C">
      <w:pPr>
        <w:tabs>
          <w:tab w:val="left" w:pos="4104"/>
        </w:tabs>
        <w:jc w:val="right"/>
        <w:rPr>
          <w:rFonts w:ascii="FrankRuehl" w:hAnsi="FrankRuehl" w:cs="FrankRuehl"/>
          <w:b/>
          <w:bCs/>
          <w:sz w:val="26"/>
          <w:szCs w:val="26"/>
        </w:rPr>
      </w:pPr>
      <w:r>
        <w:rPr>
          <w:rFonts w:ascii="FrankRuehl" w:hAnsi="FrankRuehl" w:cs="FrankRuehl" w:hint="cs"/>
          <w:b/>
          <w:bCs/>
          <w:sz w:val="26"/>
          <w:szCs w:val="26"/>
          <w:rtl/>
        </w:rPr>
        <w:t xml:space="preserve">11) </w:t>
      </w:r>
      <w:r w:rsidR="000B765C" w:rsidRPr="00A628D5">
        <w:rPr>
          <w:rFonts w:ascii="FrankRuehl" w:hAnsi="FrankRuehl" w:cs="FrankRuehl"/>
          <w:b/>
          <w:bCs/>
          <w:sz w:val="26"/>
          <w:szCs w:val="26"/>
          <w:rtl/>
        </w:rPr>
        <w:t>שו"ת רדב"ז חלק א סימן רצו</w:t>
      </w:r>
    </w:p>
    <w:p w14:paraId="19352CCB" w14:textId="77777777" w:rsidR="000B765C" w:rsidRPr="00A628D5" w:rsidRDefault="000B765C" w:rsidP="00A628D5">
      <w:pPr>
        <w:tabs>
          <w:tab w:val="left" w:pos="4104"/>
        </w:tabs>
        <w:jc w:val="right"/>
        <w:rPr>
          <w:rFonts w:ascii="FrankRuehl" w:hAnsi="FrankRuehl" w:cs="FrankRuehl"/>
          <w:sz w:val="26"/>
          <w:szCs w:val="26"/>
        </w:rPr>
      </w:pPr>
      <w:r w:rsidRPr="00A628D5">
        <w:rPr>
          <w:rFonts w:ascii="FrankRuehl" w:hAnsi="FrankRuehl" w:cs="FrankRuehl"/>
          <w:sz w:val="26"/>
          <w:szCs w:val="26"/>
        </w:rPr>
        <w:t xml:space="preserve">   </w:t>
      </w:r>
      <w:r w:rsidRPr="00A628D5">
        <w:rPr>
          <w:rFonts w:ascii="FrankRuehl" w:hAnsi="FrankRuehl" w:cs="FrankRuehl"/>
          <w:sz w:val="26"/>
          <w:szCs w:val="26"/>
          <w:rtl/>
        </w:rPr>
        <w:t>כללו של דבר כל מי שהוא חשוב בשולטנותו כמלך ודן והורג במשפט ואין מי שמשנה על דבריו מהן ללאו ומלאו להן כמלך הוא ומברך עליו שחלק מכבודו ושנתן מכבודו.</w:t>
      </w:r>
      <w:r w:rsidRPr="00A628D5">
        <w:rPr>
          <w:rFonts w:ascii="FrankRuehl" w:hAnsi="FrankRuehl" w:cs="FrankRuehl"/>
          <w:sz w:val="26"/>
          <w:szCs w:val="26"/>
        </w:rPr>
        <w:t xml:space="preserve">  </w:t>
      </w:r>
    </w:p>
    <w:p w14:paraId="28043752" w14:textId="77777777" w:rsidR="00806C60" w:rsidRPr="00A628D5" w:rsidRDefault="00A628D5" w:rsidP="00806C60">
      <w:pPr>
        <w:tabs>
          <w:tab w:val="left" w:pos="4104"/>
        </w:tabs>
        <w:jc w:val="right"/>
        <w:rPr>
          <w:rFonts w:ascii="FrankRuehl" w:hAnsi="FrankRuehl" w:cs="FrankRuehl"/>
          <w:b/>
          <w:bCs/>
          <w:sz w:val="26"/>
          <w:szCs w:val="26"/>
          <w:rtl/>
        </w:rPr>
      </w:pPr>
      <w:r>
        <w:rPr>
          <w:rFonts w:ascii="FrankRuehl" w:hAnsi="FrankRuehl" w:cs="FrankRuehl" w:hint="cs"/>
          <w:b/>
          <w:bCs/>
          <w:sz w:val="26"/>
          <w:szCs w:val="26"/>
          <w:rtl/>
        </w:rPr>
        <w:t xml:space="preserve">12) </w:t>
      </w:r>
      <w:r w:rsidR="00806C60" w:rsidRPr="00A628D5">
        <w:rPr>
          <w:rFonts w:ascii="FrankRuehl" w:hAnsi="FrankRuehl" w:cs="FrankRuehl"/>
          <w:b/>
          <w:bCs/>
          <w:sz w:val="26"/>
          <w:szCs w:val="26"/>
          <w:rtl/>
        </w:rPr>
        <w:t>שו"ת יחוה דעת חלק ב סימן כח</w:t>
      </w:r>
    </w:p>
    <w:p w14:paraId="44CB1AE2" w14:textId="77777777" w:rsidR="003E2479" w:rsidRPr="00A628D5" w:rsidRDefault="003E2479" w:rsidP="00741BCA">
      <w:pPr>
        <w:tabs>
          <w:tab w:val="left" w:pos="4104"/>
        </w:tabs>
        <w:jc w:val="right"/>
        <w:rPr>
          <w:rFonts w:ascii="FrankRuehl" w:hAnsi="FrankRuehl" w:cs="FrankRuehl"/>
          <w:sz w:val="26"/>
          <w:szCs w:val="26"/>
        </w:rPr>
      </w:pPr>
      <w:r w:rsidRPr="00A628D5">
        <w:rPr>
          <w:rFonts w:ascii="FrankRuehl" w:hAnsi="FrankRuehl" w:cs="FrankRuehl"/>
          <w:sz w:val="26"/>
          <w:szCs w:val="26"/>
          <w:rtl/>
        </w:rPr>
        <w:t>שאלה: הרואה נשיא מדינה בזמן הזה, האם חייב לברך עליו בשם ומלכות ברכת המלכים, שהיא: שנתן מכבודו לבשר ודם. או לא</w:t>
      </w:r>
      <w:r w:rsidRPr="00A628D5">
        <w:rPr>
          <w:rFonts w:ascii="FrankRuehl" w:hAnsi="FrankRuehl" w:cs="FrankRuehl"/>
          <w:sz w:val="26"/>
          <w:szCs w:val="26"/>
        </w:rPr>
        <w:t xml:space="preserve">  </w:t>
      </w:r>
    </w:p>
    <w:p w14:paraId="3ED31EA0" w14:textId="77777777" w:rsidR="000B765C" w:rsidRDefault="003E2479" w:rsidP="00A440BB">
      <w:pPr>
        <w:tabs>
          <w:tab w:val="left" w:pos="4104"/>
        </w:tabs>
        <w:jc w:val="right"/>
        <w:rPr>
          <w:rFonts w:ascii="FrankRuehl" w:hAnsi="FrankRuehl" w:cs="FrankRuehl"/>
          <w:sz w:val="26"/>
          <w:szCs w:val="26"/>
          <w:rtl/>
        </w:rPr>
      </w:pPr>
      <w:r w:rsidRPr="00A628D5">
        <w:rPr>
          <w:rFonts w:ascii="FrankRuehl" w:hAnsi="FrankRuehl" w:cs="FrankRuehl"/>
          <w:sz w:val="26"/>
          <w:szCs w:val="26"/>
        </w:rPr>
        <w:t xml:space="preserve">    </w:t>
      </w:r>
      <w:r w:rsidRPr="00A628D5">
        <w:rPr>
          <w:rFonts w:ascii="FrankRuehl" w:hAnsi="FrankRuehl" w:cs="FrankRuehl"/>
          <w:sz w:val="26"/>
          <w:szCs w:val="26"/>
          <w:rtl/>
        </w:rPr>
        <w:t xml:space="preserve">ולכאורה היה מקום לומר שנשיא מדינה בזמן הזה במדינה דמוקרטית, שאין לו סמכות לשפוט ולהרוג כאוות נפשו, אין לברך עליו, שהרי רבינו אברהם אב בית דין, והרדב"ז, תלו הדבר במי שבידו לדון דיני נפשות ויכול להרוג במשפט, מה שאין כן בנשיאים של זמנינו. וכיוצא בזה כתב בשו"ת קרית חנה דוד חלק ב' (סימן לו), שהנשיא בזמן הזה שאין פקודתו מתקיימת בלי הסכמת שרי המדינה ובתי המחוקקים שלה, אין לברך עליו ברכת המלך, שאין זה דומה למלך שגוזר ומקיים ואין עוד מלבדו. עד כאן. אולם נראה שהואיל ויש בידו של נשיא מדינה לקבל או לדחות </w:t>
      </w:r>
      <w:r w:rsidRPr="00A628D5">
        <w:rPr>
          <w:rFonts w:ascii="FrankRuehl" w:hAnsi="FrankRuehl" w:cs="FrankRuehl"/>
          <w:sz w:val="26"/>
          <w:szCs w:val="26"/>
          <w:u w:val="single"/>
          <w:rtl/>
        </w:rPr>
        <w:t xml:space="preserve">המלצת חנינה </w:t>
      </w:r>
      <w:r w:rsidRPr="00A628D5">
        <w:rPr>
          <w:rFonts w:ascii="FrankRuehl" w:hAnsi="FrankRuehl" w:cs="FrankRuehl"/>
          <w:sz w:val="26"/>
          <w:szCs w:val="26"/>
          <w:rtl/>
        </w:rPr>
        <w:t>על מי שנידון למות על ידי בתי המשפט המוסמכים לכך, נמצא שסמכות דיני נפשות מסורה בידו, והרי הוא כמלך שדן והורג במשפט. ואף על פי שהנשיא נבחר רק לתקופה מסויימת ואינו נשאר בנשיאותו כמלך שנשאר במלכותו עד סוף ימיו, מכל מקום כיון שבאשר הוא שם נשיא הוא, מברכים עליו בשם ומלכות.</w:t>
      </w:r>
    </w:p>
    <w:p w14:paraId="444AC7C0" w14:textId="77777777" w:rsidR="00A628D5" w:rsidRPr="00A628D5" w:rsidRDefault="00A628D5" w:rsidP="00A440BB">
      <w:pPr>
        <w:tabs>
          <w:tab w:val="left" w:pos="4104"/>
        </w:tabs>
        <w:jc w:val="right"/>
        <w:rPr>
          <w:rFonts w:ascii="FrankRuehl" w:hAnsi="FrankRuehl" w:cs="FrankRuehl"/>
          <w:sz w:val="26"/>
          <w:szCs w:val="26"/>
        </w:rPr>
      </w:pPr>
    </w:p>
    <w:p w14:paraId="03DDF29C" w14:textId="77777777" w:rsidR="00BE2638" w:rsidRPr="00A628D5" w:rsidRDefault="00A628D5" w:rsidP="00BE2638">
      <w:pPr>
        <w:tabs>
          <w:tab w:val="left" w:pos="4104"/>
        </w:tabs>
        <w:jc w:val="right"/>
        <w:rPr>
          <w:rFonts w:ascii="FrankRuehl" w:hAnsi="FrankRuehl" w:cs="FrankRuehl"/>
          <w:b/>
          <w:bCs/>
          <w:sz w:val="26"/>
          <w:szCs w:val="26"/>
        </w:rPr>
      </w:pPr>
      <w:r>
        <w:rPr>
          <w:rFonts w:ascii="FrankRuehl" w:hAnsi="FrankRuehl" w:cs="FrankRuehl" w:hint="cs"/>
          <w:b/>
          <w:bCs/>
          <w:sz w:val="26"/>
          <w:szCs w:val="26"/>
          <w:rtl/>
        </w:rPr>
        <w:lastRenderedPageBreak/>
        <w:t xml:space="preserve">13) </w:t>
      </w:r>
      <w:r w:rsidR="00BE2638" w:rsidRPr="00A628D5">
        <w:rPr>
          <w:rFonts w:ascii="FrankRuehl" w:hAnsi="FrankRuehl" w:cs="FrankRuehl"/>
          <w:b/>
          <w:bCs/>
          <w:sz w:val="26"/>
          <w:szCs w:val="26"/>
          <w:rtl/>
        </w:rPr>
        <w:t>שו"ת שבט הלוי חלק א סימן לה</w:t>
      </w:r>
    </w:p>
    <w:p w14:paraId="74B106B0" w14:textId="77777777" w:rsidR="00A628D5" w:rsidRPr="00A628D5" w:rsidRDefault="00BE2638" w:rsidP="00A628D5">
      <w:pPr>
        <w:tabs>
          <w:tab w:val="left" w:pos="4104"/>
        </w:tabs>
        <w:jc w:val="right"/>
        <w:rPr>
          <w:rFonts w:ascii="FrankRuehl" w:hAnsi="FrankRuehl" w:cs="FrankRuehl"/>
          <w:sz w:val="26"/>
          <w:szCs w:val="26"/>
          <w:rtl/>
        </w:rPr>
      </w:pPr>
      <w:r w:rsidRPr="00A628D5">
        <w:rPr>
          <w:rFonts w:ascii="FrankRuehl" w:hAnsi="FrankRuehl" w:cs="FrankRuehl"/>
          <w:sz w:val="26"/>
          <w:szCs w:val="26"/>
        </w:rPr>
        <w:t xml:space="preserve">       </w:t>
      </w:r>
      <w:r w:rsidRPr="00A628D5">
        <w:rPr>
          <w:rFonts w:ascii="FrankRuehl" w:hAnsi="FrankRuehl" w:cs="FrankRuehl"/>
          <w:sz w:val="26"/>
          <w:szCs w:val="26"/>
          <w:rtl/>
        </w:rPr>
        <w:t>וכן פשוט בעיני דאפילו אין בידה להרוג ממש בלי התיעצות עם ראשי השלטון מ"מ היות היא או הוא היותר מכובדים עמם וחולקים להם כבוד שאין דוגמתו, ראוי לברך עליהם שנתן מכבודו</w:t>
      </w:r>
      <w:r w:rsidR="00A628D5" w:rsidRPr="00A628D5">
        <w:rPr>
          <w:rFonts w:ascii="FrankRuehl" w:hAnsi="FrankRuehl" w:cs="FrankRuehl" w:hint="cs"/>
          <w:sz w:val="26"/>
          <w:szCs w:val="26"/>
          <w:rtl/>
        </w:rPr>
        <w:t>...</w:t>
      </w:r>
      <w:r w:rsidRPr="00A628D5">
        <w:rPr>
          <w:rFonts w:ascii="FrankRuehl" w:hAnsi="FrankRuehl" w:cs="FrankRuehl"/>
          <w:sz w:val="26"/>
          <w:szCs w:val="26"/>
          <w:rtl/>
        </w:rPr>
        <w:t xml:space="preserve"> והדברי' פשוטים</w:t>
      </w:r>
    </w:p>
    <w:p w14:paraId="465A7ABC" w14:textId="77777777" w:rsidR="00A628D5" w:rsidRPr="00A628D5" w:rsidRDefault="00A628D5" w:rsidP="00A628D5">
      <w:pPr>
        <w:tabs>
          <w:tab w:val="left" w:pos="4104"/>
        </w:tabs>
        <w:jc w:val="right"/>
        <w:rPr>
          <w:rFonts w:ascii="FrankRuehl" w:hAnsi="FrankRuehl" w:cs="FrankRuehl"/>
          <w:b/>
          <w:bCs/>
          <w:sz w:val="26"/>
          <w:szCs w:val="26"/>
        </w:rPr>
      </w:pPr>
      <w:r>
        <w:rPr>
          <w:rFonts w:ascii="FrankRuehl" w:hAnsi="FrankRuehl" w:cs="FrankRuehl" w:hint="cs"/>
          <w:b/>
          <w:bCs/>
          <w:sz w:val="26"/>
          <w:szCs w:val="26"/>
          <w:rtl/>
        </w:rPr>
        <w:t xml:space="preserve">14) </w:t>
      </w:r>
      <w:r w:rsidRPr="00A628D5">
        <w:rPr>
          <w:rFonts w:ascii="FrankRuehl" w:hAnsi="FrankRuehl" w:cs="FrankRuehl"/>
          <w:b/>
          <w:bCs/>
          <w:sz w:val="26"/>
          <w:szCs w:val="26"/>
          <w:rtl/>
        </w:rPr>
        <w:t>תשובות והנהגות כרך ב סימן קלט</w:t>
      </w:r>
    </w:p>
    <w:p w14:paraId="18234E40" w14:textId="77777777" w:rsidR="00A628D5" w:rsidRPr="00A628D5" w:rsidRDefault="00A628D5" w:rsidP="00A628D5">
      <w:pPr>
        <w:tabs>
          <w:tab w:val="left" w:pos="4104"/>
        </w:tabs>
        <w:jc w:val="right"/>
        <w:rPr>
          <w:rFonts w:ascii="FrankRuehl" w:hAnsi="FrankRuehl" w:cs="FrankRuehl"/>
          <w:sz w:val="26"/>
          <w:szCs w:val="26"/>
          <w:rtl/>
        </w:rPr>
      </w:pPr>
      <w:r w:rsidRPr="00A628D5">
        <w:rPr>
          <w:rFonts w:ascii="FrankRuehl" w:hAnsi="FrankRuehl" w:cs="FrankRuehl"/>
          <w:sz w:val="26"/>
          <w:szCs w:val="26"/>
          <w:rtl/>
        </w:rPr>
        <w:t>שאלה: על נשיא המדינה של דרום אפריקא וכדו' אם לברך "שנתן מכבודו</w:t>
      </w:r>
      <w:r w:rsidRPr="00A628D5">
        <w:rPr>
          <w:rFonts w:ascii="FrankRuehl" w:hAnsi="FrankRuehl" w:cs="FrankRuehl"/>
          <w:sz w:val="26"/>
          <w:szCs w:val="26"/>
        </w:rPr>
        <w:t xml:space="preserve">"  </w:t>
      </w:r>
    </w:p>
    <w:p w14:paraId="1D7D9976" w14:textId="77777777" w:rsidR="00A628D5" w:rsidRPr="00A628D5" w:rsidRDefault="00A628D5" w:rsidP="00A628D5">
      <w:pPr>
        <w:tabs>
          <w:tab w:val="left" w:pos="4104"/>
        </w:tabs>
        <w:jc w:val="right"/>
        <w:rPr>
          <w:rFonts w:ascii="FrankRuehl" w:hAnsi="FrankRuehl" w:cs="FrankRuehl"/>
          <w:sz w:val="26"/>
          <w:szCs w:val="26"/>
        </w:rPr>
      </w:pPr>
      <w:r w:rsidRPr="00A628D5">
        <w:rPr>
          <w:rFonts w:asciiTheme="majorBidi" w:hAnsiTheme="majorBidi" w:cstheme="majorBidi"/>
          <w:noProof/>
          <w:sz w:val="26"/>
          <w:szCs w:val="26"/>
        </w:rPr>
        <mc:AlternateContent>
          <mc:Choice Requires="wps">
            <w:drawing>
              <wp:anchor distT="0" distB="0" distL="114300" distR="114300" simplePos="0" relativeHeight="251700224" behindDoc="0" locked="0" layoutInCell="1" allowOverlap="1" wp14:anchorId="276A3ADE" wp14:editId="3161203B">
                <wp:simplePos x="0" y="0"/>
                <wp:positionH relativeFrom="column">
                  <wp:posOffset>-111760</wp:posOffset>
                </wp:positionH>
                <wp:positionV relativeFrom="paragraph">
                  <wp:posOffset>996950</wp:posOffset>
                </wp:positionV>
                <wp:extent cx="6258560" cy="289560"/>
                <wp:effectExtent l="0" t="0" r="27940" b="15240"/>
                <wp:wrapNone/>
                <wp:docPr id="28" name="Text Box 28"/>
                <wp:cNvGraphicFramePr/>
                <a:graphic xmlns:a="http://schemas.openxmlformats.org/drawingml/2006/main">
                  <a:graphicData uri="http://schemas.microsoft.com/office/word/2010/wordprocessingShape">
                    <wps:wsp>
                      <wps:cNvSpPr txBox="1"/>
                      <wps:spPr>
                        <a:xfrm>
                          <a:off x="0" y="0"/>
                          <a:ext cx="625856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E09205" w14:textId="77777777" w:rsidR="000B765C" w:rsidRPr="00AE4120" w:rsidRDefault="000B765C" w:rsidP="000B765C">
                            <w:pPr>
                              <w:jc w:val="center"/>
                              <w:rPr>
                                <w:rFonts w:asciiTheme="majorBidi" w:hAnsiTheme="majorBidi" w:cstheme="majorBidi"/>
                                <w:sz w:val="24"/>
                                <w:szCs w:val="24"/>
                              </w:rPr>
                            </w:pPr>
                            <w:r>
                              <w:rPr>
                                <w:rFonts w:asciiTheme="majorBidi" w:hAnsiTheme="majorBidi" w:cstheme="majorBidi"/>
                                <w:sz w:val="24"/>
                                <w:szCs w:val="24"/>
                              </w:rPr>
                              <w:t>Without “royal clothing”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3ADE" id="Text Box 28" o:spid="_x0000_s1038" type="#_x0000_t202" style="position:absolute;left:0;text-align:left;margin-left:-8.8pt;margin-top:78.5pt;width:492.8pt;height:2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" fillcolor="#bfbfbf [2412]" strokecolor="white [3212]" strokeweight=".5pt">
                <v:textbox>
                  <w:txbxContent>
                    <w:p w14:paraId="5CE09205" w14:textId="77777777" w:rsidR="000B765C" w:rsidRPr="00AE4120" w:rsidRDefault="000B765C" w:rsidP="000B765C">
                      <w:pPr>
                        <w:jc w:val="center"/>
                        <w:rPr>
                          <w:rFonts w:asciiTheme="majorBidi" w:hAnsiTheme="majorBidi" w:cstheme="majorBidi"/>
                          <w:sz w:val="24"/>
                          <w:szCs w:val="24"/>
                        </w:rPr>
                      </w:pPr>
                      <w:r>
                        <w:rPr>
                          <w:rFonts w:asciiTheme="majorBidi" w:hAnsiTheme="majorBidi" w:cstheme="majorBidi"/>
                          <w:sz w:val="24"/>
                          <w:szCs w:val="24"/>
                        </w:rPr>
                        <w:t>Without “royal clothing”</w:t>
                      </w:r>
                    </w:p>
                  </w:txbxContent>
                </v:textbox>
              </v:shape>
            </w:pict>
          </mc:Fallback>
        </mc:AlternateContent>
      </w:r>
      <w:r w:rsidRPr="00A628D5">
        <w:rPr>
          <w:rFonts w:ascii="FrankRuehl" w:hAnsi="FrankRuehl" w:cs="FrankRuehl"/>
          <w:sz w:val="26"/>
          <w:szCs w:val="26"/>
        </w:rPr>
        <w:t xml:space="preserve">  </w:t>
      </w:r>
      <w:r w:rsidRPr="00A628D5">
        <w:rPr>
          <w:rFonts w:ascii="FrankRuehl" w:hAnsi="FrankRuehl" w:cs="FrankRuehl"/>
          <w:sz w:val="26"/>
          <w:szCs w:val="26"/>
          <w:rtl/>
        </w:rPr>
        <w:t>בזכרוני כשהגיע לארץ ישראל לביקור הנשיא מאמריקא, נחלקו הרבנים אם לברך שנתן מכבודו או לא, ולדעתי כיון שמעמדו הוא תלוי ועומד בהחלטת בית הנבחרים שמה שבכחם להדיח אותו, וסמכויותיו מוגבלים מאד אין לברך, ולא דמי למלוכה באנגליה אפי' בזמננו שעל כל חוק חדש המלכה חותמת, ולא מתחלפת אלא המלוכה בידה וביד צאצאיה, וכבודה ככבוד מלכים ממש, ואף שלמעשה אינה מתערבת בסדרי השלטון, מ"מ צריך את חתימתה על כל חוק וחוק</w:t>
      </w:r>
      <w:r w:rsidRPr="00A628D5">
        <w:rPr>
          <w:rFonts w:ascii="FrankRuehl" w:hAnsi="FrankRuehl" w:cs="FrankRuehl" w:hint="cs"/>
          <w:sz w:val="26"/>
          <w:szCs w:val="26"/>
          <w:rtl/>
        </w:rPr>
        <w:t>...</w:t>
      </w:r>
      <w:r w:rsidRPr="00A628D5">
        <w:rPr>
          <w:rFonts w:ascii="FrankRuehl" w:hAnsi="FrankRuehl" w:cs="FrankRuehl"/>
          <w:sz w:val="26"/>
          <w:szCs w:val="26"/>
          <w:rtl/>
        </w:rPr>
        <w:t xml:space="preserve"> אבל הנשיא דארה"ב יכולים להדיחו, ומלכות לזמן אינו דומה למלך ואינו ראוי לברך עליו</w:t>
      </w:r>
      <w:r w:rsidRPr="00A628D5">
        <w:rPr>
          <w:rFonts w:ascii="FrankRuehl" w:hAnsi="FrankRuehl" w:cs="FrankRuehl" w:hint="cs"/>
          <w:sz w:val="26"/>
          <w:szCs w:val="26"/>
          <w:rtl/>
        </w:rPr>
        <w:t>...</w:t>
      </w:r>
      <w:r w:rsidRPr="00A628D5">
        <w:rPr>
          <w:rFonts w:ascii="FrankRuehl" w:hAnsi="FrankRuehl" w:cs="FrankRuehl"/>
          <w:sz w:val="26"/>
          <w:szCs w:val="26"/>
        </w:rPr>
        <w:t xml:space="preserve"> </w:t>
      </w:r>
    </w:p>
    <w:p w14:paraId="7674FDC9" w14:textId="77777777" w:rsidR="00BE2638" w:rsidRPr="00806C60" w:rsidRDefault="00BE2638" w:rsidP="00A628D5">
      <w:pPr>
        <w:tabs>
          <w:tab w:val="left" w:pos="4104"/>
        </w:tabs>
        <w:jc w:val="right"/>
        <w:rPr>
          <w:rFonts w:ascii="FrankRuehl" w:hAnsi="FrankRuehl" w:cs="FrankRuehl"/>
          <w:sz w:val="28"/>
          <w:szCs w:val="28"/>
        </w:rPr>
      </w:pPr>
      <w:r w:rsidRPr="00806C60">
        <w:rPr>
          <w:rFonts w:ascii="FrankRuehl" w:hAnsi="FrankRuehl" w:cs="FrankRuehl"/>
          <w:sz w:val="28"/>
          <w:szCs w:val="28"/>
        </w:rPr>
        <w:t xml:space="preserve"> </w:t>
      </w:r>
    </w:p>
    <w:p w14:paraId="0138F186" w14:textId="77777777" w:rsidR="00BE2638" w:rsidRPr="00806C60" w:rsidRDefault="00A628D5" w:rsidP="00BE2638">
      <w:pPr>
        <w:tabs>
          <w:tab w:val="left" w:pos="4104"/>
        </w:tabs>
        <w:jc w:val="right"/>
        <w:rPr>
          <w:rFonts w:ascii="FrankRuehl" w:hAnsi="FrankRuehl" w:cs="FrankRuehl"/>
          <w:b/>
          <w:bCs/>
          <w:sz w:val="28"/>
          <w:szCs w:val="28"/>
          <w:rtl/>
        </w:rPr>
      </w:pPr>
      <w:r>
        <w:rPr>
          <w:rFonts w:ascii="FrankRuehl" w:hAnsi="FrankRuehl" w:cs="FrankRuehl" w:hint="cs"/>
          <w:b/>
          <w:bCs/>
          <w:sz w:val="28"/>
          <w:szCs w:val="28"/>
          <w:rtl/>
        </w:rPr>
        <w:t xml:space="preserve">15) </w:t>
      </w:r>
      <w:r w:rsidR="00BE2638" w:rsidRPr="00806C60">
        <w:rPr>
          <w:rFonts w:ascii="FrankRuehl" w:hAnsi="FrankRuehl" w:cs="FrankRuehl"/>
          <w:b/>
          <w:bCs/>
          <w:sz w:val="28"/>
          <w:szCs w:val="28"/>
          <w:rtl/>
        </w:rPr>
        <w:t>שו"ת יחוה דעת חלק ב סימן כח</w:t>
      </w:r>
    </w:p>
    <w:p w14:paraId="00964B92" w14:textId="77777777" w:rsidR="00BE2638" w:rsidRDefault="003E2479" w:rsidP="00A628D5">
      <w:pPr>
        <w:tabs>
          <w:tab w:val="left" w:pos="4104"/>
        </w:tabs>
        <w:jc w:val="right"/>
        <w:rPr>
          <w:rFonts w:ascii="FrankRuehl" w:hAnsi="FrankRuehl" w:cs="FrankRuehl"/>
          <w:sz w:val="28"/>
          <w:szCs w:val="28"/>
        </w:rPr>
      </w:pPr>
      <w:r w:rsidRPr="00806C60">
        <w:rPr>
          <w:rFonts w:ascii="FrankRuehl" w:hAnsi="FrankRuehl" w:cs="FrankRuehl"/>
          <w:sz w:val="28"/>
          <w:szCs w:val="28"/>
        </w:rPr>
        <w:t xml:space="preserve">  </w:t>
      </w:r>
      <w:r w:rsidRPr="00806C60">
        <w:rPr>
          <w:rFonts w:ascii="FrankRuehl" w:hAnsi="FrankRuehl" w:cs="FrankRuehl"/>
          <w:sz w:val="28"/>
          <w:szCs w:val="28"/>
          <w:rtl/>
        </w:rPr>
        <w:t>אולם עדיין יש מקום לדון אם אפשר לברך על נשיא שהוא לבוש בגדי אזרח, ואין העם רואה את כבודו ואת גודלו, כמו המלך שלובש בגדי מלכות, שכולם רואים את יקר תפארת גדולתו. ובאמת שהגאון רבי יאשיה פינטו בשו"ת נבחר מכסף (סימן ג), נשאל אם הרואה את המלך כשהוא לבוש כאחד העם, אם מברך עליו ברכת המלכים, והשיב, שאין לברך ברכת המלך</w:t>
      </w:r>
      <w:r w:rsidR="00A628D5">
        <w:rPr>
          <w:rFonts w:ascii="FrankRuehl" w:hAnsi="FrankRuehl" w:cs="FrankRuehl"/>
          <w:sz w:val="28"/>
          <w:szCs w:val="28"/>
          <w:rtl/>
        </w:rPr>
        <w:t xml:space="preserve"> אלא בזמן שרואים את המלך בכבודו</w:t>
      </w:r>
      <w:r w:rsidRPr="00806C60">
        <w:rPr>
          <w:rFonts w:ascii="FrankRuehl" w:hAnsi="FrankRuehl" w:cs="FrankRuehl"/>
          <w:sz w:val="28"/>
          <w:szCs w:val="28"/>
          <w:rtl/>
        </w:rPr>
        <w:t>.</w:t>
      </w:r>
      <w:r w:rsidR="00E42C77">
        <w:rPr>
          <w:rFonts w:ascii="FrankRuehl" w:hAnsi="FrankRuehl" w:cs="FrankRuehl" w:hint="cs"/>
          <w:sz w:val="28"/>
          <w:szCs w:val="28"/>
          <w:rtl/>
        </w:rPr>
        <w:t>..</w:t>
      </w:r>
      <w:r w:rsidRPr="00806C60">
        <w:rPr>
          <w:rFonts w:ascii="FrankRuehl" w:hAnsi="FrankRuehl" w:cs="FrankRuehl"/>
          <w:sz w:val="28"/>
          <w:szCs w:val="28"/>
          <w:rtl/>
        </w:rPr>
        <w:t xml:space="preserve">ולכאורה ממשמעות דברי רבינו אברהם אב בית דין והרדב"ז הנ"ל, נראה, שהכל תלוי בסמכותו לדון ולהרוג במשפט, שבזה ניכר כבודו, שחיי אדם תלויים בידו, מעין דוגמא למלכות של מעלה אשר בידו נפש כל חי ורוח כל בשר איש, ואין הדבר תלוי במלבושים ובגדי שרד. וספק ברכות להקל. </w:t>
      </w:r>
    </w:p>
    <w:p w14:paraId="20DDC1C3" w14:textId="77777777" w:rsidR="00BE2638" w:rsidRPr="00381ABE" w:rsidRDefault="00A628D5" w:rsidP="00A628D5">
      <w:pPr>
        <w:tabs>
          <w:tab w:val="left" w:pos="4104"/>
        </w:tabs>
        <w:jc w:val="right"/>
        <w:rPr>
          <w:rFonts w:ascii="FrankRuehl" w:hAnsi="FrankRuehl" w:cs="FrankRuehl"/>
          <w:b/>
          <w:bCs/>
          <w:sz w:val="28"/>
          <w:szCs w:val="28"/>
          <w:rtl/>
        </w:rPr>
      </w:pPr>
      <w:r>
        <w:rPr>
          <w:rFonts w:ascii="FrankRuehl" w:hAnsi="FrankRuehl" w:cs="FrankRuehl" w:hint="cs"/>
          <w:b/>
          <w:bCs/>
          <w:sz w:val="28"/>
          <w:szCs w:val="28"/>
          <w:rtl/>
        </w:rPr>
        <w:t xml:space="preserve">16) </w:t>
      </w:r>
      <w:r w:rsidR="00BE2638" w:rsidRPr="00381ABE">
        <w:rPr>
          <w:rFonts w:ascii="FrankRuehl" w:hAnsi="FrankRuehl" w:cs="FrankRuehl"/>
          <w:b/>
          <w:bCs/>
          <w:sz w:val="28"/>
          <w:szCs w:val="28"/>
          <w:rtl/>
        </w:rPr>
        <w:t>שו"ת יביע אומר חלק ח - אורח חיים סימן כב</w:t>
      </w:r>
    </w:p>
    <w:p w14:paraId="765F0AC5" w14:textId="0CC8F718" w:rsidR="00BE2638" w:rsidRPr="00806C60" w:rsidRDefault="00A628D5" w:rsidP="00A628D5">
      <w:pPr>
        <w:tabs>
          <w:tab w:val="left" w:pos="4104"/>
        </w:tabs>
        <w:jc w:val="right"/>
        <w:rPr>
          <w:rFonts w:ascii="FrankRuehl" w:hAnsi="FrankRuehl" w:cs="FrankRuehl"/>
          <w:sz w:val="28"/>
          <w:szCs w:val="28"/>
          <w:rtl/>
        </w:rPr>
      </w:pPr>
      <w:r>
        <w:rPr>
          <w:rFonts w:asciiTheme="majorBidi" w:hAnsiTheme="majorBidi" w:cstheme="majorBidi"/>
          <w:noProof/>
          <w:sz w:val="24"/>
          <w:szCs w:val="24"/>
        </w:rPr>
        <mc:AlternateContent>
          <mc:Choice Requires="wps">
            <w:drawing>
              <wp:anchor distT="0" distB="0" distL="114300" distR="114300" simplePos="0" relativeHeight="251706368" behindDoc="0" locked="0" layoutInCell="1" allowOverlap="1" wp14:anchorId="761E3925" wp14:editId="008325C0">
                <wp:simplePos x="0" y="0"/>
                <wp:positionH relativeFrom="column">
                  <wp:posOffset>-284480</wp:posOffset>
                </wp:positionH>
                <wp:positionV relativeFrom="paragraph">
                  <wp:posOffset>708025</wp:posOffset>
                </wp:positionV>
                <wp:extent cx="6634480" cy="289560"/>
                <wp:effectExtent l="0" t="0" r="13970" b="15240"/>
                <wp:wrapNone/>
                <wp:docPr id="31" name="Text Box 31"/>
                <wp:cNvGraphicFramePr/>
                <a:graphic xmlns:a="http://schemas.openxmlformats.org/drawingml/2006/main">
                  <a:graphicData uri="http://schemas.microsoft.com/office/word/2010/wordprocessingShape">
                    <wps:wsp>
                      <wps:cNvSpPr txBox="1"/>
                      <wps:spPr>
                        <a:xfrm>
                          <a:off x="0" y="0"/>
                          <a:ext cx="6634480" cy="2895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92F996" w14:textId="77777777" w:rsidR="00BE2638" w:rsidRPr="00AE4120" w:rsidRDefault="00BE2638" w:rsidP="00BE2638">
                            <w:pPr>
                              <w:jc w:val="center"/>
                              <w:rPr>
                                <w:rFonts w:asciiTheme="majorBidi" w:hAnsiTheme="majorBidi" w:cstheme="majorBidi"/>
                                <w:sz w:val="24"/>
                                <w:szCs w:val="24"/>
                              </w:rPr>
                            </w:pPr>
                            <w:r>
                              <w:rPr>
                                <w:rFonts w:asciiTheme="majorBidi" w:hAnsiTheme="majorBidi" w:cstheme="majorBidi"/>
                                <w:sz w:val="24"/>
                                <w:szCs w:val="24"/>
                              </w:rPr>
                              <w:t>A “wicked” king or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E3925" id="Text Box 31" o:spid="_x0000_s1039" type="#_x0000_t202" style="position:absolute;left:0;text-align:left;margin-left:-22.4pt;margin-top:55.75pt;width:522.4pt;height:2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" fillcolor="#bfbfbf [2412]" strokecolor="white [3212]" strokeweight=".5pt">
                <v:textbox>
                  <w:txbxContent>
                    <w:p w14:paraId="1992F996" w14:textId="77777777" w:rsidR="00BE2638" w:rsidRPr="00AE4120" w:rsidRDefault="00BE2638" w:rsidP="00BE2638">
                      <w:pPr>
                        <w:jc w:val="center"/>
                        <w:rPr>
                          <w:rFonts w:asciiTheme="majorBidi" w:hAnsiTheme="majorBidi" w:cstheme="majorBidi"/>
                          <w:sz w:val="24"/>
                          <w:szCs w:val="24"/>
                        </w:rPr>
                      </w:pPr>
                      <w:r>
                        <w:rPr>
                          <w:rFonts w:asciiTheme="majorBidi" w:hAnsiTheme="majorBidi" w:cstheme="majorBidi"/>
                          <w:sz w:val="24"/>
                          <w:szCs w:val="24"/>
                        </w:rPr>
                        <w:t>A “wicked” king or president</w:t>
                      </w:r>
                    </w:p>
                  </w:txbxContent>
                </v:textbox>
              </v:shape>
            </w:pict>
          </mc:Fallback>
        </mc:AlternateContent>
      </w:r>
      <w:r w:rsidR="00BE2638" w:rsidRPr="00806C60">
        <w:rPr>
          <w:rFonts w:ascii="FrankRuehl" w:hAnsi="FrankRuehl" w:cs="FrankRuehl"/>
          <w:sz w:val="28"/>
          <w:szCs w:val="28"/>
          <w:rtl/>
        </w:rPr>
        <w:t xml:space="preserve">בענין הרואה את המלך בלבוש אזרחי, שהעלה שיברך בלי שם ומלכות. נ"ב, בספרי יחוה דעת ח"ב (סימן כח) כתבתי ג"כ לצדד בזה, והמסקנא דספק ברכות להקל. </w:t>
      </w:r>
      <w:r w:rsidR="00BE2638" w:rsidRPr="00381ABE">
        <w:rPr>
          <w:rFonts w:ascii="FrankRuehl" w:hAnsi="FrankRuehl" w:cs="FrankRuehl"/>
          <w:sz w:val="28"/>
          <w:szCs w:val="28"/>
          <w:u w:val="single"/>
          <w:rtl/>
        </w:rPr>
        <w:t xml:space="preserve">וכן עשינו מעשה בביקורו של נשיא ארצות הברית, ניקסון, בארץ ישראל </w:t>
      </w:r>
      <w:r w:rsidR="00BE2638" w:rsidRPr="00381ABE">
        <w:rPr>
          <w:rFonts w:ascii="FrankRuehl" w:hAnsi="FrankRuehl" w:cs="FrankRuehl"/>
          <w:sz w:val="28"/>
          <w:szCs w:val="28"/>
          <w:rtl/>
        </w:rPr>
        <w:t>שבירכנו עליו בלי שם ומלכות, כיון שהיה לבוש בלבוש אזרחי</w:t>
      </w:r>
      <w:r w:rsidR="00B8692D">
        <w:rPr>
          <w:rFonts w:ascii="FrankRuehl" w:hAnsi="FrankRuehl" w:cs="FrankRuehl" w:hint="cs"/>
          <w:sz w:val="28"/>
          <w:szCs w:val="28"/>
          <w:rtl/>
        </w:rPr>
        <w:t xml:space="preserve"> </w:t>
      </w:r>
      <w:bookmarkStart w:id="0" w:name="_GoBack"/>
      <w:bookmarkEnd w:id="0"/>
      <w:r w:rsidR="00BE2638" w:rsidRPr="00806C60">
        <w:rPr>
          <w:rFonts w:ascii="FrankRuehl" w:hAnsi="FrankRuehl" w:cs="FrankRuehl"/>
          <w:sz w:val="28"/>
          <w:szCs w:val="28"/>
          <w:rtl/>
        </w:rPr>
        <w:t xml:space="preserve"> </w:t>
      </w:r>
    </w:p>
    <w:p w14:paraId="372D3093" w14:textId="77777777" w:rsidR="00BE2638" w:rsidRDefault="003E2479" w:rsidP="00A628D5">
      <w:pPr>
        <w:tabs>
          <w:tab w:val="left" w:pos="4104"/>
        </w:tabs>
        <w:jc w:val="right"/>
        <w:rPr>
          <w:rFonts w:ascii="FrankRuehl" w:hAnsi="FrankRuehl" w:cs="FrankRuehl"/>
          <w:sz w:val="28"/>
          <w:szCs w:val="28"/>
          <w:rtl/>
        </w:rPr>
      </w:pPr>
      <w:r w:rsidRPr="00461702">
        <w:rPr>
          <w:rFonts w:ascii="FrankRuehl" w:hAnsi="FrankRuehl" w:cs="FrankRuehl"/>
          <w:b/>
          <w:bCs/>
          <w:sz w:val="28"/>
          <w:szCs w:val="28"/>
        </w:rPr>
        <w:t xml:space="preserve">  </w:t>
      </w:r>
    </w:p>
    <w:p w14:paraId="5BAD4327" w14:textId="77777777" w:rsidR="003E2479" w:rsidRPr="00806C60" w:rsidRDefault="00BE2638" w:rsidP="00806C60">
      <w:pPr>
        <w:tabs>
          <w:tab w:val="left" w:pos="4104"/>
        </w:tabs>
        <w:jc w:val="right"/>
        <w:rPr>
          <w:rFonts w:ascii="FrankRuehl" w:hAnsi="FrankRuehl" w:cs="FrankRuehl"/>
          <w:sz w:val="28"/>
          <w:szCs w:val="28"/>
        </w:rPr>
      </w:pPr>
      <w:r>
        <w:rPr>
          <w:noProof/>
        </w:rPr>
        <w:drawing>
          <wp:anchor distT="0" distB="0" distL="114300" distR="114300" simplePos="0" relativeHeight="251675648" behindDoc="1" locked="0" layoutInCell="1" allowOverlap="1" wp14:anchorId="424BDA0B" wp14:editId="72F8A0AD">
            <wp:simplePos x="0" y="0"/>
            <wp:positionH relativeFrom="column">
              <wp:posOffset>756920</wp:posOffset>
            </wp:positionH>
            <wp:positionV relativeFrom="paragraph">
              <wp:posOffset>121920</wp:posOffset>
            </wp:positionV>
            <wp:extent cx="4788535" cy="2219960"/>
            <wp:effectExtent l="0" t="0" r="0" b="8890"/>
            <wp:wrapThrough wrapText="bothSides">
              <wp:wrapPolygon edited="0">
                <wp:start x="0" y="0"/>
                <wp:lineTo x="0" y="21501"/>
                <wp:lineTo x="21483" y="21501"/>
                <wp:lineTo x="2148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788535" cy="2219960"/>
                    </a:xfrm>
                    <a:prstGeom prst="rect">
                      <a:avLst/>
                    </a:prstGeom>
                  </pic:spPr>
                </pic:pic>
              </a:graphicData>
            </a:graphic>
            <wp14:sizeRelH relativeFrom="page">
              <wp14:pctWidth>0</wp14:pctWidth>
            </wp14:sizeRelH>
            <wp14:sizeRelV relativeFrom="page">
              <wp14:pctHeight>0</wp14:pctHeight>
            </wp14:sizeRelV>
          </wp:anchor>
        </w:drawing>
      </w:r>
      <w:r w:rsidR="003E2479" w:rsidRPr="00806C60">
        <w:rPr>
          <w:rFonts w:ascii="FrankRuehl" w:hAnsi="FrankRuehl" w:cs="FrankRuehl"/>
          <w:sz w:val="28"/>
          <w:szCs w:val="28"/>
        </w:rPr>
        <w:t xml:space="preserve">.  </w:t>
      </w:r>
    </w:p>
    <w:p w14:paraId="20F62183" w14:textId="77777777" w:rsidR="00EA0A49" w:rsidRDefault="00EA0A49" w:rsidP="00EA0A49">
      <w:pPr>
        <w:tabs>
          <w:tab w:val="left" w:pos="4104"/>
        </w:tabs>
        <w:rPr>
          <w:rFonts w:cs="Arial"/>
        </w:rPr>
      </w:pPr>
    </w:p>
    <w:p w14:paraId="1D70591C" w14:textId="77777777" w:rsidR="00EA0A49" w:rsidRDefault="00EA0A49" w:rsidP="00EA0A49">
      <w:pPr>
        <w:tabs>
          <w:tab w:val="left" w:pos="4104"/>
        </w:tabs>
        <w:rPr>
          <w:rtl/>
        </w:rPr>
      </w:pPr>
    </w:p>
    <w:p w14:paraId="7A175BB0" w14:textId="77777777" w:rsidR="00EA0A49" w:rsidRDefault="00EA0A49" w:rsidP="00EA0A49">
      <w:pPr>
        <w:rPr>
          <w:rtl/>
        </w:rPr>
      </w:pPr>
    </w:p>
    <w:p w14:paraId="6D256AF1" w14:textId="77777777" w:rsidR="00F6602D" w:rsidRDefault="00F6602D" w:rsidP="00EA0A49">
      <w:pPr>
        <w:ind w:firstLine="720"/>
        <w:rPr>
          <w:rtl/>
        </w:rPr>
      </w:pPr>
    </w:p>
    <w:sectPr w:rsidR="00F6602D">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1DA74" w14:textId="77777777" w:rsidR="003A3C57" w:rsidRDefault="003A3C57" w:rsidP="00F6602D">
      <w:pPr>
        <w:spacing w:after="0" w:line="240" w:lineRule="auto"/>
      </w:pPr>
      <w:r>
        <w:separator/>
      </w:r>
    </w:p>
  </w:endnote>
  <w:endnote w:type="continuationSeparator" w:id="0">
    <w:p w14:paraId="7A2FFD65" w14:textId="77777777" w:rsidR="003A3C57" w:rsidRDefault="003A3C57" w:rsidP="00F66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C3057" w14:textId="77777777" w:rsidR="003A3C57" w:rsidRDefault="003A3C57" w:rsidP="00F6602D">
      <w:pPr>
        <w:spacing w:after="0" w:line="240" w:lineRule="auto"/>
      </w:pPr>
      <w:r>
        <w:separator/>
      </w:r>
    </w:p>
  </w:footnote>
  <w:footnote w:type="continuationSeparator" w:id="0">
    <w:p w14:paraId="62BDFC54" w14:textId="77777777" w:rsidR="003A3C57" w:rsidRDefault="003A3C57" w:rsidP="00F66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641355"/>
      <w:docPartObj>
        <w:docPartGallery w:val="Page Numbers (Top of Page)"/>
        <w:docPartUnique/>
      </w:docPartObj>
    </w:sdtPr>
    <w:sdtEndPr>
      <w:rPr>
        <w:noProof/>
      </w:rPr>
    </w:sdtEndPr>
    <w:sdtContent>
      <w:p w14:paraId="4F4D3F44" w14:textId="77777777" w:rsidR="00F6602D" w:rsidRDefault="00F6602D">
        <w:pPr>
          <w:pStyle w:val="Header"/>
          <w:jc w:val="right"/>
        </w:pPr>
        <w:r>
          <w:fldChar w:fldCharType="begin"/>
        </w:r>
        <w:r>
          <w:instrText xml:space="preserve"> PAGE   \* MERGEFORMAT </w:instrText>
        </w:r>
        <w:r>
          <w:fldChar w:fldCharType="separate"/>
        </w:r>
        <w:r w:rsidR="00E53025">
          <w:rPr>
            <w:noProof/>
          </w:rPr>
          <w:t>4</w:t>
        </w:r>
        <w:r>
          <w:rPr>
            <w:noProof/>
          </w:rPr>
          <w:fldChar w:fldCharType="end"/>
        </w:r>
      </w:p>
    </w:sdtContent>
  </w:sdt>
  <w:p w14:paraId="6180ECA4" w14:textId="77777777" w:rsidR="00F6602D" w:rsidRDefault="00F660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5D0"/>
    <w:rsid w:val="000B765C"/>
    <w:rsid w:val="00115E91"/>
    <w:rsid w:val="00165F1B"/>
    <w:rsid w:val="00381ABE"/>
    <w:rsid w:val="003A3C57"/>
    <w:rsid w:val="003E2479"/>
    <w:rsid w:val="0040229B"/>
    <w:rsid w:val="00461702"/>
    <w:rsid w:val="00485084"/>
    <w:rsid w:val="00741BCA"/>
    <w:rsid w:val="007F758B"/>
    <w:rsid w:val="00806C60"/>
    <w:rsid w:val="00896011"/>
    <w:rsid w:val="0093279C"/>
    <w:rsid w:val="00A440BB"/>
    <w:rsid w:val="00A628D5"/>
    <w:rsid w:val="00AE4120"/>
    <w:rsid w:val="00B445D0"/>
    <w:rsid w:val="00B8692D"/>
    <w:rsid w:val="00BE2638"/>
    <w:rsid w:val="00D81B1D"/>
    <w:rsid w:val="00E42C77"/>
    <w:rsid w:val="00E53025"/>
    <w:rsid w:val="00EA0A49"/>
    <w:rsid w:val="00ED240C"/>
    <w:rsid w:val="00F007C7"/>
    <w:rsid w:val="00F6602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D0057"/>
  <w15:docId w15:val="{3052BC90-CB37-409B-80C0-71EF312AD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28D5"/>
  </w:style>
  <w:style w:type="paragraph" w:styleId="Heading1">
    <w:name w:val="heading 1"/>
    <w:basedOn w:val="Normal"/>
    <w:link w:val="Heading1Char"/>
    <w:uiPriority w:val="9"/>
    <w:qFormat/>
    <w:rsid w:val="00EA0A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5">
    <w:name w:val="heading 5"/>
    <w:basedOn w:val="Normal"/>
    <w:link w:val="Heading5Char"/>
    <w:uiPriority w:val="9"/>
    <w:qFormat/>
    <w:rsid w:val="00EA0A4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5D0"/>
    <w:rPr>
      <w:rFonts w:ascii="Tahoma" w:hAnsi="Tahoma" w:cs="Tahoma"/>
      <w:sz w:val="16"/>
      <w:szCs w:val="16"/>
    </w:rPr>
  </w:style>
  <w:style w:type="character" w:styleId="Strong">
    <w:name w:val="Strong"/>
    <w:basedOn w:val="DefaultParagraphFont"/>
    <w:uiPriority w:val="22"/>
    <w:qFormat/>
    <w:rsid w:val="00B445D0"/>
    <w:rPr>
      <w:b/>
      <w:bCs/>
    </w:rPr>
  </w:style>
  <w:style w:type="paragraph" w:styleId="NormalWeb">
    <w:name w:val="Normal (Web)"/>
    <w:basedOn w:val="Normal"/>
    <w:uiPriority w:val="99"/>
    <w:semiHidden/>
    <w:unhideWhenUsed/>
    <w:rsid w:val="00B445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B445D0"/>
  </w:style>
  <w:style w:type="character" w:customStyle="1" w:styleId="Heading1Char">
    <w:name w:val="Heading 1 Char"/>
    <w:basedOn w:val="DefaultParagraphFont"/>
    <w:link w:val="Heading1"/>
    <w:uiPriority w:val="9"/>
    <w:rsid w:val="00EA0A49"/>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EA0A49"/>
    <w:rPr>
      <w:rFonts w:ascii="Times New Roman" w:eastAsia="Times New Roman" w:hAnsi="Times New Roman" w:cs="Times New Roman"/>
      <w:b/>
      <w:bCs/>
      <w:sz w:val="20"/>
      <w:szCs w:val="20"/>
    </w:rPr>
  </w:style>
  <w:style w:type="character" w:styleId="Emphasis">
    <w:name w:val="Emphasis"/>
    <w:basedOn w:val="DefaultParagraphFont"/>
    <w:uiPriority w:val="20"/>
    <w:qFormat/>
    <w:rsid w:val="00EA0A49"/>
    <w:rPr>
      <w:i/>
      <w:iCs/>
    </w:rPr>
  </w:style>
  <w:style w:type="character" w:styleId="Hyperlink">
    <w:name w:val="Hyperlink"/>
    <w:basedOn w:val="DefaultParagraphFont"/>
    <w:uiPriority w:val="99"/>
    <w:semiHidden/>
    <w:unhideWhenUsed/>
    <w:rsid w:val="00EA0A49"/>
    <w:rPr>
      <w:color w:val="0000FF"/>
      <w:u w:val="single"/>
    </w:rPr>
  </w:style>
  <w:style w:type="paragraph" w:styleId="Header">
    <w:name w:val="header"/>
    <w:basedOn w:val="Normal"/>
    <w:link w:val="HeaderChar"/>
    <w:uiPriority w:val="99"/>
    <w:unhideWhenUsed/>
    <w:rsid w:val="00F66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602D"/>
  </w:style>
  <w:style w:type="paragraph" w:styleId="Footer">
    <w:name w:val="footer"/>
    <w:basedOn w:val="Normal"/>
    <w:link w:val="FooterChar"/>
    <w:uiPriority w:val="99"/>
    <w:unhideWhenUsed/>
    <w:rsid w:val="00F66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602D"/>
  </w:style>
  <w:style w:type="paragraph" w:styleId="ListParagraph">
    <w:name w:val="List Paragraph"/>
    <w:basedOn w:val="Normal"/>
    <w:uiPriority w:val="34"/>
    <w:qFormat/>
    <w:rsid w:val="00A628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981184">
      <w:bodyDiv w:val="1"/>
      <w:marLeft w:val="0"/>
      <w:marRight w:val="0"/>
      <w:marTop w:val="0"/>
      <w:marBottom w:val="0"/>
      <w:divBdr>
        <w:top w:val="none" w:sz="0" w:space="0" w:color="auto"/>
        <w:left w:val="none" w:sz="0" w:space="0" w:color="auto"/>
        <w:bottom w:val="none" w:sz="0" w:space="0" w:color="auto"/>
        <w:right w:val="none" w:sz="0" w:space="0" w:color="auto"/>
      </w:divBdr>
      <w:divsChild>
        <w:div w:id="230233094">
          <w:marLeft w:val="0"/>
          <w:marRight w:val="0"/>
          <w:marTop w:val="0"/>
          <w:marBottom w:val="0"/>
          <w:divBdr>
            <w:top w:val="none" w:sz="0" w:space="0" w:color="auto"/>
            <w:left w:val="none" w:sz="0" w:space="0" w:color="auto"/>
            <w:bottom w:val="none" w:sz="0" w:space="0" w:color="auto"/>
            <w:right w:val="none" w:sz="0" w:space="0" w:color="auto"/>
          </w:divBdr>
          <w:divsChild>
            <w:div w:id="1787310370">
              <w:marLeft w:val="300"/>
              <w:marRight w:val="0"/>
              <w:marTop w:val="150"/>
              <w:marBottom w:val="150"/>
              <w:divBdr>
                <w:top w:val="single" w:sz="6" w:space="4" w:color="808080"/>
                <w:left w:val="single" w:sz="6" w:space="4" w:color="808080"/>
                <w:bottom w:val="single" w:sz="6" w:space="4" w:color="808080"/>
                <w:right w:val="single" w:sz="6" w:space="4" w:color="808080"/>
              </w:divBdr>
            </w:div>
          </w:divsChild>
        </w:div>
      </w:divsChild>
    </w:div>
    <w:div w:id="1088386607">
      <w:bodyDiv w:val="1"/>
      <w:marLeft w:val="0"/>
      <w:marRight w:val="0"/>
      <w:marTop w:val="0"/>
      <w:marBottom w:val="0"/>
      <w:divBdr>
        <w:top w:val="none" w:sz="0" w:space="0" w:color="auto"/>
        <w:left w:val="none" w:sz="0" w:space="0" w:color="auto"/>
        <w:bottom w:val="none" w:sz="0" w:space="0" w:color="auto"/>
        <w:right w:val="none" w:sz="0" w:space="0" w:color="auto"/>
      </w:divBdr>
      <w:divsChild>
        <w:div w:id="1785266648">
          <w:marLeft w:val="0"/>
          <w:marRight w:val="0"/>
          <w:marTop w:val="300"/>
          <w:marBottom w:val="0"/>
          <w:divBdr>
            <w:top w:val="none" w:sz="0" w:space="0" w:color="auto"/>
            <w:left w:val="none" w:sz="0" w:space="0" w:color="auto"/>
            <w:bottom w:val="none" w:sz="0" w:space="0" w:color="auto"/>
            <w:right w:val="none" w:sz="0" w:space="0" w:color="auto"/>
          </w:divBdr>
          <w:divsChild>
            <w:div w:id="2042943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601765553">
      <w:bodyDiv w:val="1"/>
      <w:marLeft w:val="0"/>
      <w:marRight w:val="0"/>
      <w:marTop w:val="0"/>
      <w:marBottom w:val="0"/>
      <w:divBdr>
        <w:top w:val="none" w:sz="0" w:space="0" w:color="auto"/>
        <w:left w:val="none" w:sz="0" w:space="0" w:color="auto"/>
        <w:bottom w:val="none" w:sz="0" w:space="0" w:color="auto"/>
        <w:right w:val="none" w:sz="0" w:space="0" w:color="auto"/>
      </w:divBdr>
    </w:div>
    <w:div w:id="180842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Rabbi Malitzky</dc:creator>
  <cp:lastModifiedBy>sariel Malitzky</cp:lastModifiedBy>
  <cp:revision>4</cp:revision>
  <dcterms:created xsi:type="dcterms:W3CDTF">2018-07-03T16:31:00Z</dcterms:created>
  <dcterms:modified xsi:type="dcterms:W3CDTF">2018-07-03T18:50:00Z</dcterms:modified>
</cp:coreProperties>
</file>