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74908035"/>
        <w:docPartObj>
          <w:docPartGallery w:val="Cover Pages"/>
          <w:docPartUnique/>
        </w:docPartObj>
      </w:sdtPr>
      <w:sdtEndPr>
        <w:rPr>
          <w:rFonts w:ascii="David" w:hAnsi="David" w:cs="David"/>
          <w:color w:val="auto"/>
          <w:sz w:val="32"/>
          <w:szCs w:val="32"/>
        </w:rPr>
      </w:sdtEndPr>
      <w:sdtContent>
        <w:p w14:paraId="629B8BFE" w14:textId="5004182C" w:rsidR="00FC1B78" w:rsidRDefault="00FC1B7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C178098" wp14:editId="5CAD30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70D5CDDC7D14B2A914B9B4149F84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45674BB" w14:textId="0B24DD71" w:rsidR="00FC1B78" w:rsidRDefault="00FC1B7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ניצוצ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י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 לבי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נו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D3F705B9A6A4B3CA9B338736128CDF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3C8DB2A" w14:textId="5816EEB8" w:rsidR="00FC1B78" w:rsidRDefault="00FC1B7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Insights for Your Shabbos Table</w:t>
              </w:r>
            </w:p>
          </w:sdtContent>
        </w:sdt>
        <w:p w14:paraId="4B8C9AB2" w14:textId="43C701EB" w:rsidR="00FC1B78" w:rsidRDefault="00FC1B7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20146CC" wp14:editId="47FC16E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4459A" w14:textId="44A15EA0" w:rsidR="00FC1B78" w:rsidRDefault="00A40946">
          <w:pPr>
            <w:rPr>
              <w:rFonts w:ascii="David" w:hAnsi="David" w:cs="David"/>
              <w:sz w:val="32"/>
              <w:szCs w:val="32"/>
              <w:rtl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2D137F" wp14:editId="45F59150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8206740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DE47F" w14:textId="0D1AFD79" w:rsidR="00FC1B78" w:rsidRDefault="00FC1B7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פרשת </w:t>
                                    </w:r>
                                    <w:r w:rsidR="002238E6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ויש</w:t>
                                    </w:r>
                                    <w:r w:rsidR="00503E08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ב</w:t>
                                    </w:r>
                                  </w:p>
                                </w:sdtContent>
                              </w:sdt>
                              <w:p w14:paraId="7A83A87C" w14:textId="1A94FF6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ק"ק אש קודש</w:t>
                                    </w:r>
                                  </w:sdtContent>
                                </w:sdt>
                              </w:p>
                              <w:p w14:paraId="27E3A0C6" w14:textId="51EA042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olor w:val="4472C4" w:themeColor="accent1"/>
                                        <w:rtl/>
                                      </w:rPr>
                                      <w:t>רב יונתן לוין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D13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-6pt;margin-top:646.2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DE47F" w14:textId="0D1AFD79" w:rsidR="00FC1B78" w:rsidRDefault="00FC1B7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 xml:space="preserve">פרשת </w:t>
                              </w:r>
                              <w:r w:rsidR="002238E6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ויש</w:t>
                              </w:r>
                              <w:r w:rsidR="00503E08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ב</w:t>
                              </w:r>
                            </w:p>
                          </w:sdtContent>
                        </w:sdt>
                        <w:p w14:paraId="7A83A87C" w14:textId="1A94FF6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C1B78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ק"ק אש קודש</w:t>
                              </w:r>
                            </w:sdtContent>
                          </w:sdt>
                        </w:p>
                        <w:p w14:paraId="27E3A0C6" w14:textId="51EA042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FC1B78">
                                <w:rPr>
                                  <w:color w:val="4472C4" w:themeColor="accent1"/>
                                  <w:rtl/>
                                </w:rPr>
                                <w:t>רב יונתן לוין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C1B78">
            <w:rPr>
              <w:rFonts w:ascii="David" w:hAnsi="David" w:cs="David"/>
              <w:sz w:val="32"/>
              <w:szCs w:val="32"/>
              <w:rtl/>
            </w:rPr>
            <w:br w:type="page"/>
          </w:r>
        </w:p>
      </w:sdtContent>
    </w:sdt>
    <w:p w14:paraId="5BB86880" w14:textId="77777777" w:rsidR="00713646" w:rsidRPr="00761C53" w:rsidRDefault="00713646" w:rsidP="0071364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32FDA12" w14:textId="676B9A6E" w:rsidR="006A5366" w:rsidRDefault="006A5366" w:rsidP="005860F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5860F5" w:rsidRPr="005860F5">
        <w:rPr>
          <w:rFonts w:ascii="David" w:hAnsi="David" w:cs="David"/>
          <w:sz w:val="32"/>
          <w:szCs w:val="32"/>
          <w:rtl/>
        </w:rPr>
        <w:t xml:space="preserve">אֵ֣לֶּה׀ תֹּלְד֣וֹת יַעֲקֹ֗ב יוֹסֵ֞ף בֶּן־שְׁבַֽע־עֶשְׂרֵ֤ה שָׁנָה֙ הָיָ֨ה רֹעֶ֤ה אֶת־אֶחָיו֙ בַּצֹּ֔אן וְה֣וּא נַ֗עַר אֶת־בְּנֵ֥י בִלְהָ֛ה וְאֶת־בְּנֵ֥י זִלְפָּ֖ה נְשֵׁ֣י אָבִ֑יו וַיָּבֵ֥א יוֹסֵ֛ף אֶת־דִּבָּתָ֥ם רָעָ֖ה אֶל־אֲבִיהֶֽם </w:t>
      </w:r>
      <w:r w:rsidR="00154ACB">
        <w:rPr>
          <w:rFonts w:ascii="David" w:hAnsi="David" w:cs="David" w:hint="cs"/>
          <w:sz w:val="32"/>
          <w:szCs w:val="32"/>
          <w:rtl/>
        </w:rPr>
        <w:t>"</w:t>
      </w:r>
    </w:p>
    <w:p w14:paraId="44A9737A" w14:textId="0968AF9B" w:rsidR="006A5366" w:rsidRDefault="006A5366" w:rsidP="006A536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ED1FB4">
        <w:rPr>
          <w:rFonts w:ascii="David" w:hAnsi="David" w:cs="David" w:hint="cs"/>
          <w:sz w:val="32"/>
          <w:szCs w:val="32"/>
          <w:rtl/>
        </w:rPr>
        <w:t>ל</w:t>
      </w:r>
      <w:r w:rsidR="005860F5">
        <w:rPr>
          <w:rFonts w:ascii="David" w:hAnsi="David" w:cs="David" w:hint="cs"/>
          <w:sz w:val="32"/>
          <w:szCs w:val="32"/>
          <w:rtl/>
        </w:rPr>
        <w:t>ז</w:t>
      </w:r>
      <w:r w:rsidR="00AB5831">
        <w:rPr>
          <w:rFonts w:ascii="David" w:hAnsi="David" w:cs="David" w:hint="cs"/>
          <w:sz w:val="32"/>
          <w:szCs w:val="32"/>
          <w:rtl/>
        </w:rPr>
        <w:t>:</w:t>
      </w:r>
      <w:r w:rsidR="005860F5">
        <w:rPr>
          <w:rFonts w:ascii="David" w:hAnsi="David" w:cs="David" w:hint="cs"/>
          <w:sz w:val="32"/>
          <w:szCs w:val="32"/>
          <w:rtl/>
        </w:rPr>
        <w:t>ב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11E98DFD" w14:textId="22BF28C0" w:rsidR="00874D73" w:rsidRPr="00AB5831" w:rsidRDefault="005860F5" w:rsidP="00874D7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של"ה</w:t>
      </w:r>
    </w:p>
    <w:p w14:paraId="36F184FE" w14:textId="61175339" w:rsidR="00874D73" w:rsidRDefault="005860F5" w:rsidP="00874D73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5860F5">
        <w:rPr>
          <w:rFonts w:ascii="David" w:hAnsi="David" w:cs="David"/>
          <w:sz w:val="32"/>
          <w:szCs w:val="32"/>
          <w:rtl/>
        </w:rPr>
        <w:drawing>
          <wp:inline distT="0" distB="0" distL="0" distR="0" wp14:anchorId="56E09BA8" wp14:editId="23C07B8E">
            <wp:extent cx="4318000" cy="441164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9910" cy="442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DB23" w14:textId="726495EF" w:rsidR="00006A49" w:rsidRPr="00A85603" w:rsidRDefault="00006A49" w:rsidP="00006A49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DFA9369" w14:textId="06C88A85" w:rsidR="00A85603" w:rsidRDefault="00A85603" w:rsidP="005860F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  <w:r w:rsidR="005860F5">
        <w:rPr>
          <w:rFonts w:ascii="David" w:hAnsi="David" w:cs="David" w:hint="cs"/>
          <w:b/>
          <w:bCs/>
          <w:sz w:val="32"/>
          <w:szCs w:val="32"/>
          <w:u w:val="single"/>
          <w:rtl/>
        </w:rPr>
        <w:t>ר אהרן השני מקרלין</w:t>
      </w:r>
    </w:p>
    <w:p w14:paraId="3C63AE57" w14:textId="65A9DAAD" w:rsidR="00A85603" w:rsidRDefault="005860F5" w:rsidP="00A8560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860F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4037092C" wp14:editId="614C0CC7">
            <wp:extent cx="3358536" cy="2175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9488" cy="21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30AB" w14:textId="77777777" w:rsidR="003668FE" w:rsidRDefault="003668FE" w:rsidP="003668F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F4350EC" w14:textId="227DA6B5" w:rsidR="002B6A12" w:rsidRDefault="002B6A12" w:rsidP="005860F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5860F5" w:rsidRPr="005860F5">
        <w:rPr>
          <w:rFonts w:ascii="David" w:hAnsi="David" w:cs="David"/>
          <w:sz w:val="32"/>
          <w:szCs w:val="32"/>
          <w:rtl/>
        </w:rPr>
        <w:t xml:space="preserve">וַיִּרְא֣וּ אֶחָ֗יו כִּֽי־אֹת֞וֹ אָהַ֤ב אֲבִיהֶם֙ מִכָּל־אֶחָ֔יו וַֽיִּשְׂנְא֖וּ אֹת֑וֹ וְלֹ֥א יָכְל֖וּ דַּבְּר֥וֹ לְשָׁלֹֽם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3484683E" w14:textId="3B75D2CB" w:rsidR="002B6A12" w:rsidRDefault="002B6A12" w:rsidP="002B6A12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ED1FB4">
        <w:rPr>
          <w:rFonts w:ascii="David" w:hAnsi="David" w:cs="David" w:hint="cs"/>
          <w:sz w:val="32"/>
          <w:szCs w:val="32"/>
          <w:rtl/>
        </w:rPr>
        <w:t>ל</w:t>
      </w:r>
      <w:r w:rsidR="005860F5">
        <w:rPr>
          <w:rFonts w:ascii="David" w:hAnsi="David" w:cs="David" w:hint="cs"/>
          <w:sz w:val="32"/>
          <w:szCs w:val="32"/>
          <w:rtl/>
        </w:rPr>
        <w:t>ז</w:t>
      </w:r>
      <w:r w:rsidR="00ED1FB4">
        <w:rPr>
          <w:rFonts w:ascii="David" w:hAnsi="David" w:cs="David" w:hint="cs"/>
          <w:sz w:val="32"/>
          <w:szCs w:val="32"/>
          <w:rtl/>
        </w:rPr>
        <w:t>:</w:t>
      </w:r>
      <w:r w:rsidR="005860F5">
        <w:rPr>
          <w:rFonts w:ascii="David" w:hAnsi="David" w:cs="David" w:hint="cs"/>
          <w:sz w:val="32"/>
          <w:szCs w:val="32"/>
          <w:rtl/>
        </w:rPr>
        <w:t>ד</w:t>
      </w:r>
      <w:r w:rsidR="00ED1FB4">
        <w:rPr>
          <w:rFonts w:ascii="David" w:hAnsi="David" w:cs="David" w:hint="cs"/>
          <w:sz w:val="32"/>
          <w:szCs w:val="32"/>
          <w:rtl/>
        </w:rPr>
        <w:t>)</w:t>
      </w:r>
    </w:p>
    <w:p w14:paraId="569FEBB0" w14:textId="77777777" w:rsidR="002B6A12" w:rsidRDefault="002B6A12" w:rsidP="002B6A12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0219E9F" w14:textId="7DBCAF8B" w:rsidR="002B6A12" w:rsidRDefault="002B6A12" w:rsidP="002B6A12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 w:rsidR="005860F5">
        <w:rPr>
          <w:rFonts w:ascii="David" w:hAnsi="David" w:cs="David" w:hint="cs"/>
          <w:b/>
          <w:bCs/>
          <w:sz w:val="32"/>
          <w:szCs w:val="32"/>
          <w:u w:val="single"/>
          <w:rtl/>
        </w:rPr>
        <w:t>דברי ישראל</w:t>
      </w:r>
    </w:p>
    <w:p w14:paraId="012F0A4A" w14:textId="77777777" w:rsidR="003768E7" w:rsidRDefault="003768E7" w:rsidP="003768E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9B56F78" w14:textId="3BFC5867" w:rsidR="003768E7" w:rsidRDefault="005860F5" w:rsidP="003768E7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noProof/>
        </w:rPr>
        <w:drawing>
          <wp:inline distT="0" distB="0" distL="0" distR="0" wp14:anchorId="1E7D21BA" wp14:editId="73C8EC77">
            <wp:extent cx="5943600" cy="4457065"/>
            <wp:effectExtent l="317" t="0" r="318" b="31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C385" w14:textId="77777777" w:rsidR="003768E7" w:rsidRDefault="003768E7" w:rsidP="003768E7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C062434" w14:textId="77777777" w:rsidR="00626575" w:rsidRDefault="00626575" w:rsidP="005860F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C1279E2" w14:textId="7777777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C2FAD7E" w14:textId="7777777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532DE92" w14:textId="7777777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7EA66CB" w14:textId="4C1FA612" w:rsidR="00F46A4D" w:rsidRDefault="00F46A4D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="005860F5" w:rsidRPr="005860F5">
        <w:rPr>
          <w:rFonts w:ascii="David" w:hAnsi="David" w:cs="David"/>
          <w:sz w:val="32"/>
          <w:szCs w:val="32"/>
          <w:rtl/>
        </w:rPr>
        <w:t xml:space="preserve">וַיִּמְצָאֵ֣הוּ אִ֔ישׁ וְהִנֵּ֥ה תֹעֶ֖ה בַּשָּׂדֶ֑ה וַיִּשְׁאָלֵ֧הוּ הָאִ֛ישׁ לֵאמֹ֖ר מַה־תְּבַקֵּֽשׁ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26765C34" w14:textId="7C0D98B9" w:rsidR="00F46A4D" w:rsidRDefault="00F46A4D" w:rsidP="00F46A4D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(ל</w:t>
      </w:r>
      <w:r w:rsidR="005860F5">
        <w:rPr>
          <w:rFonts w:ascii="David" w:hAnsi="David" w:cs="David" w:hint="cs"/>
          <w:sz w:val="32"/>
          <w:szCs w:val="32"/>
          <w:rtl/>
        </w:rPr>
        <w:t>ז</w:t>
      </w:r>
      <w:r>
        <w:rPr>
          <w:rFonts w:ascii="David" w:hAnsi="David" w:cs="David" w:hint="cs"/>
          <w:sz w:val="32"/>
          <w:szCs w:val="32"/>
          <w:rtl/>
        </w:rPr>
        <w:t>:</w:t>
      </w:r>
      <w:r w:rsidR="005860F5">
        <w:rPr>
          <w:rFonts w:ascii="David" w:hAnsi="David" w:cs="David" w:hint="cs"/>
          <w:sz w:val="32"/>
          <w:szCs w:val="32"/>
          <w:rtl/>
        </w:rPr>
        <w:t>טו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25BC044B" w14:textId="77777777" w:rsidR="00F46A4D" w:rsidRDefault="00F46A4D" w:rsidP="00F46A4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8FD7D13" w14:textId="02647CEE" w:rsidR="00F46A4D" w:rsidRDefault="00F46A4D" w:rsidP="00F46A4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</w:t>
      </w:r>
      <w:r w:rsidR="005860F5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מרי פנחס</w:t>
      </w:r>
    </w:p>
    <w:p w14:paraId="7E200AA2" w14:textId="2E44F26C" w:rsidR="00F46A4D" w:rsidRDefault="00F46A4D" w:rsidP="00F46A4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614DF98" w14:textId="3E65BACF" w:rsidR="00F46A4D" w:rsidRDefault="005860F5" w:rsidP="00F46A4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860F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5FBC5B15" wp14:editId="58ECCB8C">
            <wp:extent cx="3296502" cy="424495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743" cy="42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E238" w14:textId="77777777" w:rsidR="00F46A4D" w:rsidRDefault="00F46A4D" w:rsidP="00F46A4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674E93B" w14:textId="5B32EF5B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C154CD3" w14:textId="6831218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FE020F1" w14:textId="145CA2C8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0DD9558" w14:textId="0FB71DC6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EFDEF5F" w14:textId="6ED5036C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CF1466F" w14:textId="4F28086F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DD86AC2" w14:textId="0284658E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C389A3B" w14:textId="12819245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FD51A77" w14:textId="7D64FFF3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6BBFA60" w14:textId="1480FA56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3107754" w14:textId="19BEB34D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3F14606" w14:textId="7777777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CC79B2F" w14:textId="7E0FFD4A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626575">
        <w:rPr>
          <w:rFonts w:ascii="David" w:hAnsi="David" w:cs="David"/>
          <w:sz w:val="32"/>
          <w:szCs w:val="32"/>
          <w:rtl/>
        </w:rPr>
        <w:t>וַיֹּ֨אמֶר אֲלֵהֶ֣ם׀ רְאוּבֵן֘ אַל־תִּשְׁפְּכוּ־דָם֒ הַשְׁלִ֣יכוּ אֹת֗וֹ אֶל־הַבּ֤וֹר הַזֶּה֙ אֲשֶׁ֣ר בַּמִּדְבָּ֔ר וְיָ֖ד אַל־ תִּשְׁלְחוּ־ב֑וֹ לְמַ֗עַן הַצִּ֤יל אֹתוֹ֙ מִיָּדָ֔ם לַהֲשִׁיב֖וֹ אֶל־אָבִֽי</w:t>
      </w:r>
      <w:r w:rsidRPr="00626575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309909CE" w14:textId="7777777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(לז:כב)</w:t>
      </w:r>
    </w:p>
    <w:p w14:paraId="7A19F25C" w14:textId="77777777" w:rsidR="00626575" w:rsidRDefault="00626575" w:rsidP="00626575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0739B0C" w14:textId="77777777" w:rsidR="00626575" w:rsidRDefault="00626575" w:rsidP="0062657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פנים יפות</w:t>
      </w:r>
    </w:p>
    <w:p w14:paraId="08CCB581" w14:textId="560F53EB" w:rsidR="00200466" w:rsidRDefault="00626575" w:rsidP="00F46A4D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626575">
        <w:rPr>
          <w:rFonts w:ascii="David" w:hAnsi="David" w:cs="David"/>
          <w:sz w:val="32"/>
          <w:szCs w:val="32"/>
          <w:rtl/>
        </w:rPr>
        <w:drawing>
          <wp:inline distT="0" distB="0" distL="0" distR="0" wp14:anchorId="25133D88" wp14:editId="512D8ACE">
            <wp:extent cx="2345986" cy="34300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7834" cy="344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407A6" w14:textId="77777777" w:rsidR="00200466" w:rsidRDefault="00200466" w:rsidP="0020046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41DE679" w14:textId="0570CB53" w:rsidR="00ED1FB4" w:rsidRDefault="00ED1FB4" w:rsidP="005860F5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5860F5" w:rsidRPr="005860F5">
        <w:rPr>
          <w:rFonts w:ascii="David" w:hAnsi="David" w:cs="David"/>
          <w:sz w:val="32"/>
          <w:szCs w:val="32"/>
          <w:rtl/>
        </w:rPr>
        <w:t xml:space="preserve">וַיָּ֤שָׁב רְאוּבֵן֙ אֶל־הַבּ֔וֹר וְהִנֵּ֥ה אֵין־יוֹסֵ֖ף בַּבּ֑וֹר וַיִּקְרַ֖ע אֶת־בְּגָדָֽיו 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5A1F7544" w14:textId="6FEF629C" w:rsidR="00ED1FB4" w:rsidRDefault="00ED1FB4" w:rsidP="00ED1FB4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(ל</w:t>
      </w:r>
      <w:r w:rsidR="005860F5">
        <w:rPr>
          <w:rFonts w:ascii="David" w:hAnsi="David" w:cs="David" w:hint="cs"/>
          <w:sz w:val="32"/>
          <w:szCs w:val="32"/>
          <w:rtl/>
        </w:rPr>
        <w:t>ז</w:t>
      </w:r>
      <w:r>
        <w:rPr>
          <w:rFonts w:ascii="David" w:hAnsi="David" w:cs="David" w:hint="cs"/>
          <w:sz w:val="32"/>
          <w:szCs w:val="32"/>
          <w:rtl/>
        </w:rPr>
        <w:t>:</w:t>
      </w:r>
      <w:r w:rsidR="005860F5">
        <w:rPr>
          <w:rFonts w:ascii="David" w:hAnsi="David" w:cs="David" w:hint="cs"/>
          <w:sz w:val="32"/>
          <w:szCs w:val="32"/>
          <w:rtl/>
        </w:rPr>
        <w:t>כט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03E28C38" w14:textId="77777777" w:rsidR="00ED1FB4" w:rsidRDefault="00ED1FB4" w:rsidP="00ED1FB4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CBC1535" w14:textId="2A950CEE" w:rsidR="00626575" w:rsidRDefault="00ED1FB4" w:rsidP="00626575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 w:rsidR="00626575">
        <w:rPr>
          <w:rFonts w:ascii="David" w:hAnsi="David" w:cs="David" w:hint="cs"/>
          <w:b/>
          <w:bCs/>
          <w:sz w:val="32"/>
          <w:szCs w:val="32"/>
          <w:u w:val="single"/>
          <w:rtl/>
        </w:rPr>
        <w:t>קול שמחה</w:t>
      </w:r>
    </w:p>
    <w:p w14:paraId="331DE04D" w14:textId="0FE9D080" w:rsidR="00626575" w:rsidRDefault="00626575" w:rsidP="00626575">
      <w:pPr>
        <w:pStyle w:val="NoSpacing"/>
        <w:bidi/>
        <w:rPr>
          <w:rFonts w:ascii="David" w:hAnsi="David" w:cs="David" w:hint="cs"/>
          <w:b/>
          <w:bCs/>
          <w:sz w:val="32"/>
          <w:szCs w:val="32"/>
          <w:u w:val="single"/>
        </w:rPr>
      </w:pPr>
      <w:r w:rsidRPr="00626575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17F07BDE" wp14:editId="00AEDE75">
            <wp:extent cx="5943600" cy="22961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5F25" w14:textId="77777777" w:rsidR="00ED1FB4" w:rsidRDefault="00ED1FB4" w:rsidP="00ED1FB4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sectPr w:rsidR="00ED1FB4" w:rsidSect="00A16948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45B5" w14:textId="77777777" w:rsidR="00756609" w:rsidRDefault="00756609" w:rsidP="009F2ABA">
      <w:pPr>
        <w:spacing w:after="0" w:line="240" w:lineRule="auto"/>
      </w:pPr>
      <w:r>
        <w:separator/>
      </w:r>
    </w:p>
  </w:endnote>
  <w:endnote w:type="continuationSeparator" w:id="0">
    <w:p w14:paraId="782FDB97" w14:textId="77777777" w:rsidR="00756609" w:rsidRDefault="00756609" w:rsidP="009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2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68C94" w14:textId="09300363" w:rsidR="009F2ABA" w:rsidRDefault="009F2A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C64D75" w14:textId="77777777" w:rsidR="009F2ABA" w:rsidRDefault="009F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2D98" w14:textId="77777777" w:rsidR="00756609" w:rsidRDefault="00756609" w:rsidP="009F2ABA">
      <w:pPr>
        <w:spacing w:after="0" w:line="240" w:lineRule="auto"/>
      </w:pPr>
      <w:r>
        <w:separator/>
      </w:r>
    </w:p>
  </w:footnote>
  <w:footnote w:type="continuationSeparator" w:id="0">
    <w:p w14:paraId="0B25190A" w14:textId="77777777" w:rsidR="00756609" w:rsidRDefault="00756609" w:rsidP="009F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6"/>
    <w:rsid w:val="00006A49"/>
    <w:rsid w:val="00013843"/>
    <w:rsid w:val="00053446"/>
    <w:rsid w:val="00057930"/>
    <w:rsid w:val="000828FE"/>
    <w:rsid w:val="000A2C39"/>
    <w:rsid w:val="000A5CF6"/>
    <w:rsid w:val="000B30CC"/>
    <w:rsid w:val="000B32E7"/>
    <w:rsid w:val="000E28D7"/>
    <w:rsid w:val="000E3344"/>
    <w:rsid w:val="000E769B"/>
    <w:rsid w:val="00127E68"/>
    <w:rsid w:val="00130ACB"/>
    <w:rsid w:val="00154ACB"/>
    <w:rsid w:val="001725E0"/>
    <w:rsid w:val="001917C6"/>
    <w:rsid w:val="001A31EF"/>
    <w:rsid w:val="001C74AB"/>
    <w:rsid w:val="00200466"/>
    <w:rsid w:val="002238E6"/>
    <w:rsid w:val="00226F9A"/>
    <w:rsid w:val="002A5A8D"/>
    <w:rsid w:val="002B1B07"/>
    <w:rsid w:val="002B6A12"/>
    <w:rsid w:val="002E45E7"/>
    <w:rsid w:val="003039BF"/>
    <w:rsid w:val="0035071A"/>
    <w:rsid w:val="003668FE"/>
    <w:rsid w:val="003728EB"/>
    <w:rsid w:val="003768E7"/>
    <w:rsid w:val="0042586E"/>
    <w:rsid w:val="00474DD4"/>
    <w:rsid w:val="00497E02"/>
    <w:rsid w:val="004A71B1"/>
    <w:rsid w:val="004D71C3"/>
    <w:rsid w:val="004F4E6C"/>
    <w:rsid w:val="004F53D0"/>
    <w:rsid w:val="00503E08"/>
    <w:rsid w:val="005469B8"/>
    <w:rsid w:val="005515B1"/>
    <w:rsid w:val="0055524F"/>
    <w:rsid w:val="005860F5"/>
    <w:rsid w:val="005A4472"/>
    <w:rsid w:val="005C1A30"/>
    <w:rsid w:val="005C3546"/>
    <w:rsid w:val="00626575"/>
    <w:rsid w:val="00670295"/>
    <w:rsid w:val="006826A2"/>
    <w:rsid w:val="006A5366"/>
    <w:rsid w:val="006B34A3"/>
    <w:rsid w:val="006D5A8F"/>
    <w:rsid w:val="006D7763"/>
    <w:rsid w:val="00703E4B"/>
    <w:rsid w:val="00713646"/>
    <w:rsid w:val="00737248"/>
    <w:rsid w:val="00743988"/>
    <w:rsid w:val="007540EA"/>
    <w:rsid w:val="00756609"/>
    <w:rsid w:val="00761C53"/>
    <w:rsid w:val="007A1879"/>
    <w:rsid w:val="007A22F0"/>
    <w:rsid w:val="007B2B5E"/>
    <w:rsid w:val="007B601A"/>
    <w:rsid w:val="007C6413"/>
    <w:rsid w:val="007F396B"/>
    <w:rsid w:val="00821BF9"/>
    <w:rsid w:val="00824379"/>
    <w:rsid w:val="00852732"/>
    <w:rsid w:val="00874D73"/>
    <w:rsid w:val="008820D0"/>
    <w:rsid w:val="008B78EE"/>
    <w:rsid w:val="008D283E"/>
    <w:rsid w:val="0092162A"/>
    <w:rsid w:val="00931658"/>
    <w:rsid w:val="009A5426"/>
    <w:rsid w:val="009D79E3"/>
    <w:rsid w:val="009F13BE"/>
    <w:rsid w:val="009F2ABA"/>
    <w:rsid w:val="009F379B"/>
    <w:rsid w:val="00A02B42"/>
    <w:rsid w:val="00A16948"/>
    <w:rsid w:val="00A21B29"/>
    <w:rsid w:val="00A40946"/>
    <w:rsid w:val="00A85603"/>
    <w:rsid w:val="00A915F6"/>
    <w:rsid w:val="00AB5831"/>
    <w:rsid w:val="00AC1F57"/>
    <w:rsid w:val="00AC422E"/>
    <w:rsid w:val="00AC589E"/>
    <w:rsid w:val="00AD77AE"/>
    <w:rsid w:val="00B03F24"/>
    <w:rsid w:val="00B04BC7"/>
    <w:rsid w:val="00B60B3E"/>
    <w:rsid w:val="00B810EB"/>
    <w:rsid w:val="00B9772D"/>
    <w:rsid w:val="00BA1FB9"/>
    <w:rsid w:val="00BA443A"/>
    <w:rsid w:val="00BB407B"/>
    <w:rsid w:val="00BB6DFC"/>
    <w:rsid w:val="00BD1B42"/>
    <w:rsid w:val="00C000DE"/>
    <w:rsid w:val="00C002BD"/>
    <w:rsid w:val="00C12910"/>
    <w:rsid w:val="00C344EA"/>
    <w:rsid w:val="00C5062D"/>
    <w:rsid w:val="00C7260A"/>
    <w:rsid w:val="00C760B8"/>
    <w:rsid w:val="00CF372E"/>
    <w:rsid w:val="00D13292"/>
    <w:rsid w:val="00D17147"/>
    <w:rsid w:val="00D30ABE"/>
    <w:rsid w:val="00D4771D"/>
    <w:rsid w:val="00E158CC"/>
    <w:rsid w:val="00E27478"/>
    <w:rsid w:val="00E33733"/>
    <w:rsid w:val="00E6006E"/>
    <w:rsid w:val="00E638A1"/>
    <w:rsid w:val="00EA01FB"/>
    <w:rsid w:val="00EB516F"/>
    <w:rsid w:val="00ED1FB4"/>
    <w:rsid w:val="00F030C5"/>
    <w:rsid w:val="00F20C19"/>
    <w:rsid w:val="00F21AA6"/>
    <w:rsid w:val="00F2666D"/>
    <w:rsid w:val="00F3344C"/>
    <w:rsid w:val="00F46754"/>
    <w:rsid w:val="00F46A4D"/>
    <w:rsid w:val="00F63FC4"/>
    <w:rsid w:val="00FC1B78"/>
    <w:rsid w:val="00FD7FE3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5D8"/>
  <w15:chartTrackingRefBased/>
  <w15:docId w15:val="{8F9F858D-75A7-41D9-A582-E393049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A"/>
  </w:style>
  <w:style w:type="paragraph" w:styleId="Footer">
    <w:name w:val="footer"/>
    <w:basedOn w:val="Normal"/>
    <w:link w:val="Foot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A"/>
  </w:style>
  <w:style w:type="character" w:customStyle="1" w:styleId="NoSpacingChar">
    <w:name w:val="No Spacing Char"/>
    <w:basedOn w:val="DefaultParagraphFont"/>
    <w:link w:val="NoSpacing"/>
    <w:uiPriority w:val="1"/>
    <w:rsid w:val="000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D5CDDC7D14B2A914B9B4149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873-C86F-4D9B-B8B9-772CA5DF3236}"/>
      </w:docPartPr>
      <w:docPartBody>
        <w:p w:rsidR="00BC5251" w:rsidRDefault="00F74A5E" w:rsidP="00F74A5E">
          <w:pPr>
            <w:pStyle w:val="670D5CDDC7D14B2A914B9B4149F8471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D3F705B9A6A4B3CA9B33873612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9C7-E63F-4427-8E72-73CA4F2ADA1C}"/>
      </w:docPartPr>
      <w:docPartBody>
        <w:p w:rsidR="00BC5251" w:rsidRDefault="00F74A5E" w:rsidP="00F74A5E">
          <w:pPr>
            <w:pStyle w:val="6D3F705B9A6A4B3CA9B338736128CDF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E"/>
    <w:rsid w:val="00066814"/>
    <w:rsid w:val="001C6BD6"/>
    <w:rsid w:val="002B6CE8"/>
    <w:rsid w:val="002D171A"/>
    <w:rsid w:val="004B1C07"/>
    <w:rsid w:val="009A295E"/>
    <w:rsid w:val="00BC5251"/>
    <w:rsid w:val="00D15C1B"/>
    <w:rsid w:val="00F11FBD"/>
    <w:rsid w:val="00F43F42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D5CDDC7D14B2A914B9B4149F84719">
    <w:name w:val="670D5CDDC7D14B2A914B9B4149F84719"/>
    <w:rsid w:val="00F74A5E"/>
  </w:style>
  <w:style w:type="paragraph" w:customStyle="1" w:styleId="6D3F705B9A6A4B3CA9B338736128CDFE">
    <w:name w:val="6D3F705B9A6A4B3CA9B338736128CDFE"/>
    <w:rsid w:val="00F7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פרשת וישב</PublishDate>
  <Abstract/>
  <CompanyAddress>רב יונתן לוין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ניצוצי לבינו</vt:lpstr>
    </vt:vector>
  </TitlesOfParts>
  <Company>ק"ק אש קודש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ניצוצי לבינו</dc:title>
  <dc:subject>Insights for Your Shabbos Table</dc:subject>
  <dc:creator>Yoni Levin</dc:creator>
  <cp:keywords/>
  <dc:description/>
  <cp:lastModifiedBy>Yoni Levin</cp:lastModifiedBy>
  <cp:revision>3</cp:revision>
  <cp:lastPrinted>2022-11-13T18:19:00Z</cp:lastPrinted>
  <dcterms:created xsi:type="dcterms:W3CDTF">2022-12-11T21:09:00Z</dcterms:created>
  <dcterms:modified xsi:type="dcterms:W3CDTF">2022-12-11T21:37:00Z</dcterms:modified>
</cp:coreProperties>
</file>