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0C5D9" w14:textId="4CF019CA" w:rsidR="006110B4" w:rsidRPr="00D643B3" w:rsidRDefault="006110B4" w:rsidP="00D643B3">
      <w:pPr>
        <w:bidi/>
        <w:spacing w:after="0" w:line="276" w:lineRule="auto"/>
        <w:ind w:left="360" w:hanging="360"/>
        <w:jc w:val="center"/>
        <w:rPr>
          <w:rFonts w:asciiTheme="majorBidi" w:hAnsiTheme="majorBidi" w:cstheme="majorBidi"/>
          <w:sz w:val="24"/>
          <w:szCs w:val="24"/>
        </w:rPr>
      </w:pPr>
      <w:r w:rsidRPr="00D643B3">
        <w:rPr>
          <w:rFonts w:asciiTheme="majorBidi" w:hAnsiTheme="majorBidi" w:cstheme="majorBidi"/>
          <w:noProof/>
          <w:sz w:val="24"/>
          <w:szCs w:val="24"/>
          <w:rtl/>
          <w:lang w:val="he-IL"/>
        </w:rPr>
        <w:drawing>
          <wp:anchor distT="0" distB="0" distL="114300" distR="114300" simplePos="0" relativeHeight="251660288" behindDoc="0" locked="0" layoutInCell="1" allowOverlap="1" wp14:anchorId="4ECA3020" wp14:editId="3DA52A12">
            <wp:simplePos x="0" y="0"/>
            <wp:positionH relativeFrom="margin">
              <wp:posOffset>6250940</wp:posOffset>
            </wp:positionH>
            <wp:positionV relativeFrom="paragraph">
              <wp:posOffset>-336550</wp:posOffset>
            </wp:positionV>
            <wp:extent cx="82296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owhitespa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Pr="00D643B3">
        <w:rPr>
          <w:rFonts w:asciiTheme="majorBidi" w:hAnsiTheme="majorBidi" w:cstheme="majorBidi"/>
          <w:noProof/>
          <w:sz w:val="24"/>
          <w:szCs w:val="24"/>
        </w:rPr>
        <w:drawing>
          <wp:anchor distT="0" distB="0" distL="114300" distR="114300" simplePos="0" relativeHeight="251659264" behindDoc="0" locked="0" layoutInCell="1" allowOverlap="1" wp14:anchorId="044BC457" wp14:editId="69B8023D">
            <wp:simplePos x="0" y="0"/>
            <wp:positionH relativeFrom="margin">
              <wp:posOffset>-272415</wp:posOffset>
            </wp:positionH>
            <wp:positionV relativeFrom="paragraph">
              <wp:posOffset>-298450</wp:posOffset>
            </wp:positionV>
            <wp:extent cx="2025015" cy="28568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bal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5015" cy="285687"/>
                    </a:xfrm>
                    <a:prstGeom prst="rect">
                      <a:avLst/>
                    </a:prstGeom>
                  </pic:spPr>
                </pic:pic>
              </a:graphicData>
            </a:graphic>
            <wp14:sizeRelH relativeFrom="margin">
              <wp14:pctWidth>0</wp14:pctWidth>
            </wp14:sizeRelH>
            <wp14:sizeRelV relativeFrom="margin">
              <wp14:pctHeight>0</wp14:pctHeight>
            </wp14:sizeRelV>
          </wp:anchor>
        </w:drawing>
      </w:r>
      <w:r w:rsidRPr="00D643B3">
        <w:rPr>
          <w:rFonts w:asciiTheme="majorBidi" w:hAnsiTheme="majorBidi" w:cstheme="majorBidi"/>
          <w:sz w:val="24"/>
          <w:szCs w:val="24"/>
        </w:rPr>
        <w:t xml:space="preserve">Shabbat </w:t>
      </w:r>
      <w:proofErr w:type="spellStart"/>
      <w:r w:rsidRPr="00D643B3">
        <w:rPr>
          <w:rFonts w:asciiTheme="majorBidi" w:hAnsiTheme="majorBidi" w:cstheme="majorBidi"/>
          <w:sz w:val="24"/>
          <w:szCs w:val="24"/>
        </w:rPr>
        <w:t>Parshat</w:t>
      </w:r>
      <w:proofErr w:type="spellEnd"/>
      <w:r w:rsidRPr="00D643B3">
        <w:rPr>
          <w:rFonts w:asciiTheme="majorBidi" w:hAnsiTheme="majorBidi" w:cstheme="majorBidi"/>
          <w:sz w:val="24"/>
          <w:szCs w:val="24"/>
        </w:rPr>
        <w:t xml:space="preserve"> </w:t>
      </w:r>
      <w:proofErr w:type="spellStart"/>
      <w:r w:rsidRPr="00D643B3">
        <w:rPr>
          <w:rFonts w:asciiTheme="majorBidi" w:hAnsiTheme="majorBidi" w:cstheme="majorBidi"/>
          <w:sz w:val="24"/>
          <w:szCs w:val="24"/>
        </w:rPr>
        <w:t>Vayigash</w:t>
      </w:r>
      <w:proofErr w:type="spellEnd"/>
      <w:r w:rsidRPr="00D643B3">
        <w:rPr>
          <w:rFonts w:asciiTheme="majorBidi" w:hAnsiTheme="majorBidi" w:cstheme="majorBidi"/>
          <w:sz w:val="24"/>
          <w:szCs w:val="24"/>
        </w:rPr>
        <w:t xml:space="preserve"> 5781</w:t>
      </w:r>
    </w:p>
    <w:p w14:paraId="321A34E6" w14:textId="64B4DA7B" w:rsidR="006110B4" w:rsidRPr="00D643B3" w:rsidRDefault="006110B4" w:rsidP="00D643B3">
      <w:pPr>
        <w:bidi/>
        <w:spacing w:after="0" w:line="276" w:lineRule="auto"/>
        <w:ind w:left="360" w:hanging="360"/>
        <w:jc w:val="center"/>
        <w:rPr>
          <w:rFonts w:asciiTheme="majorBidi" w:hAnsiTheme="majorBidi" w:cstheme="majorBidi"/>
          <w:i/>
          <w:iCs/>
          <w:sz w:val="24"/>
          <w:szCs w:val="24"/>
        </w:rPr>
      </w:pPr>
      <w:r w:rsidRPr="00D643B3">
        <w:rPr>
          <w:rFonts w:asciiTheme="majorBidi" w:hAnsiTheme="majorBidi" w:cstheme="majorBidi"/>
          <w:i/>
          <w:iCs/>
          <w:sz w:val="24"/>
          <w:szCs w:val="24"/>
        </w:rPr>
        <w:t xml:space="preserve">Yosef </w:t>
      </w:r>
      <w:proofErr w:type="spellStart"/>
      <w:r w:rsidRPr="00D643B3">
        <w:rPr>
          <w:rFonts w:asciiTheme="majorBidi" w:hAnsiTheme="majorBidi" w:cstheme="majorBidi"/>
          <w:i/>
          <w:iCs/>
          <w:sz w:val="24"/>
          <w:szCs w:val="24"/>
        </w:rPr>
        <w:t>HaTzaddik</w:t>
      </w:r>
      <w:proofErr w:type="spellEnd"/>
      <w:r w:rsidRPr="00D643B3">
        <w:rPr>
          <w:rFonts w:asciiTheme="majorBidi" w:hAnsiTheme="majorBidi" w:cstheme="majorBidi"/>
          <w:i/>
          <w:iCs/>
          <w:sz w:val="24"/>
          <w:szCs w:val="24"/>
        </w:rPr>
        <w:t>: Master Financier of Relentless Tycoon?</w:t>
      </w:r>
    </w:p>
    <w:p w14:paraId="49F06BF0" w14:textId="0A9681A3" w:rsidR="001252F3" w:rsidRPr="00D643B3" w:rsidRDefault="006110B4" w:rsidP="00D643B3">
      <w:pPr>
        <w:spacing w:after="0" w:line="276" w:lineRule="auto"/>
        <w:ind w:left="360" w:hanging="360"/>
        <w:jc w:val="center"/>
        <w:rPr>
          <w:rFonts w:asciiTheme="majorBidi" w:hAnsiTheme="majorBidi" w:cstheme="majorBidi"/>
          <w:sz w:val="24"/>
          <w:szCs w:val="24"/>
          <w:u w:val="single"/>
        </w:rPr>
      </w:pPr>
      <w:r w:rsidRPr="00D643B3">
        <w:rPr>
          <w:rFonts w:asciiTheme="majorBidi" w:hAnsiTheme="majorBidi" w:cstheme="majorBidi"/>
          <w:sz w:val="24"/>
          <w:szCs w:val="24"/>
        </w:rPr>
        <w:t xml:space="preserve">Rabbi Sammy Bergman- </w:t>
      </w:r>
      <w:hyperlink r:id="rId7" w:history="1">
        <w:r w:rsidRPr="00D643B3">
          <w:rPr>
            <w:rFonts w:asciiTheme="majorBidi" w:hAnsiTheme="majorBidi" w:cstheme="majorBidi"/>
            <w:sz w:val="24"/>
            <w:szCs w:val="24"/>
            <w:u w:val="single"/>
          </w:rPr>
          <w:t>sbergman@torontotorah.com</w:t>
        </w:r>
      </w:hyperlink>
    </w:p>
    <w:p w14:paraId="4AF7F7D9" w14:textId="77777777" w:rsidR="00902709" w:rsidRPr="00D643B3" w:rsidRDefault="00902709" w:rsidP="00D643B3">
      <w:pPr>
        <w:spacing w:after="0" w:line="276" w:lineRule="auto"/>
        <w:ind w:left="360" w:hanging="360"/>
        <w:jc w:val="center"/>
        <w:rPr>
          <w:rFonts w:asciiTheme="majorBidi" w:hAnsiTheme="majorBidi" w:cstheme="majorBidi"/>
          <w:sz w:val="24"/>
          <w:szCs w:val="24"/>
          <w:u w:val="single"/>
        </w:rPr>
      </w:pPr>
    </w:p>
    <w:p w14:paraId="1BD25C2B" w14:textId="3E003DB8" w:rsidR="00902709" w:rsidRPr="00D643B3" w:rsidRDefault="00902709" w:rsidP="00D643B3">
      <w:pPr>
        <w:spacing w:after="0" w:line="276" w:lineRule="auto"/>
        <w:jc w:val="center"/>
        <w:rPr>
          <w:rFonts w:asciiTheme="majorBidi" w:hAnsiTheme="majorBidi" w:cstheme="majorBidi"/>
          <w:b/>
          <w:bCs/>
          <w:sz w:val="24"/>
          <w:szCs w:val="24"/>
          <w:rtl/>
        </w:rPr>
      </w:pPr>
      <w:r w:rsidRPr="00D643B3">
        <w:rPr>
          <w:rFonts w:asciiTheme="majorBidi" w:hAnsiTheme="majorBidi" w:cstheme="majorBidi"/>
          <w:b/>
          <w:bCs/>
          <w:sz w:val="24"/>
          <w:szCs w:val="24"/>
        </w:rPr>
        <w:t>Yosef’s Brothers Arrive in Egypt</w:t>
      </w:r>
    </w:p>
    <w:p w14:paraId="4130B9DE" w14:textId="35A26C47" w:rsidR="004B6ED6" w:rsidRPr="00D643B3" w:rsidRDefault="004B6ED6" w:rsidP="00D643B3">
      <w:pPr>
        <w:pStyle w:val="ListParagraph"/>
        <w:numPr>
          <w:ilvl w:val="0"/>
          <w:numId w:val="2"/>
        </w:numPr>
        <w:spacing w:after="0" w:line="276" w:lineRule="auto"/>
        <w:rPr>
          <w:rFonts w:asciiTheme="majorBidi" w:hAnsiTheme="majorBidi" w:cstheme="majorBidi"/>
          <w:b/>
          <w:bCs/>
          <w:sz w:val="24"/>
          <w:szCs w:val="24"/>
          <w:u w:val="single"/>
        </w:rPr>
      </w:pPr>
      <w:proofErr w:type="spellStart"/>
      <w:r w:rsidRPr="00D643B3">
        <w:rPr>
          <w:rFonts w:asciiTheme="majorBidi" w:hAnsiTheme="majorBidi" w:cstheme="majorBidi"/>
          <w:b/>
          <w:bCs/>
          <w:sz w:val="24"/>
          <w:szCs w:val="24"/>
        </w:rPr>
        <w:t>Bereishit</w:t>
      </w:r>
      <w:proofErr w:type="spellEnd"/>
      <w:r w:rsidRPr="00D643B3">
        <w:rPr>
          <w:rFonts w:asciiTheme="majorBidi" w:hAnsiTheme="majorBidi" w:cstheme="majorBidi"/>
          <w:b/>
          <w:bCs/>
          <w:sz w:val="24"/>
          <w:szCs w:val="24"/>
        </w:rPr>
        <w:t xml:space="preserve"> 47:1- 6</w:t>
      </w:r>
      <w:r w:rsidR="00CF051B" w:rsidRPr="00D643B3">
        <w:rPr>
          <w:rFonts w:asciiTheme="majorBidi" w:hAnsiTheme="majorBidi" w:cstheme="majorBidi"/>
          <w:b/>
          <w:bCs/>
          <w:sz w:val="24"/>
          <w:szCs w:val="24"/>
        </w:rPr>
        <w:t xml:space="preserve"> </w:t>
      </w:r>
      <w:r w:rsidR="00CF051B" w:rsidRPr="00D643B3">
        <w:rPr>
          <w:rFonts w:asciiTheme="majorBidi" w:hAnsiTheme="majorBidi" w:cstheme="majorBidi"/>
          <w:b/>
          <w:bCs/>
          <w:sz w:val="24"/>
          <w:szCs w:val="24"/>
        </w:rPr>
        <w:t>(</w:t>
      </w:r>
      <w:proofErr w:type="spellStart"/>
      <w:r w:rsidR="00CF051B" w:rsidRPr="00D643B3">
        <w:rPr>
          <w:rFonts w:asciiTheme="majorBidi" w:hAnsiTheme="majorBidi" w:cstheme="majorBidi"/>
          <w:b/>
          <w:bCs/>
          <w:sz w:val="24"/>
          <w:szCs w:val="24"/>
        </w:rPr>
        <w:t>Metsudah</w:t>
      </w:r>
      <w:proofErr w:type="spellEnd"/>
      <w:r w:rsidR="00CF051B" w:rsidRPr="00D643B3">
        <w:rPr>
          <w:rFonts w:asciiTheme="majorBidi" w:hAnsiTheme="majorBidi" w:cstheme="majorBidi"/>
          <w:b/>
          <w:bCs/>
          <w:sz w:val="24"/>
          <w:szCs w:val="24"/>
        </w:rPr>
        <w:t xml:space="preserve"> Chumash 2009 Translation)</w:t>
      </w:r>
    </w:p>
    <w:p w14:paraId="5879FD28" w14:textId="0A94F323" w:rsidR="004B6ED6" w:rsidRPr="00D643B3" w:rsidRDefault="004B6ED6" w:rsidP="00D643B3">
      <w:pPr>
        <w:pStyle w:val="he"/>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rPr>
      </w:pPr>
      <w:r w:rsidRPr="00D643B3">
        <w:rPr>
          <w:rFonts w:asciiTheme="majorBidi" w:hAnsiTheme="majorBidi" w:cstheme="majorBidi"/>
          <w:rtl/>
        </w:rPr>
        <w:t>וַיָּבֹ֣א יוֹסֵף֮ וַיַּגֵּ֣ד לְפַרְעֹה֒ וַיֹּ֗אמֶר אָבִ֨י וְאַחַ֜י וְצֹאנָ֤ם וּבְקָרָם֙ וְכָל־אֲשֶׁ֣ר לָהֶ֔ם בָּ֖אוּ מֵאֶ֣רֶץ כְּנָ֑עַן וְהִנָּ֖ם בְּאֶ֥רֶץ גֹּֽשֶׁן׃ וּמִקְצֵ֣ה אֶחָ֔יו לָקַ֖ח חֲמִשָּׁ֣ה אֲנָשִׁ֑ים וַיַּצִּגֵ֖ם לִפְנֵ֥י פַרְעֹֽה׃ וַיֹּ֧אמֶר פַּרְעֹ֛ה אֶל־אֶחָ֖יו מַה־מַּעֲשֵׂיכֶ֑ם וַיֹּאמְר֣וּ אֶל־פַּרְעֹ֗ה רֹעֵ֥ה צֹאן֙ עֲבָדֶ֔יךָ גַּם־אֲנַ֖חְנוּ גַּם־אֲבוֹתֵֽינוּ׃ וַיֹּאמְר֣וּ אֶל־פַּרְעֹ֗ה לָג֣וּר בָּאָרֶץ֮ בָּאנוּ֒ כִּי־אֵ֣ין מִרְעֶ֗ה לַצֹּאן֙ אֲשֶׁ֣ר לַעֲבָדֶ֔יךָ כִּֽי־כָבֵ֥ד הָרָעָ֖ב בְּאֶ֣רֶץ כְּנָ֑עַן וְעַתָּ֛ה יֵֽשְׁבוּ־נָ֥א עֲבָדֶ֖יךָ בְּאֶ֥רֶץ גֹּֽשֶׁן׃ וַיֹּ֣אמֶר פַּרְעֹ֔ה אֶל־יוֹסֵ֖ף לֵאמֹ֑ר אָבִ֥יךָ וְאַחֶ֖יךָ בָּ֥אוּ אֵלֶֽיךָ׃ אֶ֤רֶץ מִצְרַ֙יִם֙ לְפָנֶ֣יךָ הִ֔וא בְּמֵיטַ֣ב הָאָ֔רֶץ הוֹשֵׁ֥ב אֶת־אָבִ֖יךָ וְאֶת־אַחֶ֑יךָ יֵשְׁבוּ֙ בְּאֶ֣רֶץ גֹּ֔שֶׁן וְאִם־יָדַ֗עְתָּ וְיֶשׁ־בָּם֙ אַנְשֵׁי־חַ֔יִל וְשַׂמְתָּ֛ם שָׂרֵ֥י מִקְנֶ֖ה עַל־אֲשֶׁר־לִֽי׃</w:t>
      </w:r>
    </w:p>
    <w:p w14:paraId="0F404841" w14:textId="1E770EB3" w:rsidR="00902709" w:rsidRPr="00D643B3" w:rsidRDefault="00902709"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lang w:val="en"/>
        </w:rPr>
      </w:pP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came and told Pharaoh, and he said, </w:t>
      </w:r>
      <w:proofErr w:type="gramStart"/>
      <w:r w:rsidRPr="00D643B3">
        <w:rPr>
          <w:rFonts w:asciiTheme="majorBidi" w:hAnsiTheme="majorBidi" w:cstheme="majorBidi"/>
          <w:lang w:val="en"/>
        </w:rPr>
        <w:t>My</w:t>
      </w:r>
      <w:proofErr w:type="gramEnd"/>
      <w:r w:rsidRPr="00D643B3">
        <w:rPr>
          <w:rFonts w:asciiTheme="majorBidi" w:hAnsiTheme="majorBidi" w:cstheme="majorBidi"/>
          <w:lang w:val="en"/>
        </w:rPr>
        <w:t xml:space="preserve"> father, and my brothers, their sheep, their cattle, and all their possessions, have come from the land of Canaan, and they are now in the land of Goshen. From among his brothers, he took five men, and he presented them to Pharaoh. Pharaoh said to his brothers, </w:t>
      </w:r>
      <w:proofErr w:type="gramStart"/>
      <w:r w:rsidRPr="00D643B3">
        <w:rPr>
          <w:rFonts w:asciiTheme="majorBidi" w:hAnsiTheme="majorBidi" w:cstheme="majorBidi"/>
          <w:lang w:val="en"/>
        </w:rPr>
        <w:t>What</w:t>
      </w:r>
      <w:proofErr w:type="gramEnd"/>
      <w:r w:rsidRPr="00D643B3">
        <w:rPr>
          <w:rFonts w:asciiTheme="majorBidi" w:hAnsiTheme="majorBidi" w:cstheme="majorBidi"/>
          <w:lang w:val="en"/>
        </w:rPr>
        <w:t xml:space="preserve"> is your occupation? They said to Pharaoh, </w:t>
      </w:r>
      <w:proofErr w:type="gramStart"/>
      <w:r w:rsidRPr="00D643B3">
        <w:rPr>
          <w:rFonts w:asciiTheme="majorBidi" w:hAnsiTheme="majorBidi" w:cstheme="majorBidi"/>
          <w:lang w:val="en"/>
        </w:rPr>
        <w:t>Your</w:t>
      </w:r>
      <w:proofErr w:type="gramEnd"/>
      <w:r w:rsidRPr="00D643B3">
        <w:rPr>
          <w:rFonts w:asciiTheme="majorBidi" w:hAnsiTheme="majorBidi" w:cstheme="majorBidi"/>
          <w:lang w:val="en"/>
        </w:rPr>
        <w:t xml:space="preserve"> servants are shepherds, we and our fathers. They said to Pharaoh, </w:t>
      </w:r>
      <w:proofErr w:type="gramStart"/>
      <w:r w:rsidRPr="00D643B3">
        <w:rPr>
          <w:rFonts w:asciiTheme="majorBidi" w:hAnsiTheme="majorBidi" w:cstheme="majorBidi"/>
          <w:lang w:val="en"/>
        </w:rPr>
        <w:t>We</w:t>
      </w:r>
      <w:proofErr w:type="gramEnd"/>
      <w:r w:rsidRPr="00D643B3">
        <w:rPr>
          <w:rFonts w:asciiTheme="majorBidi" w:hAnsiTheme="majorBidi" w:cstheme="majorBidi"/>
          <w:lang w:val="en"/>
        </w:rPr>
        <w:t xml:space="preserve"> have come to live in the land temporarily, since there is no pasture for your servant’s flocks, because the famine is severe in the land of Canaan. Now then, please let your servants settle in the land of Goshen. Pharaoh said to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w:t>
      </w:r>
      <w:proofErr w:type="gramStart"/>
      <w:r w:rsidRPr="00D643B3">
        <w:rPr>
          <w:rFonts w:asciiTheme="majorBidi" w:hAnsiTheme="majorBidi" w:cstheme="majorBidi"/>
          <w:lang w:val="en"/>
        </w:rPr>
        <w:t>Your</w:t>
      </w:r>
      <w:proofErr w:type="gramEnd"/>
      <w:r w:rsidRPr="00D643B3">
        <w:rPr>
          <w:rFonts w:asciiTheme="majorBidi" w:hAnsiTheme="majorBidi" w:cstheme="majorBidi"/>
          <w:lang w:val="en"/>
        </w:rPr>
        <w:t xml:space="preserve"> father and your brothers have come to you. The land of Egypt is before you. In the best of the land, settle your father and your brothers. Let them settle in the land of Goshen. If you know of capable men among them, appoint them livestock officers over my [herds.]</w:t>
      </w:r>
    </w:p>
    <w:p w14:paraId="571BCBEF" w14:textId="6E75EA3B" w:rsidR="004B6ED6" w:rsidRPr="00D643B3" w:rsidRDefault="00902709" w:rsidP="00D643B3">
      <w:pPr>
        <w:spacing w:after="0" w:line="276" w:lineRule="auto"/>
        <w:jc w:val="center"/>
        <w:rPr>
          <w:rFonts w:asciiTheme="majorBidi" w:hAnsiTheme="majorBidi" w:cstheme="majorBidi"/>
          <w:b/>
          <w:bCs/>
          <w:sz w:val="24"/>
          <w:szCs w:val="24"/>
        </w:rPr>
      </w:pPr>
      <w:r w:rsidRPr="00D643B3">
        <w:rPr>
          <w:rFonts w:asciiTheme="majorBidi" w:hAnsiTheme="majorBidi" w:cstheme="majorBidi"/>
          <w:b/>
          <w:bCs/>
          <w:sz w:val="24"/>
          <w:szCs w:val="24"/>
        </w:rPr>
        <w:t>Egypt Runs Out of Money</w:t>
      </w:r>
    </w:p>
    <w:p w14:paraId="31B24F2D" w14:textId="693FFEB8" w:rsidR="001252F3" w:rsidRPr="00D643B3" w:rsidRDefault="00864E0F" w:rsidP="00D643B3">
      <w:pPr>
        <w:pStyle w:val="ListParagraph"/>
        <w:numPr>
          <w:ilvl w:val="0"/>
          <w:numId w:val="2"/>
        </w:numPr>
        <w:spacing w:after="0" w:line="276" w:lineRule="auto"/>
        <w:rPr>
          <w:rFonts w:asciiTheme="majorBidi" w:hAnsiTheme="majorBidi" w:cstheme="majorBidi"/>
          <w:b/>
          <w:bCs/>
          <w:sz w:val="24"/>
          <w:szCs w:val="24"/>
          <w:u w:val="single"/>
          <w:rtl/>
        </w:rPr>
      </w:pPr>
      <w:proofErr w:type="spellStart"/>
      <w:r w:rsidRPr="00D643B3">
        <w:rPr>
          <w:rFonts w:asciiTheme="majorBidi" w:hAnsiTheme="majorBidi" w:cstheme="majorBidi"/>
          <w:b/>
          <w:bCs/>
          <w:sz w:val="24"/>
          <w:szCs w:val="24"/>
        </w:rPr>
        <w:t>Bereishit</w:t>
      </w:r>
      <w:proofErr w:type="spellEnd"/>
      <w:r w:rsidRPr="00D643B3">
        <w:rPr>
          <w:rFonts w:asciiTheme="majorBidi" w:hAnsiTheme="majorBidi" w:cstheme="majorBidi"/>
          <w:b/>
          <w:bCs/>
          <w:sz w:val="24"/>
          <w:szCs w:val="24"/>
        </w:rPr>
        <w:t xml:space="preserve"> 47:11-27 (</w:t>
      </w:r>
      <w:proofErr w:type="spellStart"/>
      <w:r w:rsidR="00131698" w:rsidRPr="00D643B3">
        <w:rPr>
          <w:rFonts w:asciiTheme="majorBidi" w:hAnsiTheme="majorBidi" w:cstheme="majorBidi"/>
          <w:b/>
          <w:bCs/>
          <w:sz w:val="24"/>
          <w:szCs w:val="24"/>
        </w:rPr>
        <w:t>Metsudah</w:t>
      </w:r>
      <w:proofErr w:type="spellEnd"/>
      <w:r w:rsidR="00131698" w:rsidRPr="00D643B3">
        <w:rPr>
          <w:rFonts w:asciiTheme="majorBidi" w:hAnsiTheme="majorBidi" w:cstheme="majorBidi"/>
          <w:b/>
          <w:bCs/>
          <w:sz w:val="24"/>
          <w:szCs w:val="24"/>
        </w:rPr>
        <w:t xml:space="preserve"> Chumash 2009 Translation</w:t>
      </w:r>
      <w:r w:rsidRPr="00D643B3">
        <w:rPr>
          <w:rFonts w:asciiTheme="majorBidi" w:hAnsiTheme="majorBidi" w:cstheme="majorBidi"/>
          <w:b/>
          <w:bCs/>
          <w:sz w:val="24"/>
          <w:szCs w:val="24"/>
        </w:rPr>
        <w:t>)</w:t>
      </w:r>
    </w:p>
    <w:p w14:paraId="2FD45F0F" w14:textId="6E879550" w:rsidR="00864E0F" w:rsidRPr="00D643B3" w:rsidRDefault="006110B4" w:rsidP="00D643B3">
      <w:pPr>
        <w:pStyle w:val="he"/>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rPr>
      </w:pPr>
      <w:r w:rsidRPr="00D643B3">
        <w:rPr>
          <w:rFonts w:asciiTheme="majorBidi" w:hAnsiTheme="majorBidi" w:cstheme="majorBidi"/>
          <w:rtl/>
        </w:rPr>
        <w:t xml:space="preserve">וַיּוֹשֵׁ֣ב יוֹסֵף֮ אֶת־אָבִ֣יו וְאֶת־אֶחָיו֒ וַיִּתֵּ֨ן לָהֶ֤ם אֲחֻזָּה֙ בְּאֶ֣רֶץ מִצְרַ֔יִם בְּמֵיטַ֥ב הָאָ֖רֶץ בְּאֶ֣רֶץ רַעְמְסֵ֑ס כַּאֲשֶׁ֖ר צִוָּ֥ה פַרְעֹֽה׃ וַיְכַלְכֵּ֤ל יוֹסֵף֙ אֶת־אָבִ֣יו וְאֶת־אֶחָ֔יו וְאֵ֖ת כָּל־בֵּ֣ית אָבִ֑יו לֶ֖חֶם לְפִ֥י הַטָּֽף׃ וְלֶ֤חֶם אֵין֙ בְּכָל־הָאָ֔רֶץ כִּֽי־כָבֵ֥ד הָרָעָ֖ב מְאֹ֑ד וַתֵּ֜לַהּ אֶ֤רֶץ מִצְרַ֙יִם֙ וְאֶ֣רֶץ כְּנַ֔עַן מִפְּנֵ֖י הָרָעָֽב׃ וַיְלַקֵּ֣ט יוֹסֵ֗ף אֶת־כָּל־הַכֶּ֙סֶף֙ הַנִּמְצָ֤א בְאֶֽרֶץ־מִצְרַ֙יִם֙ וּבְאֶ֣רֶץ כְּנַ֔עַן בַּשֶּׁ֖בֶר אֲשֶׁר־הֵ֣ם שֹׁבְרִ֑ים וַיָּבֵ֥א יוֹסֵ֛ף אֶת־הַכֶּ֖סֶף בֵּ֥יתָה פַרְעֹֽה׃ </w:t>
      </w:r>
    </w:p>
    <w:p w14:paraId="0AAEF500" w14:textId="115F10D5" w:rsidR="00902709" w:rsidRPr="00D643B3" w:rsidRDefault="00131698"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lang w:val="en"/>
        </w:rPr>
      </w:pP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settled his father and his </w:t>
      </w:r>
      <w:proofErr w:type="gramStart"/>
      <w:r w:rsidRPr="00D643B3">
        <w:rPr>
          <w:rFonts w:asciiTheme="majorBidi" w:hAnsiTheme="majorBidi" w:cstheme="majorBidi"/>
          <w:lang w:val="en"/>
        </w:rPr>
        <w:t>brothers, and</w:t>
      </w:r>
      <w:proofErr w:type="gramEnd"/>
      <w:r w:rsidRPr="00D643B3">
        <w:rPr>
          <w:rFonts w:asciiTheme="majorBidi" w:hAnsiTheme="majorBidi" w:cstheme="majorBidi"/>
          <w:lang w:val="en"/>
        </w:rPr>
        <w:t xml:space="preserve"> gave them a possession in the land of Egypt, in the best part of the land, in the land of </w:t>
      </w:r>
      <w:proofErr w:type="spellStart"/>
      <w:r w:rsidRPr="00D643B3">
        <w:rPr>
          <w:rFonts w:asciiTheme="majorBidi" w:hAnsiTheme="majorBidi" w:cstheme="majorBidi"/>
          <w:lang w:val="en"/>
        </w:rPr>
        <w:t>Ramseis</w:t>
      </w:r>
      <w:proofErr w:type="spellEnd"/>
      <w:r w:rsidRPr="00D643B3">
        <w:rPr>
          <w:rFonts w:asciiTheme="majorBidi" w:hAnsiTheme="majorBidi" w:cstheme="majorBidi"/>
          <w:lang w:val="en"/>
        </w:rPr>
        <w:t xml:space="preserve">, as Pharaoh had ordered.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provided his father, his brothers, and all his father’s household with bread according to [the needs of] the children. There was no bread in all the land, for the famine was very severe. The land of Egypt, and Canaan were worn out because of the famine.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gathered up all the money that was to be found in the land of Egypt, and in the land of Canaan, through the purchases they made.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brought the money to the house of Pharaoh. </w:t>
      </w:r>
    </w:p>
    <w:p w14:paraId="145ECABE" w14:textId="5BAA9A59" w:rsidR="00864E0F" w:rsidRPr="00D643B3" w:rsidRDefault="006110B4" w:rsidP="00D643B3">
      <w:pPr>
        <w:pStyle w:val="he"/>
        <w:pBdr>
          <w:top w:val="single" w:sz="4" w:space="1" w:color="auto"/>
          <w:left w:val="single" w:sz="4" w:space="4" w:color="auto"/>
          <w:bottom w:val="single" w:sz="4" w:space="1" w:color="auto"/>
          <w:right w:val="single" w:sz="4" w:space="4" w:color="auto"/>
        </w:pBdr>
        <w:bidi/>
        <w:spacing w:after="0" w:afterAutospacing="0" w:line="276" w:lineRule="auto"/>
        <w:jc w:val="both"/>
        <w:rPr>
          <w:rFonts w:asciiTheme="majorBidi" w:hAnsiTheme="majorBidi" w:cstheme="majorBidi"/>
        </w:rPr>
      </w:pPr>
      <w:r w:rsidRPr="00D643B3">
        <w:rPr>
          <w:rFonts w:asciiTheme="majorBidi" w:hAnsiTheme="majorBidi" w:cstheme="majorBidi"/>
          <w:rtl/>
        </w:rPr>
        <w:t xml:space="preserve">וַיִּתֹּ֣ם הַכֶּ֗סֶף מֵאֶ֣רֶץ מִצְרַיִם֮ וּמֵאֶ֣רֶץ כְּנַעַן֒ וַיָּבֹאוּ֩ כָל־מִצְרַ֨יִם אֶל־יוֹסֵ֤ף לֵאמֹר֙ הָֽבָה־לָּ֣נוּ לֶ֔חֶם וְלָ֥מָּה נָמ֖וּת נֶגְדֶּ֑ךָ כִּ֥י אָפֵ֖ס כָּֽסֶף׃ וַיֹּ֤אמֶר יוֹסֵף֙ הָב֣וּ מִקְנֵיכֶ֔ם וְאֶתְּנָ֥ה לָכֶ֖ם בְּמִקְנֵיכֶ֑ם אִם־אָפֵ֖ס כָּֽסֶף׃ וַיָּבִ֣יאוּ אֶת־מִקְנֵיהֶם֮ אֶל־יוֹסֵף֒ וַיִּתֵּ֣ן לָהֶם֩ יוֹסֵ֨ף לֶ֜חֶם בַּסּוּסִ֗ים וּבְמִקְנֵ֥ה הַצֹּ֛אן וּבְמִקְנֵ֥ה הַבָּקָ֖ר וּבַחֲמֹרִ֑ים וַיְנַהֲלֵ֤ם בַּלֶּ֙חֶם֙ בְּכָל־מִקְנֵהֶ֔ם בַּשָּׁנָ֖ה הַהִֽוא׃ וַתִּתֹּם֮ הַשָּׁנָ֣ה הַהִוא֒ וַיָּבֹ֨אוּ אֵלָ֜יו בַּשָּׁנָ֣ה הַשֵּׁנִ֗ית וַיֹּ֤אמְרוּ לוֹ֙ לֹֽא־נְכַחֵ֣ד מֵֽאֲדֹנִ֔י כִּ֚י אִם־תַּ֣ם הַכֶּ֔סֶף וּמִקְנֵ֥ה הַבְּהֵמָ֖ה אֶל־אֲדֹנִ֑י לֹ֤א נִשְׁאַר֙ לִפְנֵ֣י אֲדֹנִ֔י בִּלְתִּ֥י אִם־גְּוִיָּתֵ֖נוּ וְאַדְמָתֵֽנוּ׃ לָ֧מָּה נָמ֣וּת לְעֵינֶ֗יךָ גַּם־אֲנַ֙חְנוּ֙ גַּ֣ם אַדְמָתֵ֔נוּ קְנֵֽה־אֹתָ֥נוּ וְאֶת־אַדְמָתֵ֖נוּ בַּלָּ֑חֶם וְנִֽהְיֶ֞ה אֲנַ֤חְנוּ וְאַדְמָתֵ֙נוּ֙ עֲבָדִ֣ים לְפַרְעֹ֔ה וְתֶן־זֶ֗רַע וְנִֽחְיֶה֙ וְלֹ֣א נָמ֔וּת וְהָאֲדָמָ֖ה לֹ֥א תֵשָֽׁם׃ </w:t>
      </w:r>
    </w:p>
    <w:p w14:paraId="3AF02D90" w14:textId="4F052DC4" w:rsidR="00131698" w:rsidRPr="00D643B3" w:rsidRDefault="00131698" w:rsidP="00D643B3">
      <w:pPr>
        <w:pStyle w:val="he"/>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ajorBidi" w:hAnsiTheme="majorBidi" w:cstheme="majorBidi"/>
          <w:lang w:val="en"/>
        </w:rPr>
      </w:pPr>
      <w:r w:rsidRPr="00D643B3">
        <w:rPr>
          <w:rFonts w:asciiTheme="majorBidi" w:hAnsiTheme="majorBidi" w:cstheme="majorBidi"/>
          <w:lang w:val="en"/>
        </w:rPr>
        <w:t xml:space="preserve">When the money was used up in the land of Egypt, and in the land of Canaan, all [the people of] Egypt came to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saying, </w:t>
      </w:r>
      <w:proofErr w:type="gramStart"/>
      <w:r w:rsidRPr="00D643B3">
        <w:rPr>
          <w:rFonts w:asciiTheme="majorBidi" w:hAnsiTheme="majorBidi" w:cstheme="majorBidi"/>
          <w:lang w:val="en"/>
        </w:rPr>
        <w:t>Give</w:t>
      </w:r>
      <w:proofErr w:type="gramEnd"/>
      <w:r w:rsidRPr="00D643B3">
        <w:rPr>
          <w:rFonts w:asciiTheme="majorBidi" w:hAnsiTheme="majorBidi" w:cstheme="majorBidi"/>
          <w:lang w:val="en"/>
        </w:rPr>
        <w:t xml:space="preserve"> us bread; why should we die in your presence, [just] because there is no money?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said, </w:t>
      </w:r>
      <w:proofErr w:type="gramStart"/>
      <w:r w:rsidRPr="00D643B3">
        <w:rPr>
          <w:rFonts w:asciiTheme="majorBidi" w:hAnsiTheme="majorBidi" w:cstheme="majorBidi"/>
          <w:lang w:val="en"/>
        </w:rPr>
        <w:t>Bring</w:t>
      </w:r>
      <w:proofErr w:type="gramEnd"/>
      <w:r w:rsidRPr="00D643B3">
        <w:rPr>
          <w:rFonts w:asciiTheme="majorBidi" w:hAnsiTheme="majorBidi" w:cstheme="majorBidi"/>
          <w:lang w:val="en"/>
        </w:rPr>
        <w:t xml:space="preserve"> your livestock, and I will give you [food] [in exchange] for your livestock if there is no more money. They brought their livestock to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and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gave them bread [in exchange] for their horses, their flocks of sheep, their herds of cattle and their donkeys. He tended them with bread in exchange for all their livestock, in that year. That year came to an end. They came to him in the second year, and they said to him, </w:t>
      </w:r>
      <w:proofErr w:type="gramStart"/>
      <w:r w:rsidRPr="00D643B3">
        <w:rPr>
          <w:rFonts w:asciiTheme="majorBidi" w:hAnsiTheme="majorBidi" w:cstheme="majorBidi"/>
          <w:lang w:val="en"/>
        </w:rPr>
        <w:t>We</w:t>
      </w:r>
      <w:proofErr w:type="gramEnd"/>
      <w:r w:rsidRPr="00D643B3">
        <w:rPr>
          <w:rFonts w:asciiTheme="majorBidi" w:hAnsiTheme="majorBidi" w:cstheme="majorBidi"/>
          <w:lang w:val="en"/>
        </w:rPr>
        <w:t xml:space="preserve"> are holding nothing back from my master, for the money is used up, and the herds of cattle belong to my master. There is nothing left </w:t>
      </w:r>
      <w:r w:rsidRPr="00D643B3">
        <w:rPr>
          <w:rFonts w:asciiTheme="majorBidi" w:hAnsiTheme="majorBidi" w:cstheme="majorBidi"/>
          <w:lang w:val="en"/>
        </w:rPr>
        <w:lastRenderedPageBreak/>
        <w:t>before my master except our bodies and our land. Why should we die before your eyes, both we and our land? Buy us and our land [in exchange] for bread. We and our land will become slaves to Pharaoh. Give us seed grain, let us live and not die, and let the land not become desolate</w:t>
      </w:r>
    </w:p>
    <w:p w14:paraId="14B99B56" w14:textId="79A0C499" w:rsidR="00131698" w:rsidRPr="00D643B3" w:rsidRDefault="00131698" w:rsidP="00D643B3">
      <w:pPr>
        <w:pStyle w:val="he"/>
        <w:spacing w:before="0" w:beforeAutospacing="0" w:after="0" w:afterAutospacing="0" w:line="276" w:lineRule="auto"/>
        <w:jc w:val="both"/>
        <w:rPr>
          <w:rFonts w:asciiTheme="majorBidi" w:hAnsiTheme="majorBidi" w:cstheme="majorBidi"/>
        </w:rPr>
      </w:pPr>
    </w:p>
    <w:p w14:paraId="27A31D71" w14:textId="143CFBF1" w:rsidR="00260A54" w:rsidRPr="00D643B3" w:rsidRDefault="00260A54" w:rsidP="00D643B3">
      <w:pPr>
        <w:pStyle w:val="he"/>
        <w:spacing w:before="0" w:beforeAutospacing="0" w:after="0" w:afterAutospacing="0" w:line="276" w:lineRule="auto"/>
        <w:jc w:val="center"/>
        <w:rPr>
          <w:rFonts w:asciiTheme="majorBidi" w:hAnsiTheme="majorBidi" w:cstheme="majorBidi"/>
          <w:b/>
          <w:bCs/>
        </w:rPr>
      </w:pPr>
      <w:r w:rsidRPr="00D643B3">
        <w:rPr>
          <w:rFonts w:asciiTheme="majorBidi" w:hAnsiTheme="majorBidi" w:cstheme="majorBidi"/>
          <w:b/>
          <w:bCs/>
        </w:rPr>
        <w:t>Yosef Buys Everything and Everyone</w:t>
      </w:r>
    </w:p>
    <w:p w14:paraId="454269ED" w14:textId="03770A4D" w:rsidR="00131698" w:rsidRPr="00D643B3" w:rsidRDefault="006110B4" w:rsidP="00D643B3">
      <w:pPr>
        <w:pStyle w:val="he"/>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rPr>
      </w:pPr>
      <w:r w:rsidRPr="00D643B3">
        <w:rPr>
          <w:rFonts w:asciiTheme="majorBidi" w:hAnsiTheme="majorBidi" w:cstheme="majorBidi"/>
          <w:rtl/>
        </w:rPr>
        <w:t>וַיִּ֨קֶן יוֹסֵ֜ף אֶת־כָּל־אַדְמַ֤ת מִצְרַ֙יִם֙ לְפַרְעֹ֔ה כִּֽי־מָכְר֤וּ מִצְרַ֙יִם֙ אִ֣ישׁ שָׂדֵ֔הוּ כִּֽי־חָזַ֥ק עֲלֵהֶ֖ם הָרָעָ֑ב וַתְּהִ֥י הָאָ֖רֶץ לְפַרְעֹֽה׃ וְאֶ֨ת־הָעָ֔ם הֶעֱבִ֥יר אֹת֖וֹ לֶעָרִ֑ים מִקְצֵ֥ה גְבוּל־מִצְרַ֖יִם וְעַד־קָצֵֽהוּ׃ רַ֛ק אַדְמַ֥ת הַכֹּהֲנִ֖ים לֹ֣א קָנָ֑ה כִּי֩ חֹ֨ק לַכֹּהֲנִ֜ים מֵאֵ֣ת פַּרְעֹ֗ה וְאָֽכְל֤וּ אֶת־חֻקָּם֙ אֲשֶׁ֨ר נָתַ֤ן לָהֶם֙ פַּרְעֹ֔ה עַל־כֵּ֕ן לֹ֥א מָכְר֖וּ אֶת־אַדְמָתָֽם׃ וַיֹּ֤אמֶר יוֹסֵף֙ אֶל־הָעָ֔ם הֵן֩ קָנִ֨יתִי אֶתְכֶ֥ם הַיּ֛וֹם וְאֶת־אַדְמַתְכֶ֖ם לְפַרְעֹ֑ה הֵֽא־לָכֶ֣ם זֶ֔רַע וּזְרַעְתֶּ֖ם אֶת־הָאֲדָמָֽה׃ וְהָיָה֙ בַּתְּבוּאֹ֔ת וּנְתַתֶּ֥ם חֲמִישִׁ֖ית לְפַרְעֹ֑ה וְאַרְבַּ֣ע הַיָּדֹ֡ת יִהְיֶ֣ה לָכֶם֩ לְזֶ֨רַע הַשָּׂדֶ֧ה וּֽלְאָכְלְכֶ֛ם וְלַאֲשֶׁ֥ר בְּבָתֵּיכֶ֖ם וְלֶאֱכֹ֥ל לְטַפְּכֶֽם׃ וַיֹּאמְר֖וּ הֶחֱיִתָ֑נוּ נִמְצָא־חֵן֙ בְּעֵינֵ֣י אֲדֹנִ֔י וְהָיִ֥ינוּ עֲבָדִ֖ים לְפַרְעֹֽה׃ וַיָּ֣שֶׂם אֹתָ֣הּ יוֹסֵ֡ף לְחֹק֩ עַד־הַיּ֨וֹם הַזֶּ֜ה עַל־אַדְמַ֥ת מִצְרַ֛יִם לְפַרְעֹ֖ה לַחֹ֑מֶשׁ רַ֞ק אַדְמַ֤ת הַכֹּֽהֲנִים֙ לְבַדָּ֔ם לֹ֥א הָיְתָ֖ה לְפַרְעֹֽה׃ וַיֵּ֧שֶׁב יִשְׂרָאֵ֛ל בְּאֶ֥רֶץ מִצְרַ֖יִם בְּאֶ֣רֶץ גֹּ֑שֶׁן וַיֵּאָחֲז֣וּ בָ֔הּ וַיִּפְר֥וּ וַיִּרְבּ֖וּ מְאֹֽד׃</w:t>
      </w:r>
      <w:r w:rsidR="00131698" w:rsidRPr="00D643B3">
        <w:rPr>
          <w:rFonts w:asciiTheme="majorBidi" w:hAnsiTheme="majorBidi" w:cstheme="majorBidi"/>
          <w:lang w:val="en"/>
        </w:rPr>
        <w:t xml:space="preserve"> </w:t>
      </w:r>
    </w:p>
    <w:p w14:paraId="3F07C454" w14:textId="29AAC723" w:rsidR="00131698" w:rsidRPr="00D643B3" w:rsidRDefault="00131698"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rtl/>
          <w:lang w:val="en"/>
        </w:rPr>
      </w:pP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bought all the land of Egypt for Pharaoh, for every Egyptian sold his field, because the famine was severe upon them. </w:t>
      </w:r>
      <w:proofErr w:type="gramStart"/>
      <w:r w:rsidRPr="00D643B3">
        <w:rPr>
          <w:rFonts w:asciiTheme="majorBidi" w:hAnsiTheme="majorBidi" w:cstheme="majorBidi"/>
          <w:lang w:val="en"/>
        </w:rPr>
        <w:t>Thus</w:t>
      </w:r>
      <w:proofErr w:type="gramEnd"/>
      <w:r w:rsidRPr="00D643B3">
        <w:rPr>
          <w:rFonts w:asciiTheme="majorBidi" w:hAnsiTheme="majorBidi" w:cstheme="majorBidi"/>
          <w:lang w:val="en"/>
        </w:rPr>
        <w:t xml:space="preserve"> the land became Pharaoh’s [property.] He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then transferred the people to cities, from one end of the border of Egypt to the other. But the land of the priests he did not buy, because the priests had an allotment from Pharaoh. They ate the allotment that Pharaoh gave them, and therefore they did not sell their land.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said to the people, Behold, I have today purchased you and your lands for Pharaoh. Here is seed, plant [it in] the soil. When it produces you must give a fifth to </w:t>
      </w:r>
      <w:proofErr w:type="gramStart"/>
      <w:r w:rsidRPr="00D643B3">
        <w:rPr>
          <w:rFonts w:asciiTheme="majorBidi" w:hAnsiTheme="majorBidi" w:cstheme="majorBidi"/>
          <w:lang w:val="en"/>
        </w:rPr>
        <w:t>Pharaoh.</w:t>
      </w:r>
      <w:proofErr w:type="gramEnd"/>
      <w:r w:rsidRPr="00D643B3">
        <w:rPr>
          <w:rFonts w:asciiTheme="majorBidi" w:hAnsiTheme="majorBidi" w:cstheme="majorBidi"/>
          <w:lang w:val="en"/>
        </w:rPr>
        <w:t xml:space="preserve"> Four parts shall be yours for seed for your fields and for your food, and for those of your households, and for food for your little ones. They said, </w:t>
      </w:r>
      <w:proofErr w:type="gramStart"/>
      <w:r w:rsidRPr="00D643B3">
        <w:rPr>
          <w:rFonts w:asciiTheme="majorBidi" w:hAnsiTheme="majorBidi" w:cstheme="majorBidi"/>
          <w:lang w:val="en"/>
        </w:rPr>
        <w:t>You</w:t>
      </w:r>
      <w:proofErr w:type="gramEnd"/>
      <w:r w:rsidRPr="00D643B3">
        <w:rPr>
          <w:rFonts w:asciiTheme="majorBidi" w:hAnsiTheme="majorBidi" w:cstheme="majorBidi"/>
          <w:lang w:val="en"/>
        </w:rPr>
        <w:t xml:space="preserve"> have saved our lives. May we find favor in the eyes of my master, and we will be slaves to Pharaoh. </w:t>
      </w:r>
      <w:proofErr w:type="spellStart"/>
      <w:r w:rsidRPr="00D643B3">
        <w:rPr>
          <w:rFonts w:asciiTheme="majorBidi" w:hAnsiTheme="majorBidi" w:cstheme="majorBidi"/>
          <w:lang w:val="en"/>
        </w:rPr>
        <w:t>Yoseif</w:t>
      </w:r>
      <w:proofErr w:type="spellEnd"/>
      <w:r w:rsidRPr="00D643B3">
        <w:rPr>
          <w:rFonts w:asciiTheme="majorBidi" w:hAnsiTheme="majorBidi" w:cstheme="majorBidi"/>
          <w:lang w:val="en"/>
        </w:rPr>
        <w:t xml:space="preserve"> enacted a statute over the land of Egypt to this day, that a fifth belongs to Pharaoh. Except the land of the priests alone, did not belong to Pharaoh. Yisrael lived in the land of Egypt, in the land of Goshen. They acquired property there. They were fruitful and [their population] increased greatly. </w:t>
      </w:r>
    </w:p>
    <w:p w14:paraId="3CFB80AA" w14:textId="77777777" w:rsidR="001252F3" w:rsidRPr="00D643B3" w:rsidRDefault="001252F3" w:rsidP="00D643B3">
      <w:pPr>
        <w:pStyle w:val="en"/>
        <w:numPr>
          <w:ilvl w:val="0"/>
          <w:numId w:val="2"/>
        </w:numPr>
        <w:spacing w:before="0" w:beforeAutospacing="0" w:after="0" w:afterAutospacing="0" w:line="276" w:lineRule="auto"/>
        <w:jc w:val="both"/>
        <w:rPr>
          <w:rFonts w:asciiTheme="majorBidi" w:hAnsiTheme="majorBidi" w:cstheme="majorBidi"/>
          <w:b/>
          <w:bCs/>
          <w:lang w:val="en"/>
        </w:rPr>
      </w:pPr>
      <w:r w:rsidRPr="00D643B3">
        <w:rPr>
          <w:rFonts w:asciiTheme="majorBidi" w:hAnsiTheme="majorBidi" w:cstheme="majorBidi"/>
          <w:b/>
          <w:bCs/>
          <w:lang w:val="en"/>
        </w:rPr>
        <w:t xml:space="preserve">Samuel David </w:t>
      </w:r>
      <w:proofErr w:type="spellStart"/>
      <w:r w:rsidRPr="00D643B3">
        <w:rPr>
          <w:rFonts w:asciiTheme="majorBidi" w:hAnsiTheme="majorBidi" w:cstheme="majorBidi"/>
          <w:b/>
          <w:bCs/>
          <w:lang w:val="en"/>
        </w:rPr>
        <w:t>Luzzato</w:t>
      </w:r>
      <w:proofErr w:type="spellEnd"/>
      <w:r w:rsidRPr="00D643B3">
        <w:rPr>
          <w:rFonts w:asciiTheme="majorBidi" w:hAnsiTheme="majorBidi" w:cstheme="majorBidi"/>
          <w:b/>
          <w:bCs/>
          <w:lang w:val="en"/>
        </w:rPr>
        <w:t xml:space="preserve"> (19</w:t>
      </w:r>
      <w:r w:rsidRPr="00D643B3">
        <w:rPr>
          <w:rFonts w:asciiTheme="majorBidi" w:hAnsiTheme="majorBidi" w:cstheme="majorBidi"/>
          <w:b/>
          <w:bCs/>
          <w:vertAlign w:val="superscript"/>
          <w:lang w:val="en"/>
        </w:rPr>
        <w:t>th</w:t>
      </w:r>
      <w:r w:rsidRPr="00D643B3">
        <w:rPr>
          <w:rFonts w:asciiTheme="majorBidi" w:hAnsiTheme="majorBidi" w:cstheme="majorBidi"/>
          <w:b/>
          <w:bCs/>
          <w:lang w:val="en"/>
        </w:rPr>
        <w:t xml:space="preserve"> Century Italy), </w:t>
      </w:r>
      <w:proofErr w:type="spellStart"/>
      <w:r w:rsidRPr="00D643B3">
        <w:rPr>
          <w:rFonts w:asciiTheme="majorBidi" w:hAnsiTheme="majorBidi" w:cstheme="majorBidi"/>
          <w:b/>
          <w:bCs/>
          <w:lang w:val="en"/>
        </w:rPr>
        <w:t>Bereishit</w:t>
      </w:r>
      <w:proofErr w:type="spellEnd"/>
      <w:r w:rsidRPr="00D643B3">
        <w:rPr>
          <w:rFonts w:asciiTheme="majorBidi" w:hAnsiTheme="majorBidi" w:cstheme="majorBidi"/>
          <w:b/>
          <w:bCs/>
          <w:lang w:val="en"/>
        </w:rPr>
        <w:t xml:space="preserve"> 47:13</w:t>
      </w:r>
    </w:p>
    <w:p w14:paraId="1783CD28" w14:textId="755F9F6D" w:rsidR="001252F3" w:rsidRPr="00D643B3" w:rsidRDefault="001252F3" w:rsidP="00D643B3">
      <w:pPr>
        <w:pStyle w:val="en"/>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rPr>
      </w:pPr>
      <w:r w:rsidRPr="00D643B3">
        <w:rPr>
          <w:rFonts w:asciiTheme="majorBidi" w:hAnsiTheme="majorBidi" w:cstheme="majorBidi"/>
          <w:rtl/>
        </w:rPr>
        <w:t>ולחם אין בכל הארץ: לדעת רש"י חוזר לענין הראשון לתחלת שני הרעב, וזה מפני שהוא מפרש (בפסוק י"ח) ויבאו אליו בשנה השנית שנית ממש, והוא על פי המדרש, שכיון שבא יעקב למצרים באה ברכה והתחילו לזרוע (עיין רש"י פסוק י"ט). אך לפי הפשט, וכן דעת רמב"ן רד"ק ורע"ס, לקט יוסף את כל הכסף הנמצא בארץ מצרים ובארץ כנען במשך חמש שנים הראשונות, ובששית לא היה להם עוד כסף ונתנו לו מקניהם, ואח"כ באו אליו בשנה השנית ר"ל בשנה שאחריה, והיא השביעית, והגידו לו כי לא נשאר להם רק גויתם ואדמתם, ואמרו לו ותן זרע לזרוע בשנה הבאה, כי כבר נשלמו שבע שני רעב</w:t>
      </w:r>
      <w:r w:rsidRPr="00D643B3">
        <w:rPr>
          <w:rFonts w:asciiTheme="majorBidi" w:hAnsiTheme="majorBidi" w:cstheme="majorBidi"/>
        </w:rPr>
        <w:t>.</w:t>
      </w:r>
    </w:p>
    <w:p w14:paraId="068D2F69" w14:textId="72A0AAD8" w:rsidR="00CF051B" w:rsidRPr="00D643B3" w:rsidRDefault="00CF051B"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lang w:val="en"/>
        </w:rPr>
      </w:pPr>
      <w:r w:rsidRPr="00D643B3">
        <w:rPr>
          <w:rFonts w:asciiTheme="majorBidi" w:hAnsiTheme="majorBidi" w:cstheme="majorBidi"/>
        </w:rPr>
        <w:t xml:space="preserve">According to </w:t>
      </w:r>
      <w:proofErr w:type="spellStart"/>
      <w:r w:rsidRPr="00D643B3">
        <w:rPr>
          <w:rFonts w:asciiTheme="majorBidi" w:hAnsiTheme="majorBidi" w:cstheme="majorBidi"/>
        </w:rPr>
        <w:t>Rashi</w:t>
      </w:r>
      <w:proofErr w:type="spellEnd"/>
      <w:r w:rsidRPr="00D643B3">
        <w:rPr>
          <w:rFonts w:asciiTheme="majorBidi" w:hAnsiTheme="majorBidi" w:cstheme="majorBidi"/>
        </w:rPr>
        <w:t xml:space="preserve">, </w:t>
      </w:r>
      <w:r w:rsidRPr="00D643B3">
        <w:rPr>
          <w:rFonts w:asciiTheme="majorBidi" w:hAnsiTheme="majorBidi" w:cstheme="majorBidi"/>
        </w:rPr>
        <w:t>it</w:t>
      </w:r>
      <w:r w:rsidRPr="00D643B3">
        <w:rPr>
          <w:rFonts w:asciiTheme="majorBidi" w:hAnsiTheme="majorBidi" w:cstheme="majorBidi"/>
        </w:rPr>
        <w:t xml:space="preserve"> returns to the first matter to the beginning of the </w:t>
      </w:r>
      <w:r w:rsidRPr="00D643B3">
        <w:rPr>
          <w:rFonts w:asciiTheme="majorBidi" w:hAnsiTheme="majorBidi" w:cstheme="majorBidi"/>
        </w:rPr>
        <w:t>years of</w:t>
      </w:r>
      <w:r w:rsidRPr="00D643B3">
        <w:rPr>
          <w:rFonts w:asciiTheme="majorBidi" w:hAnsiTheme="majorBidi" w:cstheme="majorBidi"/>
        </w:rPr>
        <w:t xml:space="preserve"> famine, and this is because he interprets (in verse 18) and they come to him in the second year exactly, and it is according to the Midrash, that since Jacob came to Egypt a blessing came and they began to sow (see </w:t>
      </w:r>
      <w:proofErr w:type="spellStart"/>
      <w:r w:rsidRPr="00D643B3">
        <w:rPr>
          <w:rFonts w:asciiTheme="majorBidi" w:hAnsiTheme="majorBidi" w:cstheme="majorBidi"/>
        </w:rPr>
        <w:t>Rashi</w:t>
      </w:r>
      <w:proofErr w:type="spellEnd"/>
      <w:r w:rsidRPr="00D643B3">
        <w:rPr>
          <w:rFonts w:asciiTheme="majorBidi" w:hAnsiTheme="majorBidi" w:cstheme="majorBidi"/>
        </w:rPr>
        <w:t xml:space="preserve"> verse </w:t>
      </w:r>
      <w:proofErr w:type="gramStart"/>
      <w:r w:rsidRPr="00D643B3">
        <w:rPr>
          <w:rFonts w:asciiTheme="majorBidi" w:hAnsiTheme="majorBidi" w:cstheme="majorBidi"/>
        </w:rPr>
        <w:t>19 )</w:t>
      </w:r>
      <w:proofErr w:type="gramEnd"/>
      <w:r w:rsidRPr="00D643B3">
        <w:rPr>
          <w:rFonts w:asciiTheme="majorBidi" w:hAnsiTheme="majorBidi" w:cstheme="majorBidi"/>
        </w:rPr>
        <w:t xml:space="preserve">. But according to the </w:t>
      </w:r>
      <w:r w:rsidR="00956FEE" w:rsidRPr="00D643B3">
        <w:rPr>
          <w:rFonts w:asciiTheme="majorBidi" w:hAnsiTheme="majorBidi" w:cstheme="majorBidi"/>
        </w:rPr>
        <w:t>simple explanation</w:t>
      </w:r>
      <w:r w:rsidRPr="00D643B3">
        <w:rPr>
          <w:rFonts w:asciiTheme="majorBidi" w:hAnsiTheme="majorBidi" w:cstheme="majorBidi"/>
        </w:rPr>
        <w:t xml:space="preserve">, as well as the opinion of </w:t>
      </w:r>
      <w:proofErr w:type="spellStart"/>
      <w:r w:rsidRPr="00D643B3">
        <w:rPr>
          <w:rFonts w:asciiTheme="majorBidi" w:hAnsiTheme="majorBidi" w:cstheme="majorBidi"/>
        </w:rPr>
        <w:t>Ramban</w:t>
      </w:r>
      <w:proofErr w:type="spellEnd"/>
      <w:r w:rsidR="00956FEE" w:rsidRPr="00D643B3">
        <w:rPr>
          <w:rFonts w:asciiTheme="majorBidi" w:hAnsiTheme="majorBidi" w:cstheme="majorBidi"/>
        </w:rPr>
        <w:t>,</w:t>
      </w:r>
      <w:r w:rsidRPr="00D643B3">
        <w:rPr>
          <w:rFonts w:asciiTheme="majorBidi" w:hAnsiTheme="majorBidi" w:cstheme="majorBidi"/>
        </w:rPr>
        <w:t xml:space="preserve"> </w:t>
      </w:r>
      <w:proofErr w:type="spellStart"/>
      <w:r w:rsidRPr="00D643B3">
        <w:rPr>
          <w:rFonts w:asciiTheme="majorBidi" w:hAnsiTheme="majorBidi" w:cstheme="majorBidi"/>
        </w:rPr>
        <w:t>Radak</w:t>
      </w:r>
      <w:proofErr w:type="spellEnd"/>
      <w:r w:rsidR="00956FEE" w:rsidRPr="00D643B3">
        <w:rPr>
          <w:rFonts w:asciiTheme="majorBidi" w:hAnsiTheme="majorBidi" w:cstheme="majorBidi"/>
        </w:rPr>
        <w:t>,</w:t>
      </w:r>
      <w:r w:rsidRPr="00D643B3">
        <w:rPr>
          <w:rFonts w:asciiTheme="majorBidi" w:hAnsiTheme="majorBidi" w:cstheme="majorBidi"/>
        </w:rPr>
        <w:t xml:space="preserve"> and </w:t>
      </w:r>
      <w:proofErr w:type="spellStart"/>
      <w:r w:rsidR="00956FEE" w:rsidRPr="00D643B3">
        <w:rPr>
          <w:rFonts w:asciiTheme="majorBidi" w:hAnsiTheme="majorBidi" w:cstheme="majorBidi"/>
        </w:rPr>
        <w:t>Seforno</w:t>
      </w:r>
      <w:proofErr w:type="spellEnd"/>
      <w:r w:rsidRPr="00D643B3">
        <w:rPr>
          <w:rFonts w:asciiTheme="majorBidi" w:hAnsiTheme="majorBidi" w:cstheme="majorBidi"/>
        </w:rPr>
        <w:t xml:space="preserve">, Yosef collected all the money in the land of Egypt and the land of Canaan for the first five years, </w:t>
      </w:r>
      <w:r w:rsidR="00956FEE" w:rsidRPr="00D643B3">
        <w:rPr>
          <w:rFonts w:asciiTheme="majorBidi" w:hAnsiTheme="majorBidi" w:cstheme="majorBidi"/>
        </w:rPr>
        <w:t>a</w:t>
      </w:r>
      <w:r w:rsidR="00956FEE" w:rsidRPr="00D643B3">
        <w:rPr>
          <w:rFonts w:asciiTheme="majorBidi" w:hAnsiTheme="majorBidi" w:cstheme="majorBidi"/>
        </w:rPr>
        <w:t>nd in the sixth year they had no more money and</w:t>
      </w:r>
      <w:r w:rsidR="00956FEE" w:rsidRPr="00D643B3">
        <w:rPr>
          <w:rFonts w:asciiTheme="majorBidi" w:hAnsiTheme="majorBidi" w:cstheme="majorBidi"/>
        </w:rPr>
        <w:t xml:space="preserve"> he</w:t>
      </w:r>
      <w:r w:rsidR="00956FEE" w:rsidRPr="00D643B3">
        <w:rPr>
          <w:rFonts w:asciiTheme="majorBidi" w:hAnsiTheme="majorBidi" w:cstheme="majorBidi"/>
        </w:rPr>
        <w:t xml:space="preserve"> gave it to them from their </w:t>
      </w:r>
      <w:r w:rsidR="00956FEE" w:rsidRPr="00D643B3">
        <w:rPr>
          <w:rFonts w:asciiTheme="majorBidi" w:hAnsiTheme="majorBidi" w:cstheme="majorBidi"/>
        </w:rPr>
        <w:t>cattle</w:t>
      </w:r>
      <w:r w:rsidR="00956FEE" w:rsidRPr="00D643B3">
        <w:rPr>
          <w:rFonts w:asciiTheme="majorBidi" w:hAnsiTheme="majorBidi" w:cstheme="majorBidi"/>
        </w:rPr>
        <w:t>, and then they came to him in the second year</w:t>
      </w:r>
      <w:r w:rsidR="00956FEE" w:rsidRPr="00D643B3">
        <w:rPr>
          <w:rFonts w:asciiTheme="majorBidi" w:hAnsiTheme="majorBidi" w:cstheme="majorBidi"/>
        </w:rPr>
        <w:t>, meaning,</w:t>
      </w:r>
      <w:r w:rsidR="00956FEE" w:rsidRPr="00D643B3">
        <w:rPr>
          <w:rFonts w:asciiTheme="majorBidi" w:hAnsiTheme="majorBidi" w:cstheme="majorBidi"/>
        </w:rPr>
        <w:t xml:space="preserve"> the following year, </w:t>
      </w:r>
      <w:r w:rsidR="00956FEE" w:rsidRPr="00D643B3">
        <w:rPr>
          <w:rFonts w:asciiTheme="majorBidi" w:hAnsiTheme="majorBidi" w:cstheme="majorBidi"/>
        </w:rPr>
        <w:t>which</w:t>
      </w:r>
      <w:r w:rsidR="00956FEE" w:rsidRPr="00D643B3">
        <w:rPr>
          <w:rFonts w:asciiTheme="majorBidi" w:hAnsiTheme="majorBidi" w:cstheme="majorBidi"/>
        </w:rPr>
        <w:t xml:space="preserve"> is the seventh, and told him that they had only their </w:t>
      </w:r>
      <w:r w:rsidR="00956FEE" w:rsidRPr="00D643B3">
        <w:rPr>
          <w:rFonts w:asciiTheme="majorBidi" w:hAnsiTheme="majorBidi" w:cstheme="majorBidi"/>
        </w:rPr>
        <w:t>bodies</w:t>
      </w:r>
      <w:r w:rsidR="00956FEE" w:rsidRPr="00D643B3">
        <w:rPr>
          <w:rFonts w:asciiTheme="majorBidi" w:hAnsiTheme="majorBidi" w:cstheme="majorBidi"/>
        </w:rPr>
        <w:t xml:space="preserve"> and land left, and told him to give</w:t>
      </w:r>
      <w:r w:rsidR="00956FEE" w:rsidRPr="00D643B3">
        <w:rPr>
          <w:rFonts w:asciiTheme="majorBidi" w:hAnsiTheme="majorBidi" w:cstheme="majorBidi"/>
        </w:rPr>
        <w:t xml:space="preserve"> [them]</w:t>
      </w:r>
      <w:r w:rsidR="00956FEE" w:rsidRPr="00D643B3">
        <w:rPr>
          <w:rFonts w:asciiTheme="majorBidi" w:hAnsiTheme="majorBidi" w:cstheme="majorBidi"/>
        </w:rPr>
        <w:t xml:space="preserve"> seed to sow</w:t>
      </w:r>
      <w:r w:rsidR="00956FEE" w:rsidRPr="00D643B3">
        <w:rPr>
          <w:rFonts w:asciiTheme="majorBidi" w:hAnsiTheme="majorBidi" w:cstheme="majorBidi"/>
        </w:rPr>
        <w:t xml:space="preserve"> the</w:t>
      </w:r>
      <w:r w:rsidR="00956FEE" w:rsidRPr="00D643B3">
        <w:rPr>
          <w:rFonts w:asciiTheme="majorBidi" w:hAnsiTheme="majorBidi" w:cstheme="majorBidi"/>
        </w:rPr>
        <w:t xml:space="preserve"> next year</w:t>
      </w:r>
    </w:p>
    <w:p w14:paraId="5C059C55" w14:textId="32E70B68" w:rsidR="00902709" w:rsidRPr="00D643B3" w:rsidRDefault="00902709" w:rsidP="00D643B3">
      <w:pPr>
        <w:pStyle w:val="en"/>
        <w:bidi/>
        <w:spacing w:before="0" w:beforeAutospacing="0" w:after="0" w:afterAutospacing="0" w:line="276" w:lineRule="auto"/>
        <w:jc w:val="center"/>
        <w:rPr>
          <w:rFonts w:asciiTheme="majorBidi" w:hAnsiTheme="majorBidi" w:cstheme="majorBidi"/>
          <w:b/>
          <w:bCs/>
        </w:rPr>
      </w:pPr>
      <w:r w:rsidRPr="00D643B3">
        <w:rPr>
          <w:rFonts w:asciiTheme="majorBidi" w:hAnsiTheme="majorBidi" w:cstheme="majorBidi"/>
          <w:b/>
          <w:bCs/>
        </w:rPr>
        <w:t>Did Yosef Enslave the Egyptians?</w:t>
      </w:r>
    </w:p>
    <w:p w14:paraId="64AD537F" w14:textId="79236603" w:rsidR="00B30399" w:rsidRPr="00D643B3" w:rsidRDefault="00823332" w:rsidP="00D643B3">
      <w:pPr>
        <w:pStyle w:val="en"/>
        <w:numPr>
          <w:ilvl w:val="0"/>
          <w:numId w:val="2"/>
        </w:numPr>
        <w:spacing w:before="0" w:beforeAutospacing="0" w:after="0" w:afterAutospacing="0" w:line="276" w:lineRule="auto"/>
        <w:rPr>
          <w:rFonts w:asciiTheme="majorBidi" w:hAnsiTheme="majorBidi" w:cstheme="majorBidi"/>
          <w:b/>
          <w:bCs/>
          <w:rtl/>
        </w:rPr>
      </w:pPr>
      <w:r w:rsidRPr="00D643B3">
        <w:rPr>
          <w:rFonts w:asciiTheme="majorBidi" w:hAnsiTheme="majorBidi" w:cstheme="majorBidi"/>
          <w:b/>
          <w:bCs/>
        </w:rPr>
        <w:t>Rabbi Yaakov ben Asher</w:t>
      </w:r>
      <w:r w:rsidR="00B30399" w:rsidRPr="00D643B3">
        <w:rPr>
          <w:rFonts w:asciiTheme="majorBidi" w:hAnsiTheme="majorBidi" w:cstheme="majorBidi"/>
          <w:b/>
          <w:bCs/>
        </w:rPr>
        <w:t xml:space="preserve"> (1</w:t>
      </w:r>
      <w:r w:rsidR="00DE5D98" w:rsidRPr="00D643B3">
        <w:rPr>
          <w:rFonts w:asciiTheme="majorBidi" w:hAnsiTheme="majorBidi" w:cstheme="majorBidi"/>
          <w:b/>
          <w:bCs/>
        </w:rPr>
        <w:t>4</w:t>
      </w:r>
      <w:r w:rsidR="00B30399" w:rsidRPr="00D643B3">
        <w:rPr>
          <w:rFonts w:asciiTheme="majorBidi" w:hAnsiTheme="majorBidi" w:cstheme="majorBidi"/>
          <w:b/>
          <w:bCs/>
          <w:vertAlign w:val="superscript"/>
        </w:rPr>
        <w:t>th</w:t>
      </w:r>
      <w:r w:rsidR="00B30399" w:rsidRPr="00D643B3">
        <w:rPr>
          <w:rFonts w:asciiTheme="majorBidi" w:hAnsiTheme="majorBidi" w:cstheme="majorBidi"/>
          <w:b/>
          <w:bCs/>
        </w:rPr>
        <w:t xml:space="preserve"> century </w:t>
      </w:r>
      <w:r w:rsidRPr="00D643B3">
        <w:rPr>
          <w:rFonts w:asciiTheme="majorBidi" w:hAnsiTheme="majorBidi" w:cstheme="majorBidi"/>
          <w:b/>
          <w:bCs/>
        </w:rPr>
        <w:t>France</w:t>
      </w:r>
      <w:r w:rsidR="00B30399" w:rsidRPr="00D643B3">
        <w:rPr>
          <w:rFonts w:asciiTheme="majorBidi" w:hAnsiTheme="majorBidi" w:cstheme="majorBidi"/>
          <w:b/>
          <w:bCs/>
        </w:rPr>
        <w:t>),</w:t>
      </w:r>
      <w:r w:rsidR="003D2725" w:rsidRPr="00D643B3">
        <w:rPr>
          <w:rFonts w:asciiTheme="majorBidi" w:hAnsiTheme="majorBidi" w:cstheme="majorBidi"/>
          <w:b/>
          <w:bCs/>
        </w:rPr>
        <w:t xml:space="preserve"> Tur </w:t>
      </w:r>
      <w:proofErr w:type="spellStart"/>
      <w:r w:rsidR="003D2725" w:rsidRPr="00D643B3">
        <w:rPr>
          <w:rFonts w:asciiTheme="majorBidi" w:hAnsiTheme="majorBidi" w:cstheme="majorBidi"/>
          <w:b/>
          <w:bCs/>
        </w:rPr>
        <w:t>HaAruch</w:t>
      </w:r>
      <w:proofErr w:type="spellEnd"/>
      <w:r w:rsidR="003D2725" w:rsidRPr="00D643B3">
        <w:rPr>
          <w:rFonts w:asciiTheme="majorBidi" w:hAnsiTheme="majorBidi" w:cstheme="majorBidi"/>
          <w:b/>
          <w:bCs/>
        </w:rPr>
        <w:t xml:space="preserve"> on</w:t>
      </w:r>
      <w:r w:rsidR="00B30399" w:rsidRPr="00D643B3">
        <w:rPr>
          <w:rFonts w:asciiTheme="majorBidi" w:hAnsiTheme="majorBidi" w:cstheme="majorBidi"/>
          <w:b/>
          <w:bCs/>
        </w:rPr>
        <w:t xml:space="preserve"> </w:t>
      </w:r>
      <w:proofErr w:type="spellStart"/>
      <w:r w:rsidR="00B30399" w:rsidRPr="00D643B3">
        <w:rPr>
          <w:rFonts w:asciiTheme="majorBidi" w:hAnsiTheme="majorBidi" w:cstheme="majorBidi"/>
          <w:b/>
          <w:bCs/>
        </w:rPr>
        <w:t>Bereishit</w:t>
      </w:r>
      <w:proofErr w:type="spellEnd"/>
      <w:r w:rsidR="00B30399" w:rsidRPr="00D643B3">
        <w:rPr>
          <w:rFonts w:asciiTheme="majorBidi" w:hAnsiTheme="majorBidi" w:cstheme="majorBidi"/>
          <w:b/>
          <w:bCs/>
        </w:rPr>
        <w:t xml:space="preserve"> 47:19</w:t>
      </w:r>
      <w:r w:rsidR="00DE5D98" w:rsidRPr="00D643B3">
        <w:rPr>
          <w:rFonts w:asciiTheme="majorBidi" w:hAnsiTheme="majorBidi" w:cstheme="majorBidi"/>
          <w:b/>
          <w:bCs/>
        </w:rPr>
        <w:t>, tr. Eliyahu Munk</w:t>
      </w:r>
    </w:p>
    <w:p w14:paraId="44109B0E" w14:textId="786DEA67" w:rsidR="003D2725" w:rsidRPr="00D643B3" w:rsidRDefault="003D2725" w:rsidP="00D643B3">
      <w:pPr>
        <w:pStyle w:val="en"/>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rPr>
      </w:pPr>
      <w:r w:rsidRPr="00D643B3">
        <w:rPr>
          <w:rFonts w:asciiTheme="majorBidi" w:hAnsiTheme="majorBidi" w:cstheme="majorBidi"/>
          <w:b/>
          <w:bCs/>
          <w:rtl/>
        </w:rPr>
        <w:t>קנה אותנו ואת אדמתינו בלחם</w:t>
      </w:r>
      <w:r w:rsidRPr="00D643B3">
        <w:rPr>
          <w:rFonts w:asciiTheme="majorBidi" w:hAnsiTheme="majorBidi" w:cstheme="majorBidi"/>
          <w:b/>
          <w:bCs/>
        </w:rPr>
        <w:t xml:space="preserve">. </w:t>
      </w:r>
      <w:r w:rsidRPr="00D643B3">
        <w:rPr>
          <w:rFonts w:asciiTheme="majorBidi" w:hAnsiTheme="majorBidi" w:cstheme="majorBidi"/>
          <w:rtl/>
        </w:rPr>
        <w:t xml:space="preserve">אמרו שיקנה גם גופם לעבדים וכן אמר הן קניתי אתכם היום ואת אדמתכם א"כ למה נאמר ויקן יוס' את כל אדמת מצרים לפרעה כי מכרו מצרים איש שדהו שלא קנה רק האדמה ולא הגופים הטעם שאמרו לו שיקנה אותם לעבדים עושי מלאכת המלך כרצונו והוא לא רצה לקנות רק האדמה והתנה עמהם שיעבדוה לעולם ויהיו כאריסי בתי אבות ואחרי כן אמר להם הן קניתי אתכם ואת אדמתכם לפרעה לא לעבדי' כאשר אמרתם לי רק עם האדמה תהיו לי והנה ראוי שיטול המלך שהוא אדון הקרקע ד' הידות ואתם </w:t>
      </w:r>
      <w:r w:rsidRPr="00D643B3">
        <w:rPr>
          <w:rFonts w:asciiTheme="majorBidi" w:hAnsiTheme="majorBidi" w:cstheme="majorBidi"/>
          <w:rtl/>
        </w:rPr>
        <w:lastRenderedPageBreak/>
        <w:t>החמישית אבל אעשה עמכם חסד שתטלו אתם חלק בעל הקרקע ופרעה יטול חלק הראוי ליטול לאריס אבל תהיו קנוים שלא תוכלו לעזוב השדה וזה טעם מה שנדרו לו</w:t>
      </w:r>
      <w:r w:rsidRPr="00D643B3">
        <w:rPr>
          <w:rFonts w:asciiTheme="majorBidi" w:hAnsiTheme="majorBidi" w:cstheme="majorBidi"/>
        </w:rPr>
        <w:t>.</w:t>
      </w:r>
    </w:p>
    <w:p w14:paraId="251D22EE" w14:textId="53660308" w:rsidR="00956521" w:rsidRPr="00D643B3" w:rsidRDefault="00930FF9"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rtl/>
          <w:lang w:val="en"/>
        </w:rPr>
      </w:pPr>
      <w:r w:rsidRPr="00D643B3">
        <w:rPr>
          <w:rFonts w:asciiTheme="majorBidi" w:hAnsiTheme="majorBidi" w:cstheme="majorBidi"/>
          <w:rtl/>
        </w:rPr>
        <w:t>קנה אותנו ואת אדמתינו בלחם</w:t>
      </w:r>
      <w:r w:rsidRPr="00D643B3">
        <w:rPr>
          <w:rFonts w:asciiTheme="majorBidi" w:hAnsiTheme="majorBidi" w:cstheme="majorBidi"/>
        </w:rPr>
        <w:t xml:space="preserve">, “acquire us together with our land in return for bread!” They asked Joseph to also acquire their bodies as slave </w:t>
      </w:r>
      <w:proofErr w:type="spellStart"/>
      <w:r w:rsidRPr="00D643B3">
        <w:rPr>
          <w:rFonts w:asciiTheme="majorBidi" w:hAnsiTheme="majorBidi" w:cstheme="majorBidi"/>
        </w:rPr>
        <w:t>labour</w:t>
      </w:r>
      <w:proofErr w:type="spellEnd"/>
      <w:r w:rsidRPr="00D643B3">
        <w:rPr>
          <w:rFonts w:asciiTheme="majorBidi" w:hAnsiTheme="majorBidi" w:cstheme="majorBidi"/>
        </w:rPr>
        <w:t xml:space="preserve">, and this is confirmed when Joseph told them in verse 23 that he had indeed acquired both their soil and their bodies on Pharaoh’s behalf. Seeing that this has all been spelled out by the Torah in unmistakable language, what do the words in verse 20: “Joseph acquired all the soil of Egypt on Pharaoh’s behalf,” add to the information we have already received? In </w:t>
      </w:r>
      <w:proofErr w:type="gramStart"/>
      <w:r w:rsidRPr="00D643B3">
        <w:rPr>
          <w:rFonts w:asciiTheme="majorBidi" w:hAnsiTheme="majorBidi" w:cstheme="majorBidi"/>
        </w:rPr>
        <w:t>fact</w:t>
      </w:r>
      <w:proofErr w:type="gramEnd"/>
      <w:r w:rsidRPr="00D643B3">
        <w:rPr>
          <w:rFonts w:asciiTheme="majorBidi" w:hAnsiTheme="majorBidi" w:cstheme="majorBidi"/>
        </w:rPr>
        <w:t xml:space="preserve"> that verse seems to contradict what we read in both verse 19 and 23 in that it speaks only of soil and not bodies having been sold. The reason for the insertion of this verse was to show that although the Egyptians were willing and eager to even sell their bodies, Joseph did not acquire their </w:t>
      </w:r>
      <w:proofErr w:type="gramStart"/>
      <w:r w:rsidRPr="00D643B3">
        <w:rPr>
          <w:rFonts w:asciiTheme="majorBidi" w:hAnsiTheme="majorBidi" w:cstheme="majorBidi"/>
        </w:rPr>
        <w:t>bodies,-</w:t>
      </w:r>
      <w:proofErr w:type="gramEnd"/>
      <w:r w:rsidRPr="00D643B3">
        <w:rPr>
          <w:rFonts w:asciiTheme="majorBidi" w:hAnsiTheme="majorBidi" w:cstheme="majorBidi"/>
        </w:rPr>
        <w:t xml:space="preserve"> as he considered the personal freedom of the body of a human being as of paramount importance- but he established a system of share-cropping, the former landowners being legally obligated to work the lands in question on behalf of Pharaoh, but sharing in the success or failure of the annual crops to the extent of 80%. When he did say to them in verse 23 “here I have acquired you,“ he refers to the entitlement to their </w:t>
      </w:r>
      <w:proofErr w:type="spellStart"/>
      <w:r w:rsidRPr="00D643B3">
        <w:rPr>
          <w:rFonts w:asciiTheme="majorBidi" w:hAnsiTheme="majorBidi" w:cstheme="majorBidi"/>
        </w:rPr>
        <w:t>labour</w:t>
      </w:r>
      <w:proofErr w:type="spellEnd"/>
      <w:r w:rsidRPr="00D643B3">
        <w:rPr>
          <w:rFonts w:asciiTheme="majorBidi" w:hAnsiTheme="majorBidi" w:cstheme="majorBidi"/>
        </w:rPr>
        <w:t>, not to their bodies being owned, and subject to resale to other human beings, (as was the custom in the United States until</w:t>
      </w:r>
      <w:r w:rsidRPr="00D643B3">
        <w:rPr>
          <w:rFonts w:asciiTheme="majorBidi" w:hAnsiTheme="majorBidi" w:cstheme="majorBidi"/>
        </w:rPr>
        <w:t xml:space="preserve"> </w:t>
      </w:r>
      <w:r w:rsidRPr="00D643B3">
        <w:rPr>
          <w:rFonts w:asciiTheme="majorBidi" w:hAnsiTheme="majorBidi" w:cstheme="majorBidi"/>
        </w:rPr>
        <w:t xml:space="preserve">1866) Moreover, Joseph’s concern for “human rights” was such that instead of allocating to Pharaoh 80% of the fruits of their </w:t>
      </w:r>
      <w:proofErr w:type="spellStart"/>
      <w:r w:rsidRPr="00D643B3">
        <w:rPr>
          <w:rFonts w:asciiTheme="majorBidi" w:hAnsiTheme="majorBidi" w:cstheme="majorBidi"/>
        </w:rPr>
        <w:t>labour</w:t>
      </w:r>
      <w:proofErr w:type="spellEnd"/>
      <w:r w:rsidRPr="00D643B3">
        <w:rPr>
          <w:rFonts w:asciiTheme="majorBidi" w:hAnsiTheme="majorBidi" w:cstheme="majorBidi"/>
        </w:rPr>
        <w:t xml:space="preserve"> he allocated only 20% to Pharaoh, the remainder belonging to the farmer who had worked the land. The expression </w:t>
      </w:r>
      <w:r w:rsidRPr="00D643B3">
        <w:rPr>
          <w:rFonts w:asciiTheme="majorBidi" w:hAnsiTheme="majorBidi" w:cstheme="majorBidi"/>
          <w:rtl/>
        </w:rPr>
        <w:t>קניתי</w:t>
      </w:r>
      <w:r w:rsidRPr="00D643B3">
        <w:rPr>
          <w:rFonts w:asciiTheme="majorBidi" w:hAnsiTheme="majorBidi" w:cstheme="majorBidi"/>
        </w:rPr>
        <w:t xml:space="preserve"> “I have acquired you,” is justified as the farmers were not allowed to leave the land or offer their </w:t>
      </w:r>
      <w:proofErr w:type="spellStart"/>
      <w:r w:rsidRPr="00D643B3">
        <w:rPr>
          <w:rFonts w:asciiTheme="majorBidi" w:hAnsiTheme="majorBidi" w:cstheme="majorBidi"/>
        </w:rPr>
        <w:t>labour</w:t>
      </w:r>
      <w:proofErr w:type="spellEnd"/>
      <w:r w:rsidRPr="00D643B3">
        <w:rPr>
          <w:rFonts w:asciiTheme="majorBidi" w:hAnsiTheme="majorBidi" w:cstheme="majorBidi"/>
        </w:rPr>
        <w:t xml:space="preserve"> to someone else.</w:t>
      </w:r>
    </w:p>
    <w:p w14:paraId="27DEE72C" w14:textId="1F5F466A" w:rsidR="00761E21" w:rsidRPr="00D643B3" w:rsidRDefault="00902709" w:rsidP="00D643B3">
      <w:pPr>
        <w:pStyle w:val="en"/>
        <w:spacing w:before="0" w:beforeAutospacing="0" w:after="0" w:afterAutospacing="0" w:line="276" w:lineRule="auto"/>
        <w:jc w:val="center"/>
        <w:rPr>
          <w:rFonts w:asciiTheme="majorBidi" w:hAnsiTheme="majorBidi" w:cstheme="majorBidi"/>
          <w:b/>
          <w:bCs/>
          <w:lang w:val="en"/>
        </w:rPr>
      </w:pPr>
      <w:r w:rsidRPr="00D643B3">
        <w:rPr>
          <w:rFonts w:asciiTheme="majorBidi" w:hAnsiTheme="majorBidi" w:cstheme="majorBidi"/>
          <w:b/>
          <w:bCs/>
          <w:lang w:val="en"/>
        </w:rPr>
        <w:t>Forced Migration</w:t>
      </w:r>
    </w:p>
    <w:p w14:paraId="47CB7293" w14:textId="52B5812B" w:rsidR="008D1008" w:rsidRPr="00D643B3" w:rsidRDefault="008D1008" w:rsidP="00D643B3">
      <w:pPr>
        <w:pStyle w:val="en"/>
        <w:numPr>
          <w:ilvl w:val="0"/>
          <w:numId w:val="2"/>
        </w:numPr>
        <w:spacing w:before="0" w:beforeAutospacing="0" w:after="0" w:afterAutospacing="0" w:line="276" w:lineRule="auto"/>
        <w:jc w:val="both"/>
        <w:rPr>
          <w:rFonts w:asciiTheme="majorBidi" w:hAnsiTheme="majorBidi" w:cstheme="majorBidi"/>
          <w:b/>
          <w:bCs/>
          <w:lang w:val="en"/>
        </w:rPr>
      </w:pPr>
      <w:r w:rsidRPr="00D643B3">
        <w:rPr>
          <w:rFonts w:asciiTheme="majorBidi" w:hAnsiTheme="majorBidi" w:cstheme="majorBidi"/>
          <w:b/>
          <w:bCs/>
          <w:lang w:val="en"/>
        </w:rPr>
        <w:t>Rabbi David Kimchi (1</w:t>
      </w:r>
      <w:r w:rsidR="00B30399" w:rsidRPr="00D643B3">
        <w:rPr>
          <w:rFonts w:asciiTheme="majorBidi" w:hAnsiTheme="majorBidi" w:cstheme="majorBidi"/>
          <w:b/>
          <w:bCs/>
          <w:lang w:val="en"/>
        </w:rPr>
        <w:t>2</w:t>
      </w:r>
      <w:r w:rsidRPr="00D643B3">
        <w:rPr>
          <w:rFonts w:asciiTheme="majorBidi" w:hAnsiTheme="majorBidi" w:cstheme="majorBidi"/>
          <w:b/>
          <w:bCs/>
          <w:vertAlign w:val="superscript"/>
          <w:lang w:val="en"/>
        </w:rPr>
        <w:t>th</w:t>
      </w:r>
      <w:r w:rsidRPr="00D643B3">
        <w:rPr>
          <w:rFonts w:asciiTheme="majorBidi" w:hAnsiTheme="majorBidi" w:cstheme="majorBidi"/>
          <w:b/>
          <w:bCs/>
          <w:lang w:val="en"/>
        </w:rPr>
        <w:t xml:space="preserve"> century </w:t>
      </w:r>
      <w:r w:rsidR="00B30399" w:rsidRPr="00D643B3">
        <w:rPr>
          <w:rFonts w:asciiTheme="majorBidi" w:hAnsiTheme="majorBidi" w:cstheme="majorBidi"/>
          <w:b/>
          <w:bCs/>
          <w:lang w:val="en"/>
        </w:rPr>
        <w:t>France) on 47:21</w:t>
      </w:r>
    </w:p>
    <w:p w14:paraId="5C6840F5" w14:textId="0B8F2AA4" w:rsidR="008D1008" w:rsidRPr="00D643B3" w:rsidRDefault="008D1008" w:rsidP="00D643B3">
      <w:pPr>
        <w:pStyle w:val="en"/>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lang w:val="en"/>
        </w:rPr>
      </w:pPr>
      <w:r w:rsidRPr="00D643B3">
        <w:rPr>
          <w:rFonts w:asciiTheme="majorBidi" w:hAnsiTheme="majorBidi" w:cstheme="majorBidi"/>
          <w:rtl/>
          <w:lang w:val="en"/>
        </w:rPr>
        <w:t>ואת העם העביר לערים </w:t>
      </w:r>
      <w:r w:rsidRPr="00D643B3">
        <w:rPr>
          <w:rFonts w:asciiTheme="majorBidi" w:hAnsiTheme="majorBidi" w:cstheme="majorBidi"/>
        </w:rPr>
        <w:t xml:space="preserve">– </w:t>
      </w:r>
      <w:r w:rsidRPr="00D643B3">
        <w:rPr>
          <w:rFonts w:asciiTheme="majorBidi" w:hAnsiTheme="majorBidi" w:cstheme="majorBidi"/>
          <w:rtl/>
          <w:lang w:val="en"/>
        </w:rPr>
        <w:t>כדי שלא תהיה נחלתם בחזקתם הראשונה אלא לכל אחד נתן נחלה מחדש נחלת זה נתן לזה כדי שיודע כי מפרעה היתה להם נחלתם ונותנים לו החמשית בכל שנה</w:t>
      </w:r>
    </w:p>
    <w:p w14:paraId="0E639C2A" w14:textId="323982D4" w:rsidR="00112F76" w:rsidRPr="00D643B3" w:rsidRDefault="00112F76"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lang w:val="en"/>
        </w:rPr>
      </w:pPr>
      <w:proofErr w:type="gramStart"/>
      <w:r w:rsidRPr="00D643B3">
        <w:rPr>
          <w:rFonts w:asciiTheme="majorBidi" w:hAnsiTheme="majorBidi" w:cstheme="majorBidi"/>
          <w:lang w:val="en"/>
        </w:rPr>
        <w:t>So</w:t>
      </w:r>
      <w:proofErr w:type="gramEnd"/>
      <w:r w:rsidRPr="00D643B3">
        <w:rPr>
          <w:rFonts w:asciiTheme="majorBidi" w:hAnsiTheme="majorBidi" w:cstheme="majorBidi"/>
          <w:lang w:val="en"/>
        </w:rPr>
        <w:t xml:space="preserve"> their heritage wouldn’t </w:t>
      </w:r>
      <w:r w:rsidR="006F1204" w:rsidRPr="00D643B3">
        <w:rPr>
          <w:rFonts w:asciiTheme="majorBidi" w:hAnsiTheme="majorBidi" w:cstheme="majorBidi"/>
          <w:lang w:val="en"/>
        </w:rPr>
        <w:t>be in it’s original status, rather he gave everyone a new portion, this one’s portion to the other, so th</w:t>
      </w:r>
      <w:r w:rsidR="00F777C9" w:rsidRPr="00D643B3">
        <w:rPr>
          <w:rFonts w:asciiTheme="majorBidi" w:hAnsiTheme="majorBidi" w:cstheme="majorBidi"/>
          <w:lang w:val="en"/>
        </w:rPr>
        <w:t>ey would admit that their portion was from Pharaoh and give him 1/5</w:t>
      </w:r>
      <w:r w:rsidR="00F777C9" w:rsidRPr="00D643B3">
        <w:rPr>
          <w:rFonts w:asciiTheme="majorBidi" w:hAnsiTheme="majorBidi" w:cstheme="majorBidi"/>
          <w:vertAlign w:val="superscript"/>
          <w:lang w:val="en"/>
        </w:rPr>
        <w:t>th</w:t>
      </w:r>
      <w:r w:rsidR="00F777C9" w:rsidRPr="00D643B3">
        <w:rPr>
          <w:rFonts w:asciiTheme="majorBidi" w:hAnsiTheme="majorBidi" w:cstheme="majorBidi"/>
          <w:lang w:val="en"/>
        </w:rPr>
        <w:t xml:space="preserve"> every year.</w:t>
      </w:r>
    </w:p>
    <w:p w14:paraId="4F9A1AA2" w14:textId="2D95A9D7" w:rsidR="008D1008" w:rsidRPr="00D643B3" w:rsidRDefault="008D1008" w:rsidP="00D643B3">
      <w:pPr>
        <w:pStyle w:val="ListParagraph"/>
        <w:numPr>
          <w:ilvl w:val="0"/>
          <w:numId w:val="2"/>
        </w:numPr>
        <w:spacing w:after="0" w:line="276" w:lineRule="auto"/>
        <w:jc w:val="both"/>
        <w:rPr>
          <w:rFonts w:asciiTheme="majorBidi" w:hAnsiTheme="majorBidi" w:cstheme="majorBidi"/>
          <w:b/>
          <w:bCs/>
          <w:sz w:val="24"/>
          <w:szCs w:val="24"/>
        </w:rPr>
      </w:pPr>
      <w:proofErr w:type="spellStart"/>
      <w:r w:rsidRPr="00D643B3">
        <w:rPr>
          <w:rFonts w:asciiTheme="majorBidi" w:hAnsiTheme="majorBidi" w:cstheme="majorBidi"/>
          <w:b/>
          <w:bCs/>
          <w:sz w:val="24"/>
          <w:szCs w:val="24"/>
        </w:rPr>
        <w:t>Rashi</w:t>
      </w:r>
      <w:proofErr w:type="spellEnd"/>
      <w:r w:rsidR="00B30399" w:rsidRPr="00D643B3">
        <w:rPr>
          <w:rFonts w:asciiTheme="majorBidi" w:hAnsiTheme="majorBidi" w:cstheme="majorBidi"/>
          <w:b/>
          <w:bCs/>
          <w:sz w:val="24"/>
          <w:szCs w:val="24"/>
        </w:rPr>
        <w:t xml:space="preserve"> (11</w:t>
      </w:r>
      <w:r w:rsidR="00B30399" w:rsidRPr="00D643B3">
        <w:rPr>
          <w:rFonts w:asciiTheme="majorBidi" w:hAnsiTheme="majorBidi" w:cstheme="majorBidi"/>
          <w:b/>
          <w:bCs/>
          <w:sz w:val="24"/>
          <w:szCs w:val="24"/>
          <w:vertAlign w:val="superscript"/>
        </w:rPr>
        <w:t>th</w:t>
      </w:r>
      <w:r w:rsidR="00B30399" w:rsidRPr="00D643B3">
        <w:rPr>
          <w:rFonts w:asciiTheme="majorBidi" w:hAnsiTheme="majorBidi" w:cstheme="majorBidi"/>
          <w:b/>
          <w:bCs/>
          <w:sz w:val="24"/>
          <w:szCs w:val="24"/>
        </w:rPr>
        <w:t xml:space="preserve"> century </w:t>
      </w:r>
      <w:proofErr w:type="gramStart"/>
      <w:r w:rsidR="00B30399" w:rsidRPr="00D643B3">
        <w:rPr>
          <w:rFonts w:asciiTheme="majorBidi" w:hAnsiTheme="majorBidi" w:cstheme="majorBidi"/>
          <w:b/>
          <w:bCs/>
          <w:sz w:val="24"/>
          <w:szCs w:val="24"/>
        </w:rPr>
        <w:t>France)</w:t>
      </w:r>
      <w:r w:rsidR="00956521" w:rsidRPr="00D643B3">
        <w:rPr>
          <w:rFonts w:asciiTheme="majorBidi" w:hAnsiTheme="majorBidi" w:cstheme="majorBidi"/>
          <w:b/>
          <w:bCs/>
          <w:sz w:val="24"/>
          <w:szCs w:val="24"/>
          <w:rtl/>
        </w:rPr>
        <w:t xml:space="preserve"> </w:t>
      </w:r>
      <w:r w:rsidR="00956521" w:rsidRPr="00D643B3">
        <w:rPr>
          <w:rFonts w:asciiTheme="majorBidi" w:hAnsiTheme="majorBidi" w:cstheme="majorBidi"/>
          <w:b/>
          <w:bCs/>
          <w:sz w:val="24"/>
          <w:szCs w:val="24"/>
        </w:rPr>
        <w:t xml:space="preserve"> on</w:t>
      </w:r>
      <w:proofErr w:type="gramEnd"/>
      <w:r w:rsidR="00956521" w:rsidRPr="00D643B3">
        <w:rPr>
          <w:rFonts w:asciiTheme="majorBidi" w:hAnsiTheme="majorBidi" w:cstheme="majorBidi"/>
          <w:b/>
          <w:bCs/>
          <w:sz w:val="24"/>
          <w:szCs w:val="24"/>
        </w:rPr>
        <w:t xml:space="preserve"> 47:21</w:t>
      </w:r>
    </w:p>
    <w:p w14:paraId="65FC9D67" w14:textId="77777777" w:rsidR="008D1008" w:rsidRPr="00D643B3" w:rsidRDefault="008D1008" w:rsidP="00D643B3">
      <w:pPr>
        <w:pBdr>
          <w:top w:val="single" w:sz="4" w:space="1" w:color="auto"/>
          <w:left w:val="single" w:sz="4" w:space="4" w:color="auto"/>
          <w:bottom w:val="single" w:sz="4" w:space="0" w:color="auto"/>
          <w:right w:val="single" w:sz="4" w:space="4" w:color="auto"/>
        </w:pBdr>
        <w:bidi/>
        <w:spacing w:after="0" w:line="276" w:lineRule="auto"/>
        <w:ind w:left="360" w:hanging="360"/>
        <w:jc w:val="both"/>
        <w:rPr>
          <w:rFonts w:asciiTheme="majorBidi" w:hAnsiTheme="majorBidi" w:cstheme="majorBidi"/>
          <w:sz w:val="24"/>
          <w:szCs w:val="24"/>
        </w:rPr>
      </w:pPr>
      <w:r w:rsidRPr="00D643B3">
        <w:rPr>
          <w:rFonts w:asciiTheme="majorBidi" w:hAnsiTheme="majorBidi" w:cstheme="majorBidi"/>
          <w:b/>
          <w:bCs/>
          <w:sz w:val="24"/>
          <w:szCs w:val="24"/>
          <w:rtl/>
        </w:rPr>
        <w:t>ואת העם העביר</w:t>
      </w:r>
      <w:r w:rsidRPr="00D643B3">
        <w:rPr>
          <w:rFonts w:asciiTheme="majorBidi" w:hAnsiTheme="majorBidi" w:cstheme="majorBidi"/>
          <w:b/>
          <w:bCs/>
          <w:sz w:val="24"/>
          <w:szCs w:val="24"/>
        </w:rPr>
        <w:t>.</w:t>
      </w:r>
      <w:r w:rsidRPr="00D643B3">
        <w:rPr>
          <w:rFonts w:asciiTheme="majorBidi" w:hAnsiTheme="majorBidi" w:cstheme="majorBidi"/>
          <w:sz w:val="24"/>
          <w:szCs w:val="24"/>
        </w:rPr>
        <w:t xml:space="preserve"> </w:t>
      </w:r>
      <w:r w:rsidRPr="00D643B3">
        <w:rPr>
          <w:rFonts w:asciiTheme="majorBidi" w:hAnsiTheme="majorBidi" w:cstheme="majorBidi"/>
          <w:sz w:val="24"/>
          <w:szCs w:val="24"/>
          <w:rtl/>
        </w:rPr>
        <w:t xml:space="preserve">יוֹסֵף מֵעִיר לְעִיר לְזִכָּרוֹן, שֶׁאֵין לָהֶם עוֹד חֵלֶק בָּאָרֶץ, וְהוֹשִׁיב שֶׁל עִיר זוֹ בַחֲבֶרְתָּהּ, וְלֹא הֻצְרַךְ הַכָּתוּב לִכְתֹּב זֹאת אֶלָּא </w:t>
      </w:r>
    </w:p>
    <w:p w14:paraId="272F6F7B" w14:textId="795774BA" w:rsidR="008D1008" w:rsidRPr="00D643B3" w:rsidRDefault="008D1008" w:rsidP="00D643B3">
      <w:pPr>
        <w:pBdr>
          <w:top w:val="single" w:sz="4" w:space="1" w:color="auto"/>
          <w:left w:val="single" w:sz="4" w:space="4" w:color="auto"/>
          <w:bottom w:val="single" w:sz="4" w:space="0" w:color="auto"/>
          <w:right w:val="single" w:sz="4" w:space="4" w:color="auto"/>
        </w:pBdr>
        <w:bidi/>
        <w:spacing w:after="0" w:line="276" w:lineRule="auto"/>
        <w:ind w:left="360" w:hanging="360"/>
        <w:jc w:val="both"/>
        <w:rPr>
          <w:rFonts w:asciiTheme="majorBidi" w:hAnsiTheme="majorBidi" w:cstheme="majorBidi"/>
          <w:sz w:val="24"/>
          <w:szCs w:val="24"/>
        </w:rPr>
      </w:pPr>
      <w:r w:rsidRPr="00D643B3">
        <w:rPr>
          <w:rFonts w:asciiTheme="majorBidi" w:hAnsiTheme="majorBidi" w:cstheme="majorBidi"/>
          <w:sz w:val="24"/>
          <w:szCs w:val="24"/>
          <w:rtl/>
        </w:rPr>
        <w:t>לְהוֹדִיעֲךָ שִׁבְחוֹ שֶׁל יוֹסֵף שֶׁנִּתְכַּוֵּן לְהָסִיר חֶרְפָּה מֵעַל אֶחָיו, שֶׁלֹא יִהְיוּ קוֹרִין אוֹתָם גּוֹלִים</w:t>
      </w:r>
      <w:r w:rsidR="00F777C9" w:rsidRPr="00D643B3">
        <w:rPr>
          <w:rFonts w:asciiTheme="majorBidi" w:hAnsiTheme="majorBidi" w:cstheme="majorBidi"/>
          <w:sz w:val="24"/>
          <w:szCs w:val="24"/>
          <w:rtl/>
        </w:rPr>
        <w:t xml:space="preserve"> (</w:t>
      </w:r>
      <w:hyperlink r:id="rId8" w:history="1">
        <w:r w:rsidRPr="00D643B3">
          <w:rPr>
            <w:rStyle w:val="Hyperlink"/>
            <w:rFonts w:asciiTheme="majorBidi" w:hAnsiTheme="majorBidi" w:cstheme="majorBidi"/>
            <w:sz w:val="24"/>
            <w:szCs w:val="24"/>
            <w:rtl/>
          </w:rPr>
          <w:t>חולין ס</w:t>
        </w:r>
      </w:hyperlink>
      <w:r w:rsidRPr="00D643B3">
        <w:rPr>
          <w:rFonts w:asciiTheme="majorBidi" w:hAnsiTheme="majorBidi" w:cstheme="majorBidi"/>
          <w:sz w:val="24"/>
          <w:szCs w:val="24"/>
        </w:rPr>
        <w:t>(:</w:t>
      </w:r>
    </w:p>
    <w:p w14:paraId="0753DE6F" w14:textId="77777777" w:rsidR="00F777C9" w:rsidRPr="00D643B3" w:rsidRDefault="00F777C9" w:rsidP="00D643B3">
      <w:pPr>
        <w:pBdr>
          <w:top w:val="single" w:sz="4" w:space="1" w:color="auto"/>
          <w:left w:val="single" w:sz="4" w:space="4" w:color="auto"/>
          <w:bottom w:val="single" w:sz="4" w:space="0" w:color="auto"/>
          <w:right w:val="single" w:sz="4" w:space="4" w:color="auto"/>
        </w:pBdr>
        <w:spacing w:after="0" w:line="276" w:lineRule="auto"/>
        <w:ind w:left="360" w:hanging="360"/>
        <w:jc w:val="both"/>
        <w:rPr>
          <w:rFonts w:asciiTheme="majorBidi" w:hAnsiTheme="majorBidi" w:cstheme="majorBidi"/>
          <w:sz w:val="24"/>
          <w:szCs w:val="24"/>
        </w:rPr>
      </w:pPr>
      <w:r w:rsidRPr="00D643B3">
        <w:rPr>
          <w:rFonts w:asciiTheme="majorBidi" w:hAnsiTheme="majorBidi" w:cstheme="majorBidi"/>
          <w:b/>
          <w:bCs/>
          <w:sz w:val="24"/>
          <w:szCs w:val="24"/>
        </w:rPr>
        <w:t xml:space="preserve">And the nation- </w:t>
      </w:r>
      <w:r w:rsidRPr="00D643B3">
        <w:rPr>
          <w:rFonts w:asciiTheme="majorBidi" w:hAnsiTheme="majorBidi" w:cstheme="majorBidi"/>
          <w:sz w:val="24"/>
          <w:szCs w:val="24"/>
        </w:rPr>
        <w:t>Yosef moved from city to city, as a reminder they no longer had a portion in the land, and he</w:t>
      </w:r>
    </w:p>
    <w:p w14:paraId="75C40E71" w14:textId="77777777" w:rsidR="00F777C9" w:rsidRPr="00D643B3" w:rsidRDefault="00F777C9" w:rsidP="00D643B3">
      <w:pPr>
        <w:pBdr>
          <w:top w:val="single" w:sz="4" w:space="1" w:color="auto"/>
          <w:left w:val="single" w:sz="4" w:space="4" w:color="auto"/>
          <w:bottom w:val="single" w:sz="4" w:space="0" w:color="auto"/>
          <w:right w:val="single" w:sz="4" w:space="4" w:color="auto"/>
        </w:pBdr>
        <w:spacing w:after="0" w:line="276" w:lineRule="auto"/>
        <w:ind w:left="360" w:hanging="360"/>
        <w:jc w:val="both"/>
        <w:rPr>
          <w:rFonts w:asciiTheme="majorBidi" w:hAnsiTheme="majorBidi" w:cstheme="majorBidi"/>
          <w:sz w:val="24"/>
          <w:szCs w:val="24"/>
        </w:rPr>
      </w:pPr>
      <w:r w:rsidRPr="00D643B3">
        <w:rPr>
          <w:rFonts w:asciiTheme="majorBidi" w:hAnsiTheme="majorBidi" w:cstheme="majorBidi"/>
          <w:sz w:val="24"/>
          <w:szCs w:val="24"/>
        </w:rPr>
        <w:t xml:space="preserve">put the </w:t>
      </w:r>
      <w:proofErr w:type="gramStart"/>
      <w:r w:rsidRPr="00D643B3">
        <w:rPr>
          <w:rFonts w:asciiTheme="majorBidi" w:hAnsiTheme="majorBidi" w:cstheme="majorBidi"/>
          <w:sz w:val="24"/>
          <w:szCs w:val="24"/>
        </w:rPr>
        <w:t>citizen’s</w:t>
      </w:r>
      <w:proofErr w:type="gramEnd"/>
      <w:r w:rsidRPr="00D643B3">
        <w:rPr>
          <w:rFonts w:asciiTheme="majorBidi" w:hAnsiTheme="majorBidi" w:cstheme="majorBidi"/>
          <w:sz w:val="24"/>
          <w:szCs w:val="24"/>
        </w:rPr>
        <w:t xml:space="preserve"> of one city in another, the verse only wrote this to praise Yosef in that he intended to remove the </w:t>
      </w:r>
    </w:p>
    <w:p w14:paraId="1CD26C86" w14:textId="2A066770" w:rsidR="008D1008" w:rsidRPr="00D643B3" w:rsidRDefault="00F777C9" w:rsidP="00D643B3">
      <w:pPr>
        <w:pBdr>
          <w:top w:val="single" w:sz="4" w:space="1" w:color="auto"/>
          <w:left w:val="single" w:sz="4" w:space="4" w:color="auto"/>
          <w:bottom w:val="single" w:sz="4" w:space="0" w:color="auto"/>
          <w:right w:val="single" w:sz="4" w:space="4" w:color="auto"/>
        </w:pBdr>
        <w:spacing w:line="276" w:lineRule="auto"/>
        <w:ind w:left="360" w:hanging="360"/>
        <w:jc w:val="both"/>
        <w:rPr>
          <w:rFonts w:asciiTheme="majorBidi" w:hAnsiTheme="majorBidi" w:cstheme="majorBidi"/>
          <w:sz w:val="24"/>
          <w:szCs w:val="24"/>
          <w:lang w:val="en-CA"/>
        </w:rPr>
      </w:pPr>
      <w:r w:rsidRPr="00D643B3">
        <w:rPr>
          <w:rFonts w:asciiTheme="majorBidi" w:hAnsiTheme="majorBidi" w:cstheme="majorBidi"/>
          <w:sz w:val="24"/>
          <w:szCs w:val="24"/>
        </w:rPr>
        <w:t xml:space="preserve">shame from his brothers, that they </w:t>
      </w:r>
      <w:proofErr w:type="gramStart"/>
      <w:r w:rsidRPr="00D643B3">
        <w:rPr>
          <w:rFonts w:asciiTheme="majorBidi" w:hAnsiTheme="majorBidi" w:cstheme="majorBidi"/>
          <w:sz w:val="24"/>
          <w:szCs w:val="24"/>
        </w:rPr>
        <w:t>shouldn’t</w:t>
      </w:r>
      <w:proofErr w:type="gramEnd"/>
      <w:r w:rsidRPr="00D643B3">
        <w:rPr>
          <w:rFonts w:asciiTheme="majorBidi" w:hAnsiTheme="majorBidi" w:cstheme="majorBidi"/>
          <w:sz w:val="24"/>
          <w:szCs w:val="24"/>
        </w:rPr>
        <w:t xml:space="preserve"> be called refugees (</w:t>
      </w:r>
      <w:proofErr w:type="spellStart"/>
      <w:r w:rsidRPr="00D643B3">
        <w:rPr>
          <w:rFonts w:asciiTheme="majorBidi" w:hAnsiTheme="majorBidi" w:cstheme="majorBidi"/>
          <w:sz w:val="24"/>
          <w:szCs w:val="24"/>
        </w:rPr>
        <w:t>Chulin</w:t>
      </w:r>
      <w:proofErr w:type="spellEnd"/>
      <w:r w:rsidRPr="00D643B3">
        <w:rPr>
          <w:rFonts w:asciiTheme="majorBidi" w:hAnsiTheme="majorBidi" w:cstheme="majorBidi"/>
          <w:sz w:val="24"/>
          <w:szCs w:val="24"/>
        </w:rPr>
        <w:t xml:space="preserve"> 60b). </w:t>
      </w:r>
    </w:p>
    <w:p w14:paraId="536CE367" w14:textId="5AB43FB6" w:rsidR="008D1008" w:rsidRPr="00D643B3" w:rsidRDefault="008D1008" w:rsidP="00D643B3">
      <w:pPr>
        <w:pStyle w:val="en"/>
        <w:numPr>
          <w:ilvl w:val="0"/>
          <w:numId w:val="2"/>
        </w:numPr>
        <w:spacing w:before="0" w:beforeAutospacing="0" w:after="0" w:afterAutospacing="0" w:line="276" w:lineRule="auto"/>
        <w:jc w:val="both"/>
        <w:rPr>
          <w:rFonts w:asciiTheme="majorBidi" w:hAnsiTheme="majorBidi" w:cstheme="majorBidi"/>
          <w:b/>
          <w:bCs/>
        </w:rPr>
      </w:pPr>
      <w:r w:rsidRPr="00D643B3">
        <w:rPr>
          <w:rFonts w:asciiTheme="majorBidi" w:hAnsiTheme="majorBidi" w:cstheme="majorBidi"/>
          <w:b/>
          <w:bCs/>
        </w:rPr>
        <w:t xml:space="preserve">Samuel David </w:t>
      </w:r>
      <w:proofErr w:type="spellStart"/>
      <w:r w:rsidRPr="00D643B3">
        <w:rPr>
          <w:rFonts w:asciiTheme="majorBidi" w:hAnsiTheme="majorBidi" w:cstheme="majorBidi"/>
          <w:b/>
          <w:bCs/>
        </w:rPr>
        <w:t>Luzzato</w:t>
      </w:r>
      <w:proofErr w:type="spellEnd"/>
      <w:r w:rsidRPr="00D643B3">
        <w:rPr>
          <w:rFonts w:asciiTheme="majorBidi" w:hAnsiTheme="majorBidi" w:cstheme="majorBidi"/>
          <w:b/>
          <w:bCs/>
        </w:rPr>
        <w:t xml:space="preserve"> on </w:t>
      </w:r>
      <w:proofErr w:type="spellStart"/>
      <w:r w:rsidRPr="00D643B3">
        <w:rPr>
          <w:rFonts w:asciiTheme="majorBidi" w:hAnsiTheme="majorBidi" w:cstheme="majorBidi"/>
          <w:b/>
          <w:bCs/>
        </w:rPr>
        <w:t>Bereishit</w:t>
      </w:r>
      <w:proofErr w:type="spellEnd"/>
      <w:r w:rsidRPr="00D643B3">
        <w:rPr>
          <w:rFonts w:asciiTheme="majorBidi" w:hAnsiTheme="majorBidi" w:cstheme="majorBidi"/>
          <w:b/>
          <w:bCs/>
        </w:rPr>
        <w:t xml:space="preserve"> Chapter 47</w:t>
      </w:r>
    </w:p>
    <w:p w14:paraId="5EEDC775" w14:textId="4DF94B5A" w:rsidR="00260A54" w:rsidRPr="00D643B3" w:rsidRDefault="00260A54" w:rsidP="00D643B3">
      <w:pPr>
        <w:pStyle w:val="en"/>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rPr>
      </w:pPr>
      <w:r w:rsidRPr="00D643B3">
        <w:rPr>
          <w:rFonts w:asciiTheme="majorBidi" w:hAnsiTheme="majorBidi" w:cstheme="majorBidi"/>
          <w:rtl/>
        </w:rPr>
        <w:t>אף כאן חלוקים לערים, כלומר שלא הפריד אנשי עיר אחת ולא שלח קצת מאנשי העיר אל מקום אחד וקצתם אל מקום אחר, אבל העביר כל יושבי עיר אחת אל מקום אחד וכל יושבי עיר אחרת אל מקום אחר, כדי שלא להפריד בין הדבקים ולבלתי הרחיק איש ממיודעיו ורעיו, ומלת העביר קשורה עם הקצה גבול מצרים ועד קצהו, העביר את העם מקצה אל קצה, אך בהעבירו אותם לא לקחם אחד אחד, אבל לקחם אגודות אגודות, והיו כל יושבי עיר אחת לאגודה אחת</w:t>
      </w:r>
      <w:r w:rsidRPr="00D643B3">
        <w:rPr>
          <w:rFonts w:asciiTheme="majorBidi" w:hAnsiTheme="majorBidi" w:cstheme="majorBidi"/>
        </w:rPr>
        <w:t>.</w:t>
      </w:r>
    </w:p>
    <w:p w14:paraId="6FCCA0FF" w14:textId="7451111A" w:rsidR="00E6558D" w:rsidRPr="00D643B3" w:rsidRDefault="00E6558D"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rPr>
      </w:pPr>
      <w:r w:rsidRPr="00D643B3">
        <w:rPr>
          <w:rFonts w:asciiTheme="majorBidi" w:hAnsiTheme="majorBidi" w:cstheme="majorBidi"/>
        </w:rPr>
        <w:t xml:space="preserve">Here too are divided into cities, meaning that he did not separate the people of one city and did not send some of the people of the city to one place and some to another place, but moved all the inhabitants of one city to one place and all the inhabitants of another city to another place, </w:t>
      </w:r>
      <w:r w:rsidR="005A3432" w:rsidRPr="00D643B3">
        <w:rPr>
          <w:rFonts w:asciiTheme="majorBidi" w:hAnsiTheme="majorBidi" w:cstheme="majorBidi"/>
        </w:rPr>
        <w:t>i</w:t>
      </w:r>
      <w:r w:rsidR="005A3432" w:rsidRPr="00D643B3">
        <w:rPr>
          <w:rFonts w:asciiTheme="majorBidi" w:hAnsiTheme="majorBidi" w:cstheme="majorBidi"/>
        </w:rPr>
        <w:t>n order not to separate th</w:t>
      </w:r>
      <w:r w:rsidR="005A3432" w:rsidRPr="00D643B3">
        <w:rPr>
          <w:rFonts w:asciiTheme="majorBidi" w:hAnsiTheme="majorBidi" w:cstheme="majorBidi"/>
        </w:rPr>
        <w:t>ose who clung together</w:t>
      </w:r>
      <w:r w:rsidR="005A3432" w:rsidRPr="00D643B3">
        <w:rPr>
          <w:rFonts w:asciiTheme="majorBidi" w:hAnsiTheme="majorBidi" w:cstheme="majorBidi"/>
        </w:rPr>
        <w:t xml:space="preserve"> and not distanc</w:t>
      </w:r>
      <w:r w:rsidR="005A3432" w:rsidRPr="00D643B3">
        <w:rPr>
          <w:rFonts w:asciiTheme="majorBidi" w:hAnsiTheme="majorBidi" w:cstheme="majorBidi"/>
        </w:rPr>
        <w:t>e</w:t>
      </w:r>
      <w:r w:rsidR="005A3432" w:rsidRPr="00D643B3">
        <w:rPr>
          <w:rFonts w:asciiTheme="majorBidi" w:hAnsiTheme="majorBidi" w:cstheme="majorBidi"/>
        </w:rPr>
        <w:t xml:space="preserve"> any one from his acquaintances and peers, and the word </w:t>
      </w:r>
      <w:r w:rsidR="001779BD" w:rsidRPr="00D643B3">
        <w:rPr>
          <w:rFonts w:asciiTheme="majorBidi" w:hAnsiTheme="majorBidi" w:cstheme="majorBidi"/>
        </w:rPr>
        <w:t>“</w:t>
      </w:r>
      <w:r w:rsidR="005A3432" w:rsidRPr="00D643B3">
        <w:rPr>
          <w:rFonts w:asciiTheme="majorBidi" w:hAnsiTheme="majorBidi" w:cstheme="majorBidi"/>
        </w:rPr>
        <w:t>passed</w:t>
      </w:r>
      <w:r w:rsidR="001779BD" w:rsidRPr="00D643B3">
        <w:rPr>
          <w:rFonts w:asciiTheme="majorBidi" w:hAnsiTheme="majorBidi" w:cstheme="majorBidi"/>
        </w:rPr>
        <w:t>” is</w:t>
      </w:r>
      <w:r w:rsidR="005A3432" w:rsidRPr="00D643B3">
        <w:rPr>
          <w:rFonts w:asciiTheme="majorBidi" w:hAnsiTheme="majorBidi" w:cstheme="majorBidi"/>
        </w:rPr>
        <w:t xml:space="preserve"> connected with </w:t>
      </w:r>
      <w:r w:rsidR="001779BD" w:rsidRPr="00D643B3">
        <w:rPr>
          <w:rFonts w:asciiTheme="majorBidi" w:hAnsiTheme="majorBidi" w:cstheme="majorBidi"/>
        </w:rPr>
        <w:t>“</w:t>
      </w:r>
      <w:r w:rsidR="005A3432" w:rsidRPr="00D643B3">
        <w:rPr>
          <w:rFonts w:asciiTheme="majorBidi" w:hAnsiTheme="majorBidi" w:cstheme="majorBidi"/>
        </w:rPr>
        <w:t>the end border of Egypt to the end</w:t>
      </w:r>
      <w:r w:rsidR="001779BD" w:rsidRPr="00D643B3">
        <w:rPr>
          <w:rFonts w:asciiTheme="majorBidi" w:hAnsiTheme="majorBidi" w:cstheme="majorBidi"/>
        </w:rPr>
        <w:t>”</w:t>
      </w:r>
      <w:r w:rsidR="005A3432" w:rsidRPr="00D643B3">
        <w:rPr>
          <w:rFonts w:asciiTheme="majorBidi" w:hAnsiTheme="majorBidi" w:cstheme="majorBidi"/>
        </w:rPr>
        <w:t>,</w:t>
      </w:r>
      <w:r w:rsidR="001779BD" w:rsidRPr="00D643B3">
        <w:rPr>
          <w:rFonts w:asciiTheme="majorBidi" w:hAnsiTheme="majorBidi" w:cstheme="majorBidi"/>
        </w:rPr>
        <w:t xml:space="preserve"> he</w:t>
      </w:r>
      <w:r w:rsidR="005A3432" w:rsidRPr="00D643B3">
        <w:rPr>
          <w:rFonts w:asciiTheme="majorBidi" w:hAnsiTheme="majorBidi" w:cstheme="majorBidi"/>
        </w:rPr>
        <w:t xml:space="preserve"> moved the people from end to end, but in passing them did not take one by one, but took</w:t>
      </w:r>
      <w:r w:rsidR="001779BD" w:rsidRPr="00D643B3">
        <w:rPr>
          <w:rFonts w:asciiTheme="majorBidi" w:hAnsiTheme="majorBidi" w:cstheme="majorBidi"/>
        </w:rPr>
        <w:t xml:space="preserve"> groups</w:t>
      </w:r>
      <w:r w:rsidR="005A3432" w:rsidRPr="00D643B3">
        <w:rPr>
          <w:rFonts w:asciiTheme="majorBidi" w:hAnsiTheme="majorBidi" w:cstheme="majorBidi"/>
        </w:rPr>
        <w:t>, and all</w:t>
      </w:r>
      <w:r w:rsidR="001779BD" w:rsidRPr="00D643B3">
        <w:rPr>
          <w:rFonts w:asciiTheme="majorBidi" w:hAnsiTheme="majorBidi" w:cstheme="majorBidi"/>
        </w:rPr>
        <w:t xml:space="preserve"> the</w:t>
      </w:r>
      <w:r w:rsidR="005A3432" w:rsidRPr="00D643B3">
        <w:rPr>
          <w:rFonts w:asciiTheme="majorBidi" w:hAnsiTheme="majorBidi" w:cstheme="majorBidi"/>
        </w:rPr>
        <w:t xml:space="preserve"> inhabitants of one city</w:t>
      </w:r>
      <w:r w:rsidR="001779BD" w:rsidRPr="00D643B3">
        <w:rPr>
          <w:rFonts w:asciiTheme="majorBidi" w:hAnsiTheme="majorBidi" w:cstheme="majorBidi"/>
        </w:rPr>
        <w:t xml:space="preserve"> were one group</w:t>
      </w:r>
      <w:r w:rsidR="005A3432" w:rsidRPr="00D643B3">
        <w:rPr>
          <w:rFonts w:asciiTheme="majorBidi" w:hAnsiTheme="majorBidi" w:cstheme="majorBidi"/>
        </w:rPr>
        <w:t>.</w:t>
      </w:r>
    </w:p>
    <w:p w14:paraId="70D395BD" w14:textId="3D496E4B" w:rsidR="008D1008" w:rsidRPr="00D643B3" w:rsidRDefault="008D1008" w:rsidP="00D643B3">
      <w:pPr>
        <w:pStyle w:val="ListParagraph"/>
        <w:numPr>
          <w:ilvl w:val="0"/>
          <w:numId w:val="2"/>
        </w:numPr>
        <w:spacing w:after="0" w:line="276" w:lineRule="auto"/>
        <w:jc w:val="both"/>
        <w:rPr>
          <w:rFonts w:asciiTheme="majorBidi" w:hAnsiTheme="majorBidi" w:cstheme="majorBidi"/>
          <w:b/>
          <w:bCs/>
          <w:sz w:val="24"/>
          <w:szCs w:val="24"/>
        </w:rPr>
      </w:pPr>
      <w:r w:rsidRPr="00D643B3">
        <w:rPr>
          <w:rFonts w:asciiTheme="majorBidi" w:hAnsiTheme="majorBidi" w:cstheme="majorBidi"/>
          <w:b/>
          <w:bCs/>
          <w:sz w:val="24"/>
          <w:szCs w:val="24"/>
        </w:rPr>
        <w:lastRenderedPageBreak/>
        <w:t>R</w:t>
      </w:r>
      <w:r w:rsidR="00956521" w:rsidRPr="00D643B3">
        <w:rPr>
          <w:rFonts w:asciiTheme="majorBidi" w:hAnsiTheme="majorBidi" w:cstheme="majorBidi"/>
          <w:b/>
          <w:bCs/>
          <w:sz w:val="24"/>
          <w:szCs w:val="24"/>
        </w:rPr>
        <w:t xml:space="preserve">abbi Shimshon </w:t>
      </w:r>
      <w:r w:rsidRPr="00D643B3">
        <w:rPr>
          <w:rFonts w:asciiTheme="majorBidi" w:hAnsiTheme="majorBidi" w:cstheme="majorBidi"/>
          <w:b/>
          <w:bCs/>
          <w:sz w:val="24"/>
          <w:szCs w:val="24"/>
        </w:rPr>
        <w:t>R</w:t>
      </w:r>
      <w:r w:rsidR="00956521" w:rsidRPr="00D643B3">
        <w:rPr>
          <w:rFonts w:asciiTheme="majorBidi" w:hAnsiTheme="majorBidi" w:cstheme="majorBidi"/>
          <w:b/>
          <w:bCs/>
          <w:sz w:val="24"/>
          <w:szCs w:val="24"/>
        </w:rPr>
        <w:t>aphael Hirsch (19</w:t>
      </w:r>
      <w:r w:rsidR="00956521" w:rsidRPr="00D643B3">
        <w:rPr>
          <w:rFonts w:asciiTheme="majorBidi" w:hAnsiTheme="majorBidi" w:cstheme="majorBidi"/>
          <w:b/>
          <w:bCs/>
          <w:sz w:val="24"/>
          <w:szCs w:val="24"/>
          <w:vertAlign w:val="superscript"/>
        </w:rPr>
        <w:t>th</w:t>
      </w:r>
      <w:r w:rsidR="00956521" w:rsidRPr="00D643B3">
        <w:rPr>
          <w:rFonts w:asciiTheme="majorBidi" w:hAnsiTheme="majorBidi" w:cstheme="majorBidi"/>
          <w:b/>
          <w:bCs/>
          <w:sz w:val="24"/>
          <w:szCs w:val="24"/>
        </w:rPr>
        <w:t xml:space="preserve"> Century Germany) on</w:t>
      </w:r>
      <w:r w:rsidRPr="00D643B3">
        <w:rPr>
          <w:rFonts w:asciiTheme="majorBidi" w:hAnsiTheme="majorBidi" w:cstheme="majorBidi"/>
          <w:b/>
          <w:bCs/>
          <w:sz w:val="24"/>
          <w:szCs w:val="24"/>
        </w:rPr>
        <w:t xml:space="preserve"> 47:21</w:t>
      </w:r>
    </w:p>
    <w:p w14:paraId="2B2A0B54" w14:textId="56510600" w:rsidR="00260A54" w:rsidRPr="00D643B3" w:rsidRDefault="008D1008" w:rsidP="00D643B3">
      <w:pPr>
        <w:pBdr>
          <w:top w:val="single" w:sz="4" w:space="1" w:color="auto"/>
          <w:left w:val="single" w:sz="4" w:space="4" w:color="auto"/>
          <w:bottom w:val="single" w:sz="4" w:space="1" w:color="auto"/>
          <w:right w:val="single" w:sz="4" w:space="4" w:color="auto"/>
        </w:pBdr>
        <w:tabs>
          <w:tab w:val="left" w:pos="9850"/>
        </w:tabs>
        <w:bidi/>
        <w:spacing w:after="0" w:line="276" w:lineRule="auto"/>
        <w:jc w:val="both"/>
        <w:rPr>
          <w:rFonts w:asciiTheme="majorBidi" w:hAnsiTheme="majorBidi" w:cstheme="majorBidi"/>
          <w:color w:val="000000"/>
          <w:sz w:val="24"/>
          <w:szCs w:val="24"/>
          <w:shd w:val="clear" w:color="auto" w:fill="FEFEFE"/>
        </w:rPr>
      </w:pPr>
      <w:r w:rsidRPr="00D643B3">
        <w:rPr>
          <w:rFonts w:asciiTheme="majorBidi" w:hAnsiTheme="majorBidi" w:cstheme="majorBidi"/>
          <w:color w:val="000000"/>
          <w:sz w:val="24"/>
          <w:szCs w:val="24"/>
          <w:shd w:val="clear" w:color="auto" w:fill="FEFEFE"/>
          <w:rtl/>
        </w:rPr>
        <w:t>אולם חכמת יוסף המתיקה את תוצאות הצו הזה, על ידי הסידור שלפיו תושבי כל עיר ועיר יישארו תמיד ביחד, ויתיישבו יחדיו במקום החדש. עקב כך, נותרו המבנים החברתיים והקהילתיים של הארץ בעיקרם כמות שהם; השינוי לא גרם למהפך שלם</w:t>
      </w:r>
      <w:r w:rsidRPr="00D643B3">
        <w:rPr>
          <w:rFonts w:asciiTheme="majorBidi" w:hAnsiTheme="majorBidi" w:cstheme="majorBidi"/>
          <w:color w:val="000000"/>
          <w:sz w:val="24"/>
          <w:szCs w:val="24"/>
          <w:shd w:val="clear" w:color="auto" w:fill="FEFEFE"/>
        </w:rPr>
        <w:t>.</w:t>
      </w:r>
      <w:r w:rsidRPr="00D643B3">
        <w:rPr>
          <w:rFonts w:asciiTheme="majorBidi" w:hAnsiTheme="majorBidi" w:cstheme="majorBidi"/>
          <w:color w:val="000000"/>
          <w:sz w:val="24"/>
          <w:szCs w:val="24"/>
        </w:rPr>
        <w:br/>
      </w:r>
      <w:r w:rsidRPr="00D643B3">
        <w:rPr>
          <w:rFonts w:asciiTheme="majorBidi" w:hAnsiTheme="majorBidi" w:cstheme="majorBidi"/>
          <w:color w:val="000000"/>
          <w:sz w:val="24"/>
          <w:szCs w:val="24"/>
          <w:shd w:val="clear" w:color="auto" w:fill="FEFEFE"/>
          <w:rtl/>
        </w:rPr>
        <w:t>חז״ל מצביעים על ההשפעה שהייתה להעברת האוכלוסיה הכללית הזאת, על הבאים החדשים ממשפחת יעקב. מכאן ואילך לא יוכל שום מצרי להביט עליהם בבוז כחדשים מקרוב באו, שכן המצרים עצמם לא ישבו עוד על אדמת מולדתם </w:t>
      </w:r>
      <w:r w:rsidRPr="00D643B3">
        <w:rPr>
          <w:rFonts w:asciiTheme="majorBidi" w:hAnsiTheme="majorBidi" w:cstheme="majorBidi"/>
          <w:color w:val="000000"/>
          <w:sz w:val="24"/>
          <w:szCs w:val="24"/>
        </w:rPr>
        <w:br/>
      </w:r>
      <w:r w:rsidRPr="00D643B3">
        <w:rPr>
          <w:rFonts w:asciiTheme="majorBidi" w:hAnsiTheme="majorBidi" w:cstheme="majorBidi"/>
          <w:color w:val="000000"/>
          <w:sz w:val="24"/>
          <w:szCs w:val="24"/>
          <w:shd w:val="clear" w:color="auto" w:fill="FEFEFE"/>
          <w:rtl/>
        </w:rPr>
        <w:t>יש לציין שצעד זה לא היה המצאת יוסף. אנשי מצרים עצמם הציעו זאת </w:t>
      </w:r>
      <w:r w:rsidRPr="00D643B3">
        <w:rPr>
          <w:rFonts w:asciiTheme="majorBidi" w:hAnsiTheme="majorBidi" w:cstheme="majorBidi"/>
          <w:color w:val="000000"/>
          <w:sz w:val="24"/>
          <w:szCs w:val="24"/>
          <w:shd w:val="clear" w:color="auto" w:fill="FEFEFE"/>
        </w:rPr>
        <w:t>)</w:t>
      </w:r>
      <w:r w:rsidRPr="00D643B3">
        <w:rPr>
          <w:rFonts w:asciiTheme="majorBidi" w:hAnsiTheme="majorBidi" w:cstheme="majorBidi"/>
          <w:color w:val="000000"/>
          <w:sz w:val="24"/>
          <w:szCs w:val="24"/>
          <w:shd w:val="clear" w:color="auto" w:fill="FEFEFE"/>
          <w:rtl/>
        </w:rPr>
        <w:t>פסוק יט</w:t>
      </w:r>
      <w:r w:rsidRPr="00D643B3">
        <w:rPr>
          <w:rFonts w:asciiTheme="majorBidi" w:hAnsiTheme="majorBidi" w:cstheme="majorBidi"/>
          <w:color w:val="000000"/>
          <w:sz w:val="24"/>
          <w:szCs w:val="24"/>
          <w:shd w:val="clear" w:color="auto" w:fill="FEFEFE"/>
        </w:rPr>
        <w:t>, (</w:t>
      </w:r>
      <w:r w:rsidRPr="00D643B3">
        <w:rPr>
          <w:rFonts w:asciiTheme="majorBidi" w:hAnsiTheme="majorBidi" w:cstheme="majorBidi"/>
          <w:color w:val="000000"/>
          <w:sz w:val="24"/>
          <w:szCs w:val="24"/>
          <w:shd w:val="clear" w:color="auto" w:fill="FEFEFE"/>
          <w:rtl/>
        </w:rPr>
        <w:t>ובו זמנית הציעו גם להיות עובדי אדמה משועבדים לאדוני הארץ. אולם יוסף דחה את הצעתם האחרונה, וקיבל רק את ההצעה להפיכת האדמה לרכוש המדינה, שבסופו של דבר לא הביאה למדינה כל תועלת מלבד הכנסה ממס הקרקע.</w:t>
      </w:r>
    </w:p>
    <w:p w14:paraId="691A4E6D" w14:textId="519F4CD9" w:rsidR="003240A3" w:rsidRPr="00D643B3" w:rsidRDefault="003240A3" w:rsidP="00D643B3">
      <w:pPr>
        <w:pBdr>
          <w:top w:val="single" w:sz="4" w:space="1" w:color="auto"/>
          <w:left w:val="single" w:sz="4" w:space="4" w:color="auto"/>
          <w:bottom w:val="single" w:sz="4" w:space="1" w:color="auto"/>
          <w:right w:val="single" w:sz="4" w:space="4" w:color="auto"/>
        </w:pBdr>
        <w:tabs>
          <w:tab w:val="left" w:pos="9850"/>
        </w:tabs>
        <w:spacing w:after="0" w:line="276" w:lineRule="auto"/>
        <w:jc w:val="both"/>
        <w:rPr>
          <w:rFonts w:asciiTheme="majorBidi" w:hAnsiTheme="majorBidi" w:cstheme="majorBidi"/>
          <w:color w:val="000000"/>
          <w:sz w:val="24"/>
          <w:szCs w:val="24"/>
          <w:shd w:val="clear" w:color="auto" w:fill="FEFEFE"/>
        </w:rPr>
      </w:pPr>
      <w:r w:rsidRPr="00D643B3">
        <w:rPr>
          <w:rFonts w:asciiTheme="majorBidi" w:hAnsiTheme="majorBidi" w:cstheme="majorBidi"/>
          <w:color w:val="000000"/>
          <w:sz w:val="24"/>
          <w:szCs w:val="24"/>
          <w:shd w:val="clear" w:color="auto" w:fill="FEFEFE"/>
        </w:rPr>
        <w:t xml:space="preserve">But the wisdom of Joseph sweetened the results of this order, by the arrangement according to which the inhabitants of every city and town would always remain </w:t>
      </w:r>
      <w:proofErr w:type="gramStart"/>
      <w:r w:rsidRPr="00D643B3">
        <w:rPr>
          <w:rFonts w:asciiTheme="majorBidi" w:hAnsiTheme="majorBidi" w:cstheme="majorBidi"/>
          <w:color w:val="000000"/>
          <w:sz w:val="24"/>
          <w:szCs w:val="24"/>
          <w:shd w:val="clear" w:color="auto" w:fill="FEFEFE"/>
        </w:rPr>
        <w:t>together, and</w:t>
      </w:r>
      <w:proofErr w:type="gramEnd"/>
      <w:r w:rsidRPr="00D643B3">
        <w:rPr>
          <w:rFonts w:asciiTheme="majorBidi" w:hAnsiTheme="majorBidi" w:cstheme="majorBidi"/>
          <w:color w:val="000000"/>
          <w:sz w:val="24"/>
          <w:szCs w:val="24"/>
          <w:shd w:val="clear" w:color="auto" w:fill="FEFEFE"/>
        </w:rPr>
        <w:t xml:space="preserve"> settle together in the new place. As a result, the social and communal structures of the country remained largely as they are; The change did not cause a complete revolution.</w:t>
      </w:r>
      <w:r w:rsidRPr="00D643B3">
        <w:rPr>
          <w:rFonts w:asciiTheme="majorBidi" w:hAnsiTheme="majorBidi" w:cstheme="majorBidi"/>
          <w:color w:val="000000"/>
          <w:sz w:val="24"/>
          <w:szCs w:val="24"/>
          <w:shd w:val="clear" w:color="auto" w:fill="FEFEFE"/>
        </w:rPr>
        <w:t xml:space="preserve"> The </w:t>
      </w:r>
      <w:r w:rsidRPr="00D643B3">
        <w:rPr>
          <w:rFonts w:asciiTheme="majorBidi" w:hAnsiTheme="majorBidi" w:cstheme="majorBidi"/>
          <w:color w:val="000000"/>
          <w:sz w:val="24"/>
          <w:szCs w:val="24"/>
          <w:shd w:val="clear" w:color="auto" w:fill="FEFEFE"/>
        </w:rPr>
        <w:t>Sages point to the effect that the transfer of this general population had on the new descendants of the Jacob family. From now on no Egyptian will be able to look at them with contempt as newcomers have recently arrived, since the Egyptians themselves no longer sat on the land of their homeland</w:t>
      </w:r>
    </w:p>
    <w:p w14:paraId="7D601D0A" w14:textId="313F9087" w:rsidR="003240A3" w:rsidRPr="00D643B3" w:rsidRDefault="003240A3" w:rsidP="00D643B3">
      <w:pPr>
        <w:pBdr>
          <w:top w:val="single" w:sz="4" w:space="1" w:color="auto"/>
          <w:left w:val="single" w:sz="4" w:space="4" w:color="auto"/>
          <w:bottom w:val="single" w:sz="4" w:space="1" w:color="auto"/>
          <w:right w:val="single" w:sz="4" w:space="4" w:color="auto"/>
        </w:pBdr>
        <w:tabs>
          <w:tab w:val="left" w:pos="9850"/>
        </w:tabs>
        <w:spacing w:after="0" w:line="276" w:lineRule="auto"/>
        <w:jc w:val="both"/>
        <w:rPr>
          <w:rFonts w:asciiTheme="majorBidi" w:hAnsiTheme="majorBidi" w:cstheme="majorBidi"/>
          <w:color w:val="000000"/>
          <w:sz w:val="24"/>
          <w:szCs w:val="24"/>
          <w:shd w:val="clear" w:color="auto" w:fill="FEFEFE"/>
        </w:rPr>
      </w:pPr>
      <w:r w:rsidRPr="00D643B3">
        <w:rPr>
          <w:rFonts w:asciiTheme="majorBidi" w:hAnsiTheme="majorBidi" w:cstheme="majorBidi"/>
          <w:color w:val="000000"/>
          <w:sz w:val="24"/>
          <w:szCs w:val="24"/>
          <w:shd w:val="clear" w:color="auto" w:fill="FEFEFE"/>
        </w:rPr>
        <w:t>It should be noted that this step was not the invention of Joseph. The Egyptians themselves proposed this (verse nineteen), and at the same time also offered to be enslaved landowners to the lords of the land.</w:t>
      </w:r>
    </w:p>
    <w:p w14:paraId="5AED0420" w14:textId="04CDF6AD" w:rsidR="006B7BF3" w:rsidRPr="00D643B3" w:rsidRDefault="006B7BF3" w:rsidP="00D643B3">
      <w:pPr>
        <w:pStyle w:val="en"/>
        <w:bidi/>
        <w:spacing w:before="0" w:beforeAutospacing="0" w:after="0" w:afterAutospacing="0" w:line="276" w:lineRule="auto"/>
        <w:jc w:val="center"/>
        <w:rPr>
          <w:rFonts w:asciiTheme="majorBidi" w:hAnsiTheme="majorBidi" w:cstheme="majorBidi"/>
          <w:b/>
          <w:bCs/>
          <w:lang w:val="en"/>
        </w:rPr>
      </w:pPr>
      <w:r w:rsidRPr="00D643B3">
        <w:rPr>
          <w:rFonts w:asciiTheme="majorBidi" w:hAnsiTheme="majorBidi" w:cstheme="majorBidi"/>
          <w:b/>
          <w:bCs/>
          <w:lang w:val="en"/>
        </w:rPr>
        <w:t>The Positive Perspective</w:t>
      </w:r>
    </w:p>
    <w:p w14:paraId="0E425F7D" w14:textId="1D72A757" w:rsidR="008D1008" w:rsidRPr="00D643B3" w:rsidRDefault="008D1008" w:rsidP="00D643B3">
      <w:pPr>
        <w:pStyle w:val="en"/>
        <w:numPr>
          <w:ilvl w:val="0"/>
          <w:numId w:val="2"/>
        </w:numPr>
        <w:spacing w:before="0" w:beforeAutospacing="0" w:after="0" w:afterAutospacing="0" w:line="276" w:lineRule="auto"/>
        <w:jc w:val="both"/>
        <w:rPr>
          <w:rFonts w:asciiTheme="majorBidi" w:hAnsiTheme="majorBidi" w:cstheme="majorBidi"/>
          <w:b/>
          <w:bCs/>
          <w:lang w:val="en"/>
        </w:rPr>
      </w:pPr>
      <w:proofErr w:type="spellStart"/>
      <w:r w:rsidRPr="00D643B3">
        <w:rPr>
          <w:rFonts w:asciiTheme="majorBidi" w:hAnsiTheme="majorBidi" w:cstheme="majorBidi"/>
          <w:b/>
          <w:bCs/>
          <w:lang w:val="en"/>
        </w:rPr>
        <w:t>Radak</w:t>
      </w:r>
      <w:proofErr w:type="spellEnd"/>
      <w:r w:rsidR="006B7BF3" w:rsidRPr="00D643B3">
        <w:rPr>
          <w:rFonts w:asciiTheme="majorBidi" w:hAnsiTheme="majorBidi" w:cstheme="majorBidi"/>
          <w:b/>
          <w:bCs/>
          <w:lang w:val="en"/>
        </w:rPr>
        <w:t xml:space="preserve"> on </w:t>
      </w:r>
      <w:proofErr w:type="spellStart"/>
      <w:r w:rsidR="002F0519" w:rsidRPr="00D643B3">
        <w:rPr>
          <w:rFonts w:asciiTheme="majorBidi" w:hAnsiTheme="majorBidi" w:cstheme="majorBidi"/>
          <w:b/>
          <w:bCs/>
          <w:lang w:val="en"/>
        </w:rPr>
        <w:t>Bereishit</w:t>
      </w:r>
      <w:proofErr w:type="spellEnd"/>
      <w:r w:rsidR="002F0519" w:rsidRPr="00D643B3">
        <w:rPr>
          <w:rFonts w:asciiTheme="majorBidi" w:hAnsiTheme="majorBidi" w:cstheme="majorBidi"/>
          <w:b/>
          <w:bCs/>
          <w:lang w:val="en"/>
        </w:rPr>
        <w:t xml:space="preserve"> Chapter 47</w:t>
      </w:r>
    </w:p>
    <w:p w14:paraId="1962C125" w14:textId="72C80578" w:rsidR="00977166" w:rsidRPr="00D643B3" w:rsidRDefault="008D1008" w:rsidP="00D643B3">
      <w:pPr>
        <w:pStyle w:val="en"/>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rPr>
      </w:pPr>
      <w:r w:rsidRPr="00D643B3">
        <w:rPr>
          <w:rFonts w:asciiTheme="majorBidi" w:hAnsiTheme="majorBidi" w:cstheme="majorBidi"/>
          <w:rtl/>
          <w:lang w:val="en"/>
        </w:rPr>
        <w:t>ויבא יוסף </w:t>
      </w:r>
      <w:r w:rsidRPr="00D643B3">
        <w:rPr>
          <w:rFonts w:asciiTheme="majorBidi" w:hAnsiTheme="majorBidi" w:cstheme="majorBidi"/>
        </w:rPr>
        <w:t xml:space="preserve">– </w:t>
      </w:r>
      <w:r w:rsidRPr="00D643B3">
        <w:rPr>
          <w:rFonts w:asciiTheme="majorBidi" w:hAnsiTheme="majorBidi" w:cstheme="majorBidi"/>
          <w:rtl/>
          <w:lang w:val="en"/>
        </w:rPr>
        <w:t>להודיע אמונתו של יוסף, כי היה יכול לגנוז הכסף בביתו, כי לא מחשב פרעה עמו, כי ידע כי נאמן הוא, ואעפ"כ הוא היה שומר את עצמו מן החשד, וכמו שהיה בא לו הכסף היה מביאו ביתה פרעה</w:t>
      </w:r>
      <w:r w:rsidRPr="00D643B3">
        <w:rPr>
          <w:rFonts w:asciiTheme="majorBidi" w:hAnsiTheme="majorBidi" w:cstheme="majorBidi"/>
        </w:rPr>
        <w:t>.</w:t>
      </w:r>
    </w:p>
    <w:p w14:paraId="7E86C839" w14:textId="0638F357" w:rsidR="0004020A" w:rsidRPr="00D643B3" w:rsidRDefault="0004020A" w:rsidP="00D643B3">
      <w:pPr>
        <w:pStyle w:val="en"/>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ajorBidi" w:hAnsiTheme="majorBidi" w:cstheme="majorBidi"/>
        </w:rPr>
      </w:pPr>
      <w:r w:rsidRPr="00D643B3">
        <w:rPr>
          <w:rFonts w:asciiTheme="majorBidi" w:hAnsiTheme="majorBidi" w:cstheme="majorBidi"/>
        </w:rPr>
        <w:t xml:space="preserve">And Joseph </w:t>
      </w:r>
      <w:r w:rsidRPr="00D643B3">
        <w:rPr>
          <w:rFonts w:asciiTheme="majorBidi" w:hAnsiTheme="majorBidi" w:cstheme="majorBidi"/>
        </w:rPr>
        <w:t>brought</w:t>
      </w:r>
      <w:r w:rsidRPr="00D643B3">
        <w:rPr>
          <w:rFonts w:asciiTheme="majorBidi" w:hAnsiTheme="majorBidi" w:cstheme="majorBidi"/>
        </w:rPr>
        <w:t xml:space="preserve"> - to </w:t>
      </w:r>
      <w:r w:rsidRPr="00D643B3">
        <w:rPr>
          <w:rFonts w:asciiTheme="majorBidi" w:hAnsiTheme="majorBidi" w:cstheme="majorBidi"/>
        </w:rPr>
        <w:t>demonstrate</w:t>
      </w:r>
      <w:r w:rsidRPr="00D643B3">
        <w:rPr>
          <w:rFonts w:asciiTheme="majorBidi" w:hAnsiTheme="majorBidi" w:cstheme="majorBidi"/>
        </w:rPr>
        <w:t xml:space="preserve"> Joseph's </w:t>
      </w:r>
      <w:r w:rsidRPr="00D643B3">
        <w:rPr>
          <w:rFonts w:asciiTheme="majorBidi" w:hAnsiTheme="majorBidi" w:cstheme="majorBidi"/>
        </w:rPr>
        <w:t>loyalty</w:t>
      </w:r>
      <w:r w:rsidRPr="00D643B3">
        <w:rPr>
          <w:rFonts w:asciiTheme="majorBidi" w:hAnsiTheme="majorBidi" w:cstheme="majorBidi"/>
        </w:rPr>
        <w:t xml:space="preserve">, </w:t>
      </w:r>
      <w:r w:rsidRPr="00D643B3">
        <w:rPr>
          <w:rFonts w:asciiTheme="majorBidi" w:hAnsiTheme="majorBidi" w:cstheme="majorBidi"/>
        </w:rPr>
        <w:t>for</w:t>
      </w:r>
      <w:r w:rsidRPr="00D643B3">
        <w:rPr>
          <w:rFonts w:asciiTheme="majorBidi" w:hAnsiTheme="majorBidi" w:cstheme="majorBidi"/>
        </w:rPr>
        <w:t xml:space="preserve"> he could </w:t>
      </w:r>
      <w:r w:rsidRPr="00D643B3">
        <w:rPr>
          <w:rFonts w:asciiTheme="majorBidi" w:hAnsiTheme="majorBidi" w:cstheme="majorBidi"/>
        </w:rPr>
        <w:t xml:space="preserve">have </w:t>
      </w:r>
      <w:r w:rsidRPr="00D643B3">
        <w:rPr>
          <w:rFonts w:asciiTheme="majorBidi" w:hAnsiTheme="majorBidi" w:cstheme="majorBidi"/>
        </w:rPr>
        <w:t>store</w:t>
      </w:r>
      <w:r w:rsidRPr="00D643B3">
        <w:rPr>
          <w:rFonts w:asciiTheme="majorBidi" w:hAnsiTheme="majorBidi" w:cstheme="majorBidi"/>
        </w:rPr>
        <w:t>d</w:t>
      </w:r>
      <w:r w:rsidRPr="00D643B3">
        <w:rPr>
          <w:rFonts w:asciiTheme="majorBidi" w:hAnsiTheme="majorBidi" w:cstheme="majorBidi"/>
        </w:rPr>
        <w:t xml:space="preserve"> the money in his house, </w:t>
      </w:r>
      <w:r w:rsidRPr="00D643B3">
        <w:rPr>
          <w:rFonts w:asciiTheme="majorBidi" w:hAnsiTheme="majorBidi" w:cstheme="majorBidi"/>
        </w:rPr>
        <w:t>since</w:t>
      </w:r>
      <w:r w:rsidRPr="00D643B3">
        <w:rPr>
          <w:rFonts w:asciiTheme="majorBidi" w:hAnsiTheme="majorBidi" w:cstheme="majorBidi"/>
        </w:rPr>
        <w:t xml:space="preserve"> Pharaoh did not calculate with him, that he knew that he was faithful, and </w:t>
      </w:r>
      <w:r w:rsidR="00607B08" w:rsidRPr="00D643B3">
        <w:rPr>
          <w:rFonts w:asciiTheme="majorBidi" w:hAnsiTheme="majorBidi" w:cstheme="majorBidi"/>
        </w:rPr>
        <w:t>nevertheless</w:t>
      </w:r>
      <w:r w:rsidRPr="00D643B3">
        <w:rPr>
          <w:rFonts w:asciiTheme="majorBidi" w:hAnsiTheme="majorBidi" w:cstheme="majorBidi"/>
        </w:rPr>
        <w:t xml:space="preserve"> he kep</w:t>
      </w:r>
      <w:r w:rsidR="00607B08" w:rsidRPr="00D643B3">
        <w:rPr>
          <w:rFonts w:asciiTheme="majorBidi" w:hAnsiTheme="majorBidi" w:cstheme="majorBidi"/>
        </w:rPr>
        <w:t>t</w:t>
      </w:r>
      <w:r w:rsidRPr="00D643B3">
        <w:rPr>
          <w:rFonts w:asciiTheme="majorBidi" w:hAnsiTheme="majorBidi" w:cstheme="majorBidi"/>
        </w:rPr>
        <w:t xml:space="preserve"> himself from suspicion, and as the money </w:t>
      </w:r>
      <w:proofErr w:type="gramStart"/>
      <w:r w:rsidRPr="00D643B3">
        <w:rPr>
          <w:rFonts w:asciiTheme="majorBidi" w:hAnsiTheme="majorBidi" w:cstheme="majorBidi"/>
        </w:rPr>
        <w:t>came</w:t>
      </w:r>
      <w:proofErr w:type="gramEnd"/>
      <w:r w:rsidRPr="00D643B3">
        <w:rPr>
          <w:rFonts w:asciiTheme="majorBidi" w:hAnsiTheme="majorBidi" w:cstheme="majorBidi"/>
        </w:rPr>
        <w:t xml:space="preserve"> he would bring </w:t>
      </w:r>
      <w:r w:rsidR="00607B08" w:rsidRPr="00D643B3">
        <w:rPr>
          <w:rFonts w:asciiTheme="majorBidi" w:hAnsiTheme="majorBidi" w:cstheme="majorBidi"/>
        </w:rPr>
        <w:t xml:space="preserve">it </w:t>
      </w:r>
      <w:r w:rsidRPr="00D643B3">
        <w:rPr>
          <w:rFonts w:asciiTheme="majorBidi" w:hAnsiTheme="majorBidi" w:cstheme="majorBidi"/>
        </w:rPr>
        <w:t>Pharaoh's house</w:t>
      </w:r>
      <w:r w:rsidR="00607B08" w:rsidRPr="00D643B3">
        <w:rPr>
          <w:rFonts w:asciiTheme="majorBidi" w:hAnsiTheme="majorBidi" w:cstheme="majorBidi"/>
        </w:rPr>
        <w:t>,</w:t>
      </w:r>
    </w:p>
    <w:p w14:paraId="0ACC1F0B" w14:textId="77777777" w:rsidR="00977166" w:rsidRPr="00D643B3" w:rsidRDefault="00977166" w:rsidP="00D643B3">
      <w:pPr>
        <w:pStyle w:val="he"/>
        <w:numPr>
          <w:ilvl w:val="0"/>
          <w:numId w:val="2"/>
        </w:numPr>
        <w:spacing w:after="0" w:afterAutospacing="0" w:line="276" w:lineRule="auto"/>
        <w:jc w:val="both"/>
        <w:rPr>
          <w:rFonts w:asciiTheme="majorBidi" w:hAnsiTheme="majorBidi" w:cstheme="majorBidi"/>
          <w:b/>
          <w:bCs/>
          <w:lang w:val="en"/>
        </w:rPr>
      </w:pPr>
      <w:proofErr w:type="spellStart"/>
      <w:r w:rsidRPr="00D643B3">
        <w:rPr>
          <w:rFonts w:asciiTheme="majorBidi" w:hAnsiTheme="majorBidi" w:cstheme="majorBidi"/>
          <w:b/>
          <w:bCs/>
          <w:lang w:val="en"/>
        </w:rPr>
        <w:t>Ramban</w:t>
      </w:r>
      <w:proofErr w:type="spellEnd"/>
      <w:r w:rsidRPr="00D643B3">
        <w:rPr>
          <w:rFonts w:asciiTheme="majorBidi" w:hAnsiTheme="majorBidi" w:cstheme="majorBidi"/>
          <w:b/>
          <w:bCs/>
          <w:lang w:val="en"/>
        </w:rPr>
        <w:t xml:space="preserve"> on </w:t>
      </w:r>
      <w:proofErr w:type="spellStart"/>
      <w:r w:rsidRPr="00D643B3">
        <w:rPr>
          <w:rFonts w:asciiTheme="majorBidi" w:hAnsiTheme="majorBidi" w:cstheme="majorBidi"/>
          <w:b/>
          <w:bCs/>
          <w:lang w:val="en"/>
        </w:rPr>
        <w:t>Bereishit</w:t>
      </w:r>
      <w:proofErr w:type="spellEnd"/>
      <w:r w:rsidRPr="00D643B3">
        <w:rPr>
          <w:rFonts w:asciiTheme="majorBidi" w:hAnsiTheme="majorBidi" w:cstheme="majorBidi"/>
          <w:b/>
          <w:bCs/>
          <w:lang w:val="en"/>
        </w:rPr>
        <w:t xml:space="preserve"> 47:14</w:t>
      </w:r>
    </w:p>
    <w:p w14:paraId="653675EA" w14:textId="118257BE" w:rsidR="00EC0C5F" w:rsidRPr="00D643B3" w:rsidRDefault="00EC0C5F" w:rsidP="00D643B3">
      <w:pPr>
        <w:pStyle w:val="en"/>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lang w:val="en"/>
        </w:rPr>
      </w:pPr>
      <w:r w:rsidRPr="00D643B3">
        <w:rPr>
          <w:rFonts w:asciiTheme="majorBidi" w:hAnsiTheme="majorBidi" w:cstheme="majorBidi"/>
          <w:rtl/>
          <w:lang w:val="en"/>
        </w:rPr>
        <w:t>(יד) וילקט יוסף את כל הכסף וגו' - סיפר הכתוב זה וגמר הענין בכל הפרשה להודיע מעלות יוסף בחכמה בתבונה ובדעת, וכי היה איש אמונים שהביא כל הכסף בית פרעה, ולא עשה לעצמו אוצרות כסף ומטמוני מסתרים בארץ מצרים או לשלחו לארץ כנען, אבל נתן למלך הבוטח בו כל הכסף וקנה לו את האדמה גם הגופות, ומצא בזה חן גם כן בעיני העם כי השם הוא המצליח את יראיו</w:t>
      </w:r>
    </w:p>
    <w:p w14:paraId="506CBBA9" w14:textId="17761949" w:rsidR="006F4A3F" w:rsidRPr="00D643B3" w:rsidRDefault="006F4A3F"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lang w:val="en"/>
        </w:rPr>
      </w:pPr>
      <w:r w:rsidRPr="00D643B3">
        <w:rPr>
          <w:rFonts w:asciiTheme="majorBidi" w:hAnsiTheme="majorBidi" w:cstheme="majorBidi"/>
          <w:lang w:val="en"/>
        </w:rPr>
        <w:t>And Joseph gathered up all the money, and so on</w:t>
      </w:r>
      <w:r w:rsidRPr="00D643B3">
        <w:rPr>
          <w:rFonts w:asciiTheme="majorBidi" w:hAnsiTheme="majorBidi" w:cstheme="majorBidi"/>
          <w:lang w:val="en"/>
        </w:rPr>
        <w:t>-</w:t>
      </w:r>
      <w:r w:rsidRPr="00D643B3">
        <w:rPr>
          <w:rFonts w:asciiTheme="majorBidi" w:hAnsiTheme="majorBidi" w:cstheme="majorBidi"/>
          <w:lang w:val="en"/>
        </w:rPr>
        <w:t xml:space="preserve"> </w:t>
      </w:r>
      <w:r w:rsidR="000340B3" w:rsidRPr="00D643B3">
        <w:rPr>
          <w:rFonts w:asciiTheme="majorBidi" w:hAnsiTheme="majorBidi" w:cstheme="majorBidi"/>
          <w:lang w:val="en"/>
        </w:rPr>
        <w:t xml:space="preserve">This scripture told </w:t>
      </w:r>
      <w:r w:rsidR="000340B3" w:rsidRPr="00D643B3">
        <w:rPr>
          <w:rFonts w:asciiTheme="majorBidi" w:hAnsiTheme="majorBidi" w:cstheme="majorBidi"/>
          <w:lang w:val="en"/>
        </w:rPr>
        <w:t xml:space="preserve">this story </w:t>
      </w:r>
      <w:r w:rsidR="000340B3" w:rsidRPr="00D643B3">
        <w:rPr>
          <w:rFonts w:asciiTheme="majorBidi" w:hAnsiTheme="majorBidi" w:cstheme="majorBidi"/>
          <w:lang w:val="en"/>
        </w:rPr>
        <w:t xml:space="preserve">and </w:t>
      </w:r>
      <w:r w:rsidR="000340B3" w:rsidRPr="00D643B3">
        <w:rPr>
          <w:rFonts w:asciiTheme="majorBidi" w:hAnsiTheme="majorBidi" w:cstheme="majorBidi"/>
          <w:lang w:val="en"/>
        </w:rPr>
        <w:t xml:space="preserve">the </w:t>
      </w:r>
      <w:r w:rsidR="000340B3" w:rsidRPr="00D643B3">
        <w:rPr>
          <w:rFonts w:asciiTheme="majorBidi" w:hAnsiTheme="majorBidi" w:cstheme="majorBidi"/>
          <w:lang w:val="en"/>
        </w:rPr>
        <w:t>end</w:t>
      </w:r>
      <w:r w:rsidR="000340B3" w:rsidRPr="00D643B3">
        <w:rPr>
          <w:rFonts w:asciiTheme="majorBidi" w:hAnsiTheme="majorBidi" w:cstheme="majorBidi"/>
          <w:lang w:val="en"/>
        </w:rPr>
        <w:t xml:space="preserve"> of</w:t>
      </w:r>
      <w:r w:rsidR="000340B3" w:rsidRPr="00D643B3">
        <w:rPr>
          <w:rFonts w:asciiTheme="majorBidi" w:hAnsiTheme="majorBidi" w:cstheme="majorBidi"/>
          <w:lang w:val="en"/>
        </w:rPr>
        <w:t xml:space="preserve"> the matter </w:t>
      </w:r>
      <w:r w:rsidR="00911B82" w:rsidRPr="00D643B3">
        <w:rPr>
          <w:rFonts w:asciiTheme="majorBidi" w:hAnsiTheme="majorBidi" w:cstheme="majorBidi"/>
          <w:lang w:val="en"/>
        </w:rPr>
        <w:t>in this section,</w:t>
      </w:r>
      <w:r w:rsidR="000340B3" w:rsidRPr="00D643B3">
        <w:rPr>
          <w:rFonts w:asciiTheme="majorBidi" w:hAnsiTheme="majorBidi" w:cstheme="majorBidi"/>
          <w:lang w:val="en"/>
        </w:rPr>
        <w:t xml:space="preserve"> to </w:t>
      </w:r>
      <w:r w:rsidR="00911B82" w:rsidRPr="00D643B3">
        <w:rPr>
          <w:rFonts w:asciiTheme="majorBidi" w:hAnsiTheme="majorBidi" w:cstheme="majorBidi"/>
          <w:lang w:val="en"/>
        </w:rPr>
        <w:t>demonstrate</w:t>
      </w:r>
      <w:r w:rsidR="000340B3" w:rsidRPr="00D643B3">
        <w:rPr>
          <w:rFonts w:asciiTheme="majorBidi" w:hAnsiTheme="majorBidi" w:cstheme="majorBidi"/>
          <w:lang w:val="en"/>
        </w:rPr>
        <w:t xml:space="preserve"> the virtues of Joseph</w:t>
      </w:r>
      <w:r w:rsidR="00911B82" w:rsidRPr="00D643B3">
        <w:rPr>
          <w:rFonts w:asciiTheme="majorBidi" w:hAnsiTheme="majorBidi" w:cstheme="majorBidi"/>
          <w:lang w:val="en"/>
        </w:rPr>
        <w:t>,</w:t>
      </w:r>
      <w:r w:rsidR="000340B3" w:rsidRPr="00D643B3">
        <w:rPr>
          <w:rFonts w:asciiTheme="majorBidi" w:hAnsiTheme="majorBidi" w:cstheme="majorBidi"/>
          <w:lang w:val="en"/>
        </w:rPr>
        <w:t xml:space="preserve"> in wisdom and knowledge, and that </w:t>
      </w:r>
      <w:r w:rsidR="008317A7" w:rsidRPr="00D643B3">
        <w:rPr>
          <w:rFonts w:asciiTheme="majorBidi" w:hAnsiTheme="majorBidi" w:cstheme="majorBidi"/>
          <w:lang w:val="en"/>
        </w:rPr>
        <w:t>he</w:t>
      </w:r>
      <w:r w:rsidR="000340B3" w:rsidRPr="00D643B3">
        <w:rPr>
          <w:rFonts w:asciiTheme="majorBidi" w:hAnsiTheme="majorBidi" w:cstheme="majorBidi"/>
          <w:lang w:val="en"/>
        </w:rPr>
        <w:t xml:space="preserve"> was a man of faith who brought all the money to Pharaoh's </w:t>
      </w:r>
      <w:proofErr w:type="gramStart"/>
      <w:r w:rsidR="000340B3" w:rsidRPr="00D643B3">
        <w:rPr>
          <w:rFonts w:asciiTheme="majorBidi" w:hAnsiTheme="majorBidi" w:cstheme="majorBidi"/>
          <w:lang w:val="en"/>
        </w:rPr>
        <w:t>house, and</w:t>
      </w:r>
      <w:proofErr w:type="gramEnd"/>
      <w:r w:rsidR="000340B3" w:rsidRPr="00D643B3">
        <w:rPr>
          <w:rFonts w:asciiTheme="majorBidi" w:hAnsiTheme="majorBidi" w:cstheme="majorBidi"/>
          <w:lang w:val="en"/>
        </w:rPr>
        <w:t xml:space="preserve"> did not make for himself treasures of money and hidden treasures in the land of Egypt or send them to the land of Canaan. </w:t>
      </w:r>
      <w:r w:rsidR="00875033" w:rsidRPr="00D643B3">
        <w:rPr>
          <w:rFonts w:asciiTheme="majorBidi" w:hAnsiTheme="majorBidi" w:cstheme="majorBidi"/>
          <w:lang w:val="en"/>
        </w:rPr>
        <w:t xml:space="preserve">But he gave the king who trusted in him all the money and bought him the land as well as the </w:t>
      </w:r>
      <w:r w:rsidR="00875033" w:rsidRPr="00D643B3">
        <w:rPr>
          <w:rFonts w:asciiTheme="majorBidi" w:hAnsiTheme="majorBidi" w:cstheme="majorBidi"/>
          <w:lang w:val="en"/>
        </w:rPr>
        <w:t>bodies</w:t>
      </w:r>
      <w:r w:rsidR="00875033" w:rsidRPr="00D643B3">
        <w:rPr>
          <w:rFonts w:asciiTheme="majorBidi" w:hAnsiTheme="majorBidi" w:cstheme="majorBidi"/>
          <w:lang w:val="en"/>
        </w:rPr>
        <w:t>, and he also</w:t>
      </w:r>
      <w:r w:rsidR="00875033" w:rsidRPr="00D643B3">
        <w:rPr>
          <w:rFonts w:asciiTheme="majorBidi" w:hAnsiTheme="majorBidi" w:cstheme="majorBidi"/>
          <w:lang w:val="en"/>
        </w:rPr>
        <w:t xml:space="preserve"> found</w:t>
      </w:r>
      <w:r w:rsidR="00875033" w:rsidRPr="00D643B3">
        <w:rPr>
          <w:rFonts w:asciiTheme="majorBidi" w:hAnsiTheme="majorBidi" w:cstheme="majorBidi"/>
          <w:lang w:val="en"/>
        </w:rPr>
        <w:t xml:space="preserve"> </w:t>
      </w:r>
      <w:r w:rsidR="00875033" w:rsidRPr="00D643B3">
        <w:rPr>
          <w:rFonts w:asciiTheme="majorBidi" w:hAnsiTheme="majorBidi" w:cstheme="majorBidi"/>
          <w:lang w:val="en"/>
        </w:rPr>
        <w:t>favor with this</w:t>
      </w:r>
      <w:r w:rsidR="00875033" w:rsidRPr="00D643B3">
        <w:rPr>
          <w:rFonts w:asciiTheme="majorBidi" w:hAnsiTheme="majorBidi" w:cstheme="majorBidi"/>
          <w:lang w:val="en"/>
        </w:rPr>
        <w:t xml:space="preserve"> in the eyes of the people because </w:t>
      </w:r>
      <w:r w:rsidR="00875033" w:rsidRPr="00D643B3">
        <w:rPr>
          <w:rFonts w:asciiTheme="majorBidi" w:hAnsiTheme="majorBidi" w:cstheme="majorBidi"/>
          <w:lang w:val="en"/>
        </w:rPr>
        <w:t>Hashem causes</w:t>
      </w:r>
      <w:r w:rsidR="00875033" w:rsidRPr="00D643B3">
        <w:rPr>
          <w:rFonts w:asciiTheme="majorBidi" w:hAnsiTheme="majorBidi" w:cstheme="majorBidi"/>
          <w:lang w:val="en"/>
        </w:rPr>
        <w:t xml:space="preserve"> </w:t>
      </w:r>
      <w:proofErr w:type="spellStart"/>
      <w:r w:rsidR="00875033" w:rsidRPr="00D643B3">
        <w:rPr>
          <w:rFonts w:asciiTheme="majorBidi" w:hAnsiTheme="majorBidi" w:cstheme="majorBidi"/>
          <w:lang w:val="en"/>
        </w:rPr>
        <w:t>succee</w:t>
      </w:r>
      <w:r w:rsidR="00875033" w:rsidRPr="00D643B3">
        <w:rPr>
          <w:rFonts w:asciiTheme="majorBidi" w:hAnsiTheme="majorBidi" w:cstheme="majorBidi"/>
          <w:lang w:val="en"/>
        </w:rPr>
        <w:t>ss</w:t>
      </w:r>
      <w:proofErr w:type="spellEnd"/>
      <w:r w:rsidR="00875033" w:rsidRPr="00D643B3">
        <w:rPr>
          <w:rFonts w:asciiTheme="majorBidi" w:hAnsiTheme="majorBidi" w:cstheme="majorBidi"/>
          <w:lang w:val="en"/>
        </w:rPr>
        <w:t xml:space="preserve"> </w:t>
      </w:r>
      <w:r w:rsidR="00875033" w:rsidRPr="00D643B3">
        <w:rPr>
          <w:rFonts w:asciiTheme="majorBidi" w:hAnsiTheme="majorBidi" w:cstheme="majorBidi"/>
          <w:lang w:val="en"/>
        </w:rPr>
        <w:t>to those</w:t>
      </w:r>
      <w:r w:rsidR="0017623A" w:rsidRPr="00D643B3">
        <w:rPr>
          <w:rFonts w:asciiTheme="majorBidi" w:hAnsiTheme="majorBidi" w:cstheme="majorBidi"/>
          <w:lang w:val="en"/>
        </w:rPr>
        <w:t xml:space="preserve"> who</w:t>
      </w:r>
      <w:r w:rsidR="00875033" w:rsidRPr="00D643B3">
        <w:rPr>
          <w:rFonts w:asciiTheme="majorBidi" w:hAnsiTheme="majorBidi" w:cstheme="majorBidi"/>
          <w:lang w:val="en"/>
        </w:rPr>
        <w:t xml:space="preserve"> fear</w:t>
      </w:r>
      <w:r w:rsidR="0017623A" w:rsidRPr="00D643B3">
        <w:rPr>
          <w:rFonts w:asciiTheme="majorBidi" w:hAnsiTheme="majorBidi" w:cstheme="majorBidi"/>
          <w:lang w:val="en"/>
        </w:rPr>
        <w:t xml:space="preserve"> Him.</w:t>
      </w:r>
    </w:p>
    <w:p w14:paraId="5D8B42F8" w14:textId="457E090C" w:rsidR="00977166" w:rsidRPr="00D643B3" w:rsidRDefault="00902709" w:rsidP="00D643B3">
      <w:pPr>
        <w:pStyle w:val="en"/>
        <w:bidi/>
        <w:spacing w:before="0" w:beforeAutospacing="0" w:after="0" w:afterAutospacing="0" w:line="276" w:lineRule="auto"/>
        <w:jc w:val="center"/>
        <w:rPr>
          <w:rFonts w:asciiTheme="majorBidi" w:hAnsiTheme="majorBidi" w:cstheme="majorBidi"/>
          <w:b/>
          <w:bCs/>
          <w:lang w:val="en"/>
        </w:rPr>
      </w:pPr>
      <w:r w:rsidRPr="00D643B3">
        <w:rPr>
          <w:rFonts w:asciiTheme="majorBidi" w:hAnsiTheme="majorBidi" w:cstheme="majorBidi"/>
          <w:b/>
          <w:bCs/>
          <w:lang w:val="en"/>
        </w:rPr>
        <w:t>The Negative Perspective</w:t>
      </w:r>
    </w:p>
    <w:p w14:paraId="5B8A4A53" w14:textId="61E7471B" w:rsidR="00CF051B" w:rsidRPr="00D643B3" w:rsidRDefault="00CF051B" w:rsidP="00D643B3">
      <w:pPr>
        <w:pStyle w:val="ListParagraph"/>
        <w:numPr>
          <w:ilvl w:val="0"/>
          <w:numId w:val="2"/>
        </w:numPr>
        <w:spacing w:after="0" w:line="276" w:lineRule="auto"/>
        <w:jc w:val="both"/>
        <w:rPr>
          <w:rFonts w:asciiTheme="majorBidi" w:hAnsiTheme="majorBidi" w:cstheme="majorBidi"/>
          <w:b/>
          <w:bCs/>
          <w:sz w:val="24"/>
          <w:szCs w:val="24"/>
          <w:lang w:val="en-CA"/>
        </w:rPr>
      </w:pPr>
      <w:r w:rsidRPr="00D643B3">
        <w:rPr>
          <w:rFonts w:asciiTheme="majorBidi" w:hAnsiTheme="majorBidi" w:cstheme="majorBidi"/>
          <w:b/>
          <w:bCs/>
          <w:sz w:val="24"/>
          <w:szCs w:val="24"/>
          <w:lang w:val="en-CA"/>
        </w:rPr>
        <w:t xml:space="preserve">Rabbi Yosef </w:t>
      </w:r>
      <w:proofErr w:type="spellStart"/>
      <w:r w:rsidRPr="00D643B3">
        <w:rPr>
          <w:rFonts w:asciiTheme="majorBidi" w:hAnsiTheme="majorBidi" w:cstheme="majorBidi"/>
          <w:b/>
          <w:bCs/>
          <w:sz w:val="24"/>
          <w:szCs w:val="24"/>
          <w:lang w:val="en-CA"/>
        </w:rPr>
        <w:t>Bekhor</w:t>
      </w:r>
      <w:proofErr w:type="spellEnd"/>
      <w:r w:rsidRPr="00D643B3">
        <w:rPr>
          <w:rFonts w:asciiTheme="majorBidi" w:hAnsiTheme="majorBidi" w:cstheme="majorBidi"/>
          <w:b/>
          <w:bCs/>
          <w:sz w:val="24"/>
          <w:szCs w:val="24"/>
          <w:lang w:val="en-CA"/>
        </w:rPr>
        <w:t xml:space="preserve"> Shor (12</w:t>
      </w:r>
      <w:r w:rsidRPr="00D643B3">
        <w:rPr>
          <w:rFonts w:asciiTheme="majorBidi" w:hAnsiTheme="majorBidi" w:cstheme="majorBidi"/>
          <w:b/>
          <w:bCs/>
          <w:sz w:val="24"/>
          <w:szCs w:val="24"/>
          <w:vertAlign w:val="superscript"/>
          <w:lang w:val="en-CA"/>
        </w:rPr>
        <w:t>th</w:t>
      </w:r>
      <w:r w:rsidRPr="00D643B3">
        <w:rPr>
          <w:rFonts w:asciiTheme="majorBidi" w:hAnsiTheme="majorBidi" w:cstheme="majorBidi"/>
          <w:b/>
          <w:bCs/>
          <w:sz w:val="24"/>
          <w:szCs w:val="24"/>
          <w:lang w:val="en-CA"/>
        </w:rPr>
        <w:t xml:space="preserve"> century France)</w:t>
      </w:r>
      <w:r w:rsidR="00F709FC" w:rsidRPr="00D643B3">
        <w:rPr>
          <w:rFonts w:asciiTheme="majorBidi" w:hAnsiTheme="majorBidi" w:cstheme="majorBidi"/>
          <w:b/>
          <w:bCs/>
          <w:sz w:val="24"/>
          <w:szCs w:val="24"/>
          <w:lang w:val="en-CA"/>
        </w:rPr>
        <w:t xml:space="preserve"> on </w:t>
      </w:r>
      <w:proofErr w:type="spellStart"/>
      <w:r w:rsidR="00F709FC" w:rsidRPr="00D643B3">
        <w:rPr>
          <w:rFonts w:asciiTheme="majorBidi" w:hAnsiTheme="majorBidi" w:cstheme="majorBidi"/>
          <w:b/>
          <w:bCs/>
          <w:sz w:val="24"/>
          <w:szCs w:val="24"/>
          <w:lang w:val="en-CA"/>
        </w:rPr>
        <w:t>Shemot</w:t>
      </w:r>
      <w:proofErr w:type="spellEnd"/>
      <w:r w:rsidR="00F709FC" w:rsidRPr="00D643B3">
        <w:rPr>
          <w:rFonts w:asciiTheme="majorBidi" w:hAnsiTheme="majorBidi" w:cstheme="majorBidi"/>
          <w:b/>
          <w:bCs/>
          <w:sz w:val="24"/>
          <w:szCs w:val="24"/>
          <w:lang w:val="en-CA"/>
        </w:rPr>
        <w:t xml:space="preserve"> Chapter 1</w:t>
      </w:r>
    </w:p>
    <w:p w14:paraId="6A47B226" w14:textId="51524612" w:rsidR="00CF051B" w:rsidRPr="00D643B3" w:rsidRDefault="00CF051B" w:rsidP="00D643B3">
      <w:pPr>
        <w:pBdr>
          <w:top w:val="single" w:sz="4" w:space="1" w:color="auto"/>
          <w:left w:val="single" w:sz="4" w:space="4" w:color="auto"/>
          <w:bottom w:val="single" w:sz="4" w:space="1" w:color="auto"/>
          <w:right w:val="single" w:sz="4" w:space="4" w:color="auto"/>
        </w:pBdr>
        <w:bidi/>
        <w:spacing w:after="0" w:line="276" w:lineRule="auto"/>
        <w:jc w:val="both"/>
        <w:rPr>
          <w:rFonts w:asciiTheme="majorBidi" w:hAnsiTheme="majorBidi" w:cstheme="majorBidi"/>
          <w:sz w:val="24"/>
          <w:szCs w:val="24"/>
        </w:rPr>
      </w:pPr>
      <w:r w:rsidRPr="00D643B3">
        <w:rPr>
          <w:rFonts w:asciiTheme="majorBidi" w:hAnsiTheme="majorBidi" w:cstheme="majorBidi"/>
          <w:sz w:val="24"/>
          <w:szCs w:val="24"/>
          <w:rtl/>
        </w:rPr>
        <w:t>ופרעה היה צריך רוב אוצרות כי חומש כל תבואת מצרים שלו כדכתיב (</w:t>
      </w:r>
      <w:r w:rsidRPr="00D643B3">
        <w:rPr>
          <w:rFonts w:asciiTheme="majorBidi" w:hAnsiTheme="majorBidi" w:cstheme="majorBidi"/>
          <w:sz w:val="24"/>
          <w:szCs w:val="24"/>
        </w:rPr>
        <w:fldChar w:fldCharType="begin"/>
      </w:r>
      <w:r w:rsidRPr="00D643B3">
        <w:rPr>
          <w:rFonts w:asciiTheme="majorBidi" w:hAnsiTheme="majorBidi" w:cstheme="majorBidi"/>
          <w:sz w:val="24"/>
          <w:szCs w:val="24"/>
        </w:rPr>
        <w:instrText xml:space="preserve"> HYPERLINK "/Genesis.47.26" </w:instrText>
      </w:r>
      <w:r w:rsidRPr="00D643B3">
        <w:rPr>
          <w:rFonts w:asciiTheme="majorBidi" w:hAnsiTheme="majorBidi" w:cstheme="majorBidi"/>
          <w:sz w:val="24"/>
          <w:szCs w:val="24"/>
        </w:rPr>
        <w:fldChar w:fldCharType="separate"/>
      </w:r>
      <w:r w:rsidRPr="00D643B3">
        <w:rPr>
          <w:rStyle w:val="Hyperlink"/>
          <w:rFonts w:asciiTheme="majorBidi" w:hAnsiTheme="majorBidi" w:cstheme="majorBidi"/>
          <w:sz w:val="24"/>
          <w:szCs w:val="24"/>
          <w:rtl/>
        </w:rPr>
        <w:t>בראשית מ״ז:כ״ו</w:t>
      </w:r>
      <w:r w:rsidRPr="00D643B3">
        <w:rPr>
          <w:rFonts w:asciiTheme="majorBidi" w:hAnsiTheme="majorBidi" w:cstheme="majorBidi"/>
          <w:sz w:val="24"/>
          <w:szCs w:val="24"/>
        </w:rPr>
        <w:fldChar w:fldCharType="end"/>
      </w:r>
      <w:r w:rsidRPr="00D643B3">
        <w:rPr>
          <w:rFonts w:asciiTheme="majorBidi" w:hAnsiTheme="majorBidi" w:cstheme="majorBidi"/>
          <w:sz w:val="24"/>
          <w:szCs w:val="24"/>
          <w:rtl/>
        </w:rPr>
        <w:t>)וישם אותה לחק עד היום הזה לפרעה לחומש אבל בני ישראל לא היו נותנים חומש כי יוסף נתן להם אחוזה במיטב הארץ וכלכל אותם ולא מכרוהו ובאו בעלילה על ישראל לאמר כל המצרים עובדים את המלך שעובדים את האדמה והחומש שלו וכל בהמתם שלו והם מגדלים אותם ונותנין חצי הוולדות למלך וכולם אריסין אבל אתם אינם עובדים אותו לכן כיון שהמצרים נותנין את התבואה אתם בנו את האוצרות לתתה בהם</w:t>
      </w:r>
      <w:r w:rsidRPr="00D643B3">
        <w:rPr>
          <w:rFonts w:asciiTheme="majorBidi" w:hAnsiTheme="majorBidi" w:cstheme="majorBidi"/>
          <w:sz w:val="24"/>
          <w:szCs w:val="24"/>
        </w:rPr>
        <w:t>:</w:t>
      </w:r>
    </w:p>
    <w:p w14:paraId="5C56FB93" w14:textId="0B6D834B" w:rsidR="00B94B34" w:rsidRPr="00D643B3" w:rsidRDefault="00B94B34" w:rsidP="00D643B3">
      <w:pPr>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sz w:val="24"/>
          <w:szCs w:val="24"/>
        </w:rPr>
      </w:pPr>
      <w:r w:rsidRPr="00D643B3">
        <w:rPr>
          <w:rFonts w:asciiTheme="majorBidi" w:hAnsiTheme="majorBidi" w:cstheme="majorBidi"/>
          <w:sz w:val="24"/>
          <w:szCs w:val="24"/>
        </w:rPr>
        <w:t xml:space="preserve">Pharaoh needed many storehouses, for </w:t>
      </w:r>
      <w:r w:rsidR="003C0D90" w:rsidRPr="00D643B3">
        <w:rPr>
          <w:rFonts w:asciiTheme="majorBidi" w:hAnsiTheme="majorBidi" w:cstheme="majorBidi"/>
          <w:sz w:val="24"/>
          <w:szCs w:val="24"/>
        </w:rPr>
        <w:t>1/</w:t>
      </w:r>
      <w:r w:rsidRPr="00D643B3">
        <w:rPr>
          <w:rFonts w:asciiTheme="majorBidi" w:hAnsiTheme="majorBidi" w:cstheme="majorBidi"/>
          <w:sz w:val="24"/>
          <w:szCs w:val="24"/>
        </w:rPr>
        <w:t>5</w:t>
      </w:r>
      <w:r w:rsidRPr="00D643B3">
        <w:rPr>
          <w:rFonts w:asciiTheme="majorBidi" w:hAnsiTheme="majorBidi" w:cstheme="majorBidi"/>
          <w:sz w:val="24"/>
          <w:szCs w:val="24"/>
          <w:vertAlign w:val="superscript"/>
        </w:rPr>
        <w:t>th</w:t>
      </w:r>
      <w:r w:rsidR="00B3172D" w:rsidRPr="00D643B3">
        <w:rPr>
          <w:rFonts w:asciiTheme="majorBidi" w:hAnsiTheme="majorBidi" w:cstheme="majorBidi"/>
          <w:sz w:val="24"/>
          <w:szCs w:val="24"/>
        </w:rPr>
        <w:t xml:space="preserve"> of Egypt’s produce was his, as it writes (</w:t>
      </w:r>
      <w:proofErr w:type="spellStart"/>
      <w:r w:rsidR="00B3172D" w:rsidRPr="00D643B3">
        <w:rPr>
          <w:rFonts w:asciiTheme="majorBidi" w:hAnsiTheme="majorBidi" w:cstheme="majorBidi"/>
          <w:sz w:val="24"/>
          <w:szCs w:val="24"/>
        </w:rPr>
        <w:t>Bereishit</w:t>
      </w:r>
      <w:proofErr w:type="spellEnd"/>
      <w:r w:rsidR="00B3172D" w:rsidRPr="00D643B3">
        <w:rPr>
          <w:rFonts w:asciiTheme="majorBidi" w:hAnsiTheme="majorBidi" w:cstheme="majorBidi"/>
          <w:sz w:val="24"/>
          <w:szCs w:val="24"/>
        </w:rPr>
        <w:t xml:space="preserve"> 47:2</w:t>
      </w:r>
      <w:r w:rsidR="00A03822" w:rsidRPr="00D643B3">
        <w:rPr>
          <w:rFonts w:asciiTheme="majorBidi" w:hAnsiTheme="majorBidi" w:cstheme="majorBidi"/>
          <w:sz w:val="24"/>
          <w:szCs w:val="24"/>
        </w:rPr>
        <w:t xml:space="preserve">6) “He established it as rule until his day, for Pharaoh </w:t>
      </w:r>
      <w:r w:rsidR="003C0D90" w:rsidRPr="00D643B3">
        <w:rPr>
          <w:rFonts w:asciiTheme="majorBidi" w:hAnsiTheme="majorBidi" w:cstheme="majorBidi"/>
          <w:sz w:val="24"/>
          <w:szCs w:val="24"/>
        </w:rPr>
        <w:t>1/</w:t>
      </w:r>
      <w:r w:rsidR="00A03822" w:rsidRPr="00D643B3">
        <w:rPr>
          <w:rFonts w:asciiTheme="majorBidi" w:hAnsiTheme="majorBidi" w:cstheme="majorBidi"/>
          <w:sz w:val="24"/>
          <w:szCs w:val="24"/>
        </w:rPr>
        <w:t>5</w:t>
      </w:r>
      <w:r w:rsidR="00A03822" w:rsidRPr="00D643B3">
        <w:rPr>
          <w:rFonts w:asciiTheme="majorBidi" w:hAnsiTheme="majorBidi" w:cstheme="majorBidi"/>
          <w:sz w:val="24"/>
          <w:szCs w:val="24"/>
          <w:vertAlign w:val="superscript"/>
        </w:rPr>
        <w:t>th</w:t>
      </w:r>
      <w:r w:rsidR="00A03822" w:rsidRPr="00D643B3">
        <w:rPr>
          <w:rFonts w:asciiTheme="majorBidi" w:hAnsiTheme="majorBidi" w:cstheme="majorBidi"/>
          <w:sz w:val="24"/>
          <w:szCs w:val="24"/>
        </w:rPr>
        <w:t xml:space="preserve">. But the children of Israel didn’t give </w:t>
      </w:r>
      <w:r w:rsidR="003C0D90" w:rsidRPr="00D643B3">
        <w:rPr>
          <w:rFonts w:asciiTheme="majorBidi" w:hAnsiTheme="majorBidi" w:cstheme="majorBidi"/>
          <w:sz w:val="24"/>
          <w:szCs w:val="24"/>
        </w:rPr>
        <w:t>1/</w:t>
      </w:r>
      <w:r w:rsidR="00A03822" w:rsidRPr="00D643B3">
        <w:rPr>
          <w:rFonts w:asciiTheme="majorBidi" w:hAnsiTheme="majorBidi" w:cstheme="majorBidi"/>
          <w:sz w:val="24"/>
          <w:szCs w:val="24"/>
        </w:rPr>
        <w:t>5</w:t>
      </w:r>
      <w:r w:rsidR="00A03822" w:rsidRPr="00D643B3">
        <w:rPr>
          <w:rFonts w:asciiTheme="majorBidi" w:hAnsiTheme="majorBidi" w:cstheme="majorBidi"/>
          <w:sz w:val="24"/>
          <w:szCs w:val="24"/>
          <w:vertAlign w:val="superscript"/>
        </w:rPr>
        <w:t>th</w:t>
      </w:r>
      <w:r w:rsidR="00A03822" w:rsidRPr="00D643B3">
        <w:rPr>
          <w:rFonts w:asciiTheme="majorBidi" w:hAnsiTheme="majorBidi" w:cstheme="majorBidi"/>
          <w:sz w:val="24"/>
          <w:szCs w:val="24"/>
        </w:rPr>
        <w:t xml:space="preserve">, for Yosef gave them and inheritance in the best of the </w:t>
      </w:r>
      <w:proofErr w:type="gramStart"/>
      <w:r w:rsidR="00A03822" w:rsidRPr="00D643B3">
        <w:rPr>
          <w:rFonts w:asciiTheme="majorBidi" w:hAnsiTheme="majorBidi" w:cstheme="majorBidi"/>
          <w:sz w:val="24"/>
          <w:szCs w:val="24"/>
        </w:rPr>
        <w:t>land, and</w:t>
      </w:r>
      <w:proofErr w:type="gramEnd"/>
      <w:r w:rsidR="00A03822" w:rsidRPr="00D643B3">
        <w:rPr>
          <w:rFonts w:asciiTheme="majorBidi" w:hAnsiTheme="majorBidi" w:cstheme="majorBidi"/>
          <w:sz w:val="24"/>
          <w:szCs w:val="24"/>
        </w:rPr>
        <w:t xml:space="preserve"> sustained them and didn’t sell them. The Egyptian went with </w:t>
      </w:r>
      <w:r w:rsidR="00A03822" w:rsidRPr="00D643B3">
        <w:rPr>
          <w:rFonts w:asciiTheme="majorBidi" w:hAnsiTheme="majorBidi" w:cstheme="majorBidi"/>
          <w:sz w:val="24"/>
          <w:szCs w:val="24"/>
        </w:rPr>
        <w:lastRenderedPageBreak/>
        <w:t>accusations against Israel saying:</w:t>
      </w:r>
      <w:r w:rsidR="003C0D90" w:rsidRPr="00D643B3">
        <w:rPr>
          <w:rFonts w:asciiTheme="majorBidi" w:hAnsiTheme="majorBidi" w:cstheme="majorBidi"/>
          <w:sz w:val="24"/>
          <w:szCs w:val="24"/>
        </w:rPr>
        <w:t xml:space="preserve"> </w:t>
      </w:r>
      <w:r w:rsidR="003C0D90" w:rsidRPr="00D643B3">
        <w:rPr>
          <w:rFonts w:asciiTheme="majorBidi" w:hAnsiTheme="majorBidi" w:cstheme="majorBidi"/>
          <w:sz w:val="24"/>
          <w:szCs w:val="24"/>
        </w:rPr>
        <w:t>All the Egyptians work</w:t>
      </w:r>
      <w:r w:rsidR="003C0D90" w:rsidRPr="00D643B3">
        <w:rPr>
          <w:rFonts w:asciiTheme="majorBidi" w:hAnsiTheme="majorBidi" w:cstheme="majorBidi"/>
          <w:sz w:val="24"/>
          <w:szCs w:val="24"/>
        </w:rPr>
        <w:t xml:space="preserve"> for</w:t>
      </w:r>
      <w:r w:rsidR="003C0D90" w:rsidRPr="00D643B3">
        <w:rPr>
          <w:rFonts w:asciiTheme="majorBidi" w:hAnsiTheme="majorBidi" w:cstheme="majorBidi"/>
          <w:sz w:val="24"/>
          <w:szCs w:val="24"/>
        </w:rPr>
        <w:t xml:space="preserve"> the king </w:t>
      </w:r>
      <w:r w:rsidR="003C0D90" w:rsidRPr="00D643B3">
        <w:rPr>
          <w:rFonts w:asciiTheme="majorBidi" w:hAnsiTheme="majorBidi" w:cstheme="majorBidi"/>
          <w:sz w:val="24"/>
          <w:szCs w:val="24"/>
        </w:rPr>
        <w:t>and</w:t>
      </w:r>
      <w:r w:rsidR="003C0D90" w:rsidRPr="00D643B3">
        <w:rPr>
          <w:rFonts w:asciiTheme="majorBidi" w:hAnsiTheme="majorBidi" w:cstheme="majorBidi"/>
          <w:sz w:val="24"/>
          <w:szCs w:val="24"/>
        </w:rPr>
        <w:t xml:space="preserve"> cultivate the land and </w:t>
      </w:r>
      <w:r w:rsidR="003C0D90" w:rsidRPr="00D643B3">
        <w:rPr>
          <w:rFonts w:asciiTheme="majorBidi" w:hAnsiTheme="majorBidi" w:cstheme="majorBidi"/>
          <w:sz w:val="24"/>
          <w:szCs w:val="24"/>
        </w:rPr>
        <w:t>a fifth is his,</w:t>
      </w:r>
      <w:r w:rsidR="003C0D90" w:rsidRPr="00D643B3">
        <w:rPr>
          <w:rFonts w:asciiTheme="majorBidi" w:hAnsiTheme="majorBidi" w:cstheme="majorBidi"/>
          <w:sz w:val="24"/>
          <w:szCs w:val="24"/>
        </w:rPr>
        <w:t xml:space="preserve"> and all </w:t>
      </w:r>
      <w:r w:rsidR="003C0D90" w:rsidRPr="00D643B3">
        <w:rPr>
          <w:rFonts w:asciiTheme="majorBidi" w:hAnsiTheme="majorBidi" w:cstheme="majorBidi"/>
          <w:sz w:val="24"/>
          <w:szCs w:val="24"/>
        </w:rPr>
        <w:t>the</w:t>
      </w:r>
      <w:r w:rsidR="003C0D90" w:rsidRPr="00D643B3">
        <w:rPr>
          <w:rFonts w:asciiTheme="majorBidi" w:hAnsiTheme="majorBidi" w:cstheme="majorBidi"/>
          <w:sz w:val="24"/>
          <w:szCs w:val="24"/>
        </w:rPr>
        <w:t xml:space="preserve"> cattle</w:t>
      </w:r>
      <w:r w:rsidR="003C0D90" w:rsidRPr="00D643B3">
        <w:rPr>
          <w:rFonts w:asciiTheme="majorBidi" w:hAnsiTheme="majorBidi" w:cstheme="majorBidi"/>
          <w:sz w:val="24"/>
          <w:szCs w:val="24"/>
        </w:rPr>
        <w:t xml:space="preserve"> is his,</w:t>
      </w:r>
      <w:r w:rsidR="003C0D90" w:rsidRPr="00D643B3">
        <w:rPr>
          <w:rFonts w:asciiTheme="majorBidi" w:hAnsiTheme="majorBidi" w:cstheme="majorBidi"/>
          <w:sz w:val="24"/>
          <w:szCs w:val="24"/>
        </w:rPr>
        <w:t xml:space="preserve"> and they raise them and give half the offspring to the king and </w:t>
      </w:r>
      <w:r w:rsidR="003C0D90" w:rsidRPr="00D643B3">
        <w:rPr>
          <w:rFonts w:asciiTheme="majorBidi" w:hAnsiTheme="majorBidi" w:cstheme="majorBidi"/>
          <w:sz w:val="24"/>
          <w:szCs w:val="24"/>
        </w:rPr>
        <w:t xml:space="preserve">they are </w:t>
      </w:r>
      <w:r w:rsidR="003C0D90" w:rsidRPr="00D643B3">
        <w:rPr>
          <w:rFonts w:asciiTheme="majorBidi" w:hAnsiTheme="majorBidi" w:cstheme="majorBidi"/>
          <w:sz w:val="24"/>
          <w:szCs w:val="24"/>
        </w:rPr>
        <w:t xml:space="preserve">all </w:t>
      </w:r>
      <w:r w:rsidR="003C0D90" w:rsidRPr="00D643B3">
        <w:rPr>
          <w:rFonts w:asciiTheme="majorBidi" w:hAnsiTheme="majorBidi" w:cstheme="majorBidi"/>
          <w:sz w:val="24"/>
          <w:szCs w:val="24"/>
        </w:rPr>
        <w:t>sharecroppers,</w:t>
      </w:r>
      <w:r w:rsidR="003C0D90" w:rsidRPr="00D643B3">
        <w:rPr>
          <w:rFonts w:asciiTheme="majorBidi" w:hAnsiTheme="majorBidi" w:cstheme="majorBidi"/>
          <w:sz w:val="24"/>
          <w:szCs w:val="24"/>
        </w:rPr>
        <w:t xml:space="preserve"> but you do not work it therefore since the Egyptians give the grain</w:t>
      </w:r>
      <w:r w:rsidR="003C0D90" w:rsidRPr="00D643B3">
        <w:rPr>
          <w:rFonts w:asciiTheme="majorBidi" w:hAnsiTheme="majorBidi" w:cstheme="majorBidi"/>
          <w:sz w:val="24"/>
          <w:szCs w:val="24"/>
        </w:rPr>
        <w:t>,</w:t>
      </w:r>
      <w:r w:rsidR="003C0D90" w:rsidRPr="00D643B3">
        <w:rPr>
          <w:rFonts w:asciiTheme="majorBidi" w:hAnsiTheme="majorBidi" w:cstheme="majorBidi"/>
          <w:sz w:val="24"/>
          <w:szCs w:val="24"/>
        </w:rPr>
        <w:t xml:space="preserve"> </w:t>
      </w:r>
      <w:proofErr w:type="gramStart"/>
      <w:r w:rsidR="003C0D90" w:rsidRPr="00D643B3">
        <w:rPr>
          <w:rFonts w:asciiTheme="majorBidi" w:hAnsiTheme="majorBidi" w:cstheme="majorBidi"/>
          <w:sz w:val="24"/>
          <w:szCs w:val="24"/>
        </w:rPr>
        <w:t>Y</w:t>
      </w:r>
      <w:r w:rsidR="003C0D90" w:rsidRPr="00D643B3">
        <w:rPr>
          <w:rFonts w:asciiTheme="majorBidi" w:hAnsiTheme="majorBidi" w:cstheme="majorBidi"/>
          <w:sz w:val="24"/>
          <w:szCs w:val="24"/>
        </w:rPr>
        <w:t>ou</w:t>
      </w:r>
      <w:proofErr w:type="gramEnd"/>
      <w:r w:rsidR="003C0D90" w:rsidRPr="00D643B3">
        <w:rPr>
          <w:rFonts w:asciiTheme="majorBidi" w:hAnsiTheme="majorBidi" w:cstheme="majorBidi"/>
          <w:sz w:val="24"/>
          <w:szCs w:val="24"/>
        </w:rPr>
        <w:t xml:space="preserve"> buil</w:t>
      </w:r>
      <w:r w:rsidR="003C0D90" w:rsidRPr="00D643B3">
        <w:rPr>
          <w:rFonts w:asciiTheme="majorBidi" w:hAnsiTheme="majorBidi" w:cstheme="majorBidi"/>
          <w:sz w:val="24"/>
          <w:szCs w:val="24"/>
        </w:rPr>
        <w:t>d</w:t>
      </w:r>
      <w:r w:rsidR="003C0D90" w:rsidRPr="00D643B3">
        <w:rPr>
          <w:rFonts w:asciiTheme="majorBidi" w:hAnsiTheme="majorBidi" w:cstheme="majorBidi"/>
          <w:sz w:val="24"/>
          <w:szCs w:val="24"/>
        </w:rPr>
        <w:t xml:space="preserve"> the </w:t>
      </w:r>
      <w:r w:rsidR="003C0D90" w:rsidRPr="00D643B3">
        <w:rPr>
          <w:rFonts w:asciiTheme="majorBidi" w:hAnsiTheme="majorBidi" w:cstheme="majorBidi"/>
          <w:sz w:val="24"/>
          <w:szCs w:val="24"/>
        </w:rPr>
        <w:t>storehouses</w:t>
      </w:r>
      <w:r w:rsidR="003C0D90" w:rsidRPr="00D643B3">
        <w:rPr>
          <w:rFonts w:asciiTheme="majorBidi" w:hAnsiTheme="majorBidi" w:cstheme="majorBidi"/>
          <w:sz w:val="24"/>
          <w:szCs w:val="24"/>
        </w:rPr>
        <w:t xml:space="preserve"> to </w:t>
      </w:r>
      <w:r w:rsidR="003C0D90" w:rsidRPr="00D643B3">
        <w:rPr>
          <w:rFonts w:asciiTheme="majorBidi" w:hAnsiTheme="majorBidi" w:cstheme="majorBidi"/>
          <w:sz w:val="24"/>
          <w:szCs w:val="24"/>
        </w:rPr>
        <w:t>store it.</w:t>
      </w:r>
      <w:r w:rsidR="00A03822" w:rsidRPr="00D643B3">
        <w:rPr>
          <w:rFonts w:asciiTheme="majorBidi" w:hAnsiTheme="majorBidi" w:cstheme="majorBidi"/>
          <w:sz w:val="24"/>
          <w:szCs w:val="24"/>
        </w:rPr>
        <w:t xml:space="preserve"> </w:t>
      </w:r>
    </w:p>
    <w:p w14:paraId="313B7BAE" w14:textId="61765B3A" w:rsidR="00902709" w:rsidRPr="00D643B3" w:rsidRDefault="00902709" w:rsidP="00D643B3">
      <w:pPr>
        <w:pStyle w:val="en"/>
        <w:bidi/>
        <w:spacing w:before="0" w:beforeAutospacing="0" w:after="0" w:afterAutospacing="0" w:line="276" w:lineRule="auto"/>
        <w:jc w:val="center"/>
        <w:rPr>
          <w:rFonts w:asciiTheme="majorBidi" w:hAnsiTheme="majorBidi" w:cstheme="majorBidi"/>
          <w:b/>
          <w:bCs/>
          <w:lang w:val="en"/>
        </w:rPr>
      </w:pPr>
      <w:r w:rsidRPr="00D643B3">
        <w:rPr>
          <w:rFonts w:asciiTheme="majorBidi" w:hAnsiTheme="majorBidi" w:cstheme="majorBidi"/>
          <w:b/>
          <w:bCs/>
          <w:lang w:val="en"/>
        </w:rPr>
        <w:t>Biblical Safeguards</w:t>
      </w:r>
    </w:p>
    <w:p w14:paraId="1496AE85" w14:textId="1067E2B9" w:rsidR="00EE407E" w:rsidRPr="00D643B3" w:rsidRDefault="00EE407E" w:rsidP="00D643B3">
      <w:pPr>
        <w:pStyle w:val="en"/>
        <w:numPr>
          <w:ilvl w:val="0"/>
          <w:numId w:val="2"/>
        </w:numPr>
        <w:spacing w:before="0" w:beforeAutospacing="0" w:after="0" w:afterAutospacing="0" w:line="276" w:lineRule="auto"/>
        <w:jc w:val="both"/>
        <w:rPr>
          <w:rFonts w:asciiTheme="majorBidi" w:hAnsiTheme="majorBidi" w:cstheme="majorBidi"/>
          <w:b/>
          <w:bCs/>
          <w:lang w:val="en"/>
        </w:rPr>
      </w:pPr>
      <w:r w:rsidRPr="00D643B3">
        <w:rPr>
          <w:rFonts w:asciiTheme="majorBidi" w:hAnsiTheme="majorBidi" w:cstheme="majorBidi"/>
          <w:b/>
          <w:bCs/>
          <w:lang w:val="en"/>
        </w:rPr>
        <w:t>Vayikra Chapter 25</w:t>
      </w:r>
    </w:p>
    <w:p w14:paraId="67F1AA70" w14:textId="77A6C23D" w:rsidR="00977166" w:rsidRPr="00D643B3" w:rsidRDefault="00977166" w:rsidP="00D643B3">
      <w:pPr>
        <w:pStyle w:val="he"/>
        <w:pBdr>
          <w:top w:val="single" w:sz="4" w:space="1" w:color="auto"/>
          <w:left w:val="single" w:sz="4" w:space="4" w:color="auto"/>
          <w:bottom w:val="single" w:sz="4" w:space="1" w:color="auto"/>
          <w:right w:val="single" w:sz="4" w:space="4" w:color="auto"/>
        </w:pBdr>
        <w:bidi/>
        <w:spacing w:before="0" w:beforeAutospacing="0" w:after="0" w:afterAutospacing="0" w:line="276" w:lineRule="auto"/>
        <w:jc w:val="both"/>
        <w:rPr>
          <w:rFonts w:asciiTheme="majorBidi" w:hAnsiTheme="majorBidi" w:cstheme="majorBidi"/>
          <w:lang w:val="en"/>
        </w:rPr>
      </w:pPr>
      <w:r w:rsidRPr="00D643B3">
        <w:rPr>
          <w:rFonts w:asciiTheme="majorBidi" w:hAnsiTheme="majorBidi" w:cstheme="majorBidi"/>
          <w:rtl/>
          <w:lang w:val="en"/>
        </w:rPr>
        <w:t>(כה) כִּֽי־יָמ֣וּךְ אָחִ֔יךָ וּמָכַ֖ר מֵאֲחֻזָּת֑וֹ וּבָ֤א גֹֽאֲלוֹ֙ הַקָּרֹ֣ב אֵלָ֔יו וְגָאַ֕ל אֵ֖ת מִמְכַּ֥ר אָחִֽיו:(כו) וְאִ֕ישׁ כִּ֛י לֹ֥א יִֽהְיֶה־לּ֖וֹ גֹּאֵ֑ל וְהִשִּׂ֣יגָה יָד֔וֹ וּמָצָ֖א כְּדֵ֥י גְאֻלָּתֽוֹ:</w:t>
      </w:r>
      <w:r w:rsidRPr="00D643B3">
        <w:rPr>
          <w:rFonts w:asciiTheme="majorBidi" w:hAnsiTheme="majorBidi" w:cstheme="majorBidi"/>
          <w:rtl/>
          <w:lang w:val="en"/>
        </w:rPr>
        <w:t xml:space="preserve"> </w:t>
      </w:r>
      <w:r w:rsidRPr="00D643B3">
        <w:rPr>
          <w:rFonts w:asciiTheme="majorBidi" w:hAnsiTheme="majorBidi" w:cstheme="majorBidi"/>
          <w:rtl/>
          <w:lang w:val="en"/>
        </w:rPr>
        <w:t>(כז) וְחִשַּׁב֙ אֶת־שְׁנֵ֣י מִמְכָּר֔וֹ וְהֵשִׁיב֙ אֶת־הָ֣עֹדֵ֔ף לָאִ֖ישׁ אֲשֶׁ֣ר מָֽכַר־ל֑וֹ וְשָׁ֖ב לַאֲחֻזָּתֽוֹ:</w:t>
      </w:r>
      <w:r w:rsidRPr="00D643B3">
        <w:rPr>
          <w:rFonts w:asciiTheme="majorBidi" w:hAnsiTheme="majorBidi" w:cstheme="majorBidi"/>
          <w:rtl/>
          <w:lang w:val="en"/>
        </w:rPr>
        <w:t xml:space="preserve"> </w:t>
      </w:r>
      <w:r w:rsidRPr="00D643B3">
        <w:rPr>
          <w:rFonts w:asciiTheme="majorBidi" w:hAnsiTheme="majorBidi" w:cstheme="majorBidi"/>
          <w:rtl/>
          <w:lang w:val="en"/>
        </w:rPr>
        <w:t>(כח) וְאִ֨ם לֹֽא־מָֽצְאָ֜ה יָד֗וֹ דֵּי֘ הָשִׁ֣יב לוֹ֒ וְהָיָ֣ה מִמְכָּר֗וֹ בְּיַד֙ הַקֹּנֶ֣ה אֹת֔וֹ עַ֖ד שְׁנַ֣ת הַיּוֹבֵ֑ל וְיָצָא֙ בַּיֹּבֵ֔ל וְשָׁ֖ב לַאֲחֻזָּתֽוֹ: ס</w:t>
      </w:r>
    </w:p>
    <w:p w14:paraId="537685A3" w14:textId="57405330" w:rsidR="000B493D" w:rsidRPr="00D643B3" w:rsidRDefault="000B493D"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rtl/>
          <w:lang w:val="en"/>
        </w:rPr>
      </w:pPr>
      <w:r w:rsidRPr="00D643B3">
        <w:rPr>
          <w:rFonts w:asciiTheme="majorBidi" w:hAnsiTheme="majorBidi" w:cstheme="majorBidi"/>
          <w:lang w:val="en"/>
        </w:rPr>
        <w:t>If your brother becomes impoverished and sells some of his ancestral land, and a close relative comes and redeems that which his brother sold. [Or] if the man has no redeemer (close relative) but has acquired sufficient means and finds [it] enough to redeem it [himself], He shall calculate the number of years for which he sold the land and return the remainder (excess) to the man to whom he had sold it, and he shall return to his ancestral land. Or if he does not have within his means enough to retrieve the land to himself, then that which he sold remains in the possession of the buyer until the jubilee year. It is then released by the jubilee and he [the seller] returns to his ancestral land.</w:t>
      </w:r>
    </w:p>
    <w:p w14:paraId="7B482021" w14:textId="3467C25D" w:rsidR="00977166" w:rsidRPr="00D643B3" w:rsidRDefault="00977166" w:rsidP="00D643B3">
      <w:pPr>
        <w:pStyle w:val="he"/>
        <w:pBdr>
          <w:top w:val="single" w:sz="4" w:space="1" w:color="auto"/>
          <w:left w:val="single" w:sz="4" w:space="4" w:color="auto"/>
          <w:bottom w:val="single" w:sz="4" w:space="1" w:color="auto"/>
          <w:right w:val="single" w:sz="4" w:space="4" w:color="auto"/>
        </w:pBdr>
        <w:bidi/>
        <w:spacing w:after="0" w:afterAutospacing="0" w:line="276" w:lineRule="auto"/>
        <w:jc w:val="both"/>
        <w:rPr>
          <w:rFonts w:asciiTheme="majorBidi" w:hAnsiTheme="majorBidi" w:cstheme="majorBidi"/>
          <w:lang w:val="en-CA"/>
        </w:rPr>
      </w:pPr>
      <w:r w:rsidRPr="00D643B3">
        <w:rPr>
          <w:rFonts w:asciiTheme="majorBidi" w:hAnsiTheme="majorBidi" w:cstheme="majorBidi"/>
          <w:rtl/>
          <w:lang w:val="en"/>
        </w:rPr>
        <w:t>(לה) וְכִֽי־יָמ֣וּךְ אָחִ֔יךָ וּמָ֥טָה יָד֖וֹ עִמָּ֑ךְ וְהֶֽחֱזַ֣קְתָּ בּ֔וֹ גֵּ֧ר וְתוֹשָׁ֛ב וָחַ֖י עִמָּֽךְ:</w:t>
      </w:r>
      <w:r w:rsidRPr="00D643B3">
        <w:rPr>
          <w:rFonts w:asciiTheme="majorBidi" w:hAnsiTheme="majorBidi" w:cstheme="majorBidi"/>
          <w:rtl/>
          <w:lang w:val="en"/>
        </w:rPr>
        <w:t xml:space="preserve"> </w:t>
      </w:r>
      <w:r w:rsidRPr="00D643B3">
        <w:rPr>
          <w:rFonts w:asciiTheme="majorBidi" w:hAnsiTheme="majorBidi" w:cstheme="majorBidi"/>
          <w:rtl/>
          <w:lang w:val="en"/>
        </w:rPr>
        <w:t>(לו) אַל־תִּקַּ֤ח מֵֽאִתּוֹ֙ נֶ֣שֶׁךְ וְתַרְבִּ֔ית וְיָרֵ֖אתָ מֵֽאֱלֹ</w:t>
      </w:r>
      <w:r w:rsidR="000B493D" w:rsidRPr="00D643B3">
        <w:rPr>
          <w:rFonts w:asciiTheme="majorBidi" w:hAnsiTheme="majorBidi" w:cstheme="majorBidi"/>
          <w:rtl/>
          <w:lang w:val="en"/>
        </w:rPr>
        <w:t>ק</w:t>
      </w:r>
      <w:r w:rsidRPr="00D643B3">
        <w:rPr>
          <w:rFonts w:asciiTheme="majorBidi" w:hAnsiTheme="majorBidi" w:cstheme="majorBidi"/>
          <w:rtl/>
          <w:lang w:val="en"/>
        </w:rPr>
        <w:t>֑יךָ וְחֵ֥י אָחִ֖יךָ עִמָּֽךְ:</w:t>
      </w:r>
      <w:r w:rsidRPr="00D643B3">
        <w:rPr>
          <w:rFonts w:asciiTheme="majorBidi" w:hAnsiTheme="majorBidi" w:cstheme="majorBidi"/>
          <w:rtl/>
          <w:lang w:val="en"/>
        </w:rPr>
        <w:t xml:space="preserve"> </w:t>
      </w:r>
      <w:r w:rsidRPr="00D643B3">
        <w:rPr>
          <w:rFonts w:asciiTheme="majorBidi" w:hAnsiTheme="majorBidi" w:cstheme="majorBidi"/>
          <w:rtl/>
          <w:lang w:val="en"/>
        </w:rPr>
        <w:t>(לז) אֶ֨ת־כַּסְפְּךָ֔ לֹֽא־תִתֵּ֥ן ל֖וֹ בְּנֶ֑שֶׁךְ וּבְמַרְבִּ֖ית לֹא־תִתֵּ֥ן אָכְלֶֽךָ:</w:t>
      </w:r>
      <w:r w:rsidRPr="00D643B3">
        <w:rPr>
          <w:rFonts w:asciiTheme="majorBidi" w:hAnsiTheme="majorBidi" w:cstheme="majorBidi"/>
          <w:rtl/>
          <w:lang w:val="en"/>
        </w:rPr>
        <w:t xml:space="preserve"> </w:t>
      </w:r>
      <w:r w:rsidRPr="00D643B3">
        <w:rPr>
          <w:rFonts w:asciiTheme="majorBidi" w:hAnsiTheme="majorBidi" w:cstheme="majorBidi"/>
          <w:rtl/>
          <w:lang w:val="en"/>
        </w:rPr>
        <w:t xml:space="preserve">(לח) אֲנִ֗י </w:t>
      </w:r>
      <w:r w:rsidR="000B493D" w:rsidRPr="00D643B3">
        <w:rPr>
          <w:rFonts w:asciiTheme="majorBidi" w:hAnsiTheme="majorBidi" w:cstheme="majorBidi"/>
          <w:rtl/>
          <w:lang w:val="en"/>
        </w:rPr>
        <w:t>ה'</w:t>
      </w:r>
      <w:r w:rsidRPr="00D643B3">
        <w:rPr>
          <w:rFonts w:asciiTheme="majorBidi" w:hAnsiTheme="majorBidi" w:cstheme="majorBidi"/>
          <w:rtl/>
          <w:lang w:val="en"/>
        </w:rPr>
        <w:t xml:space="preserve"> אֱלֹ֣</w:t>
      </w:r>
      <w:r w:rsidR="000B493D" w:rsidRPr="00D643B3">
        <w:rPr>
          <w:rFonts w:asciiTheme="majorBidi" w:hAnsiTheme="majorBidi" w:cstheme="majorBidi"/>
          <w:rtl/>
          <w:lang w:val="en"/>
        </w:rPr>
        <w:t>ק</w:t>
      </w:r>
      <w:r w:rsidRPr="00D643B3">
        <w:rPr>
          <w:rFonts w:asciiTheme="majorBidi" w:hAnsiTheme="majorBidi" w:cstheme="majorBidi"/>
          <w:rtl/>
          <w:lang w:val="en"/>
        </w:rPr>
        <w:t>ֵיכֶ֔ם אֲשֶׁר־הוֹצֵ֥אתִי אֶתְכֶ֖ם מֵאֶ֣רֶץ מִצְרָ֑יִם לָתֵ֤ת לָכֶם֙ אֶת־אֶ֣רֶץ כְּנַ֔עַן לִהְי֥וֹת לָכֶ֖ם לֵאלֹ</w:t>
      </w:r>
      <w:r w:rsidR="00585C90" w:rsidRPr="00D643B3">
        <w:rPr>
          <w:rFonts w:asciiTheme="majorBidi" w:hAnsiTheme="majorBidi" w:cstheme="majorBidi"/>
          <w:rtl/>
          <w:lang w:val="en"/>
        </w:rPr>
        <w:t>ק</w:t>
      </w:r>
      <w:r w:rsidRPr="00D643B3">
        <w:rPr>
          <w:rFonts w:asciiTheme="majorBidi" w:hAnsiTheme="majorBidi" w:cstheme="majorBidi"/>
          <w:rtl/>
          <w:lang w:val="en"/>
        </w:rPr>
        <w:t>ִֽים: ס</w:t>
      </w:r>
    </w:p>
    <w:p w14:paraId="0B9849EC" w14:textId="6081A573" w:rsidR="00585C90" w:rsidRPr="00D643B3" w:rsidRDefault="00E54BA1" w:rsidP="00D643B3">
      <w:pPr>
        <w:pStyle w:val="en"/>
        <w:pBdr>
          <w:top w:val="single" w:sz="4" w:space="1" w:color="auto"/>
          <w:left w:val="single" w:sz="4" w:space="4" w:color="auto"/>
          <w:bottom w:val="single" w:sz="4" w:space="1" w:color="auto"/>
          <w:right w:val="single" w:sz="4" w:space="4" w:color="auto"/>
        </w:pBdr>
        <w:spacing w:before="0" w:beforeAutospacing="0" w:line="276" w:lineRule="auto"/>
        <w:jc w:val="both"/>
        <w:rPr>
          <w:rFonts w:asciiTheme="majorBidi" w:hAnsiTheme="majorBidi" w:cstheme="majorBidi"/>
          <w:lang w:val="en"/>
        </w:rPr>
      </w:pPr>
      <w:r w:rsidRPr="00D643B3">
        <w:rPr>
          <w:rFonts w:asciiTheme="majorBidi" w:hAnsiTheme="majorBidi" w:cstheme="majorBidi"/>
          <w:lang w:val="en"/>
        </w:rPr>
        <w:t xml:space="preserve">If your brother becomes impoverished and his hand (assets) become shaky among you, you must support him, [so too] the proselyte and the sojourner, [so] that he shall live with you. You shall not take from him interest or usury and you shall fear your </w:t>
      </w:r>
      <w:r w:rsidRPr="00D643B3">
        <w:rPr>
          <w:rFonts w:asciiTheme="majorBidi" w:hAnsiTheme="majorBidi" w:cstheme="majorBidi"/>
          <w:lang w:val="en"/>
        </w:rPr>
        <w:t>G-d</w:t>
      </w:r>
      <w:r w:rsidRPr="00D643B3">
        <w:rPr>
          <w:rFonts w:asciiTheme="majorBidi" w:hAnsiTheme="majorBidi" w:cstheme="majorBidi"/>
          <w:lang w:val="en"/>
        </w:rPr>
        <w:t xml:space="preserve">, and your brother shall live with you. You must not give (lend) him your money with interest, and usuriously you must not advance him your food. I am </w:t>
      </w:r>
      <w:r w:rsidRPr="00D643B3">
        <w:rPr>
          <w:rFonts w:asciiTheme="majorBidi" w:hAnsiTheme="majorBidi" w:cstheme="majorBidi"/>
          <w:lang w:val="en"/>
        </w:rPr>
        <w:t>Hashem</w:t>
      </w:r>
      <w:r w:rsidRPr="00D643B3">
        <w:rPr>
          <w:rFonts w:asciiTheme="majorBidi" w:hAnsiTheme="majorBidi" w:cstheme="majorBidi"/>
          <w:lang w:val="en"/>
        </w:rPr>
        <w:t xml:space="preserve"> your </w:t>
      </w:r>
      <w:r w:rsidRPr="00D643B3">
        <w:rPr>
          <w:rFonts w:asciiTheme="majorBidi" w:hAnsiTheme="majorBidi" w:cstheme="majorBidi"/>
          <w:lang w:val="en"/>
        </w:rPr>
        <w:t>G-d</w:t>
      </w:r>
      <w:r w:rsidRPr="00D643B3">
        <w:rPr>
          <w:rFonts w:asciiTheme="majorBidi" w:hAnsiTheme="majorBidi" w:cstheme="majorBidi"/>
          <w:lang w:val="en"/>
        </w:rPr>
        <w:t xml:space="preserve"> who brought you out from the land of Egypt to give you the land of Canaan, to be a </w:t>
      </w:r>
      <w:r w:rsidRPr="00D643B3">
        <w:rPr>
          <w:rFonts w:asciiTheme="majorBidi" w:hAnsiTheme="majorBidi" w:cstheme="majorBidi"/>
          <w:lang w:val="en"/>
        </w:rPr>
        <w:t>G-d</w:t>
      </w:r>
      <w:r w:rsidRPr="00D643B3">
        <w:rPr>
          <w:rFonts w:asciiTheme="majorBidi" w:hAnsiTheme="majorBidi" w:cstheme="majorBidi"/>
          <w:lang w:val="en"/>
        </w:rPr>
        <w:t xml:space="preserve"> for you.</w:t>
      </w:r>
    </w:p>
    <w:p w14:paraId="0CD681C2" w14:textId="68B51AFF" w:rsidR="00977166" w:rsidRPr="00D643B3" w:rsidRDefault="00977166" w:rsidP="00D643B3">
      <w:pPr>
        <w:pStyle w:val="he"/>
        <w:pBdr>
          <w:top w:val="single" w:sz="4" w:space="1" w:color="auto"/>
          <w:left w:val="single" w:sz="4" w:space="4" w:color="auto"/>
          <w:bottom w:val="single" w:sz="4" w:space="1" w:color="auto"/>
          <w:right w:val="single" w:sz="4" w:space="4" w:color="auto"/>
        </w:pBdr>
        <w:bidi/>
        <w:spacing w:after="0" w:afterAutospacing="0" w:line="276" w:lineRule="auto"/>
        <w:jc w:val="both"/>
        <w:rPr>
          <w:rFonts w:asciiTheme="majorBidi" w:hAnsiTheme="majorBidi" w:cstheme="majorBidi"/>
          <w:lang w:val="en"/>
        </w:rPr>
      </w:pPr>
      <w:r w:rsidRPr="00D643B3">
        <w:rPr>
          <w:rFonts w:asciiTheme="majorBidi" w:hAnsiTheme="majorBidi" w:cstheme="majorBidi"/>
          <w:rtl/>
          <w:lang w:val="en"/>
        </w:rPr>
        <w:t>(לט) וְכִֽי־יָמ֥וּךְ אָחִ֛יךָ עִמָּ֖ךְ וְנִמְכַּר־לָ֑ךְ לֹא־תַעֲבֹ֥ד בּ֖וֹ עֲבֹ֥דַת עָֽבֶד:</w:t>
      </w:r>
      <w:r w:rsidRPr="00D643B3">
        <w:rPr>
          <w:rFonts w:asciiTheme="majorBidi" w:hAnsiTheme="majorBidi" w:cstheme="majorBidi"/>
          <w:rtl/>
          <w:lang w:val="en"/>
        </w:rPr>
        <w:t xml:space="preserve"> </w:t>
      </w:r>
      <w:r w:rsidRPr="00D643B3">
        <w:rPr>
          <w:rFonts w:asciiTheme="majorBidi" w:hAnsiTheme="majorBidi" w:cstheme="majorBidi"/>
          <w:rtl/>
          <w:lang w:val="en"/>
        </w:rPr>
        <w:t>(מ) כְּשָׂכִ֥יר כְּתוֹשָׁ֖ב יִהְיֶ֣ה עִמָּ֑ךְ עַד־שְׁנַ֥ת הַיֹּבֵ֖ל יַעֲבֹ֥ד עִמָּֽךְ:</w:t>
      </w:r>
      <w:r w:rsidRPr="00D643B3">
        <w:rPr>
          <w:rFonts w:asciiTheme="majorBidi" w:hAnsiTheme="majorBidi" w:cstheme="majorBidi"/>
          <w:rtl/>
          <w:lang w:val="en"/>
        </w:rPr>
        <w:t xml:space="preserve"> </w:t>
      </w:r>
      <w:r w:rsidRPr="00D643B3">
        <w:rPr>
          <w:rFonts w:asciiTheme="majorBidi" w:hAnsiTheme="majorBidi" w:cstheme="majorBidi"/>
          <w:rtl/>
          <w:lang w:val="en"/>
        </w:rPr>
        <w:t>(מא) וְיָצָא֙ מֵֽעִמָּ֔ךְ ה֖וּא וּבָנָ֣יו עִמּ֑וֹ וְשָׁב֙ אֶל־מִשְׁפַּחְתּ֔וֹ וְאֶל־אֲחֻזַּ֥ת אֲבֹתָ֖יו יָשֽׁוּב:</w:t>
      </w:r>
      <w:r w:rsidRPr="00D643B3">
        <w:rPr>
          <w:rFonts w:asciiTheme="majorBidi" w:hAnsiTheme="majorBidi" w:cstheme="majorBidi"/>
          <w:rtl/>
          <w:lang w:val="en"/>
        </w:rPr>
        <w:t xml:space="preserve"> </w:t>
      </w:r>
      <w:r w:rsidRPr="00D643B3">
        <w:rPr>
          <w:rFonts w:asciiTheme="majorBidi" w:hAnsiTheme="majorBidi" w:cstheme="majorBidi"/>
          <w:rtl/>
          <w:lang w:val="en"/>
        </w:rPr>
        <w:t>(מב) כִּֽי־עֲבָדַ֣י הֵ֔ם אֲשֶׁר־הוֹצֵ֥אתִי אֹתָ֖ם מֵאֶ֣רֶץ מִצְרָ֑יִם לֹ֥א יִמָּכְר֖וּ מִמְכֶּ֥רֶת עָֽבֶד:</w:t>
      </w:r>
    </w:p>
    <w:p w14:paraId="06D989E6" w14:textId="2B4E8990" w:rsidR="00C70A9E" w:rsidRPr="00D643B3" w:rsidRDefault="00C70A9E" w:rsidP="00D643B3">
      <w:pPr>
        <w:pStyle w:val="en"/>
        <w:pBdr>
          <w:top w:val="single" w:sz="4" w:space="1" w:color="auto"/>
          <w:left w:val="single" w:sz="4" w:space="4" w:color="auto"/>
          <w:bottom w:val="single" w:sz="4" w:space="1" w:color="auto"/>
          <w:right w:val="single" w:sz="4" w:space="4" w:color="auto"/>
        </w:pBdr>
        <w:spacing w:line="276" w:lineRule="auto"/>
        <w:jc w:val="both"/>
        <w:rPr>
          <w:rFonts w:asciiTheme="majorBidi" w:hAnsiTheme="majorBidi" w:cstheme="majorBidi"/>
          <w:lang w:val="en"/>
        </w:rPr>
      </w:pPr>
      <w:r w:rsidRPr="00D643B3">
        <w:rPr>
          <w:rFonts w:asciiTheme="majorBidi" w:hAnsiTheme="majorBidi" w:cstheme="majorBidi"/>
          <w:lang w:val="en"/>
        </w:rPr>
        <w:t>If your brother becomes impoverished and is sold to you, you must not work him like a slave. Like a hired hand or resident [worker] shall he be with you He shall serve you until the jubilee year. Then he and his children shall depart from you and return to his own family. He shall return to his ancestral estate. For they are My servants, whom I brought out from the land of Egypt, they shall not be sold [in the market] as slaves.</w:t>
      </w:r>
    </w:p>
    <w:p w14:paraId="7CEFA2CD" w14:textId="54C4ECA4" w:rsidR="00DD344C" w:rsidRPr="00D643B3" w:rsidRDefault="000439F4" w:rsidP="00D643B3">
      <w:pPr>
        <w:bidi/>
        <w:spacing w:after="0" w:line="276" w:lineRule="auto"/>
        <w:ind w:left="360" w:hanging="360"/>
        <w:jc w:val="center"/>
        <w:rPr>
          <w:rFonts w:asciiTheme="majorBidi" w:hAnsiTheme="majorBidi" w:cstheme="majorBidi"/>
          <w:b/>
          <w:bCs/>
          <w:sz w:val="24"/>
          <w:szCs w:val="24"/>
        </w:rPr>
      </w:pPr>
      <w:r w:rsidRPr="00D643B3">
        <w:rPr>
          <w:rFonts w:asciiTheme="majorBidi" w:hAnsiTheme="majorBidi" w:cstheme="majorBidi"/>
          <w:b/>
          <w:bCs/>
          <w:sz w:val="24"/>
          <w:szCs w:val="24"/>
        </w:rPr>
        <w:t>Making Prophetic Dreams A Reality</w:t>
      </w:r>
    </w:p>
    <w:p w14:paraId="21B730C3" w14:textId="7D6B5469" w:rsidR="000439F4" w:rsidRPr="00D643B3" w:rsidRDefault="000439F4" w:rsidP="00D643B3">
      <w:pPr>
        <w:pStyle w:val="ListParagraph"/>
        <w:numPr>
          <w:ilvl w:val="0"/>
          <w:numId w:val="2"/>
        </w:numPr>
        <w:spacing w:after="0" w:line="276" w:lineRule="auto"/>
        <w:jc w:val="both"/>
        <w:rPr>
          <w:rFonts w:asciiTheme="majorBidi" w:hAnsiTheme="majorBidi" w:cstheme="majorBidi"/>
          <w:b/>
          <w:bCs/>
          <w:sz w:val="24"/>
          <w:szCs w:val="24"/>
        </w:rPr>
      </w:pPr>
      <w:proofErr w:type="spellStart"/>
      <w:r w:rsidRPr="00D643B3">
        <w:rPr>
          <w:rFonts w:asciiTheme="majorBidi" w:hAnsiTheme="majorBidi" w:cstheme="majorBidi"/>
          <w:b/>
          <w:bCs/>
          <w:sz w:val="24"/>
          <w:szCs w:val="24"/>
        </w:rPr>
        <w:t>Chizkuni</w:t>
      </w:r>
      <w:proofErr w:type="spellEnd"/>
      <w:r w:rsidRPr="00D643B3">
        <w:rPr>
          <w:rFonts w:asciiTheme="majorBidi" w:hAnsiTheme="majorBidi" w:cstheme="majorBidi"/>
          <w:b/>
          <w:bCs/>
          <w:sz w:val="24"/>
          <w:szCs w:val="24"/>
        </w:rPr>
        <w:t xml:space="preserve">, </w:t>
      </w:r>
      <w:proofErr w:type="spellStart"/>
      <w:r w:rsidRPr="00D643B3">
        <w:rPr>
          <w:rFonts w:asciiTheme="majorBidi" w:hAnsiTheme="majorBidi" w:cstheme="majorBidi"/>
          <w:b/>
          <w:bCs/>
          <w:sz w:val="24"/>
          <w:szCs w:val="24"/>
        </w:rPr>
        <w:t>Bereishit</w:t>
      </w:r>
      <w:proofErr w:type="spellEnd"/>
      <w:r w:rsidRPr="00D643B3">
        <w:rPr>
          <w:rFonts w:asciiTheme="majorBidi" w:hAnsiTheme="majorBidi" w:cstheme="majorBidi"/>
          <w:b/>
          <w:bCs/>
          <w:sz w:val="24"/>
          <w:szCs w:val="24"/>
        </w:rPr>
        <w:t xml:space="preserve"> 37:7</w:t>
      </w:r>
    </w:p>
    <w:p w14:paraId="3D49C0D9" w14:textId="1992425F" w:rsidR="000439F4" w:rsidRPr="00D643B3" w:rsidRDefault="000439F4" w:rsidP="00D643B3">
      <w:pPr>
        <w:pBdr>
          <w:top w:val="single" w:sz="4" w:space="1" w:color="auto"/>
          <w:left w:val="single" w:sz="4" w:space="4" w:color="auto"/>
          <w:bottom w:val="single" w:sz="4" w:space="1" w:color="auto"/>
          <w:right w:val="single" w:sz="4" w:space="4" w:color="auto"/>
        </w:pBdr>
        <w:bidi/>
        <w:spacing w:after="0" w:line="276" w:lineRule="auto"/>
        <w:ind w:left="360" w:hanging="360"/>
        <w:jc w:val="both"/>
        <w:rPr>
          <w:rFonts w:asciiTheme="majorBidi" w:hAnsiTheme="majorBidi" w:cstheme="majorBidi"/>
          <w:sz w:val="24"/>
          <w:szCs w:val="24"/>
        </w:rPr>
      </w:pPr>
      <w:r w:rsidRPr="00D643B3">
        <w:rPr>
          <w:rFonts w:asciiTheme="majorBidi" w:hAnsiTheme="majorBidi" w:cstheme="majorBidi"/>
          <w:b/>
          <w:bCs/>
          <w:sz w:val="24"/>
          <w:szCs w:val="24"/>
          <w:rtl/>
        </w:rPr>
        <w:t>מאלמים אלמים</w:t>
      </w:r>
      <w:r w:rsidRPr="00D643B3">
        <w:rPr>
          <w:rFonts w:asciiTheme="majorBidi" w:hAnsiTheme="majorBidi" w:cstheme="majorBidi"/>
          <w:sz w:val="24"/>
          <w:szCs w:val="24"/>
          <w:rtl/>
        </w:rPr>
        <w:t xml:space="preserve"> כענין שחלם עלה לגדולה ונעשה מושל כדכתיב ויצבור יוסף בר וגו</w:t>
      </w:r>
      <w:r w:rsidRPr="00D643B3">
        <w:rPr>
          <w:rFonts w:asciiTheme="majorBidi" w:hAnsiTheme="majorBidi" w:cstheme="majorBidi"/>
          <w:sz w:val="24"/>
          <w:szCs w:val="24"/>
        </w:rPr>
        <w:t>'</w:t>
      </w:r>
    </w:p>
    <w:p w14:paraId="1B0904AA" w14:textId="69E20C18" w:rsidR="000439F4" w:rsidRPr="00D643B3" w:rsidRDefault="00DB0F4C" w:rsidP="00D643B3">
      <w:pPr>
        <w:pBdr>
          <w:top w:val="single" w:sz="4" w:space="1" w:color="auto"/>
          <w:left w:val="single" w:sz="4" w:space="4" w:color="auto"/>
          <w:bottom w:val="single" w:sz="4" w:space="1" w:color="auto"/>
          <w:right w:val="single" w:sz="4" w:space="4" w:color="auto"/>
        </w:pBdr>
        <w:bidi/>
        <w:spacing w:after="0" w:line="276" w:lineRule="auto"/>
        <w:jc w:val="both"/>
        <w:rPr>
          <w:rFonts w:asciiTheme="majorBidi" w:hAnsiTheme="majorBidi" w:cstheme="majorBidi"/>
          <w:sz w:val="24"/>
          <w:szCs w:val="24"/>
        </w:rPr>
      </w:pPr>
      <w:r w:rsidRPr="00D643B3">
        <w:rPr>
          <w:rFonts w:asciiTheme="majorBidi" w:hAnsiTheme="majorBidi" w:cstheme="majorBidi"/>
          <w:b/>
          <w:bCs/>
          <w:sz w:val="24"/>
          <w:szCs w:val="24"/>
          <w:rtl/>
        </w:rPr>
        <w:t>ותשתחוין לאלמתי</w:t>
      </w:r>
      <w:r w:rsidRPr="00D643B3">
        <w:rPr>
          <w:rFonts w:asciiTheme="majorBidi" w:hAnsiTheme="majorBidi" w:cstheme="majorBidi"/>
          <w:sz w:val="24"/>
          <w:szCs w:val="24"/>
          <w:rtl/>
        </w:rPr>
        <w:t xml:space="preserve"> אות הוא כי העולם יצפו לתבואתו כי הוא משביר לכל עם הארץ</w:t>
      </w:r>
      <w:r w:rsidRPr="00D643B3">
        <w:rPr>
          <w:rFonts w:asciiTheme="majorBidi" w:hAnsiTheme="majorBidi" w:cstheme="majorBidi"/>
          <w:sz w:val="24"/>
          <w:szCs w:val="24"/>
        </w:rPr>
        <w:t>.</w:t>
      </w:r>
    </w:p>
    <w:p w14:paraId="1FF6EB55" w14:textId="1AF91672" w:rsidR="00F37450" w:rsidRPr="00D643B3" w:rsidRDefault="0022026B" w:rsidP="00D643B3">
      <w:pPr>
        <w:pBdr>
          <w:top w:val="single" w:sz="4" w:space="1" w:color="auto"/>
          <w:left w:val="single" w:sz="4" w:space="4" w:color="auto"/>
          <w:bottom w:val="single" w:sz="4" w:space="1" w:color="auto"/>
          <w:right w:val="single" w:sz="4" w:space="4" w:color="auto"/>
        </w:pBdr>
        <w:spacing w:after="0" w:line="276" w:lineRule="auto"/>
        <w:ind w:left="360" w:hanging="360"/>
        <w:jc w:val="both"/>
        <w:rPr>
          <w:rFonts w:asciiTheme="majorBidi" w:hAnsiTheme="majorBidi" w:cstheme="majorBidi"/>
          <w:sz w:val="24"/>
          <w:szCs w:val="24"/>
          <w:lang w:val="en-CA"/>
        </w:rPr>
      </w:pPr>
      <w:r w:rsidRPr="00D643B3">
        <w:rPr>
          <w:rFonts w:asciiTheme="majorBidi" w:hAnsiTheme="majorBidi" w:cstheme="majorBidi"/>
          <w:sz w:val="24"/>
          <w:szCs w:val="24"/>
        </w:rPr>
        <w:t xml:space="preserve">Piling Bundles- as he </w:t>
      </w:r>
      <w:proofErr w:type="gramStart"/>
      <w:r w:rsidRPr="00D643B3">
        <w:rPr>
          <w:rFonts w:asciiTheme="majorBidi" w:hAnsiTheme="majorBidi" w:cstheme="majorBidi"/>
          <w:sz w:val="24"/>
          <w:szCs w:val="24"/>
        </w:rPr>
        <w:t>dreamt</w:t>
      </w:r>
      <w:proofErr w:type="gramEnd"/>
      <w:r w:rsidRPr="00D643B3">
        <w:rPr>
          <w:rFonts w:asciiTheme="majorBidi" w:hAnsiTheme="majorBidi" w:cstheme="majorBidi"/>
          <w:sz w:val="24"/>
          <w:szCs w:val="24"/>
        </w:rPr>
        <w:t xml:space="preserve"> he rose to greatness, and became a ruler, as it writes, And Yosef gathered etc. </w:t>
      </w:r>
      <w:r w:rsidR="0066769E" w:rsidRPr="00D643B3">
        <w:rPr>
          <w:rFonts w:asciiTheme="majorBidi" w:hAnsiTheme="majorBidi" w:cstheme="majorBidi"/>
          <w:sz w:val="24"/>
          <w:szCs w:val="24"/>
          <w:lang w:val="en-CA"/>
        </w:rPr>
        <w:t>(41:49)</w:t>
      </w:r>
    </w:p>
    <w:p w14:paraId="2159410E" w14:textId="77777777" w:rsidR="00966971" w:rsidRPr="00D643B3" w:rsidRDefault="00966971" w:rsidP="00D643B3">
      <w:pPr>
        <w:spacing w:after="0" w:line="276" w:lineRule="auto"/>
        <w:ind w:left="360" w:hanging="360"/>
        <w:jc w:val="both"/>
        <w:rPr>
          <w:rFonts w:asciiTheme="majorBidi" w:hAnsiTheme="majorBidi" w:cstheme="majorBidi"/>
          <w:b/>
          <w:bCs/>
          <w:sz w:val="24"/>
          <w:szCs w:val="24"/>
          <w:lang w:val="en-CA"/>
        </w:rPr>
      </w:pPr>
    </w:p>
    <w:p w14:paraId="1D2630CA" w14:textId="5EB6AEB5" w:rsidR="00D436A4" w:rsidRPr="00D643B3" w:rsidRDefault="00CD3BAF" w:rsidP="00D643B3">
      <w:pPr>
        <w:spacing w:after="0" w:line="276" w:lineRule="auto"/>
        <w:ind w:left="360" w:hanging="360"/>
        <w:jc w:val="both"/>
        <w:rPr>
          <w:rFonts w:asciiTheme="majorBidi" w:hAnsiTheme="majorBidi" w:cstheme="majorBidi"/>
          <w:b/>
          <w:bCs/>
          <w:sz w:val="24"/>
          <w:szCs w:val="24"/>
          <w:lang w:val="en-CA"/>
        </w:rPr>
      </w:pPr>
      <w:r w:rsidRPr="00D643B3">
        <w:rPr>
          <w:rFonts w:asciiTheme="majorBidi" w:hAnsiTheme="majorBidi" w:cstheme="majorBidi"/>
          <w:b/>
          <w:bCs/>
          <w:sz w:val="24"/>
          <w:szCs w:val="24"/>
          <w:lang w:val="en-CA"/>
        </w:rPr>
        <w:t xml:space="preserve">13. </w:t>
      </w:r>
      <w:proofErr w:type="spellStart"/>
      <w:r w:rsidRPr="00D643B3">
        <w:rPr>
          <w:rFonts w:asciiTheme="majorBidi" w:hAnsiTheme="majorBidi" w:cstheme="majorBidi"/>
          <w:b/>
          <w:bCs/>
          <w:sz w:val="24"/>
          <w:szCs w:val="24"/>
          <w:lang w:val="en-CA"/>
        </w:rPr>
        <w:t>Bereishit</w:t>
      </w:r>
      <w:proofErr w:type="spellEnd"/>
      <w:r w:rsidRPr="00D643B3">
        <w:rPr>
          <w:rFonts w:asciiTheme="majorBidi" w:hAnsiTheme="majorBidi" w:cstheme="majorBidi"/>
          <w:b/>
          <w:bCs/>
          <w:sz w:val="24"/>
          <w:szCs w:val="24"/>
          <w:lang w:val="en-CA"/>
        </w:rPr>
        <w:t xml:space="preserve"> 45:4-12 </w:t>
      </w:r>
    </w:p>
    <w:p w14:paraId="4CC1829E" w14:textId="77777777" w:rsidR="00D436A4" w:rsidRPr="00D643B3" w:rsidRDefault="00D436A4" w:rsidP="00D643B3">
      <w:pPr>
        <w:pBdr>
          <w:top w:val="single" w:sz="4" w:space="1" w:color="auto"/>
          <w:left w:val="single" w:sz="4" w:space="4" w:color="auto"/>
          <w:bottom w:val="single" w:sz="4" w:space="1" w:color="auto"/>
          <w:right w:val="single" w:sz="4" w:space="4" w:color="auto"/>
        </w:pBdr>
        <w:bidi/>
        <w:spacing w:after="0" w:line="276" w:lineRule="auto"/>
        <w:ind w:left="360" w:hanging="360"/>
        <w:jc w:val="both"/>
        <w:rPr>
          <w:rFonts w:asciiTheme="majorBidi" w:hAnsiTheme="majorBidi" w:cstheme="majorBidi"/>
          <w:sz w:val="24"/>
          <w:szCs w:val="24"/>
          <w:rtl/>
        </w:rPr>
      </w:pPr>
      <w:r w:rsidRPr="00D643B3">
        <w:rPr>
          <w:rFonts w:asciiTheme="majorBidi" w:hAnsiTheme="majorBidi" w:cstheme="majorBidi"/>
          <w:sz w:val="24"/>
          <w:szCs w:val="24"/>
          <w:rtl/>
        </w:rPr>
        <w:t>(ד) וַיֹּ֨אמֶר יוֹסֵ֧ף אֶל־אֶחָ֛יו גְּשׁוּ־נָ֥א אֵלַ֖י וַיִּגָּ֑שׁוּ וַיֹּ֗אמֶר אֲנִי֙ יוֹסֵ֣ף אֲחִיכֶ֔ם אֲשֶׁר־מְכַרְתֶּ֥ם אֹתִ֖י מִצְרָֽיְמָה:(ה) וְעַתָּ֣ה׀ אַל־תֵּעָ֣צְב֗וּ וְאַל־יִ֙חַר֙ בְּעֵ֣ינֵיכֶ֔ם כִּֽי־</w:t>
      </w:r>
    </w:p>
    <w:p w14:paraId="03E92BCE" w14:textId="77777777" w:rsidR="00D436A4" w:rsidRPr="00D643B3" w:rsidRDefault="00D436A4" w:rsidP="00D643B3">
      <w:pPr>
        <w:pBdr>
          <w:top w:val="single" w:sz="4" w:space="1" w:color="auto"/>
          <w:left w:val="single" w:sz="4" w:space="4" w:color="auto"/>
          <w:bottom w:val="single" w:sz="4" w:space="1" w:color="auto"/>
          <w:right w:val="single" w:sz="4" w:space="4" w:color="auto"/>
        </w:pBdr>
        <w:bidi/>
        <w:spacing w:after="0" w:line="276" w:lineRule="auto"/>
        <w:ind w:left="360" w:hanging="360"/>
        <w:jc w:val="both"/>
        <w:rPr>
          <w:rFonts w:asciiTheme="majorBidi" w:hAnsiTheme="majorBidi" w:cstheme="majorBidi"/>
          <w:sz w:val="24"/>
          <w:szCs w:val="24"/>
          <w:rtl/>
        </w:rPr>
      </w:pPr>
      <w:r w:rsidRPr="00D643B3">
        <w:rPr>
          <w:rFonts w:asciiTheme="majorBidi" w:hAnsiTheme="majorBidi" w:cstheme="majorBidi"/>
          <w:sz w:val="24"/>
          <w:szCs w:val="24"/>
          <w:rtl/>
        </w:rPr>
        <w:t xml:space="preserve">מְכַרְתֶּ֥ם אֹתִ֖י הֵ֑נָּה כִּ֣י לְמִֽחְיָ֔ה שְׁלָחַ֥נִי אֱלֹהִ֖ים לִפְנֵיכֶֽם:(ו) כִּי־זֶ֛ה שְׁנָתַ֥יִם הָרָעָ֖ב בְּקֶ֣רֶב הָאָ֑רֶץ וְעוֹד֙ חָמֵ֣שׁ שָׁנִ֔ים אֲשֶׁ֥ר אֵין־חָרִ֖ישׁ וְקָצִֽיר:(ז) וַיִּשְׁלָחֵ֤נִי </w:t>
      </w:r>
    </w:p>
    <w:p w14:paraId="3FD1C00F" w14:textId="5DF9A7C2" w:rsidR="00D436A4" w:rsidRPr="00D643B3" w:rsidRDefault="00D436A4" w:rsidP="00D643B3">
      <w:pPr>
        <w:pBdr>
          <w:top w:val="single" w:sz="4" w:space="1" w:color="auto"/>
          <w:left w:val="single" w:sz="4" w:space="4" w:color="auto"/>
          <w:bottom w:val="single" w:sz="4" w:space="1" w:color="auto"/>
          <w:right w:val="single" w:sz="4" w:space="4" w:color="auto"/>
        </w:pBdr>
        <w:bidi/>
        <w:spacing w:after="0" w:line="276" w:lineRule="auto"/>
        <w:ind w:left="360" w:hanging="360"/>
        <w:jc w:val="both"/>
        <w:rPr>
          <w:rFonts w:asciiTheme="majorBidi" w:hAnsiTheme="majorBidi" w:cstheme="majorBidi"/>
          <w:sz w:val="24"/>
          <w:szCs w:val="24"/>
          <w:rtl/>
        </w:rPr>
      </w:pPr>
      <w:r w:rsidRPr="00D643B3">
        <w:rPr>
          <w:rFonts w:asciiTheme="majorBidi" w:hAnsiTheme="majorBidi" w:cstheme="majorBidi"/>
          <w:sz w:val="24"/>
          <w:szCs w:val="24"/>
          <w:rtl/>
        </w:rPr>
        <w:t>אֱלֹ</w:t>
      </w:r>
      <w:r w:rsidRPr="00D643B3">
        <w:rPr>
          <w:rFonts w:asciiTheme="majorBidi" w:hAnsiTheme="majorBidi" w:cstheme="majorBidi"/>
          <w:sz w:val="24"/>
          <w:szCs w:val="24"/>
          <w:rtl/>
        </w:rPr>
        <w:t>ק</w:t>
      </w:r>
      <w:r w:rsidRPr="00D643B3">
        <w:rPr>
          <w:rFonts w:asciiTheme="majorBidi" w:hAnsiTheme="majorBidi" w:cstheme="majorBidi"/>
          <w:sz w:val="24"/>
          <w:szCs w:val="24"/>
          <w:rtl/>
        </w:rPr>
        <w:t>ִים֙ לִפְנֵיכֶ֔ם לָשׂ֥וּם לָכֶ֛ם שְׁאֵרִ֖ית בָּאָ֑רֶץ וּלְהַחֲי֣וֹת לָכֶ֔ם לִפְלֵיטָ֖ה גְּדֹלָֽה:(ח) וְעַתָּ֗ה לֹֽא־אַתֶּ֞ם שְׁלַחְתֶּ֤ם אֹתִי֙ הֵ֔נָּה כִּ֖י הָאֱלֹ</w:t>
      </w:r>
      <w:r w:rsidRPr="00D643B3">
        <w:rPr>
          <w:rFonts w:asciiTheme="majorBidi" w:hAnsiTheme="majorBidi" w:cstheme="majorBidi"/>
          <w:sz w:val="24"/>
          <w:szCs w:val="24"/>
          <w:rtl/>
        </w:rPr>
        <w:t>ק</w:t>
      </w:r>
      <w:r w:rsidRPr="00D643B3">
        <w:rPr>
          <w:rFonts w:asciiTheme="majorBidi" w:hAnsiTheme="majorBidi" w:cstheme="majorBidi"/>
          <w:sz w:val="24"/>
          <w:szCs w:val="24"/>
          <w:rtl/>
        </w:rPr>
        <w:t xml:space="preserve">ִ֑ים וַיְשִׂימֵ֨נִֽי לְאָ֜ב לְפַרְעֹ֗ה </w:t>
      </w:r>
    </w:p>
    <w:p w14:paraId="63B9BD8E" w14:textId="4DF60F62" w:rsidR="00D436A4" w:rsidRPr="00D643B3" w:rsidRDefault="00D436A4" w:rsidP="00D643B3">
      <w:pPr>
        <w:pBdr>
          <w:top w:val="single" w:sz="4" w:space="1" w:color="auto"/>
          <w:left w:val="single" w:sz="4" w:space="4" w:color="auto"/>
          <w:bottom w:val="single" w:sz="4" w:space="1" w:color="auto"/>
          <w:right w:val="single" w:sz="4" w:space="4" w:color="auto"/>
        </w:pBdr>
        <w:bidi/>
        <w:spacing w:after="0" w:line="276" w:lineRule="auto"/>
        <w:ind w:left="360" w:hanging="360"/>
        <w:jc w:val="both"/>
        <w:rPr>
          <w:rFonts w:asciiTheme="majorBidi" w:hAnsiTheme="majorBidi" w:cstheme="majorBidi"/>
          <w:sz w:val="24"/>
          <w:szCs w:val="24"/>
          <w:rtl/>
        </w:rPr>
      </w:pPr>
      <w:r w:rsidRPr="00D643B3">
        <w:rPr>
          <w:rFonts w:asciiTheme="majorBidi" w:hAnsiTheme="majorBidi" w:cstheme="majorBidi"/>
          <w:sz w:val="24"/>
          <w:szCs w:val="24"/>
          <w:rtl/>
        </w:rPr>
        <w:t>וּלְאָדוֹן֙ לְכָל־בֵּית֔וֹ וּמֹשֵׁ֖ל בְּכָל־אֶ֥רֶץ מִצְרָֽיִם:(ט) מַהֲרוּ֘ וַעֲל֣וּ אֶל־אָבִי֒ וַאֲמַרְתֶּ֣ם אֵלָ֗יו כֹּ֤ה אָמַר֙ בִּנְךָ֣ יוֹסֵ֔ף שָׂמַ֧נִי אֱלֹ</w:t>
      </w:r>
      <w:r w:rsidRPr="00D643B3">
        <w:rPr>
          <w:rFonts w:asciiTheme="majorBidi" w:hAnsiTheme="majorBidi" w:cstheme="majorBidi"/>
          <w:sz w:val="24"/>
          <w:szCs w:val="24"/>
          <w:rtl/>
        </w:rPr>
        <w:t>ק</w:t>
      </w:r>
      <w:r w:rsidRPr="00D643B3">
        <w:rPr>
          <w:rFonts w:asciiTheme="majorBidi" w:hAnsiTheme="majorBidi" w:cstheme="majorBidi"/>
          <w:sz w:val="24"/>
          <w:szCs w:val="24"/>
          <w:rtl/>
        </w:rPr>
        <w:t xml:space="preserve">ִ֛ים לְאָד֖וֹן </w:t>
      </w:r>
      <w:r w:rsidRPr="00D643B3">
        <w:rPr>
          <w:rFonts w:asciiTheme="majorBidi" w:hAnsiTheme="majorBidi" w:cstheme="majorBidi"/>
          <w:sz w:val="24"/>
          <w:szCs w:val="24"/>
          <w:rtl/>
        </w:rPr>
        <w:t xml:space="preserve"> </w:t>
      </w:r>
      <w:r w:rsidRPr="00D643B3">
        <w:rPr>
          <w:rFonts w:asciiTheme="majorBidi" w:hAnsiTheme="majorBidi" w:cstheme="majorBidi"/>
          <w:sz w:val="24"/>
          <w:szCs w:val="24"/>
          <w:rtl/>
        </w:rPr>
        <w:t xml:space="preserve">לְכָל־מִצְרָ֑יִם רְדָ֥ה </w:t>
      </w:r>
    </w:p>
    <w:p w14:paraId="77BC09C9" w14:textId="77777777" w:rsidR="00D436A4" w:rsidRPr="00D643B3" w:rsidRDefault="00D436A4" w:rsidP="00D643B3">
      <w:pPr>
        <w:pBdr>
          <w:top w:val="single" w:sz="4" w:space="1" w:color="auto"/>
          <w:left w:val="single" w:sz="4" w:space="4" w:color="auto"/>
          <w:bottom w:val="single" w:sz="4" w:space="1" w:color="auto"/>
          <w:right w:val="single" w:sz="4" w:space="4" w:color="auto"/>
        </w:pBdr>
        <w:bidi/>
        <w:spacing w:after="0" w:line="276" w:lineRule="auto"/>
        <w:ind w:left="360" w:hanging="360"/>
        <w:jc w:val="both"/>
        <w:rPr>
          <w:rFonts w:asciiTheme="majorBidi" w:hAnsiTheme="majorBidi" w:cstheme="majorBidi"/>
          <w:sz w:val="24"/>
          <w:szCs w:val="24"/>
          <w:rtl/>
        </w:rPr>
      </w:pPr>
      <w:r w:rsidRPr="00D643B3">
        <w:rPr>
          <w:rFonts w:asciiTheme="majorBidi" w:hAnsiTheme="majorBidi" w:cstheme="majorBidi"/>
          <w:sz w:val="24"/>
          <w:szCs w:val="24"/>
          <w:rtl/>
        </w:rPr>
        <w:lastRenderedPageBreak/>
        <w:t xml:space="preserve">אֵלַ֖י אַֽל־ תַּעֲמֹֽד:(י) וְיָשַׁבְתָּ֣ בְאֶֽרֶץ־גֹּ֗שֶׁן וְהָיִ֤יתָ קָרוֹב֙ אֵלַ֔י אַתָּ֕ה וּבָנֶ֖יךָ וּבְנֵ֣י בָנֶ֑יךָ וְצֹאנְךָ֥ וּבְקָרְךָ֖ וְכָל־אֲשֶׁר־לָֽךְ:(יא) וְכִלְכַּלְתִּ֤י אֹֽתְךָ֙ שָׁ֔ם כִּי־ע֛וֹד </w:t>
      </w:r>
    </w:p>
    <w:p w14:paraId="694916FE" w14:textId="77777777" w:rsidR="00D436A4" w:rsidRPr="00D643B3" w:rsidRDefault="00D436A4" w:rsidP="00D643B3">
      <w:pPr>
        <w:pBdr>
          <w:top w:val="single" w:sz="4" w:space="1" w:color="auto"/>
          <w:left w:val="single" w:sz="4" w:space="4" w:color="auto"/>
          <w:bottom w:val="single" w:sz="4" w:space="1" w:color="auto"/>
          <w:right w:val="single" w:sz="4" w:space="4" w:color="auto"/>
        </w:pBdr>
        <w:bidi/>
        <w:spacing w:after="0" w:line="276" w:lineRule="auto"/>
        <w:ind w:left="360" w:hanging="360"/>
        <w:jc w:val="both"/>
        <w:rPr>
          <w:rFonts w:asciiTheme="majorBidi" w:hAnsiTheme="majorBidi" w:cstheme="majorBidi"/>
          <w:sz w:val="24"/>
          <w:szCs w:val="24"/>
          <w:rtl/>
        </w:rPr>
      </w:pPr>
      <w:r w:rsidRPr="00D643B3">
        <w:rPr>
          <w:rFonts w:asciiTheme="majorBidi" w:hAnsiTheme="majorBidi" w:cstheme="majorBidi"/>
          <w:sz w:val="24"/>
          <w:szCs w:val="24"/>
          <w:rtl/>
        </w:rPr>
        <w:t>חָמֵ֥שׁ שָׁנִ֖ים רָעָ֑ב פֶּן־תִּוָּרֵ֛שׁ אַתָּ֥ה וּבֵֽיתְךָ֖ וְכָל־אֲשֶׁר־לָֽךְ:(יב) וְהִנֵּ֤ה עֵֽינֵיכֶם֙ רֹא֔וֹת וְעֵינֵ֖י אָחִ֣י בִנְיָמִ֑ין כִּי־פִ֖י הַֽמְדַבֵּ֥ר אֲלֵיכֶֽם:(יג) וְהִגַּדְתֶּ֣ם לְאָבִ֗י אֶת־</w:t>
      </w:r>
    </w:p>
    <w:p w14:paraId="3D6397A2" w14:textId="03D04DE6" w:rsidR="00AA5581" w:rsidRPr="00D643B3" w:rsidRDefault="00D436A4" w:rsidP="00D643B3">
      <w:pPr>
        <w:pBdr>
          <w:top w:val="single" w:sz="4" w:space="1" w:color="auto"/>
          <w:left w:val="single" w:sz="4" w:space="4" w:color="auto"/>
          <w:bottom w:val="single" w:sz="4" w:space="1" w:color="auto"/>
          <w:right w:val="single" w:sz="4" w:space="4" w:color="auto"/>
        </w:pBdr>
        <w:bidi/>
        <w:spacing w:after="0" w:line="276" w:lineRule="auto"/>
        <w:ind w:left="360" w:hanging="360"/>
        <w:jc w:val="both"/>
        <w:rPr>
          <w:rFonts w:asciiTheme="majorBidi" w:hAnsiTheme="majorBidi" w:cstheme="majorBidi"/>
          <w:sz w:val="24"/>
          <w:szCs w:val="24"/>
        </w:rPr>
      </w:pPr>
      <w:r w:rsidRPr="00D643B3">
        <w:rPr>
          <w:rFonts w:asciiTheme="majorBidi" w:hAnsiTheme="majorBidi" w:cstheme="majorBidi"/>
          <w:sz w:val="24"/>
          <w:szCs w:val="24"/>
          <w:rtl/>
        </w:rPr>
        <w:t>כָּל־כְּבוֹדִי֙ בְּמִצְרַ֔יִם וְאֵ֖ת כָּל־אֲשֶׁ֣ר רְאִיתֶ֑ם וּמִֽהַרְתֶּ֛ם וְהוֹרַדְתֶּ֥ם אֶת־אָבִ֖י הֵֽנָּה:</w:t>
      </w:r>
    </w:p>
    <w:p w14:paraId="07DE5DA8" w14:textId="53EF6005" w:rsidR="00493678" w:rsidRPr="00D643B3" w:rsidRDefault="00EE407E" w:rsidP="00D643B3">
      <w:pPr>
        <w:pBdr>
          <w:top w:val="single" w:sz="4" w:space="1" w:color="auto"/>
          <w:left w:val="single" w:sz="4" w:space="4" w:color="auto"/>
          <w:bottom w:val="single" w:sz="4" w:space="1" w:color="auto"/>
          <w:right w:val="single" w:sz="4" w:space="4" w:color="auto"/>
        </w:pBdr>
        <w:spacing w:after="100" w:afterAutospacing="1" w:line="276" w:lineRule="auto"/>
        <w:jc w:val="both"/>
        <w:rPr>
          <w:rFonts w:asciiTheme="majorBidi" w:eastAsia="Times New Roman" w:hAnsiTheme="majorBidi" w:cstheme="majorBidi"/>
          <w:sz w:val="24"/>
          <w:szCs w:val="24"/>
          <w:lang w:val="en"/>
        </w:rPr>
      </w:pPr>
      <w:r w:rsidRPr="00EE407E">
        <w:rPr>
          <w:rFonts w:asciiTheme="majorBidi" w:eastAsia="Times New Roman" w:hAnsiTheme="majorBidi" w:cstheme="majorBidi"/>
          <w:sz w:val="24"/>
          <w:szCs w:val="24"/>
          <w:lang w:val="en"/>
        </w:rPr>
        <w:t xml:space="preserve">Then Joseph said to his brothers, “Come forward to me.” And when they came forward, he said, “I am your brother Joseph, he whom you sold into Egypt. Now, do not be distressed or reproach yourselves because you sold me hither; it was to save life that </w:t>
      </w:r>
      <w:r w:rsidR="00E54BA1" w:rsidRPr="00D643B3">
        <w:rPr>
          <w:rFonts w:asciiTheme="majorBidi" w:eastAsia="Times New Roman" w:hAnsiTheme="majorBidi" w:cstheme="majorBidi"/>
          <w:sz w:val="24"/>
          <w:szCs w:val="24"/>
          <w:lang w:val="en"/>
        </w:rPr>
        <w:t>G-d</w:t>
      </w:r>
      <w:r w:rsidRPr="00EE407E">
        <w:rPr>
          <w:rFonts w:asciiTheme="majorBidi" w:eastAsia="Times New Roman" w:hAnsiTheme="majorBidi" w:cstheme="majorBidi"/>
          <w:sz w:val="24"/>
          <w:szCs w:val="24"/>
          <w:lang w:val="en"/>
        </w:rPr>
        <w:t xml:space="preserve"> sent me ahead of you. It is now two years that there has been famine in the land, and there are still five years to come in which there shall be no yield from tilling. </w:t>
      </w:r>
      <w:r w:rsidR="00E54BA1" w:rsidRPr="00D643B3">
        <w:rPr>
          <w:rFonts w:asciiTheme="majorBidi" w:eastAsia="Times New Roman" w:hAnsiTheme="majorBidi" w:cstheme="majorBidi"/>
          <w:sz w:val="24"/>
          <w:szCs w:val="24"/>
          <w:lang w:val="en"/>
        </w:rPr>
        <w:t>G-d</w:t>
      </w:r>
      <w:r w:rsidRPr="00EE407E">
        <w:rPr>
          <w:rFonts w:asciiTheme="majorBidi" w:eastAsia="Times New Roman" w:hAnsiTheme="majorBidi" w:cstheme="majorBidi"/>
          <w:sz w:val="24"/>
          <w:szCs w:val="24"/>
          <w:lang w:val="en"/>
        </w:rPr>
        <w:t xml:space="preserve"> has sent me ahead of you to ensure your survival on earth, and to save your lives in an extraordinary deliverance. So, it was not you who sent me here, but </w:t>
      </w:r>
      <w:r w:rsidR="00E54BA1" w:rsidRPr="00D643B3">
        <w:rPr>
          <w:rFonts w:asciiTheme="majorBidi" w:eastAsia="Times New Roman" w:hAnsiTheme="majorBidi" w:cstheme="majorBidi"/>
          <w:sz w:val="24"/>
          <w:szCs w:val="24"/>
          <w:lang w:val="en"/>
        </w:rPr>
        <w:t>G-d</w:t>
      </w:r>
      <w:r w:rsidRPr="00EE407E">
        <w:rPr>
          <w:rFonts w:asciiTheme="majorBidi" w:eastAsia="Times New Roman" w:hAnsiTheme="majorBidi" w:cstheme="majorBidi"/>
          <w:sz w:val="24"/>
          <w:szCs w:val="24"/>
          <w:lang w:val="en"/>
        </w:rPr>
        <w:t xml:space="preserve">; and He has made me a father to Pharaoh, lord of all his household, and ruler over the whole land of Egypt. “Now, hurry back to my father and say to him: </w:t>
      </w:r>
      <w:proofErr w:type="gramStart"/>
      <w:r w:rsidRPr="00EE407E">
        <w:rPr>
          <w:rFonts w:asciiTheme="majorBidi" w:eastAsia="Times New Roman" w:hAnsiTheme="majorBidi" w:cstheme="majorBidi"/>
          <w:sz w:val="24"/>
          <w:szCs w:val="24"/>
          <w:lang w:val="en"/>
        </w:rPr>
        <w:t>Thus</w:t>
      </w:r>
      <w:proofErr w:type="gramEnd"/>
      <w:r w:rsidRPr="00EE407E">
        <w:rPr>
          <w:rFonts w:asciiTheme="majorBidi" w:eastAsia="Times New Roman" w:hAnsiTheme="majorBidi" w:cstheme="majorBidi"/>
          <w:sz w:val="24"/>
          <w:szCs w:val="24"/>
          <w:lang w:val="en"/>
        </w:rPr>
        <w:t xml:space="preserve"> says your son Joseph, ‘</w:t>
      </w:r>
      <w:r w:rsidR="00E54BA1" w:rsidRPr="00D643B3">
        <w:rPr>
          <w:rFonts w:asciiTheme="majorBidi" w:eastAsia="Times New Roman" w:hAnsiTheme="majorBidi" w:cstheme="majorBidi"/>
          <w:sz w:val="24"/>
          <w:szCs w:val="24"/>
          <w:lang w:val="en"/>
        </w:rPr>
        <w:t>G-d</w:t>
      </w:r>
      <w:r w:rsidRPr="00EE407E">
        <w:rPr>
          <w:rFonts w:asciiTheme="majorBidi" w:eastAsia="Times New Roman" w:hAnsiTheme="majorBidi" w:cstheme="majorBidi"/>
          <w:sz w:val="24"/>
          <w:szCs w:val="24"/>
          <w:lang w:val="en"/>
        </w:rPr>
        <w:t xml:space="preserve"> has made me lord of all Egypt; come down to me without delay. You will dwell in the region of Goshen, where you will be near me—you and your children and your grandchildren, your </w:t>
      </w:r>
      <w:proofErr w:type="gramStart"/>
      <w:r w:rsidRPr="00EE407E">
        <w:rPr>
          <w:rFonts w:asciiTheme="majorBidi" w:eastAsia="Times New Roman" w:hAnsiTheme="majorBidi" w:cstheme="majorBidi"/>
          <w:sz w:val="24"/>
          <w:szCs w:val="24"/>
          <w:lang w:val="en"/>
        </w:rPr>
        <w:t>flocks</w:t>
      </w:r>
      <w:proofErr w:type="gramEnd"/>
      <w:r w:rsidRPr="00EE407E">
        <w:rPr>
          <w:rFonts w:asciiTheme="majorBidi" w:eastAsia="Times New Roman" w:hAnsiTheme="majorBidi" w:cstheme="majorBidi"/>
          <w:sz w:val="24"/>
          <w:szCs w:val="24"/>
          <w:lang w:val="en"/>
        </w:rPr>
        <w:t xml:space="preserve"> and herds, and all that is yours. There I will provide for you—for there are yet five years of famine to come—that you and your household and all that is yours may not suffer want.’ You can see for yourselves, and my brother Benjamin for himself, that it is indeed I who am speaking to you. And you must tell my father everything about my high station in Egypt and all that you have seen; and bring my father here with all speed.”</w:t>
      </w:r>
    </w:p>
    <w:sectPr w:rsidR="00493678" w:rsidRPr="00D643B3" w:rsidSect="00611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448CE"/>
    <w:multiLevelType w:val="hybridMultilevel"/>
    <w:tmpl w:val="9BF6B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E751A0"/>
    <w:multiLevelType w:val="hybridMultilevel"/>
    <w:tmpl w:val="54A0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B4"/>
    <w:rsid w:val="000340B3"/>
    <w:rsid w:val="0004020A"/>
    <w:rsid w:val="000439F4"/>
    <w:rsid w:val="00076AE0"/>
    <w:rsid w:val="000B493D"/>
    <w:rsid w:val="000C2093"/>
    <w:rsid w:val="00112F76"/>
    <w:rsid w:val="001252F3"/>
    <w:rsid w:val="00131698"/>
    <w:rsid w:val="001378AF"/>
    <w:rsid w:val="0017623A"/>
    <w:rsid w:val="001779BD"/>
    <w:rsid w:val="002147B8"/>
    <w:rsid w:val="0022026B"/>
    <w:rsid w:val="00260A54"/>
    <w:rsid w:val="002F0519"/>
    <w:rsid w:val="003240A3"/>
    <w:rsid w:val="003C0D90"/>
    <w:rsid w:val="003D2725"/>
    <w:rsid w:val="004617BD"/>
    <w:rsid w:val="00493678"/>
    <w:rsid w:val="004B6ED6"/>
    <w:rsid w:val="00585C90"/>
    <w:rsid w:val="005A3432"/>
    <w:rsid w:val="00607B08"/>
    <w:rsid w:val="006110B4"/>
    <w:rsid w:val="0066769E"/>
    <w:rsid w:val="006B7BF3"/>
    <w:rsid w:val="006F1204"/>
    <w:rsid w:val="006F36C8"/>
    <w:rsid w:val="006F4A3F"/>
    <w:rsid w:val="00734111"/>
    <w:rsid w:val="00761E21"/>
    <w:rsid w:val="00823332"/>
    <w:rsid w:val="008317A7"/>
    <w:rsid w:val="00864E0F"/>
    <w:rsid w:val="00875033"/>
    <w:rsid w:val="008D1008"/>
    <w:rsid w:val="00902709"/>
    <w:rsid w:val="00911B82"/>
    <w:rsid w:val="00930FF9"/>
    <w:rsid w:val="009331C5"/>
    <w:rsid w:val="00946483"/>
    <w:rsid w:val="00956521"/>
    <w:rsid w:val="00956FEE"/>
    <w:rsid w:val="00966971"/>
    <w:rsid w:val="00977166"/>
    <w:rsid w:val="00A03822"/>
    <w:rsid w:val="00A064D3"/>
    <w:rsid w:val="00AA5581"/>
    <w:rsid w:val="00B30399"/>
    <w:rsid w:val="00B3172D"/>
    <w:rsid w:val="00B94B34"/>
    <w:rsid w:val="00C70A9E"/>
    <w:rsid w:val="00CD3BAF"/>
    <w:rsid w:val="00CF051B"/>
    <w:rsid w:val="00D436A4"/>
    <w:rsid w:val="00D643B3"/>
    <w:rsid w:val="00DB0F4C"/>
    <w:rsid w:val="00DD344C"/>
    <w:rsid w:val="00DE5D98"/>
    <w:rsid w:val="00E54BA1"/>
    <w:rsid w:val="00E6558D"/>
    <w:rsid w:val="00E75942"/>
    <w:rsid w:val="00EC0C5F"/>
    <w:rsid w:val="00EE407E"/>
    <w:rsid w:val="00F37450"/>
    <w:rsid w:val="00F709FC"/>
    <w:rsid w:val="00F777C9"/>
    <w:rsid w:val="00F863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AA4B"/>
  <w15:chartTrackingRefBased/>
  <w15:docId w15:val="{D9457B0B-9437-48E8-962C-3F5DD92A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4"/>
    <w:pPr>
      <w:ind w:left="720"/>
      <w:contextualSpacing/>
    </w:pPr>
  </w:style>
  <w:style w:type="paragraph" w:customStyle="1" w:styleId="he">
    <w:name w:val="he"/>
    <w:basedOn w:val="Normal"/>
    <w:rsid w:val="006110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864E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78AF"/>
    <w:rPr>
      <w:color w:val="0000FF"/>
      <w:u w:val="single"/>
    </w:rPr>
  </w:style>
  <w:style w:type="character" w:customStyle="1" w:styleId="pasuk-num">
    <w:name w:val="pasuk-num"/>
    <w:basedOn w:val="DefaultParagraphFont"/>
    <w:rsid w:val="00493678"/>
  </w:style>
  <w:style w:type="character" w:customStyle="1" w:styleId="source-link">
    <w:name w:val="source-link"/>
    <w:basedOn w:val="DefaultParagraphFont"/>
    <w:rsid w:val="0049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327760">
      <w:bodyDiv w:val="1"/>
      <w:marLeft w:val="0"/>
      <w:marRight w:val="0"/>
      <w:marTop w:val="0"/>
      <w:marBottom w:val="0"/>
      <w:divBdr>
        <w:top w:val="none" w:sz="0" w:space="0" w:color="auto"/>
        <w:left w:val="none" w:sz="0" w:space="0" w:color="auto"/>
        <w:bottom w:val="none" w:sz="0" w:space="0" w:color="auto"/>
        <w:right w:val="none" w:sz="0" w:space="0" w:color="auto"/>
      </w:divBdr>
      <w:divsChild>
        <w:div w:id="1858883732">
          <w:marLeft w:val="0"/>
          <w:marRight w:val="0"/>
          <w:marTop w:val="0"/>
          <w:marBottom w:val="0"/>
          <w:divBdr>
            <w:top w:val="none" w:sz="0" w:space="0" w:color="auto"/>
            <w:left w:val="none" w:sz="0" w:space="0" w:color="auto"/>
            <w:bottom w:val="none" w:sz="0" w:space="0" w:color="auto"/>
            <w:right w:val="none" w:sz="0" w:space="0" w:color="auto"/>
          </w:divBdr>
        </w:div>
        <w:div w:id="1882352708">
          <w:marLeft w:val="0"/>
          <w:marRight w:val="0"/>
          <w:marTop w:val="0"/>
          <w:marBottom w:val="0"/>
          <w:divBdr>
            <w:top w:val="none" w:sz="0" w:space="0" w:color="auto"/>
            <w:left w:val="none" w:sz="0" w:space="0" w:color="auto"/>
            <w:bottom w:val="none" w:sz="0" w:space="0" w:color="auto"/>
            <w:right w:val="none" w:sz="0" w:space="0" w:color="auto"/>
          </w:divBdr>
        </w:div>
        <w:div w:id="100422784">
          <w:marLeft w:val="0"/>
          <w:marRight w:val="0"/>
          <w:marTop w:val="0"/>
          <w:marBottom w:val="0"/>
          <w:divBdr>
            <w:top w:val="none" w:sz="0" w:space="0" w:color="auto"/>
            <w:left w:val="none" w:sz="0" w:space="0" w:color="auto"/>
            <w:bottom w:val="none" w:sz="0" w:space="0" w:color="auto"/>
            <w:right w:val="none" w:sz="0" w:space="0" w:color="auto"/>
          </w:divBdr>
        </w:div>
        <w:div w:id="1512572858">
          <w:marLeft w:val="0"/>
          <w:marRight w:val="0"/>
          <w:marTop w:val="0"/>
          <w:marBottom w:val="0"/>
          <w:divBdr>
            <w:top w:val="none" w:sz="0" w:space="0" w:color="auto"/>
            <w:left w:val="none" w:sz="0" w:space="0" w:color="auto"/>
            <w:bottom w:val="none" w:sz="0" w:space="0" w:color="auto"/>
            <w:right w:val="none" w:sz="0" w:space="0" w:color="auto"/>
          </w:divBdr>
        </w:div>
        <w:div w:id="2077629237">
          <w:marLeft w:val="0"/>
          <w:marRight w:val="0"/>
          <w:marTop w:val="0"/>
          <w:marBottom w:val="0"/>
          <w:divBdr>
            <w:top w:val="none" w:sz="0" w:space="0" w:color="auto"/>
            <w:left w:val="none" w:sz="0" w:space="0" w:color="auto"/>
            <w:bottom w:val="none" w:sz="0" w:space="0" w:color="auto"/>
            <w:right w:val="none" w:sz="0" w:space="0" w:color="auto"/>
          </w:divBdr>
        </w:div>
        <w:div w:id="1372917628">
          <w:marLeft w:val="0"/>
          <w:marRight w:val="0"/>
          <w:marTop w:val="0"/>
          <w:marBottom w:val="0"/>
          <w:divBdr>
            <w:top w:val="none" w:sz="0" w:space="0" w:color="auto"/>
            <w:left w:val="none" w:sz="0" w:space="0" w:color="auto"/>
            <w:bottom w:val="none" w:sz="0" w:space="0" w:color="auto"/>
            <w:right w:val="none" w:sz="0" w:space="0" w:color="auto"/>
          </w:divBdr>
        </w:div>
        <w:div w:id="517617901">
          <w:marLeft w:val="0"/>
          <w:marRight w:val="0"/>
          <w:marTop w:val="0"/>
          <w:marBottom w:val="0"/>
          <w:divBdr>
            <w:top w:val="none" w:sz="0" w:space="0" w:color="auto"/>
            <w:left w:val="none" w:sz="0" w:space="0" w:color="auto"/>
            <w:bottom w:val="none" w:sz="0" w:space="0" w:color="auto"/>
            <w:right w:val="none" w:sz="0" w:space="0" w:color="auto"/>
          </w:divBdr>
        </w:div>
        <w:div w:id="1966307817">
          <w:marLeft w:val="0"/>
          <w:marRight w:val="0"/>
          <w:marTop w:val="0"/>
          <w:marBottom w:val="0"/>
          <w:divBdr>
            <w:top w:val="none" w:sz="0" w:space="0" w:color="auto"/>
            <w:left w:val="none" w:sz="0" w:space="0" w:color="auto"/>
            <w:bottom w:val="none" w:sz="0" w:space="0" w:color="auto"/>
            <w:right w:val="none" w:sz="0" w:space="0" w:color="auto"/>
          </w:divBdr>
        </w:div>
        <w:div w:id="429087382">
          <w:marLeft w:val="0"/>
          <w:marRight w:val="0"/>
          <w:marTop w:val="0"/>
          <w:marBottom w:val="0"/>
          <w:divBdr>
            <w:top w:val="none" w:sz="0" w:space="0" w:color="auto"/>
            <w:left w:val="none" w:sz="0" w:space="0" w:color="auto"/>
            <w:bottom w:val="none" w:sz="0" w:space="0" w:color="auto"/>
            <w:right w:val="none" w:sz="0" w:space="0" w:color="auto"/>
          </w:divBdr>
        </w:div>
        <w:div w:id="1225683068">
          <w:marLeft w:val="0"/>
          <w:marRight w:val="0"/>
          <w:marTop w:val="0"/>
          <w:marBottom w:val="0"/>
          <w:divBdr>
            <w:top w:val="none" w:sz="0" w:space="0" w:color="auto"/>
            <w:left w:val="none" w:sz="0" w:space="0" w:color="auto"/>
            <w:bottom w:val="none" w:sz="0" w:space="0" w:color="auto"/>
            <w:right w:val="none" w:sz="0" w:space="0" w:color="auto"/>
          </w:divBdr>
        </w:div>
        <w:div w:id="1797218822">
          <w:marLeft w:val="0"/>
          <w:marRight w:val="0"/>
          <w:marTop w:val="0"/>
          <w:marBottom w:val="0"/>
          <w:divBdr>
            <w:top w:val="none" w:sz="0" w:space="0" w:color="auto"/>
            <w:left w:val="none" w:sz="0" w:space="0" w:color="auto"/>
            <w:bottom w:val="none" w:sz="0" w:space="0" w:color="auto"/>
            <w:right w:val="none" w:sz="0" w:space="0" w:color="auto"/>
          </w:divBdr>
        </w:div>
        <w:div w:id="925112878">
          <w:marLeft w:val="0"/>
          <w:marRight w:val="0"/>
          <w:marTop w:val="0"/>
          <w:marBottom w:val="0"/>
          <w:divBdr>
            <w:top w:val="none" w:sz="0" w:space="0" w:color="auto"/>
            <w:left w:val="none" w:sz="0" w:space="0" w:color="auto"/>
            <w:bottom w:val="none" w:sz="0" w:space="0" w:color="auto"/>
            <w:right w:val="none" w:sz="0" w:space="0" w:color="auto"/>
          </w:divBdr>
        </w:div>
        <w:div w:id="1573471302">
          <w:marLeft w:val="0"/>
          <w:marRight w:val="0"/>
          <w:marTop w:val="0"/>
          <w:marBottom w:val="0"/>
          <w:divBdr>
            <w:top w:val="none" w:sz="0" w:space="0" w:color="auto"/>
            <w:left w:val="none" w:sz="0" w:space="0" w:color="auto"/>
            <w:bottom w:val="none" w:sz="0" w:space="0" w:color="auto"/>
            <w:right w:val="none" w:sz="0" w:space="0" w:color="auto"/>
          </w:divBdr>
        </w:div>
        <w:div w:id="1070345402">
          <w:marLeft w:val="0"/>
          <w:marRight w:val="0"/>
          <w:marTop w:val="0"/>
          <w:marBottom w:val="0"/>
          <w:divBdr>
            <w:top w:val="none" w:sz="0" w:space="0" w:color="auto"/>
            <w:left w:val="none" w:sz="0" w:space="0" w:color="auto"/>
            <w:bottom w:val="none" w:sz="0" w:space="0" w:color="auto"/>
            <w:right w:val="none" w:sz="0" w:space="0" w:color="auto"/>
          </w:divBdr>
        </w:div>
        <w:div w:id="1754819108">
          <w:marLeft w:val="0"/>
          <w:marRight w:val="0"/>
          <w:marTop w:val="0"/>
          <w:marBottom w:val="0"/>
          <w:divBdr>
            <w:top w:val="none" w:sz="0" w:space="0" w:color="auto"/>
            <w:left w:val="none" w:sz="0" w:space="0" w:color="auto"/>
            <w:bottom w:val="none" w:sz="0" w:space="0" w:color="auto"/>
            <w:right w:val="none" w:sz="0" w:space="0" w:color="auto"/>
          </w:divBdr>
        </w:div>
        <w:div w:id="382213523">
          <w:marLeft w:val="0"/>
          <w:marRight w:val="0"/>
          <w:marTop w:val="0"/>
          <w:marBottom w:val="0"/>
          <w:divBdr>
            <w:top w:val="none" w:sz="0" w:space="0" w:color="auto"/>
            <w:left w:val="none" w:sz="0" w:space="0" w:color="auto"/>
            <w:bottom w:val="none" w:sz="0" w:space="0" w:color="auto"/>
            <w:right w:val="none" w:sz="0" w:space="0" w:color="auto"/>
          </w:divBdr>
        </w:div>
        <w:div w:id="241064277">
          <w:marLeft w:val="0"/>
          <w:marRight w:val="0"/>
          <w:marTop w:val="0"/>
          <w:marBottom w:val="0"/>
          <w:divBdr>
            <w:top w:val="none" w:sz="0" w:space="0" w:color="auto"/>
            <w:left w:val="none" w:sz="0" w:space="0" w:color="auto"/>
            <w:bottom w:val="none" w:sz="0" w:space="0" w:color="auto"/>
            <w:right w:val="none" w:sz="0" w:space="0" w:color="auto"/>
          </w:divBdr>
        </w:div>
      </w:divsChild>
    </w:div>
    <w:div w:id="740253258">
      <w:bodyDiv w:val="1"/>
      <w:marLeft w:val="0"/>
      <w:marRight w:val="0"/>
      <w:marTop w:val="0"/>
      <w:marBottom w:val="0"/>
      <w:divBdr>
        <w:top w:val="none" w:sz="0" w:space="0" w:color="auto"/>
        <w:left w:val="none" w:sz="0" w:space="0" w:color="auto"/>
        <w:bottom w:val="none" w:sz="0" w:space="0" w:color="auto"/>
        <w:right w:val="none" w:sz="0" w:space="0" w:color="auto"/>
      </w:divBdr>
      <w:divsChild>
        <w:div w:id="596518516">
          <w:marLeft w:val="0"/>
          <w:marRight w:val="0"/>
          <w:marTop w:val="0"/>
          <w:marBottom w:val="0"/>
          <w:divBdr>
            <w:top w:val="none" w:sz="0" w:space="0" w:color="auto"/>
            <w:left w:val="none" w:sz="0" w:space="0" w:color="auto"/>
            <w:bottom w:val="none" w:sz="0" w:space="0" w:color="auto"/>
            <w:right w:val="none" w:sz="0" w:space="0" w:color="auto"/>
          </w:divBdr>
        </w:div>
        <w:div w:id="1147697670">
          <w:marLeft w:val="0"/>
          <w:marRight w:val="0"/>
          <w:marTop w:val="0"/>
          <w:marBottom w:val="0"/>
          <w:divBdr>
            <w:top w:val="none" w:sz="0" w:space="0" w:color="auto"/>
            <w:left w:val="none" w:sz="0" w:space="0" w:color="auto"/>
            <w:bottom w:val="none" w:sz="0" w:space="0" w:color="auto"/>
            <w:right w:val="none" w:sz="0" w:space="0" w:color="auto"/>
          </w:divBdr>
        </w:div>
        <w:div w:id="1694459267">
          <w:marLeft w:val="0"/>
          <w:marRight w:val="0"/>
          <w:marTop w:val="0"/>
          <w:marBottom w:val="0"/>
          <w:divBdr>
            <w:top w:val="none" w:sz="0" w:space="0" w:color="auto"/>
            <w:left w:val="none" w:sz="0" w:space="0" w:color="auto"/>
            <w:bottom w:val="none" w:sz="0" w:space="0" w:color="auto"/>
            <w:right w:val="none" w:sz="0" w:space="0" w:color="auto"/>
          </w:divBdr>
        </w:div>
        <w:div w:id="2106420378">
          <w:marLeft w:val="0"/>
          <w:marRight w:val="0"/>
          <w:marTop w:val="0"/>
          <w:marBottom w:val="0"/>
          <w:divBdr>
            <w:top w:val="none" w:sz="0" w:space="0" w:color="auto"/>
            <w:left w:val="none" w:sz="0" w:space="0" w:color="auto"/>
            <w:bottom w:val="none" w:sz="0" w:space="0" w:color="auto"/>
            <w:right w:val="none" w:sz="0" w:space="0" w:color="auto"/>
          </w:divBdr>
        </w:div>
        <w:div w:id="1827091060">
          <w:marLeft w:val="0"/>
          <w:marRight w:val="0"/>
          <w:marTop w:val="0"/>
          <w:marBottom w:val="0"/>
          <w:divBdr>
            <w:top w:val="none" w:sz="0" w:space="0" w:color="auto"/>
            <w:left w:val="none" w:sz="0" w:space="0" w:color="auto"/>
            <w:bottom w:val="none" w:sz="0" w:space="0" w:color="auto"/>
            <w:right w:val="none" w:sz="0" w:space="0" w:color="auto"/>
          </w:divBdr>
        </w:div>
        <w:div w:id="536042593">
          <w:marLeft w:val="0"/>
          <w:marRight w:val="0"/>
          <w:marTop w:val="0"/>
          <w:marBottom w:val="0"/>
          <w:divBdr>
            <w:top w:val="none" w:sz="0" w:space="0" w:color="auto"/>
            <w:left w:val="none" w:sz="0" w:space="0" w:color="auto"/>
            <w:bottom w:val="none" w:sz="0" w:space="0" w:color="auto"/>
            <w:right w:val="none" w:sz="0" w:space="0" w:color="auto"/>
          </w:divBdr>
        </w:div>
        <w:div w:id="245001343">
          <w:marLeft w:val="0"/>
          <w:marRight w:val="0"/>
          <w:marTop w:val="0"/>
          <w:marBottom w:val="0"/>
          <w:divBdr>
            <w:top w:val="none" w:sz="0" w:space="0" w:color="auto"/>
            <w:left w:val="none" w:sz="0" w:space="0" w:color="auto"/>
            <w:bottom w:val="none" w:sz="0" w:space="0" w:color="auto"/>
            <w:right w:val="none" w:sz="0" w:space="0" w:color="auto"/>
          </w:divBdr>
        </w:div>
        <w:div w:id="1896620359">
          <w:marLeft w:val="0"/>
          <w:marRight w:val="0"/>
          <w:marTop w:val="0"/>
          <w:marBottom w:val="0"/>
          <w:divBdr>
            <w:top w:val="none" w:sz="0" w:space="0" w:color="auto"/>
            <w:left w:val="none" w:sz="0" w:space="0" w:color="auto"/>
            <w:bottom w:val="none" w:sz="0" w:space="0" w:color="auto"/>
            <w:right w:val="none" w:sz="0" w:space="0" w:color="auto"/>
          </w:divBdr>
        </w:div>
        <w:div w:id="1064449718">
          <w:marLeft w:val="0"/>
          <w:marRight w:val="0"/>
          <w:marTop w:val="0"/>
          <w:marBottom w:val="0"/>
          <w:divBdr>
            <w:top w:val="none" w:sz="0" w:space="0" w:color="auto"/>
            <w:left w:val="none" w:sz="0" w:space="0" w:color="auto"/>
            <w:bottom w:val="none" w:sz="0" w:space="0" w:color="auto"/>
            <w:right w:val="none" w:sz="0" w:space="0" w:color="auto"/>
          </w:divBdr>
        </w:div>
        <w:div w:id="249508880">
          <w:marLeft w:val="0"/>
          <w:marRight w:val="0"/>
          <w:marTop w:val="0"/>
          <w:marBottom w:val="0"/>
          <w:divBdr>
            <w:top w:val="none" w:sz="0" w:space="0" w:color="auto"/>
            <w:left w:val="none" w:sz="0" w:space="0" w:color="auto"/>
            <w:bottom w:val="none" w:sz="0" w:space="0" w:color="auto"/>
            <w:right w:val="none" w:sz="0" w:space="0" w:color="auto"/>
          </w:divBdr>
        </w:div>
        <w:div w:id="1390956764">
          <w:marLeft w:val="0"/>
          <w:marRight w:val="0"/>
          <w:marTop w:val="0"/>
          <w:marBottom w:val="0"/>
          <w:divBdr>
            <w:top w:val="none" w:sz="0" w:space="0" w:color="auto"/>
            <w:left w:val="none" w:sz="0" w:space="0" w:color="auto"/>
            <w:bottom w:val="none" w:sz="0" w:space="0" w:color="auto"/>
            <w:right w:val="none" w:sz="0" w:space="0" w:color="auto"/>
          </w:divBdr>
        </w:div>
        <w:div w:id="898789153">
          <w:marLeft w:val="0"/>
          <w:marRight w:val="0"/>
          <w:marTop w:val="0"/>
          <w:marBottom w:val="0"/>
          <w:divBdr>
            <w:top w:val="none" w:sz="0" w:space="0" w:color="auto"/>
            <w:left w:val="none" w:sz="0" w:space="0" w:color="auto"/>
            <w:bottom w:val="none" w:sz="0" w:space="0" w:color="auto"/>
            <w:right w:val="none" w:sz="0" w:space="0" w:color="auto"/>
          </w:divBdr>
        </w:div>
        <w:div w:id="1545485363">
          <w:marLeft w:val="0"/>
          <w:marRight w:val="0"/>
          <w:marTop w:val="0"/>
          <w:marBottom w:val="0"/>
          <w:divBdr>
            <w:top w:val="none" w:sz="0" w:space="0" w:color="auto"/>
            <w:left w:val="none" w:sz="0" w:space="0" w:color="auto"/>
            <w:bottom w:val="none" w:sz="0" w:space="0" w:color="auto"/>
            <w:right w:val="none" w:sz="0" w:space="0" w:color="auto"/>
          </w:divBdr>
        </w:div>
        <w:div w:id="79525559">
          <w:marLeft w:val="0"/>
          <w:marRight w:val="0"/>
          <w:marTop w:val="0"/>
          <w:marBottom w:val="0"/>
          <w:divBdr>
            <w:top w:val="none" w:sz="0" w:space="0" w:color="auto"/>
            <w:left w:val="none" w:sz="0" w:space="0" w:color="auto"/>
            <w:bottom w:val="none" w:sz="0" w:space="0" w:color="auto"/>
            <w:right w:val="none" w:sz="0" w:space="0" w:color="auto"/>
          </w:divBdr>
        </w:div>
        <w:div w:id="45419704">
          <w:marLeft w:val="0"/>
          <w:marRight w:val="0"/>
          <w:marTop w:val="0"/>
          <w:marBottom w:val="0"/>
          <w:divBdr>
            <w:top w:val="none" w:sz="0" w:space="0" w:color="auto"/>
            <w:left w:val="none" w:sz="0" w:space="0" w:color="auto"/>
            <w:bottom w:val="none" w:sz="0" w:space="0" w:color="auto"/>
            <w:right w:val="none" w:sz="0" w:space="0" w:color="auto"/>
          </w:divBdr>
        </w:div>
        <w:div w:id="2122676440">
          <w:marLeft w:val="0"/>
          <w:marRight w:val="0"/>
          <w:marTop w:val="0"/>
          <w:marBottom w:val="0"/>
          <w:divBdr>
            <w:top w:val="none" w:sz="0" w:space="0" w:color="auto"/>
            <w:left w:val="none" w:sz="0" w:space="0" w:color="auto"/>
            <w:bottom w:val="none" w:sz="0" w:space="0" w:color="auto"/>
            <w:right w:val="none" w:sz="0" w:space="0" w:color="auto"/>
          </w:divBdr>
        </w:div>
        <w:div w:id="332532214">
          <w:marLeft w:val="0"/>
          <w:marRight w:val="0"/>
          <w:marTop w:val="0"/>
          <w:marBottom w:val="0"/>
          <w:divBdr>
            <w:top w:val="none" w:sz="0" w:space="0" w:color="auto"/>
            <w:left w:val="none" w:sz="0" w:space="0" w:color="auto"/>
            <w:bottom w:val="none" w:sz="0" w:space="0" w:color="auto"/>
            <w:right w:val="none" w:sz="0" w:space="0" w:color="auto"/>
          </w:divBdr>
        </w:div>
      </w:divsChild>
    </w:div>
    <w:div w:id="999580802">
      <w:bodyDiv w:val="1"/>
      <w:marLeft w:val="0"/>
      <w:marRight w:val="0"/>
      <w:marTop w:val="0"/>
      <w:marBottom w:val="0"/>
      <w:divBdr>
        <w:top w:val="none" w:sz="0" w:space="0" w:color="auto"/>
        <w:left w:val="none" w:sz="0" w:space="0" w:color="auto"/>
        <w:bottom w:val="none" w:sz="0" w:space="0" w:color="auto"/>
        <w:right w:val="none" w:sz="0" w:space="0" w:color="auto"/>
      </w:divBdr>
      <w:divsChild>
        <w:div w:id="1204826997">
          <w:marLeft w:val="0"/>
          <w:marRight w:val="0"/>
          <w:marTop w:val="0"/>
          <w:marBottom w:val="0"/>
          <w:divBdr>
            <w:top w:val="none" w:sz="0" w:space="0" w:color="auto"/>
            <w:left w:val="none" w:sz="0" w:space="0" w:color="auto"/>
            <w:bottom w:val="none" w:sz="0" w:space="0" w:color="auto"/>
            <w:right w:val="none" w:sz="0" w:space="0" w:color="auto"/>
          </w:divBdr>
        </w:div>
        <w:div w:id="505022722">
          <w:marLeft w:val="0"/>
          <w:marRight w:val="0"/>
          <w:marTop w:val="0"/>
          <w:marBottom w:val="0"/>
          <w:divBdr>
            <w:top w:val="none" w:sz="0" w:space="0" w:color="auto"/>
            <w:left w:val="none" w:sz="0" w:space="0" w:color="auto"/>
            <w:bottom w:val="none" w:sz="0" w:space="0" w:color="auto"/>
            <w:right w:val="none" w:sz="0" w:space="0" w:color="auto"/>
          </w:divBdr>
        </w:div>
        <w:div w:id="692152310">
          <w:marLeft w:val="0"/>
          <w:marRight w:val="0"/>
          <w:marTop w:val="0"/>
          <w:marBottom w:val="0"/>
          <w:divBdr>
            <w:top w:val="none" w:sz="0" w:space="0" w:color="auto"/>
            <w:left w:val="none" w:sz="0" w:space="0" w:color="auto"/>
            <w:bottom w:val="none" w:sz="0" w:space="0" w:color="auto"/>
            <w:right w:val="none" w:sz="0" w:space="0" w:color="auto"/>
          </w:divBdr>
        </w:div>
        <w:div w:id="2107191117">
          <w:marLeft w:val="0"/>
          <w:marRight w:val="0"/>
          <w:marTop w:val="0"/>
          <w:marBottom w:val="0"/>
          <w:divBdr>
            <w:top w:val="none" w:sz="0" w:space="0" w:color="auto"/>
            <w:left w:val="none" w:sz="0" w:space="0" w:color="auto"/>
            <w:bottom w:val="none" w:sz="0" w:space="0" w:color="auto"/>
            <w:right w:val="none" w:sz="0" w:space="0" w:color="auto"/>
          </w:divBdr>
        </w:div>
      </w:divsChild>
    </w:div>
    <w:div w:id="1042169619">
      <w:bodyDiv w:val="1"/>
      <w:marLeft w:val="0"/>
      <w:marRight w:val="0"/>
      <w:marTop w:val="0"/>
      <w:marBottom w:val="0"/>
      <w:divBdr>
        <w:top w:val="none" w:sz="0" w:space="0" w:color="auto"/>
        <w:left w:val="none" w:sz="0" w:space="0" w:color="auto"/>
        <w:bottom w:val="none" w:sz="0" w:space="0" w:color="auto"/>
        <w:right w:val="none" w:sz="0" w:space="0" w:color="auto"/>
      </w:divBdr>
      <w:divsChild>
        <w:div w:id="1869367258">
          <w:marLeft w:val="0"/>
          <w:marRight w:val="0"/>
          <w:marTop w:val="0"/>
          <w:marBottom w:val="0"/>
          <w:divBdr>
            <w:top w:val="none" w:sz="0" w:space="0" w:color="auto"/>
            <w:left w:val="none" w:sz="0" w:space="0" w:color="auto"/>
            <w:bottom w:val="none" w:sz="0" w:space="0" w:color="auto"/>
            <w:right w:val="none" w:sz="0" w:space="0" w:color="auto"/>
          </w:divBdr>
        </w:div>
        <w:div w:id="419638146">
          <w:marLeft w:val="0"/>
          <w:marRight w:val="0"/>
          <w:marTop w:val="0"/>
          <w:marBottom w:val="0"/>
          <w:divBdr>
            <w:top w:val="none" w:sz="0" w:space="0" w:color="auto"/>
            <w:left w:val="none" w:sz="0" w:space="0" w:color="auto"/>
            <w:bottom w:val="none" w:sz="0" w:space="0" w:color="auto"/>
            <w:right w:val="none" w:sz="0" w:space="0" w:color="auto"/>
          </w:divBdr>
        </w:div>
        <w:div w:id="866605020">
          <w:marLeft w:val="0"/>
          <w:marRight w:val="0"/>
          <w:marTop w:val="0"/>
          <w:marBottom w:val="0"/>
          <w:divBdr>
            <w:top w:val="none" w:sz="0" w:space="0" w:color="auto"/>
            <w:left w:val="none" w:sz="0" w:space="0" w:color="auto"/>
            <w:bottom w:val="none" w:sz="0" w:space="0" w:color="auto"/>
            <w:right w:val="none" w:sz="0" w:space="0" w:color="auto"/>
          </w:divBdr>
        </w:div>
        <w:div w:id="935987916">
          <w:marLeft w:val="0"/>
          <w:marRight w:val="0"/>
          <w:marTop w:val="0"/>
          <w:marBottom w:val="0"/>
          <w:divBdr>
            <w:top w:val="none" w:sz="0" w:space="0" w:color="auto"/>
            <w:left w:val="none" w:sz="0" w:space="0" w:color="auto"/>
            <w:bottom w:val="none" w:sz="0" w:space="0" w:color="auto"/>
            <w:right w:val="none" w:sz="0" w:space="0" w:color="auto"/>
          </w:divBdr>
        </w:div>
      </w:divsChild>
    </w:div>
    <w:div w:id="1145590739">
      <w:bodyDiv w:val="1"/>
      <w:marLeft w:val="0"/>
      <w:marRight w:val="0"/>
      <w:marTop w:val="0"/>
      <w:marBottom w:val="0"/>
      <w:divBdr>
        <w:top w:val="none" w:sz="0" w:space="0" w:color="auto"/>
        <w:left w:val="none" w:sz="0" w:space="0" w:color="auto"/>
        <w:bottom w:val="none" w:sz="0" w:space="0" w:color="auto"/>
        <w:right w:val="none" w:sz="0" w:space="0" w:color="auto"/>
      </w:divBdr>
      <w:divsChild>
        <w:div w:id="1610548842">
          <w:marLeft w:val="0"/>
          <w:marRight w:val="0"/>
          <w:marTop w:val="0"/>
          <w:marBottom w:val="0"/>
          <w:divBdr>
            <w:top w:val="none" w:sz="0" w:space="0" w:color="auto"/>
            <w:left w:val="none" w:sz="0" w:space="0" w:color="auto"/>
            <w:bottom w:val="none" w:sz="0" w:space="0" w:color="auto"/>
            <w:right w:val="none" w:sz="0" w:space="0" w:color="auto"/>
          </w:divBdr>
        </w:div>
        <w:div w:id="332027462">
          <w:marLeft w:val="0"/>
          <w:marRight w:val="0"/>
          <w:marTop w:val="0"/>
          <w:marBottom w:val="0"/>
          <w:divBdr>
            <w:top w:val="none" w:sz="0" w:space="0" w:color="auto"/>
            <w:left w:val="none" w:sz="0" w:space="0" w:color="auto"/>
            <w:bottom w:val="none" w:sz="0" w:space="0" w:color="auto"/>
            <w:right w:val="none" w:sz="0" w:space="0" w:color="auto"/>
          </w:divBdr>
        </w:div>
        <w:div w:id="1693262928">
          <w:marLeft w:val="0"/>
          <w:marRight w:val="0"/>
          <w:marTop w:val="0"/>
          <w:marBottom w:val="0"/>
          <w:divBdr>
            <w:top w:val="none" w:sz="0" w:space="0" w:color="auto"/>
            <w:left w:val="none" w:sz="0" w:space="0" w:color="auto"/>
            <w:bottom w:val="none" w:sz="0" w:space="0" w:color="auto"/>
            <w:right w:val="none" w:sz="0" w:space="0" w:color="auto"/>
          </w:divBdr>
        </w:div>
        <w:div w:id="849609104">
          <w:marLeft w:val="0"/>
          <w:marRight w:val="0"/>
          <w:marTop w:val="0"/>
          <w:marBottom w:val="0"/>
          <w:divBdr>
            <w:top w:val="none" w:sz="0" w:space="0" w:color="auto"/>
            <w:left w:val="none" w:sz="0" w:space="0" w:color="auto"/>
            <w:bottom w:val="none" w:sz="0" w:space="0" w:color="auto"/>
            <w:right w:val="none" w:sz="0" w:space="0" w:color="auto"/>
          </w:divBdr>
        </w:div>
        <w:div w:id="132144436">
          <w:marLeft w:val="0"/>
          <w:marRight w:val="0"/>
          <w:marTop w:val="0"/>
          <w:marBottom w:val="0"/>
          <w:divBdr>
            <w:top w:val="none" w:sz="0" w:space="0" w:color="auto"/>
            <w:left w:val="none" w:sz="0" w:space="0" w:color="auto"/>
            <w:bottom w:val="none" w:sz="0" w:space="0" w:color="auto"/>
            <w:right w:val="none" w:sz="0" w:space="0" w:color="auto"/>
          </w:divBdr>
        </w:div>
        <w:div w:id="840199231">
          <w:marLeft w:val="0"/>
          <w:marRight w:val="0"/>
          <w:marTop w:val="0"/>
          <w:marBottom w:val="0"/>
          <w:divBdr>
            <w:top w:val="none" w:sz="0" w:space="0" w:color="auto"/>
            <w:left w:val="none" w:sz="0" w:space="0" w:color="auto"/>
            <w:bottom w:val="none" w:sz="0" w:space="0" w:color="auto"/>
            <w:right w:val="none" w:sz="0" w:space="0" w:color="auto"/>
          </w:divBdr>
        </w:div>
      </w:divsChild>
    </w:div>
    <w:div w:id="1161769938">
      <w:bodyDiv w:val="1"/>
      <w:marLeft w:val="0"/>
      <w:marRight w:val="0"/>
      <w:marTop w:val="0"/>
      <w:marBottom w:val="0"/>
      <w:divBdr>
        <w:top w:val="none" w:sz="0" w:space="0" w:color="auto"/>
        <w:left w:val="none" w:sz="0" w:space="0" w:color="auto"/>
        <w:bottom w:val="none" w:sz="0" w:space="0" w:color="auto"/>
        <w:right w:val="none" w:sz="0" w:space="0" w:color="auto"/>
      </w:divBdr>
      <w:divsChild>
        <w:div w:id="1432974766">
          <w:marLeft w:val="0"/>
          <w:marRight w:val="0"/>
          <w:marTop w:val="0"/>
          <w:marBottom w:val="0"/>
          <w:divBdr>
            <w:top w:val="none" w:sz="0" w:space="0" w:color="auto"/>
            <w:left w:val="none" w:sz="0" w:space="0" w:color="auto"/>
            <w:bottom w:val="none" w:sz="0" w:space="0" w:color="auto"/>
            <w:right w:val="none" w:sz="0" w:space="0" w:color="auto"/>
          </w:divBdr>
        </w:div>
        <w:div w:id="1315646359">
          <w:marLeft w:val="0"/>
          <w:marRight w:val="0"/>
          <w:marTop w:val="0"/>
          <w:marBottom w:val="0"/>
          <w:divBdr>
            <w:top w:val="none" w:sz="0" w:space="0" w:color="auto"/>
            <w:left w:val="none" w:sz="0" w:space="0" w:color="auto"/>
            <w:bottom w:val="none" w:sz="0" w:space="0" w:color="auto"/>
            <w:right w:val="none" w:sz="0" w:space="0" w:color="auto"/>
          </w:divBdr>
        </w:div>
        <w:div w:id="1341468234">
          <w:marLeft w:val="0"/>
          <w:marRight w:val="0"/>
          <w:marTop w:val="0"/>
          <w:marBottom w:val="0"/>
          <w:divBdr>
            <w:top w:val="none" w:sz="0" w:space="0" w:color="auto"/>
            <w:left w:val="none" w:sz="0" w:space="0" w:color="auto"/>
            <w:bottom w:val="none" w:sz="0" w:space="0" w:color="auto"/>
            <w:right w:val="none" w:sz="0" w:space="0" w:color="auto"/>
          </w:divBdr>
        </w:div>
        <w:div w:id="1967346370">
          <w:marLeft w:val="0"/>
          <w:marRight w:val="0"/>
          <w:marTop w:val="0"/>
          <w:marBottom w:val="0"/>
          <w:divBdr>
            <w:top w:val="none" w:sz="0" w:space="0" w:color="auto"/>
            <w:left w:val="none" w:sz="0" w:space="0" w:color="auto"/>
            <w:bottom w:val="none" w:sz="0" w:space="0" w:color="auto"/>
            <w:right w:val="none" w:sz="0" w:space="0" w:color="auto"/>
          </w:divBdr>
        </w:div>
        <w:div w:id="1938173416">
          <w:marLeft w:val="0"/>
          <w:marRight w:val="0"/>
          <w:marTop w:val="0"/>
          <w:marBottom w:val="0"/>
          <w:divBdr>
            <w:top w:val="none" w:sz="0" w:space="0" w:color="auto"/>
            <w:left w:val="none" w:sz="0" w:space="0" w:color="auto"/>
            <w:bottom w:val="none" w:sz="0" w:space="0" w:color="auto"/>
            <w:right w:val="none" w:sz="0" w:space="0" w:color="auto"/>
          </w:divBdr>
        </w:div>
        <w:div w:id="1122458715">
          <w:marLeft w:val="0"/>
          <w:marRight w:val="0"/>
          <w:marTop w:val="0"/>
          <w:marBottom w:val="0"/>
          <w:divBdr>
            <w:top w:val="none" w:sz="0" w:space="0" w:color="auto"/>
            <w:left w:val="none" w:sz="0" w:space="0" w:color="auto"/>
            <w:bottom w:val="none" w:sz="0" w:space="0" w:color="auto"/>
            <w:right w:val="none" w:sz="0" w:space="0" w:color="auto"/>
          </w:divBdr>
        </w:div>
      </w:divsChild>
    </w:div>
    <w:div w:id="1211308882">
      <w:bodyDiv w:val="1"/>
      <w:marLeft w:val="0"/>
      <w:marRight w:val="0"/>
      <w:marTop w:val="0"/>
      <w:marBottom w:val="0"/>
      <w:divBdr>
        <w:top w:val="none" w:sz="0" w:space="0" w:color="auto"/>
        <w:left w:val="none" w:sz="0" w:space="0" w:color="auto"/>
        <w:bottom w:val="none" w:sz="0" w:space="0" w:color="auto"/>
        <w:right w:val="none" w:sz="0" w:space="0" w:color="auto"/>
      </w:divBdr>
      <w:divsChild>
        <w:div w:id="1734161343">
          <w:marLeft w:val="0"/>
          <w:marRight w:val="0"/>
          <w:marTop w:val="0"/>
          <w:marBottom w:val="0"/>
          <w:divBdr>
            <w:top w:val="none" w:sz="0" w:space="0" w:color="auto"/>
            <w:left w:val="none" w:sz="0" w:space="0" w:color="auto"/>
            <w:bottom w:val="none" w:sz="0" w:space="0" w:color="auto"/>
            <w:right w:val="none" w:sz="0" w:space="0" w:color="auto"/>
          </w:divBdr>
        </w:div>
        <w:div w:id="797651516">
          <w:marLeft w:val="0"/>
          <w:marRight w:val="0"/>
          <w:marTop w:val="0"/>
          <w:marBottom w:val="0"/>
          <w:divBdr>
            <w:top w:val="none" w:sz="0" w:space="0" w:color="auto"/>
            <w:left w:val="none" w:sz="0" w:space="0" w:color="auto"/>
            <w:bottom w:val="none" w:sz="0" w:space="0" w:color="auto"/>
            <w:right w:val="none" w:sz="0" w:space="0" w:color="auto"/>
          </w:divBdr>
        </w:div>
        <w:div w:id="800994890">
          <w:marLeft w:val="0"/>
          <w:marRight w:val="0"/>
          <w:marTop w:val="0"/>
          <w:marBottom w:val="0"/>
          <w:divBdr>
            <w:top w:val="none" w:sz="0" w:space="0" w:color="auto"/>
            <w:left w:val="none" w:sz="0" w:space="0" w:color="auto"/>
            <w:bottom w:val="none" w:sz="0" w:space="0" w:color="auto"/>
            <w:right w:val="none" w:sz="0" w:space="0" w:color="auto"/>
          </w:divBdr>
        </w:div>
        <w:div w:id="1193956119">
          <w:marLeft w:val="0"/>
          <w:marRight w:val="0"/>
          <w:marTop w:val="0"/>
          <w:marBottom w:val="0"/>
          <w:divBdr>
            <w:top w:val="none" w:sz="0" w:space="0" w:color="auto"/>
            <w:left w:val="none" w:sz="0" w:space="0" w:color="auto"/>
            <w:bottom w:val="none" w:sz="0" w:space="0" w:color="auto"/>
            <w:right w:val="none" w:sz="0" w:space="0" w:color="auto"/>
          </w:divBdr>
        </w:div>
        <w:div w:id="687758664">
          <w:marLeft w:val="0"/>
          <w:marRight w:val="0"/>
          <w:marTop w:val="0"/>
          <w:marBottom w:val="0"/>
          <w:divBdr>
            <w:top w:val="none" w:sz="0" w:space="0" w:color="auto"/>
            <w:left w:val="none" w:sz="0" w:space="0" w:color="auto"/>
            <w:bottom w:val="none" w:sz="0" w:space="0" w:color="auto"/>
            <w:right w:val="none" w:sz="0" w:space="0" w:color="auto"/>
          </w:divBdr>
        </w:div>
        <w:div w:id="1150707921">
          <w:marLeft w:val="0"/>
          <w:marRight w:val="0"/>
          <w:marTop w:val="0"/>
          <w:marBottom w:val="0"/>
          <w:divBdr>
            <w:top w:val="none" w:sz="0" w:space="0" w:color="auto"/>
            <w:left w:val="none" w:sz="0" w:space="0" w:color="auto"/>
            <w:bottom w:val="none" w:sz="0" w:space="0" w:color="auto"/>
            <w:right w:val="none" w:sz="0" w:space="0" w:color="auto"/>
          </w:divBdr>
        </w:div>
        <w:div w:id="1035927849">
          <w:marLeft w:val="0"/>
          <w:marRight w:val="0"/>
          <w:marTop w:val="0"/>
          <w:marBottom w:val="0"/>
          <w:divBdr>
            <w:top w:val="none" w:sz="0" w:space="0" w:color="auto"/>
            <w:left w:val="none" w:sz="0" w:space="0" w:color="auto"/>
            <w:bottom w:val="none" w:sz="0" w:space="0" w:color="auto"/>
            <w:right w:val="none" w:sz="0" w:space="0" w:color="auto"/>
          </w:divBdr>
        </w:div>
        <w:div w:id="109932522">
          <w:marLeft w:val="0"/>
          <w:marRight w:val="0"/>
          <w:marTop w:val="0"/>
          <w:marBottom w:val="0"/>
          <w:divBdr>
            <w:top w:val="none" w:sz="0" w:space="0" w:color="auto"/>
            <w:left w:val="none" w:sz="0" w:space="0" w:color="auto"/>
            <w:bottom w:val="none" w:sz="0" w:space="0" w:color="auto"/>
            <w:right w:val="none" w:sz="0" w:space="0" w:color="auto"/>
          </w:divBdr>
        </w:div>
        <w:div w:id="138808131">
          <w:marLeft w:val="0"/>
          <w:marRight w:val="0"/>
          <w:marTop w:val="0"/>
          <w:marBottom w:val="0"/>
          <w:divBdr>
            <w:top w:val="none" w:sz="0" w:space="0" w:color="auto"/>
            <w:left w:val="none" w:sz="0" w:space="0" w:color="auto"/>
            <w:bottom w:val="none" w:sz="0" w:space="0" w:color="auto"/>
            <w:right w:val="none" w:sz="0" w:space="0" w:color="auto"/>
          </w:divBdr>
        </w:div>
        <w:div w:id="55861173">
          <w:marLeft w:val="0"/>
          <w:marRight w:val="0"/>
          <w:marTop w:val="0"/>
          <w:marBottom w:val="0"/>
          <w:divBdr>
            <w:top w:val="none" w:sz="0" w:space="0" w:color="auto"/>
            <w:left w:val="none" w:sz="0" w:space="0" w:color="auto"/>
            <w:bottom w:val="none" w:sz="0" w:space="0" w:color="auto"/>
            <w:right w:val="none" w:sz="0" w:space="0" w:color="auto"/>
          </w:divBdr>
        </w:div>
      </w:divsChild>
    </w:div>
    <w:div w:id="1349983649">
      <w:bodyDiv w:val="1"/>
      <w:marLeft w:val="0"/>
      <w:marRight w:val="0"/>
      <w:marTop w:val="0"/>
      <w:marBottom w:val="0"/>
      <w:divBdr>
        <w:top w:val="none" w:sz="0" w:space="0" w:color="auto"/>
        <w:left w:val="none" w:sz="0" w:space="0" w:color="auto"/>
        <w:bottom w:val="none" w:sz="0" w:space="0" w:color="auto"/>
        <w:right w:val="none" w:sz="0" w:space="0" w:color="auto"/>
      </w:divBdr>
      <w:divsChild>
        <w:div w:id="2009596388">
          <w:marLeft w:val="0"/>
          <w:marRight w:val="0"/>
          <w:marTop w:val="0"/>
          <w:marBottom w:val="0"/>
          <w:divBdr>
            <w:top w:val="none" w:sz="0" w:space="0" w:color="auto"/>
            <w:left w:val="none" w:sz="0" w:space="0" w:color="auto"/>
            <w:bottom w:val="none" w:sz="0" w:space="0" w:color="auto"/>
            <w:right w:val="none" w:sz="0" w:space="0" w:color="auto"/>
          </w:divBdr>
        </w:div>
        <w:div w:id="30806960">
          <w:marLeft w:val="0"/>
          <w:marRight w:val="0"/>
          <w:marTop w:val="0"/>
          <w:marBottom w:val="0"/>
          <w:divBdr>
            <w:top w:val="none" w:sz="0" w:space="0" w:color="auto"/>
            <w:left w:val="none" w:sz="0" w:space="0" w:color="auto"/>
            <w:bottom w:val="none" w:sz="0" w:space="0" w:color="auto"/>
            <w:right w:val="none" w:sz="0" w:space="0" w:color="auto"/>
          </w:divBdr>
        </w:div>
        <w:div w:id="1233395936">
          <w:marLeft w:val="0"/>
          <w:marRight w:val="0"/>
          <w:marTop w:val="0"/>
          <w:marBottom w:val="0"/>
          <w:divBdr>
            <w:top w:val="none" w:sz="0" w:space="0" w:color="auto"/>
            <w:left w:val="none" w:sz="0" w:space="0" w:color="auto"/>
            <w:bottom w:val="none" w:sz="0" w:space="0" w:color="auto"/>
            <w:right w:val="none" w:sz="0" w:space="0" w:color="auto"/>
          </w:divBdr>
        </w:div>
        <w:div w:id="1031370942">
          <w:marLeft w:val="0"/>
          <w:marRight w:val="0"/>
          <w:marTop w:val="0"/>
          <w:marBottom w:val="0"/>
          <w:divBdr>
            <w:top w:val="none" w:sz="0" w:space="0" w:color="auto"/>
            <w:left w:val="none" w:sz="0" w:space="0" w:color="auto"/>
            <w:bottom w:val="none" w:sz="0" w:space="0" w:color="auto"/>
            <w:right w:val="none" w:sz="0" w:space="0" w:color="auto"/>
          </w:divBdr>
        </w:div>
        <w:div w:id="1305770369">
          <w:marLeft w:val="0"/>
          <w:marRight w:val="0"/>
          <w:marTop w:val="0"/>
          <w:marBottom w:val="0"/>
          <w:divBdr>
            <w:top w:val="none" w:sz="0" w:space="0" w:color="auto"/>
            <w:left w:val="none" w:sz="0" w:space="0" w:color="auto"/>
            <w:bottom w:val="none" w:sz="0" w:space="0" w:color="auto"/>
            <w:right w:val="none" w:sz="0" w:space="0" w:color="auto"/>
          </w:divBdr>
        </w:div>
        <w:div w:id="2065132144">
          <w:marLeft w:val="0"/>
          <w:marRight w:val="0"/>
          <w:marTop w:val="0"/>
          <w:marBottom w:val="0"/>
          <w:divBdr>
            <w:top w:val="none" w:sz="0" w:space="0" w:color="auto"/>
            <w:left w:val="none" w:sz="0" w:space="0" w:color="auto"/>
            <w:bottom w:val="none" w:sz="0" w:space="0" w:color="auto"/>
            <w:right w:val="none" w:sz="0" w:space="0" w:color="auto"/>
          </w:divBdr>
        </w:div>
        <w:div w:id="1669139016">
          <w:marLeft w:val="0"/>
          <w:marRight w:val="0"/>
          <w:marTop w:val="0"/>
          <w:marBottom w:val="0"/>
          <w:divBdr>
            <w:top w:val="none" w:sz="0" w:space="0" w:color="auto"/>
            <w:left w:val="none" w:sz="0" w:space="0" w:color="auto"/>
            <w:bottom w:val="none" w:sz="0" w:space="0" w:color="auto"/>
            <w:right w:val="none" w:sz="0" w:space="0" w:color="auto"/>
          </w:divBdr>
        </w:div>
        <w:div w:id="1978609840">
          <w:marLeft w:val="0"/>
          <w:marRight w:val="0"/>
          <w:marTop w:val="0"/>
          <w:marBottom w:val="0"/>
          <w:divBdr>
            <w:top w:val="none" w:sz="0" w:space="0" w:color="auto"/>
            <w:left w:val="none" w:sz="0" w:space="0" w:color="auto"/>
            <w:bottom w:val="none" w:sz="0" w:space="0" w:color="auto"/>
            <w:right w:val="none" w:sz="0" w:space="0" w:color="auto"/>
          </w:divBdr>
        </w:div>
        <w:div w:id="1899969669">
          <w:marLeft w:val="0"/>
          <w:marRight w:val="0"/>
          <w:marTop w:val="0"/>
          <w:marBottom w:val="0"/>
          <w:divBdr>
            <w:top w:val="none" w:sz="0" w:space="0" w:color="auto"/>
            <w:left w:val="none" w:sz="0" w:space="0" w:color="auto"/>
            <w:bottom w:val="none" w:sz="0" w:space="0" w:color="auto"/>
            <w:right w:val="none" w:sz="0" w:space="0" w:color="auto"/>
          </w:divBdr>
        </w:div>
        <w:div w:id="1411271707">
          <w:marLeft w:val="0"/>
          <w:marRight w:val="0"/>
          <w:marTop w:val="0"/>
          <w:marBottom w:val="0"/>
          <w:divBdr>
            <w:top w:val="none" w:sz="0" w:space="0" w:color="auto"/>
            <w:left w:val="none" w:sz="0" w:space="0" w:color="auto"/>
            <w:bottom w:val="none" w:sz="0" w:space="0" w:color="auto"/>
            <w:right w:val="none" w:sz="0" w:space="0" w:color="auto"/>
          </w:divBdr>
        </w:div>
      </w:divsChild>
    </w:div>
    <w:div w:id="1575966068">
      <w:bodyDiv w:val="1"/>
      <w:marLeft w:val="0"/>
      <w:marRight w:val="0"/>
      <w:marTop w:val="0"/>
      <w:marBottom w:val="0"/>
      <w:divBdr>
        <w:top w:val="none" w:sz="0" w:space="0" w:color="auto"/>
        <w:left w:val="none" w:sz="0" w:space="0" w:color="auto"/>
        <w:bottom w:val="none" w:sz="0" w:space="0" w:color="auto"/>
        <w:right w:val="none" w:sz="0" w:space="0" w:color="auto"/>
      </w:divBdr>
      <w:divsChild>
        <w:div w:id="830289164">
          <w:marLeft w:val="0"/>
          <w:marRight w:val="0"/>
          <w:marTop w:val="0"/>
          <w:marBottom w:val="0"/>
          <w:divBdr>
            <w:top w:val="none" w:sz="0" w:space="0" w:color="auto"/>
            <w:left w:val="none" w:sz="0" w:space="0" w:color="auto"/>
            <w:bottom w:val="none" w:sz="0" w:space="0" w:color="auto"/>
            <w:right w:val="none" w:sz="0" w:space="0" w:color="auto"/>
          </w:divBdr>
        </w:div>
        <w:div w:id="434714087">
          <w:marLeft w:val="0"/>
          <w:marRight w:val="0"/>
          <w:marTop w:val="0"/>
          <w:marBottom w:val="0"/>
          <w:divBdr>
            <w:top w:val="none" w:sz="0" w:space="0" w:color="auto"/>
            <w:left w:val="none" w:sz="0" w:space="0" w:color="auto"/>
            <w:bottom w:val="none" w:sz="0" w:space="0" w:color="auto"/>
            <w:right w:val="none" w:sz="0" w:space="0" w:color="auto"/>
          </w:divBdr>
        </w:div>
        <w:div w:id="81219199">
          <w:marLeft w:val="0"/>
          <w:marRight w:val="0"/>
          <w:marTop w:val="0"/>
          <w:marBottom w:val="0"/>
          <w:divBdr>
            <w:top w:val="none" w:sz="0" w:space="0" w:color="auto"/>
            <w:left w:val="none" w:sz="0" w:space="0" w:color="auto"/>
            <w:bottom w:val="none" w:sz="0" w:space="0" w:color="auto"/>
            <w:right w:val="none" w:sz="0" w:space="0" w:color="auto"/>
          </w:divBdr>
        </w:div>
        <w:div w:id="263851368">
          <w:marLeft w:val="0"/>
          <w:marRight w:val="0"/>
          <w:marTop w:val="0"/>
          <w:marBottom w:val="0"/>
          <w:divBdr>
            <w:top w:val="none" w:sz="0" w:space="0" w:color="auto"/>
            <w:left w:val="none" w:sz="0" w:space="0" w:color="auto"/>
            <w:bottom w:val="none" w:sz="0" w:space="0" w:color="auto"/>
            <w:right w:val="none" w:sz="0" w:space="0" w:color="auto"/>
          </w:divBdr>
        </w:div>
      </w:divsChild>
    </w:div>
    <w:div w:id="1812207956">
      <w:bodyDiv w:val="1"/>
      <w:marLeft w:val="0"/>
      <w:marRight w:val="0"/>
      <w:marTop w:val="0"/>
      <w:marBottom w:val="0"/>
      <w:divBdr>
        <w:top w:val="none" w:sz="0" w:space="0" w:color="auto"/>
        <w:left w:val="none" w:sz="0" w:space="0" w:color="auto"/>
        <w:bottom w:val="none" w:sz="0" w:space="0" w:color="auto"/>
        <w:right w:val="none" w:sz="0" w:space="0" w:color="auto"/>
      </w:divBdr>
      <w:divsChild>
        <w:div w:id="1645239134">
          <w:marLeft w:val="0"/>
          <w:marRight w:val="0"/>
          <w:marTop w:val="0"/>
          <w:marBottom w:val="0"/>
          <w:divBdr>
            <w:top w:val="none" w:sz="0" w:space="0" w:color="auto"/>
            <w:left w:val="none" w:sz="0" w:space="0" w:color="auto"/>
            <w:bottom w:val="none" w:sz="0" w:space="0" w:color="auto"/>
            <w:right w:val="none" w:sz="0" w:space="0" w:color="auto"/>
          </w:divBdr>
        </w:div>
        <w:div w:id="1051809073">
          <w:marLeft w:val="0"/>
          <w:marRight w:val="0"/>
          <w:marTop w:val="0"/>
          <w:marBottom w:val="0"/>
          <w:divBdr>
            <w:top w:val="none" w:sz="0" w:space="0" w:color="auto"/>
            <w:left w:val="none" w:sz="0" w:space="0" w:color="auto"/>
            <w:bottom w:val="none" w:sz="0" w:space="0" w:color="auto"/>
            <w:right w:val="none" w:sz="0" w:space="0" w:color="auto"/>
          </w:divBdr>
        </w:div>
        <w:div w:id="1268196187">
          <w:marLeft w:val="0"/>
          <w:marRight w:val="0"/>
          <w:marTop w:val="0"/>
          <w:marBottom w:val="0"/>
          <w:divBdr>
            <w:top w:val="none" w:sz="0" w:space="0" w:color="auto"/>
            <w:left w:val="none" w:sz="0" w:space="0" w:color="auto"/>
            <w:bottom w:val="none" w:sz="0" w:space="0" w:color="auto"/>
            <w:right w:val="none" w:sz="0" w:space="0" w:color="auto"/>
          </w:divBdr>
        </w:div>
        <w:div w:id="1979604201">
          <w:marLeft w:val="0"/>
          <w:marRight w:val="0"/>
          <w:marTop w:val="0"/>
          <w:marBottom w:val="0"/>
          <w:divBdr>
            <w:top w:val="none" w:sz="0" w:space="0" w:color="auto"/>
            <w:left w:val="none" w:sz="0" w:space="0" w:color="auto"/>
            <w:bottom w:val="none" w:sz="0" w:space="0" w:color="auto"/>
            <w:right w:val="none" w:sz="0" w:space="0" w:color="auto"/>
          </w:divBdr>
        </w:div>
      </w:divsChild>
    </w:div>
    <w:div w:id="1909266451">
      <w:bodyDiv w:val="1"/>
      <w:marLeft w:val="0"/>
      <w:marRight w:val="0"/>
      <w:marTop w:val="0"/>
      <w:marBottom w:val="0"/>
      <w:divBdr>
        <w:top w:val="none" w:sz="0" w:space="0" w:color="auto"/>
        <w:left w:val="none" w:sz="0" w:space="0" w:color="auto"/>
        <w:bottom w:val="none" w:sz="0" w:space="0" w:color="auto"/>
        <w:right w:val="none" w:sz="0" w:space="0" w:color="auto"/>
      </w:divBdr>
      <w:divsChild>
        <w:div w:id="1836919431">
          <w:marLeft w:val="0"/>
          <w:marRight w:val="0"/>
          <w:marTop w:val="0"/>
          <w:marBottom w:val="0"/>
          <w:divBdr>
            <w:top w:val="none" w:sz="0" w:space="0" w:color="auto"/>
            <w:left w:val="none" w:sz="0" w:space="0" w:color="auto"/>
            <w:bottom w:val="none" w:sz="0" w:space="0" w:color="auto"/>
            <w:right w:val="none" w:sz="0" w:space="0" w:color="auto"/>
          </w:divBdr>
        </w:div>
        <w:div w:id="2122996589">
          <w:marLeft w:val="0"/>
          <w:marRight w:val="0"/>
          <w:marTop w:val="0"/>
          <w:marBottom w:val="0"/>
          <w:divBdr>
            <w:top w:val="none" w:sz="0" w:space="0" w:color="auto"/>
            <w:left w:val="none" w:sz="0" w:space="0" w:color="auto"/>
            <w:bottom w:val="none" w:sz="0" w:space="0" w:color="auto"/>
            <w:right w:val="none" w:sz="0" w:space="0" w:color="auto"/>
          </w:divBdr>
        </w:div>
        <w:div w:id="86775738">
          <w:marLeft w:val="0"/>
          <w:marRight w:val="0"/>
          <w:marTop w:val="0"/>
          <w:marBottom w:val="0"/>
          <w:divBdr>
            <w:top w:val="none" w:sz="0" w:space="0" w:color="auto"/>
            <w:left w:val="none" w:sz="0" w:space="0" w:color="auto"/>
            <w:bottom w:val="none" w:sz="0" w:space="0" w:color="auto"/>
            <w:right w:val="none" w:sz="0" w:space="0" w:color="auto"/>
          </w:divBdr>
        </w:div>
        <w:div w:id="1545558645">
          <w:marLeft w:val="0"/>
          <w:marRight w:val="0"/>
          <w:marTop w:val="0"/>
          <w:marBottom w:val="0"/>
          <w:divBdr>
            <w:top w:val="none" w:sz="0" w:space="0" w:color="auto"/>
            <w:left w:val="none" w:sz="0" w:space="0" w:color="auto"/>
            <w:bottom w:val="none" w:sz="0" w:space="0" w:color="auto"/>
            <w:right w:val="none" w:sz="0" w:space="0" w:color="auto"/>
          </w:divBdr>
        </w:div>
        <w:div w:id="1583684027">
          <w:marLeft w:val="0"/>
          <w:marRight w:val="0"/>
          <w:marTop w:val="0"/>
          <w:marBottom w:val="0"/>
          <w:divBdr>
            <w:top w:val="none" w:sz="0" w:space="0" w:color="auto"/>
            <w:left w:val="none" w:sz="0" w:space="0" w:color="auto"/>
            <w:bottom w:val="none" w:sz="0" w:space="0" w:color="auto"/>
            <w:right w:val="none" w:sz="0" w:space="0" w:color="auto"/>
          </w:divBdr>
        </w:div>
        <w:div w:id="748967878">
          <w:marLeft w:val="0"/>
          <w:marRight w:val="0"/>
          <w:marTop w:val="0"/>
          <w:marBottom w:val="0"/>
          <w:divBdr>
            <w:top w:val="none" w:sz="0" w:space="0" w:color="auto"/>
            <w:left w:val="none" w:sz="0" w:space="0" w:color="auto"/>
            <w:bottom w:val="none" w:sz="0" w:space="0" w:color="auto"/>
            <w:right w:val="none" w:sz="0" w:space="0" w:color="auto"/>
          </w:divBdr>
        </w:div>
      </w:divsChild>
    </w:div>
    <w:div w:id="208660518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14">
          <w:marLeft w:val="0"/>
          <w:marRight w:val="0"/>
          <w:marTop w:val="0"/>
          <w:marBottom w:val="0"/>
          <w:divBdr>
            <w:top w:val="none" w:sz="0" w:space="0" w:color="auto"/>
            <w:left w:val="none" w:sz="0" w:space="0" w:color="auto"/>
            <w:bottom w:val="none" w:sz="0" w:space="0" w:color="auto"/>
            <w:right w:val="none" w:sz="0" w:space="0" w:color="auto"/>
          </w:divBdr>
        </w:div>
        <w:div w:id="939753074">
          <w:marLeft w:val="0"/>
          <w:marRight w:val="0"/>
          <w:marTop w:val="0"/>
          <w:marBottom w:val="0"/>
          <w:divBdr>
            <w:top w:val="none" w:sz="0" w:space="0" w:color="auto"/>
            <w:left w:val="none" w:sz="0" w:space="0" w:color="auto"/>
            <w:bottom w:val="none" w:sz="0" w:space="0" w:color="auto"/>
            <w:right w:val="none" w:sz="0" w:space="0" w:color="auto"/>
          </w:divBdr>
        </w:div>
        <w:div w:id="2136676929">
          <w:marLeft w:val="0"/>
          <w:marRight w:val="0"/>
          <w:marTop w:val="0"/>
          <w:marBottom w:val="0"/>
          <w:divBdr>
            <w:top w:val="none" w:sz="0" w:space="0" w:color="auto"/>
            <w:left w:val="none" w:sz="0" w:space="0" w:color="auto"/>
            <w:bottom w:val="none" w:sz="0" w:space="0" w:color="auto"/>
            <w:right w:val="none" w:sz="0" w:space="0" w:color="auto"/>
          </w:divBdr>
        </w:div>
        <w:div w:id="1285774197">
          <w:marLeft w:val="0"/>
          <w:marRight w:val="0"/>
          <w:marTop w:val="0"/>
          <w:marBottom w:val="0"/>
          <w:divBdr>
            <w:top w:val="none" w:sz="0" w:space="0" w:color="auto"/>
            <w:left w:val="none" w:sz="0" w:space="0" w:color="auto"/>
            <w:bottom w:val="none" w:sz="0" w:space="0" w:color="auto"/>
            <w:right w:val="none" w:sz="0" w:space="0" w:color="auto"/>
          </w:divBdr>
        </w:div>
        <w:div w:id="1171289515">
          <w:marLeft w:val="0"/>
          <w:marRight w:val="0"/>
          <w:marTop w:val="0"/>
          <w:marBottom w:val="0"/>
          <w:divBdr>
            <w:top w:val="none" w:sz="0" w:space="0" w:color="auto"/>
            <w:left w:val="none" w:sz="0" w:space="0" w:color="auto"/>
            <w:bottom w:val="none" w:sz="0" w:space="0" w:color="auto"/>
            <w:right w:val="none" w:sz="0" w:space="0" w:color="auto"/>
          </w:divBdr>
        </w:div>
        <w:div w:id="1558862215">
          <w:marLeft w:val="0"/>
          <w:marRight w:val="0"/>
          <w:marTop w:val="0"/>
          <w:marBottom w:val="0"/>
          <w:divBdr>
            <w:top w:val="none" w:sz="0" w:space="0" w:color="auto"/>
            <w:left w:val="none" w:sz="0" w:space="0" w:color="auto"/>
            <w:bottom w:val="none" w:sz="0" w:space="0" w:color="auto"/>
            <w:right w:val="none" w:sz="0" w:space="0" w:color="auto"/>
          </w:divBdr>
        </w:div>
        <w:div w:id="642470478">
          <w:marLeft w:val="0"/>
          <w:marRight w:val="0"/>
          <w:marTop w:val="0"/>
          <w:marBottom w:val="0"/>
          <w:divBdr>
            <w:top w:val="none" w:sz="0" w:space="0" w:color="auto"/>
            <w:left w:val="none" w:sz="0" w:space="0" w:color="auto"/>
            <w:bottom w:val="none" w:sz="0" w:space="0" w:color="auto"/>
            <w:right w:val="none" w:sz="0" w:space="0" w:color="auto"/>
          </w:divBdr>
        </w:div>
        <w:div w:id="684551135">
          <w:marLeft w:val="0"/>
          <w:marRight w:val="0"/>
          <w:marTop w:val="0"/>
          <w:marBottom w:val="0"/>
          <w:divBdr>
            <w:top w:val="none" w:sz="0" w:space="0" w:color="auto"/>
            <w:left w:val="none" w:sz="0" w:space="0" w:color="auto"/>
            <w:bottom w:val="none" w:sz="0" w:space="0" w:color="auto"/>
            <w:right w:val="none" w:sz="0" w:space="0" w:color="auto"/>
          </w:divBdr>
        </w:div>
        <w:div w:id="1731272725">
          <w:marLeft w:val="0"/>
          <w:marRight w:val="0"/>
          <w:marTop w:val="0"/>
          <w:marBottom w:val="0"/>
          <w:divBdr>
            <w:top w:val="none" w:sz="0" w:space="0" w:color="auto"/>
            <w:left w:val="none" w:sz="0" w:space="0" w:color="auto"/>
            <w:bottom w:val="none" w:sz="0" w:space="0" w:color="auto"/>
            <w:right w:val="none" w:sz="0" w:space="0" w:color="auto"/>
          </w:divBdr>
        </w:div>
        <w:div w:id="1680694174">
          <w:marLeft w:val="0"/>
          <w:marRight w:val="0"/>
          <w:marTop w:val="0"/>
          <w:marBottom w:val="0"/>
          <w:divBdr>
            <w:top w:val="none" w:sz="0" w:space="0" w:color="auto"/>
            <w:left w:val="none" w:sz="0" w:space="0" w:color="auto"/>
            <w:bottom w:val="none" w:sz="0" w:space="0" w:color="auto"/>
            <w:right w:val="none" w:sz="0" w:space="0" w:color="auto"/>
          </w:divBdr>
        </w:div>
        <w:div w:id="1719746423">
          <w:marLeft w:val="0"/>
          <w:marRight w:val="0"/>
          <w:marTop w:val="0"/>
          <w:marBottom w:val="0"/>
          <w:divBdr>
            <w:top w:val="none" w:sz="0" w:space="0" w:color="auto"/>
            <w:left w:val="none" w:sz="0" w:space="0" w:color="auto"/>
            <w:bottom w:val="none" w:sz="0" w:space="0" w:color="auto"/>
            <w:right w:val="none" w:sz="0" w:space="0" w:color="auto"/>
          </w:divBdr>
        </w:div>
        <w:div w:id="1431121923">
          <w:marLeft w:val="0"/>
          <w:marRight w:val="0"/>
          <w:marTop w:val="0"/>
          <w:marBottom w:val="0"/>
          <w:divBdr>
            <w:top w:val="none" w:sz="0" w:space="0" w:color="auto"/>
            <w:left w:val="none" w:sz="0" w:space="0" w:color="auto"/>
            <w:bottom w:val="none" w:sz="0" w:space="0" w:color="auto"/>
            <w:right w:val="none" w:sz="0" w:space="0" w:color="auto"/>
          </w:divBdr>
        </w:div>
        <w:div w:id="1800412402">
          <w:marLeft w:val="0"/>
          <w:marRight w:val="0"/>
          <w:marTop w:val="0"/>
          <w:marBottom w:val="0"/>
          <w:divBdr>
            <w:top w:val="none" w:sz="0" w:space="0" w:color="auto"/>
            <w:left w:val="none" w:sz="0" w:space="0" w:color="auto"/>
            <w:bottom w:val="none" w:sz="0" w:space="0" w:color="auto"/>
            <w:right w:val="none" w:sz="0" w:space="0" w:color="auto"/>
          </w:divBdr>
        </w:div>
        <w:div w:id="237516658">
          <w:marLeft w:val="0"/>
          <w:marRight w:val="0"/>
          <w:marTop w:val="0"/>
          <w:marBottom w:val="0"/>
          <w:divBdr>
            <w:top w:val="none" w:sz="0" w:space="0" w:color="auto"/>
            <w:left w:val="none" w:sz="0" w:space="0" w:color="auto"/>
            <w:bottom w:val="none" w:sz="0" w:space="0" w:color="auto"/>
            <w:right w:val="none" w:sz="0" w:space="0" w:color="auto"/>
          </w:divBdr>
        </w:div>
        <w:div w:id="485247423">
          <w:marLeft w:val="0"/>
          <w:marRight w:val="0"/>
          <w:marTop w:val="0"/>
          <w:marBottom w:val="0"/>
          <w:divBdr>
            <w:top w:val="none" w:sz="0" w:space="0" w:color="auto"/>
            <w:left w:val="none" w:sz="0" w:space="0" w:color="auto"/>
            <w:bottom w:val="none" w:sz="0" w:space="0" w:color="auto"/>
            <w:right w:val="none" w:sz="0" w:space="0" w:color="auto"/>
          </w:divBdr>
        </w:div>
        <w:div w:id="1116098399">
          <w:marLeft w:val="0"/>
          <w:marRight w:val="0"/>
          <w:marTop w:val="0"/>
          <w:marBottom w:val="0"/>
          <w:divBdr>
            <w:top w:val="none" w:sz="0" w:space="0" w:color="auto"/>
            <w:left w:val="none" w:sz="0" w:space="0" w:color="auto"/>
            <w:bottom w:val="none" w:sz="0" w:space="0" w:color="auto"/>
            <w:right w:val="none" w:sz="0" w:space="0" w:color="auto"/>
          </w:divBdr>
        </w:div>
        <w:div w:id="423694247">
          <w:marLeft w:val="0"/>
          <w:marRight w:val="0"/>
          <w:marTop w:val="0"/>
          <w:marBottom w:val="0"/>
          <w:divBdr>
            <w:top w:val="none" w:sz="0" w:space="0" w:color="auto"/>
            <w:left w:val="none" w:sz="0" w:space="0" w:color="auto"/>
            <w:bottom w:val="none" w:sz="0" w:space="0" w:color="auto"/>
            <w:right w:val="none" w:sz="0" w:space="0" w:color="auto"/>
          </w:divBdr>
        </w:div>
      </w:divsChild>
    </w:div>
    <w:div w:id="2088795148">
      <w:bodyDiv w:val="1"/>
      <w:marLeft w:val="0"/>
      <w:marRight w:val="0"/>
      <w:marTop w:val="0"/>
      <w:marBottom w:val="0"/>
      <w:divBdr>
        <w:top w:val="none" w:sz="0" w:space="0" w:color="auto"/>
        <w:left w:val="none" w:sz="0" w:space="0" w:color="auto"/>
        <w:bottom w:val="none" w:sz="0" w:space="0" w:color="auto"/>
        <w:right w:val="none" w:sz="0" w:space="0" w:color="auto"/>
      </w:divBdr>
      <w:divsChild>
        <w:div w:id="1723941151">
          <w:marLeft w:val="0"/>
          <w:marRight w:val="0"/>
          <w:marTop w:val="0"/>
          <w:marBottom w:val="0"/>
          <w:divBdr>
            <w:top w:val="none" w:sz="0" w:space="0" w:color="auto"/>
            <w:left w:val="none" w:sz="0" w:space="0" w:color="auto"/>
            <w:bottom w:val="none" w:sz="0" w:space="0" w:color="auto"/>
            <w:right w:val="none" w:sz="0" w:space="0" w:color="auto"/>
          </w:divBdr>
        </w:div>
        <w:div w:id="1552426576">
          <w:marLeft w:val="0"/>
          <w:marRight w:val="0"/>
          <w:marTop w:val="0"/>
          <w:marBottom w:val="0"/>
          <w:divBdr>
            <w:top w:val="none" w:sz="0" w:space="0" w:color="auto"/>
            <w:left w:val="none" w:sz="0" w:space="0" w:color="auto"/>
            <w:bottom w:val="none" w:sz="0" w:space="0" w:color="auto"/>
            <w:right w:val="none" w:sz="0" w:space="0" w:color="auto"/>
          </w:divBdr>
        </w:div>
        <w:div w:id="1570921016">
          <w:marLeft w:val="0"/>
          <w:marRight w:val="0"/>
          <w:marTop w:val="0"/>
          <w:marBottom w:val="0"/>
          <w:divBdr>
            <w:top w:val="none" w:sz="0" w:space="0" w:color="auto"/>
            <w:left w:val="none" w:sz="0" w:space="0" w:color="auto"/>
            <w:bottom w:val="none" w:sz="0" w:space="0" w:color="auto"/>
            <w:right w:val="none" w:sz="0" w:space="0" w:color="auto"/>
          </w:divBdr>
        </w:div>
        <w:div w:id="905838954">
          <w:marLeft w:val="0"/>
          <w:marRight w:val="0"/>
          <w:marTop w:val="0"/>
          <w:marBottom w:val="0"/>
          <w:divBdr>
            <w:top w:val="none" w:sz="0" w:space="0" w:color="auto"/>
            <w:left w:val="none" w:sz="0" w:space="0" w:color="auto"/>
            <w:bottom w:val="none" w:sz="0" w:space="0" w:color="auto"/>
            <w:right w:val="none" w:sz="0" w:space="0" w:color="auto"/>
          </w:divBdr>
        </w:div>
        <w:div w:id="1144466796">
          <w:marLeft w:val="0"/>
          <w:marRight w:val="0"/>
          <w:marTop w:val="0"/>
          <w:marBottom w:val="0"/>
          <w:divBdr>
            <w:top w:val="none" w:sz="0" w:space="0" w:color="auto"/>
            <w:left w:val="none" w:sz="0" w:space="0" w:color="auto"/>
            <w:bottom w:val="none" w:sz="0" w:space="0" w:color="auto"/>
            <w:right w:val="none" w:sz="0" w:space="0" w:color="auto"/>
          </w:divBdr>
        </w:div>
        <w:div w:id="494686143">
          <w:marLeft w:val="0"/>
          <w:marRight w:val="0"/>
          <w:marTop w:val="0"/>
          <w:marBottom w:val="0"/>
          <w:divBdr>
            <w:top w:val="none" w:sz="0" w:space="0" w:color="auto"/>
            <w:left w:val="none" w:sz="0" w:space="0" w:color="auto"/>
            <w:bottom w:val="none" w:sz="0" w:space="0" w:color="auto"/>
            <w:right w:val="none" w:sz="0" w:space="0" w:color="auto"/>
          </w:divBdr>
        </w:div>
        <w:div w:id="2043167163">
          <w:marLeft w:val="0"/>
          <w:marRight w:val="0"/>
          <w:marTop w:val="0"/>
          <w:marBottom w:val="0"/>
          <w:divBdr>
            <w:top w:val="none" w:sz="0" w:space="0" w:color="auto"/>
            <w:left w:val="none" w:sz="0" w:space="0" w:color="auto"/>
            <w:bottom w:val="none" w:sz="0" w:space="0" w:color="auto"/>
            <w:right w:val="none" w:sz="0" w:space="0" w:color="auto"/>
          </w:divBdr>
        </w:div>
        <w:div w:id="121820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ullin.60a" TargetMode="External"/><Relationship Id="rId3" Type="http://schemas.openxmlformats.org/officeDocument/2006/relationships/settings" Target="settings.xml"/><Relationship Id="rId7" Type="http://schemas.openxmlformats.org/officeDocument/2006/relationships/hyperlink" Target="mailto:sbergman@torontotor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6</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51</cp:revision>
  <dcterms:created xsi:type="dcterms:W3CDTF">2020-12-24T14:01:00Z</dcterms:created>
  <dcterms:modified xsi:type="dcterms:W3CDTF">2020-12-25T15:11:00Z</dcterms:modified>
</cp:coreProperties>
</file>