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F1EA4" w14:textId="598DC5DA" w:rsidR="000723AA" w:rsidRDefault="000723AA" w:rsidP="000723AA">
      <w:pPr>
        <w:bidi/>
        <w:ind w:left="720" w:hanging="360"/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>
        <w:rPr>
          <w:rFonts w:asciiTheme="majorBidi" w:hAnsiTheme="majorBidi" w:cstheme="majorBidi"/>
          <w:b/>
          <w:bCs/>
          <w:sz w:val="52"/>
          <w:szCs w:val="52"/>
          <w:u w:val="single"/>
        </w:rPr>
        <w:t>Thoughts from Chazal:</w:t>
      </w:r>
    </w:p>
    <w:p w14:paraId="2EEC2984" w14:textId="4904311A" w:rsidR="000723AA" w:rsidRDefault="000723AA" w:rsidP="000723AA">
      <w:pPr>
        <w:bidi/>
        <w:ind w:left="720" w:hanging="360"/>
        <w:jc w:val="center"/>
        <w:rPr>
          <w:rFonts w:asciiTheme="majorBidi" w:hAnsiTheme="majorBidi" w:cstheme="majorBidi"/>
          <w:sz w:val="52"/>
          <w:szCs w:val="52"/>
          <w:u w:val="single"/>
        </w:rPr>
      </w:pPr>
      <w:r w:rsidRPr="000723AA">
        <w:rPr>
          <w:rFonts w:asciiTheme="majorBidi" w:hAnsiTheme="majorBidi" w:cstheme="majorBidi"/>
          <w:sz w:val="52"/>
          <w:szCs w:val="52"/>
          <w:u w:val="single"/>
        </w:rPr>
        <w:t>New Resolutions in Response to the Corona Crisis</w:t>
      </w:r>
    </w:p>
    <w:p w14:paraId="40DC89E4" w14:textId="77777777" w:rsidR="000723AA" w:rsidRPr="000723AA" w:rsidRDefault="000723AA" w:rsidP="000723AA">
      <w:pPr>
        <w:bidi/>
        <w:ind w:left="720" w:hanging="360"/>
        <w:jc w:val="center"/>
        <w:rPr>
          <w:rFonts w:asciiTheme="majorBidi" w:hAnsiTheme="majorBidi" w:cstheme="majorBidi"/>
          <w:sz w:val="52"/>
          <w:szCs w:val="52"/>
          <w:u w:val="single"/>
        </w:rPr>
      </w:pPr>
    </w:p>
    <w:p w14:paraId="49D74AA0" w14:textId="77777777" w:rsidR="006D74F1" w:rsidRPr="006D74F1" w:rsidRDefault="006D74F1" w:rsidP="000723AA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6D74F1">
        <w:rPr>
          <w:rFonts w:asciiTheme="majorBidi" w:hAnsiTheme="majorBidi" w:cs="Times New Roman"/>
          <w:b/>
          <w:bCs/>
          <w:u w:val="single"/>
          <w:rtl/>
        </w:rPr>
        <w:t>תלמוד בבלי מסכת חולין דף ב עמוד א</w:t>
      </w:r>
    </w:p>
    <w:p w14:paraId="035119A9" w14:textId="7FE248C0" w:rsidR="008D7B34" w:rsidRDefault="006D74F1" w:rsidP="006D74F1">
      <w:pPr>
        <w:pStyle w:val="NoSpacing"/>
        <w:bidi/>
        <w:ind w:left="720"/>
        <w:rPr>
          <w:rFonts w:asciiTheme="majorBidi" w:hAnsiTheme="majorBidi" w:cs="Times New Roman"/>
        </w:rPr>
      </w:pPr>
      <w:r w:rsidRPr="006D74F1">
        <w:rPr>
          <w:rFonts w:asciiTheme="majorBidi" w:hAnsiTheme="majorBidi" w:cs="Times New Roman"/>
          <w:rtl/>
        </w:rPr>
        <w:t>ותניא: טוב מזה ומזה  שאינו  נודר כל עיקר, דברי רבי מאיר, ר' יהודה אומר: טוב מזה ומזה נודר ומשלם;</w:t>
      </w:r>
    </w:p>
    <w:p w14:paraId="270DF932" w14:textId="4F9CFE65" w:rsidR="006D74F1" w:rsidRDefault="006D74F1" w:rsidP="006D74F1">
      <w:pPr>
        <w:pStyle w:val="NoSpacing"/>
        <w:bidi/>
        <w:ind w:left="720"/>
        <w:rPr>
          <w:rFonts w:asciiTheme="majorBidi" w:hAnsiTheme="majorBidi" w:cs="Times New Roman"/>
        </w:rPr>
      </w:pPr>
    </w:p>
    <w:p w14:paraId="30F756BC" w14:textId="77777777" w:rsidR="006D74F1" w:rsidRPr="006D74F1" w:rsidRDefault="006D74F1" w:rsidP="006D74F1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6D74F1">
        <w:rPr>
          <w:rFonts w:asciiTheme="majorBidi" w:hAnsiTheme="majorBidi" w:cs="Times New Roman"/>
          <w:b/>
          <w:bCs/>
          <w:u w:val="single"/>
          <w:rtl/>
        </w:rPr>
        <w:t xml:space="preserve">שולחן ערוך יורה דעה הלכות נדרים סימן </w:t>
      </w:r>
      <w:proofErr w:type="spellStart"/>
      <w:r w:rsidRPr="006D74F1">
        <w:rPr>
          <w:rFonts w:asciiTheme="majorBidi" w:hAnsiTheme="majorBidi" w:cs="Times New Roman"/>
          <w:b/>
          <w:bCs/>
          <w:u w:val="single"/>
          <w:rtl/>
        </w:rPr>
        <w:t>רג</w:t>
      </w:r>
      <w:proofErr w:type="spellEnd"/>
    </w:p>
    <w:p w14:paraId="54D83EB5" w14:textId="03EF8F69" w:rsidR="006D74F1" w:rsidRDefault="006D74F1" w:rsidP="006D74F1">
      <w:pPr>
        <w:pStyle w:val="NoSpacing"/>
        <w:bidi/>
        <w:ind w:left="720"/>
        <w:rPr>
          <w:rFonts w:asciiTheme="majorBidi" w:hAnsiTheme="majorBidi" w:cs="Times New Roman"/>
        </w:rPr>
      </w:pPr>
      <w:r w:rsidRPr="006D74F1">
        <w:rPr>
          <w:rFonts w:asciiTheme="majorBidi" w:hAnsiTheme="majorBidi" w:cs="Times New Roman"/>
          <w:rtl/>
        </w:rPr>
        <w:t>אל תהי רגיל בנדרים. כל הנודר, אף ע"פ  שמקיימו, נקרא רשע ונקרא חוטא</w:t>
      </w:r>
    </w:p>
    <w:p w14:paraId="7030193B" w14:textId="77777777" w:rsidR="006D74F1" w:rsidRDefault="006D74F1" w:rsidP="006D74F1">
      <w:pPr>
        <w:pStyle w:val="NoSpacing"/>
        <w:bidi/>
        <w:ind w:left="720"/>
        <w:rPr>
          <w:rFonts w:asciiTheme="majorBidi" w:hAnsiTheme="majorBidi" w:cs="Times New Roman"/>
        </w:rPr>
      </w:pPr>
    </w:p>
    <w:p w14:paraId="43D85F26" w14:textId="77777777" w:rsidR="006D74F1" w:rsidRPr="006D74F1" w:rsidRDefault="006D74F1" w:rsidP="006D74F1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6D74F1">
        <w:rPr>
          <w:rFonts w:asciiTheme="majorBidi" w:hAnsiTheme="majorBidi" w:cs="Times New Roman"/>
          <w:b/>
          <w:bCs/>
          <w:u w:val="single"/>
          <w:rtl/>
        </w:rPr>
        <w:t>תוספות מסכת חולין דף ב עמוד ב</w:t>
      </w:r>
    </w:p>
    <w:p w14:paraId="32C270EC" w14:textId="7EBB8200" w:rsidR="006D74F1" w:rsidRDefault="006D74F1" w:rsidP="006D74F1">
      <w:pPr>
        <w:pStyle w:val="NoSpacing"/>
        <w:bidi/>
        <w:ind w:left="720"/>
        <w:rPr>
          <w:rFonts w:asciiTheme="majorBidi" w:hAnsiTheme="majorBidi" w:cs="Times New Roman"/>
        </w:rPr>
      </w:pPr>
      <w:r w:rsidRPr="006D74F1">
        <w:rPr>
          <w:rFonts w:asciiTheme="majorBidi" w:hAnsiTheme="majorBidi" w:cs="Times New Roman"/>
          <w:rtl/>
        </w:rPr>
        <w:t xml:space="preserve">וא"ת והא כתיב  (בראשית </w:t>
      </w:r>
      <w:proofErr w:type="spellStart"/>
      <w:r w:rsidRPr="006D74F1">
        <w:rPr>
          <w:rFonts w:asciiTheme="majorBidi" w:hAnsiTheme="majorBidi" w:cs="Times New Roman"/>
          <w:rtl/>
        </w:rPr>
        <w:t>כח</w:t>
      </w:r>
      <w:proofErr w:type="spellEnd"/>
      <w:r w:rsidRPr="006D74F1">
        <w:rPr>
          <w:rFonts w:asciiTheme="majorBidi" w:hAnsiTheme="majorBidi" w:cs="Times New Roman"/>
          <w:rtl/>
        </w:rPr>
        <w:t xml:space="preserve">)  </w:t>
      </w:r>
      <w:proofErr w:type="spellStart"/>
      <w:r w:rsidRPr="006D74F1">
        <w:rPr>
          <w:rFonts w:asciiTheme="majorBidi" w:hAnsiTheme="majorBidi" w:cs="Times New Roman"/>
          <w:rtl/>
        </w:rPr>
        <w:t>וידר</w:t>
      </w:r>
      <w:proofErr w:type="spellEnd"/>
      <w:r w:rsidRPr="006D74F1">
        <w:rPr>
          <w:rFonts w:asciiTheme="majorBidi" w:hAnsiTheme="majorBidi" w:cs="Times New Roman"/>
          <w:rtl/>
        </w:rPr>
        <w:t xml:space="preserve"> יעקב נדר וכתיב  (יונה ב)  את אשר נדרתי אשלמה </w:t>
      </w:r>
    </w:p>
    <w:p w14:paraId="7F4E9ADD" w14:textId="059818F5" w:rsidR="00192DE9" w:rsidRDefault="00192DE9" w:rsidP="00192DE9">
      <w:pPr>
        <w:pStyle w:val="NoSpacing"/>
        <w:bidi/>
        <w:rPr>
          <w:rFonts w:asciiTheme="majorBidi" w:hAnsiTheme="majorBidi" w:cs="Times New Roman"/>
        </w:rPr>
      </w:pPr>
    </w:p>
    <w:p w14:paraId="37022E78" w14:textId="38E596D3" w:rsidR="00192DE9" w:rsidRPr="00192DE9" w:rsidRDefault="00192DE9" w:rsidP="00192DE9">
      <w:pPr>
        <w:pStyle w:val="NoSpacing"/>
        <w:bidi/>
        <w:rPr>
          <w:rFonts w:asciiTheme="majorBidi" w:hAnsiTheme="majorBidi" w:cs="Times New Roman" w:hint="cs"/>
          <w:b/>
          <w:bCs/>
          <w:u w:val="single"/>
        </w:rPr>
      </w:pPr>
      <w:r>
        <w:rPr>
          <w:rFonts w:asciiTheme="majorBidi" w:hAnsiTheme="majorBidi" w:cs="Times New Roman" w:hint="cs"/>
          <w:b/>
          <w:bCs/>
          <w:u w:val="single"/>
          <w:rtl/>
        </w:rPr>
        <w:t>ד' תירוצים:</w:t>
      </w:r>
    </w:p>
    <w:p w14:paraId="26BD9CF5" w14:textId="77777777" w:rsidR="00192DE9" w:rsidRDefault="00192DE9" w:rsidP="00192DE9">
      <w:pPr>
        <w:pStyle w:val="NoSpacing"/>
        <w:bidi/>
        <w:rPr>
          <w:rFonts w:asciiTheme="majorBidi" w:hAnsiTheme="majorBidi" w:cs="Times New Roman"/>
        </w:rPr>
      </w:pPr>
    </w:p>
    <w:p w14:paraId="35150C36" w14:textId="77777777" w:rsidR="00FE22B8" w:rsidRPr="00FE22B8" w:rsidRDefault="00FE22B8" w:rsidP="00FE22B8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FE22B8">
        <w:rPr>
          <w:rFonts w:asciiTheme="majorBidi" w:hAnsiTheme="majorBidi" w:cs="Times New Roman"/>
          <w:b/>
          <w:bCs/>
          <w:u w:val="single"/>
          <w:rtl/>
        </w:rPr>
        <w:t>שיטה מקובצת מסכת נדרים דף ט עמוד ב</w:t>
      </w:r>
    </w:p>
    <w:p w14:paraId="74625458" w14:textId="059ADCD6" w:rsidR="00FE22B8" w:rsidRDefault="00FE22B8" w:rsidP="00FE22B8">
      <w:pPr>
        <w:pStyle w:val="NoSpacing"/>
        <w:bidi/>
        <w:ind w:left="720"/>
        <w:rPr>
          <w:rFonts w:asciiTheme="majorBidi" w:hAnsiTheme="majorBidi" w:cs="Times New Roman"/>
        </w:rPr>
      </w:pPr>
      <w:r w:rsidRPr="00FE22B8">
        <w:rPr>
          <w:rFonts w:asciiTheme="majorBidi" w:hAnsiTheme="majorBidi" w:cs="Times New Roman"/>
          <w:rtl/>
        </w:rPr>
        <w:t xml:space="preserve">ההיא </w:t>
      </w:r>
      <w:proofErr w:type="spellStart"/>
      <w:r w:rsidRPr="00FE22B8">
        <w:rPr>
          <w:rFonts w:asciiTheme="majorBidi" w:hAnsiTheme="majorBidi" w:cs="Times New Roman"/>
          <w:rtl/>
        </w:rPr>
        <w:t>וידר</w:t>
      </w:r>
      <w:proofErr w:type="spellEnd"/>
      <w:r w:rsidRPr="00FE22B8">
        <w:rPr>
          <w:rFonts w:asciiTheme="majorBidi" w:hAnsiTheme="majorBidi" w:cs="Times New Roman"/>
          <w:rtl/>
        </w:rPr>
        <w:t xml:space="preserve"> יעקב נדר קודם מתן תורה.</w:t>
      </w:r>
    </w:p>
    <w:p w14:paraId="7A877DF8" w14:textId="77777777" w:rsidR="00FE22B8" w:rsidRDefault="00FE22B8" w:rsidP="00FE22B8">
      <w:pPr>
        <w:pStyle w:val="NoSpacing"/>
        <w:bidi/>
        <w:ind w:left="720"/>
        <w:rPr>
          <w:rFonts w:asciiTheme="majorBidi" w:hAnsiTheme="majorBidi" w:cs="Times New Roman"/>
        </w:rPr>
      </w:pPr>
    </w:p>
    <w:p w14:paraId="0E8D183D" w14:textId="77777777" w:rsidR="006D74F1" w:rsidRPr="006D74F1" w:rsidRDefault="006D74F1" w:rsidP="006D74F1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6D74F1">
        <w:rPr>
          <w:rFonts w:asciiTheme="majorBidi" w:hAnsiTheme="majorBidi" w:cs="Times New Roman"/>
          <w:b/>
          <w:bCs/>
          <w:u w:val="single"/>
          <w:rtl/>
        </w:rPr>
        <w:t>חידושי הרמב"ן מסכת חולין דף ב עמוד א</w:t>
      </w:r>
    </w:p>
    <w:p w14:paraId="35C92CCC" w14:textId="7069AEC8" w:rsidR="006D74F1" w:rsidRDefault="006D74F1" w:rsidP="006D74F1">
      <w:pPr>
        <w:pStyle w:val="NoSpacing"/>
        <w:bidi/>
        <w:ind w:left="720"/>
        <w:rPr>
          <w:rFonts w:asciiTheme="majorBidi" w:hAnsiTheme="majorBidi" w:cs="Times New Roman"/>
        </w:rPr>
      </w:pPr>
      <w:r w:rsidRPr="00192DE9">
        <w:rPr>
          <w:rFonts w:asciiTheme="majorBidi" w:hAnsiTheme="majorBidi" w:cs="Times New Roman"/>
          <w:b/>
          <w:bCs/>
          <w:rtl/>
        </w:rPr>
        <w:t>ולי נראה שלא אסרן אלא בקדשי מזבח שמא יבאו לידי תקלה</w:t>
      </w:r>
      <w:r w:rsidRPr="006D74F1">
        <w:rPr>
          <w:rFonts w:asciiTheme="majorBidi" w:hAnsiTheme="majorBidi" w:cs="Times New Roman"/>
          <w:rtl/>
        </w:rPr>
        <w:t xml:space="preserve"> ואין </w:t>
      </w:r>
      <w:proofErr w:type="spellStart"/>
      <w:r w:rsidRPr="006D74F1">
        <w:rPr>
          <w:rFonts w:asciiTheme="majorBidi" w:hAnsiTheme="majorBidi" w:cs="Times New Roman"/>
          <w:rtl/>
        </w:rPr>
        <w:t>בקרבנות</w:t>
      </w:r>
      <w:proofErr w:type="spellEnd"/>
      <w:r w:rsidRPr="006D74F1">
        <w:rPr>
          <w:rFonts w:asciiTheme="majorBidi" w:hAnsiTheme="majorBidi" w:cs="Times New Roman"/>
          <w:rtl/>
        </w:rPr>
        <w:t xml:space="preserve"> צורך לגבוה </w:t>
      </w:r>
      <w:proofErr w:type="spellStart"/>
      <w:r w:rsidRPr="006D74F1">
        <w:rPr>
          <w:rFonts w:asciiTheme="majorBidi" w:hAnsiTheme="majorBidi" w:cs="Times New Roman"/>
          <w:rtl/>
        </w:rPr>
        <w:t>כדכתיב</w:t>
      </w:r>
      <w:proofErr w:type="spellEnd"/>
      <w:r w:rsidRPr="006D74F1">
        <w:rPr>
          <w:rFonts w:asciiTheme="majorBidi" w:hAnsiTheme="majorBidi" w:cs="Times New Roman"/>
          <w:rtl/>
        </w:rPr>
        <w:t xml:space="preserve"> הנה שמוע מזבח טוב, </w:t>
      </w:r>
      <w:r w:rsidRPr="00192DE9">
        <w:rPr>
          <w:rFonts w:asciiTheme="majorBidi" w:hAnsiTheme="majorBidi" w:cs="Times New Roman"/>
          <w:b/>
          <w:bCs/>
          <w:rtl/>
        </w:rPr>
        <w:t>אבל לצדקה ולהפריש עישור לעניים ואין צריך לומר לקיים מצות</w:t>
      </w:r>
      <w:r w:rsidRPr="006D74F1">
        <w:rPr>
          <w:rFonts w:asciiTheme="majorBidi" w:hAnsiTheme="majorBidi" w:cs="Times New Roman"/>
          <w:rtl/>
        </w:rPr>
        <w:t xml:space="preserve">, </w:t>
      </w:r>
      <w:proofErr w:type="spellStart"/>
      <w:r w:rsidRPr="006D74F1">
        <w:rPr>
          <w:rFonts w:asciiTheme="majorBidi" w:hAnsiTheme="majorBidi" w:cs="Times New Roman"/>
          <w:rtl/>
        </w:rPr>
        <w:t>נשבעין</w:t>
      </w:r>
      <w:proofErr w:type="spellEnd"/>
      <w:r w:rsidRPr="006D74F1">
        <w:rPr>
          <w:rFonts w:asciiTheme="majorBidi" w:hAnsiTheme="majorBidi" w:cs="Times New Roman"/>
          <w:rtl/>
        </w:rPr>
        <w:t xml:space="preserve"> </w:t>
      </w:r>
      <w:proofErr w:type="spellStart"/>
      <w:r w:rsidRPr="006D74F1">
        <w:rPr>
          <w:rFonts w:asciiTheme="majorBidi" w:hAnsiTheme="majorBidi" w:cs="Times New Roman"/>
          <w:rtl/>
        </w:rPr>
        <w:t>ונודרין</w:t>
      </w:r>
      <w:proofErr w:type="spellEnd"/>
      <w:r w:rsidRPr="006D74F1">
        <w:rPr>
          <w:rFonts w:asciiTheme="majorBidi" w:hAnsiTheme="majorBidi" w:cs="Times New Roman"/>
          <w:rtl/>
        </w:rPr>
        <w:t xml:space="preserve"> </w:t>
      </w:r>
      <w:proofErr w:type="spellStart"/>
      <w:r w:rsidRPr="006D74F1">
        <w:rPr>
          <w:rFonts w:asciiTheme="majorBidi" w:hAnsiTheme="majorBidi" w:cs="Times New Roman"/>
          <w:rtl/>
        </w:rPr>
        <w:t>כדתנן</w:t>
      </w:r>
      <w:proofErr w:type="spellEnd"/>
      <w:r w:rsidRPr="006D74F1">
        <w:rPr>
          <w:rFonts w:asciiTheme="majorBidi" w:hAnsiTheme="majorBidi" w:cs="Times New Roman"/>
          <w:rtl/>
        </w:rPr>
        <w:t xml:space="preserve">  (אבות פ"ג)  נדרים סייג לפרישות.</w:t>
      </w:r>
    </w:p>
    <w:p w14:paraId="21632A97" w14:textId="7465A71D" w:rsidR="006D74F1" w:rsidRDefault="006D74F1" w:rsidP="006D74F1">
      <w:pPr>
        <w:pStyle w:val="NoSpacing"/>
        <w:bidi/>
        <w:ind w:left="720"/>
        <w:rPr>
          <w:rFonts w:asciiTheme="majorBidi" w:hAnsiTheme="majorBidi" w:cs="Times New Roman"/>
        </w:rPr>
      </w:pPr>
    </w:p>
    <w:p w14:paraId="791104CD" w14:textId="77777777" w:rsidR="006D74F1" w:rsidRPr="006D74F1" w:rsidRDefault="006D74F1" w:rsidP="006D74F1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6D74F1">
        <w:rPr>
          <w:rFonts w:asciiTheme="majorBidi" w:hAnsiTheme="majorBidi" w:cs="Times New Roman"/>
          <w:b/>
          <w:bCs/>
          <w:u w:val="single"/>
          <w:rtl/>
        </w:rPr>
        <w:t xml:space="preserve">חידושי </w:t>
      </w:r>
      <w:proofErr w:type="spellStart"/>
      <w:r w:rsidRPr="006D74F1">
        <w:rPr>
          <w:rFonts w:asciiTheme="majorBidi" w:hAnsiTheme="majorBidi" w:cs="Times New Roman"/>
          <w:b/>
          <w:bCs/>
          <w:u w:val="single"/>
          <w:rtl/>
        </w:rPr>
        <w:t>הרשב"א</w:t>
      </w:r>
      <w:proofErr w:type="spellEnd"/>
      <w:r w:rsidRPr="006D74F1">
        <w:rPr>
          <w:rFonts w:asciiTheme="majorBidi" w:hAnsiTheme="majorBidi" w:cs="Times New Roman"/>
          <w:b/>
          <w:bCs/>
          <w:u w:val="single"/>
          <w:rtl/>
        </w:rPr>
        <w:t xml:space="preserve"> מסכת נדרים דף ט עמוד א</w:t>
      </w:r>
    </w:p>
    <w:p w14:paraId="7AC8EF94" w14:textId="1CF220B0" w:rsidR="006D74F1" w:rsidRDefault="006D74F1" w:rsidP="006D74F1">
      <w:pPr>
        <w:pStyle w:val="NoSpacing"/>
        <w:bidi/>
        <w:ind w:left="720"/>
        <w:rPr>
          <w:rFonts w:asciiTheme="majorBidi" w:hAnsiTheme="majorBidi" w:cs="Times New Roman"/>
        </w:rPr>
      </w:pPr>
      <w:r w:rsidRPr="00192DE9">
        <w:rPr>
          <w:rFonts w:asciiTheme="majorBidi" w:hAnsiTheme="majorBidi" w:cs="Times New Roman"/>
          <w:b/>
          <w:bCs/>
          <w:rtl/>
        </w:rPr>
        <w:t xml:space="preserve">ואין הכשרים </w:t>
      </w:r>
      <w:proofErr w:type="spellStart"/>
      <w:r w:rsidRPr="00192DE9">
        <w:rPr>
          <w:rFonts w:asciiTheme="majorBidi" w:hAnsiTheme="majorBidi" w:cs="Times New Roman"/>
          <w:b/>
          <w:bCs/>
          <w:rtl/>
        </w:rPr>
        <w:t>נוזרים</w:t>
      </w:r>
      <w:proofErr w:type="spellEnd"/>
      <w:r w:rsidRPr="00192DE9">
        <w:rPr>
          <w:rFonts w:asciiTheme="majorBidi" w:hAnsiTheme="majorBidi" w:cs="Times New Roman"/>
          <w:b/>
          <w:bCs/>
          <w:rtl/>
        </w:rPr>
        <w:t xml:space="preserve"> מתורת נדר דהיינו לכפר על מה שקדם להם מן החטא אלא לנדבה</w:t>
      </w:r>
      <w:r w:rsidRPr="006D74F1">
        <w:rPr>
          <w:rFonts w:asciiTheme="majorBidi" w:hAnsiTheme="majorBidi" w:cs="Times New Roman"/>
          <w:rtl/>
        </w:rPr>
        <w:t xml:space="preserve"> והלכך כשאמר כנדבתם נדר בנזיר שאף הם נודרים בנזירות מתוך נדבת הלב, ובהכי </w:t>
      </w:r>
      <w:proofErr w:type="spellStart"/>
      <w:r w:rsidRPr="006D74F1">
        <w:rPr>
          <w:rFonts w:asciiTheme="majorBidi" w:hAnsiTheme="majorBidi" w:cs="Times New Roman"/>
          <w:rtl/>
        </w:rPr>
        <w:t>מתרצא</w:t>
      </w:r>
      <w:proofErr w:type="spellEnd"/>
      <w:r w:rsidRPr="006D74F1">
        <w:rPr>
          <w:rFonts w:asciiTheme="majorBidi" w:hAnsiTheme="majorBidi" w:cs="Times New Roman"/>
          <w:rtl/>
        </w:rPr>
        <w:t xml:space="preserve"> לה הא </w:t>
      </w:r>
      <w:proofErr w:type="spellStart"/>
      <w:r w:rsidRPr="006D74F1">
        <w:rPr>
          <w:rFonts w:asciiTheme="majorBidi" w:hAnsiTheme="majorBidi" w:cs="Times New Roman"/>
          <w:rtl/>
        </w:rPr>
        <w:t>דאמרינן</w:t>
      </w:r>
      <w:proofErr w:type="spellEnd"/>
      <w:r w:rsidRPr="006D74F1">
        <w:rPr>
          <w:rFonts w:asciiTheme="majorBidi" w:hAnsiTheme="majorBidi" w:cs="Times New Roman"/>
          <w:rtl/>
        </w:rPr>
        <w:t xml:space="preserve"> (</w:t>
      </w:r>
      <w:proofErr w:type="spellStart"/>
      <w:r w:rsidRPr="006D74F1">
        <w:rPr>
          <w:rFonts w:asciiTheme="majorBidi" w:hAnsiTheme="majorBidi" w:cs="Times New Roman"/>
          <w:rtl/>
        </w:rPr>
        <w:t>ב"ר</w:t>
      </w:r>
      <w:proofErr w:type="spellEnd"/>
      <w:r w:rsidRPr="006D74F1">
        <w:rPr>
          <w:rFonts w:asciiTheme="majorBidi" w:hAnsiTheme="majorBidi" w:cs="Times New Roman"/>
          <w:rtl/>
        </w:rPr>
        <w:t xml:space="preserve"> פר' ע') </w:t>
      </w:r>
      <w:proofErr w:type="spellStart"/>
      <w:r w:rsidRPr="00192DE9">
        <w:rPr>
          <w:rFonts w:asciiTheme="majorBidi" w:hAnsiTheme="majorBidi" w:cs="Times New Roman"/>
          <w:b/>
          <w:bCs/>
          <w:rtl/>
        </w:rPr>
        <w:t>שנודרין</w:t>
      </w:r>
      <w:proofErr w:type="spellEnd"/>
      <w:r w:rsidRPr="00192DE9">
        <w:rPr>
          <w:rFonts w:asciiTheme="majorBidi" w:hAnsiTheme="majorBidi" w:cs="Times New Roman"/>
          <w:b/>
          <w:bCs/>
          <w:rtl/>
        </w:rPr>
        <w:t xml:space="preserve"> על הצרה כדרך שעשה יעקב שנא' </w:t>
      </w:r>
      <w:proofErr w:type="spellStart"/>
      <w:r w:rsidRPr="00192DE9">
        <w:rPr>
          <w:rFonts w:asciiTheme="majorBidi" w:hAnsiTheme="majorBidi" w:cs="Times New Roman"/>
          <w:b/>
          <w:bCs/>
          <w:rtl/>
        </w:rPr>
        <w:t>וידר</w:t>
      </w:r>
      <w:proofErr w:type="spellEnd"/>
      <w:r w:rsidRPr="00192DE9">
        <w:rPr>
          <w:rFonts w:asciiTheme="majorBidi" w:hAnsiTheme="majorBidi" w:cs="Times New Roman"/>
          <w:b/>
          <w:bCs/>
          <w:rtl/>
        </w:rPr>
        <w:t xml:space="preserve"> יעקב נדר לפי שאותו נדר אינו נדר גמור אלא נדבה והודאה</w:t>
      </w:r>
      <w:r w:rsidRPr="006D74F1">
        <w:rPr>
          <w:rFonts w:asciiTheme="majorBidi" w:hAnsiTheme="majorBidi" w:cs="Times New Roman"/>
          <w:rtl/>
        </w:rPr>
        <w:t>.</w:t>
      </w:r>
    </w:p>
    <w:p w14:paraId="4D3F94C6" w14:textId="1B3B3DC8" w:rsidR="006D74F1" w:rsidRDefault="006D74F1" w:rsidP="006D74F1">
      <w:pPr>
        <w:pStyle w:val="NoSpacing"/>
        <w:bidi/>
        <w:ind w:left="720"/>
        <w:rPr>
          <w:rFonts w:asciiTheme="majorBidi" w:hAnsiTheme="majorBidi" w:cs="Times New Roman"/>
        </w:rPr>
      </w:pPr>
    </w:p>
    <w:p w14:paraId="3CF1E716" w14:textId="77777777" w:rsidR="006D74F1" w:rsidRPr="006D74F1" w:rsidRDefault="006D74F1" w:rsidP="006D74F1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6D74F1">
        <w:rPr>
          <w:rFonts w:asciiTheme="majorBidi" w:hAnsiTheme="majorBidi" w:cs="Times New Roman"/>
          <w:b/>
          <w:bCs/>
          <w:u w:val="single"/>
          <w:rtl/>
        </w:rPr>
        <w:t>תוספות מסכת חולין דף ב עמוד ב</w:t>
      </w:r>
    </w:p>
    <w:p w14:paraId="273B1601" w14:textId="271A9962" w:rsidR="006D74F1" w:rsidRPr="00192DE9" w:rsidRDefault="006D74F1" w:rsidP="006D74F1">
      <w:pPr>
        <w:pStyle w:val="NoSpacing"/>
        <w:bidi/>
        <w:ind w:left="720"/>
        <w:rPr>
          <w:rFonts w:asciiTheme="majorBidi" w:hAnsiTheme="majorBidi" w:cs="Times New Roman"/>
          <w:b/>
          <w:bCs/>
        </w:rPr>
      </w:pPr>
      <w:r w:rsidRPr="006D74F1">
        <w:rPr>
          <w:rFonts w:asciiTheme="majorBidi" w:hAnsiTheme="majorBidi" w:cs="Times New Roman"/>
          <w:rtl/>
        </w:rPr>
        <w:t xml:space="preserve">וא"ת והא כתיב  (בראשית </w:t>
      </w:r>
      <w:proofErr w:type="spellStart"/>
      <w:r w:rsidRPr="006D74F1">
        <w:rPr>
          <w:rFonts w:asciiTheme="majorBidi" w:hAnsiTheme="majorBidi" w:cs="Times New Roman"/>
          <w:rtl/>
        </w:rPr>
        <w:t>כח</w:t>
      </w:r>
      <w:proofErr w:type="spellEnd"/>
      <w:r w:rsidRPr="006D74F1">
        <w:rPr>
          <w:rFonts w:asciiTheme="majorBidi" w:hAnsiTheme="majorBidi" w:cs="Times New Roman"/>
          <w:rtl/>
        </w:rPr>
        <w:t xml:space="preserve">)  </w:t>
      </w:r>
      <w:proofErr w:type="spellStart"/>
      <w:r w:rsidRPr="006D74F1">
        <w:rPr>
          <w:rFonts w:asciiTheme="majorBidi" w:hAnsiTheme="majorBidi" w:cs="Times New Roman"/>
          <w:rtl/>
        </w:rPr>
        <w:t>וידר</w:t>
      </w:r>
      <w:proofErr w:type="spellEnd"/>
      <w:r w:rsidRPr="006D74F1">
        <w:rPr>
          <w:rFonts w:asciiTheme="majorBidi" w:hAnsiTheme="majorBidi" w:cs="Times New Roman"/>
          <w:rtl/>
        </w:rPr>
        <w:t xml:space="preserve"> יעקב נדר וכתיב  (יונה ב)  את אשר נדרתי אשלמה </w:t>
      </w:r>
      <w:r w:rsidRPr="00192DE9">
        <w:rPr>
          <w:rFonts w:asciiTheme="majorBidi" w:hAnsiTheme="majorBidi" w:cs="Times New Roman"/>
          <w:b/>
          <w:bCs/>
          <w:rtl/>
        </w:rPr>
        <w:t xml:space="preserve">וי"ל </w:t>
      </w:r>
      <w:proofErr w:type="spellStart"/>
      <w:r w:rsidRPr="00192DE9">
        <w:rPr>
          <w:rFonts w:asciiTheme="majorBidi" w:hAnsiTheme="majorBidi" w:cs="Times New Roman"/>
          <w:b/>
          <w:bCs/>
          <w:rtl/>
        </w:rPr>
        <w:t>דבשעת</w:t>
      </w:r>
      <w:proofErr w:type="spellEnd"/>
      <w:r w:rsidRPr="00192DE9">
        <w:rPr>
          <w:rFonts w:asciiTheme="majorBidi" w:hAnsiTheme="majorBidi" w:cs="Times New Roman"/>
          <w:b/>
          <w:bCs/>
          <w:rtl/>
        </w:rPr>
        <w:t xml:space="preserve"> צרה שרי </w:t>
      </w:r>
      <w:proofErr w:type="spellStart"/>
      <w:r w:rsidRPr="00192DE9">
        <w:rPr>
          <w:rFonts w:asciiTheme="majorBidi" w:hAnsiTheme="majorBidi" w:cs="Times New Roman"/>
          <w:b/>
          <w:bCs/>
          <w:rtl/>
        </w:rPr>
        <w:t>כדאמרינן</w:t>
      </w:r>
      <w:proofErr w:type="spellEnd"/>
      <w:r w:rsidRPr="00192DE9">
        <w:rPr>
          <w:rFonts w:asciiTheme="majorBidi" w:hAnsiTheme="majorBidi" w:cs="Times New Roman"/>
          <w:b/>
          <w:bCs/>
          <w:rtl/>
        </w:rPr>
        <w:t xml:space="preserve"> בבראשית רבה </w:t>
      </w:r>
      <w:proofErr w:type="spellStart"/>
      <w:r w:rsidRPr="00192DE9">
        <w:rPr>
          <w:rFonts w:asciiTheme="majorBidi" w:hAnsiTheme="majorBidi" w:cs="Times New Roman"/>
          <w:b/>
          <w:bCs/>
          <w:rtl/>
        </w:rPr>
        <w:t>וידר</w:t>
      </w:r>
      <w:proofErr w:type="spellEnd"/>
      <w:r w:rsidRPr="00192DE9">
        <w:rPr>
          <w:rFonts w:asciiTheme="majorBidi" w:hAnsiTheme="majorBidi" w:cs="Times New Roman"/>
          <w:b/>
          <w:bCs/>
          <w:rtl/>
        </w:rPr>
        <w:t xml:space="preserve"> יעקב נדר </w:t>
      </w:r>
      <w:proofErr w:type="spellStart"/>
      <w:r w:rsidRPr="00192DE9">
        <w:rPr>
          <w:rFonts w:asciiTheme="majorBidi" w:hAnsiTheme="majorBidi" w:cs="Times New Roman"/>
          <w:b/>
          <w:bCs/>
          <w:rtl/>
        </w:rPr>
        <w:t>לאמר</w:t>
      </w:r>
      <w:proofErr w:type="spellEnd"/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192DE9">
        <w:rPr>
          <w:rFonts w:asciiTheme="majorBidi" w:hAnsiTheme="majorBidi" w:cs="Times New Roman"/>
          <w:b/>
          <w:bCs/>
          <w:rtl/>
        </w:rPr>
        <w:t>לאמר</w:t>
      </w:r>
      <w:proofErr w:type="spellEnd"/>
      <w:r w:rsidRPr="00192DE9">
        <w:rPr>
          <w:rFonts w:asciiTheme="majorBidi" w:hAnsiTheme="majorBidi" w:cs="Times New Roman"/>
          <w:b/>
          <w:bCs/>
          <w:rtl/>
        </w:rPr>
        <w:t xml:space="preserve"> לדורות שיהיו נודרים בעת צרה.</w:t>
      </w:r>
    </w:p>
    <w:p w14:paraId="427AFA53" w14:textId="02E22510" w:rsidR="00FE22B8" w:rsidRDefault="00FE22B8" w:rsidP="00FE22B8">
      <w:pPr>
        <w:pStyle w:val="NoSpacing"/>
        <w:bidi/>
        <w:ind w:left="720"/>
        <w:rPr>
          <w:rFonts w:asciiTheme="majorBidi" w:hAnsiTheme="majorBidi" w:cs="Times New Roman"/>
        </w:rPr>
      </w:pPr>
    </w:p>
    <w:p w14:paraId="7EB95D4D" w14:textId="77777777" w:rsidR="00FE22B8" w:rsidRPr="00FE22B8" w:rsidRDefault="00FE22B8" w:rsidP="00FE22B8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FE22B8">
        <w:rPr>
          <w:rFonts w:asciiTheme="majorBidi" w:hAnsiTheme="majorBidi" w:cs="Times New Roman"/>
          <w:b/>
          <w:bCs/>
          <w:u w:val="single"/>
          <w:rtl/>
        </w:rPr>
        <w:t xml:space="preserve">חידושי </w:t>
      </w:r>
      <w:proofErr w:type="spellStart"/>
      <w:r w:rsidRPr="00FE22B8">
        <w:rPr>
          <w:rFonts w:asciiTheme="majorBidi" w:hAnsiTheme="majorBidi" w:cs="Times New Roman"/>
          <w:b/>
          <w:bCs/>
          <w:u w:val="single"/>
          <w:rtl/>
        </w:rPr>
        <w:t>הריטב"א</w:t>
      </w:r>
      <w:proofErr w:type="spellEnd"/>
      <w:r w:rsidRPr="00FE22B8">
        <w:rPr>
          <w:rFonts w:asciiTheme="majorBidi" w:hAnsiTheme="majorBidi" w:cs="Times New Roman"/>
          <w:b/>
          <w:bCs/>
          <w:u w:val="single"/>
          <w:rtl/>
        </w:rPr>
        <w:t xml:space="preserve"> מסכת חולין דף ב עמוד א</w:t>
      </w:r>
    </w:p>
    <w:p w14:paraId="38B4814C" w14:textId="6560758A" w:rsidR="00FE22B8" w:rsidRDefault="00FE22B8" w:rsidP="00FE22B8">
      <w:pPr>
        <w:pStyle w:val="NoSpacing"/>
        <w:bidi/>
        <w:ind w:left="720"/>
        <w:rPr>
          <w:rFonts w:asciiTheme="majorBidi" w:hAnsiTheme="majorBidi" w:cs="Times New Roman"/>
        </w:rPr>
      </w:pPr>
      <w:r w:rsidRPr="00FE22B8">
        <w:rPr>
          <w:rFonts w:asciiTheme="majorBidi" w:hAnsiTheme="majorBidi" w:cs="Times New Roman"/>
          <w:rtl/>
        </w:rPr>
        <w:t xml:space="preserve">ותירצו שכבר </w:t>
      </w:r>
      <w:proofErr w:type="spellStart"/>
      <w:r w:rsidRPr="00FE22B8">
        <w:rPr>
          <w:rFonts w:asciiTheme="majorBidi" w:hAnsiTheme="majorBidi" w:cs="Times New Roman"/>
          <w:rtl/>
        </w:rPr>
        <w:t>דרשינן</w:t>
      </w:r>
      <w:proofErr w:type="spellEnd"/>
      <w:r w:rsidRPr="00FE22B8">
        <w:rPr>
          <w:rFonts w:asciiTheme="majorBidi" w:hAnsiTheme="majorBidi" w:cs="Times New Roman"/>
          <w:rtl/>
        </w:rPr>
        <w:t xml:space="preserve"> בבראשית רבה (פרשה ע') מאי נדר </w:t>
      </w:r>
      <w:proofErr w:type="spellStart"/>
      <w:r w:rsidRPr="00FE22B8">
        <w:rPr>
          <w:rFonts w:asciiTheme="majorBidi" w:hAnsiTheme="majorBidi" w:cs="Times New Roman"/>
          <w:rtl/>
        </w:rPr>
        <w:t>לאמר</w:t>
      </w:r>
      <w:proofErr w:type="spellEnd"/>
      <w:r w:rsidRPr="00FE22B8">
        <w:rPr>
          <w:rFonts w:asciiTheme="majorBidi" w:hAnsiTheme="majorBidi" w:cs="Times New Roman"/>
          <w:rtl/>
        </w:rPr>
        <w:t xml:space="preserve">, אזהרה לדורות שיהיו </w:t>
      </w:r>
      <w:proofErr w:type="spellStart"/>
      <w:r w:rsidRPr="00FE22B8">
        <w:rPr>
          <w:rFonts w:asciiTheme="majorBidi" w:hAnsiTheme="majorBidi" w:cs="Times New Roman"/>
          <w:rtl/>
        </w:rPr>
        <w:t>נודרין</w:t>
      </w:r>
      <w:proofErr w:type="spellEnd"/>
      <w:r w:rsidRPr="00FE22B8">
        <w:rPr>
          <w:rFonts w:asciiTheme="majorBidi" w:hAnsiTheme="majorBidi" w:cs="Times New Roman"/>
          <w:rtl/>
        </w:rPr>
        <w:t xml:space="preserve"> בעת צרה, ועל זה סמכו לנדור נדבות לעניים </w:t>
      </w:r>
      <w:r w:rsidRPr="00192DE9">
        <w:rPr>
          <w:rFonts w:asciiTheme="majorBidi" w:hAnsiTheme="majorBidi" w:cs="Times New Roman"/>
          <w:b/>
          <w:bCs/>
          <w:rtl/>
        </w:rPr>
        <w:t xml:space="preserve">ביום הכפורים לפי שהוא כעת צרה למלאות חסרונות לעניים שאי אפשר אלא ביום </w:t>
      </w:r>
      <w:proofErr w:type="spellStart"/>
      <w:r w:rsidRPr="00192DE9">
        <w:rPr>
          <w:rFonts w:asciiTheme="majorBidi" w:hAnsiTheme="majorBidi" w:cs="Times New Roman"/>
          <w:b/>
          <w:bCs/>
          <w:rtl/>
        </w:rPr>
        <w:t>כנופיא</w:t>
      </w:r>
      <w:proofErr w:type="spellEnd"/>
      <w:r w:rsidRPr="00FE22B8">
        <w:rPr>
          <w:rFonts w:asciiTheme="majorBidi" w:hAnsiTheme="majorBidi" w:cs="Times New Roman"/>
          <w:rtl/>
        </w:rPr>
        <w:t>.</w:t>
      </w:r>
    </w:p>
    <w:p w14:paraId="408A2B24" w14:textId="33F0FDAD" w:rsidR="00FE22B8" w:rsidRDefault="00FE22B8" w:rsidP="00FE22B8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14:paraId="49F92099" w14:textId="77777777" w:rsidR="00192DE9" w:rsidRDefault="00192DE9" w:rsidP="00192DE9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6704E7">
        <w:rPr>
          <w:rFonts w:asciiTheme="majorBidi" w:hAnsiTheme="majorBidi" w:cs="Times New Roman" w:hint="cs"/>
          <w:b/>
          <w:bCs/>
          <w:u w:val="single"/>
          <w:rtl/>
        </w:rPr>
        <w:t>שו</w:t>
      </w:r>
      <w:r w:rsidRPr="006704E7">
        <w:rPr>
          <w:rFonts w:asciiTheme="majorBidi" w:hAnsiTheme="majorBidi" w:cs="Times New Roman"/>
          <w:b/>
          <w:bCs/>
          <w:u w:val="single"/>
          <w:rtl/>
        </w:rPr>
        <w:t>"</w:t>
      </w:r>
      <w:r w:rsidRPr="006704E7">
        <w:rPr>
          <w:rFonts w:asciiTheme="majorBidi" w:hAnsiTheme="majorBidi" w:cs="Times New Roman" w:hint="cs"/>
          <w:b/>
          <w:bCs/>
          <w:u w:val="single"/>
          <w:rtl/>
        </w:rPr>
        <w:t>ת</w:t>
      </w:r>
      <w:r w:rsidRPr="006704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704E7">
        <w:rPr>
          <w:rFonts w:asciiTheme="majorBidi" w:hAnsiTheme="majorBidi" w:cs="Times New Roman" w:hint="cs"/>
          <w:b/>
          <w:bCs/>
          <w:u w:val="single"/>
          <w:rtl/>
        </w:rPr>
        <w:t>בית</w:t>
      </w:r>
      <w:r w:rsidRPr="006704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704E7">
        <w:rPr>
          <w:rFonts w:asciiTheme="majorBidi" w:hAnsiTheme="majorBidi" w:cs="Times New Roman" w:hint="cs"/>
          <w:b/>
          <w:bCs/>
          <w:u w:val="single"/>
          <w:rtl/>
        </w:rPr>
        <w:t>יצחק</w:t>
      </w:r>
      <w:r w:rsidRPr="006704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704E7">
        <w:rPr>
          <w:rFonts w:asciiTheme="majorBidi" w:hAnsiTheme="majorBidi" w:cs="Times New Roman" w:hint="cs"/>
          <w:b/>
          <w:bCs/>
          <w:u w:val="single"/>
          <w:rtl/>
        </w:rPr>
        <w:t>יורה</w:t>
      </w:r>
      <w:r w:rsidRPr="006704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704E7">
        <w:rPr>
          <w:rFonts w:asciiTheme="majorBidi" w:hAnsiTheme="majorBidi" w:cs="Times New Roman" w:hint="cs"/>
          <w:b/>
          <w:bCs/>
          <w:u w:val="single"/>
          <w:rtl/>
        </w:rPr>
        <w:t>דעה</w:t>
      </w:r>
      <w:r w:rsidRPr="006704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704E7">
        <w:rPr>
          <w:rFonts w:asciiTheme="majorBidi" w:hAnsiTheme="majorBidi" w:cs="Times New Roman" w:hint="cs"/>
          <w:b/>
          <w:bCs/>
          <w:u w:val="single"/>
          <w:rtl/>
        </w:rPr>
        <w:t>ב</w:t>
      </w:r>
      <w:r w:rsidRPr="006704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704E7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6704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704E7">
        <w:rPr>
          <w:rFonts w:asciiTheme="majorBidi" w:hAnsiTheme="majorBidi" w:cs="Times New Roman" w:hint="cs"/>
          <w:b/>
          <w:bCs/>
          <w:u w:val="single"/>
          <w:rtl/>
        </w:rPr>
        <w:t>מח</w:t>
      </w:r>
    </w:p>
    <w:p w14:paraId="75645B5B" w14:textId="77777777" w:rsidR="00192DE9" w:rsidRPr="006704E7" w:rsidRDefault="00192DE9" w:rsidP="00192DE9">
      <w:pPr>
        <w:pStyle w:val="NoSpacing"/>
        <w:bidi/>
        <w:ind w:left="720"/>
        <w:rPr>
          <w:rFonts w:asciiTheme="majorBidi" w:hAnsiTheme="majorBidi" w:cs="Times New Roman"/>
          <w:b/>
          <w:bCs/>
          <w:u w:val="single"/>
        </w:rPr>
      </w:pPr>
    </w:p>
    <w:p w14:paraId="2611A0BB" w14:textId="77777777" w:rsidR="00192DE9" w:rsidRDefault="00192DE9" w:rsidP="00192DE9">
      <w:pPr>
        <w:pStyle w:val="NoSpacing"/>
        <w:bidi/>
        <w:ind w:left="720"/>
        <w:rPr>
          <w:rFonts w:asciiTheme="majorBidi" w:hAnsiTheme="majorBidi" w:cs="Times New Roman"/>
        </w:rPr>
      </w:pPr>
      <w:r w:rsidRPr="006704E7">
        <w:rPr>
          <w:rFonts w:asciiTheme="majorBidi" w:hAnsiTheme="majorBidi" w:cs="Times New Roman" w:hint="cs"/>
          <w:rtl/>
        </w:rPr>
        <w:t>ודרך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אגב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ראיתי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בתשו</w:t>
      </w:r>
      <w:proofErr w:type="spellEnd"/>
      <w:r w:rsidRPr="006704E7">
        <w:rPr>
          <w:rFonts w:asciiTheme="majorBidi" w:hAnsiTheme="majorBidi" w:cs="Times New Roman"/>
          <w:rtl/>
        </w:rPr>
        <w:t xml:space="preserve">' </w:t>
      </w:r>
      <w:proofErr w:type="spellStart"/>
      <w:r w:rsidRPr="006704E7">
        <w:rPr>
          <w:rFonts w:asciiTheme="majorBidi" w:hAnsiTheme="majorBidi" w:cs="Times New Roman" w:hint="cs"/>
          <w:rtl/>
        </w:rPr>
        <w:t>מהר</w:t>
      </w:r>
      <w:r w:rsidRPr="006704E7">
        <w:rPr>
          <w:rFonts w:asciiTheme="majorBidi" w:hAnsiTheme="majorBidi" w:cs="Times New Roman"/>
          <w:rtl/>
        </w:rPr>
        <w:t>"</w:t>
      </w:r>
      <w:r w:rsidRPr="006704E7">
        <w:rPr>
          <w:rFonts w:asciiTheme="majorBidi" w:hAnsiTheme="majorBidi" w:cs="Times New Roman" w:hint="cs"/>
          <w:rtl/>
        </w:rPr>
        <w:t>ם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מינץ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סי</w:t>
      </w:r>
      <w:r w:rsidRPr="006704E7">
        <w:rPr>
          <w:rFonts w:asciiTheme="majorBidi" w:hAnsiTheme="majorBidi" w:cs="Times New Roman"/>
          <w:rtl/>
        </w:rPr>
        <w:t xml:space="preserve">' </w:t>
      </w:r>
      <w:r w:rsidRPr="006704E7">
        <w:rPr>
          <w:rFonts w:asciiTheme="majorBidi" w:hAnsiTheme="majorBidi" w:cs="Times New Roman" w:hint="cs"/>
          <w:rtl/>
        </w:rPr>
        <w:t>ע</w:t>
      </w:r>
      <w:r w:rsidRPr="006704E7">
        <w:rPr>
          <w:rFonts w:asciiTheme="majorBidi" w:hAnsiTheme="majorBidi" w:cs="Times New Roman"/>
          <w:rtl/>
        </w:rPr>
        <w:t>"</w:t>
      </w:r>
      <w:r w:rsidRPr="006704E7">
        <w:rPr>
          <w:rFonts w:asciiTheme="majorBidi" w:hAnsiTheme="majorBidi" w:cs="Times New Roman" w:hint="cs"/>
          <w:rtl/>
        </w:rPr>
        <w:t>ט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שכ</w:t>
      </w:r>
      <w:r w:rsidRPr="006704E7">
        <w:rPr>
          <w:rFonts w:asciiTheme="majorBidi" w:hAnsiTheme="majorBidi" w:cs="Times New Roman"/>
          <w:rtl/>
        </w:rPr>
        <w:t xml:space="preserve">' </w:t>
      </w:r>
      <w:r w:rsidRPr="006704E7">
        <w:rPr>
          <w:rFonts w:asciiTheme="majorBidi" w:hAnsiTheme="majorBidi" w:cs="Times New Roman" w:hint="cs"/>
          <w:rtl/>
        </w:rPr>
        <w:t>דאף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נודר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בעת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צרה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יכול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לישאל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על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נדרו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ומצוה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לישאל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עליו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דנודר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כאלו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בנה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במה</w:t>
      </w:r>
      <w:r w:rsidRPr="006704E7">
        <w:rPr>
          <w:rFonts w:asciiTheme="majorBidi" w:hAnsiTheme="majorBidi" w:cs="Times New Roman"/>
          <w:rtl/>
        </w:rPr>
        <w:t xml:space="preserve">. </w:t>
      </w:r>
      <w:r w:rsidRPr="006704E7">
        <w:rPr>
          <w:rFonts w:asciiTheme="majorBidi" w:hAnsiTheme="majorBidi" w:cs="Times New Roman" w:hint="cs"/>
          <w:rtl/>
        </w:rPr>
        <w:t>והא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דכתבו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תוס</w:t>
      </w:r>
      <w:proofErr w:type="spellEnd"/>
      <w:r w:rsidRPr="006704E7">
        <w:rPr>
          <w:rFonts w:asciiTheme="majorBidi" w:hAnsiTheme="majorBidi" w:cs="Times New Roman"/>
          <w:rtl/>
        </w:rPr>
        <w:t xml:space="preserve">' </w:t>
      </w:r>
      <w:r w:rsidRPr="006704E7">
        <w:rPr>
          <w:rFonts w:asciiTheme="majorBidi" w:hAnsiTheme="majorBidi" w:cs="Times New Roman" w:hint="cs"/>
          <w:rtl/>
        </w:rPr>
        <w:t>חולין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דף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</w:t>
      </w:r>
      <w:r w:rsidRPr="006704E7">
        <w:rPr>
          <w:rFonts w:asciiTheme="majorBidi" w:hAnsiTheme="majorBidi" w:cs="Times New Roman"/>
          <w:rtl/>
        </w:rPr>
        <w:t xml:space="preserve">' </w:t>
      </w:r>
      <w:r w:rsidRPr="006704E7">
        <w:rPr>
          <w:rFonts w:asciiTheme="majorBidi" w:hAnsiTheme="majorBidi" w:cs="Times New Roman" w:hint="cs"/>
          <w:rtl/>
        </w:rPr>
        <w:t>גבי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יעקב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שנדר</w:t>
      </w:r>
      <w:r w:rsidRPr="006704E7">
        <w:rPr>
          <w:rFonts w:asciiTheme="majorBidi" w:hAnsiTheme="majorBidi" w:cs="Times New Roman"/>
          <w:rtl/>
        </w:rPr>
        <w:t xml:space="preserve">  </w:t>
      </w:r>
      <w:r w:rsidRPr="006704E7">
        <w:rPr>
          <w:rFonts w:asciiTheme="majorBidi" w:hAnsiTheme="majorBidi" w:cs="Times New Roman" w:hint="cs"/>
          <w:rtl/>
        </w:rPr>
        <w:t>נדר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בעת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צרה</w:t>
      </w:r>
      <w:r w:rsidRPr="006704E7">
        <w:rPr>
          <w:rFonts w:asciiTheme="majorBidi" w:hAnsiTheme="majorBidi" w:cs="Times New Roman"/>
          <w:rtl/>
        </w:rPr>
        <w:t xml:space="preserve">  </w:t>
      </w:r>
      <w:r w:rsidRPr="006704E7">
        <w:rPr>
          <w:rFonts w:asciiTheme="majorBidi" w:hAnsiTheme="majorBidi" w:cs="Times New Roman" w:hint="cs"/>
          <w:rtl/>
        </w:rPr>
        <w:t>משום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דמצוה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לידור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בעת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צרה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היינו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דלע</w:t>
      </w:r>
      <w:r w:rsidRPr="006704E7">
        <w:rPr>
          <w:rFonts w:asciiTheme="majorBidi" w:hAnsiTheme="majorBidi" w:cs="Times New Roman"/>
          <w:rtl/>
        </w:rPr>
        <w:t>"</w:t>
      </w:r>
      <w:r w:rsidRPr="006704E7">
        <w:rPr>
          <w:rFonts w:asciiTheme="majorBidi" w:hAnsiTheme="majorBidi" w:cs="Times New Roman" w:hint="cs"/>
          <w:rtl/>
        </w:rPr>
        <w:t>ע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מצוה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לידור</w:t>
      </w:r>
      <w:proofErr w:type="spellEnd"/>
      <w:r w:rsidRPr="006704E7">
        <w:rPr>
          <w:rFonts w:asciiTheme="majorBidi" w:hAnsiTheme="majorBidi" w:cs="Times New Roman"/>
          <w:rtl/>
        </w:rPr>
        <w:t xml:space="preserve">. </w:t>
      </w:r>
      <w:r w:rsidRPr="006704E7">
        <w:rPr>
          <w:rFonts w:asciiTheme="majorBidi" w:hAnsiTheme="majorBidi" w:cs="Times New Roman" w:hint="cs"/>
          <w:rtl/>
        </w:rPr>
        <w:t>ואם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אח</w:t>
      </w:r>
      <w:r w:rsidRPr="006704E7">
        <w:rPr>
          <w:rFonts w:asciiTheme="majorBidi" w:hAnsiTheme="majorBidi" w:cs="Times New Roman"/>
          <w:rtl/>
        </w:rPr>
        <w:t>"</w:t>
      </w:r>
      <w:r w:rsidRPr="006704E7">
        <w:rPr>
          <w:rFonts w:asciiTheme="majorBidi" w:hAnsiTheme="majorBidi" w:cs="Times New Roman" w:hint="cs"/>
          <w:rtl/>
        </w:rPr>
        <w:t>כ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יהי</w:t>
      </w:r>
      <w:r w:rsidRPr="006704E7">
        <w:rPr>
          <w:rFonts w:asciiTheme="majorBidi" w:hAnsiTheme="majorBidi" w:cs="Times New Roman"/>
          <w:rtl/>
        </w:rPr>
        <w:t xml:space="preserve">' </w:t>
      </w:r>
      <w:r w:rsidRPr="006704E7">
        <w:rPr>
          <w:rFonts w:asciiTheme="majorBidi" w:hAnsiTheme="majorBidi" w:cs="Times New Roman" w:hint="cs"/>
          <w:rtl/>
        </w:rPr>
        <w:t>מצוה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לישאל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ולא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יקיים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יהי</w:t>
      </w:r>
      <w:r w:rsidRPr="006704E7">
        <w:rPr>
          <w:rFonts w:asciiTheme="majorBidi" w:hAnsiTheme="majorBidi" w:cs="Times New Roman"/>
          <w:rtl/>
        </w:rPr>
        <w:t xml:space="preserve">' </w:t>
      </w:r>
      <w:r w:rsidRPr="006704E7">
        <w:rPr>
          <w:rFonts w:asciiTheme="majorBidi" w:hAnsiTheme="majorBidi" w:cs="Times New Roman" w:hint="cs"/>
          <w:rtl/>
        </w:rPr>
        <w:t>אח</w:t>
      </w:r>
      <w:r w:rsidRPr="006704E7">
        <w:rPr>
          <w:rFonts w:asciiTheme="majorBidi" w:hAnsiTheme="majorBidi" w:cs="Times New Roman"/>
          <w:rtl/>
        </w:rPr>
        <w:t>"</w:t>
      </w:r>
      <w:r w:rsidRPr="006704E7">
        <w:rPr>
          <w:rFonts w:asciiTheme="majorBidi" w:hAnsiTheme="majorBidi" w:cs="Times New Roman" w:hint="cs"/>
          <w:rtl/>
        </w:rPr>
        <w:t>כ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אונס</w:t>
      </w:r>
      <w:r w:rsidRPr="006704E7">
        <w:rPr>
          <w:rFonts w:asciiTheme="majorBidi" w:hAnsiTheme="majorBidi" w:cs="Times New Roman"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אבל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מ</w:t>
      </w:r>
      <w:r w:rsidRPr="00192DE9">
        <w:rPr>
          <w:rFonts w:asciiTheme="majorBidi" w:hAnsiTheme="majorBidi" w:cs="Times New Roman"/>
          <w:b/>
          <w:bCs/>
          <w:rtl/>
        </w:rPr>
        <w:t>"</w:t>
      </w:r>
      <w:r w:rsidRPr="00192DE9">
        <w:rPr>
          <w:rFonts w:asciiTheme="majorBidi" w:hAnsiTheme="majorBidi" w:cs="Times New Roman" w:hint="cs"/>
          <w:b/>
          <w:bCs/>
          <w:rtl/>
        </w:rPr>
        <w:t>מ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192DE9">
        <w:rPr>
          <w:rFonts w:asciiTheme="majorBidi" w:hAnsiTheme="majorBidi" w:cs="Times New Roman" w:hint="cs"/>
          <w:b/>
          <w:bCs/>
          <w:rtl/>
        </w:rPr>
        <w:t>הוה</w:t>
      </w:r>
      <w:proofErr w:type="spellEnd"/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חישב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לעשות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מצוה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ונאנס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ולא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עשה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יש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לו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זכות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בעת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צרה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ע</w:t>
      </w:r>
      <w:r w:rsidRPr="00192DE9">
        <w:rPr>
          <w:rFonts w:asciiTheme="majorBidi" w:hAnsiTheme="majorBidi" w:cs="Times New Roman"/>
          <w:b/>
          <w:bCs/>
          <w:rtl/>
        </w:rPr>
        <w:t>"</w:t>
      </w:r>
      <w:r w:rsidRPr="00192DE9">
        <w:rPr>
          <w:rFonts w:asciiTheme="majorBidi" w:hAnsiTheme="majorBidi" w:cs="Times New Roman" w:hint="cs"/>
          <w:b/>
          <w:bCs/>
          <w:rtl/>
        </w:rPr>
        <w:t>כ</w:t>
      </w:r>
    </w:p>
    <w:p w14:paraId="3F409683" w14:textId="2BDAF010" w:rsidR="00192DE9" w:rsidRDefault="00192DE9" w:rsidP="00192DE9">
      <w:pPr>
        <w:pStyle w:val="NoSpacing"/>
        <w:bidi/>
        <w:rPr>
          <w:rFonts w:asciiTheme="majorBidi" w:hAnsiTheme="majorBidi" w:cs="Times New Roman"/>
          <w:rtl/>
        </w:rPr>
      </w:pPr>
    </w:p>
    <w:p w14:paraId="093872CD" w14:textId="77777777" w:rsidR="00192DE9" w:rsidRDefault="00192DE9" w:rsidP="00192DE9">
      <w:pPr>
        <w:pStyle w:val="NoSpacing"/>
        <w:bidi/>
        <w:ind w:left="720"/>
        <w:rPr>
          <w:rFonts w:asciiTheme="majorBidi" w:hAnsiTheme="majorBidi" w:cs="Times New Roman"/>
        </w:rPr>
      </w:pPr>
    </w:p>
    <w:p w14:paraId="417A1373" w14:textId="77777777" w:rsidR="00FE22B8" w:rsidRPr="00FE22B8" w:rsidRDefault="00FE22B8" w:rsidP="00FE22B8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FE22B8">
        <w:rPr>
          <w:rFonts w:asciiTheme="majorBidi" w:hAnsiTheme="majorBidi" w:cs="Times New Roman"/>
          <w:b/>
          <w:bCs/>
          <w:u w:val="single"/>
          <w:rtl/>
        </w:rPr>
        <w:t xml:space="preserve">שולחן ערוך יורה דעה הלכות נדרים סימן </w:t>
      </w:r>
      <w:proofErr w:type="spellStart"/>
      <w:r w:rsidRPr="00FE22B8">
        <w:rPr>
          <w:rFonts w:asciiTheme="majorBidi" w:hAnsiTheme="majorBidi" w:cs="Times New Roman"/>
          <w:b/>
          <w:bCs/>
          <w:u w:val="single"/>
          <w:rtl/>
        </w:rPr>
        <w:t>רג</w:t>
      </w:r>
      <w:proofErr w:type="spellEnd"/>
      <w:r w:rsidRPr="00FE22B8">
        <w:rPr>
          <w:rFonts w:asciiTheme="majorBidi" w:hAnsiTheme="majorBidi" w:cs="Times New Roman"/>
          <w:b/>
          <w:bCs/>
          <w:u w:val="single"/>
        </w:rPr>
        <w:t xml:space="preserve"> </w:t>
      </w:r>
      <w:r w:rsidRPr="00FE22B8">
        <w:rPr>
          <w:rFonts w:asciiTheme="majorBidi" w:hAnsiTheme="majorBidi" w:cs="Times New Roman"/>
          <w:b/>
          <w:bCs/>
          <w:u w:val="single"/>
          <w:rtl/>
        </w:rPr>
        <w:t>סעיף ה</w:t>
      </w:r>
      <w:r w:rsidRPr="00FE22B8">
        <w:rPr>
          <w:rFonts w:asciiTheme="majorBidi" w:hAnsiTheme="majorBidi" w:cs="Times New Roman"/>
        </w:rPr>
        <w:t xml:space="preserve"> </w:t>
      </w:r>
    </w:p>
    <w:p w14:paraId="67090B85" w14:textId="0348EE62" w:rsidR="00FE22B8" w:rsidRDefault="00FE22B8" w:rsidP="00FE22B8">
      <w:pPr>
        <w:pStyle w:val="NoSpacing"/>
        <w:bidi/>
        <w:ind w:left="720"/>
        <w:rPr>
          <w:rFonts w:asciiTheme="majorBidi" w:hAnsiTheme="majorBidi" w:cs="Times New Roman"/>
        </w:rPr>
      </w:pPr>
      <w:r w:rsidRPr="00FE22B8">
        <w:rPr>
          <w:rFonts w:asciiTheme="majorBidi" w:hAnsiTheme="majorBidi" w:cs="Times New Roman"/>
        </w:rPr>
        <w:t xml:space="preserve"> </w:t>
      </w:r>
      <w:r w:rsidRPr="00FE22B8">
        <w:rPr>
          <w:rFonts w:asciiTheme="majorBidi" w:hAnsiTheme="majorBidi" w:cs="Times New Roman"/>
          <w:rtl/>
        </w:rPr>
        <w:t>בעת צרה מותר לנדור</w:t>
      </w:r>
    </w:p>
    <w:p w14:paraId="1FEDE3A5" w14:textId="67A2B955" w:rsidR="00FE22B8" w:rsidRDefault="00FE22B8" w:rsidP="00FE22B8">
      <w:pPr>
        <w:pStyle w:val="NoSpacing"/>
        <w:bidi/>
        <w:ind w:left="720"/>
        <w:rPr>
          <w:rFonts w:asciiTheme="majorBidi" w:hAnsiTheme="majorBidi" w:cs="Times New Roman"/>
        </w:rPr>
      </w:pPr>
    </w:p>
    <w:p w14:paraId="1DBCA03A" w14:textId="77777777" w:rsidR="000723AA" w:rsidRPr="000723AA" w:rsidRDefault="000723AA" w:rsidP="000723AA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0723AA">
        <w:rPr>
          <w:rFonts w:asciiTheme="majorBidi" w:hAnsiTheme="majorBidi" w:cs="Times New Roman" w:hint="cs"/>
          <w:b/>
          <w:bCs/>
          <w:u w:val="single"/>
          <w:rtl/>
        </w:rPr>
        <w:t>ערוך</w:t>
      </w:r>
      <w:r w:rsidRPr="000723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723AA">
        <w:rPr>
          <w:rFonts w:asciiTheme="majorBidi" w:hAnsiTheme="majorBidi" w:cs="Times New Roman" w:hint="cs"/>
          <w:b/>
          <w:bCs/>
          <w:u w:val="single"/>
          <w:rtl/>
        </w:rPr>
        <w:t>השולחן</w:t>
      </w:r>
      <w:r w:rsidRPr="000723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723AA">
        <w:rPr>
          <w:rFonts w:asciiTheme="majorBidi" w:hAnsiTheme="majorBidi" w:cs="Times New Roman" w:hint="cs"/>
          <w:b/>
          <w:bCs/>
          <w:u w:val="single"/>
          <w:rtl/>
        </w:rPr>
        <w:t>יורה</w:t>
      </w:r>
      <w:r w:rsidRPr="000723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723AA">
        <w:rPr>
          <w:rFonts w:asciiTheme="majorBidi" w:hAnsiTheme="majorBidi" w:cs="Times New Roman" w:hint="cs"/>
          <w:b/>
          <w:bCs/>
          <w:u w:val="single"/>
          <w:rtl/>
        </w:rPr>
        <w:t>דעה</w:t>
      </w:r>
      <w:r w:rsidRPr="000723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723AA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0723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b/>
          <w:bCs/>
          <w:u w:val="single"/>
          <w:rtl/>
        </w:rPr>
        <w:t>רג</w:t>
      </w:r>
      <w:proofErr w:type="spellEnd"/>
    </w:p>
    <w:p w14:paraId="68ACD2FC" w14:textId="4EDCEC12" w:rsidR="000723AA" w:rsidRDefault="000723AA" w:rsidP="000723AA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0723AA">
        <w:rPr>
          <w:rFonts w:asciiTheme="majorBidi" w:hAnsiTheme="majorBidi" w:cs="Times New Roman" w:hint="cs"/>
          <w:rtl/>
        </w:rPr>
        <w:t>ונראה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דכל</w:t>
      </w:r>
      <w:proofErr w:type="spellEnd"/>
      <w:r w:rsidRPr="000723AA">
        <w:rPr>
          <w:rFonts w:asciiTheme="majorBidi" w:hAnsiTheme="majorBidi" w:cs="Times New Roman"/>
          <w:rtl/>
        </w:rPr>
        <w:t xml:space="preserve">  </w:t>
      </w:r>
      <w:r w:rsidRPr="000723AA">
        <w:rPr>
          <w:rFonts w:asciiTheme="majorBidi" w:hAnsiTheme="majorBidi" w:cs="Times New Roman" w:hint="cs"/>
          <w:rtl/>
        </w:rPr>
        <w:t>נדר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בעת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צרה</w:t>
      </w:r>
      <w:r w:rsidRPr="000723AA">
        <w:rPr>
          <w:rFonts w:asciiTheme="majorBidi" w:hAnsiTheme="majorBidi" w:cs="Times New Roman"/>
          <w:rtl/>
        </w:rPr>
        <w:t xml:space="preserve">  </w:t>
      </w:r>
      <w:r w:rsidRPr="00192DE9">
        <w:rPr>
          <w:rFonts w:asciiTheme="majorBidi" w:hAnsiTheme="majorBidi" w:cs="Times New Roman" w:hint="cs"/>
          <w:b/>
          <w:bCs/>
          <w:rtl/>
        </w:rPr>
        <w:t>יש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לו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שני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דרכים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האחד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לנדור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ולשלם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מיד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כמו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שאמר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נדרו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ושלמו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או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לנדור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שיעשה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דבר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מצוה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כשיצא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מן</w:t>
      </w:r>
      <w:r w:rsidRPr="00192DE9">
        <w:rPr>
          <w:rFonts w:asciiTheme="majorBidi" w:hAnsiTheme="majorBidi" w:cs="Times New Roman"/>
          <w:b/>
          <w:bCs/>
          <w:rtl/>
        </w:rPr>
        <w:t xml:space="preserve"> </w:t>
      </w:r>
      <w:r w:rsidRPr="00192DE9">
        <w:rPr>
          <w:rFonts w:asciiTheme="majorBidi" w:hAnsiTheme="majorBidi" w:cs="Times New Roman" w:hint="cs"/>
          <w:b/>
          <w:bCs/>
          <w:rtl/>
        </w:rPr>
        <w:t>הצרה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כדכתיב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בהלל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צרה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ויגון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אמצא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וגו</w:t>
      </w:r>
      <w:r w:rsidRPr="000723AA">
        <w:rPr>
          <w:rFonts w:asciiTheme="majorBidi" w:hAnsiTheme="majorBidi" w:cs="Times New Roman"/>
          <w:rtl/>
        </w:rPr>
        <w:t xml:space="preserve">' </w:t>
      </w:r>
      <w:r w:rsidRPr="000723AA">
        <w:rPr>
          <w:rFonts w:asciiTheme="majorBidi" w:hAnsiTheme="majorBidi" w:cs="Times New Roman" w:hint="cs"/>
          <w:rtl/>
        </w:rPr>
        <w:t>כוס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ישועות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אשא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וגו</w:t>
      </w:r>
      <w:r w:rsidRPr="000723AA">
        <w:rPr>
          <w:rFonts w:asciiTheme="majorBidi" w:hAnsiTheme="majorBidi" w:cs="Times New Roman"/>
          <w:rtl/>
        </w:rPr>
        <w:t xml:space="preserve">' </w:t>
      </w:r>
      <w:r w:rsidRPr="000723AA">
        <w:rPr>
          <w:rFonts w:asciiTheme="majorBidi" w:hAnsiTheme="majorBidi" w:cs="Times New Roman" w:hint="cs"/>
          <w:rtl/>
        </w:rPr>
        <w:t>נדרי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לד</w:t>
      </w:r>
      <w:r w:rsidRPr="000723AA">
        <w:rPr>
          <w:rFonts w:asciiTheme="majorBidi" w:hAnsiTheme="majorBidi" w:cs="Times New Roman"/>
          <w:rtl/>
        </w:rPr>
        <w:t xml:space="preserve">' </w:t>
      </w:r>
      <w:r w:rsidRPr="000723AA">
        <w:rPr>
          <w:rFonts w:asciiTheme="majorBidi" w:hAnsiTheme="majorBidi" w:cs="Times New Roman" w:hint="cs"/>
          <w:rtl/>
        </w:rPr>
        <w:t>אשלם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וכן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הנדר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יעקב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אבינו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יהיה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אלקים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עמדי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ושמרני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וגו</w:t>
      </w:r>
      <w:r w:rsidRPr="000723AA">
        <w:rPr>
          <w:rFonts w:asciiTheme="majorBidi" w:hAnsiTheme="majorBidi" w:cs="Times New Roman"/>
          <w:rtl/>
        </w:rPr>
        <w:t xml:space="preserve">' </w:t>
      </w:r>
      <w:r w:rsidRPr="000723AA">
        <w:rPr>
          <w:rFonts w:asciiTheme="majorBidi" w:hAnsiTheme="majorBidi" w:cs="Times New Roman" w:hint="cs"/>
          <w:rtl/>
        </w:rPr>
        <w:t>וכן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בתהלים</w:t>
      </w:r>
      <w:r w:rsidRPr="000723AA">
        <w:rPr>
          <w:rFonts w:asciiTheme="majorBidi" w:hAnsiTheme="majorBidi" w:cs="Times New Roman"/>
          <w:rtl/>
        </w:rPr>
        <w:t xml:space="preserve"> [</w:t>
      </w:r>
      <w:r w:rsidRPr="000723AA">
        <w:rPr>
          <w:rFonts w:asciiTheme="majorBidi" w:hAnsiTheme="majorBidi" w:cs="Times New Roman" w:hint="cs"/>
          <w:rtl/>
        </w:rPr>
        <w:t>נ</w:t>
      </w:r>
      <w:r w:rsidRPr="000723AA">
        <w:rPr>
          <w:rFonts w:asciiTheme="majorBidi" w:hAnsiTheme="majorBidi" w:cs="Times New Roman"/>
          <w:rtl/>
        </w:rPr>
        <w:t xml:space="preserve">'] </w:t>
      </w:r>
      <w:r w:rsidRPr="000723AA">
        <w:rPr>
          <w:rFonts w:asciiTheme="majorBidi" w:hAnsiTheme="majorBidi" w:cs="Times New Roman" w:hint="cs"/>
          <w:rtl/>
        </w:rPr>
        <w:t>כתיב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זבח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לאלקים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תודה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ושלם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לעליון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נדריך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והתודה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אינה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באה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אלא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לאחר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הישועה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כידוע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ואליפז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אמר</w:t>
      </w:r>
      <w:r w:rsidRPr="000723AA">
        <w:rPr>
          <w:rFonts w:asciiTheme="majorBidi" w:hAnsiTheme="majorBidi" w:cs="Times New Roman"/>
          <w:rtl/>
        </w:rPr>
        <w:t xml:space="preserve"> [</w:t>
      </w:r>
      <w:r w:rsidRPr="000723AA">
        <w:rPr>
          <w:rFonts w:asciiTheme="majorBidi" w:hAnsiTheme="majorBidi" w:cs="Times New Roman" w:hint="cs"/>
          <w:rtl/>
        </w:rPr>
        <w:t>איוב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</w:t>
      </w:r>
      <w:r w:rsidRPr="000723AA">
        <w:rPr>
          <w:rFonts w:asciiTheme="majorBidi" w:hAnsiTheme="majorBidi" w:cs="Times New Roman"/>
          <w:rtl/>
        </w:rPr>
        <w:t>"</w:t>
      </w:r>
      <w:r w:rsidRPr="000723AA">
        <w:rPr>
          <w:rFonts w:asciiTheme="majorBidi" w:hAnsiTheme="majorBidi" w:cs="Times New Roman" w:hint="cs"/>
          <w:rtl/>
        </w:rPr>
        <w:t>ב</w:t>
      </w:r>
      <w:r w:rsidRPr="000723AA">
        <w:rPr>
          <w:rFonts w:asciiTheme="majorBidi" w:hAnsiTheme="majorBidi" w:cs="Times New Roman"/>
          <w:rtl/>
        </w:rPr>
        <w:t xml:space="preserve">] </w:t>
      </w:r>
      <w:r w:rsidRPr="000723AA">
        <w:rPr>
          <w:rFonts w:asciiTheme="majorBidi" w:hAnsiTheme="majorBidi" w:cs="Times New Roman" w:hint="cs"/>
          <w:rtl/>
        </w:rPr>
        <w:t>והיה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שדי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בצריך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וכסף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תועפות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לך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וגו</w:t>
      </w:r>
      <w:r w:rsidRPr="000723AA">
        <w:rPr>
          <w:rFonts w:asciiTheme="majorBidi" w:hAnsiTheme="majorBidi" w:cs="Times New Roman"/>
          <w:rtl/>
        </w:rPr>
        <w:t xml:space="preserve">' </w:t>
      </w:r>
      <w:r w:rsidRPr="000723AA">
        <w:rPr>
          <w:rFonts w:asciiTheme="majorBidi" w:hAnsiTheme="majorBidi" w:cs="Times New Roman" w:hint="cs"/>
          <w:rtl/>
        </w:rPr>
        <w:t>תעתיר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אליו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וישמעך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ונדריך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תשלם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וכן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נודר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כדי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שאחרים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יתנו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ג</w:t>
      </w:r>
      <w:r w:rsidRPr="000723AA">
        <w:rPr>
          <w:rFonts w:asciiTheme="majorBidi" w:hAnsiTheme="majorBidi" w:cs="Times New Roman"/>
          <w:rtl/>
        </w:rPr>
        <w:t>"</w:t>
      </w:r>
      <w:r w:rsidRPr="000723AA">
        <w:rPr>
          <w:rFonts w:asciiTheme="majorBidi" w:hAnsiTheme="majorBidi" w:cs="Times New Roman" w:hint="cs"/>
          <w:rtl/>
        </w:rPr>
        <w:t>כ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מצוה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רבה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היא</w:t>
      </w:r>
      <w:r w:rsidRPr="000723AA">
        <w:rPr>
          <w:rFonts w:asciiTheme="majorBidi" w:hAnsiTheme="majorBidi" w:cs="Times New Roman"/>
          <w:rtl/>
        </w:rPr>
        <w:t>:</w:t>
      </w:r>
    </w:p>
    <w:p w14:paraId="6A123D8E" w14:textId="7C5ECBFA" w:rsidR="00FE22B8" w:rsidRDefault="00FE22B8" w:rsidP="00FE22B8">
      <w:pPr>
        <w:pStyle w:val="NoSpacing"/>
        <w:bidi/>
        <w:rPr>
          <w:rFonts w:asciiTheme="majorBidi" w:hAnsiTheme="majorBidi" w:cs="Times New Roman"/>
          <w:b/>
          <w:bCs/>
          <w:u w:val="single"/>
          <w:rtl/>
        </w:rPr>
      </w:pPr>
    </w:p>
    <w:p w14:paraId="5BC42337" w14:textId="51067EF1" w:rsidR="00192DE9" w:rsidRPr="00192DE9" w:rsidRDefault="00192DE9" w:rsidP="00192DE9">
      <w:pPr>
        <w:pStyle w:val="NoSpacing"/>
        <w:bidi/>
        <w:rPr>
          <w:rFonts w:asciiTheme="majorBidi" w:hAnsiTheme="majorBidi" w:cs="Times New Roman"/>
          <w:b/>
          <w:bCs/>
          <w:u w:val="single"/>
          <w:rtl/>
        </w:rPr>
      </w:pPr>
      <w:r w:rsidRPr="00192DE9">
        <w:rPr>
          <w:rFonts w:asciiTheme="majorBidi" w:hAnsiTheme="majorBidi" w:cs="Times New Roman" w:hint="cs"/>
          <w:b/>
          <w:bCs/>
          <w:u w:val="single"/>
          <w:rtl/>
        </w:rPr>
        <w:t>ציבור:</w:t>
      </w:r>
    </w:p>
    <w:p w14:paraId="0C359308" w14:textId="77777777" w:rsidR="00192DE9" w:rsidRDefault="00192DE9" w:rsidP="00192DE9">
      <w:pPr>
        <w:pStyle w:val="NoSpacing"/>
        <w:bidi/>
        <w:rPr>
          <w:rFonts w:asciiTheme="majorBidi" w:hAnsiTheme="majorBidi" w:cs="Times New Roman"/>
          <w:b/>
          <w:bCs/>
          <w:u w:val="single"/>
          <w:rtl/>
        </w:rPr>
      </w:pPr>
    </w:p>
    <w:p w14:paraId="340C2D23" w14:textId="77777777" w:rsidR="00467026" w:rsidRPr="00467026" w:rsidRDefault="00467026" w:rsidP="00467026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467026">
        <w:rPr>
          <w:rFonts w:asciiTheme="majorBidi" w:hAnsiTheme="majorBidi" w:cs="Times New Roman"/>
          <w:b/>
          <w:bCs/>
          <w:u w:val="single"/>
          <w:rtl/>
        </w:rPr>
        <w:t>תלמוד בבלי מסכת שבת דף לג עמוד ב</w:t>
      </w:r>
    </w:p>
    <w:p w14:paraId="522C7899" w14:textId="580C779F" w:rsidR="00467026" w:rsidRPr="00467026" w:rsidRDefault="00467026" w:rsidP="00467026">
      <w:pPr>
        <w:pStyle w:val="NoSpacing"/>
        <w:bidi/>
        <w:ind w:left="720"/>
        <w:rPr>
          <w:rFonts w:asciiTheme="majorBidi" w:hAnsiTheme="majorBidi" w:cs="Times New Roman"/>
          <w:b/>
          <w:bCs/>
          <w:u w:val="single"/>
        </w:rPr>
      </w:pPr>
    </w:p>
    <w:p w14:paraId="4E0E17DE" w14:textId="0140CA48" w:rsidR="00FE22B8" w:rsidRDefault="00467026" w:rsidP="00467026">
      <w:pPr>
        <w:pStyle w:val="NoSpacing"/>
        <w:bidi/>
        <w:ind w:left="720"/>
        <w:rPr>
          <w:rFonts w:asciiTheme="majorBidi" w:hAnsiTheme="majorBidi" w:cs="Times New Roman"/>
        </w:rPr>
      </w:pPr>
      <w:r w:rsidRPr="00467026">
        <w:rPr>
          <w:rFonts w:asciiTheme="majorBidi" w:hAnsiTheme="majorBidi" w:cs="Times New Roman"/>
          <w:rtl/>
        </w:rPr>
        <w:t xml:space="preserve">אמר: הואיל </w:t>
      </w:r>
      <w:proofErr w:type="spellStart"/>
      <w:r w:rsidRPr="00467026">
        <w:rPr>
          <w:rFonts w:asciiTheme="majorBidi" w:hAnsiTheme="majorBidi" w:cs="Times New Roman"/>
          <w:rtl/>
        </w:rPr>
        <w:t>ואיתרחיש</w:t>
      </w:r>
      <w:proofErr w:type="spellEnd"/>
      <w:r w:rsidRPr="00467026">
        <w:rPr>
          <w:rFonts w:asciiTheme="majorBidi" w:hAnsiTheme="majorBidi" w:cs="Times New Roman"/>
          <w:rtl/>
        </w:rPr>
        <w:t xml:space="preserve"> </w:t>
      </w:r>
      <w:proofErr w:type="spellStart"/>
      <w:r w:rsidRPr="00467026">
        <w:rPr>
          <w:rFonts w:asciiTheme="majorBidi" w:hAnsiTheme="majorBidi" w:cs="Times New Roman"/>
          <w:rtl/>
        </w:rPr>
        <w:t>ניסא</w:t>
      </w:r>
      <w:proofErr w:type="spellEnd"/>
      <w:r w:rsidRPr="00467026">
        <w:rPr>
          <w:rFonts w:asciiTheme="majorBidi" w:hAnsiTheme="majorBidi" w:cs="Times New Roman"/>
          <w:rtl/>
        </w:rPr>
        <w:t xml:space="preserve"> - </w:t>
      </w:r>
      <w:proofErr w:type="spellStart"/>
      <w:r w:rsidRPr="00467026">
        <w:rPr>
          <w:rFonts w:asciiTheme="majorBidi" w:hAnsiTheme="majorBidi" w:cs="Times New Roman"/>
          <w:rtl/>
        </w:rPr>
        <w:t>איזיל</w:t>
      </w:r>
      <w:proofErr w:type="spellEnd"/>
      <w:r w:rsidRPr="00467026">
        <w:rPr>
          <w:rFonts w:asciiTheme="majorBidi" w:hAnsiTheme="majorBidi" w:cs="Times New Roman"/>
          <w:rtl/>
        </w:rPr>
        <w:t xml:space="preserve"> אתקין מילתא, </w:t>
      </w:r>
      <w:proofErr w:type="spellStart"/>
      <w:r w:rsidRPr="00467026">
        <w:rPr>
          <w:rFonts w:asciiTheme="majorBidi" w:hAnsiTheme="majorBidi" w:cs="Times New Roman"/>
          <w:rtl/>
        </w:rPr>
        <w:t>דכתיב</w:t>
      </w:r>
      <w:proofErr w:type="spellEnd"/>
      <w:r w:rsidRPr="00467026">
        <w:rPr>
          <w:rFonts w:asciiTheme="majorBidi" w:hAnsiTheme="majorBidi" w:cs="Times New Roman"/>
          <w:rtl/>
        </w:rPr>
        <w:t xml:space="preserve">  ויבא  יעקב שלם ואמר רב: שלם בגופו, שלם בממונו, שלם בתורתו.  </w:t>
      </w:r>
      <w:proofErr w:type="spellStart"/>
      <w:r w:rsidRPr="00467026">
        <w:rPr>
          <w:rFonts w:asciiTheme="majorBidi" w:hAnsiTheme="majorBidi" w:cs="Times New Roman"/>
          <w:rtl/>
        </w:rPr>
        <w:t>ויחן</w:t>
      </w:r>
      <w:proofErr w:type="spellEnd"/>
      <w:r w:rsidRPr="00467026">
        <w:rPr>
          <w:rFonts w:asciiTheme="majorBidi" w:hAnsiTheme="majorBidi" w:cs="Times New Roman"/>
          <w:rtl/>
        </w:rPr>
        <w:t xml:space="preserve">  את פני העיר אמר רב: מטבע תיקן להם, ושמואל אמר: שווקים תיקן להם, ורבי יוחנן אמר: מרחצאות תיקן להם. אמר: איכא מילתא דבעי </w:t>
      </w:r>
      <w:proofErr w:type="spellStart"/>
      <w:r w:rsidRPr="00467026">
        <w:rPr>
          <w:rFonts w:asciiTheme="majorBidi" w:hAnsiTheme="majorBidi" w:cs="Times New Roman"/>
          <w:rtl/>
        </w:rPr>
        <w:t>לתקוני</w:t>
      </w:r>
      <w:proofErr w:type="spellEnd"/>
      <w:r w:rsidRPr="00467026">
        <w:rPr>
          <w:rFonts w:asciiTheme="majorBidi" w:hAnsiTheme="majorBidi" w:cs="Times New Roman"/>
          <w:rtl/>
        </w:rPr>
        <w:t xml:space="preserve">? - אמרו ליה: איכא </w:t>
      </w:r>
      <w:proofErr w:type="spellStart"/>
      <w:r w:rsidRPr="00467026">
        <w:rPr>
          <w:rFonts w:asciiTheme="majorBidi" w:hAnsiTheme="majorBidi" w:cs="Times New Roman"/>
          <w:rtl/>
        </w:rPr>
        <w:t>דוכתא</w:t>
      </w:r>
      <w:proofErr w:type="spellEnd"/>
      <w:r w:rsidRPr="00467026">
        <w:rPr>
          <w:rFonts w:asciiTheme="majorBidi" w:hAnsiTheme="majorBidi" w:cs="Times New Roman"/>
          <w:rtl/>
        </w:rPr>
        <w:t xml:space="preserve"> דאית ביה ספק טומאה,</w:t>
      </w:r>
    </w:p>
    <w:p w14:paraId="5A951605" w14:textId="2D9CE0C2" w:rsidR="000723AA" w:rsidRDefault="000723AA" w:rsidP="00192DE9">
      <w:pPr>
        <w:pStyle w:val="NoSpacing"/>
        <w:bidi/>
        <w:rPr>
          <w:rFonts w:asciiTheme="majorBidi" w:hAnsiTheme="majorBidi" w:cs="Times New Roman"/>
          <w:rtl/>
        </w:rPr>
      </w:pPr>
    </w:p>
    <w:p w14:paraId="76673995" w14:textId="11BB5023" w:rsidR="00192DE9" w:rsidRPr="00192DE9" w:rsidRDefault="00192DE9" w:rsidP="00192DE9">
      <w:pPr>
        <w:pStyle w:val="NoSpacing"/>
        <w:bidi/>
        <w:rPr>
          <w:rFonts w:asciiTheme="majorBidi" w:hAnsiTheme="majorBidi" w:cs="Times New Roman"/>
          <w:b/>
          <w:bCs/>
          <w:u w:val="single"/>
          <w:rtl/>
        </w:rPr>
      </w:pPr>
      <w:r>
        <w:rPr>
          <w:rFonts w:asciiTheme="majorBidi" w:hAnsiTheme="majorBidi" w:cs="Times New Roman" w:hint="cs"/>
          <w:b/>
          <w:bCs/>
          <w:u w:val="single"/>
          <w:rtl/>
        </w:rPr>
        <w:t>מחשבה:</w:t>
      </w:r>
    </w:p>
    <w:p w14:paraId="66AC18FD" w14:textId="77777777" w:rsidR="00192DE9" w:rsidRDefault="00192DE9" w:rsidP="00192DE9">
      <w:pPr>
        <w:pStyle w:val="NoSpacing"/>
        <w:bidi/>
        <w:rPr>
          <w:rFonts w:asciiTheme="majorBidi" w:hAnsiTheme="majorBidi" w:cs="Times New Roman"/>
        </w:rPr>
      </w:pPr>
    </w:p>
    <w:p w14:paraId="312C3BF1" w14:textId="77777777" w:rsidR="000723AA" w:rsidRPr="000723AA" w:rsidRDefault="000723AA" w:rsidP="000723AA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0723AA">
        <w:rPr>
          <w:rFonts w:asciiTheme="majorBidi" w:hAnsiTheme="majorBidi" w:cs="Times New Roman" w:hint="cs"/>
          <w:b/>
          <w:bCs/>
          <w:u w:val="single"/>
          <w:rtl/>
        </w:rPr>
        <w:t>באר</w:t>
      </w:r>
      <w:r w:rsidRPr="000723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723AA">
        <w:rPr>
          <w:rFonts w:asciiTheme="majorBidi" w:hAnsiTheme="majorBidi" w:cs="Times New Roman" w:hint="cs"/>
          <w:b/>
          <w:bCs/>
          <w:u w:val="single"/>
          <w:rtl/>
        </w:rPr>
        <w:t>מים</w:t>
      </w:r>
      <w:r w:rsidRPr="000723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723AA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0723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723AA">
        <w:rPr>
          <w:rFonts w:asciiTheme="majorBidi" w:hAnsiTheme="majorBidi" w:cs="Times New Roman" w:hint="cs"/>
          <w:b/>
          <w:bCs/>
          <w:u w:val="single"/>
          <w:rtl/>
        </w:rPr>
        <w:t>בראשית</w:t>
      </w:r>
      <w:r w:rsidRPr="000723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723AA">
        <w:rPr>
          <w:rFonts w:asciiTheme="majorBidi" w:hAnsiTheme="majorBidi" w:cs="Times New Roman" w:hint="cs"/>
          <w:b/>
          <w:bCs/>
          <w:u w:val="single"/>
          <w:rtl/>
        </w:rPr>
        <w:t>פרשת</w:t>
      </w:r>
      <w:r w:rsidRPr="000723A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723AA">
        <w:rPr>
          <w:rFonts w:asciiTheme="majorBidi" w:hAnsiTheme="majorBidi" w:cs="Times New Roman" w:hint="cs"/>
          <w:b/>
          <w:bCs/>
          <w:u w:val="single"/>
          <w:rtl/>
        </w:rPr>
        <w:t>ויצא</w:t>
      </w:r>
    </w:p>
    <w:p w14:paraId="09044C78" w14:textId="77777777" w:rsidR="000723AA" w:rsidRPr="000723AA" w:rsidRDefault="000723AA" w:rsidP="000723AA">
      <w:pPr>
        <w:pStyle w:val="NoSpacing"/>
        <w:bidi/>
        <w:ind w:left="720"/>
        <w:rPr>
          <w:rFonts w:asciiTheme="majorBidi" w:hAnsiTheme="majorBidi" w:cs="Times New Roman"/>
        </w:rPr>
      </w:pPr>
      <w:r w:rsidRPr="000723AA">
        <w:rPr>
          <w:rFonts w:asciiTheme="majorBidi" w:hAnsiTheme="majorBidi" w:cs="Times New Roman" w:hint="cs"/>
          <w:rtl/>
        </w:rPr>
        <w:t>הנראה</w:t>
      </w:r>
      <w:r w:rsidRPr="000723AA">
        <w:rPr>
          <w:rFonts w:asciiTheme="majorBidi" w:hAnsiTheme="majorBidi" w:cs="Times New Roman"/>
          <w:rtl/>
        </w:rPr>
        <w:t xml:space="preserve">  </w:t>
      </w:r>
      <w:r w:rsidRPr="000723AA">
        <w:rPr>
          <w:rFonts w:asciiTheme="majorBidi" w:hAnsiTheme="majorBidi" w:cs="Times New Roman" w:hint="cs"/>
          <w:rtl/>
        </w:rPr>
        <w:t>בזה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כי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חז</w:t>
      </w:r>
      <w:r w:rsidRPr="000723AA">
        <w:rPr>
          <w:rFonts w:asciiTheme="majorBidi" w:hAnsiTheme="majorBidi" w:cs="Times New Roman"/>
          <w:rtl/>
        </w:rPr>
        <w:t>"</w:t>
      </w:r>
      <w:r w:rsidRPr="000723AA">
        <w:rPr>
          <w:rFonts w:asciiTheme="majorBidi" w:hAnsiTheme="majorBidi" w:cs="Times New Roman" w:hint="cs"/>
          <w:rtl/>
        </w:rPr>
        <w:t>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אמרו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כאן</w:t>
      </w:r>
      <w:r w:rsidRPr="000723AA">
        <w:rPr>
          <w:rFonts w:asciiTheme="majorBidi" w:hAnsiTheme="majorBidi" w:cs="Times New Roman"/>
          <w:rtl/>
        </w:rPr>
        <w:t xml:space="preserve"> (</w:t>
      </w:r>
      <w:r w:rsidRPr="000723AA">
        <w:rPr>
          <w:rFonts w:asciiTheme="majorBidi" w:hAnsiTheme="majorBidi" w:cs="Times New Roman" w:hint="cs"/>
          <w:rtl/>
        </w:rPr>
        <w:t>בראשית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רבה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ע</w:t>
      </w:r>
      <w:r w:rsidRPr="000723AA">
        <w:rPr>
          <w:rFonts w:asciiTheme="majorBidi" w:hAnsiTheme="majorBidi" w:cs="Times New Roman"/>
          <w:rtl/>
        </w:rPr>
        <w:t xml:space="preserve">', </w:t>
      </w:r>
      <w:r w:rsidRPr="000723AA">
        <w:rPr>
          <w:rFonts w:asciiTheme="majorBidi" w:hAnsiTheme="majorBidi" w:cs="Times New Roman" w:hint="cs"/>
          <w:rtl/>
        </w:rPr>
        <w:t>א</w:t>
      </w:r>
      <w:r w:rsidRPr="000723AA">
        <w:rPr>
          <w:rFonts w:asciiTheme="majorBidi" w:hAnsiTheme="majorBidi" w:cs="Times New Roman"/>
          <w:rtl/>
        </w:rPr>
        <w:t xml:space="preserve">') </w:t>
      </w:r>
      <w:r w:rsidRPr="000723AA">
        <w:rPr>
          <w:rFonts w:asciiTheme="majorBidi" w:hAnsiTheme="majorBidi" w:cs="Times New Roman" w:hint="cs"/>
          <w:rtl/>
        </w:rPr>
        <w:t>ללמד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לדורות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הבאים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שיהיו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נודרין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בעת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צרה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וכו</w:t>
      </w:r>
      <w:r w:rsidRPr="000723AA">
        <w:rPr>
          <w:rFonts w:asciiTheme="majorBidi" w:hAnsiTheme="majorBidi" w:cs="Times New Roman"/>
          <w:rtl/>
        </w:rPr>
        <w:t xml:space="preserve">' </w:t>
      </w:r>
      <w:r w:rsidRPr="00192DE9">
        <w:rPr>
          <w:rFonts w:asciiTheme="majorBidi" w:hAnsiTheme="majorBidi" w:cs="Times New Roman" w:hint="cs"/>
          <w:u w:val="single"/>
          <w:rtl/>
        </w:rPr>
        <w:t>ולהבין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ענין</w:t>
      </w:r>
      <w:r w:rsidRPr="00192DE9">
        <w:rPr>
          <w:rFonts w:asciiTheme="majorBidi" w:hAnsiTheme="majorBidi" w:cs="Times New Roman"/>
          <w:u w:val="single"/>
          <w:rtl/>
        </w:rPr>
        <w:t xml:space="preserve">  </w:t>
      </w:r>
      <w:r w:rsidRPr="00192DE9">
        <w:rPr>
          <w:rFonts w:asciiTheme="majorBidi" w:hAnsiTheme="majorBidi" w:cs="Times New Roman" w:hint="cs"/>
          <w:u w:val="single"/>
          <w:rtl/>
        </w:rPr>
        <w:t>הנדר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בעת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צרה</w:t>
      </w:r>
      <w:r w:rsidRPr="00192DE9">
        <w:rPr>
          <w:rFonts w:asciiTheme="majorBidi" w:hAnsiTheme="majorBidi" w:cs="Times New Roman"/>
          <w:u w:val="single"/>
          <w:rtl/>
        </w:rPr>
        <w:t xml:space="preserve">  </w:t>
      </w:r>
      <w:r w:rsidRPr="00192DE9">
        <w:rPr>
          <w:rFonts w:asciiTheme="majorBidi" w:hAnsiTheme="majorBidi" w:cs="Times New Roman" w:hint="cs"/>
          <w:u w:val="single"/>
          <w:rtl/>
        </w:rPr>
        <w:t>נראה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כי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הנה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בעת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הצרה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על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האדם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אז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צריך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האדם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proofErr w:type="spellStart"/>
      <w:r w:rsidRPr="00192DE9">
        <w:rPr>
          <w:rFonts w:asciiTheme="majorBidi" w:hAnsiTheme="majorBidi" w:cs="Times New Roman" w:hint="cs"/>
          <w:u w:val="single"/>
          <w:rtl/>
        </w:rPr>
        <w:t>ליפחד</w:t>
      </w:r>
      <w:proofErr w:type="spellEnd"/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מאוד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מאוד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proofErr w:type="spellStart"/>
      <w:r w:rsidRPr="00192DE9">
        <w:rPr>
          <w:rFonts w:asciiTheme="majorBidi" w:hAnsiTheme="majorBidi" w:cs="Times New Roman" w:hint="cs"/>
          <w:u w:val="single"/>
          <w:rtl/>
        </w:rPr>
        <w:t>ממדת</w:t>
      </w:r>
      <w:proofErr w:type="spellEnd"/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דינו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של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הקב</w:t>
      </w:r>
      <w:r w:rsidRPr="00192DE9">
        <w:rPr>
          <w:rFonts w:asciiTheme="majorBidi" w:hAnsiTheme="majorBidi" w:cs="Times New Roman"/>
          <w:u w:val="single"/>
          <w:rtl/>
        </w:rPr>
        <w:t>"</w:t>
      </w:r>
      <w:r w:rsidRPr="00192DE9">
        <w:rPr>
          <w:rFonts w:asciiTheme="majorBidi" w:hAnsiTheme="majorBidi" w:cs="Times New Roman" w:hint="cs"/>
          <w:u w:val="single"/>
          <w:rtl/>
        </w:rPr>
        <w:t>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כי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הלא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השטן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מקטרג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בשעת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הסכנה</w:t>
      </w:r>
      <w:r w:rsidRPr="000723AA">
        <w:rPr>
          <w:rFonts w:asciiTheme="majorBidi" w:hAnsiTheme="majorBidi" w:cs="Times New Roman"/>
          <w:rtl/>
        </w:rPr>
        <w:t xml:space="preserve">, </w:t>
      </w:r>
      <w:r w:rsidRPr="000723AA">
        <w:rPr>
          <w:rFonts w:asciiTheme="majorBidi" w:hAnsiTheme="majorBidi" w:cs="Times New Roman" w:hint="cs"/>
          <w:rtl/>
        </w:rPr>
        <w:t>ואפשר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זה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רמז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הכתוב</w:t>
      </w:r>
      <w:r w:rsidRPr="000723AA">
        <w:rPr>
          <w:rFonts w:asciiTheme="majorBidi" w:hAnsiTheme="majorBidi" w:cs="Times New Roman"/>
          <w:rtl/>
        </w:rPr>
        <w:t xml:space="preserve"> (</w:t>
      </w:r>
      <w:r w:rsidRPr="000723AA">
        <w:rPr>
          <w:rFonts w:asciiTheme="majorBidi" w:hAnsiTheme="majorBidi" w:cs="Times New Roman" w:hint="cs"/>
          <w:rtl/>
        </w:rPr>
        <w:t>בראשית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</w:t>
      </w:r>
      <w:r w:rsidRPr="000723AA">
        <w:rPr>
          <w:rFonts w:asciiTheme="majorBidi" w:hAnsiTheme="majorBidi" w:cs="Times New Roman"/>
          <w:rtl/>
        </w:rPr>
        <w:t>"</w:t>
      </w:r>
      <w:r w:rsidRPr="000723AA">
        <w:rPr>
          <w:rFonts w:asciiTheme="majorBidi" w:hAnsiTheme="majorBidi" w:cs="Times New Roman" w:hint="cs"/>
          <w:rtl/>
        </w:rPr>
        <w:t>ז</w:t>
      </w:r>
      <w:r w:rsidRPr="000723AA">
        <w:rPr>
          <w:rFonts w:asciiTheme="majorBidi" w:hAnsiTheme="majorBidi" w:cs="Times New Roman"/>
          <w:rtl/>
        </w:rPr>
        <w:t xml:space="preserve">, </w:t>
      </w:r>
      <w:r w:rsidRPr="000723AA">
        <w:rPr>
          <w:rFonts w:asciiTheme="majorBidi" w:hAnsiTheme="majorBidi" w:cs="Times New Roman" w:hint="cs"/>
          <w:rtl/>
        </w:rPr>
        <w:t>א</w:t>
      </w:r>
      <w:r w:rsidRPr="000723AA">
        <w:rPr>
          <w:rFonts w:asciiTheme="majorBidi" w:hAnsiTheme="majorBidi" w:cs="Times New Roman"/>
          <w:rtl/>
        </w:rPr>
        <w:t xml:space="preserve">') </w:t>
      </w:r>
      <w:r w:rsidRPr="000723AA">
        <w:rPr>
          <w:rFonts w:asciiTheme="majorBidi" w:hAnsiTheme="majorBidi" w:cs="Times New Roman" w:hint="cs"/>
          <w:rtl/>
        </w:rPr>
        <w:t>ויהי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כי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זקן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יצחק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ויקרא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עשו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וגו</w:t>
      </w:r>
      <w:r w:rsidRPr="000723AA">
        <w:rPr>
          <w:rFonts w:asciiTheme="majorBidi" w:hAnsiTheme="majorBidi" w:cs="Times New Roman"/>
          <w:rtl/>
        </w:rPr>
        <w:t xml:space="preserve">' </w:t>
      </w:r>
      <w:r w:rsidRPr="000723AA">
        <w:rPr>
          <w:rFonts w:asciiTheme="majorBidi" w:hAnsiTheme="majorBidi" w:cs="Times New Roman" w:hint="cs"/>
          <w:rtl/>
        </w:rPr>
        <w:t>כי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זקן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נקרא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מושל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כמאמר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הכתוב</w:t>
      </w:r>
      <w:r w:rsidRPr="000723AA">
        <w:rPr>
          <w:rFonts w:asciiTheme="majorBidi" w:hAnsiTheme="majorBidi" w:cs="Times New Roman"/>
          <w:rtl/>
        </w:rPr>
        <w:t xml:space="preserve"> (</w:t>
      </w:r>
      <w:r w:rsidRPr="000723AA">
        <w:rPr>
          <w:rFonts w:asciiTheme="majorBidi" w:hAnsiTheme="majorBidi" w:cs="Times New Roman" w:hint="cs"/>
          <w:rtl/>
        </w:rPr>
        <w:t>שם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</w:t>
      </w:r>
      <w:r w:rsidRPr="000723AA">
        <w:rPr>
          <w:rFonts w:asciiTheme="majorBidi" w:hAnsiTheme="majorBidi" w:cs="Times New Roman"/>
          <w:rtl/>
        </w:rPr>
        <w:t>"</w:t>
      </w:r>
      <w:r w:rsidRPr="000723AA">
        <w:rPr>
          <w:rFonts w:asciiTheme="majorBidi" w:hAnsiTheme="majorBidi" w:cs="Times New Roman" w:hint="cs"/>
          <w:rtl/>
        </w:rPr>
        <w:t>ד</w:t>
      </w:r>
      <w:r w:rsidRPr="000723AA">
        <w:rPr>
          <w:rFonts w:asciiTheme="majorBidi" w:hAnsiTheme="majorBidi" w:cs="Times New Roman"/>
          <w:rtl/>
        </w:rPr>
        <w:t xml:space="preserve">, </w:t>
      </w:r>
      <w:r w:rsidRPr="000723AA">
        <w:rPr>
          <w:rFonts w:asciiTheme="majorBidi" w:hAnsiTheme="majorBidi" w:cs="Times New Roman" w:hint="cs"/>
          <w:rtl/>
        </w:rPr>
        <w:t>ב</w:t>
      </w:r>
      <w:r w:rsidRPr="000723AA">
        <w:rPr>
          <w:rFonts w:asciiTheme="majorBidi" w:hAnsiTheme="majorBidi" w:cs="Times New Roman"/>
          <w:rtl/>
        </w:rPr>
        <w:t xml:space="preserve">') </w:t>
      </w:r>
      <w:r w:rsidRPr="000723AA">
        <w:rPr>
          <w:rFonts w:asciiTheme="majorBidi" w:hAnsiTheme="majorBidi" w:cs="Times New Roman" w:hint="cs"/>
          <w:rtl/>
        </w:rPr>
        <w:t>זקן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ביתו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המושל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וגו</w:t>
      </w:r>
      <w:r w:rsidRPr="000723AA">
        <w:rPr>
          <w:rFonts w:asciiTheme="majorBidi" w:hAnsiTheme="majorBidi" w:cs="Times New Roman"/>
          <w:rtl/>
        </w:rPr>
        <w:t xml:space="preserve">', </w:t>
      </w:r>
      <w:r w:rsidRPr="000723AA">
        <w:rPr>
          <w:rFonts w:asciiTheme="majorBidi" w:hAnsiTheme="majorBidi" w:cs="Times New Roman" w:hint="cs"/>
          <w:rtl/>
        </w:rPr>
        <w:t>ולזה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כאשר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זקן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יצחק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שמדת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הדין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מושל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ח</w:t>
      </w:r>
      <w:r w:rsidRPr="000723AA">
        <w:rPr>
          <w:rFonts w:asciiTheme="majorBidi" w:hAnsiTheme="majorBidi" w:cs="Times New Roman"/>
          <w:rtl/>
        </w:rPr>
        <w:t>"</w:t>
      </w:r>
      <w:r w:rsidRPr="000723AA">
        <w:rPr>
          <w:rFonts w:asciiTheme="majorBidi" w:hAnsiTheme="majorBidi" w:cs="Times New Roman" w:hint="cs"/>
          <w:rtl/>
        </w:rPr>
        <w:t>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באדם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אז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ויקרא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לעשו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מארי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דדינא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כי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נתעוררים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כולם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ח</w:t>
      </w:r>
      <w:r w:rsidRPr="000723AA">
        <w:rPr>
          <w:rFonts w:asciiTheme="majorBidi" w:hAnsiTheme="majorBidi" w:cs="Times New Roman"/>
          <w:rtl/>
        </w:rPr>
        <w:t>"</w:t>
      </w:r>
      <w:r w:rsidRPr="000723AA">
        <w:rPr>
          <w:rFonts w:asciiTheme="majorBidi" w:hAnsiTheme="majorBidi" w:cs="Times New Roman" w:hint="cs"/>
          <w:rtl/>
        </w:rPr>
        <w:t>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עבור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בחינת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הגבורה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דקדושה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ואז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מצא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השטן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הוא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עשו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אבי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אדום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לפתוח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פיו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לקטרג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על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האדם</w:t>
      </w:r>
      <w:r w:rsidRPr="000723AA">
        <w:rPr>
          <w:rFonts w:asciiTheme="majorBidi" w:hAnsiTheme="majorBidi" w:cs="Times New Roman"/>
          <w:rtl/>
        </w:rPr>
        <w:t xml:space="preserve">. </w:t>
      </w:r>
      <w:r w:rsidRPr="00192DE9">
        <w:rPr>
          <w:rFonts w:asciiTheme="majorBidi" w:hAnsiTheme="majorBidi" w:cs="Times New Roman" w:hint="cs"/>
          <w:u w:val="single"/>
          <w:rtl/>
        </w:rPr>
        <w:t>ואמנם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הנה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אמרו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ז</w:t>
      </w:r>
      <w:r w:rsidRPr="00192DE9">
        <w:rPr>
          <w:rFonts w:asciiTheme="majorBidi" w:hAnsiTheme="majorBidi" w:cs="Times New Roman"/>
          <w:u w:val="single"/>
          <w:rtl/>
        </w:rPr>
        <w:t>"</w:t>
      </w:r>
      <w:r w:rsidRPr="00192DE9">
        <w:rPr>
          <w:rFonts w:asciiTheme="majorBidi" w:hAnsiTheme="majorBidi" w:cs="Times New Roman" w:hint="cs"/>
          <w:u w:val="single"/>
          <w:rtl/>
        </w:rPr>
        <w:t>ל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אם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יש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דין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למטה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אין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דין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למעלה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ועל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כן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כשנודר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האדם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אז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ומקבל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על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עצמו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מיני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סגופים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כמו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התעניות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או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מניעת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אכילתו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במקצת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בלי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תעניות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או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להרבות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בתורה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ותפילה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אף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proofErr w:type="spellStart"/>
      <w:r w:rsidRPr="00192DE9">
        <w:rPr>
          <w:rFonts w:asciiTheme="majorBidi" w:hAnsiTheme="majorBidi" w:cs="Times New Roman" w:hint="cs"/>
          <w:u w:val="single"/>
          <w:rtl/>
        </w:rPr>
        <w:t>בחלישת</w:t>
      </w:r>
      <w:proofErr w:type="spellEnd"/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גופו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הנה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הוא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מקבל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עליו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דין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בעצמו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בשמחה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proofErr w:type="spellStart"/>
      <w:r w:rsidRPr="00192DE9">
        <w:rPr>
          <w:rFonts w:asciiTheme="majorBidi" w:hAnsiTheme="majorBidi" w:cs="Times New Roman" w:hint="cs"/>
          <w:u w:val="single"/>
          <w:rtl/>
        </w:rPr>
        <w:t>ויורדין</w:t>
      </w:r>
      <w:proofErr w:type="spellEnd"/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הגבורות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והדינים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מלמעלה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אל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שורש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האדם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הזה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כי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מיד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שמקבל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עליו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בחינת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הסגופים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הרי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הם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כאילו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proofErr w:type="spellStart"/>
      <w:r w:rsidRPr="00192DE9">
        <w:rPr>
          <w:rFonts w:asciiTheme="majorBidi" w:hAnsiTheme="majorBidi" w:cs="Times New Roman" w:hint="cs"/>
          <w:u w:val="single"/>
          <w:rtl/>
        </w:rPr>
        <w:t>עשאם</w:t>
      </w:r>
      <w:proofErr w:type="spellEnd"/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כמאמר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הכתוב</w:t>
      </w:r>
      <w:r w:rsidRPr="000723AA">
        <w:rPr>
          <w:rFonts w:asciiTheme="majorBidi" w:hAnsiTheme="majorBidi" w:cs="Times New Roman"/>
          <w:rtl/>
        </w:rPr>
        <w:t xml:space="preserve"> (</w:t>
      </w:r>
      <w:r w:rsidRPr="000723AA">
        <w:rPr>
          <w:rFonts w:asciiTheme="majorBidi" w:hAnsiTheme="majorBidi" w:cs="Times New Roman" w:hint="cs"/>
          <w:rtl/>
        </w:rPr>
        <w:t>דניאל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י</w:t>
      </w:r>
      <w:r w:rsidRPr="000723AA">
        <w:rPr>
          <w:rFonts w:asciiTheme="majorBidi" w:hAnsiTheme="majorBidi" w:cs="Times New Roman"/>
          <w:rtl/>
        </w:rPr>
        <w:t xml:space="preserve">', </w:t>
      </w:r>
      <w:r w:rsidRPr="000723AA">
        <w:rPr>
          <w:rFonts w:asciiTheme="majorBidi" w:hAnsiTheme="majorBidi" w:cs="Times New Roman" w:hint="cs"/>
          <w:rtl/>
        </w:rPr>
        <w:t>י</w:t>
      </w:r>
      <w:r w:rsidRPr="000723AA">
        <w:rPr>
          <w:rFonts w:asciiTheme="majorBidi" w:hAnsiTheme="majorBidi" w:cs="Times New Roman"/>
          <w:rtl/>
        </w:rPr>
        <w:t>"</w:t>
      </w:r>
      <w:r w:rsidRPr="000723AA">
        <w:rPr>
          <w:rFonts w:asciiTheme="majorBidi" w:hAnsiTheme="majorBidi" w:cs="Times New Roman" w:hint="cs"/>
          <w:rtl/>
        </w:rPr>
        <w:t>ב</w:t>
      </w:r>
      <w:r w:rsidRPr="000723AA">
        <w:rPr>
          <w:rFonts w:asciiTheme="majorBidi" w:hAnsiTheme="majorBidi" w:cs="Times New Roman"/>
          <w:rtl/>
        </w:rPr>
        <w:t xml:space="preserve">) </w:t>
      </w:r>
      <w:r w:rsidRPr="000723AA">
        <w:rPr>
          <w:rFonts w:asciiTheme="majorBidi" w:hAnsiTheme="majorBidi" w:cs="Times New Roman" w:hint="cs"/>
          <w:rtl/>
        </w:rPr>
        <w:t>כי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מן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היום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הראשון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אשר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נתת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את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לבך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להבין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ולהתענות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וגו</w:t>
      </w:r>
      <w:r w:rsidRPr="000723AA">
        <w:rPr>
          <w:rFonts w:asciiTheme="majorBidi" w:hAnsiTheme="majorBidi" w:cs="Times New Roman"/>
          <w:rtl/>
        </w:rPr>
        <w:t xml:space="preserve">'. </w:t>
      </w:r>
      <w:r w:rsidRPr="00666F4B">
        <w:rPr>
          <w:rFonts w:asciiTheme="majorBidi" w:hAnsiTheme="majorBidi" w:cs="Times New Roman" w:hint="cs"/>
          <w:u w:val="single"/>
          <w:rtl/>
        </w:rPr>
        <w:t>כי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הקב</w:t>
      </w:r>
      <w:r w:rsidRPr="00666F4B">
        <w:rPr>
          <w:rFonts w:asciiTheme="majorBidi" w:hAnsiTheme="majorBidi" w:cs="Times New Roman"/>
          <w:u w:val="single"/>
          <w:rtl/>
        </w:rPr>
        <w:t>"</w:t>
      </w:r>
      <w:r w:rsidRPr="00666F4B">
        <w:rPr>
          <w:rFonts w:asciiTheme="majorBidi" w:hAnsiTheme="majorBidi" w:cs="Times New Roman" w:hint="cs"/>
          <w:u w:val="single"/>
          <w:rtl/>
        </w:rPr>
        <w:t>ה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בוחן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לבות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הוא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ומיד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כשיודע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שזה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יקיים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כל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מה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שמקבל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עליו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עתה</w:t>
      </w:r>
      <w:r w:rsidRPr="00666F4B">
        <w:rPr>
          <w:rFonts w:asciiTheme="majorBidi" w:hAnsiTheme="majorBidi" w:cs="Times New Roman"/>
          <w:u w:val="single"/>
          <w:rtl/>
        </w:rPr>
        <w:t xml:space="preserve">, </w:t>
      </w:r>
      <w:r w:rsidRPr="00666F4B">
        <w:rPr>
          <w:rFonts w:asciiTheme="majorBidi" w:hAnsiTheme="majorBidi" w:cs="Times New Roman" w:hint="cs"/>
          <w:u w:val="single"/>
          <w:rtl/>
        </w:rPr>
        <w:t>מעלה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עליו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כאילו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כבר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proofErr w:type="spellStart"/>
      <w:r w:rsidRPr="00666F4B">
        <w:rPr>
          <w:rFonts w:asciiTheme="majorBidi" w:hAnsiTheme="majorBidi" w:cs="Times New Roman" w:hint="cs"/>
          <w:u w:val="single"/>
          <w:rtl/>
        </w:rPr>
        <w:t>עשאם</w:t>
      </w:r>
      <w:proofErr w:type="spellEnd"/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ויורדים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כל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בחינות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הגבורות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על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ראשו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למטה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על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הדבר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הזה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שקיבל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עליו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ונשאר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למעלה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רחמים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גמורים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חיים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ושלום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וחסדים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טובים</w:t>
      </w:r>
      <w:r w:rsidRPr="00666F4B">
        <w:rPr>
          <w:rFonts w:asciiTheme="majorBidi" w:hAnsiTheme="majorBidi" w:cs="Times New Roman"/>
          <w:u w:val="single"/>
          <w:rtl/>
        </w:rPr>
        <w:t xml:space="preserve">, </w:t>
      </w:r>
      <w:r w:rsidRPr="00666F4B">
        <w:rPr>
          <w:rFonts w:asciiTheme="majorBidi" w:hAnsiTheme="majorBidi" w:cs="Times New Roman" w:hint="cs"/>
          <w:u w:val="single"/>
          <w:rtl/>
        </w:rPr>
        <w:t>ואז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האיש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ההוא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proofErr w:type="spellStart"/>
      <w:r w:rsidRPr="00666F4B">
        <w:rPr>
          <w:rFonts w:asciiTheme="majorBidi" w:hAnsiTheme="majorBidi" w:cs="Times New Roman" w:hint="cs"/>
          <w:u w:val="single"/>
          <w:rtl/>
        </w:rPr>
        <w:t>יוושע</w:t>
      </w:r>
      <w:proofErr w:type="spellEnd"/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מכל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צרותיו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proofErr w:type="spellStart"/>
      <w:r w:rsidRPr="00666F4B">
        <w:rPr>
          <w:rFonts w:asciiTheme="majorBidi" w:hAnsiTheme="majorBidi" w:cs="Times New Roman" w:hint="cs"/>
          <w:u w:val="single"/>
          <w:rtl/>
        </w:rPr>
        <w:t>ונמתקין</w:t>
      </w:r>
      <w:proofErr w:type="spellEnd"/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כל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הדינים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מעליו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כי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אם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יש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דין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למטה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אין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דין</w:t>
      </w:r>
      <w:r w:rsidRPr="00666F4B">
        <w:rPr>
          <w:rFonts w:asciiTheme="majorBidi" w:hAnsiTheme="majorBidi" w:cs="Times New Roman"/>
          <w:u w:val="single"/>
          <w:rtl/>
        </w:rPr>
        <w:t xml:space="preserve"> </w:t>
      </w:r>
      <w:r w:rsidRPr="00666F4B">
        <w:rPr>
          <w:rFonts w:asciiTheme="majorBidi" w:hAnsiTheme="majorBidi" w:cs="Times New Roman" w:hint="cs"/>
          <w:u w:val="single"/>
          <w:rtl/>
        </w:rPr>
        <w:t>למעלה</w:t>
      </w:r>
      <w:r w:rsidRPr="000723AA">
        <w:rPr>
          <w:rFonts w:asciiTheme="majorBidi" w:hAnsiTheme="majorBidi" w:cs="Times New Roman"/>
          <w:rtl/>
        </w:rPr>
        <w:t xml:space="preserve"> (</w:t>
      </w:r>
      <w:r w:rsidRPr="000723AA">
        <w:rPr>
          <w:rFonts w:asciiTheme="majorBidi" w:hAnsiTheme="majorBidi" w:cs="Times New Roman" w:hint="cs"/>
          <w:rtl/>
        </w:rPr>
        <w:t>ועין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בדברי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הגילאנטי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בספרו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קול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בוכים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בפירוש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אומרם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ז</w:t>
      </w:r>
      <w:r w:rsidRPr="000723AA">
        <w:rPr>
          <w:rFonts w:asciiTheme="majorBidi" w:hAnsiTheme="majorBidi" w:cs="Times New Roman"/>
          <w:rtl/>
        </w:rPr>
        <w:t>"</w:t>
      </w:r>
      <w:r w:rsidRPr="000723AA">
        <w:rPr>
          <w:rFonts w:asciiTheme="majorBidi" w:hAnsiTheme="majorBidi" w:cs="Times New Roman" w:hint="cs"/>
          <w:rtl/>
        </w:rPr>
        <w:t>ל</w:t>
      </w:r>
      <w:r w:rsidRPr="000723AA">
        <w:rPr>
          <w:rFonts w:asciiTheme="majorBidi" w:hAnsiTheme="majorBidi" w:cs="Times New Roman"/>
          <w:rtl/>
        </w:rPr>
        <w:t xml:space="preserve"> (</w:t>
      </w:r>
      <w:r w:rsidRPr="000723AA">
        <w:rPr>
          <w:rFonts w:asciiTheme="majorBidi" w:hAnsiTheme="majorBidi" w:cs="Times New Roman" w:hint="cs"/>
          <w:rtl/>
        </w:rPr>
        <w:t>בראשית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נ</w:t>
      </w:r>
      <w:r w:rsidRPr="000723AA">
        <w:rPr>
          <w:rFonts w:asciiTheme="majorBidi" w:hAnsiTheme="majorBidi" w:cs="Times New Roman"/>
          <w:rtl/>
        </w:rPr>
        <w:t>"</w:t>
      </w:r>
      <w:r w:rsidRPr="000723AA">
        <w:rPr>
          <w:rFonts w:asciiTheme="majorBidi" w:hAnsiTheme="majorBidi" w:cs="Times New Roman" w:hint="cs"/>
          <w:rtl/>
        </w:rPr>
        <w:t>ט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</w:t>
      </w:r>
      <w:r w:rsidRPr="000723AA">
        <w:rPr>
          <w:rFonts w:asciiTheme="majorBidi" w:hAnsiTheme="majorBidi" w:cs="Times New Roman"/>
          <w:rtl/>
        </w:rPr>
        <w:t xml:space="preserve">) </w:t>
      </w:r>
      <w:r w:rsidRPr="000723AA">
        <w:rPr>
          <w:rFonts w:asciiTheme="majorBidi" w:hAnsiTheme="majorBidi" w:cs="Times New Roman" w:hint="cs"/>
          <w:rtl/>
        </w:rPr>
        <w:t>הקב</w:t>
      </w:r>
      <w:r w:rsidRPr="000723AA">
        <w:rPr>
          <w:rFonts w:asciiTheme="majorBidi" w:hAnsiTheme="majorBidi" w:cs="Times New Roman"/>
          <w:rtl/>
        </w:rPr>
        <w:t>"</w:t>
      </w:r>
      <w:r w:rsidRPr="000723AA">
        <w:rPr>
          <w:rFonts w:asciiTheme="majorBidi" w:hAnsiTheme="majorBidi" w:cs="Times New Roman" w:hint="cs"/>
          <w:rtl/>
        </w:rPr>
        <w:t>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מוריד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שתי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דמעות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לים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הגדול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ותמצא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קרוב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לדברינו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אלה</w:t>
      </w:r>
      <w:r w:rsidRPr="000723AA">
        <w:rPr>
          <w:rFonts w:asciiTheme="majorBidi" w:hAnsiTheme="majorBidi" w:cs="Times New Roman"/>
          <w:rtl/>
        </w:rPr>
        <w:t xml:space="preserve">). </w:t>
      </w:r>
      <w:r w:rsidRPr="000723AA">
        <w:rPr>
          <w:rFonts w:asciiTheme="majorBidi" w:hAnsiTheme="majorBidi" w:cs="Times New Roman" w:hint="cs"/>
          <w:rtl/>
        </w:rPr>
        <w:t>ואולי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לזה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אמר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הכתוב</w:t>
      </w:r>
      <w:r w:rsidRPr="000723AA">
        <w:rPr>
          <w:rFonts w:asciiTheme="majorBidi" w:hAnsiTheme="majorBidi" w:cs="Times New Roman"/>
          <w:rtl/>
        </w:rPr>
        <w:t xml:space="preserve"> (</w:t>
      </w:r>
      <w:r w:rsidRPr="000723AA">
        <w:rPr>
          <w:rFonts w:asciiTheme="majorBidi" w:hAnsiTheme="majorBidi" w:cs="Times New Roman" w:hint="cs"/>
          <w:rtl/>
        </w:rPr>
        <w:t>ירמיה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</w:t>
      </w:r>
      <w:r w:rsidRPr="000723AA">
        <w:rPr>
          <w:rFonts w:asciiTheme="majorBidi" w:hAnsiTheme="majorBidi" w:cs="Times New Roman"/>
          <w:rtl/>
        </w:rPr>
        <w:t xml:space="preserve">', </w:t>
      </w:r>
      <w:r w:rsidRPr="000723AA">
        <w:rPr>
          <w:rFonts w:asciiTheme="majorBidi" w:hAnsiTheme="majorBidi" w:cs="Times New Roman" w:hint="cs"/>
          <w:rtl/>
        </w:rPr>
        <w:t>ז</w:t>
      </w:r>
      <w:r w:rsidRPr="000723AA">
        <w:rPr>
          <w:rFonts w:asciiTheme="majorBidi" w:hAnsiTheme="majorBidi" w:cs="Times New Roman"/>
          <w:rtl/>
        </w:rPr>
        <w:t xml:space="preserve">') </w:t>
      </w:r>
      <w:r w:rsidRPr="000723AA">
        <w:rPr>
          <w:rFonts w:asciiTheme="majorBidi" w:hAnsiTheme="majorBidi" w:cs="Times New Roman" w:hint="cs"/>
          <w:rtl/>
        </w:rPr>
        <w:t>ועת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צרה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היא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ליעקב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וממנה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יושע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כלומר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מן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הצרה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גופא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באה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הישועה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במה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שמקבל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הצרה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עליו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מאהבת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נפשו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לעבודת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</w:t>
      </w:r>
      <w:r w:rsidRPr="000723AA">
        <w:rPr>
          <w:rFonts w:asciiTheme="majorBidi" w:hAnsiTheme="majorBidi" w:cs="Times New Roman"/>
          <w:rtl/>
        </w:rPr>
        <w:t xml:space="preserve">' </w:t>
      </w:r>
      <w:r w:rsidRPr="000723AA">
        <w:rPr>
          <w:rFonts w:asciiTheme="majorBidi" w:hAnsiTheme="majorBidi" w:cs="Times New Roman" w:hint="cs"/>
          <w:rtl/>
        </w:rPr>
        <w:t>יותר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ממה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שעבד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עד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עתה</w:t>
      </w:r>
      <w:r w:rsidRPr="000723AA">
        <w:rPr>
          <w:rFonts w:asciiTheme="majorBidi" w:hAnsiTheme="majorBidi" w:cs="Times New Roman"/>
          <w:rtl/>
        </w:rPr>
        <w:t xml:space="preserve">, </w:t>
      </w:r>
      <w:r w:rsidRPr="000723AA">
        <w:rPr>
          <w:rFonts w:asciiTheme="majorBidi" w:hAnsiTheme="majorBidi" w:cs="Times New Roman" w:hint="cs"/>
          <w:rtl/>
        </w:rPr>
        <w:t>ואז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נקרא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ואברהם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זקן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שמדת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החסד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מושל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בעולם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ובל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יוחן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עשו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וכת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דיליה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לקטרג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על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האדם</w:t>
      </w:r>
      <w:r w:rsidRPr="000723AA">
        <w:rPr>
          <w:rFonts w:asciiTheme="majorBidi" w:hAnsiTheme="majorBidi" w:cs="Times New Roman"/>
          <w:rtl/>
        </w:rPr>
        <w:t xml:space="preserve">.   </w:t>
      </w:r>
    </w:p>
    <w:p w14:paraId="04F648C0" w14:textId="3C4E589F" w:rsidR="000723AA" w:rsidRPr="000723AA" w:rsidRDefault="000723AA" w:rsidP="006704E7">
      <w:pPr>
        <w:pStyle w:val="NoSpacing"/>
        <w:bidi/>
        <w:ind w:left="720"/>
        <w:rPr>
          <w:rFonts w:asciiTheme="majorBidi" w:hAnsiTheme="majorBidi" w:cs="Times New Roman"/>
        </w:rPr>
      </w:pPr>
      <w:r w:rsidRPr="000723AA">
        <w:rPr>
          <w:rFonts w:asciiTheme="majorBidi" w:hAnsiTheme="majorBidi" w:cs="Times New Roman"/>
          <w:rtl/>
        </w:rPr>
        <w:t xml:space="preserve">      </w:t>
      </w:r>
    </w:p>
    <w:p w14:paraId="0F5ACB39" w14:textId="5CC5324A" w:rsidR="000723AA" w:rsidRDefault="000723AA" w:rsidP="006704E7">
      <w:pPr>
        <w:pStyle w:val="NoSpacing"/>
        <w:bidi/>
        <w:ind w:left="720"/>
        <w:rPr>
          <w:rFonts w:asciiTheme="majorBidi" w:hAnsiTheme="majorBidi" w:cs="Times New Roman"/>
        </w:rPr>
      </w:pPr>
      <w:r w:rsidRPr="000723AA">
        <w:rPr>
          <w:rFonts w:asciiTheme="majorBidi" w:hAnsiTheme="majorBidi" w:cs="Times New Roman"/>
          <w:rtl/>
        </w:rPr>
        <w:t xml:space="preserve">    </w:t>
      </w:r>
      <w:r w:rsidRPr="00192DE9">
        <w:rPr>
          <w:rFonts w:asciiTheme="majorBidi" w:hAnsiTheme="majorBidi" w:cs="Times New Roman" w:hint="cs"/>
          <w:u w:val="single"/>
          <w:rtl/>
        </w:rPr>
        <w:t>ועוד</w:t>
      </w:r>
      <w:r w:rsidRPr="00192DE9">
        <w:rPr>
          <w:rFonts w:asciiTheme="majorBidi" w:hAnsiTheme="majorBidi" w:cs="Times New Roman"/>
          <w:u w:val="single"/>
          <w:rtl/>
        </w:rPr>
        <w:t xml:space="preserve">  </w:t>
      </w:r>
      <w:r w:rsidRPr="00192DE9">
        <w:rPr>
          <w:rFonts w:asciiTheme="majorBidi" w:hAnsiTheme="majorBidi" w:cs="Times New Roman" w:hint="cs"/>
          <w:u w:val="single"/>
          <w:rtl/>
        </w:rPr>
        <w:t>נראה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טעם</w:t>
      </w:r>
      <w:r w:rsidRPr="00192DE9">
        <w:rPr>
          <w:rFonts w:asciiTheme="majorBidi" w:hAnsiTheme="majorBidi" w:cs="Times New Roman"/>
          <w:u w:val="single"/>
          <w:rtl/>
        </w:rPr>
        <w:t xml:space="preserve">  </w:t>
      </w:r>
      <w:r w:rsidRPr="00192DE9">
        <w:rPr>
          <w:rFonts w:asciiTheme="majorBidi" w:hAnsiTheme="majorBidi" w:cs="Times New Roman" w:hint="cs"/>
          <w:u w:val="single"/>
          <w:rtl/>
        </w:rPr>
        <w:t>לנדר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בעת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צרה</w:t>
      </w:r>
      <w:r w:rsidRPr="00192DE9">
        <w:rPr>
          <w:rFonts w:asciiTheme="majorBidi" w:hAnsiTheme="majorBidi" w:cs="Times New Roman"/>
          <w:u w:val="single"/>
          <w:rtl/>
        </w:rPr>
        <w:t xml:space="preserve">  </w:t>
      </w:r>
      <w:r w:rsidRPr="00192DE9">
        <w:rPr>
          <w:rFonts w:asciiTheme="majorBidi" w:hAnsiTheme="majorBidi" w:cs="Times New Roman" w:hint="cs"/>
          <w:u w:val="single"/>
          <w:rtl/>
        </w:rPr>
        <w:t>כי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הנה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שורש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הנדר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הוא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בחינת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האהבה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הגמורה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השלימה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לה</w:t>
      </w:r>
      <w:r w:rsidRPr="00192DE9">
        <w:rPr>
          <w:rFonts w:asciiTheme="majorBidi" w:hAnsiTheme="majorBidi" w:cs="Times New Roman"/>
          <w:u w:val="single"/>
          <w:rtl/>
        </w:rPr>
        <w:t xml:space="preserve">' </w:t>
      </w:r>
      <w:r w:rsidRPr="00192DE9">
        <w:rPr>
          <w:rFonts w:asciiTheme="majorBidi" w:hAnsiTheme="majorBidi" w:cs="Times New Roman" w:hint="cs"/>
          <w:u w:val="single"/>
          <w:rtl/>
        </w:rPr>
        <w:t>שמקבל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עליו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מיני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סגופים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proofErr w:type="spellStart"/>
      <w:r w:rsidRPr="00192DE9">
        <w:rPr>
          <w:rFonts w:asciiTheme="majorBidi" w:hAnsiTheme="majorBidi" w:cs="Times New Roman" w:hint="cs"/>
          <w:u w:val="single"/>
          <w:rtl/>
        </w:rPr>
        <w:t>ויסורים</w:t>
      </w:r>
      <w:proofErr w:type="spellEnd"/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בשביל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העבודה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אליו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יתברך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והוא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שורש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הגבורות</w:t>
      </w:r>
      <w:r w:rsidRPr="00192DE9">
        <w:rPr>
          <w:rFonts w:asciiTheme="majorBidi" w:hAnsiTheme="majorBidi" w:cs="Times New Roman"/>
          <w:u w:val="single"/>
          <w:rtl/>
        </w:rPr>
        <w:t xml:space="preserve">, </w:t>
      </w:r>
      <w:r w:rsidRPr="00192DE9">
        <w:rPr>
          <w:rFonts w:asciiTheme="majorBidi" w:hAnsiTheme="majorBidi" w:cs="Times New Roman" w:hint="cs"/>
          <w:u w:val="single"/>
          <w:rtl/>
        </w:rPr>
        <w:t>כי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לשם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זה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proofErr w:type="spellStart"/>
      <w:r w:rsidRPr="00192DE9">
        <w:rPr>
          <w:rFonts w:asciiTheme="majorBidi" w:hAnsiTheme="majorBidi" w:cs="Times New Roman" w:hint="cs"/>
          <w:u w:val="single"/>
          <w:rtl/>
        </w:rPr>
        <w:t>מתעוררין</w:t>
      </w:r>
      <w:proofErr w:type="spellEnd"/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הגבורות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ובאין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לעולם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להיות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הבריות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באין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לידי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אהבה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הנפלאה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הזאת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שיפקיר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כל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גופו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בשביל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האהבה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ולאהבה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אותו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בכל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נפשו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ובכל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מאודו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אפילו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הוא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נוטל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את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נפשך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ומאודך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זה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ממונו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של</w:t>
      </w:r>
      <w:r w:rsidRPr="00192DE9">
        <w:rPr>
          <w:rFonts w:asciiTheme="majorBidi" w:hAnsiTheme="majorBidi" w:cs="Times New Roman"/>
          <w:u w:val="single"/>
          <w:rtl/>
        </w:rPr>
        <w:t xml:space="preserve"> </w:t>
      </w:r>
      <w:r w:rsidRPr="00192DE9">
        <w:rPr>
          <w:rFonts w:asciiTheme="majorBidi" w:hAnsiTheme="majorBidi" w:cs="Times New Roman" w:hint="cs"/>
          <w:u w:val="single"/>
          <w:rtl/>
        </w:rPr>
        <w:t>אדם</w:t>
      </w:r>
      <w:r w:rsidRPr="000723AA">
        <w:rPr>
          <w:rFonts w:asciiTheme="majorBidi" w:hAnsiTheme="majorBidi" w:cs="Times New Roman"/>
          <w:rtl/>
        </w:rPr>
        <w:t xml:space="preserve"> (</w:t>
      </w:r>
      <w:r w:rsidRPr="000723AA">
        <w:rPr>
          <w:rFonts w:asciiTheme="majorBidi" w:hAnsiTheme="majorBidi" w:cs="Times New Roman" w:hint="cs"/>
          <w:rtl/>
        </w:rPr>
        <w:t>ועל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בחינת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מדת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הבינה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הידוע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שהוא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רחמים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פשוטים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ומניה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דינין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מתערין</w:t>
      </w:r>
      <w:proofErr w:type="spellEnd"/>
      <w:r w:rsidRPr="000723AA">
        <w:rPr>
          <w:rFonts w:asciiTheme="majorBidi" w:hAnsiTheme="majorBidi" w:cs="Times New Roman"/>
          <w:rtl/>
        </w:rPr>
        <w:t xml:space="preserve">, </w:t>
      </w:r>
      <w:r w:rsidRPr="000723AA">
        <w:rPr>
          <w:rFonts w:asciiTheme="majorBidi" w:hAnsiTheme="majorBidi" w:cs="Times New Roman" w:hint="cs"/>
          <w:rtl/>
        </w:rPr>
        <w:t>שלכאורה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אין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להבין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איך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שמרחמים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פשוטים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יתערון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דינים</w:t>
      </w:r>
      <w:r w:rsidRPr="000723AA">
        <w:rPr>
          <w:rFonts w:asciiTheme="majorBidi" w:hAnsiTheme="majorBidi" w:cs="Times New Roman"/>
          <w:rtl/>
        </w:rPr>
        <w:t xml:space="preserve">, </w:t>
      </w:r>
      <w:r w:rsidRPr="000723AA">
        <w:rPr>
          <w:rFonts w:asciiTheme="majorBidi" w:hAnsiTheme="majorBidi" w:cs="Times New Roman" w:hint="cs"/>
          <w:rtl/>
        </w:rPr>
        <w:t>ואמנם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כי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הוא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בחינת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האהבה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השלימה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האהבה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רבה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לה</w:t>
      </w:r>
      <w:r w:rsidRPr="000723AA">
        <w:rPr>
          <w:rFonts w:asciiTheme="majorBidi" w:hAnsiTheme="majorBidi" w:cs="Times New Roman"/>
          <w:rtl/>
        </w:rPr>
        <w:t xml:space="preserve">' </w:t>
      </w:r>
      <w:r w:rsidRPr="000723AA">
        <w:rPr>
          <w:rFonts w:asciiTheme="majorBidi" w:hAnsiTheme="majorBidi" w:cs="Times New Roman" w:hint="cs"/>
          <w:rtl/>
        </w:rPr>
        <w:t>ועל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מניה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דינין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מתערין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כי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צריך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להיות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האהבה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בקבלת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מיני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דינין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על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נפשו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לאהבתו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ועל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זה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הוא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רחמים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פשוטים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כי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אין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טובה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לאדם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יותר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מזו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אדם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מקיים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זאת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ועל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ידי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זה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בא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לג</w:t>
      </w:r>
      <w:r w:rsidRPr="000723AA">
        <w:rPr>
          <w:rFonts w:asciiTheme="majorBidi" w:hAnsiTheme="majorBidi" w:cs="Times New Roman"/>
          <w:rtl/>
        </w:rPr>
        <w:t xml:space="preserve">' </w:t>
      </w:r>
      <w:r w:rsidRPr="000723AA">
        <w:rPr>
          <w:rFonts w:asciiTheme="majorBidi" w:hAnsiTheme="majorBidi" w:cs="Times New Roman" w:hint="cs"/>
          <w:rtl/>
        </w:rPr>
        <w:t>דברים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שניתנו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על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ידי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יסורין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תורה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וארץ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ישראל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ועולם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הבא</w:t>
      </w:r>
      <w:r w:rsidRPr="000723AA">
        <w:rPr>
          <w:rFonts w:asciiTheme="majorBidi" w:hAnsiTheme="majorBidi" w:cs="Times New Roman"/>
          <w:rtl/>
        </w:rPr>
        <w:t xml:space="preserve"> (</w:t>
      </w:r>
      <w:r w:rsidRPr="000723AA">
        <w:rPr>
          <w:rFonts w:asciiTheme="majorBidi" w:hAnsiTheme="majorBidi" w:cs="Times New Roman" w:hint="cs"/>
          <w:rtl/>
        </w:rPr>
        <w:t>ברכות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</w:t>
      </w:r>
      <w:r w:rsidRPr="000723AA">
        <w:rPr>
          <w:rFonts w:asciiTheme="majorBidi" w:hAnsiTheme="majorBidi" w:cs="Times New Roman"/>
          <w:rtl/>
        </w:rPr>
        <w:t xml:space="preserve">' </w:t>
      </w:r>
      <w:r w:rsidRPr="000723AA">
        <w:rPr>
          <w:rFonts w:asciiTheme="majorBidi" w:hAnsiTheme="majorBidi" w:cs="Times New Roman" w:hint="cs"/>
          <w:rtl/>
        </w:rPr>
        <w:t>א</w:t>
      </w:r>
      <w:r w:rsidRPr="000723AA">
        <w:rPr>
          <w:rFonts w:asciiTheme="majorBidi" w:hAnsiTheme="majorBidi" w:cs="Times New Roman"/>
          <w:rtl/>
        </w:rPr>
        <w:t xml:space="preserve">), </w:t>
      </w:r>
      <w:r w:rsidRPr="000723AA">
        <w:rPr>
          <w:rFonts w:asciiTheme="majorBidi" w:hAnsiTheme="majorBidi" w:cs="Times New Roman" w:hint="cs"/>
          <w:rtl/>
        </w:rPr>
        <w:t>כי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אלה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הם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במדה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הזו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כידוע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לכל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חכמי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לב</w:t>
      </w:r>
      <w:r w:rsidRPr="000723AA">
        <w:rPr>
          <w:rFonts w:asciiTheme="majorBidi" w:hAnsiTheme="majorBidi" w:cs="Times New Roman"/>
          <w:rtl/>
        </w:rPr>
        <w:t xml:space="preserve">) </w:t>
      </w:r>
      <w:r w:rsidRPr="000723AA">
        <w:rPr>
          <w:rFonts w:asciiTheme="majorBidi" w:hAnsiTheme="majorBidi" w:cs="Times New Roman" w:hint="cs"/>
          <w:rtl/>
        </w:rPr>
        <w:t>ועל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בהתעורר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האדם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על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עצמו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בחינה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זו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לאהוב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</w:t>
      </w:r>
      <w:r w:rsidRPr="000723AA">
        <w:rPr>
          <w:rFonts w:asciiTheme="majorBidi" w:hAnsiTheme="majorBidi" w:cs="Times New Roman"/>
          <w:rtl/>
        </w:rPr>
        <w:t xml:space="preserve">' </w:t>
      </w:r>
      <w:r w:rsidRPr="000723AA">
        <w:rPr>
          <w:rFonts w:asciiTheme="majorBidi" w:hAnsiTheme="majorBidi" w:cs="Times New Roman" w:hint="cs"/>
          <w:rtl/>
        </w:rPr>
        <w:t>גם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בקבלת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היסורין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ונודר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בעת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צרה</w:t>
      </w:r>
      <w:r w:rsidRPr="000723AA">
        <w:rPr>
          <w:rFonts w:asciiTheme="majorBidi" w:hAnsiTheme="majorBidi" w:cs="Times New Roman"/>
          <w:rtl/>
        </w:rPr>
        <w:t xml:space="preserve">, </w:t>
      </w:r>
      <w:r w:rsidRPr="000723AA">
        <w:rPr>
          <w:rFonts w:asciiTheme="majorBidi" w:hAnsiTheme="majorBidi" w:cs="Times New Roman" w:hint="cs"/>
          <w:rtl/>
        </w:rPr>
        <w:t>אז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יומשך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על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בחינת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מדת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הדין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שלמטה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כח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והמשכה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מעצם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השורש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הגבורות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במקום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שמניה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דינין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מתערין</w:t>
      </w:r>
      <w:proofErr w:type="spellEnd"/>
      <w:r w:rsidRPr="000723AA">
        <w:rPr>
          <w:rFonts w:asciiTheme="majorBidi" w:hAnsiTheme="majorBidi" w:cs="Times New Roman"/>
          <w:rtl/>
        </w:rPr>
        <w:t xml:space="preserve">, </w:t>
      </w:r>
      <w:r w:rsidRPr="000723AA">
        <w:rPr>
          <w:rFonts w:asciiTheme="majorBidi" w:hAnsiTheme="majorBidi" w:cs="Times New Roman" w:hint="cs"/>
          <w:rtl/>
        </w:rPr>
        <w:t>וזה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הוא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שורש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כל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הדינין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במה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שמקבל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האדם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על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עצמו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יסורין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בשביל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אהבת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</w:t>
      </w:r>
      <w:r w:rsidRPr="000723AA">
        <w:rPr>
          <w:rFonts w:asciiTheme="majorBidi" w:hAnsiTheme="majorBidi" w:cs="Times New Roman"/>
          <w:rtl/>
        </w:rPr>
        <w:t xml:space="preserve">' </w:t>
      </w:r>
      <w:proofErr w:type="spellStart"/>
      <w:r w:rsidRPr="000723AA">
        <w:rPr>
          <w:rFonts w:asciiTheme="majorBidi" w:hAnsiTheme="majorBidi" w:cs="Times New Roman" w:hint="cs"/>
          <w:rtl/>
        </w:rPr>
        <w:t>אלהיו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כי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לשם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זה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נבראו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וניתנו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בעולם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ואין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הדינין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נמתקין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אלא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בשורשן</w:t>
      </w:r>
      <w:r w:rsidRPr="000723AA">
        <w:rPr>
          <w:rFonts w:asciiTheme="majorBidi" w:hAnsiTheme="majorBidi" w:cs="Times New Roman"/>
          <w:rtl/>
        </w:rPr>
        <w:t xml:space="preserve">, </w:t>
      </w:r>
      <w:r w:rsidRPr="000723AA">
        <w:rPr>
          <w:rFonts w:asciiTheme="majorBidi" w:hAnsiTheme="majorBidi" w:cs="Times New Roman" w:hint="cs"/>
          <w:rtl/>
        </w:rPr>
        <w:t>ובשורשן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רחמים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פשוטים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כאשר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אמרנו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שלא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ניתנו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כי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לטובה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ולברכה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שיבוא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האדם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לאהבה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שיוכפל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שכרו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על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ידי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זה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עד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אין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שיעור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וערך</w:t>
      </w:r>
      <w:r w:rsidRPr="000723AA">
        <w:rPr>
          <w:rFonts w:asciiTheme="majorBidi" w:hAnsiTheme="majorBidi" w:cs="Times New Roman"/>
          <w:rtl/>
        </w:rPr>
        <w:t xml:space="preserve">, </w:t>
      </w:r>
      <w:r w:rsidRPr="000723AA">
        <w:rPr>
          <w:rFonts w:asciiTheme="majorBidi" w:hAnsiTheme="majorBidi" w:cs="Times New Roman" w:hint="cs"/>
          <w:rtl/>
        </w:rPr>
        <w:t>והן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הן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הנקראין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lastRenderedPageBreak/>
        <w:t>יסורין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אהבה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כלומר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שמקבל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עליו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יסורין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בשביל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גודל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האהבה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לה</w:t>
      </w:r>
      <w:r w:rsidRPr="000723AA">
        <w:rPr>
          <w:rFonts w:asciiTheme="majorBidi" w:hAnsiTheme="majorBidi" w:cs="Times New Roman"/>
          <w:rtl/>
        </w:rPr>
        <w:t xml:space="preserve">'. </w:t>
      </w:r>
      <w:r w:rsidRPr="000723AA">
        <w:rPr>
          <w:rFonts w:asciiTheme="majorBidi" w:hAnsiTheme="majorBidi" w:cs="Times New Roman" w:hint="cs"/>
          <w:rtl/>
        </w:rPr>
        <w:t>ועל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אמרו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ז</w:t>
      </w:r>
      <w:r w:rsidRPr="000723AA">
        <w:rPr>
          <w:rFonts w:asciiTheme="majorBidi" w:hAnsiTheme="majorBidi" w:cs="Times New Roman"/>
          <w:rtl/>
        </w:rPr>
        <w:t>"</w:t>
      </w:r>
      <w:r w:rsidRPr="000723AA">
        <w:rPr>
          <w:rFonts w:asciiTheme="majorBidi" w:hAnsiTheme="majorBidi" w:cs="Times New Roman" w:hint="cs"/>
          <w:rtl/>
        </w:rPr>
        <w:t>ל</w:t>
      </w:r>
      <w:r w:rsidRPr="000723AA">
        <w:rPr>
          <w:rFonts w:asciiTheme="majorBidi" w:hAnsiTheme="majorBidi" w:cs="Times New Roman"/>
          <w:rtl/>
        </w:rPr>
        <w:t xml:space="preserve"> (</w:t>
      </w:r>
      <w:r w:rsidRPr="000723AA">
        <w:rPr>
          <w:rFonts w:asciiTheme="majorBidi" w:hAnsiTheme="majorBidi" w:cs="Times New Roman" w:hint="cs"/>
          <w:rtl/>
        </w:rPr>
        <w:t>שם</w:t>
      </w:r>
      <w:r w:rsidRPr="000723AA">
        <w:rPr>
          <w:rFonts w:asciiTheme="majorBidi" w:hAnsiTheme="majorBidi" w:cs="Times New Roman"/>
          <w:rtl/>
        </w:rPr>
        <w:t xml:space="preserve">) </w:t>
      </w:r>
      <w:r w:rsidRPr="000723AA">
        <w:rPr>
          <w:rFonts w:asciiTheme="majorBidi" w:hAnsiTheme="majorBidi" w:cs="Times New Roman" w:hint="cs"/>
          <w:rtl/>
        </w:rPr>
        <w:t>אם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מקבלן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באהבה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מה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שכרו</w:t>
      </w:r>
      <w:r w:rsidRPr="000723AA">
        <w:rPr>
          <w:rFonts w:asciiTheme="majorBidi" w:hAnsiTheme="majorBidi" w:cs="Times New Roman"/>
          <w:rtl/>
        </w:rPr>
        <w:t>, (</w:t>
      </w:r>
      <w:r w:rsidRPr="000723AA">
        <w:rPr>
          <w:rFonts w:asciiTheme="majorBidi" w:hAnsiTheme="majorBidi" w:cs="Times New Roman" w:hint="cs"/>
          <w:rtl/>
        </w:rPr>
        <w:t>ישעיה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נ</w:t>
      </w:r>
      <w:r w:rsidRPr="000723AA">
        <w:rPr>
          <w:rFonts w:asciiTheme="majorBidi" w:hAnsiTheme="majorBidi" w:cs="Times New Roman"/>
          <w:rtl/>
        </w:rPr>
        <w:t>"</w:t>
      </w:r>
      <w:r w:rsidRPr="000723AA">
        <w:rPr>
          <w:rFonts w:asciiTheme="majorBidi" w:hAnsiTheme="majorBidi" w:cs="Times New Roman" w:hint="cs"/>
          <w:rtl/>
        </w:rPr>
        <w:t>ג</w:t>
      </w:r>
      <w:r w:rsidRPr="000723AA">
        <w:rPr>
          <w:rFonts w:asciiTheme="majorBidi" w:hAnsiTheme="majorBidi" w:cs="Times New Roman"/>
          <w:rtl/>
        </w:rPr>
        <w:t xml:space="preserve">, </w:t>
      </w:r>
      <w:r w:rsidRPr="000723AA">
        <w:rPr>
          <w:rFonts w:asciiTheme="majorBidi" w:hAnsiTheme="majorBidi" w:cs="Times New Roman" w:hint="cs"/>
          <w:rtl/>
        </w:rPr>
        <w:t>י</w:t>
      </w:r>
      <w:r w:rsidRPr="000723AA">
        <w:rPr>
          <w:rFonts w:asciiTheme="majorBidi" w:hAnsiTheme="majorBidi" w:cs="Times New Roman"/>
          <w:rtl/>
        </w:rPr>
        <w:t xml:space="preserve">') </w:t>
      </w:r>
      <w:r w:rsidRPr="000723AA">
        <w:rPr>
          <w:rFonts w:asciiTheme="majorBidi" w:hAnsiTheme="majorBidi" w:cs="Times New Roman" w:hint="cs"/>
          <w:rtl/>
        </w:rPr>
        <w:t>יראה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זרע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יאריך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ימים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וגו</w:t>
      </w:r>
      <w:r w:rsidRPr="000723AA">
        <w:rPr>
          <w:rFonts w:asciiTheme="majorBidi" w:hAnsiTheme="majorBidi" w:cs="Times New Roman"/>
          <w:rtl/>
        </w:rPr>
        <w:t xml:space="preserve">'. </w:t>
      </w:r>
      <w:r w:rsidRPr="000723AA">
        <w:rPr>
          <w:rFonts w:asciiTheme="majorBidi" w:hAnsiTheme="majorBidi" w:cs="Times New Roman" w:hint="cs"/>
          <w:rtl/>
        </w:rPr>
        <w:t>כי</w:t>
      </w:r>
      <w:r w:rsidRPr="000723AA">
        <w:rPr>
          <w:rFonts w:asciiTheme="majorBidi" w:hAnsiTheme="majorBidi" w:cs="Times New Roman"/>
          <w:rtl/>
        </w:rPr>
        <w:t xml:space="preserve"> </w:t>
      </w:r>
      <w:proofErr w:type="spellStart"/>
      <w:r w:rsidRPr="000723AA">
        <w:rPr>
          <w:rFonts w:asciiTheme="majorBidi" w:hAnsiTheme="majorBidi" w:cs="Times New Roman" w:hint="cs"/>
          <w:rtl/>
        </w:rPr>
        <w:t>נמתקין</w:t>
      </w:r>
      <w:proofErr w:type="spellEnd"/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אליו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כל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בחינות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הגבורות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להיות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לו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לחסדים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ולטובות</w:t>
      </w:r>
      <w:r w:rsidRPr="000723AA">
        <w:rPr>
          <w:rFonts w:asciiTheme="majorBidi" w:hAnsiTheme="majorBidi" w:cs="Times New Roman"/>
          <w:rtl/>
        </w:rPr>
        <w:t xml:space="preserve"> </w:t>
      </w:r>
      <w:r w:rsidRPr="000723AA">
        <w:rPr>
          <w:rFonts w:asciiTheme="majorBidi" w:hAnsiTheme="majorBidi" w:cs="Times New Roman" w:hint="cs"/>
          <w:rtl/>
        </w:rPr>
        <w:t>וברכות</w:t>
      </w:r>
      <w:r w:rsidRPr="000723AA">
        <w:rPr>
          <w:rFonts w:asciiTheme="majorBidi" w:hAnsiTheme="majorBidi" w:cs="Times New Roman"/>
          <w:rtl/>
        </w:rPr>
        <w:t>.</w:t>
      </w:r>
    </w:p>
    <w:p w14:paraId="14272BCF" w14:textId="3DC85F65" w:rsidR="006704E7" w:rsidRDefault="006704E7" w:rsidP="006704E7">
      <w:pPr>
        <w:pStyle w:val="NoSpacing"/>
        <w:bidi/>
        <w:ind w:left="720"/>
        <w:rPr>
          <w:rFonts w:asciiTheme="majorBidi" w:hAnsiTheme="majorBidi" w:cs="Times New Roman"/>
        </w:rPr>
      </w:pPr>
    </w:p>
    <w:p w14:paraId="4B006C33" w14:textId="693AB1CE" w:rsidR="006704E7" w:rsidRDefault="006704E7" w:rsidP="006704E7">
      <w:pPr>
        <w:pStyle w:val="NoSpacing"/>
        <w:bidi/>
        <w:ind w:left="720"/>
        <w:rPr>
          <w:rFonts w:asciiTheme="majorBidi" w:hAnsiTheme="majorBidi" w:cs="Times New Roman"/>
        </w:rPr>
      </w:pPr>
      <w:r w:rsidRPr="006704E7">
        <w:rPr>
          <w:rFonts w:asciiTheme="majorBidi" w:hAnsiTheme="majorBidi" w:cs="Times New Roman"/>
          <w:rtl/>
        </w:rPr>
        <w:t xml:space="preserve">    </w:t>
      </w:r>
      <w:r w:rsidRPr="006704E7">
        <w:rPr>
          <w:rFonts w:asciiTheme="majorBidi" w:hAnsiTheme="majorBidi" w:cs="Times New Roman" w:hint="cs"/>
          <w:rtl/>
        </w:rPr>
        <w:t>ולזה</w:t>
      </w:r>
      <w:r w:rsidRPr="006704E7">
        <w:rPr>
          <w:rFonts w:asciiTheme="majorBidi" w:hAnsiTheme="majorBidi" w:cs="Times New Roman"/>
          <w:rtl/>
        </w:rPr>
        <w:t xml:space="preserve">  </w:t>
      </w:r>
      <w:r w:rsidRPr="006704E7">
        <w:rPr>
          <w:rFonts w:asciiTheme="majorBidi" w:hAnsiTheme="majorBidi" w:cs="Times New Roman" w:hint="cs"/>
          <w:rtl/>
        </w:rPr>
        <w:t>אמר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הכתוב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כאן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וידר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יעקב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נדר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אם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יהיה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אלהים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עמדי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ושמרני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וגו</w:t>
      </w:r>
      <w:r w:rsidRPr="006704E7">
        <w:rPr>
          <w:rFonts w:asciiTheme="majorBidi" w:hAnsiTheme="majorBidi" w:cs="Times New Roman"/>
          <w:rtl/>
        </w:rPr>
        <w:t xml:space="preserve">' </w:t>
      </w:r>
      <w:r w:rsidRPr="006704E7">
        <w:rPr>
          <w:rFonts w:asciiTheme="majorBidi" w:hAnsiTheme="majorBidi" w:cs="Times New Roman" w:hint="cs"/>
          <w:rtl/>
        </w:rPr>
        <w:t>עד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והיה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</w:t>
      </w:r>
      <w:r w:rsidRPr="006704E7">
        <w:rPr>
          <w:rFonts w:asciiTheme="majorBidi" w:hAnsiTheme="majorBidi" w:cs="Times New Roman"/>
          <w:rtl/>
        </w:rPr>
        <w:t xml:space="preserve">' </w:t>
      </w:r>
      <w:r w:rsidRPr="006704E7">
        <w:rPr>
          <w:rFonts w:asciiTheme="majorBidi" w:hAnsiTheme="majorBidi" w:cs="Times New Roman" w:hint="cs"/>
          <w:rtl/>
        </w:rPr>
        <w:t>לי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לאלהים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פירוש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אף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כשאהיה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בטובת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האל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וחסדיו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מבחינת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שם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הוי</w:t>
      </w:r>
      <w:r w:rsidRPr="006704E7">
        <w:rPr>
          <w:rFonts w:asciiTheme="majorBidi" w:hAnsiTheme="majorBidi" w:cs="Times New Roman"/>
          <w:rtl/>
        </w:rPr>
        <w:t>"</w:t>
      </w:r>
      <w:r w:rsidRPr="006704E7">
        <w:rPr>
          <w:rFonts w:asciiTheme="majorBidi" w:hAnsiTheme="majorBidi" w:cs="Times New Roman" w:hint="cs"/>
          <w:rtl/>
        </w:rPr>
        <w:t>ה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ברוך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הוא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אף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על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פי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כן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והיה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</w:t>
      </w:r>
      <w:r w:rsidRPr="006704E7">
        <w:rPr>
          <w:rFonts w:asciiTheme="majorBidi" w:hAnsiTheme="majorBidi" w:cs="Times New Roman"/>
          <w:rtl/>
        </w:rPr>
        <w:t xml:space="preserve">' </w:t>
      </w:r>
      <w:r w:rsidRPr="006704E7">
        <w:rPr>
          <w:rFonts w:asciiTheme="majorBidi" w:hAnsiTheme="majorBidi" w:cs="Times New Roman" w:hint="cs"/>
          <w:rtl/>
        </w:rPr>
        <w:t>לי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לאלהים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שאני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אעבוד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אותו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בבחינת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הדין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במיני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סגופים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ותעניות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בכדי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להוריד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הדין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עליו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למטה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ולהמתיק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הדין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למעלה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בשורשו</w:t>
      </w:r>
      <w:r w:rsidRPr="006704E7">
        <w:rPr>
          <w:rFonts w:asciiTheme="majorBidi" w:hAnsiTheme="majorBidi" w:cs="Times New Roman"/>
          <w:rtl/>
        </w:rPr>
        <w:t xml:space="preserve">. </w:t>
      </w:r>
      <w:r w:rsidRPr="006704E7">
        <w:rPr>
          <w:rFonts w:asciiTheme="majorBidi" w:hAnsiTheme="majorBidi" w:cs="Times New Roman" w:hint="cs"/>
          <w:rtl/>
        </w:rPr>
        <w:t>וגם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לעורר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בזה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שורש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הדינים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למעלה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שלא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ניתנו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כי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אם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בשביל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זה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שיאהב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האדם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את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</w:t>
      </w:r>
      <w:r w:rsidRPr="006704E7">
        <w:rPr>
          <w:rFonts w:asciiTheme="majorBidi" w:hAnsiTheme="majorBidi" w:cs="Times New Roman"/>
          <w:rtl/>
        </w:rPr>
        <w:t xml:space="preserve">' </w:t>
      </w:r>
      <w:r w:rsidRPr="006704E7">
        <w:rPr>
          <w:rFonts w:asciiTheme="majorBidi" w:hAnsiTheme="majorBidi" w:cs="Times New Roman" w:hint="cs"/>
          <w:rtl/>
        </w:rPr>
        <w:t>בכל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נפשו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ובזה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ממילא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יומתקו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כל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הדינים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ויהיה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אלהים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עמדו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בכל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הדרך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לשמור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אותו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מכל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צרה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וצוקה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ולתת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לחם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לאכול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ובגד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ללבוש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כי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כל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הדינים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יתהפכו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אליו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לטובה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ולברכה</w:t>
      </w:r>
      <w:r w:rsidRPr="006704E7">
        <w:rPr>
          <w:rFonts w:asciiTheme="majorBidi" w:hAnsiTheme="majorBidi" w:cs="Times New Roman"/>
          <w:rtl/>
        </w:rPr>
        <w:t xml:space="preserve">. </w:t>
      </w:r>
      <w:r w:rsidRPr="006704E7">
        <w:rPr>
          <w:rFonts w:asciiTheme="majorBidi" w:hAnsiTheme="majorBidi" w:cs="Times New Roman" w:hint="cs"/>
          <w:rtl/>
        </w:rPr>
        <w:t>ואפשר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לזה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כיוון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בזוה</w:t>
      </w:r>
      <w:r w:rsidRPr="006704E7">
        <w:rPr>
          <w:rFonts w:asciiTheme="majorBidi" w:hAnsiTheme="majorBidi" w:cs="Times New Roman"/>
          <w:rtl/>
        </w:rPr>
        <w:t>"</w:t>
      </w:r>
      <w:r w:rsidRPr="006704E7">
        <w:rPr>
          <w:rFonts w:asciiTheme="majorBidi" w:hAnsiTheme="majorBidi" w:cs="Times New Roman" w:hint="cs"/>
          <w:rtl/>
        </w:rPr>
        <w:t>ק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שביאר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בפסוק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הזה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והיה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</w:t>
      </w:r>
      <w:r w:rsidRPr="006704E7">
        <w:rPr>
          <w:rFonts w:asciiTheme="majorBidi" w:hAnsiTheme="majorBidi" w:cs="Times New Roman"/>
          <w:rtl/>
        </w:rPr>
        <w:t xml:space="preserve">' </w:t>
      </w:r>
      <w:r w:rsidRPr="006704E7">
        <w:rPr>
          <w:rFonts w:asciiTheme="majorBidi" w:hAnsiTheme="majorBidi" w:cs="Times New Roman" w:hint="cs"/>
          <w:rtl/>
        </w:rPr>
        <w:t>לי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לאלהים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אפילו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רחמי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אשוי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לקבלי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לדינא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בגין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דאפלח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קמיה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תדיר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וכו</w:t>
      </w:r>
      <w:proofErr w:type="spellEnd"/>
      <w:r w:rsidRPr="006704E7">
        <w:rPr>
          <w:rFonts w:asciiTheme="majorBidi" w:hAnsiTheme="majorBidi" w:cs="Times New Roman"/>
          <w:rtl/>
        </w:rPr>
        <w:t xml:space="preserve">', </w:t>
      </w:r>
      <w:r w:rsidRPr="006704E7">
        <w:rPr>
          <w:rFonts w:asciiTheme="majorBidi" w:hAnsiTheme="majorBidi" w:cs="Times New Roman" w:hint="cs"/>
          <w:rtl/>
        </w:rPr>
        <w:t>כי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זה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העובד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את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</w:t>
      </w:r>
      <w:r w:rsidRPr="006704E7">
        <w:rPr>
          <w:rFonts w:asciiTheme="majorBidi" w:hAnsiTheme="majorBidi" w:cs="Times New Roman"/>
          <w:rtl/>
        </w:rPr>
        <w:t xml:space="preserve">' </w:t>
      </w:r>
      <w:r w:rsidRPr="006704E7">
        <w:rPr>
          <w:rFonts w:asciiTheme="majorBidi" w:hAnsiTheme="majorBidi" w:cs="Times New Roman" w:hint="cs"/>
          <w:rtl/>
        </w:rPr>
        <w:t>בטובה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לבד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אין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עבודתו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שלימה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ותדיר</w:t>
      </w:r>
      <w:r w:rsidRPr="006704E7">
        <w:rPr>
          <w:rFonts w:asciiTheme="majorBidi" w:hAnsiTheme="majorBidi" w:cs="Times New Roman"/>
          <w:rtl/>
        </w:rPr>
        <w:t xml:space="preserve">, </w:t>
      </w:r>
      <w:r w:rsidRPr="006704E7">
        <w:rPr>
          <w:rFonts w:asciiTheme="majorBidi" w:hAnsiTheme="majorBidi" w:cs="Times New Roman" w:hint="cs"/>
          <w:rtl/>
        </w:rPr>
        <w:t>כי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אם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ידחק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ליה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שעתא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ירפה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ידיו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מהעבודה</w:t>
      </w:r>
      <w:r w:rsidRPr="006704E7">
        <w:rPr>
          <w:rFonts w:asciiTheme="majorBidi" w:hAnsiTheme="majorBidi" w:cs="Times New Roman"/>
          <w:rtl/>
        </w:rPr>
        <w:t xml:space="preserve">. </w:t>
      </w:r>
      <w:r w:rsidRPr="006704E7">
        <w:rPr>
          <w:rFonts w:asciiTheme="majorBidi" w:hAnsiTheme="majorBidi" w:cs="Times New Roman" w:hint="cs"/>
          <w:rtl/>
        </w:rPr>
        <w:t>אבל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המקבל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עליו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העבודה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במיני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יסורים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וסגופים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בכל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נפשו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הרי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העבודה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שלימה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ותדיר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תמיד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וזה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אפילו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רחמי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אשוי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לקבלי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לדינא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כלומר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אפילו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כשאהיה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בטובה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לא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אמלא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בדשן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נפשי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לעובדו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בטובה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כי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אם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אשוי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לקבלי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לדינא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לנהוג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במניעות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אכילה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ושתיה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ופרישות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דרך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ארץ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כמו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מי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שהוא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ח</w:t>
      </w:r>
      <w:r w:rsidRPr="006704E7">
        <w:rPr>
          <w:rFonts w:asciiTheme="majorBidi" w:hAnsiTheme="majorBidi" w:cs="Times New Roman"/>
          <w:rtl/>
        </w:rPr>
        <w:t>"</w:t>
      </w:r>
      <w:r w:rsidRPr="006704E7">
        <w:rPr>
          <w:rFonts w:asciiTheme="majorBidi" w:hAnsiTheme="majorBidi" w:cs="Times New Roman" w:hint="cs"/>
          <w:rtl/>
        </w:rPr>
        <w:t>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בבחינת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הדין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שאין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מה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לאכול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והכל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בגין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דאפלח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קמיה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תדיר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בין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בטיבו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בין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בעאקו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שלא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יהיה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לי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מניעה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משום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דבר</w:t>
      </w:r>
      <w:r w:rsidRPr="006704E7">
        <w:rPr>
          <w:rFonts w:asciiTheme="majorBidi" w:hAnsiTheme="majorBidi" w:cs="Times New Roman"/>
          <w:rtl/>
        </w:rPr>
        <w:t xml:space="preserve">, </w:t>
      </w:r>
      <w:r w:rsidRPr="006704E7">
        <w:rPr>
          <w:rFonts w:asciiTheme="majorBidi" w:hAnsiTheme="majorBidi" w:cs="Times New Roman" w:hint="cs"/>
          <w:rtl/>
        </w:rPr>
        <w:t>ולזה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פצו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שפתיו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ודיבר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פיו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בצר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להיות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נשבע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לה</w:t>
      </w:r>
      <w:r w:rsidRPr="006704E7">
        <w:rPr>
          <w:rFonts w:asciiTheme="majorBidi" w:hAnsiTheme="majorBidi" w:cs="Times New Roman"/>
          <w:rtl/>
        </w:rPr>
        <w:t xml:space="preserve">' </w:t>
      </w:r>
      <w:r w:rsidRPr="006704E7">
        <w:rPr>
          <w:rFonts w:asciiTheme="majorBidi" w:hAnsiTheme="majorBidi" w:cs="Times New Roman" w:hint="cs"/>
          <w:rtl/>
        </w:rPr>
        <w:t>נדר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לאביר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יעקב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ואמר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בתחילה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אם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יהיה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אלהים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עמדי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כלומר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כי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על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ידי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הנדר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שאני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מוכן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לעשות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יהיה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בעיניו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כאילו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כבר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נעשה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ועל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ידי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זה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יהיה</w:t>
      </w:r>
      <w:r w:rsidRPr="006704E7">
        <w:rPr>
          <w:rFonts w:asciiTheme="majorBidi" w:hAnsiTheme="majorBidi" w:cs="Times New Roman"/>
          <w:rtl/>
        </w:rPr>
        <w:t xml:space="preserve"> </w:t>
      </w:r>
      <w:proofErr w:type="spellStart"/>
      <w:r w:rsidRPr="006704E7">
        <w:rPr>
          <w:rFonts w:asciiTheme="majorBidi" w:hAnsiTheme="majorBidi" w:cs="Times New Roman" w:hint="cs"/>
          <w:rtl/>
        </w:rPr>
        <w:t>אלהים</w:t>
      </w:r>
      <w:proofErr w:type="spellEnd"/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בחינת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הדין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עמדי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למטה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ויומתק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למעלה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ולא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יהיה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שם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כי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אם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בחינת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החסדים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והמתקת</w:t>
      </w:r>
      <w:r w:rsidRPr="006704E7">
        <w:rPr>
          <w:rFonts w:asciiTheme="majorBidi" w:hAnsiTheme="majorBidi" w:cs="Times New Roman"/>
          <w:rtl/>
        </w:rPr>
        <w:t xml:space="preserve"> </w:t>
      </w:r>
      <w:r w:rsidRPr="006704E7">
        <w:rPr>
          <w:rFonts w:asciiTheme="majorBidi" w:hAnsiTheme="majorBidi" w:cs="Times New Roman" w:hint="cs"/>
          <w:rtl/>
        </w:rPr>
        <w:t>הדינים</w:t>
      </w:r>
      <w:r w:rsidRPr="006704E7">
        <w:rPr>
          <w:rFonts w:asciiTheme="majorBidi" w:hAnsiTheme="majorBidi" w:cs="Times New Roman"/>
          <w:rtl/>
        </w:rPr>
        <w:t>.</w:t>
      </w:r>
    </w:p>
    <w:p w14:paraId="2A242E7F" w14:textId="49187AE7" w:rsidR="00467026" w:rsidRDefault="00467026" w:rsidP="00467026">
      <w:pPr>
        <w:pStyle w:val="NoSpacing"/>
        <w:bidi/>
        <w:ind w:left="720"/>
        <w:rPr>
          <w:rFonts w:asciiTheme="majorBidi" w:hAnsiTheme="majorBidi" w:cs="Times New Roman"/>
        </w:rPr>
      </w:pPr>
    </w:p>
    <w:p w14:paraId="4B2FD5AC" w14:textId="77777777" w:rsidR="00467026" w:rsidRPr="00467026" w:rsidRDefault="00467026" w:rsidP="00467026">
      <w:pPr>
        <w:pStyle w:val="NoSpacing"/>
        <w:bidi/>
        <w:ind w:left="720"/>
        <w:rPr>
          <w:rFonts w:asciiTheme="majorBidi" w:hAnsiTheme="majorBidi" w:cs="Times New Roman"/>
        </w:rPr>
      </w:pPr>
    </w:p>
    <w:p w14:paraId="4ABDF0EE" w14:textId="60CAD6AC" w:rsidR="006D74F1" w:rsidRPr="00FE22B8" w:rsidRDefault="00FE22B8" w:rsidP="006D74F1">
      <w:pPr>
        <w:pStyle w:val="NoSpacing"/>
        <w:bidi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sectPr w:rsidR="006D74F1" w:rsidRPr="00FE22B8" w:rsidSect="000723A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B15E0"/>
    <w:multiLevelType w:val="hybridMultilevel"/>
    <w:tmpl w:val="AB30C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F1"/>
    <w:rsid w:val="000723AA"/>
    <w:rsid w:val="00192DE9"/>
    <w:rsid w:val="00467026"/>
    <w:rsid w:val="00666F4B"/>
    <w:rsid w:val="006704E7"/>
    <w:rsid w:val="006D74F1"/>
    <w:rsid w:val="008D7B34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5974"/>
  <w15:chartTrackingRefBased/>
  <w15:docId w15:val="{52AF3DC7-99AC-4C1C-B12C-5C00D7D9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Levin</dc:creator>
  <cp:keywords/>
  <dc:description/>
  <cp:lastModifiedBy>Yoni Levin</cp:lastModifiedBy>
  <cp:revision>2</cp:revision>
  <dcterms:created xsi:type="dcterms:W3CDTF">2020-04-19T01:25:00Z</dcterms:created>
  <dcterms:modified xsi:type="dcterms:W3CDTF">2020-04-19T13:10:00Z</dcterms:modified>
</cp:coreProperties>
</file>