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E1" w:rsidRPr="00310FE1" w:rsidRDefault="00310FE1" w:rsidP="00310FE1">
      <w:pPr>
        <w:bidi/>
        <w:jc w:val="center"/>
        <w:rPr>
          <w:rFonts w:ascii="Cambria" w:hAnsi="Cambria" w:cstheme="majorBidi"/>
          <w:b/>
          <w:bCs/>
          <w:sz w:val="30"/>
          <w:szCs w:val="30"/>
          <w:u w:val="single"/>
        </w:rPr>
      </w:pPr>
      <w:proofErr w:type="spellStart"/>
      <w:r w:rsidRPr="00310FE1">
        <w:rPr>
          <w:rFonts w:ascii="Cambria" w:hAnsi="Cambria" w:cstheme="majorBidi"/>
          <w:b/>
          <w:bCs/>
          <w:sz w:val="30"/>
          <w:szCs w:val="30"/>
          <w:u w:val="single"/>
        </w:rPr>
        <w:t>Parshas</w:t>
      </w:r>
      <w:proofErr w:type="spellEnd"/>
      <w:r w:rsidRPr="00310FE1">
        <w:rPr>
          <w:rFonts w:ascii="Cambria" w:hAnsi="Cambria" w:cstheme="majorBidi"/>
          <w:b/>
          <w:bCs/>
          <w:sz w:val="30"/>
          <w:szCs w:val="30"/>
          <w:u w:val="single"/>
        </w:rPr>
        <w:t xml:space="preserve"> </w:t>
      </w:r>
      <w:proofErr w:type="spellStart"/>
      <w:r w:rsidRPr="00310FE1">
        <w:rPr>
          <w:rFonts w:ascii="Cambria" w:hAnsi="Cambria" w:cstheme="majorBidi"/>
          <w:b/>
          <w:bCs/>
          <w:sz w:val="30"/>
          <w:szCs w:val="30"/>
          <w:u w:val="single"/>
        </w:rPr>
        <w:t>Shemos</w:t>
      </w:r>
      <w:proofErr w:type="spellEnd"/>
      <w:r w:rsidRPr="00310FE1">
        <w:rPr>
          <w:rFonts w:ascii="Cambria" w:hAnsi="Cambria" w:cstheme="majorBidi"/>
          <w:b/>
          <w:bCs/>
          <w:sz w:val="30"/>
          <w:szCs w:val="30"/>
          <w:u w:val="single"/>
        </w:rPr>
        <w:t xml:space="preserve"> – The Lost Art of </w:t>
      </w:r>
      <w:proofErr w:type="spellStart"/>
      <w:r w:rsidRPr="00310FE1">
        <w:rPr>
          <w:rFonts w:ascii="Cambria" w:hAnsi="Cambria" w:cstheme="majorBidi"/>
          <w:b/>
          <w:bCs/>
          <w:sz w:val="30"/>
          <w:szCs w:val="30"/>
          <w:u w:val="single"/>
        </w:rPr>
        <w:t>Yirat</w:t>
      </w:r>
      <w:proofErr w:type="spellEnd"/>
      <w:r w:rsidRPr="00310FE1">
        <w:rPr>
          <w:rFonts w:ascii="Cambria" w:hAnsi="Cambria" w:cstheme="majorBidi"/>
          <w:b/>
          <w:bCs/>
          <w:sz w:val="30"/>
          <w:szCs w:val="30"/>
          <w:u w:val="single"/>
        </w:rPr>
        <w:t xml:space="preserve"> </w:t>
      </w:r>
      <w:proofErr w:type="spellStart"/>
      <w:r w:rsidRPr="00310FE1">
        <w:rPr>
          <w:rFonts w:ascii="Cambria" w:hAnsi="Cambria" w:cstheme="majorBidi"/>
          <w:b/>
          <w:bCs/>
          <w:sz w:val="30"/>
          <w:szCs w:val="30"/>
          <w:u w:val="single"/>
        </w:rPr>
        <w:t>Shamayim</w:t>
      </w:r>
      <w:proofErr w:type="spellEnd"/>
    </w:p>
    <w:p w:rsidR="007B5DEF" w:rsidRPr="00076C1E" w:rsidRDefault="00310FE1" w:rsidP="00310FE1">
      <w:pPr>
        <w:bidi/>
        <w:rPr>
          <w:rFonts w:asciiTheme="majorBidi" w:hAnsiTheme="majorBidi" w:cstheme="majorBidi"/>
          <w:b/>
          <w:bCs/>
          <w:sz w:val="28"/>
          <w:szCs w:val="28"/>
        </w:rPr>
      </w:pPr>
      <w:r w:rsidRPr="00076C1E">
        <w:rPr>
          <w:rFonts w:asciiTheme="majorBidi" w:hAnsiTheme="majorBidi" w:cstheme="majorBidi"/>
          <w:b/>
          <w:bCs/>
          <w:sz w:val="28"/>
          <w:szCs w:val="28"/>
        </w:rPr>
        <w:t xml:space="preserve"> (1</w:t>
      </w:r>
      <w:r w:rsidR="007B5DEF" w:rsidRPr="00076C1E">
        <w:rPr>
          <w:rFonts w:asciiTheme="majorBidi" w:hAnsiTheme="majorBidi" w:cstheme="majorBidi"/>
          <w:b/>
          <w:bCs/>
          <w:sz w:val="28"/>
          <w:szCs w:val="28"/>
          <w:u w:val="single"/>
          <w:rtl/>
        </w:rPr>
        <w:t xml:space="preserve">שמות פרק א </w:t>
      </w:r>
      <w:r w:rsidRPr="00076C1E">
        <w:rPr>
          <w:rFonts w:asciiTheme="majorBidi" w:hAnsiTheme="majorBidi" w:cstheme="majorBidi"/>
          <w:b/>
          <w:bCs/>
          <w:sz w:val="28"/>
          <w:szCs w:val="28"/>
          <w:u w:val="single"/>
        </w:rPr>
        <w:t xml:space="preserve"> </w:t>
      </w:r>
      <w:r w:rsidRPr="00076C1E">
        <w:rPr>
          <w:rFonts w:asciiTheme="majorBidi" w:hAnsiTheme="majorBidi" w:cstheme="majorBidi"/>
          <w:b/>
          <w:bCs/>
          <w:sz w:val="28"/>
          <w:szCs w:val="28"/>
        </w:rPr>
        <w:t>-</w:t>
      </w:r>
      <w:r w:rsidR="007B5DEF" w:rsidRPr="00076C1E">
        <w:rPr>
          <w:rFonts w:asciiTheme="majorBidi" w:hAnsiTheme="majorBidi" w:cstheme="majorBidi"/>
          <w:sz w:val="28"/>
          <w:szCs w:val="28"/>
          <w:rtl/>
        </w:rPr>
        <w:t>(</w:t>
      </w:r>
      <w:proofErr w:type="spellStart"/>
      <w:r w:rsidR="007B5DEF" w:rsidRPr="00076C1E">
        <w:rPr>
          <w:rFonts w:asciiTheme="majorBidi" w:hAnsiTheme="majorBidi" w:cstheme="majorBidi"/>
          <w:sz w:val="28"/>
          <w:szCs w:val="28"/>
          <w:rtl/>
        </w:rPr>
        <w:t>יז</w:t>
      </w:r>
      <w:proofErr w:type="spellEnd"/>
      <w:r w:rsidR="007B5DEF" w:rsidRPr="00076C1E">
        <w:rPr>
          <w:rFonts w:asciiTheme="majorBidi" w:hAnsiTheme="majorBidi" w:cstheme="majorBidi"/>
          <w:sz w:val="28"/>
          <w:szCs w:val="28"/>
          <w:rtl/>
        </w:rPr>
        <w:t xml:space="preserve">) </w:t>
      </w:r>
      <w:proofErr w:type="spellStart"/>
      <w:r w:rsidR="007B5DEF" w:rsidRPr="00076C1E">
        <w:rPr>
          <w:rFonts w:asciiTheme="majorBidi" w:hAnsiTheme="majorBidi" w:cstheme="majorBidi"/>
          <w:sz w:val="28"/>
          <w:szCs w:val="28"/>
          <w:u w:val="single"/>
          <w:rtl/>
        </w:rPr>
        <w:t>וַתִּירֶאן</w:t>
      </w:r>
      <w:proofErr w:type="spellEnd"/>
      <w:r w:rsidR="007B5DEF" w:rsidRPr="00076C1E">
        <w:rPr>
          <w:rFonts w:asciiTheme="majorBidi" w:hAnsiTheme="majorBidi" w:cstheme="majorBidi"/>
          <w:sz w:val="28"/>
          <w:szCs w:val="28"/>
          <w:u w:val="single"/>
          <w:rtl/>
        </w:rPr>
        <w:t xml:space="preserve">ָ </w:t>
      </w:r>
      <w:proofErr w:type="spellStart"/>
      <w:r w:rsidR="007B5DEF" w:rsidRPr="00076C1E">
        <w:rPr>
          <w:rFonts w:asciiTheme="majorBidi" w:hAnsiTheme="majorBidi" w:cstheme="majorBidi"/>
          <w:sz w:val="28"/>
          <w:szCs w:val="28"/>
          <w:u w:val="single"/>
          <w:rtl/>
        </w:rPr>
        <w:t>הַמְיַלְּדֹת</w:t>
      </w:r>
      <w:proofErr w:type="spellEnd"/>
      <w:r w:rsidR="007B5DEF" w:rsidRPr="00076C1E">
        <w:rPr>
          <w:rFonts w:asciiTheme="majorBidi" w:hAnsiTheme="majorBidi" w:cstheme="majorBidi"/>
          <w:sz w:val="28"/>
          <w:szCs w:val="28"/>
          <w:u w:val="single"/>
          <w:rtl/>
        </w:rPr>
        <w:t xml:space="preserve"> אֶת </w:t>
      </w:r>
      <w:proofErr w:type="spellStart"/>
      <w:r w:rsidR="007B5DEF" w:rsidRPr="00076C1E">
        <w:rPr>
          <w:rFonts w:asciiTheme="majorBidi" w:hAnsiTheme="majorBidi" w:cstheme="majorBidi"/>
          <w:sz w:val="28"/>
          <w:szCs w:val="28"/>
          <w:u w:val="single"/>
          <w:rtl/>
        </w:rPr>
        <w:t>הָאֱלֹהִים</w:t>
      </w:r>
      <w:proofErr w:type="spellEnd"/>
      <w:r w:rsidR="007B5DEF" w:rsidRPr="00076C1E">
        <w:rPr>
          <w:rFonts w:asciiTheme="majorBidi" w:hAnsiTheme="majorBidi" w:cstheme="majorBidi"/>
          <w:sz w:val="28"/>
          <w:szCs w:val="28"/>
          <w:rtl/>
        </w:rPr>
        <w:t xml:space="preserve"> וְלֹא עָשׂוּ כַּאֲשֶׁר דִּבֶּר אֲלֵיהֶן מֶלֶךְ מִצְרָיִם וַתְּחַיֶּיןָ אֶת הַיְלָדִים:</w:t>
      </w:r>
      <w:r w:rsidR="00511075" w:rsidRPr="00076C1E">
        <w:rPr>
          <w:rFonts w:asciiTheme="majorBidi" w:hAnsiTheme="majorBidi" w:cstheme="majorBidi"/>
          <w:sz w:val="28"/>
          <w:szCs w:val="28"/>
        </w:rPr>
        <w:t xml:space="preserve"> </w:t>
      </w:r>
      <w:r w:rsidR="007B5DEF" w:rsidRPr="00076C1E">
        <w:rPr>
          <w:rFonts w:asciiTheme="majorBidi" w:hAnsiTheme="majorBidi" w:cstheme="majorBidi"/>
          <w:sz w:val="28"/>
          <w:szCs w:val="28"/>
          <w:rtl/>
        </w:rPr>
        <w:t>(</w:t>
      </w:r>
      <w:proofErr w:type="spellStart"/>
      <w:r w:rsidR="007B5DEF" w:rsidRPr="00076C1E">
        <w:rPr>
          <w:rFonts w:asciiTheme="majorBidi" w:hAnsiTheme="majorBidi" w:cstheme="majorBidi"/>
          <w:sz w:val="28"/>
          <w:szCs w:val="28"/>
          <w:rtl/>
        </w:rPr>
        <w:t>יח</w:t>
      </w:r>
      <w:proofErr w:type="spellEnd"/>
      <w:r w:rsidR="007B5DEF" w:rsidRPr="00076C1E">
        <w:rPr>
          <w:rFonts w:asciiTheme="majorBidi" w:hAnsiTheme="majorBidi" w:cstheme="majorBidi"/>
          <w:sz w:val="28"/>
          <w:szCs w:val="28"/>
          <w:rtl/>
        </w:rPr>
        <w:t xml:space="preserve">) וַיִּקְרָא מֶלֶךְ מִצְרַיִם </w:t>
      </w:r>
      <w:proofErr w:type="spellStart"/>
      <w:r w:rsidR="007B5DEF" w:rsidRPr="00076C1E">
        <w:rPr>
          <w:rFonts w:asciiTheme="majorBidi" w:hAnsiTheme="majorBidi" w:cstheme="majorBidi"/>
          <w:sz w:val="28"/>
          <w:szCs w:val="28"/>
          <w:rtl/>
        </w:rPr>
        <w:t>לַמְיַלְּדֹת</w:t>
      </w:r>
      <w:proofErr w:type="spellEnd"/>
      <w:r w:rsidR="007B5DEF" w:rsidRPr="00076C1E">
        <w:rPr>
          <w:rFonts w:asciiTheme="majorBidi" w:hAnsiTheme="majorBidi" w:cstheme="majorBidi"/>
          <w:sz w:val="28"/>
          <w:szCs w:val="28"/>
          <w:rtl/>
        </w:rPr>
        <w:t xml:space="preserve"> וַיֹּאמֶר לָהֶן מַדּוּעַ עֲשִׂיתֶן הַדָּבָר הַזֶּה וַתְּחַיֶּיןָ אֶת הַיְלָדִים:</w:t>
      </w:r>
      <w:r w:rsidR="00511075" w:rsidRPr="00076C1E">
        <w:rPr>
          <w:rFonts w:asciiTheme="majorBidi" w:hAnsiTheme="majorBidi" w:cstheme="majorBidi"/>
          <w:sz w:val="28"/>
          <w:szCs w:val="28"/>
        </w:rPr>
        <w:t xml:space="preserve"> </w:t>
      </w:r>
      <w:r w:rsidR="007B5DEF" w:rsidRPr="00076C1E">
        <w:rPr>
          <w:rFonts w:asciiTheme="majorBidi" w:hAnsiTheme="majorBidi" w:cstheme="majorBidi"/>
          <w:sz w:val="28"/>
          <w:szCs w:val="28"/>
          <w:rtl/>
        </w:rPr>
        <w:t>(</w:t>
      </w:r>
      <w:proofErr w:type="spellStart"/>
      <w:r w:rsidR="007B5DEF" w:rsidRPr="00076C1E">
        <w:rPr>
          <w:rFonts w:asciiTheme="majorBidi" w:hAnsiTheme="majorBidi" w:cstheme="majorBidi"/>
          <w:sz w:val="28"/>
          <w:szCs w:val="28"/>
          <w:rtl/>
        </w:rPr>
        <w:t>יט</w:t>
      </w:r>
      <w:proofErr w:type="spellEnd"/>
      <w:r w:rsidR="007B5DEF" w:rsidRPr="00076C1E">
        <w:rPr>
          <w:rFonts w:asciiTheme="majorBidi" w:hAnsiTheme="majorBidi" w:cstheme="majorBidi"/>
          <w:sz w:val="28"/>
          <w:szCs w:val="28"/>
          <w:rtl/>
        </w:rPr>
        <w:t xml:space="preserve">) וַתֹּאמַרְןָ </w:t>
      </w:r>
      <w:proofErr w:type="spellStart"/>
      <w:r w:rsidR="007B5DEF" w:rsidRPr="00076C1E">
        <w:rPr>
          <w:rFonts w:asciiTheme="majorBidi" w:hAnsiTheme="majorBidi" w:cstheme="majorBidi"/>
          <w:sz w:val="28"/>
          <w:szCs w:val="28"/>
          <w:rtl/>
        </w:rPr>
        <w:t>הַמְיַלְּדֹת</w:t>
      </w:r>
      <w:proofErr w:type="spellEnd"/>
      <w:r w:rsidR="007B5DEF" w:rsidRPr="00076C1E">
        <w:rPr>
          <w:rFonts w:asciiTheme="majorBidi" w:hAnsiTheme="majorBidi" w:cstheme="majorBidi"/>
          <w:sz w:val="28"/>
          <w:szCs w:val="28"/>
          <w:rtl/>
        </w:rPr>
        <w:t xml:space="preserve"> אֶל פַּרְעֹה כִּי לֹא כַנָּשִׁים הַמִּצְרִיֹּת הָעִבְרִיֹּת כִּי חָיוֹת הֵנָּה בְּטֶרֶם תָּבוֹא </w:t>
      </w:r>
      <w:proofErr w:type="spellStart"/>
      <w:r w:rsidR="007B5DEF" w:rsidRPr="00076C1E">
        <w:rPr>
          <w:rFonts w:asciiTheme="majorBidi" w:hAnsiTheme="majorBidi" w:cstheme="majorBidi"/>
          <w:sz w:val="28"/>
          <w:szCs w:val="28"/>
          <w:rtl/>
        </w:rPr>
        <w:t>אֲלֵהֶן</w:t>
      </w:r>
      <w:proofErr w:type="spellEnd"/>
      <w:r w:rsidR="007B5DEF" w:rsidRPr="00076C1E">
        <w:rPr>
          <w:rFonts w:asciiTheme="majorBidi" w:hAnsiTheme="majorBidi" w:cstheme="majorBidi"/>
          <w:sz w:val="28"/>
          <w:szCs w:val="28"/>
          <w:rtl/>
        </w:rPr>
        <w:t xml:space="preserve"> </w:t>
      </w:r>
      <w:proofErr w:type="spellStart"/>
      <w:r w:rsidR="007B5DEF" w:rsidRPr="00076C1E">
        <w:rPr>
          <w:rFonts w:asciiTheme="majorBidi" w:hAnsiTheme="majorBidi" w:cstheme="majorBidi"/>
          <w:sz w:val="28"/>
          <w:szCs w:val="28"/>
          <w:rtl/>
        </w:rPr>
        <w:t>הַמְיַלֶּדֶת</w:t>
      </w:r>
      <w:proofErr w:type="spellEnd"/>
      <w:r w:rsidR="007B5DEF" w:rsidRPr="00076C1E">
        <w:rPr>
          <w:rFonts w:asciiTheme="majorBidi" w:hAnsiTheme="majorBidi" w:cstheme="majorBidi"/>
          <w:sz w:val="28"/>
          <w:szCs w:val="28"/>
          <w:rtl/>
        </w:rPr>
        <w:t xml:space="preserve"> וְיָלָדוּ:</w:t>
      </w:r>
      <w:r w:rsidR="00511075" w:rsidRPr="00076C1E">
        <w:rPr>
          <w:rFonts w:asciiTheme="majorBidi" w:hAnsiTheme="majorBidi" w:cstheme="majorBidi"/>
          <w:sz w:val="28"/>
          <w:szCs w:val="28"/>
        </w:rPr>
        <w:t xml:space="preserve"> </w:t>
      </w:r>
      <w:r w:rsidR="007B5DEF" w:rsidRPr="00076C1E">
        <w:rPr>
          <w:rFonts w:asciiTheme="majorBidi" w:hAnsiTheme="majorBidi" w:cstheme="majorBidi"/>
          <w:sz w:val="28"/>
          <w:szCs w:val="28"/>
          <w:rtl/>
        </w:rPr>
        <w:t xml:space="preserve">(כ) וַיֵּיטֶב </w:t>
      </w:r>
      <w:proofErr w:type="spellStart"/>
      <w:r w:rsidR="007B5DEF" w:rsidRPr="00076C1E">
        <w:rPr>
          <w:rFonts w:asciiTheme="majorBidi" w:hAnsiTheme="majorBidi" w:cstheme="majorBidi"/>
          <w:sz w:val="28"/>
          <w:szCs w:val="28"/>
          <w:rtl/>
        </w:rPr>
        <w:t>אֱלֹהִים</w:t>
      </w:r>
      <w:proofErr w:type="spellEnd"/>
      <w:r w:rsidR="007B5DEF" w:rsidRPr="00076C1E">
        <w:rPr>
          <w:rFonts w:asciiTheme="majorBidi" w:hAnsiTheme="majorBidi" w:cstheme="majorBidi"/>
          <w:sz w:val="28"/>
          <w:szCs w:val="28"/>
          <w:rtl/>
        </w:rPr>
        <w:t xml:space="preserve"> </w:t>
      </w:r>
      <w:proofErr w:type="spellStart"/>
      <w:r w:rsidR="007B5DEF" w:rsidRPr="00076C1E">
        <w:rPr>
          <w:rFonts w:asciiTheme="majorBidi" w:hAnsiTheme="majorBidi" w:cstheme="majorBidi"/>
          <w:sz w:val="28"/>
          <w:szCs w:val="28"/>
          <w:rtl/>
        </w:rPr>
        <w:t>לַמְיַלְּדֹת</w:t>
      </w:r>
      <w:proofErr w:type="spellEnd"/>
      <w:r w:rsidR="007B5DEF" w:rsidRPr="00076C1E">
        <w:rPr>
          <w:rFonts w:asciiTheme="majorBidi" w:hAnsiTheme="majorBidi" w:cstheme="majorBidi"/>
          <w:sz w:val="28"/>
          <w:szCs w:val="28"/>
          <w:rtl/>
        </w:rPr>
        <w:t xml:space="preserve"> </w:t>
      </w:r>
      <w:proofErr w:type="spellStart"/>
      <w:r w:rsidR="007B5DEF" w:rsidRPr="00076C1E">
        <w:rPr>
          <w:rFonts w:asciiTheme="majorBidi" w:hAnsiTheme="majorBidi" w:cstheme="majorBidi"/>
          <w:sz w:val="28"/>
          <w:szCs w:val="28"/>
          <w:rtl/>
        </w:rPr>
        <w:t>וַיִּרֶב</w:t>
      </w:r>
      <w:proofErr w:type="spellEnd"/>
      <w:r w:rsidR="007B5DEF" w:rsidRPr="00076C1E">
        <w:rPr>
          <w:rFonts w:asciiTheme="majorBidi" w:hAnsiTheme="majorBidi" w:cstheme="majorBidi"/>
          <w:sz w:val="28"/>
          <w:szCs w:val="28"/>
          <w:rtl/>
        </w:rPr>
        <w:t xml:space="preserve"> הָעָם וַיַּעַצְמוּ מְאֹד:</w:t>
      </w:r>
      <w:r w:rsidR="00511075" w:rsidRPr="00076C1E">
        <w:rPr>
          <w:rFonts w:asciiTheme="majorBidi" w:hAnsiTheme="majorBidi" w:cstheme="majorBidi"/>
          <w:sz w:val="28"/>
          <w:szCs w:val="28"/>
        </w:rPr>
        <w:t xml:space="preserve"> </w:t>
      </w:r>
      <w:r w:rsidR="007B5DEF" w:rsidRPr="00076C1E">
        <w:rPr>
          <w:rFonts w:asciiTheme="majorBidi" w:hAnsiTheme="majorBidi" w:cstheme="majorBidi"/>
          <w:sz w:val="28"/>
          <w:szCs w:val="28"/>
          <w:rtl/>
        </w:rPr>
        <w:t>(</w:t>
      </w:r>
      <w:proofErr w:type="spellStart"/>
      <w:r w:rsidR="007B5DEF" w:rsidRPr="00076C1E">
        <w:rPr>
          <w:rFonts w:asciiTheme="majorBidi" w:hAnsiTheme="majorBidi" w:cstheme="majorBidi"/>
          <w:sz w:val="28"/>
          <w:szCs w:val="28"/>
          <w:rtl/>
        </w:rPr>
        <w:t>כא</w:t>
      </w:r>
      <w:proofErr w:type="spellEnd"/>
      <w:r w:rsidR="007B5DEF" w:rsidRPr="00076C1E">
        <w:rPr>
          <w:rFonts w:asciiTheme="majorBidi" w:hAnsiTheme="majorBidi" w:cstheme="majorBidi"/>
          <w:sz w:val="28"/>
          <w:szCs w:val="28"/>
          <w:rtl/>
        </w:rPr>
        <w:t xml:space="preserve">) </w:t>
      </w:r>
      <w:r w:rsidR="007B5DEF" w:rsidRPr="00076C1E">
        <w:rPr>
          <w:rFonts w:asciiTheme="majorBidi" w:hAnsiTheme="majorBidi" w:cstheme="majorBidi"/>
          <w:sz w:val="28"/>
          <w:szCs w:val="28"/>
          <w:u w:val="single"/>
          <w:rtl/>
        </w:rPr>
        <w:t xml:space="preserve">וַיְהִי כִּי יָרְאוּ </w:t>
      </w:r>
      <w:proofErr w:type="spellStart"/>
      <w:r w:rsidR="007B5DEF" w:rsidRPr="00076C1E">
        <w:rPr>
          <w:rFonts w:asciiTheme="majorBidi" w:hAnsiTheme="majorBidi" w:cstheme="majorBidi"/>
          <w:sz w:val="28"/>
          <w:szCs w:val="28"/>
          <w:u w:val="single"/>
          <w:rtl/>
        </w:rPr>
        <w:t>הַמְיַלְּדֹת</w:t>
      </w:r>
      <w:proofErr w:type="spellEnd"/>
      <w:r w:rsidR="007B5DEF" w:rsidRPr="00076C1E">
        <w:rPr>
          <w:rFonts w:asciiTheme="majorBidi" w:hAnsiTheme="majorBidi" w:cstheme="majorBidi"/>
          <w:sz w:val="28"/>
          <w:szCs w:val="28"/>
          <w:u w:val="single"/>
          <w:rtl/>
        </w:rPr>
        <w:t xml:space="preserve"> אֶת </w:t>
      </w:r>
      <w:proofErr w:type="spellStart"/>
      <w:r w:rsidR="007B5DEF" w:rsidRPr="00076C1E">
        <w:rPr>
          <w:rFonts w:asciiTheme="majorBidi" w:hAnsiTheme="majorBidi" w:cstheme="majorBidi"/>
          <w:sz w:val="28"/>
          <w:szCs w:val="28"/>
          <w:u w:val="single"/>
          <w:rtl/>
        </w:rPr>
        <w:t>הָאֱלֹהִים</w:t>
      </w:r>
      <w:proofErr w:type="spellEnd"/>
      <w:r w:rsidR="007B5DEF" w:rsidRPr="00076C1E">
        <w:rPr>
          <w:rFonts w:asciiTheme="majorBidi" w:hAnsiTheme="majorBidi" w:cstheme="majorBidi"/>
          <w:sz w:val="28"/>
          <w:szCs w:val="28"/>
          <w:u w:val="single"/>
          <w:rtl/>
        </w:rPr>
        <w:t xml:space="preserve"> וַיַּעַשׂ לָהֶם בָּתִּים</w:t>
      </w:r>
      <w:r w:rsidR="007B5DEF" w:rsidRPr="00076C1E">
        <w:rPr>
          <w:rFonts w:asciiTheme="majorBidi" w:hAnsiTheme="majorBidi" w:cstheme="majorBidi"/>
          <w:sz w:val="28"/>
          <w:szCs w:val="28"/>
          <w:rtl/>
        </w:rPr>
        <w:t>:</w:t>
      </w:r>
      <w:r w:rsidR="00511075" w:rsidRPr="00076C1E">
        <w:rPr>
          <w:rFonts w:asciiTheme="majorBidi" w:hAnsiTheme="majorBidi" w:cstheme="majorBidi"/>
          <w:sz w:val="28"/>
          <w:szCs w:val="28"/>
        </w:rPr>
        <w:t xml:space="preserve"> </w:t>
      </w:r>
      <w:r w:rsidR="007B5DEF" w:rsidRPr="00076C1E">
        <w:rPr>
          <w:rFonts w:asciiTheme="majorBidi" w:hAnsiTheme="majorBidi" w:cstheme="majorBidi"/>
          <w:sz w:val="28"/>
          <w:szCs w:val="28"/>
          <w:rtl/>
        </w:rPr>
        <w:t>(</w:t>
      </w:r>
      <w:proofErr w:type="spellStart"/>
      <w:r w:rsidR="007B5DEF" w:rsidRPr="00076C1E">
        <w:rPr>
          <w:rFonts w:asciiTheme="majorBidi" w:hAnsiTheme="majorBidi" w:cstheme="majorBidi"/>
          <w:sz w:val="28"/>
          <w:szCs w:val="28"/>
          <w:rtl/>
        </w:rPr>
        <w:t>כב</w:t>
      </w:r>
      <w:proofErr w:type="spellEnd"/>
      <w:r w:rsidR="007B5DEF" w:rsidRPr="00076C1E">
        <w:rPr>
          <w:rFonts w:asciiTheme="majorBidi" w:hAnsiTheme="majorBidi" w:cstheme="majorBidi"/>
          <w:sz w:val="28"/>
          <w:szCs w:val="28"/>
          <w:rtl/>
        </w:rPr>
        <w:t xml:space="preserve">) וַיְצַו פַּרְעֹה לְכָל עַמּוֹ </w:t>
      </w:r>
      <w:proofErr w:type="spellStart"/>
      <w:r w:rsidR="007B5DEF" w:rsidRPr="00076C1E">
        <w:rPr>
          <w:rFonts w:asciiTheme="majorBidi" w:hAnsiTheme="majorBidi" w:cstheme="majorBidi"/>
          <w:sz w:val="28"/>
          <w:szCs w:val="28"/>
          <w:rtl/>
        </w:rPr>
        <w:t>לֵאמֹר</w:t>
      </w:r>
      <w:proofErr w:type="spellEnd"/>
      <w:r w:rsidR="007B5DEF" w:rsidRPr="00076C1E">
        <w:rPr>
          <w:rFonts w:asciiTheme="majorBidi" w:hAnsiTheme="majorBidi" w:cstheme="majorBidi"/>
          <w:sz w:val="28"/>
          <w:szCs w:val="28"/>
          <w:rtl/>
        </w:rPr>
        <w:t xml:space="preserve"> כָּל הַבֵּן הַיִּלּוֹד </w:t>
      </w:r>
      <w:proofErr w:type="spellStart"/>
      <w:r w:rsidR="007B5DEF" w:rsidRPr="00076C1E">
        <w:rPr>
          <w:rFonts w:asciiTheme="majorBidi" w:hAnsiTheme="majorBidi" w:cstheme="majorBidi"/>
          <w:sz w:val="28"/>
          <w:szCs w:val="28"/>
          <w:rtl/>
        </w:rPr>
        <w:t>הַיְאֹרָה</w:t>
      </w:r>
      <w:proofErr w:type="spellEnd"/>
      <w:r w:rsidR="007B5DEF" w:rsidRPr="00076C1E">
        <w:rPr>
          <w:rFonts w:asciiTheme="majorBidi" w:hAnsiTheme="majorBidi" w:cstheme="majorBidi"/>
          <w:sz w:val="28"/>
          <w:szCs w:val="28"/>
          <w:rtl/>
        </w:rPr>
        <w:t xml:space="preserve"> תַּשְׁלִיכֻהוּ וְכָל הַבַּת תְּחַיּוּן: ס</w:t>
      </w:r>
    </w:p>
    <w:p w:rsidR="007B5DEF" w:rsidRPr="00076C1E" w:rsidRDefault="00076C1E" w:rsidP="00076C1E">
      <w:pPr>
        <w:bidi/>
        <w:rPr>
          <w:rFonts w:asciiTheme="majorBidi" w:hAnsiTheme="majorBidi" w:cstheme="majorBidi"/>
          <w:b/>
          <w:bCs/>
          <w:sz w:val="28"/>
          <w:szCs w:val="28"/>
          <w:u w:val="single"/>
        </w:rPr>
      </w:pPr>
      <w:r w:rsidRPr="00076C1E">
        <w:rPr>
          <w:rFonts w:asciiTheme="majorBidi" w:hAnsiTheme="majorBidi" w:cstheme="majorBidi" w:hint="cs"/>
          <w:b/>
          <w:bCs/>
          <w:sz w:val="28"/>
          <w:szCs w:val="28"/>
          <w:rtl/>
        </w:rPr>
        <w:t xml:space="preserve">2) </w:t>
      </w:r>
      <w:r w:rsidR="007B5DEF" w:rsidRPr="00076C1E">
        <w:rPr>
          <w:rFonts w:asciiTheme="majorBidi" w:hAnsiTheme="majorBidi" w:cstheme="majorBidi"/>
          <w:b/>
          <w:bCs/>
          <w:sz w:val="28"/>
          <w:szCs w:val="28"/>
          <w:u w:val="single"/>
          <w:rtl/>
        </w:rPr>
        <w:t xml:space="preserve">דגל מחנה אפרים שמות פרשת שמות </w:t>
      </w:r>
      <w:r w:rsidR="00310FE1" w:rsidRPr="00076C1E">
        <w:rPr>
          <w:rFonts w:asciiTheme="majorBidi" w:hAnsiTheme="majorBidi" w:cstheme="majorBidi"/>
          <w:b/>
          <w:bCs/>
          <w:sz w:val="28"/>
          <w:szCs w:val="28"/>
        </w:rPr>
        <w:t xml:space="preserve"> -</w:t>
      </w:r>
      <w:r w:rsidR="007B5DEF" w:rsidRPr="00076C1E">
        <w:rPr>
          <w:rFonts w:asciiTheme="majorBidi" w:hAnsiTheme="majorBidi" w:cstheme="majorBidi"/>
          <w:sz w:val="28"/>
          <w:szCs w:val="28"/>
          <w:rtl/>
        </w:rPr>
        <w:t xml:space="preserve">ויהי כי יראו </w:t>
      </w:r>
      <w:proofErr w:type="spellStart"/>
      <w:r w:rsidR="007B5DEF" w:rsidRPr="00076C1E">
        <w:rPr>
          <w:rFonts w:asciiTheme="majorBidi" w:hAnsiTheme="majorBidi" w:cstheme="majorBidi"/>
          <w:sz w:val="28"/>
          <w:szCs w:val="28"/>
          <w:rtl/>
        </w:rPr>
        <w:t>המילדות</w:t>
      </w:r>
      <w:proofErr w:type="spellEnd"/>
      <w:r w:rsidR="007B5DEF" w:rsidRPr="00076C1E">
        <w:rPr>
          <w:rFonts w:asciiTheme="majorBidi" w:hAnsiTheme="majorBidi" w:cstheme="majorBidi"/>
          <w:sz w:val="28"/>
          <w:szCs w:val="28"/>
          <w:rtl/>
        </w:rPr>
        <w:t xml:space="preserve"> את </w:t>
      </w:r>
      <w:proofErr w:type="spellStart"/>
      <w:r w:rsidR="007B5DEF" w:rsidRPr="00076C1E">
        <w:rPr>
          <w:rFonts w:asciiTheme="majorBidi" w:hAnsiTheme="majorBidi" w:cstheme="majorBidi"/>
          <w:sz w:val="28"/>
          <w:szCs w:val="28"/>
          <w:rtl/>
        </w:rPr>
        <w:t>האלהים</w:t>
      </w:r>
      <w:proofErr w:type="spellEnd"/>
      <w:r w:rsidR="007B5DEF" w:rsidRPr="00076C1E">
        <w:rPr>
          <w:rFonts w:asciiTheme="majorBidi" w:hAnsiTheme="majorBidi" w:cstheme="majorBidi"/>
          <w:sz w:val="28"/>
          <w:szCs w:val="28"/>
          <w:rtl/>
        </w:rPr>
        <w:t xml:space="preserve"> ויעש להם בתים (א, </w:t>
      </w:r>
      <w:proofErr w:type="spellStart"/>
      <w:r w:rsidR="007B5DEF" w:rsidRPr="00076C1E">
        <w:rPr>
          <w:rFonts w:asciiTheme="majorBidi" w:hAnsiTheme="majorBidi" w:cstheme="majorBidi"/>
          <w:sz w:val="28"/>
          <w:szCs w:val="28"/>
          <w:rtl/>
        </w:rPr>
        <w:t>כא</w:t>
      </w:r>
      <w:proofErr w:type="spellEnd"/>
      <w:r w:rsidR="007B5DEF" w:rsidRPr="00076C1E">
        <w:rPr>
          <w:rFonts w:asciiTheme="majorBidi" w:hAnsiTheme="majorBidi" w:cstheme="majorBidi"/>
          <w:sz w:val="28"/>
          <w:szCs w:val="28"/>
          <w:rtl/>
        </w:rPr>
        <w:t xml:space="preserve">). יש לומר בזה בדרך רמז כי ענין היראה הוא שמגביל לחכמה על דרך משל בחכמה לבד בלי יראה יכול לעשות כל הרשעות ולהיות חס ושלום חכמים להרע אך על ידי היראה נעשה גבול לחכמה שלא יכניס חכמתו בדבר זר רק בתורה </w:t>
      </w:r>
      <w:r w:rsidR="007B5DEF" w:rsidRPr="00076C1E">
        <w:rPr>
          <w:rFonts w:asciiTheme="majorBidi" w:hAnsiTheme="majorBidi" w:cstheme="majorBidi"/>
          <w:sz w:val="28"/>
          <w:szCs w:val="28"/>
          <w:u w:val="single"/>
          <w:rtl/>
        </w:rPr>
        <w:t xml:space="preserve">ועבודה נמצא היראה עושה גבול וכלי להחכמה שלא תתפשט יותר </w:t>
      </w:r>
      <w:proofErr w:type="spellStart"/>
      <w:r w:rsidR="007B5DEF" w:rsidRPr="00076C1E">
        <w:rPr>
          <w:rFonts w:asciiTheme="majorBidi" w:hAnsiTheme="majorBidi" w:cstheme="majorBidi"/>
          <w:sz w:val="28"/>
          <w:szCs w:val="28"/>
          <w:u w:val="single"/>
          <w:rtl/>
        </w:rPr>
        <w:t>מדאי</w:t>
      </w:r>
      <w:proofErr w:type="spellEnd"/>
      <w:r w:rsidR="007B5DEF" w:rsidRPr="00076C1E">
        <w:rPr>
          <w:rFonts w:asciiTheme="majorBidi" w:hAnsiTheme="majorBidi" w:cstheme="majorBidi"/>
          <w:sz w:val="28"/>
          <w:szCs w:val="28"/>
          <w:rtl/>
        </w:rPr>
        <w:t xml:space="preserve"> וכן הוא בכל העולמות כי כולם בחכמה עשית והיה רוצה להתפשט יותר </w:t>
      </w:r>
      <w:proofErr w:type="spellStart"/>
      <w:r w:rsidR="007B5DEF" w:rsidRPr="00076C1E">
        <w:rPr>
          <w:rFonts w:asciiTheme="majorBidi" w:hAnsiTheme="majorBidi" w:cstheme="majorBidi"/>
          <w:sz w:val="28"/>
          <w:szCs w:val="28"/>
          <w:rtl/>
        </w:rPr>
        <w:t>מדאי</w:t>
      </w:r>
      <w:proofErr w:type="spellEnd"/>
      <w:r w:rsidR="007B5DEF" w:rsidRPr="00076C1E">
        <w:rPr>
          <w:rFonts w:asciiTheme="majorBidi" w:hAnsiTheme="majorBidi" w:cstheme="majorBidi"/>
          <w:sz w:val="28"/>
          <w:szCs w:val="28"/>
          <w:rtl/>
        </w:rPr>
        <w:t xml:space="preserve"> עד שגער בהם הקדוש ברוך הוא וזהו בחינת יראה שהוא צמצום וגבול שלא יתפשט יותר </w:t>
      </w:r>
      <w:proofErr w:type="spellStart"/>
      <w:r w:rsidR="007B5DEF" w:rsidRPr="00076C1E">
        <w:rPr>
          <w:rFonts w:asciiTheme="majorBidi" w:hAnsiTheme="majorBidi" w:cstheme="majorBidi"/>
          <w:sz w:val="28"/>
          <w:szCs w:val="28"/>
          <w:rtl/>
        </w:rPr>
        <w:t>מדאי</w:t>
      </w:r>
      <w:proofErr w:type="spellEnd"/>
      <w:r w:rsidR="007B5DEF" w:rsidRPr="00076C1E">
        <w:rPr>
          <w:rFonts w:asciiTheme="majorBidi" w:hAnsiTheme="majorBidi" w:cstheme="majorBidi"/>
          <w:sz w:val="28"/>
          <w:szCs w:val="28"/>
          <w:rtl/>
        </w:rPr>
        <w:t>, וזה יש</w:t>
      </w:r>
      <w:bookmarkStart w:id="0" w:name="_GoBack"/>
      <w:bookmarkEnd w:id="0"/>
      <w:r w:rsidR="007B5DEF" w:rsidRPr="00076C1E">
        <w:rPr>
          <w:rFonts w:asciiTheme="majorBidi" w:hAnsiTheme="majorBidi" w:cstheme="majorBidi"/>
          <w:sz w:val="28"/>
          <w:szCs w:val="28"/>
          <w:rtl/>
        </w:rPr>
        <w:t xml:space="preserve"> לומר הפירוש כל מי שיש בו יראת שמים דבריו נשמעים (ברכות ו' ב) על דרך וַיְשַׁמַע שאול את העם (שמואל - א ט"ו, ד') שפירושו לשון אסיפה והיינו על ידי היראה שבו דבריו נאספים ונקבצים </w:t>
      </w:r>
      <w:proofErr w:type="spellStart"/>
      <w:r w:rsidR="007B5DEF" w:rsidRPr="00076C1E">
        <w:rPr>
          <w:rFonts w:asciiTheme="majorBidi" w:hAnsiTheme="majorBidi" w:cstheme="majorBidi"/>
          <w:sz w:val="28"/>
          <w:szCs w:val="28"/>
          <w:rtl/>
        </w:rPr>
        <w:t>הכל</w:t>
      </w:r>
      <w:proofErr w:type="spellEnd"/>
      <w:r w:rsidR="007B5DEF" w:rsidRPr="00076C1E">
        <w:rPr>
          <w:rFonts w:asciiTheme="majorBidi" w:hAnsiTheme="majorBidi" w:cstheme="majorBidi"/>
          <w:sz w:val="28"/>
          <w:szCs w:val="28"/>
          <w:rtl/>
        </w:rPr>
        <w:t xml:space="preserve"> </w:t>
      </w:r>
      <w:proofErr w:type="spellStart"/>
      <w:r w:rsidR="007B5DEF" w:rsidRPr="00076C1E">
        <w:rPr>
          <w:rFonts w:asciiTheme="majorBidi" w:hAnsiTheme="majorBidi" w:cstheme="majorBidi"/>
          <w:sz w:val="28"/>
          <w:szCs w:val="28"/>
          <w:rtl/>
        </w:rPr>
        <w:t>במדה</w:t>
      </w:r>
      <w:proofErr w:type="spellEnd"/>
      <w:r w:rsidR="007B5DEF" w:rsidRPr="00076C1E">
        <w:rPr>
          <w:rFonts w:asciiTheme="majorBidi" w:hAnsiTheme="majorBidi" w:cstheme="majorBidi"/>
          <w:sz w:val="28"/>
          <w:szCs w:val="28"/>
          <w:rtl/>
        </w:rPr>
        <w:t xml:space="preserve"> ובמשקל וגבול שנעשה כלי וגבול אל החכמה </w:t>
      </w:r>
      <w:r w:rsidR="007B5DEF" w:rsidRPr="00076C1E">
        <w:rPr>
          <w:rFonts w:asciiTheme="majorBidi" w:hAnsiTheme="majorBidi" w:cstheme="majorBidi"/>
          <w:sz w:val="28"/>
          <w:szCs w:val="28"/>
          <w:u w:val="single"/>
          <w:rtl/>
        </w:rPr>
        <w:t>ולכך יש לומר יראה נקראת בית על ידי שהוא צמצום וגבול וכלי</w:t>
      </w:r>
      <w:r w:rsidR="007B5DEF" w:rsidRPr="00076C1E">
        <w:rPr>
          <w:rFonts w:asciiTheme="majorBidi" w:hAnsiTheme="majorBidi" w:cstheme="majorBidi"/>
          <w:sz w:val="28"/>
          <w:szCs w:val="28"/>
          <w:rtl/>
        </w:rPr>
        <w:t xml:space="preserve">, וזה יש לומר פירוש הפסוק ויעש להם בתים היינו כי יראו </w:t>
      </w:r>
      <w:proofErr w:type="spellStart"/>
      <w:r w:rsidR="007B5DEF" w:rsidRPr="00076C1E">
        <w:rPr>
          <w:rFonts w:asciiTheme="majorBidi" w:hAnsiTheme="majorBidi" w:cstheme="majorBidi"/>
          <w:sz w:val="28"/>
          <w:szCs w:val="28"/>
          <w:rtl/>
        </w:rPr>
        <w:t>המילדות</w:t>
      </w:r>
      <w:proofErr w:type="spellEnd"/>
      <w:r w:rsidR="007B5DEF" w:rsidRPr="00076C1E">
        <w:rPr>
          <w:rFonts w:asciiTheme="majorBidi" w:hAnsiTheme="majorBidi" w:cstheme="majorBidi"/>
          <w:sz w:val="28"/>
          <w:szCs w:val="28"/>
          <w:rtl/>
        </w:rPr>
        <w:t xml:space="preserve"> את </w:t>
      </w:r>
      <w:proofErr w:type="spellStart"/>
      <w:r w:rsidR="007B5DEF" w:rsidRPr="00076C1E">
        <w:rPr>
          <w:rFonts w:asciiTheme="majorBidi" w:hAnsiTheme="majorBidi" w:cstheme="majorBidi"/>
          <w:sz w:val="28"/>
          <w:szCs w:val="28"/>
          <w:rtl/>
        </w:rPr>
        <w:t>האלהים</w:t>
      </w:r>
      <w:proofErr w:type="spellEnd"/>
      <w:r w:rsidR="007B5DEF" w:rsidRPr="00076C1E">
        <w:rPr>
          <w:rFonts w:asciiTheme="majorBidi" w:hAnsiTheme="majorBidi" w:cstheme="majorBidi"/>
          <w:sz w:val="28"/>
          <w:szCs w:val="28"/>
          <w:rtl/>
        </w:rPr>
        <w:t xml:space="preserve"> וזכו ליראה ויעש להם בתים היינו שזכו ליראה הנקרא בית ונעשה כלי וגבול וצמצום כדרך היראה כנ"ל והבן: </w:t>
      </w:r>
    </w:p>
    <w:p w:rsidR="007B5DEF" w:rsidRPr="00076C1E" w:rsidRDefault="007B5DEF" w:rsidP="007B5DEF">
      <w:pPr>
        <w:bidi/>
        <w:rPr>
          <w:rFonts w:asciiTheme="majorBidi" w:hAnsiTheme="majorBidi" w:cstheme="majorBidi"/>
          <w:sz w:val="28"/>
          <w:szCs w:val="28"/>
        </w:rPr>
      </w:pPr>
      <w:r w:rsidRPr="00076C1E">
        <w:rPr>
          <w:rFonts w:asciiTheme="majorBidi" w:hAnsiTheme="majorBidi" w:cstheme="majorBidi"/>
          <w:sz w:val="28"/>
          <w:szCs w:val="28"/>
          <w:rtl/>
        </w:rPr>
        <w:t xml:space="preserve">עוד יש לפרש ויעש להם בתים, על דרך וראו כל עמי הארץ כי שם ה' נקרא עליך ויראו ממך (דברים כ"ח, י') שהפירוש הוא שה' יתברך הבטיח להם שהם יכנסו בגדר היראה שיראים מן ה' יתברך מהם יתהוו זה היראה שיראו מהם מחמת השראת שם ה' עליהם, וזה יש לומר כאן בשכר שיראו </w:t>
      </w:r>
      <w:proofErr w:type="spellStart"/>
      <w:r w:rsidRPr="00076C1E">
        <w:rPr>
          <w:rFonts w:asciiTheme="majorBidi" w:hAnsiTheme="majorBidi" w:cstheme="majorBidi"/>
          <w:sz w:val="28"/>
          <w:szCs w:val="28"/>
          <w:rtl/>
        </w:rPr>
        <w:t>המילדות</w:t>
      </w:r>
      <w:proofErr w:type="spellEnd"/>
      <w:r w:rsidRPr="00076C1E">
        <w:rPr>
          <w:rFonts w:asciiTheme="majorBidi" w:hAnsiTheme="majorBidi" w:cstheme="majorBidi"/>
          <w:sz w:val="28"/>
          <w:szCs w:val="28"/>
          <w:rtl/>
        </w:rPr>
        <w:t xml:space="preserve"> את </w:t>
      </w:r>
      <w:proofErr w:type="spellStart"/>
      <w:r w:rsidRPr="00076C1E">
        <w:rPr>
          <w:rFonts w:asciiTheme="majorBidi" w:hAnsiTheme="majorBidi" w:cstheme="majorBidi"/>
          <w:sz w:val="28"/>
          <w:szCs w:val="28"/>
          <w:rtl/>
        </w:rPr>
        <w:t>האלהים</w:t>
      </w:r>
      <w:proofErr w:type="spellEnd"/>
      <w:r w:rsidRPr="00076C1E">
        <w:rPr>
          <w:rFonts w:asciiTheme="majorBidi" w:hAnsiTheme="majorBidi" w:cstheme="majorBidi"/>
          <w:sz w:val="28"/>
          <w:szCs w:val="28"/>
          <w:rtl/>
        </w:rPr>
        <w:t xml:space="preserve"> זכו ויעש להם בתים </w:t>
      </w:r>
      <w:r w:rsidRPr="00076C1E">
        <w:rPr>
          <w:rFonts w:asciiTheme="majorBidi" w:hAnsiTheme="majorBidi" w:cstheme="majorBidi"/>
          <w:sz w:val="28"/>
          <w:szCs w:val="28"/>
          <w:u w:val="single"/>
          <w:rtl/>
        </w:rPr>
        <w:t>היינו שהם נעשו בחינת יראה</w:t>
      </w:r>
      <w:r w:rsidRPr="00076C1E">
        <w:rPr>
          <w:rFonts w:asciiTheme="majorBidi" w:hAnsiTheme="majorBidi" w:cstheme="majorBidi"/>
          <w:sz w:val="28"/>
          <w:szCs w:val="28"/>
          <w:rtl/>
        </w:rPr>
        <w:t xml:space="preserve"> שהיו יראים מהם כל עם הארץ כי שם ה' נקרא עליהם ונכנסו בגדר היראה שיראו מהם והבן: </w:t>
      </w:r>
    </w:p>
    <w:p w:rsidR="007B5DEF" w:rsidRPr="00076C1E" w:rsidRDefault="0081135F" w:rsidP="007B5DEF">
      <w:pPr>
        <w:bidi/>
        <w:rPr>
          <w:rFonts w:asciiTheme="majorBidi" w:hAnsiTheme="majorBidi" w:cstheme="majorBidi"/>
          <w:sz w:val="28"/>
          <w:szCs w:val="28"/>
        </w:rPr>
      </w:pPr>
      <w:r w:rsidRPr="00076C1E">
        <w:rPr>
          <w:rFonts w:asciiTheme="majorBidi" w:hAnsiTheme="majorBidi" w:cstheme="majorBidi"/>
          <w:sz w:val="28"/>
          <w:szCs w:val="28"/>
        </w:rPr>
        <w:t>…</w:t>
      </w:r>
      <w:r w:rsidR="007B5DEF" w:rsidRPr="00076C1E">
        <w:rPr>
          <w:rFonts w:asciiTheme="majorBidi" w:hAnsiTheme="majorBidi" w:cstheme="majorBidi"/>
          <w:sz w:val="28"/>
          <w:szCs w:val="28"/>
          <w:rtl/>
        </w:rPr>
        <w:t xml:space="preserve">או יאמר ויהי כי יראו </w:t>
      </w:r>
      <w:proofErr w:type="spellStart"/>
      <w:r w:rsidR="007B5DEF" w:rsidRPr="00076C1E">
        <w:rPr>
          <w:rFonts w:asciiTheme="majorBidi" w:hAnsiTheme="majorBidi" w:cstheme="majorBidi"/>
          <w:sz w:val="28"/>
          <w:szCs w:val="28"/>
          <w:rtl/>
        </w:rPr>
        <w:t>המילדות</w:t>
      </w:r>
      <w:proofErr w:type="spellEnd"/>
      <w:r w:rsidR="007B5DEF" w:rsidRPr="00076C1E">
        <w:rPr>
          <w:rFonts w:asciiTheme="majorBidi" w:hAnsiTheme="majorBidi" w:cstheme="majorBidi"/>
          <w:sz w:val="28"/>
          <w:szCs w:val="28"/>
          <w:rtl/>
        </w:rPr>
        <w:t xml:space="preserve"> את </w:t>
      </w:r>
      <w:proofErr w:type="spellStart"/>
      <w:r w:rsidR="007B5DEF" w:rsidRPr="00076C1E">
        <w:rPr>
          <w:rFonts w:asciiTheme="majorBidi" w:hAnsiTheme="majorBidi" w:cstheme="majorBidi"/>
          <w:sz w:val="28"/>
          <w:szCs w:val="28"/>
          <w:rtl/>
        </w:rPr>
        <w:t>האלהים</w:t>
      </w:r>
      <w:proofErr w:type="spellEnd"/>
      <w:r w:rsidR="007B5DEF" w:rsidRPr="00076C1E">
        <w:rPr>
          <w:rFonts w:asciiTheme="majorBidi" w:hAnsiTheme="majorBidi" w:cstheme="majorBidi"/>
          <w:sz w:val="28"/>
          <w:szCs w:val="28"/>
          <w:rtl/>
        </w:rPr>
        <w:t xml:space="preserve"> ויעש להם בתים, כי ידוע שהפרשיות של תפילין הם מוחין והבתים הם כלי לקבל המוחין וידוע </w:t>
      </w:r>
      <w:proofErr w:type="spellStart"/>
      <w:r w:rsidR="007B5DEF" w:rsidRPr="00076C1E">
        <w:rPr>
          <w:rFonts w:asciiTheme="majorBidi" w:hAnsiTheme="majorBidi" w:cstheme="majorBidi"/>
          <w:sz w:val="28"/>
          <w:szCs w:val="28"/>
          <w:rtl/>
        </w:rPr>
        <w:t>שקודשא</w:t>
      </w:r>
      <w:proofErr w:type="spellEnd"/>
      <w:r w:rsidR="007B5DEF" w:rsidRPr="00076C1E">
        <w:rPr>
          <w:rFonts w:asciiTheme="majorBidi" w:hAnsiTheme="majorBidi" w:cstheme="majorBidi"/>
          <w:sz w:val="28"/>
          <w:szCs w:val="28"/>
          <w:rtl/>
        </w:rPr>
        <w:t xml:space="preserve"> </w:t>
      </w:r>
      <w:proofErr w:type="spellStart"/>
      <w:r w:rsidR="007B5DEF" w:rsidRPr="00076C1E">
        <w:rPr>
          <w:rFonts w:asciiTheme="majorBidi" w:hAnsiTheme="majorBidi" w:cstheme="majorBidi"/>
          <w:sz w:val="28"/>
          <w:szCs w:val="28"/>
          <w:rtl/>
        </w:rPr>
        <w:t>בריך</w:t>
      </w:r>
      <w:proofErr w:type="spellEnd"/>
      <w:r w:rsidR="007B5DEF" w:rsidRPr="00076C1E">
        <w:rPr>
          <w:rFonts w:asciiTheme="majorBidi" w:hAnsiTheme="majorBidi" w:cstheme="majorBidi"/>
          <w:sz w:val="28"/>
          <w:szCs w:val="28"/>
          <w:rtl/>
        </w:rPr>
        <w:t xml:space="preserve"> הוא אסתכל </w:t>
      </w:r>
      <w:proofErr w:type="spellStart"/>
      <w:r w:rsidR="007B5DEF" w:rsidRPr="00076C1E">
        <w:rPr>
          <w:rFonts w:asciiTheme="majorBidi" w:hAnsiTheme="majorBidi" w:cstheme="majorBidi"/>
          <w:sz w:val="28"/>
          <w:szCs w:val="28"/>
          <w:rtl/>
        </w:rPr>
        <w:t>באורייתא</w:t>
      </w:r>
      <w:proofErr w:type="spellEnd"/>
      <w:r w:rsidR="007B5DEF" w:rsidRPr="00076C1E">
        <w:rPr>
          <w:rFonts w:asciiTheme="majorBidi" w:hAnsiTheme="majorBidi" w:cstheme="majorBidi"/>
          <w:sz w:val="28"/>
          <w:szCs w:val="28"/>
          <w:rtl/>
        </w:rPr>
        <w:t xml:space="preserve"> וברא עלמא כמו שכתוב </w:t>
      </w:r>
      <w:proofErr w:type="spellStart"/>
      <w:r w:rsidR="007B5DEF" w:rsidRPr="00076C1E">
        <w:rPr>
          <w:rFonts w:asciiTheme="majorBidi" w:hAnsiTheme="majorBidi" w:cstheme="majorBidi"/>
          <w:sz w:val="28"/>
          <w:szCs w:val="28"/>
          <w:rtl/>
        </w:rPr>
        <w:t>בזוה"ק</w:t>
      </w:r>
      <w:proofErr w:type="spellEnd"/>
      <w:r w:rsidR="007B5DEF" w:rsidRPr="00076C1E">
        <w:rPr>
          <w:rFonts w:asciiTheme="majorBidi" w:hAnsiTheme="majorBidi" w:cstheme="majorBidi"/>
          <w:sz w:val="28"/>
          <w:szCs w:val="28"/>
          <w:rtl/>
        </w:rPr>
        <w:t xml:space="preserve"> כמה פעמים ובראשית תרגומו </w:t>
      </w:r>
      <w:proofErr w:type="spellStart"/>
      <w:r w:rsidR="007B5DEF" w:rsidRPr="00076C1E">
        <w:rPr>
          <w:rFonts w:asciiTheme="majorBidi" w:hAnsiTheme="majorBidi" w:cstheme="majorBidi"/>
          <w:sz w:val="28"/>
          <w:szCs w:val="28"/>
          <w:rtl/>
        </w:rPr>
        <w:t>בחוכמתא</w:t>
      </w:r>
      <w:proofErr w:type="spellEnd"/>
      <w:r w:rsidR="007B5DEF" w:rsidRPr="00076C1E">
        <w:rPr>
          <w:rFonts w:asciiTheme="majorBidi" w:hAnsiTheme="majorBidi" w:cstheme="majorBidi"/>
          <w:sz w:val="28"/>
          <w:szCs w:val="28"/>
          <w:rtl/>
        </w:rPr>
        <w:t xml:space="preserve"> כי התורה היא חכמה והיא מוחין </w:t>
      </w:r>
      <w:proofErr w:type="spellStart"/>
      <w:r w:rsidR="007B5DEF" w:rsidRPr="00076C1E">
        <w:rPr>
          <w:rFonts w:asciiTheme="majorBidi" w:hAnsiTheme="majorBidi" w:cstheme="majorBidi"/>
          <w:sz w:val="28"/>
          <w:szCs w:val="28"/>
          <w:rtl/>
        </w:rPr>
        <w:t>דכל</w:t>
      </w:r>
      <w:proofErr w:type="spellEnd"/>
      <w:r w:rsidR="007B5DEF" w:rsidRPr="00076C1E">
        <w:rPr>
          <w:rFonts w:asciiTheme="majorBidi" w:hAnsiTheme="majorBidi" w:cstheme="majorBidi"/>
          <w:sz w:val="28"/>
          <w:szCs w:val="28"/>
          <w:rtl/>
        </w:rPr>
        <w:t xml:space="preserve"> עלמא, וזהו ויעש להם בתים היינו משה ואהרן ומרים שהם היו כלים לקבל המוחין שהיא התורה שעל ידם ניתנה התורה והבן:</w:t>
      </w:r>
    </w:p>
    <w:p w:rsidR="00D87212" w:rsidRPr="00076C1E" w:rsidRDefault="00076C1E" w:rsidP="00310FE1">
      <w:pPr>
        <w:bidi/>
        <w:rPr>
          <w:rFonts w:asciiTheme="majorBidi" w:hAnsiTheme="majorBidi" w:cstheme="majorBidi"/>
          <w:sz w:val="28"/>
          <w:szCs w:val="28"/>
        </w:rPr>
      </w:pPr>
      <w:r>
        <w:rPr>
          <w:rFonts w:asciiTheme="majorBidi" w:hAnsiTheme="majorBidi" w:cstheme="majorBidi" w:hint="cs"/>
          <w:b/>
          <w:bCs/>
          <w:sz w:val="28"/>
          <w:szCs w:val="28"/>
          <w:rtl/>
        </w:rPr>
        <w:t>3</w:t>
      </w:r>
      <w:r w:rsidRPr="00076C1E">
        <w:rPr>
          <w:rFonts w:asciiTheme="majorBidi" w:hAnsiTheme="majorBidi" w:cstheme="majorBidi"/>
          <w:b/>
          <w:bCs/>
          <w:sz w:val="28"/>
          <w:szCs w:val="28"/>
        </w:rPr>
        <w:t xml:space="preserve"> (</w:t>
      </w:r>
      <w:r w:rsidR="007B5DEF" w:rsidRPr="00076C1E">
        <w:rPr>
          <w:rFonts w:asciiTheme="majorBidi" w:hAnsiTheme="majorBidi" w:cstheme="majorBidi"/>
          <w:b/>
          <w:bCs/>
          <w:sz w:val="28"/>
          <w:szCs w:val="28"/>
          <w:u w:val="single"/>
          <w:rtl/>
        </w:rPr>
        <w:t>תלמוד בבלי מסכת ברכות דף ו עמוד א</w:t>
      </w:r>
      <w:r w:rsidR="007B5DEF" w:rsidRPr="00076C1E">
        <w:rPr>
          <w:rFonts w:asciiTheme="majorBidi" w:hAnsiTheme="majorBidi" w:cstheme="majorBidi"/>
          <w:b/>
          <w:bCs/>
          <w:sz w:val="28"/>
          <w:szCs w:val="28"/>
        </w:rPr>
        <w:t xml:space="preserve"> </w:t>
      </w:r>
      <w:r w:rsidR="00310FE1" w:rsidRPr="00076C1E">
        <w:rPr>
          <w:rFonts w:asciiTheme="majorBidi" w:hAnsiTheme="majorBidi" w:cstheme="majorBidi"/>
          <w:b/>
          <w:bCs/>
          <w:sz w:val="28"/>
          <w:szCs w:val="28"/>
        </w:rPr>
        <w:t xml:space="preserve">- </w:t>
      </w:r>
      <w:proofErr w:type="spellStart"/>
      <w:r w:rsidR="007B5DEF" w:rsidRPr="00076C1E">
        <w:rPr>
          <w:rFonts w:asciiTheme="majorBidi" w:hAnsiTheme="majorBidi" w:cstheme="majorBidi"/>
          <w:sz w:val="28"/>
          <w:szCs w:val="28"/>
          <w:rtl/>
        </w:rPr>
        <w:t>דכתיב</w:t>
      </w:r>
      <w:proofErr w:type="spellEnd"/>
      <w:r w:rsidR="007B5DEF" w:rsidRPr="00076C1E">
        <w:rPr>
          <w:rFonts w:asciiTheme="majorBidi" w:hAnsiTheme="majorBidi" w:cstheme="majorBidi"/>
          <w:sz w:val="28"/>
          <w:szCs w:val="28"/>
          <w:rtl/>
        </w:rPr>
        <w:t>: וראו כל עמי הארץ כי שם ה' נקרא עליך ויראו ממך, ותניא, רבי אליעזר הגדול אומר: אלו תפילין שבראש</w:t>
      </w:r>
      <w:r w:rsidR="007B5DEF" w:rsidRPr="00076C1E">
        <w:rPr>
          <w:rFonts w:asciiTheme="majorBidi" w:hAnsiTheme="majorBidi" w:cstheme="majorBidi"/>
          <w:sz w:val="28"/>
          <w:szCs w:val="28"/>
        </w:rPr>
        <w:t>.</w:t>
      </w:r>
    </w:p>
    <w:p w:rsidR="00511075" w:rsidRPr="00076C1E" w:rsidRDefault="00076C1E" w:rsidP="00076C1E">
      <w:pPr>
        <w:bidi/>
        <w:rPr>
          <w:rFonts w:asciiTheme="majorBidi" w:hAnsiTheme="majorBidi" w:cstheme="majorBidi"/>
          <w:sz w:val="28"/>
          <w:szCs w:val="28"/>
        </w:rPr>
      </w:pPr>
      <w:r>
        <w:rPr>
          <w:rFonts w:asciiTheme="majorBidi" w:hAnsiTheme="majorBidi" w:cstheme="majorBidi" w:hint="cs"/>
          <w:b/>
          <w:bCs/>
          <w:sz w:val="28"/>
          <w:szCs w:val="28"/>
          <w:rtl/>
        </w:rPr>
        <w:t>4</w:t>
      </w:r>
      <w:r w:rsidRPr="00076C1E">
        <w:rPr>
          <w:rFonts w:asciiTheme="majorBidi" w:hAnsiTheme="majorBidi" w:cstheme="majorBidi"/>
          <w:b/>
          <w:bCs/>
          <w:sz w:val="28"/>
          <w:szCs w:val="28"/>
        </w:rPr>
        <w:t xml:space="preserve"> (</w:t>
      </w:r>
      <w:r w:rsidR="00511075" w:rsidRPr="00076C1E">
        <w:rPr>
          <w:rFonts w:asciiTheme="majorBidi" w:hAnsiTheme="majorBidi" w:cstheme="majorBidi"/>
          <w:b/>
          <w:bCs/>
          <w:sz w:val="28"/>
          <w:szCs w:val="28"/>
          <w:u w:val="single"/>
          <w:rtl/>
        </w:rPr>
        <w:t xml:space="preserve">תלמוד בבלי מסכת חגיגה דף </w:t>
      </w:r>
      <w:proofErr w:type="spellStart"/>
      <w:r w:rsidR="00511075" w:rsidRPr="00076C1E">
        <w:rPr>
          <w:rFonts w:asciiTheme="majorBidi" w:hAnsiTheme="majorBidi" w:cstheme="majorBidi"/>
          <w:b/>
          <w:bCs/>
          <w:sz w:val="28"/>
          <w:szCs w:val="28"/>
          <w:u w:val="single"/>
          <w:rtl/>
        </w:rPr>
        <w:t>יב</w:t>
      </w:r>
      <w:proofErr w:type="spellEnd"/>
      <w:r w:rsidR="00511075" w:rsidRPr="00076C1E">
        <w:rPr>
          <w:rFonts w:asciiTheme="majorBidi" w:hAnsiTheme="majorBidi" w:cstheme="majorBidi"/>
          <w:b/>
          <w:bCs/>
          <w:sz w:val="28"/>
          <w:szCs w:val="28"/>
          <w:u w:val="single"/>
          <w:rtl/>
        </w:rPr>
        <w:t xml:space="preserve"> עמוד א </w:t>
      </w:r>
      <w:r w:rsidR="00310FE1" w:rsidRPr="00076C1E">
        <w:rPr>
          <w:rFonts w:asciiTheme="majorBidi" w:hAnsiTheme="majorBidi" w:cstheme="majorBidi"/>
          <w:b/>
          <w:bCs/>
          <w:sz w:val="28"/>
          <w:szCs w:val="28"/>
        </w:rPr>
        <w:t xml:space="preserve"> -</w:t>
      </w:r>
      <w:r w:rsidR="00511075" w:rsidRPr="00076C1E">
        <w:rPr>
          <w:rFonts w:asciiTheme="majorBidi" w:hAnsiTheme="majorBidi" w:cstheme="majorBidi"/>
          <w:sz w:val="28"/>
          <w:szCs w:val="28"/>
          <w:rtl/>
        </w:rPr>
        <w:t xml:space="preserve">והיינו </w:t>
      </w:r>
      <w:proofErr w:type="spellStart"/>
      <w:r w:rsidR="00511075" w:rsidRPr="00076C1E">
        <w:rPr>
          <w:rFonts w:asciiTheme="majorBidi" w:hAnsiTheme="majorBidi" w:cstheme="majorBidi"/>
          <w:sz w:val="28"/>
          <w:szCs w:val="28"/>
          <w:rtl/>
        </w:rPr>
        <w:t>דאמר</w:t>
      </w:r>
      <w:proofErr w:type="spellEnd"/>
      <w:r w:rsidR="00511075" w:rsidRPr="00076C1E">
        <w:rPr>
          <w:rFonts w:asciiTheme="majorBidi" w:hAnsiTheme="majorBidi" w:cstheme="majorBidi"/>
          <w:sz w:val="28"/>
          <w:szCs w:val="28"/>
          <w:rtl/>
        </w:rPr>
        <w:t xml:space="preserve"> ריש לקיש: מאי </w:t>
      </w:r>
      <w:proofErr w:type="spellStart"/>
      <w:r w:rsidR="00511075" w:rsidRPr="00076C1E">
        <w:rPr>
          <w:rFonts w:asciiTheme="majorBidi" w:hAnsiTheme="majorBidi" w:cstheme="majorBidi"/>
          <w:sz w:val="28"/>
          <w:szCs w:val="28"/>
          <w:rtl/>
        </w:rPr>
        <w:t>דכתיב</w:t>
      </w:r>
      <w:proofErr w:type="spellEnd"/>
      <w:r w:rsidR="00511075" w:rsidRPr="00076C1E">
        <w:rPr>
          <w:rFonts w:asciiTheme="majorBidi" w:hAnsiTheme="majorBidi" w:cstheme="majorBidi"/>
          <w:sz w:val="28"/>
          <w:szCs w:val="28"/>
          <w:rtl/>
        </w:rPr>
        <w:t xml:space="preserve"> אני אל שדי אני הוא שאמרתי לעולם די. אמר ריש לקיש: בשעה שברא הקדוש ברוך הוא את הים היה </w:t>
      </w:r>
      <w:r w:rsidR="00511075" w:rsidRPr="00076C1E">
        <w:rPr>
          <w:rFonts w:asciiTheme="majorBidi" w:hAnsiTheme="majorBidi" w:cstheme="majorBidi"/>
          <w:sz w:val="28"/>
          <w:szCs w:val="28"/>
          <w:rtl/>
        </w:rPr>
        <w:lastRenderedPageBreak/>
        <w:t xml:space="preserve">מרחיב והולך, עד שגער בו הקדוש ברוך הוא ויבשו, שנאמר גוער בים ויבשהו וכל הנהרות החריב. </w:t>
      </w:r>
    </w:p>
    <w:p w:rsidR="00511075" w:rsidRPr="00076C1E" w:rsidRDefault="00076C1E" w:rsidP="00076C1E">
      <w:pPr>
        <w:bidi/>
        <w:rPr>
          <w:rFonts w:asciiTheme="majorBidi" w:hAnsiTheme="majorBidi" w:cstheme="majorBidi"/>
          <w:sz w:val="28"/>
          <w:szCs w:val="28"/>
        </w:rPr>
      </w:pPr>
      <w:r>
        <w:rPr>
          <w:rFonts w:asciiTheme="majorBidi" w:hAnsiTheme="majorBidi" w:cstheme="majorBidi" w:hint="cs"/>
          <w:b/>
          <w:bCs/>
          <w:sz w:val="28"/>
          <w:szCs w:val="28"/>
          <w:rtl/>
        </w:rPr>
        <w:t xml:space="preserve">5) </w:t>
      </w:r>
      <w:r w:rsidR="00511075" w:rsidRPr="00076C1E">
        <w:rPr>
          <w:rFonts w:asciiTheme="majorBidi" w:hAnsiTheme="majorBidi" w:cstheme="majorBidi"/>
          <w:b/>
          <w:bCs/>
          <w:sz w:val="28"/>
          <w:szCs w:val="28"/>
          <w:u w:val="single"/>
          <w:rtl/>
        </w:rPr>
        <w:t xml:space="preserve">ר' צדוק הכהן מלובלין - פרי צדיק בראשית פרשת בראשית </w:t>
      </w:r>
      <w:r w:rsidR="00310FE1" w:rsidRPr="00076C1E">
        <w:rPr>
          <w:rFonts w:asciiTheme="majorBidi" w:hAnsiTheme="majorBidi" w:cstheme="majorBidi"/>
          <w:b/>
          <w:bCs/>
          <w:sz w:val="28"/>
          <w:szCs w:val="28"/>
        </w:rPr>
        <w:t xml:space="preserve"> -</w:t>
      </w:r>
      <w:r w:rsidR="00511075" w:rsidRPr="00076C1E">
        <w:rPr>
          <w:rFonts w:asciiTheme="majorBidi" w:hAnsiTheme="majorBidi" w:cstheme="majorBidi"/>
          <w:sz w:val="28"/>
          <w:szCs w:val="28"/>
          <w:rtl/>
        </w:rPr>
        <w:t xml:space="preserve">וכמו שאמר רבי ר' בונם זצ"ל </w:t>
      </w:r>
      <w:proofErr w:type="spellStart"/>
      <w:r w:rsidR="00511075" w:rsidRPr="00076C1E">
        <w:rPr>
          <w:rFonts w:asciiTheme="majorBidi" w:hAnsiTheme="majorBidi" w:cstheme="majorBidi"/>
          <w:sz w:val="28"/>
          <w:szCs w:val="28"/>
          <w:rtl/>
        </w:rPr>
        <w:t>דשם</w:t>
      </w:r>
      <w:proofErr w:type="spellEnd"/>
      <w:r w:rsidR="00511075" w:rsidRPr="00076C1E">
        <w:rPr>
          <w:rFonts w:asciiTheme="majorBidi" w:hAnsiTheme="majorBidi" w:cstheme="majorBidi"/>
          <w:sz w:val="28"/>
          <w:szCs w:val="28"/>
          <w:rtl/>
        </w:rPr>
        <w:t xml:space="preserve"> זה מרמז על מה שאמרו (חגיגה י"ב א) אני הוא שאמרתי לעולם די שהיה העולם מרחיב והולך וכו' עד שגער בו הקדוש ברוך הוא והעמידו היינו כי הבריאה </w:t>
      </w:r>
      <w:proofErr w:type="spellStart"/>
      <w:r w:rsidR="00511075" w:rsidRPr="00076C1E">
        <w:rPr>
          <w:rFonts w:asciiTheme="majorBidi" w:hAnsiTheme="majorBidi" w:cstheme="majorBidi"/>
          <w:sz w:val="28"/>
          <w:szCs w:val="28"/>
          <w:rtl/>
        </w:rPr>
        <w:t>היתה</w:t>
      </w:r>
      <w:proofErr w:type="spellEnd"/>
      <w:r w:rsidR="00511075" w:rsidRPr="00076C1E">
        <w:rPr>
          <w:rFonts w:asciiTheme="majorBidi" w:hAnsiTheme="majorBidi" w:cstheme="majorBidi"/>
          <w:sz w:val="28"/>
          <w:szCs w:val="28"/>
          <w:rtl/>
        </w:rPr>
        <w:t xml:space="preserve"> כדי שיכירו הנבראים </w:t>
      </w:r>
      <w:proofErr w:type="spellStart"/>
      <w:r w:rsidR="00511075" w:rsidRPr="00076C1E">
        <w:rPr>
          <w:rFonts w:asciiTheme="majorBidi" w:hAnsiTheme="majorBidi" w:cstheme="majorBidi"/>
          <w:sz w:val="28"/>
          <w:szCs w:val="28"/>
          <w:rtl/>
        </w:rPr>
        <w:t>אלהותו</w:t>
      </w:r>
      <w:proofErr w:type="spellEnd"/>
      <w:r w:rsidR="00511075" w:rsidRPr="00076C1E">
        <w:rPr>
          <w:rFonts w:asciiTheme="majorBidi" w:hAnsiTheme="majorBidi" w:cstheme="majorBidi"/>
          <w:sz w:val="28"/>
          <w:szCs w:val="28"/>
          <w:rtl/>
        </w:rPr>
        <w:t xml:space="preserve"> יתברך שמו ואמר להם הקדוש ברוך הוא די שאין צריכים להתמתח עוד יותר כי תספיק הבריאה כמו שהיא להכיר ממנה </w:t>
      </w:r>
      <w:proofErr w:type="spellStart"/>
      <w:r w:rsidR="00511075" w:rsidRPr="00076C1E">
        <w:rPr>
          <w:rFonts w:asciiTheme="majorBidi" w:hAnsiTheme="majorBidi" w:cstheme="majorBidi"/>
          <w:sz w:val="28"/>
          <w:szCs w:val="28"/>
          <w:rtl/>
        </w:rPr>
        <w:t>אלהותו</w:t>
      </w:r>
      <w:proofErr w:type="spellEnd"/>
      <w:r w:rsidR="00511075" w:rsidRPr="00076C1E">
        <w:rPr>
          <w:rFonts w:asciiTheme="majorBidi" w:hAnsiTheme="majorBidi" w:cstheme="majorBidi"/>
          <w:sz w:val="28"/>
          <w:szCs w:val="28"/>
          <w:rtl/>
        </w:rPr>
        <w:t xml:space="preserve"> יתברך וממילא כשהכיר אברהם אבינו ע"ה מהבריאה </w:t>
      </w:r>
      <w:proofErr w:type="spellStart"/>
      <w:r w:rsidR="00511075" w:rsidRPr="00076C1E">
        <w:rPr>
          <w:rFonts w:asciiTheme="majorBidi" w:hAnsiTheme="majorBidi" w:cstheme="majorBidi"/>
          <w:sz w:val="28"/>
          <w:szCs w:val="28"/>
          <w:rtl/>
        </w:rPr>
        <w:t>אלהותו</w:t>
      </w:r>
      <w:proofErr w:type="spellEnd"/>
      <w:r w:rsidR="00511075" w:rsidRPr="00076C1E">
        <w:rPr>
          <w:rFonts w:asciiTheme="majorBidi" w:hAnsiTheme="majorBidi" w:cstheme="majorBidi"/>
          <w:sz w:val="28"/>
          <w:szCs w:val="28"/>
          <w:rtl/>
        </w:rPr>
        <w:t xml:space="preserve"> היה רואה מלך מלכי המלכים עומד עליו.</w:t>
      </w:r>
    </w:p>
    <w:p w:rsidR="00511075" w:rsidRPr="00076C1E" w:rsidRDefault="00511075" w:rsidP="00511075">
      <w:pPr>
        <w:bidi/>
        <w:rPr>
          <w:rFonts w:asciiTheme="majorBidi" w:hAnsiTheme="majorBidi" w:cstheme="majorBidi"/>
          <w:sz w:val="28"/>
          <w:szCs w:val="28"/>
        </w:rPr>
      </w:pPr>
    </w:p>
    <w:p w:rsidR="00511075" w:rsidRPr="00076C1E" w:rsidRDefault="00076C1E" w:rsidP="00076C1E">
      <w:pPr>
        <w:bidi/>
        <w:rPr>
          <w:rFonts w:asciiTheme="majorBidi" w:hAnsiTheme="majorBidi" w:cstheme="majorBidi"/>
          <w:sz w:val="28"/>
          <w:szCs w:val="28"/>
        </w:rPr>
      </w:pPr>
      <w:r>
        <w:rPr>
          <w:rFonts w:asciiTheme="majorBidi" w:hAnsiTheme="majorBidi" w:cstheme="majorBidi" w:hint="cs"/>
          <w:b/>
          <w:bCs/>
          <w:sz w:val="28"/>
          <w:szCs w:val="28"/>
          <w:rtl/>
        </w:rPr>
        <w:t xml:space="preserve">6) </w:t>
      </w:r>
      <w:r w:rsidR="00511075" w:rsidRPr="00076C1E">
        <w:rPr>
          <w:rFonts w:asciiTheme="majorBidi" w:hAnsiTheme="majorBidi" w:cstheme="majorBidi"/>
          <w:b/>
          <w:bCs/>
          <w:sz w:val="28"/>
          <w:szCs w:val="28"/>
          <w:u w:val="single"/>
          <w:rtl/>
        </w:rPr>
        <w:t xml:space="preserve">דברים רבה פרשת וזאת הברכה פרשה יא </w:t>
      </w:r>
      <w:r w:rsidR="00310FE1" w:rsidRPr="00076C1E">
        <w:rPr>
          <w:rFonts w:asciiTheme="majorBidi" w:hAnsiTheme="majorBidi" w:cstheme="majorBidi"/>
          <w:b/>
          <w:bCs/>
          <w:sz w:val="28"/>
          <w:szCs w:val="28"/>
        </w:rPr>
        <w:t xml:space="preserve"> -</w:t>
      </w:r>
      <w:r w:rsidR="00511075" w:rsidRPr="00076C1E">
        <w:rPr>
          <w:rFonts w:asciiTheme="majorBidi" w:hAnsiTheme="majorBidi" w:cstheme="majorBidi"/>
          <w:sz w:val="28"/>
          <w:szCs w:val="28"/>
          <w:rtl/>
        </w:rPr>
        <w:t xml:space="preserve">אמר ר"א איזו היא הברכה שבירך משה בתורה תחלה בא"י </w:t>
      </w:r>
      <w:proofErr w:type="spellStart"/>
      <w:r w:rsidR="00511075" w:rsidRPr="00076C1E">
        <w:rPr>
          <w:rFonts w:asciiTheme="majorBidi" w:hAnsiTheme="majorBidi" w:cstheme="majorBidi"/>
          <w:sz w:val="28"/>
          <w:szCs w:val="28"/>
          <w:rtl/>
        </w:rPr>
        <w:t>אמ"ה</w:t>
      </w:r>
      <w:proofErr w:type="spellEnd"/>
      <w:r w:rsidR="00511075" w:rsidRPr="00076C1E">
        <w:rPr>
          <w:rFonts w:asciiTheme="majorBidi" w:hAnsiTheme="majorBidi" w:cstheme="majorBidi"/>
          <w:sz w:val="28"/>
          <w:szCs w:val="28"/>
          <w:rtl/>
        </w:rPr>
        <w:t xml:space="preserve"> אשר בחר בתורה הזאת וקדשה ורצה בעושיה ולא אמר בעמליה ולא אמר בהוגיה אלא בעושיה באלו שהן </w:t>
      </w:r>
      <w:proofErr w:type="spellStart"/>
      <w:r w:rsidR="00511075" w:rsidRPr="00076C1E">
        <w:rPr>
          <w:rFonts w:asciiTheme="majorBidi" w:hAnsiTheme="majorBidi" w:cstheme="majorBidi"/>
          <w:sz w:val="28"/>
          <w:szCs w:val="28"/>
          <w:rtl/>
        </w:rPr>
        <w:t>עושין</w:t>
      </w:r>
      <w:proofErr w:type="spellEnd"/>
      <w:r w:rsidR="00511075" w:rsidRPr="00076C1E">
        <w:rPr>
          <w:rFonts w:asciiTheme="majorBidi" w:hAnsiTheme="majorBidi" w:cstheme="majorBidi"/>
          <w:sz w:val="28"/>
          <w:szCs w:val="28"/>
          <w:rtl/>
        </w:rPr>
        <w:t xml:space="preserve"> את </w:t>
      </w:r>
      <w:proofErr w:type="spellStart"/>
      <w:r w:rsidR="00511075" w:rsidRPr="00076C1E">
        <w:rPr>
          <w:rFonts w:asciiTheme="majorBidi" w:hAnsiTheme="majorBidi" w:cstheme="majorBidi"/>
          <w:sz w:val="28"/>
          <w:szCs w:val="28"/>
          <w:rtl/>
        </w:rPr>
        <w:t>ד"ת</w:t>
      </w:r>
      <w:proofErr w:type="spellEnd"/>
      <w:r w:rsidR="00511075" w:rsidRPr="00076C1E">
        <w:rPr>
          <w:rFonts w:asciiTheme="majorBidi" w:hAnsiTheme="majorBidi" w:cstheme="majorBidi"/>
          <w:sz w:val="28"/>
          <w:szCs w:val="28"/>
          <w:rtl/>
        </w:rPr>
        <w:t xml:space="preserve">, בעושיה אדם אומר למדתי חכמה ולא למדתי תורה מה אעשה אני שם אמר הקדוש ברוך הוא לישראל חייכם כל החכמה וכל התורה דבר אחד קל הוא כל מי שמתיירא אותי ועושה </w:t>
      </w:r>
      <w:proofErr w:type="spellStart"/>
      <w:r w:rsidR="00511075" w:rsidRPr="00076C1E">
        <w:rPr>
          <w:rFonts w:asciiTheme="majorBidi" w:hAnsiTheme="majorBidi" w:cstheme="majorBidi"/>
          <w:sz w:val="28"/>
          <w:szCs w:val="28"/>
          <w:rtl/>
        </w:rPr>
        <w:t>ד"ת</w:t>
      </w:r>
      <w:proofErr w:type="spellEnd"/>
      <w:r w:rsidR="00511075" w:rsidRPr="00076C1E">
        <w:rPr>
          <w:rFonts w:asciiTheme="majorBidi" w:hAnsiTheme="majorBidi" w:cstheme="majorBidi"/>
          <w:sz w:val="28"/>
          <w:szCs w:val="28"/>
          <w:rtl/>
        </w:rPr>
        <w:t xml:space="preserve"> כל החכמה וכל התורה בלבו, מנין שנאמר (תהלים קיא) </w:t>
      </w:r>
      <w:r w:rsidR="00511075" w:rsidRPr="00076C1E">
        <w:rPr>
          <w:rFonts w:asciiTheme="majorBidi" w:hAnsiTheme="majorBidi" w:cstheme="majorBidi"/>
          <w:b/>
          <w:bCs/>
          <w:sz w:val="28"/>
          <w:szCs w:val="28"/>
          <w:rtl/>
        </w:rPr>
        <w:t>ראשית חכמה יראת ה' שכל טוב לכל עושיהם</w:t>
      </w:r>
      <w:r w:rsidR="00511075" w:rsidRPr="00076C1E">
        <w:rPr>
          <w:rFonts w:asciiTheme="majorBidi" w:hAnsiTheme="majorBidi" w:cstheme="majorBidi"/>
          <w:sz w:val="28"/>
          <w:szCs w:val="28"/>
          <w:rtl/>
        </w:rPr>
        <w:t xml:space="preserve"> (שם /תהלים/ </w:t>
      </w:r>
      <w:proofErr w:type="spellStart"/>
      <w:r w:rsidR="00511075" w:rsidRPr="00076C1E">
        <w:rPr>
          <w:rFonts w:asciiTheme="majorBidi" w:hAnsiTheme="majorBidi" w:cstheme="majorBidi"/>
          <w:sz w:val="28"/>
          <w:szCs w:val="28"/>
          <w:rtl/>
        </w:rPr>
        <w:t>יט</w:t>
      </w:r>
      <w:proofErr w:type="spellEnd"/>
      <w:r w:rsidR="00511075" w:rsidRPr="00076C1E">
        <w:rPr>
          <w:rFonts w:asciiTheme="majorBidi" w:hAnsiTheme="majorBidi" w:cstheme="majorBidi"/>
          <w:sz w:val="28"/>
          <w:szCs w:val="28"/>
          <w:rtl/>
        </w:rPr>
        <w:t xml:space="preserve">) </w:t>
      </w:r>
      <w:r w:rsidR="00511075" w:rsidRPr="00076C1E">
        <w:rPr>
          <w:rFonts w:asciiTheme="majorBidi" w:hAnsiTheme="majorBidi" w:cstheme="majorBidi"/>
          <w:b/>
          <w:bCs/>
          <w:sz w:val="28"/>
          <w:szCs w:val="28"/>
          <w:rtl/>
        </w:rPr>
        <w:t>יראת ה' טהורה עומדת לעד</w:t>
      </w:r>
      <w:r w:rsidR="00511075" w:rsidRPr="00076C1E">
        <w:rPr>
          <w:rFonts w:asciiTheme="majorBidi" w:hAnsiTheme="majorBidi" w:cstheme="majorBidi"/>
          <w:sz w:val="28"/>
          <w:szCs w:val="28"/>
          <w:rtl/>
        </w:rPr>
        <w:t xml:space="preserve"> (איוב </w:t>
      </w:r>
      <w:proofErr w:type="spellStart"/>
      <w:r w:rsidR="00511075" w:rsidRPr="00076C1E">
        <w:rPr>
          <w:rFonts w:asciiTheme="majorBidi" w:hAnsiTheme="majorBidi" w:cstheme="majorBidi"/>
          <w:sz w:val="28"/>
          <w:szCs w:val="28"/>
          <w:rtl/>
        </w:rPr>
        <w:t>כח</w:t>
      </w:r>
      <w:proofErr w:type="spellEnd"/>
      <w:r w:rsidR="00511075" w:rsidRPr="00076C1E">
        <w:rPr>
          <w:rFonts w:asciiTheme="majorBidi" w:hAnsiTheme="majorBidi" w:cstheme="majorBidi"/>
          <w:sz w:val="28"/>
          <w:szCs w:val="28"/>
          <w:rtl/>
        </w:rPr>
        <w:t xml:space="preserve">) </w:t>
      </w:r>
      <w:r w:rsidR="00511075" w:rsidRPr="00076C1E">
        <w:rPr>
          <w:rFonts w:asciiTheme="majorBidi" w:hAnsiTheme="majorBidi" w:cstheme="majorBidi"/>
          <w:b/>
          <w:bCs/>
          <w:sz w:val="28"/>
          <w:szCs w:val="28"/>
          <w:rtl/>
        </w:rPr>
        <w:t>יראת ה' היא חכמה</w:t>
      </w:r>
      <w:r w:rsidR="00511075" w:rsidRPr="00076C1E">
        <w:rPr>
          <w:rFonts w:asciiTheme="majorBidi" w:hAnsiTheme="majorBidi" w:cstheme="majorBidi"/>
          <w:sz w:val="28"/>
          <w:szCs w:val="28"/>
          <w:rtl/>
        </w:rPr>
        <w:t xml:space="preserve"> וגו'. </w:t>
      </w:r>
    </w:p>
    <w:p w:rsidR="00511075" w:rsidRPr="00310FE1" w:rsidRDefault="00511075" w:rsidP="00511075">
      <w:pPr>
        <w:bidi/>
        <w:rPr>
          <w:rFonts w:asciiTheme="majorBidi" w:hAnsiTheme="majorBidi" w:cstheme="majorBidi"/>
          <w:sz w:val="26"/>
          <w:szCs w:val="26"/>
        </w:rPr>
      </w:pPr>
    </w:p>
    <w:sectPr w:rsidR="00511075" w:rsidRPr="00310FE1">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C9" w:rsidRDefault="005C3AC9" w:rsidP="00310FE1">
      <w:pPr>
        <w:spacing w:after="0" w:line="240" w:lineRule="auto"/>
      </w:pPr>
      <w:r>
        <w:separator/>
      </w:r>
    </w:p>
  </w:endnote>
  <w:endnote w:type="continuationSeparator" w:id="0">
    <w:p w:rsidR="005C3AC9" w:rsidRDefault="005C3AC9" w:rsidP="0031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C9" w:rsidRDefault="005C3AC9" w:rsidP="00310FE1">
      <w:pPr>
        <w:spacing w:after="0" w:line="240" w:lineRule="auto"/>
      </w:pPr>
      <w:r>
        <w:separator/>
      </w:r>
    </w:p>
  </w:footnote>
  <w:footnote w:type="continuationSeparator" w:id="0">
    <w:p w:rsidR="005C3AC9" w:rsidRDefault="005C3AC9" w:rsidP="00310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E1" w:rsidRDefault="00310FE1" w:rsidP="00310FE1">
    <w:pPr>
      <w:pStyle w:val="Header"/>
    </w:pPr>
    <w:proofErr w:type="spellStart"/>
    <w:r>
      <w:t>Rav</w:t>
    </w:r>
    <w:proofErr w:type="spellEnd"/>
    <w:r>
      <w:t xml:space="preserve"> Ari Yablok</w:t>
    </w:r>
    <w:r>
      <w:ptab w:relativeTo="margin" w:alignment="center" w:leader="none"/>
    </w:r>
    <w:proofErr w:type="spellStart"/>
    <w:r>
      <w:t>Parshas</w:t>
    </w:r>
    <w:proofErr w:type="spellEnd"/>
    <w:r>
      <w:t xml:space="preserve"> </w:t>
    </w:r>
    <w:proofErr w:type="spellStart"/>
    <w:r>
      <w:t>Shemos</w:t>
    </w:r>
    <w:proofErr w:type="spellEnd"/>
    <w:r>
      <w:t xml:space="preserve"> 5776</w:t>
    </w:r>
    <w:r>
      <w:ptab w:relativeTo="margin" w:alignment="right" w:leader="none"/>
    </w: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EF"/>
    <w:rsid w:val="00076C1E"/>
    <w:rsid w:val="001F5353"/>
    <w:rsid w:val="00310FE1"/>
    <w:rsid w:val="00511075"/>
    <w:rsid w:val="005C3AC9"/>
    <w:rsid w:val="007B5DEF"/>
    <w:rsid w:val="0081135F"/>
    <w:rsid w:val="00BF30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A82F4-22EE-4F0B-98B7-DF66CB15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F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0FE1"/>
  </w:style>
  <w:style w:type="paragraph" w:styleId="Footer">
    <w:name w:val="footer"/>
    <w:basedOn w:val="Normal"/>
    <w:link w:val="FooterChar"/>
    <w:uiPriority w:val="99"/>
    <w:unhideWhenUsed/>
    <w:rsid w:val="00310F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0FE1"/>
  </w:style>
  <w:style w:type="paragraph" w:styleId="BalloonText">
    <w:name w:val="Balloon Text"/>
    <w:basedOn w:val="Normal"/>
    <w:link w:val="BalloonTextChar"/>
    <w:uiPriority w:val="99"/>
    <w:semiHidden/>
    <w:unhideWhenUsed/>
    <w:rsid w:val="00076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Avraham Yablok</dc:creator>
  <cp:keywords/>
  <dc:description/>
  <cp:lastModifiedBy>Avraham Yablok</cp:lastModifiedBy>
  <cp:revision>1</cp:revision>
  <cp:lastPrinted>2015-12-29T13:21:00Z</cp:lastPrinted>
  <dcterms:created xsi:type="dcterms:W3CDTF">2015-12-29T12:13:00Z</dcterms:created>
  <dcterms:modified xsi:type="dcterms:W3CDTF">2015-12-29T13:22:00Z</dcterms:modified>
</cp:coreProperties>
</file>