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AD39" w14:textId="77777777" w:rsidR="00E46E51" w:rsidRPr="00E46E51" w:rsidRDefault="00E46E51" w:rsidP="00E46E51">
      <w:pPr>
        <w:spacing w:after="0" w:line="240" w:lineRule="auto"/>
        <w:rPr>
          <w:rFonts w:ascii="Times New Roman" w:eastAsia="Times New Roman" w:hAnsi="Times New Roman" w:cs="Times New Roman"/>
          <w:sz w:val="24"/>
          <w:szCs w:val="24"/>
        </w:rPr>
      </w:pPr>
      <w:r w:rsidRPr="00E46E51">
        <w:rPr>
          <w:rFonts w:ascii="Arial" w:eastAsia="Times New Roman" w:hAnsi="Arial" w:cs="Arial"/>
          <w:color w:val="000000"/>
        </w:rPr>
        <w:t>Points to Ponder </w:t>
      </w:r>
    </w:p>
    <w:p w14:paraId="4F8B2B1D" w14:textId="39B8E960" w:rsidR="00E46E51" w:rsidRPr="00E46E51" w:rsidRDefault="00E46E51" w:rsidP="00E46E51">
      <w:pPr>
        <w:spacing w:after="0" w:line="240" w:lineRule="auto"/>
        <w:rPr>
          <w:rFonts w:ascii="Times New Roman" w:eastAsia="Times New Roman" w:hAnsi="Times New Roman" w:cs="Times New Roman"/>
          <w:sz w:val="24"/>
          <w:szCs w:val="24"/>
        </w:rPr>
      </w:pPr>
      <w:proofErr w:type="spellStart"/>
      <w:r w:rsidRPr="00E46E51">
        <w:rPr>
          <w:rFonts w:ascii="Arial" w:eastAsia="Times New Roman" w:hAnsi="Arial" w:cs="Arial"/>
          <w:color w:val="000000"/>
        </w:rPr>
        <w:t>Shelach</w:t>
      </w:r>
      <w:proofErr w:type="spellEnd"/>
      <w:r w:rsidRPr="00E46E51">
        <w:rPr>
          <w:rFonts w:ascii="Arial" w:eastAsia="Times New Roman" w:hAnsi="Arial" w:cs="Arial"/>
          <w:color w:val="000000"/>
        </w:rPr>
        <w:t xml:space="preserve"> </w:t>
      </w:r>
      <w:r w:rsidR="00DF727D">
        <w:rPr>
          <w:rFonts w:ascii="Arial" w:eastAsia="Times New Roman" w:hAnsi="Arial" w:cs="Arial"/>
          <w:color w:val="000000"/>
        </w:rPr>
        <w:t xml:space="preserve">Master </w:t>
      </w:r>
    </w:p>
    <w:p w14:paraId="2901D559" w14:textId="23F4728B" w:rsidR="00E46E51" w:rsidRDefault="00E46E51" w:rsidP="00E46E51">
      <w:pPr>
        <w:spacing w:after="0" w:line="240" w:lineRule="auto"/>
        <w:rPr>
          <w:rFonts w:ascii="Times New Roman" w:eastAsia="Times New Roman" w:hAnsi="Times New Roman" w:cs="Times New Roman"/>
          <w:b/>
          <w:bCs/>
          <w:sz w:val="24"/>
          <w:szCs w:val="24"/>
        </w:rPr>
      </w:pPr>
    </w:p>
    <w:p w14:paraId="3FF9DFAA" w14:textId="6ED0BA43" w:rsidR="001A674A" w:rsidRDefault="001A674A" w:rsidP="001A674A">
      <w:pPr>
        <w:spacing w:after="0" w:line="240" w:lineRule="auto"/>
        <w:rPr>
          <w:rFonts w:ascii="Arial" w:eastAsia="Times New Roman" w:hAnsi="Arial" w:cs="Arial"/>
          <w:color w:val="000000"/>
        </w:rPr>
      </w:pPr>
      <w:r w:rsidRPr="00945870">
        <w:rPr>
          <w:rFonts w:ascii="Arial Hebrew" w:eastAsia="Times New Roman" w:hAnsi="Arial Hebrew" w:cs="Times New Roman"/>
          <w:b/>
          <w:bCs/>
          <w:color w:val="000000"/>
          <w:sz w:val="26"/>
          <w:szCs w:val="26"/>
          <w:shd w:val="clear" w:color="auto" w:fill="FFFFFF"/>
          <w:rtl/>
        </w:rPr>
        <w:t>שְׁלַח לְךָ֣ אֲנָשִׁ֗ים</w:t>
      </w:r>
      <w:r w:rsidRPr="00945870">
        <w:rPr>
          <w:rFonts w:ascii="Arial Hebrew" w:eastAsia="Times New Roman" w:hAnsi="Arial Hebrew" w:cs="Times New Roman"/>
          <w:b/>
          <w:bCs/>
          <w:color w:val="000000"/>
          <w:sz w:val="26"/>
          <w:szCs w:val="26"/>
          <w:shd w:val="clear" w:color="auto" w:fill="FFFFFF"/>
        </w:rPr>
        <w:t xml:space="preserve">  </w:t>
      </w:r>
      <w:r w:rsidRPr="00945870">
        <w:rPr>
          <w:rFonts w:ascii="Arial" w:eastAsia="Times New Roman" w:hAnsi="Arial" w:cs="Arial"/>
          <w:b/>
          <w:bCs/>
          <w:color w:val="000000"/>
        </w:rPr>
        <w:t>Send spies for yourself (13:2) - Rav Schachter Shlita</w:t>
      </w:r>
      <w:r w:rsidRPr="00945870">
        <w:rPr>
          <w:rFonts w:ascii="Arial" w:eastAsia="Times New Roman" w:hAnsi="Arial" w:cs="Arial"/>
          <w:color w:val="000000"/>
        </w:rPr>
        <w:t xml:space="preserve"> would often tell us of the </w:t>
      </w:r>
      <w:proofErr w:type="spellStart"/>
      <w:r w:rsidRPr="00945870">
        <w:rPr>
          <w:rFonts w:ascii="Arial" w:eastAsia="Times New Roman" w:hAnsi="Arial" w:cs="Arial"/>
          <w:color w:val="000000"/>
        </w:rPr>
        <w:t>Derasha</w:t>
      </w:r>
      <w:proofErr w:type="spellEnd"/>
      <w:r w:rsidRPr="00945870">
        <w:rPr>
          <w:rFonts w:ascii="Arial" w:eastAsia="Times New Roman" w:hAnsi="Arial" w:cs="Arial"/>
          <w:color w:val="000000"/>
        </w:rPr>
        <w:t xml:space="preserve"> of Rav Soloveitchik ztl who noted that Moshe didn’t want to send the spies but that he needed to, because the Bnei Yisrael were like a </w:t>
      </w:r>
      <w:proofErr w:type="spellStart"/>
      <w:r w:rsidRPr="00945870">
        <w:rPr>
          <w:rFonts w:ascii="Arial" w:eastAsia="Times New Roman" w:hAnsi="Arial" w:cs="Arial"/>
          <w:color w:val="000000"/>
        </w:rPr>
        <w:t>Chosson</w:t>
      </w:r>
      <w:proofErr w:type="spellEnd"/>
      <w:r w:rsidRPr="00945870">
        <w:rPr>
          <w:rFonts w:ascii="Arial" w:eastAsia="Times New Roman" w:hAnsi="Arial" w:cs="Arial"/>
          <w:color w:val="000000"/>
        </w:rPr>
        <w:t xml:space="preserve"> and Eretz Yisrael like a </w:t>
      </w:r>
      <w:proofErr w:type="spellStart"/>
      <w:r w:rsidRPr="00945870">
        <w:rPr>
          <w:rFonts w:ascii="Arial" w:eastAsia="Times New Roman" w:hAnsi="Arial" w:cs="Arial"/>
          <w:color w:val="000000"/>
        </w:rPr>
        <w:t>Kallah</w:t>
      </w:r>
      <w:proofErr w:type="spellEnd"/>
      <w:r w:rsidRPr="00945870">
        <w:rPr>
          <w:rFonts w:ascii="Arial" w:eastAsia="Times New Roman" w:hAnsi="Arial" w:cs="Arial"/>
          <w:color w:val="000000"/>
        </w:rPr>
        <w:t xml:space="preserve"> and it is forbidden to be </w:t>
      </w:r>
      <w:proofErr w:type="spellStart"/>
      <w:r w:rsidRPr="00945870">
        <w:rPr>
          <w:rFonts w:ascii="Arial" w:eastAsia="Times New Roman" w:hAnsi="Arial" w:cs="Arial"/>
          <w:color w:val="000000"/>
        </w:rPr>
        <w:t>Mikadeish</w:t>
      </w:r>
      <w:proofErr w:type="spellEnd"/>
      <w:r w:rsidRPr="00945870">
        <w:rPr>
          <w:rFonts w:ascii="Arial" w:eastAsia="Times New Roman" w:hAnsi="Arial" w:cs="Arial"/>
          <w:color w:val="000000"/>
        </w:rPr>
        <w:t xml:space="preserve"> a women until you see her. Hence, Hashem thought it would be a simple visit and approval. Unfortunately the chosen spies had other plans.</w:t>
      </w:r>
    </w:p>
    <w:p w14:paraId="58869439" w14:textId="77777777" w:rsidR="00862DF6" w:rsidRDefault="00862DF6" w:rsidP="001A674A">
      <w:pPr>
        <w:spacing w:after="0" w:line="240" w:lineRule="auto"/>
        <w:rPr>
          <w:rFonts w:ascii="Arial" w:eastAsia="Times New Roman" w:hAnsi="Arial" w:cs="Arial"/>
          <w:color w:val="000000"/>
        </w:rPr>
      </w:pPr>
    </w:p>
    <w:p w14:paraId="13ACFF74" w14:textId="77777777" w:rsidR="00862DF6" w:rsidRPr="00862DF6" w:rsidRDefault="00862DF6" w:rsidP="00862DF6">
      <w:pPr>
        <w:pStyle w:val="NoSpacing"/>
        <w:rPr>
          <w:rFonts w:asciiTheme="minorBidi" w:hAnsiTheme="minorBidi"/>
        </w:rPr>
      </w:pPr>
      <w:r w:rsidRPr="00862DF6">
        <w:rPr>
          <w:rFonts w:asciiTheme="minorBidi" w:hAnsiTheme="minorBidi"/>
          <w:b/>
        </w:rPr>
        <w:t xml:space="preserve">Send spies for yourself (13:2) – Rashi </w:t>
      </w:r>
      <w:r w:rsidRPr="00862DF6">
        <w:rPr>
          <w:rFonts w:asciiTheme="minorBidi" w:hAnsiTheme="minorBidi"/>
        </w:rPr>
        <w:t xml:space="preserve">notes that the connection between the stories of the spies and that of </w:t>
      </w:r>
      <w:proofErr w:type="spellStart"/>
      <w:r w:rsidRPr="00862DF6">
        <w:rPr>
          <w:rFonts w:asciiTheme="minorBidi" w:hAnsiTheme="minorBidi"/>
        </w:rPr>
        <w:t>miriam</w:t>
      </w:r>
      <w:proofErr w:type="spellEnd"/>
      <w:r w:rsidRPr="00862DF6">
        <w:rPr>
          <w:rFonts w:asciiTheme="minorBidi" w:hAnsiTheme="minorBidi"/>
        </w:rPr>
        <w:t xml:space="preserve"> comes from the fact that they saw what happened to her when she spoke about her brother and they did nothing about it.</w:t>
      </w:r>
      <w:r w:rsidRPr="00862DF6">
        <w:rPr>
          <w:rFonts w:asciiTheme="minorBidi" w:hAnsiTheme="minorBidi"/>
          <w:b/>
        </w:rPr>
        <w:t xml:space="preserve"> Rav </w:t>
      </w:r>
      <w:proofErr w:type="spellStart"/>
      <w:r w:rsidRPr="00862DF6">
        <w:rPr>
          <w:rFonts w:asciiTheme="minorBidi" w:hAnsiTheme="minorBidi"/>
          <w:b/>
        </w:rPr>
        <w:t>Aharon</w:t>
      </w:r>
      <w:proofErr w:type="spellEnd"/>
      <w:r w:rsidRPr="00862DF6">
        <w:rPr>
          <w:rFonts w:asciiTheme="minorBidi" w:hAnsiTheme="minorBidi"/>
          <w:b/>
        </w:rPr>
        <w:t xml:space="preserve"> </w:t>
      </w:r>
      <w:proofErr w:type="spellStart"/>
      <w:r w:rsidRPr="00862DF6">
        <w:rPr>
          <w:rFonts w:asciiTheme="minorBidi" w:hAnsiTheme="minorBidi"/>
          <w:b/>
        </w:rPr>
        <w:t>Leib</w:t>
      </w:r>
      <w:proofErr w:type="spellEnd"/>
      <w:r w:rsidRPr="00862DF6">
        <w:rPr>
          <w:rFonts w:asciiTheme="minorBidi" w:hAnsiTheme="minorBidi"/>
          <w:b/>
        </w:rPr>
        <w:t xml:space="preserve"> </w:t>
      </w:r>
      <w:proofErr w:type="spellStart"/>
      <w:r w:rsidRPr="00862DF6">
        <w:rPr>
          <w:rFonts w:asciiTheme="minorBidi" w:hAnsiTheme="minorBidi"/>
          <w:b/>
        </w:rPr>
        <w:t>Shteinman</w:t>
      </w:r>
      <w:proofErr w:type="spellEnd"/>
      <w:r w:rsidRPr="00862DF6">
        <w:rPr>
          <w:rFonts w:asciiTheme="minorBidi" w:hAnsiTheme="minorBidi"/>
          <w:b/>
        </w:rPr>
        <w:t xml:space="preserve"> Shlita </w:t>
      </w:r>
      <w:r w:rsidRPr="00862DF6">
        <w:rPr>
          <w:rFonts w:asciiTheme="minorBidi" w:hAnsiTheme="minorBidi"/>
        </w:rPr>
        <w:t xml:space="preserve">asks how a lesson of Lashon HaRa can be applied to a case of an inanimate object like the land?  He explains that although the transgression might not be the same, the concept is. Namely,  people need to learn that when they hold their tongues, they are saving themselves from </w:t>
      </w:r>
      <w:proofErr w:type="spellStart"/>
      <w:r w:rsidRPr="00862DF6">
        <w:rPr>
          <w:rFonts w:asciiTheme="minorBidi" w:hAnsiTheme="minorBidi"/>
        </w:rPr>
        <w:t>Tzoros</w:t>
      </w:r>
      <w:proofErr w:type="spellEnd"/>
      <w:r w:rsidRPr="00862DF6">
        <w:rPr>
          <w:rFonts w:asciiTheme="minorBidi" w:hAnsiTheme="minorBidi"/>
        </w:rPr>
        <w:t xml:space="preserve">. Whether or not, the intent was evil or rose to a level of punishable transgression – the person who is careful with what comes out of the mouth gets away without the </w:t>
      </w:r>
      <w:proofErr w:type="spellStart"/>
      <w:r w:rsidRPr="00862DF6">
        <w:rPr>
          <w:rFonts w:asciiTheme="minorBidi" w:hAnsiTheme="minorBidi"/>
        </w:rPr>
        <w:t>Tzoros</w:t>
      </w:r>
      <w:proofErr w:type="spellEnd"/>
      <w:r w:rsidRPr="00862DF6">
        <w:rPr>
          <w:rFonts w:asciiTheme="minorBidi" w:hAnsiTheme="minorBidi"/>
        </w:rPr>
        <w:t xml:space="preserve">.  </w:t>
      </w:r>
    </w:p>
    <w:p w14:paraId="206B5EFE" w14:textId="5227F297" w:rsidR="00C418D1" w:rsidRDefault="00C418D1" w:rsidP="001A674A">
      <w:pPr>
        <w:spacing w:after="0" w:line="240" w:lineRule="auto"/>
        <w:rPr>
          <w:rFonts w:ascii="Arial" w:eastAsia="Times New Roman" w:hAnsi="Arial" w:cs="Arial"/>
          <w:color w:val="000000"/>
        </w:rPr>
      </w:pPr>
    </w:p>
    <w:p w14:paraId="4972A3B9" w14:textId="62736D03" w:rsidR="00C418D1" w:rsidRPr="00C418D1" w:rsidRDefault="00C418D1" w:rsidP="00C418D1">
      <w:pPr>
        <w:pStyle w:val="NoSpacing"/>
        <w:rPr>
          <w:rFonts w:asciiTheme="minorBidi" w:hAnsiTheme="minorBidi"/>
        </w:rPr>
      </w:pPr>
      <w:r w:rsidRPr="00C418D1">
        <w:rPr>
          <w:rFonts w:asciiTheme="minorBidi" w:eastAsia="Calibri" w:hAnsiTheme="minorBidi"/>
          <w:b/>
        </w:rPr>
        <w:t>Send people for you (13:</w:t>
      </w:r>
      <w:r w:rsidR="00862DF6">
        <w:rPr>
          <w:rFonts w:asciiTheme="minorBidi" w:eastAsia="Calibri" w:hAnsiTheme="minorBidi"/>
          <w:b/>
        </w:rPr>
        <w:t>1</w:t>
      </w:r>
      <w:r w:rsidRPr="00C418D1">
        <w:rPr>
          <w:rFonts w:asciiTheme="minorBidi" w:eastAsia="Calibri" w:hAnsiTheme="minorBidi"/>
          <w:b/>
        </w:rPr>
        <w:t>)</w:t>
      </w:r>
      <w:r w:rsidRPr="00C418D1">
        <w:rPr>
          <w:rFonts w:asciiTheme="minorBidi" w:hAnsiTheme="minorBidi"/>
        </w:rPr>
        <w:t xml:space="preserve"> – Why not send people for me? The </w:t>
      </w:r>
      <w:proofErr w:type="spellStart"/>
      <w:r w:rsidRPr="00C418D1">
        <w:rPr>
          <w:rFonts w:asciiTheme="minorBidi" w:hAnsiTheme="minorBidi"/>
        </w:rPr>
        <w:t>Gemara</w:t>
      </w:r>
      <w:proofErr w:type="spellEnd"/>
      <w:r w:rsidRPr="00C418D1">
        <w:rPr>
          <w:rFonts w:asciiTheme="minorBidi" w:hAnsiTheme="minorBidi"/>
        </w:rPr>
        <w:t xml:space="preserve"> (</w:t>
      </w:r>
      <w:proofErr w:type="spellStart"/>
      <w:r w:rsidRPr="00C418D1">
        <w:rPr>
          <w:rFonts w:asciiTheme="minorBidi" w:hAnsiTheme="minorBidi"/>
        </w:rPr>
        <w:t>Sotah</w:t>
      </w:r>
      <w:proofErr w:type="spellEnd"/>
      <w:r w:rsidRPr="00C418D1">
        <w:rPr>
          <w:rFonts w:asciiTheme="minorBidi" w:hAnsiTheme="minorBidi"/>
        </w:rPr>
        <w:t xml:space="preserve"> 34b) notes that Hashem did not want to send the spies. </w:t>
      </w:r>
      <w:r w:rsidRPr="00C418D1">
        <w:rPr>
          <w:rFonts w:asciiTheme="minorBidi" w:eastAsia="Calibri" w:hAnsiTheme="minorBidi"/>
          <w:b/>
        </w:rPr>
        <w:t>Rav Schachter Shlita quoted Rav Soloveitchik ztl.</w:t>
      </w:r>
      <w:r w:rsidRPr="00C418D1">
        <w:rPr>
          <w:rFonts w:asciiTheme="minorBidi" w:hAnsiTheme="minorBidi"/>
        </w:rPr>
        <w:t xml:space="preserve"> who noted that in Chumash </w:t>
      </w:r>
      <w:proofErr w:type="spellStart"/>
      <w:r w:rsidRPr="00C418D1">
        <w:rPr>
          <w:rFonts w:asciiTheme="minorBidi" w:hAnsiTheme="minorBidi"/>
        </w:rPr>
        <w:t>Devarim</w:t>
      </w:r>
      <w:proofErr w:type="spellEnd"/>
      <w:r w:rsidRPr="00C418D1">
        <w:rPr>
          <w:rFonts w:asciiTheme="minorBidi" w:hAnsiTheme="minorBidi"/>
        </w:rPr>
        <w:t xml:space="preserve"> they were referred to as </w:t>
      </w:r>
      <w:proofErr w:type="spellStart"/>
      <w:r w:rsidRPr="00C418D1">
        <w:rPr>
          <w:rFonts w:asciiTheme="minorBidi" w:hAnsiTheme="minorBidi"/>
        </w:rPr>
        <w:t>Miraglim</w:t>
      </w:r>
      <w:proofErr w:type="spellEnd"/>
      <w:r w:rsidRPr="00C418D1">
        <w:rPr>
          <w:rFonts w:asciiTheme="minorBidi" w:hAnsiTheme="minorBidi"/>
        </w:rPr>
        <w:t xml:space="preserve"> but here only as </w:t>
      </w:r>
      <w:proofErr w:type="spellStart"/>
      <w:r w:rsidRPr="00C418D1">
        <w:rPr>
          <w:rFonts w:asciiTheme="minorBidi" w:hAnsiTheme="minorBidi"/>
        </w:rPr>
        <w:t>Anashim</w:t>
      </w:r>
      <w:proofErr w:type="spellEnd"/>
      <w:r w:rsidRPr="00C418D1">
        <w:rPr>
          <w:rFonts w:asciiTheme="minorBidi" w:hAnsiTheme="minorBidi"/>
        </w:rPr>
        <w:t xml:space="preserve">. The difference is that the idea of sending the </w:t>
      </w:r>
      <w:proofErr w:type="spellStart"/>
      <w:r w:rsidRPr="00C418D1">
        <w:rPr>
          <w:rFonts w:asciiTheme="minorBidi" w:hAnsiTheme="minorBidi"/>
        </w:rPr>
        <w:t>Miraglim</w:t>
      </w:r>
      <w:proofErr w:type="spellEnd"/>
      <w:r w:rsidRPr="00C418D1">
        <w:rPr>
          <w:rFonts w:asciiTheme="minorBidi" w:hAnsiTheme="minorBidi"/>
        </w:rPr>
        <w:t xml:space="preserve"> was not to spy out the land out but rather to check it out like a person on a date. In Chumash </w:t>
      </w:r>
      <w:proofErr w:type="spellStart"/>
      <w:r w:rsidRPr="00C418D1">
        <w:rPr>
          <w:rFonts w:asciiTheme="minorBidi" w:hAnsiTheme="minorBidi"/>
        </w:rPr>
        <w:t>Devarim</w:t>
      </w:r>
      <w:proofErr w:type="spellEnd"/>
      <w:r w:rsidRPr="00C418D1">
        <w:rPr>
          <w:rFonts w:asciiTheme="minorBidi" w:hAnsiTheme="minorBidi"/>
        </w:rPr>
        <w:t xml:space="preserve"> it became apparent that even as they left they had already decided that they were going to come back with a negative report. Thus, there they, are already referred to as </w:t>
      </w:r>
      <w:proofErr w:type="spellStart"/>
      <w:r w:rsidRPr="00C418D1">
        <w:rPr>
          <w:rFonts w:asciiTheme="minorBidi" w:hAnsiTheme="minorBidi"/>
        </w:rPr>
        <w:t>Meraglim</w:t>
      </w:r>
      <w:proofErr w:type="spellEnd"/>
      <w:r w:rsidRPr="00C418D1">
        <w:rPr>
          <w:rFonts w:asciiTheme="minorBidi" w:hAnsiTheme="minorBidi"/>
        </w:rPr>
        <w:t xml:space="preserve">. </w:t>
      </w:r>
    </w:p>
    <w:p w14:paraId="78169EB9" w14:textId="77777777" w:rsidR="00A83BA2" w:rsidRPr="00A83BA2" w:rsidRDefault="00A83BA2" w:rsidP="00A83BA2">
      <w:pPr>
        <w:pStyle w:val="NoSpacing"/>
        <w:rPr>
          <w:rFonts w:asciiTheme="minorBidi" w:hAnsiTheme="minorBidi"/>
        </w:rPr>
      </w:pPr>
    </w:p>
    <w:p w14:paraId="4AA38CB8" w14:textId="77777777" w:rsidR="00A83BA2" w:rsidRPr="00A83BA2" w:rsidRDefault="00A83BA2" w:rsidP="00A83BA2">
      <w:pPr>
        <w:pStyle w:val="NoSpacing"/>
        <w:rPr>
          <w:rFonts w:asciiTheme="minorBidi" w:hAnsiTheme="minorBidi"/>
        </w:rPr>
      </w:pPr>
      <w:r w:rsidRPr="00A83BA2">
        <w:rPr>
          <w:rFonts w:asciiTheme="minorBidi" w:eastAsia="Arial" w:hAnsiTheme="minorBidi"/>
          <w:b/>
          <w:bCs/>
          <w:rtl/>
        </w:rPr>
        <w:t>שלח לך אנשים</w:t>
      </w:r>
      <w:r w:rsidRPr="00A83BA2">
        <w:rPr>
          <w:rFonts w:asciiTheme="minorBidi" w:eastAsia="Arial" w:hAnsiTheme="minorBidi"/>
        </w:rPr>
        <w:t xml:space="preserve"> </w:t>
      </w:r>
      <w:proofErr w:type="spellStart"/>
      <w:r w:rsidRPr="00A83BA2">
        <w:rPr>
          <w:rFonts w:asciiTheme="minorBidi" w:hAnsiTheme="minorBidi"/>
          <w:b/>
        </w:rPr>
        <w:t>Shelach</w:t>
      </w:r>
      <w:proofErr w:type="spellEnd"/>
      <w:r w:rsidRPr="00A83BA2">
        <w:rPr>
          <w:rFonts w:asciiTheme="minorBidi" w:hAnsiTheme="minorBidi"/>
          <w:b/>
        </w:rPr>
        <w:t xml:space="preserve"> (13:1) – Rashi</w:t>
      </w:r>
      <w:r w:rsidRPr="00A83BA2">
        <w:rPr>
          <w:rFonts w:asciiTheme="minorBidi" w:hAnsiTheme="minorBidi"/>
        </w:rPr>
        <w:t xml:space="preserve"> notes that the connection between the story of Miriam and that of the </w:t>
      </w:r>
      <w:proofErr w:type="spellStart"/>
      <w:r w:rsidRPr="00A83BA2">
        <w:rPr>
          <w:rFonts w:asciiTheme="minorBidi" w:hAnsiTheme="minorBidi"/>
        </w:rPr>
        <w:t>Miraglim</w:t>
      </w:r>
      <w:proofErr w:type="spellEnd"/>
      <w:r w:rsidRPr="00A83BA2">
        <w:rPr>
          <w:rFonts w:asciiTheme="minorBidi" w:hAnsiTheme="minorBidi"/>
        </w:rPr>
        <w:t xml:space="preserve"> is to teach us that the </w:t>
      </w:r>
      <w:proofErr w:type="spellStart"/>
      <w:r w:rsidRPr="00A83BA2">
        <w:rPr>
          <w:rFonts w:asciiTheme="minorBidi" w:hAnsiTheme="minorBidi"/>
        </w:rPr>
        <w:t>Miraglim</w:t>
      </w:r>
      <w:proofErr w:type="spellEnd"/>
      <w:r w:rsidRPr="00A83BA2">
        <w:rPr>
          <w:rFonts w:asciiTheme="minorBidi" w:hAnsiTheme="minorBidi"/>
        </w:rPr>
        <w:t xml:space="preserve"> saw Miriam’s punishment and did not take the appropriate </w:t>
      </w:r>
      <w:proofErr w:type="spellStart"/>
      <w:r w:rsidRPr="00A83BA2">
        <w:rPr>
          <w:rFonts w:asciiTheme="minorBidi" w:hAnsiTheme="minorBidi"/>
        </w:rPr>
        <w:t>Mussar</w:t>
      </w:r>
      <w:proofErr w:type="spellEnd"/>
      <w:r w:rsidRPr="00A83BA2">
        <w:rPr>
          <w:rFonts w:asciiTheme="minorBidi" w:hAnsiTheme="minorBidi"/>
        </w:rPr>
        <w:t xml:space="preserve">. </w:t>
      </w:r>
      <w:r w:rsidRPr="00A83BA2">
        <w:rPr>
          <w:rFonts w:asciiTheme="minorBidi" w:hAnsiTheme="minorBidi"/>
          <w:b/>
        </w:rPr>
        <w:t xml:space="preserve">Rav </w:t>
      </w:r>
      <w:proofErr w:type="spellStart"/>
      <w:r w:rsidRPr="00A83BA2">
        <w:rPr>
          <w:rFonts w:asciiTheme="minorBidi" w:hAnsiTheme="minorBidi"/>
          <w:b/>
        </w:rPr>
        <w:t>Yerucham</w:t>
      </w:r>
      <w:proofErr w:type="spellEnd"/>
      <w:r w:rsidRPr="00A83BA2">
        <w:rPr>
          <w:rFonts w:asciiTheme="minorBidi" w:hAnsiTheme="minorBidi"/>
          <w:b/>
        </w:rPr>
        <w:t xml:space="preserve"> </w:t>
      </w:r>
      <w:proofErr w:type="spellStart"/>
      <w:r w:rsidRPr="00A83BA2">
        <w:rPr>
          <w:rFonts w:asciiTheme="minorBidi" w:hAnsiTheme="minorBidi"/>
          <w:b/>
        </w:rPr>
        <w:t>Levovitz</w:t>
      </w:r>
      <w:proofErr w:type="spellEnd"/>
      <w:r w:rsidRPr="00A83BA2">
        <w:rPr>
          <w:rFonts w:asciiTheme="minorBidi" w:hAnsiTheme="minorBidi"/>
          <w:b/>
        </w:rPr>
        <w:t xml:space="preserve"> ztl.</w:t>
      </w:r>
      <w:r w:rsidRPr="00A83BA2">
        <w:rPr>
          <w:rFonts w:asciiTheme="minorBidi" w:hAnsiTheme="minorBidi"/>
        </w:rPr>
        <w:t xml:space="preserve"> asks why Rashi makes this seem like it was the main sin of the </w:t>
      </w:r>
      <w:proofErr w:type="spellStart"/>
      <w:r w:rsidRPr="00A83BA2">
        <w:rPr>
          <w:rFonts w:asciiTheme="minorBidi" w:hAnsiTheme="minorBidi"/>
        </w:rPr>
        <w:t>Miraglim</w:t>
      </w:r>
      <w:proofErr w:type="spellEnd"/>
      <w:r w:rsidRPr="00A83BA2">
        <w:rPr>
          <w:rFonts w:asciiTheme="minorBidi" w:hAnsiTheme="minorBidi"/>
        </w:rPr>
        <w:t xml:space="preserve">. Weren’t they punished for tarnishing the land of Israel?  Rav </w:t>
      </w:r>
      <w:proofErr w:type="spellStart"/>
      <w:r w:rsidRPr="00A83BA2">
        <w:rPr>
          <w:rFonts w:asciiTheme="minorBidi" w:hAnsiTheme="minorBidi"/>
        </w:rPr>
        <w:t>Yerucham</w:t>
      </w:r>
      <w:proofErr w:type="spellEnd"/>
      <w:r w:rsidRPr="00A83BA2">
        <w:rPr>
          <w:rFonts w:asciiTheme="minorBidi" w:hAnsiTheme="minorBidi"/>
        </w:rPr>
        <w:t xml:space="preserve"> explains that although this was not the main error, in life one needs to learn from previous life experiences and take a personal perspective from it. The </w:t>
      </w:r>
      <w:proofErr w:type="spellStart"/>
      <w:r w:rsidRPr="00A83BA2">
        <w:rPr>
          <w:rFonts w:asciiTheme="minorBidi" w:hAnsiTheme="minorBidi"/>
        </w:rPr>
        <w:t>Miraglim</w:t>
      </w:r>
      <w:proofErr w:type="spellEnd"/>
      <w:r w:rsidRPr="00A83BA2">
        <w:rPr>
          <w:rFonts w:asciiTheme="minorBidi" w:hAnsiTheme="minorBidi"/>
        </w:rPr>
        <w:t xml:space="preserve"> did not do so and it was no surprise that as a result, they committed an even bigger fail. </w:t>
      </w:r>
    </w:p>
    <w:p w14:paraId="73DAFA5C" w14:textId="77777777" w:rsidR="001A674A" w:rsidRPr="00E46E51" w:rsidRDefault="001A674A" w:rsidP="00E46E51">
      <w:pPr>
        <w:spacing w:after="0" w:line="240" w:lineRule="auto"/>
        <w:rPr>
          <w:rFonts w:ascii="Times New Roman" w:eastAsia="Times New Roman" w:hAnsi="Times New Roman" w:cs="Times New Roman"/>
          <w:b/>
          <w:bCs/>
          <w:sz w:val="24"/>
          <w:szCs w:val="24"/>
        </w:rPr>
      </w:pPr>
    </w:p>
    <w:p w14:paraId="46627AB1" w14:textId="55231B0C" w:rsidR="00E46E51" w:rsidRPr="00E46E51" w:rsidRDefault="00E46E51" w:rsidP="00E46E51">
      <w:pPr>
        <w:spacing w:after="0" w:line="240" w:lineRule="auto"/>
        <w:rPr>
          <w:rFonts w:ascii="Times New Roman" w:eastAsia="Times New Roman" w:hAnsi="Times New Roman" w:cs="Times New Roman"/>
          <w:sz w:val="24"/>
          <w:szCs w:val="24"/>
        </w:rPr>
      </w:pPr>
      <w:r w:rsidRPr="00E46E51">
        <w:rPr>
          <w:rFonts w:ascii="Arial" w:hAnsi="Arial" w:cs="Arial"/>
          <w:b/>
          <w:bCs/>
          <w:color w:val="000000"/>
          <w:sz w:val="29"/>
          <w:szCs w:val="29"/>
          <w:shd w:val="clear" w:color="auto" w:fill="FFFFFF"/>
          <w:rtl/>
        </w:rPr>
        <w:t>שְׁלַח לְךָ֣ </w:t>
      </w:r>
      <w:r w:rsidRPr="00E46E51">
        <w:rPr>
          <w:rFonts w:ascii="Arial" w:hAnsi="Arial" w:cs="Arial"/>
          <w:b/>
          <w:bCs/>
          <w:color w:val="000000"/>
          <w:sz w:val="29"/>
          <w:szCs w:val="29"/>
          <w:shd w:val="clear" w:color="auto" w:fill="FFFFFF"/>
        </w:rPr>
        <w:t xml:space="preserve"> </w:t>
      </w:r>
      <w:r w:rsidRPr="00E46E51">
        <w:rPr>
          <w:rFonts w:ascii="Arial" w:eastAsia="Times New Roman" w:hAnsi="Arial" w:cs="Arial"/>
          <w:b/>
          <w:bCs/>
          <w:color w:val="000000"/>
        </w:rPr>
        <w:t>Send for yourself (</w:t>
      </w:r>
      <w:r w:rsidRPr="00E46E51">
        <w:rPr>
          <w:rFonts w:ascii="Arial" w:eastAsia="Times New Roman" w:hAnsi="Arial" w:cs="Arial"/>
          <w:b/>
          <w:bCs/>
          <w:color w:val="000000"/>
        </w:rPr>
        <w:t>13:2</w:t>
      </w:r>
      <w:r w:rsidRPr="00E46E51">
        <w:rPr>
          <w:rFonts w:ascii="Arial" w:eastAsia="Times New Roman" w:hAnsi="Arial" w:cs="Arial"/>
          <w:b/>
          <w:bCs/>
          <w:color w:val="000000"/>
        </w:rPr>
        <w:t>) - Rashi</w:t>
      </w:r>
      <w:r w:rsidRPr="00E46E51">
        <w:rPr>
          <w:rFonts w:ascii="Arial" w:eastAsia="Times New Roman" w:hAnsi="Arial" w:cs="Arial"/>
          <w:color w:val="000000"/>
        </w:rPr>
        <w:t xml:space="preserve"> explains that that Hashem told him that Hashem was not commanding and demanding </w:t>
      </w:r>
      <w:proofErr w:type="spellStart"/>
      <w:r w:rsidRPr="00E46E51">
        <w:rPr>
          <w:rFonts w:ascii="Arial" w:eastAsia="Times New Roman" w:hAnsi="Arial" w:cs="Arial"/>
          <w:color w:val="000000"/>
        </w:rPr>
        <w:t>Miraglim</w:t>
      </w:r>
      <w:proofErr w:type="spellEnd"/>
      <w:r w:rsidRPr="00E46E51">
        <w:rPr>
          <w:rFonts w:ascii="Arial" w:eastAsia="Times New Roman" w:hAnsi="Arial" w:cs="Arial"/>
          <w:color w:val="000000"/>
        </w:rPr>
        <w:t xml:space="preserve"> but that if Moshe wanted, he could send them. </w:t>
      </w:r>
      <w:r w:rsidRPr="00E46E51">
        <w:rPr>
          <w:rFonts w:ascii="Arial" w:eastAsia="Times New Roman" w:hAnsi="Arial" w:cs="Arial"/>
          <w:b/>
          <w:bCs/>
          <w:color w:val="000000"/>
        </w:rPr>
        <w:t xml:space="preserve">Rav </w:t>
      </w:r>
      <w:proofErr w:type="spellStart"/>
      <w:r w:rsidRPr="00E46E51">
        <w:rPr>
          <w:rFonts w:ascii="Arial" w:eastAsia="Times New Roman" w:hAnsi="Arial" w:cs="Arial"/>
          <w:b/>
          <w:bCs/>
          <w:color w:val="000000"/>
        </w:rPr>
        <w:t>Shlomo</w:t>
      </w:r>
      <w:proofErr w:type="spellEnd"/>
      <w:r w:rsidRPr="00E46E51">
        <w:rPr>
          <w:rFonts w:ascii="Arial" w:eastAsia="Times New Roman" w:hAnsi="Arial" w:cs="Arial"/>
          <w:b/>
          <w:bCs/>
          <w:color w:val="000000"/>
        </w:rPr>
        <w:t xml:space="preserve"> of </w:t>
      </w:r>
      <w:proofErr w:type="spellStart"/>
      <w:r w:rsidRPr="00E46E51">
        <w:rPr>
          <w:rFonts w:ascii="Arial" w:eastAsia="Times New Roman" w:hAnsi="Arial" w:cs="Arial"/>
          <w:b/>
          <w:bCs/>
          <w:color w:val="000000"/>
        </w:rPr>
        <w:t>Zvhil</w:t>
      </w:r>
      <w:proofErr w:type="spellEnd"/>
      <w:r w:rsidRPr="00E46E51">
        <w:rPr>
          <w:rFonts w:ascii="Arial" w:eastAsia="Times New Roman" w:hAnsi="Arial" w:cs="Arial"/>
          <w:color w:val="000000"/>
        </w:rPr>
        <w:t xml:space="preserve"> compared this to a person who set up a </w:t>
      </w:r>
      <w:proofErr w:type="spellStart"/>
      <w:r w:rsidRPr="00E46E51">
        <w:rPr>
          <w:rFonts w:ascii="Arial" w:eastAsia="Times New Roman" w:hAnsi="Arial" w:cs="Arial"/>
          <w:color w:val="000000"/>
        </w:rPr>
        <w:t>Shidduch</w:t>
      </w:r>
      <w:proofErr w:type="spellEnd"/>
      <w:r w:rsidRPr="00E46E51">
        <w:rPr>
          <w:rFonts w:ascii="Arial" w:eastAsia="Times New Roman" w:hAnsi="Arial" w:cs="Arial"/>
          <w:color w:val="000000"/>
        </w:rPr>
        <w:t xml:space="preserve"> for his daughter and told the son in law not to date too much because it will eventually hurt the </w:t>
      </w:r>
      <w:proofErr w:type="spellStart"/>
      <w:r w:rsidRPr="00E46E51">
        <w:rPr>
          <w:rFonts w:ascii="Arial" w:eastAsia="Times New Roman" w:hAnsi="Arial" w:cs="Arial"/>
          <w:color w:val="000000"/>
        </w:rPr>
        <w:t>Shidduch</w:t>
      </w:r>
      <w:proofErr w:type="spellEnd"/>
      <w:r w:rsidRPr="00E46E51">
        <w:rPr>
          <w:rFonts w:ascii="Arial" w:eastAsia="Times New Roman" w:hAnsi="Arial" w:cs="Arial"/>
          <w:color w:val="000000"/>
        </w:rPr>
        <w:t xml:space="preserve"> (See </w:t>
      </w:r>
      <w:proofErr w:type="spellStart"/>
      <w:r w:rsidRPr="00E46E51">
        <w:rPr>
          <w:rFonts w:ascii="Arial" w:eastAsia="Times New Roman" w:hAnsi="Arial" w:cs="Arial"/>
          <w:color w:val="000000"/>
        </w:rPr>
        <w:t>Bamidbar</w:t>
      </w:r>
      <w:proofErr w:type="spellEnd"/>
      <w:r w:rsidRPr="00E46E51">
        <w:rPr>
          <w:rFonts w:ascii="Arial" w:eastAsia="Times New Roman" w:hAnsi="Arial" w:cs="Arial"/>
          <w:color w:val="000000"/>
        </w:rPr>
        <w:t xml:space="preserve"> 16:7). Here too, when you send </w:t>
      </w:r>
      <w:proofErr w:type="spellStart"/>
      <w:r w:rsidRPr="00E46E51">
        <w:rPr>
          <w:rFonts w:ascii="Arial" w:eastAsia="Times New Roman" w:hAnsi="Arial" w:cs="Arial"/>
          <w:color w:val="000000"/>
        </w:rPr>
        <w:t>Miraglim</w:t>
      </w:r>
      <w:proofErr w:type="spellEnd"/>
      <w:r w:rsidRPr="00E46E51">
        <w:rPr>
          <w:rFonts w:ascii="Arial" w:eastAsia="Times New Roman" w:hAnsi="Arial" w:cs="Arial"/>
          <w:color w:val="000000"/>
        </w:rPr>
        <w:t>, Hashem said that He was not scared about the trip but that it displayed a lack of faith in the relationship and that even great people fail in their faith in the land of Israel.</w:t>
      </w:r>
    </w:p>
    <w:p w14:paraId="26D27418" w14:textId="77777777" w:rsidR="001A674A" w:rsidRPr="00A52462" w:rsidRDefault="001A674A" w:rsidP="001A674A">
      <w:pPr>
        <w:spacing w:after="0" w:line="240" w:lineRule="auto"/>
        <w:rPr>
          <w:rFonts w:ascii="Times New Roman" w:eastAsia="Times New Roman" w:hAnsi="Times New Roman" w:cs="Times New Roman"/>
          <w:b/>
          <w:bCs/>
          <w:sz w:val="24"/>
          <w:szCs w:val="24"/>
        </w:rPr>
      </w:pPr>
    </w:p>
    <w:p w14:paraId="72BC8698" w14:textId="77777777" w:rsidR="001A674A" w:rsidRPr="00A52462" w:rsidRDefault="001A674A" w:rsidP="001A674A">
      <w:pPr>
        <w:spacing w:after="0" w:line="240" w:lineRule="auto"/>
        <w:rPr>
          <w:rFonts w:ascii="Times New Roman" w:eastAsia="Times New Roman" w:hAnsi="Times New Roman" w:cs="Times New Roman"/>
          <w:sz w:val="24"/>
          <w:szCs w:val="24"/>
        </w:rPr>
      </w:pPr>
      <w:r w:rsidRPr="00A52462">
        <w:rPr>
          <w:rFonts w:ascii="Arial" w:hAnsi="Arial" w:cs="Arial"/>
          <w:b/>
          <w:bCs/>
          <w:color w:val="000000"/>
          <w:sz w:val="26"/>
          <w:szCs w:val="26"/>
          <w:shd w:val="clear" w:color="auto" w:fill="FFFFFF"/>
          <w:rtl/>
        </w:rPr>
        <w:t>שְׁלַח לְךָ֣ אֲנָשִׁ֗ים</w:t>
      </w:r>
      <w:r w:rsidRPr="00A52462">
        <w:rPr>
          <w:rFonts w:ascii="Arial" w:hAnsi="Arial" w:cs="Arial"/>
          <w:b/>
          <w:bCs/>
          <w:color w:val="000000"/>
          <w:sz w:val="26"/>
          <w:szCs w:val="26"/>
          <w:shd w:val="clear" w:color="auto" w:fill="FFFFFF"/>
        </w:rPr>
        <w:t xml:space="preserve"> </w:t>
      </w:r>
      <w:r w:rsidRPr="00A52462">
        <w:rPr>
          <w:rFonts w:ascii="Arial" w:eastAsia="Times New Roman" w:hAnsi="Arial" w:cs="Arial"/>
          <w:b/>
          <w:bCs/>
          <w:color w:val="000000"/>
        </w:rPr>
        <w:t>Send for yourself (13:2) - Rashi</w:t>
      </w:r>
      <w:r w:rsidRPr="00A52462">
        <w:rPr>
          <w:rFonts w:ascii="Arial" w:eastAsia="Times New Roman" w:hAnsi="Arial" w:cs="Arial"/>
          <w:color w:val="000000"/>
        </w:rPr>
        <w:t xml:space="preserve"> notes that Hashem was not in agreement in the process of sending the </w:t>
      </w:r>
      <w:proofErr w:type="spellStart"/>
      <w:r w:rsidRPr="00A52462">
        <w:rPr>
          <w:rFonts w:ascii="Arial" w:eastAsia="Times New Roman" w:hAnsi="Arial" w:cs="Arial"/>
          <w:color w:val="000000"/>
        </w:rPr>
        <w:t>Miraglim</w:t>
      </w:r>
      <w:proofErr w:type="spellEnd"/>
      <w:r w:rsidRPr="00A52462">
        <w:rPr>
          <w:rFonts w:ascii="Arial" w:eastAsia="Times New Roman" w:hAnsi="Arial" w:cs="Arial"/>
          <w:color w:val="000000"/>
        </w:rPr>
        <w:t xml:space="preserve">.  But why would Hashem allow Bnei Yisrael to fall into such a trap? Doesn’t He WANT us to be successful in our goal of serving Him? </w:t>
      </w:r>
      <w:r w:rsidRPr="00A52462">
        <w:rPr>
          <w:rFonts w:ascii="Arial" w:eastAsia="Times New Roman" w:hAnsi="Arial" w:cs="Arial"/>
          <w:b/>
          <w:bCs/>
          <w:color w:val="000000"/>
        </w:rPr>
        <w:t xml:space="preserve">Rav </w:t>
      </w:r>
      <w:proofErr w:type="spellStart"/>
      <w:r w:rsidRPr="00A52462">
        <w:rPr>
          <w:rFonts w:ascii="Arial" w:eastAsia="Times New Roman" w:hAnsi="Arial" w:cs="Arial"/>
          <w:b/>
          <w:bCs/>
          <w:color w:val="000000"/>
        </w:rPr>
        <w:t>Ovadiah</w:t>
      </w:r>
      <w:proofErr w:type="spellEnd"/>
      <w:r w:rsidRPr="00A52462">
        <w:rPr>
          <w:rFonts w:ascii="Arial" w:eastAsia="Times New Roman" w:hAnsi="Arial" w:cs="Arial"/>
          <w:b/>
          <w:bCs/>
          <w:color w:val="000000"/>
        </w:rPr>
        <w:t xml:space="preserve"> Yosef ztl.</w:t>
      </w:r>
      <w:r w:rsidRPr="00A52462">
        <w:rPr>
          <w:rFonts w:ascii="Arial" w:eastAsia="Times New Roman" w:hAnsi="Arial" w:cs="Arial"/>
          <w:color w:val="000000"/>
        </w:rPr>
        <w:t xml:space="preserve"> explains that if you follow the timeline, Bnei Yisrael would have had only a short amount of time to learn Torah from Moshe </w:t>
      </w:r>
      <w:proofErr w:type="spellStart"/>
      <w:r w:rsidRPr="00A52462">
        <w:rPr>
          <w:rFonts w:ascii="Arial" w:eastAsia="Times New Roman" w:hAnsi="Arial" w:cs="Arial"/>
          <w:color w:val="000000"/>
        </w:rPr>
        <w:t>Rabbeinu</w:t>
      </w:r>
      <w:proofErr w:type="spellEnd"/>
      <w:r w:rsidRPr="00A52462">
        <w:rPr>
          <w:rFonts w:ascii="Arial" w:eastAsia="Times New Roman" w:hAnsi="Arial" w:cs="Arial"/>
          <w:color w:val="000000"/>
        </w:rPr>
        <w:t xml:space="preserve"> before moving into and conquering the land of Israel and settling it. Ultimately, this could either have been helpful to the people as they would have achieved their destiny or hurtful to the people insofar as they would have lacked a certain fortification of their values and beliefs due to limited contact with the Torah. Sending the </w:t>
      </w:r>
      <w:proofErr w:type="spellStart"/>
      <w:r w:rsidRPr="00A52462">
        <w:rPr>
          <w:rFonts w:ascii="Arial" w:eastAsia="Times New Roman" w:hAnsi="Arial" w:cs="Arial"/>
          <w:color w:val="000000"/>
        </w:rPr>
        <w:lastRenderedPageBreak/>
        <w:t>Miraglim</w:t>
      </w:r>
      <w:proofErr w:type="spellEnd"/>
      <w:r w:rsidRPr="00A52462">
        <w:rPr>
          <w:rFonts w:ascii="Arial" w:eastAsia="Times New Roman" w:hAnsi="Arial" w:cs="Arial"/>
          <w:color w:val="000000"/>
        </w:rPr>
        <w:t>, especially when it was not the will of Hashem, served as a great test to see if the people really knew what their next step was and if they were ready for it. </w:t>
      </w:r>
    </w:p>
    <w:p w14:paraId="4B09BD74" w14:textId="012A016F" w:rsidR="00E46E51" w:rsidRDefault="00E46E51" w:rsidP="00E46E51">
      <w:pPr>
        <w:spacing w:after="0" w:line="240" w:lineRule="auto"/>
        <w:rPr>
          <w:rFonts w:ascii="Times New Roman" w:eastAsia="Times New Roman" w:hAnsi="Times New Roman" w:cs="Times New Roman"/>
          <w:b/>
          <w:bCs/>
          <w:sz w:val="24"/>
          <w:szCs w:val="24"/>
        </w:rPr>
      </w:pPr>
    </w:p>
    <w:p w14:paraId="77FE989D" w14:textId="77777777" w:rsidR="00862DF6" w:rsidRPr="00862DF6" w:rsidRDefault="00862DF6" w:rsidP="00862DF6">
      <w:pPr>
        <w:pStyle w:val="NoSpacing"/>
        <w:rPr>
          <w:rFonts w:asciiTheme="minorBidi" w:hAnsiTheme="minorBidi"/>
        </w:rPr>
      </w:pPr>
      <w:r w:rsidRPr="00862DF6">
        <w:rPr>
          <w:rFonts w:asciiTheme="minorBidi" w:eastAsia="Calibri" w:hAnsiTheme="minorBidi"/>
          <w:b/>
        </w:rPr>
        <w:t>They were all men who were leaders of the Jewish people (13:3) – Rashi</w:t>
      </w:r>
      <w:r w:rsidRPr="00862DF6">
        <w:rPr>
          <w:rFonts w:asciiTheme="minorBidi" w:hAnsiTheme="minorBidi"/>
        </w:rPr>
        <w:t xml:space="preserve"> points out that at the time they were sent, they were all Jewish leaders and Kosher. The Midrash adds that at the time, Moshe sought out Hashem’s opinion about each and every one, and Hashem approved them. How then, did they fail? </w:t>
      </w:r>
      <w:r w:rsidRPr="00862DF6">
        <w:rPr>
          <w:rFonts w:asciiTheme="minorBidi" w:eastAsia="Calibri" w:hAnsiTheme="minorBidi"/>
          <w:b/>
        </w:rPr>
        <w:t xml:space="preserve">Rav </w:t>
      </w:r>
      <w:proofErr w:type="spellStart"/>
      <w:r w:rsidRPr="00862DF6">
        <w:rPr>
          <w:rFonts w:asciiTheme="minorBidi" w:eastAsia="Calibri" w:hAnsiTheme="minorBidi"/>
          <w:b/>
        </w:rPr>
        <w:t>Yechezkel</w:t>
      </w:r>
      <w:proofErr w:type="spellEnd"/>
      <w:r w:rsidRPr="00862DF6">
        <w:rPr>
          <w:rFonts w:asciiTheme="minorBidi" w:eastAsia="Calibri" w:hAnsiTheme="minorBidi"/>
          <w:b/>
        </w:rPr>
        <w:t xml:space="preserve"> Abramsky Ztl </w:t>
      </w:r>
      <w:r w:rsidRPr="00862DF6">
        <w:rPr>
          <w:rFonts w:asciiTheme="minorBidi" w:hAnsiTheme="minorBidi"/>
        </w:rPr>
        <w:t xml:space="preserve"> explained based on the </w:t>
      </w:r>
      <w:proofErr w:type="spellStart"/>
      <w:r w:rsidRPr="00862DF6">
        <w:rPr>
          <w:rFonts w:asciiTheme="minorBidi" w:hAnsiTheme="minorBidi"/>
        </w:rPr>
        <w:t>Gemara’s</w:t>
      </w:r>
      <w:proofErr w:type="spellEnd"/>
      <w:r w:rsidRPr="00862DF6">
        <w:rPr>
          <w:rFonts w:asciiTheme="minorBidi" w:hAnsiTheme="minorBidi"/>
        </w:rPr>
        <w:t xml:space="preserve"> (</w:t>
      </w:r>
      <w:proofErr w:type="spellStart"/>
      <w:r w:rsidRPr="00862DF6">
        <w:rPr>
          <w:rFonts w:asciiTheme="minorBidi" w:hAnsiTheme="minorBidi"/>
        </w:rPr>
        <w:t>Kesubos</w:t>
      </w:r>
      <w:proofErr w:type="spellEnd"/>
      <w:r w:rsidRPr="00862DF6">
        <w:rPr>
          <w:rFonts w:asciiTheme="minorBidi" w:hAnsiTheme="minorBidi"/>
        </w:rPr>
        <w:t xml:space="preserve"> 111a) assumption that if one walks 4 </w:t>
      </w:r>
      <w:proofErr w:type="spellStart"/>
      <w:r w:rsidRPr="00862DF6">
        <w:rPr>
          <w:rFonts w:asciiTheme="minorBidi" w:hAnsiTheme="minorBidi"/>
        </w:rPr>
        <w:t>amos</w:t>
      </w:r>
      <w:proofErr w:type="spellEnd"/>
      <w:r w:rsidRPr="00862DF6">
        <w:rPr>
          <w:rFonts w:asciiTheme="minorBidi" w:hAnsiTheme="minorBidi"/>
        </w:rPr>
        <w:t xml:space="preserve"> in Eretz Yisrael, s/he does not sin. Rav </w:t>
      </w:r>
      <w:proofErr w:type="spellStart"/>
      <w:r w:rsidRPr="00862DF6">
        <w:rPr>
          <w:rFonts w:asciiTheme="minorBidi" w:hAnsiTheme="minorBidi"/>
        </w:rPr>
        <w:t>Yechezkel</w:t>
      </w:r>
      <w:proofErr w:type="spellEnd"/>
      <w:r w:rsidRPr="00862DF6">
        <w:rPr>
          <w:rFonts w:asciiTheme="minorBidi" w:hAnsiTheme="minorBidi"/>
        </w:rPr>
        <w:t xml:space="preserve"> wondered what the significance of walking in Eretz Yisrael is. He answers that 4 </w:t>
      </w:r>
      <w:proofErr w:type="spellStart"/>
      <w:r w:rsidRPr="00862DF6">
        <w:rPr>
          <w:rFonts w:asciiTheme="minorBidi" w:hAnsiTheme="minorBidi"/>
        </w:rPr>
        <w:t>amos</w:t>
      </w:r>
      <w:proofErr w:type="spellEnd"/>
      <w:r w:rsidRPr="00862DF6">
        <w:rPr>
          <w:rFonts w:asciiTheme="minorBidi" w:hAnsiTheme="minorBidi"/>
        </w:rPr>
        <w:t xml:space="preserve"> is a </w:t>
      </w:r>
      <w:proofErr w:type="spellStart"/>
      <w:r w:rsidRPr="00862DF6">
        <w:rPr>
          <w:rFonts w:asciiTheme="minorBidi" w:hAnsiTheme="minorBidi"/>
        </w:rPr>
        <w:t>Reshus</w:t>
      </w:r>
      <w:proofErr w:type="spellEnd"/>
      <w:r w:rsidRPr="00862DF6">
        <w:rPr>
          <w:rFonts w:asciiTheme="minorBidi" w:hAnsiTheme="minorBidi"/>
        </w:rPr>
        <w:t xml:space="preserve"> </w:t>
      </w:r>
      <w:proofErr w:type="spellStart"/>
      <w:r w:rsidRPr="00862DF6">
        <w:rPr>
          <w:rFonts w:asciiTheme="minorBidi" w:hAnsiTheme="minorBidi"/>
        </w:rPr>
        <w:t>HaYachid</w:t>
      </w:r>
      <w:proofErr w:type="spellEnd"/>
      <w:r w:rsidRPr="00862DF6">
        <w:rPr>
          <w:rFonts w:asciiTheme="minorBidi" w:hAnsiTheme="minorBidi"/>
        </w:rPr>
        <w:t xml:space="preserve">. Even when one is out and about, he is in his private domain when he stays to himself and does not lose himself to the values of the street. Alternatively, when one is in the influence of Moshe and </w:t>
      </w:r>
      <w:proofErr w:type="spellStart"/>
      <w:r w:rsidRPr="00862DF6">
        <w:rPr>
          <w:rFonts w:asciiTheme="minorBidi" w:hAnsiTheme="minorBidi"/>
        </w:rPr>
        <w:t>Aharon</w:t>
      </w:r>
      <w:proofErr w:type="spellEnd"/>
      <w:r w:rsidRPr="00862DF6">
        <w:rPr>
          <w:rFonts w:asciiTheme="minorBidi" w:hAnsiTheme="minorBidi"/>
        </w:rPr>
        <w:t xml:space="preserve">, one can be a kosher and yet, once influenced from a poorer resource the result can be devastating. </w:t>
      </w:r>
    </w:p>
    <w:p w14:paraId="43859DAC" w14:textId="77777777" w:rsidR="00862DF6" w:rsidRPr="00E46E51" w:rsidRDefault="00862DF6" w:rsidP="00E46E51">
      <w:pPr>
        <w:spacing w:after="0" w:line="240" w:lineRule="auto"/>
        <w:rPr>
          <w:rFonts w:ascii="Times New Roman" w:eastAsia="Times New Roman" w:hAnsi="Times New Roman" w:cs="Times New Roman"/>
          <w:b/>
          <w:bCs/>
          <w:sz w:val="24"/>
          <w:szCs w:val="24"/>
        </w:rPr>
      </w:pPr>
    </w:p>
    <w:p w14:paraId="4FB5ED39" w14:textId="5353C45F" w:rsidR="00E46E51" w:rsidRDefault="00E46E51" w:rsidP="00E46E51">
      <w:pPr>
        <w:spacing w:after="0" w:line="240" w:lineRule="auto"/>
        <w:rPr>
          <w:rFonts w:ascii="Arial" w:eastAsia="Times New Roman" w:hAnsi="Arial" w:cs="Arial"/>
          <w:color w:val="000000"/>
          <w:shd w:val="clear" w:color="auto" w:fill="FFFFFF"/>
        </w:rPr>
      </w:pPr>
      <w:r w:rsidRPr="00E46E51">
        <w:rPr>
          <w:rFonts w:ascii="Arial" w:hAnsi="Arial" w:cs="Arial"/>
          <w:b/>
          <w:bCs/>
          <w:color w:val="000000"/>
          <w:sz w:val="29"/>
          <w:szCs w:val="29"/>
          <w:shd w:val="clear" w:color="auto" w:fill="FFFFFF"/>
          <w:rtl/>
        </w:rPr>
        <w:t>כֻּלָּ֣ם אֲנָשִׁ֔ים רָאשֵׁ֥י בְנֵֽי־יִשְׂרָאֵ֖ל</w:t>
      </w:r>
      <w:r w:rsidRPr="00E46E51">
        <w:rPr>
          <w:rFonts w:ascii="Arial" w:eastAsia="Times New Roman" w:hAnsi="Arial" w:cs="Arial"/>
          <w:b/>
          <w:bCs/>
          <w:color w:val="000000"/>
          <w:shd w:val="clear" w:color="auto" w:fill="FFFFFF"/>
        </w:rPr>
        <w:t xml:space="preserve">They were all distinguished men; heads of Bnei Yisrael were they. (13:3) </w:t>
      </w:r>
      <w:r w:rsidRPr="00E46E51">
        <w:rPr>
          <w:rFonts w:ascii="Arial" w:eastAsia="Times New Roman" w:hAnsi="Arial" w:cs="Arial"/>
          <w:color w:val="000000"/>
          <w:shd w:val="clear" w:color="auto" w:fill="FFFFFF"/>
        </w:rPr>
        <w:t xml:space="preserve">- So how did leaders make such a colossal error?  </w:t>
      </w:r>
      <w:r w:rsidRPr="00E46E51">
        <w:rPr>
          <w:rFonts w:ascii="Arial" w:eastAsia="Times New Roman" w:hAnsi="Arial" w:cs="Arial"/>
          <w:b/>
          <w:bCs/>
          <w:color w:val="000000"/>
          <w:shd w:val="clear" w:color="auto" w:fill="FFFFFF"/>
        </w:rPr>
        <w:t xml:space="preserve">Rav Chaim Yaakov </w:t>
      </w:r>
      <w:proofErr w:type="spellStart"/>
      <w:r w:rsidRPr="00E46E51">
        <w:rPr>
          <w:rFonts w:ascii="Arial" w:eastAsia="Times New Roman" w:hAnsi="Arial" w:cs="Arial"/>
          <w:b/>
          <w:bCs/>
          <w:color w:val="000000"/>
          <w:shd w:val="clear" w:color="auto" w:fill="FFFFFF"/>
        </w:rPr>
        <w:t>Goldvicht</w:t>
      </w:r>
      <w:proofErr w:type="spellEnd"/>
      <w:r w:rsidRPr="00E46E51">
        <w:rPr>
          <w:rFonts w:ascii="Arial" w:eastAsia="Times New Roman" w:hAnsi="Arial" w:cs="Arial"/>
          <w:b/>
          <w:bCs/>
          <w:color w:val="000000"/>
          <w:shd w:val="clear" w:color="auto" w:fill="FFFFFF"/>
        </w:rPr>
        <w:t xml:space="preserve"> ztl.</w:t>
      </w:r>
      <w:r w:rsidRPr="00E46E51">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e</w:t>
      </w:r>
      <w:r w:rsidRPr="00E46E51">
        <w:rPr>
          <w:rFonts w:ascii="Arial" w:eastAsia="Times New Roman" w:hAnsi="Arial" w:cs="Arial"/>
          <w:color w:val="000000"/>
          <w:shd w:val="clear" w:color="auto" w:fill="FFFFFF"/>
        </w:rPr>
        <w:t>xplained that as leaders, they felt responsibility for the benefit of the people. They were afraid that entering the Land would represent a step down from the spiritual level that they were accustomed to in the desert. From a pragmatic perspective, they were correct that their level of spirituality would go down, but they did not understand that our role in this world is to serve Hashem through the many difficulties that exist in the material world. When it says in the Zohar that they would lose their office, they were not concerned about their personal good, but thought that a change in the way of life would require different leadership. They did not succeed in understanding that G-d wanted them to prepare themselves for a new reality. The reason is that only one who received the necessary preparation needed in the desert, can succeed later in Eretz Yisrael. The proof for this is the success of Yehoshua b</w:t>
      </w:r>
      <w:r>
        <w:rPr>
          <w:rFonts w:ascii="Arial" w:eastAsia="Times New Roman" w:hAnsi="Arial" w:cs="Arial"/>
          <w:color w:val="000000"/>
          <w:shd w:val="clear" w:color="auto" w:fill="FFFFFF"/>
        </w:rPr>
        <w:t>in</w:t>
      </w:r>
      <w:r w:rsidRPr="00E46E51">
        <w:rPr>
          <w:rFonts w:ascii="Arial" w:eastAsia="Times New Roman" w:hAnsi="Arial" w:cs="Arial"/>
          <w:color w:val="000000"/>
          <w:shd w:val="clear" w:color="auto" w:fill="FFFFFF"/>
        </w:rPr>
        <w:t xml:space="preserve"> Nun, who became the leader of Am Yisrael when they entered the Land.</w:t>
      </w:r>
      <w:r>
        <w:rPr>
          <w:rFonts w:ascii="Arial" w:eastAsia="Times New Roman" w:hAnsi="Arial" w:cs="Arial"/>
          <w:color w:val="000000"/>
          <w:shd w:val="clear" w:color="auto" w:fill="FFFFFF"/>
        </w:rPr>
        <w:t xml:space="preserve"> </w:t>
      </w:r>
      <w:r w:rsidRPr="00E46E51">
        <w:rPr>
          <w:rFonts w:ascii="Arial" w:eastAsia="Times New Roman" w:hAnsi="Arial" w:cs="Arial"/>
          <w:color w:val="000000"/>
          <w:shd w:val="clear" w:color="auto" w:fill="FFFFFF"/>
        </w:rPr>
        <w:t xml:space="preserve">Each and every generation needs to try to correct the sin of the spies. We live in a difficult time period, with dangers from within and without. We must believe that it is possible to deal with all the challenges, and not run away from them, since Eretz Yisrael is acquired through difficulties. When we approach reality through the Torah and belief, the work becomes much easier. Just as Yehoshua and </w:t>
      </w:r>
      <w:proofErr w:type="spellStart"/>
      <w:r w:rsidRPr="00E46E51">
        <w:rPr>
          <w:rFonts w:ascii="Arial" w:eastAsia="Times New Roman" w:hAnsi="Arial" w:cs="Arial"/>
          <w:color w:val="000000"/>
          <w:shd w:val="clear" w:color="auto" w:fill="FFFFFF"/>
        </w:rPr>
        <w:t>Calev</w:t>
      </w:r>
      <w:proofErr w:type="spellEnd"/>
      <w:r w:rsidRPr="00E46E51">
        <w:rPr>
          <w:rFonts w:ascii="Arial" w:eastAsia="Times New Roman" w:hAnsi="Arial" w:cs="Arial"/>
          <w:color w:val="000000"/>
          <w:shd w:val="clear" w:color="auto" w:fill="FFFFFF"/>
        </w:rPr>
        <w:t xml:space="preserve"> did not give up, even though they were the minority, and they tried to persuade the rest of the people - we also must go in their footsteps.</w:t>
      </w:r>
    </w:p>
    <w:p w14:paraId="4FA14EB2" w14:textId="77777777" w:rsidR="00A83BA2" w:rsidRDefault="00A83BA2" w:rsidP="00E46E51">
      <w:pPr>
        <w:spacing w:after="0" w:line="240" w:lineRule="auto"/>
        <w:rPr>
          <w:rFonts w:ascii="Arial" w:eastAsia="Times New Roman" w:hAnsi="Arial" w:cs="Arial"/>
          <w:color w:val="000000"/>
          <w:shd w:val="clear" w:color="auto" w:fill="FFFFFF"/>
        </w:rPr>
      </w:pPr>
    </w:p>
    <w:p w14:paraId="3E3A080E" w14:textId="77777777" w:rsidR="00A83BA2" w:rsidRPr="00945870" w:rsidRDefault="00A83BA2" w:rsidP="00A83BA2">
      <w:pPr>
        <w:spacing w:after="0" w:line="240" w:lineRule="auto"/>
        <w:rPr>
          <w:rFonts w:ascii="Times New Roman" w:eastAsia="Times New Roman" w:hAnsi="Times New Roman" w:cs="Times New Roman"/>
          <w:sz w:val="24"/>
          <w:szCs w:val="24"/>
        </w:rPr>
      </w:pPr>
      <w:r w:rsidRPr="00945870">
        <w:rPr>
          <w:rFonts w:ascii="Arial Hebrew" w:hAnsi="Arial Hebrew"/>
          <w:b/>
          <w:bCs/>
          <w:color w:val="000000"/>
          <w:sz w:val="26"/>
          <w:szCs w:val="26"/>
          <w:shd w:val="clear" w:color="auto" w:fill="FFFFFF"/>
          <w:rtl/>
        </w:rPr>
        <w:t>רָאשֵׁ֥י בְנֵֽי־יִשְׂרָאֵ֖ל הֵֽמָּה</w:t>
      </w:r>
      <w:r w:rsidRPr="00945870">
        <w:rPr>
          <w:rFonts w:ascii="Arial Hebrew" w:hAnsi="Arial Hebrew"/>
          <w:b/>
          <w:bCs/>
          <w:color w:val="000000"/>
          <w:sz w:val="26"/>
          <w:szCs w:val="26"/>
          <w:shd w:val="clear" w:color="auto" w:fill="FFFFFF"/>
        </w:rPr>
        <w:t xml:space="preserve"> </w:t>
      </w:r>
      <w:r w:rsidRPr="00945870">
        <w:rPr>
          <w:rFonts w:ascii="Arial" w:eastAsia="Times New Roman" w:hAnsi="Arial" w:cs="Arial"/>
          <w:b/>
          <w:bCs/>
          <w:color w:val="000000"/>
        </w:rPr>
        <w:t>They were all men who were leaders of Bnei Yisrael (13:3)</w:t>
      </w:r>
      <w:r w:rsidRPr="00945870">
        <w:rPr>
          <w:rFonts w:ascii="Arial" w:eastAsia="Times New Roman" w:hAnsi="Arial" w:cs="Arial"/>
          <w:color w:val="000000"/>
        </w:rPr>
        <w:t xml:space="preserve"> - How could people who were identified with such greatness become people capable of such destruction and chaos? </w:t>
      </w:r>
      <w:r w:rsidRPr="00945870">
        <w:rPr>
          <w:rFonts w:ascii="Arial" w:eastAsia="Times New Roman" w:hAnsi="Arial" w:cs="Arial"/>
          <w:b/>
          <w:bCs/>
          <w:color w:val="000000"/>
        </w:rPr>
        <w:t xml:space="preserve">Rav Shmuel </w:t>
      </w:r>
      <w:proofErr w:type="spellStart"/>
      <w:r w:rsidRPr="00945870">
        <w:rPr>
          <w:rFonts w:ascii="Arial" w:eastAsia="Times New Roman" w:hAnsi="Arial" w:cs="Arial"/>
          <w:b/>
          <w:bCs/>
          <w:color w:val="000000"/>
        </w:rPr>
        <w:t>Rozovsky</w:t>
      </w:r>
      <w:proofErr w:type="spellEnd"/>
      <w:r w:rsidRPr="00945870">
        <w:rPr>
          <w:rFonts w:ascii="Arial" w:eastAsia="Times New Roman" w:hAnsi="Arial" w:cs="Arial"/>
          <w:b/>
          <w:bCs/>
          <w:color w:val="000000"/>
        </w:rPr>
        <w:t xml:space="preserve"> ztl</w:t>
      </w:r>
      <w:r w:rsidRPr="00945870">
        <w:rPr>
          <w:rFonts w:ascii="Arial" w:eastAsia="Times New Roman" w:hAnsi="Arial" w:cs="Arial"/>
          <w:color w:val="000000"/>
        </w:rPr>
        <w:t xml:space="preserve"> explains that when a person sees himself as a fool then he does foolish things. That is the meaning of the Possuk Kee </w:t>
      </w:r>
      <w:proofErr w:type="spellStart"/>
      <w:r w:rsidRPr="00945870">
        <w:rPr>
          <w:rFonts w:ascii="Arial" w:eastAsia="Times New Roman" w:hAnsi="Arial" w:cs="Arial"/>
          <w:color w:val="000000"/>
        </w:rPr>
        <w:t>Dor</w:t>
      </w:r>
      <w:proofErr w:type="spellEnd"/>
      <w:r w:rsidRPr="00945870">
        <w:rPr>
          <w:rFonts w:ascii="Arial" w:eastAsia="Times New Roman" w:hAnsi="Arial" w:cs="Arial"/>
          <w:color w:val="000000"/>
        </w:rPr>
        <w:t xml:space="preserve"> </w:t>
      </w:r>
      <w:proofErr w:type="spellStart"/>
      <w:r w:rsidRPr="00945870">
        <w:rPr>
          <w:rFonts w:ascii="Arial" w:eastAsia="Times New Roman" w:hAnsi="Arial" w:cs="Arial"/>
          <w:color w:val="000000"/>
        </w:rPr>
        <w:t>Tahapuchos</w:t>
      </w:r>
      <w:proofErr w:type="spellEnd"/>
      <w:r w:rsidRPr="00945870">
        <w:rPr>
          <w:rFonts w:ascii="Arial" w:eastAsia="Times New Roman" w:hAnsi="Arial" w:cs="Arial"/>
          <w:color w:val="000000"/>
        </w:rPr>
        <w:t xml:space="preserve"> </w:t>
      </w:r>
      <w:proofErr w:type="spellStart"/>
      <w:r w:rsidRPr="00945870">
        <w:rPr>
          <w:rFonts w:ascii="Arial" w:eastAsia="Times New Roman" w:hAnsi="Arial" w:cs="Arial"/>
          <w:color w:val="000000"/>
        </w:rPr>
        <w:t>Heimah</w:t>
      </w:r>
      <w:proofErr w:type="spellEnd"/>
      <w:r w:rsidRPr="00945870">
        <w:rPr>
          <w:rFonts w:ascii="Arial" w:eastAsia="Times New Roman" w:hAnsi="Arial" w:cs="Arial"/>
          <w:color w:val="000000"/>
        </w:rPr>
        <w:t xml:space="preserve"> </w:t>
      </w:r>
      <w:proofErr w:type="spellStart"/>
      <w:r w:rsidRPr="00945870">
        <w:rPr>
          <w:rFonts w:ascii="Arial" w:eastAsia="Times New Roman" w:hAnsi="Arial" w:cs="Arial"/>
          <w:color w:val="000000"/>
        </w:rPr>
        <w:t>Banim</w:t>
      </w:r>
      <w:proofErr w:type="spellEnd"/>
      <w:r w:rsidRPr="00945870">
        <w:rPr>
          <w:rFonts w:ascii="Arial" w:eastAsia="Times New Roman" w:hAnsi="Arial" w:cs="Arial"/>
          <w:color w:val="000000"/>
        </w:rPr>
        <w:t xml:space="preserve"> Lo </w:t>
      </w:r>
      <w:proofErr w:type="spellStart"/>
      <w:r w:rsidRPr="00945870">
        <w:rPr>
          <w:rFonts w:ascii="Arial" w:eastAsia="Times New Roman" w:hAnsi="Arial" w:cs="Arial"/>
          <w:color w:val="000000"/>
        </w:rPr>
        <w:t>Eimun</w:t>
      </w:r>
      <w:proofErr w:type="spellEnd"/>
      <w:r w:rsidRPr="00945870">
        <w:rPr>
          <w:rFonts w:ascii="Arial" w:eastAsia="Times New Roman" w:hAnsi="Arial" w:cs="Arial"/>
          <w:color w:val="000000"/>
        </w:rPr>
        <w:t xml:space="preserve"> Bam. When we see ourselves in a backward, lowered, foolish position, we make mistakes -- BIG ones (compare to Rav </w:t>
      </w:r>
      <w:proofErr w:type="spellStart"/>
      <w:r w:rsidRPr="00945870">
        <w:rPr>
          <w:rFonts w:ascii="Arial" w:eastAsia="Times New Roman" w:hAnsi="Arial" w:cs="Arial"/>
          <w:color w:val="000000"/>
        </w:rPr>
        <w:t>Aharon</w:t>
      </w:r>
      <w:proofErr w:type="spellEnd"/>
      <w:r w:rsidRPr="00945870">
        <w:rPr>
          <w:rFonts w:ascii="Arial" w:eastAsia="Times New Roman" w:hAnsi="Arial" w:cs="Arial"/>
          <w:color w:val="000000"/>
        </w:rPr>
        <w:t xml:space="preserve"> Soloveitchik’s comment about grasshoppers).</w:t>
      </w:r>
    </w:p>
    <w:p w14:paraId="18B1FABE" w14:textId="77777777" w:rsidR="001A674A" w:rsidRPr="00E46E51" w:rsidRDefault="001A674A" w:rsidP="00E46E51">
      <w:pPr>
        <w:spacing w:after="0" w:line="240" w:lineRule="auto"/>
        <w:rPr>
          <w:rFonts w:ascii="Times New Roman" w:eastAsia="Times New Roman" w:hAnsi="Times New Roman" w:cs="Times New Roman"/>
          <w:sz w:val="24"/>
          <w:szCs w:val="24"/>
        </w:rPr>
      </w:pPr>
    </w:p>
    <w:p w14:paraId="06293B85" w14:textId="0B7699F0" w:rsidR="001A674A" w:rsidRDefault="001A674A" w:rsidP="001A674A">
      <w:pPr>
        <w:spacing w:after="0" w:line="240" w:lineRule="auto"/>
        <w:rPr>
          <w:rFonts w:ascii="Arial" w:eastAsia="Times New Roman" w:hAnsi="Arial" w:cs="Arial"/>
          <w:color w:val="000000"/>
        </w:rPr>
      </w:pPr>
      <w:r w:rsidRPr="00A52462">
        <w:rPr>
          <w:rFonts w:ascii="Arial" w:hAnsi="Arial" w:cs="Arial"/>
          <w:b/>
          <w:bCs/>
          <w:color w:val="000000"/>
          <w:sz w:val="26"/>
          <w:szCs w:val="26"/>
          <w:shd w:val="clear" w:color="auto" w:fill="FFFFFF"/>
          <w:rtl/>
        </w:rPr>
        <w:t>לְהוֹשֵׁ֥עַ בִּן־נ֖וּן יְהוֹשֻֽׁעַ</w:t>
      </w:r>
      <w:r w:rsidRPr="00A52462">
        <w:rPr>
          <w:rFonts w:ascii="Arial" w:hAnsi="Arial" w:cs="Arial"/>
          <w:b/>
          <w:bCs/>
          <w:color w:val="000000"/>
          <w:sz w:val="26"/>
          <w:szCs w:val="26"/>
          <w:shd w:val="clear" w:color="auto" w:fill="FFFFFF"/>
        </w:rPr>
        <w:t xml:space="preserve"> </w:t>
      </w:r>
      <w:r w:rsidRPr="00A52462">
        <w:rPr>
          <w:rFonts w:ascii="Arial" w:eastAsia="Times New Roman" w:hAnsi="Arial" w:cs="Arial"/>
          <w:b/>
          <w:bCs/>
          <w:color w:val="000000"/>
        </w:rPr>
        <w:t xml:space="preserve">Moshe called </w:t>
      </w:r>
      <w:proofErr w:type="spellStart"/>
      <w:r w:rsidRPr="00A52462">
        <w:rPr>
          <w:rFonts w:ascii="Arial" w:eastAsia="Times New Roman" w:hAnsi="Arial" w:cs="Arial"/>
          <w:b/>
          <w:bCs/>
          <w:color w:val="000000"/>
        </w:rPr>
        <w:t>Hosheiya</w:t>
      </w:r>
      <w:proofErr w:type="spellEnd"/>
      <w:r w:rsidRPr="00A52462">
        <w:rPr>
          <w:rFonts w:ascii="Arial" w:eastAsia="Times New Roman" w:hAnsi="Arial" w:cs="Arial"/>
          <w:b/>
          <w:bCs/>
          <w:color w:val="000000"/>
        </w:rPr>
        <w:t xml:space="preserve"> Yehoshua (13:16) - Rashi</w:t>
      </w:r>
      <w:r w:rsidRPr="00A52462">
        <w:rPr>
          <w:rFonts w:ascii="Arial" w:eastAsia="Times New Roman" w:hAnsi="Arial" w:cs="Arial"/>
          <w:color w:val="000000"/>
        </w:rPr>
        <w:t xml:space="preserve"> cites the </w:t>
      </w:r>
      <w:proofErr w:type="spellStart"/>
      <w:r w:rsidRPr="00A52462">
        <w:rPr>
          <w:rFonts w:ascii="Arial" w:eastAsia="Times New Roman" w:hAnsi="Arial" w:cs="Arial"/>
          <w:color w:val="000000"/>
        </w:rPr>
        <w:t>Gemara</w:t>
      </w:r>
      <w:proofErr w:type="spellEnd"/>
      <w:r w:rsidRPr="00A52462">
        <w:rPr>
          <w:rFonts w:ascii="Arial" w:eastAsia="Times New Roman" w:hAnsi="Arial" w:cs="Arial"/>
          <w:color w:val="000000"/>
        </w:rPr>
        <w:t xml:space="preserve"> that Moshe saw that Yehoshua would need extra protection and added the </w:t>
      </w:r>
      <w:proofErr w:type="spellStart"/>
      <w:r w:rsidRPr="00A52462">
        <w:rPr>
          <w:rFonts w:ascii="Arial" w:eastAsia="Times New Roman" w:hAnsi="Arial" w:cs="Arial"/>
          <w:color w:val="000000"/>
        </w:rPr>
        <w:t>Yud</w:t>
      </w:r>
      <w:proofErr w:type="spellEnd"/>
      <w:r w:rsidRPr="00A52462">
        <w:rPr>
          <w:rFonts w:ascii="Arial" w:eastAsia="Times New Roman" w:hAnsi="Arial" w:cs="Arial"/>
          <w:color w:val="000000"/>
        </w:rPr>
        <w:t xml:space="preserve"> as a reminder that Hashem should save him from the advice of the </w:t>
      </w:r>
      <w:proofErr w:type="spellStart"/>
      <w:r w:rsidRPr="00A52462">
        <w:rPr>
          <w:rFonts w:ascii="Arial" w:eastAsia="Times New Roman" w:hAnsi="Arial" w:cs="Arial"/>
          <w:color w:val="000000"/>
        </w:rPr>
        <w:t>Miraglim</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Kalev</w:t>
      </w:r>
      <w:proofErr w:type="spellEnd"/>
      <w:r w:rsidRPr="00A52462">
        <w:rPr>
          <w:rFonts w:ascii="Arial" w:eastAsia="Times New Roman" w:hAnsi="Arial" w:cs="Arial"/>
          <w:color w:val="000000"/>
        </w:rPr>
        <w:t xml:space="preserve"> too, went to daven in Chevron to be saved from the situation. </w:t>
      </w:r>
      <w:r w:rsidRPr="00A52462">
        <w:rPr>
          <w:rFonts w:ascii="Arial" w:eastAsia="Times New Roman" w:hAnsi="Arial" w:cs="Arial"/>
          <w:b/>
          <w:bCs/>
          <w:color w:val="000000"/>
        </w:rPr>
        <w:t>Rav Gershon Edelstein Shlita</w:t>
      </w:r>
      <w:r w:rsidRPr="00A52462">
        <w:rPr>
          <w:rFonts w:ascii="Arial" w:eastAsia="Times New Roman" w:hAnsi="Arial" w:cs="Arial"/>
          <w:color w:val="000000"/>
        </w:rPr>
        <w:t xml:space="preserve"> explains that when the mob is strong, one needs to work extra hard to have the heavenly assistance not to get swept up in the hysteria. </w:t>
      </w:r>
    </w:p>
    <w:p w14:paraId="0F18C744" w14:textId="77777777" w:rsidR="00862DF6" w:rsidRDefault="00862DF6" w:rsidP="00862DF6">
      <w:pPr>
        <w:pStyle w:val="NoSpacing"/>
        <w:rPr>
          <w:rFonts w:asciiTheme="minorBidi" w:eastAsia="Calibri" w:hAnsiTheme="minorBidi"/>
          <w:b/>
        </w:rPr>
      </w:pPr>
    </w:p>
    <w:p w14:paraId="3F2BF087" w14:textId="2455EAAD" w:rsidR="00862DF6" w:rsidRPr="00862DF6" w:rsidRDefault="00862DF6" w:rsidP="00862DF6">
      <w:pPr>
        <w:pStyle w:val="NoSpacing"/>
        <w:rPr>
          <w:rFonts w:asciiTheme="minorBidi" w:hAnsiTheme="minorBidi"/>
        </w:rPr>
      </w:pPr>
      <w:r w:rsidRPr="00862DF6">
        <w:rPr>
          <w:rFonts w:asciiTheme="minorBidi" w:eastAsia="Calibri" w:hAnsiTheme="minorBidi"/>
          <w:b/>
        </w:rPr>
        <w:lastRenderedPageBreak/>
        <w:t xml:space="preserve">And Moshe called </w:t>
      </w:r>
      <w:proofErr w:type="spellStart"/>
      <w:r w:rsidRPr="00862DF6">
        <w:rPr>
          <w:rFonts w:asciiTheme="minorBidi" w:eastAsia="Calibri" w:hAnsiTheme="minorBidi"/>
          <w:b/>
        </w:rPr>
        <w:t>Hosheia</w:t>
      </w:r>
      <w:proofErr w:type="spellEnd"/>
      <w:r w:rsidRPr="00862DF6">
        <w:rPr>
          <w:rFonts w:asciiTheme="minorBidi" w:eastAsia="Calibri" w:hAnsiTheme="minorBidi"/>
          <w:b/>
        </w:rPr>
        <w:t xml:space="preserve"> Bin Nun Yehoshua (13:16) – Rashi</w:t>
      </w:r>
      <w:r w:rsidRPr="00862DF6">
        <w:rPr>
          <w:rFonts w:asciiTheme="minorBidi" w:hAnsiTheme="minorBidi"/>
        </w:rPr>
        <w:t xml:space="preserve"> notes that Moshe davened for Yehoshua that he should be saved from the evil intentions of the </w:t>
      </w:r>
      <w:proofErr w:type="spellStart"/>
      <w:r w:rsidRPr="00862DF6">
        <w:rPr>
          <w:rFonts w:asciiTheme="minorBidi" w:hAnsiTheme="minorBidi"/>
        </w:rPr>
        <w:t>Miraglim</w:t>
      </w:r>
      <w:proofErr w:type="spellEnd"/>
      <w:r w:rsidRPr="00862DF6">
        <w:rPr>
          <w:rFonts w:asciiTheme="minorBidi" w:hAnsiTheme="minorBidi"/>
        </w:rPr>
        <w:t xml:space="preserve">. Why not daven for them all? </w:t>
      </w:r>
      <w:r w:rsidRPr="00862DF6">
        <w:rPr>
          <w:rFonts w:asciiTheme="minorBidi" w:eastAsia="Calibri" w:hAnsiTheme="minorBidi"/>
          <w:b/>
        </w:rPr>
        <w:t xml:space="preserve">Rav </w:t>
      </w:r>
      <w:proofErr w:type="spellStart"/>
      <w:r w:rsidRPr="00862DF6">
        <w:rPr>
          <w:rFonts w:asciiTheme="minorBidi" w:eastAsia="Calibri" w:hAnsiTheme="minorBidi"/>
          <w:b/>
        </w:rPr>
        <w:t>Tzvi</w:t>
      </w:r>
      <w:proofErr w:type="spellEnd"/>
      <w:r w:rsidRPr="00862DF6">
        <w:rPr>
          <w:rFonts w:asciiTheme="minorBidi" w:eastAsia="Calibri" w:hAnsiTheme="minorBidi"/>
          <w:b/>
        </w:rPr>
        <w:t xml:space="preserve"> Pesach Frank ztl. quotes Rav Yitzchak </w:t>
      </w:r>
      <w:proofErr w:type="spellStart"/>
      <w:r w:rsidRPr="00862DF6">
        <w:rPr>
          <w:rFonts w:asciiTheme="minorBidi" w:eastAsia="Calibri" w:hAnsiTheme="minorBidi"/>
          <w:b/>
        </w:rPr>
        <w:t>Shidlaver</w:t>
      </w:r>
      <w:proofErr w:type="spellEnd"/>
      <w:r w:rsidRPr="00862DF6">
        <w:rPr>
          <w:rFonts w:asciiTheme="minorBidi" w:hAnsiTheme="minorBidi"/>
        </w:rPr>
        <w:t xml:space="preserve"> who explained that Yehoshua had an unfair </w:t>
      </w:r>
      <w:proofErr w:type="spellStart"/>
      <w:r w:rsidRPr="00862DF6">
        <w:rPr>
          <w:rFonts w:asciiTheme="minorBidi" w:hAnsiTheme="minorBidi"/>
        </w:rPr>
        <w:t>Negiya</w:t>
      </w:r>
      <w:proofErr w:type="spellEnd"/>
      <w:r w:rsidRPr="00862DF6">
        <w:rPr>
          <w:rFonts w:asciiTheme="minorBidi" w:hAnsiTheme="minorBidi"/>
        </w:rPr>
        <w:t xml:space="preserve"> because he heard what the Nevuah of Eldad </w:t>
      </w:r>
      <w:proofErr w:type="spellStart"/>
      <w:r w:rsidRPr="00862DF6">
        <w:rPr>
          <w:rFonts w:asciiTheme="minorBidi" w:hAnsiTheme="minorBidi"/>
        </w:rPr>
        <w:t>U’Meeeidad</w:t>
      </w:r>
      <w:proofErr w:type="spellEnd"/>
      <w:r w:rsidRPr="00862DF6">
        <w:rPr>
          <w:rFonts w:asciiTheme="minorBidi" w:hAnsiTheme="minorBidi"/>
        </w:rPr>
        <w:t xml:space="preserve"> was and that Moshe considered it legitimate. Lest Yehoshua think that it was in his hands to thwart the death knell of Moshe (Moshe </w:t>
      </w:r>
      <w:proofErr w:type="spellStart"/>
      <w:r w:rsidRPr="00862DF6">
        <w:rPr>
          <w:rFonts w:asciiTheme="minorBidi" w:hAnsiTheme="minorBidi"/>
        </w:rPr>
        <w:t>Meis</w:t>
      </w:r>
      <w:proofErr w:type="spellEnd"/>
      <w:r w:rsidRPr="00862DF6">
        <w:rPr>
          <w:rFonts w:asciiTheme="minorBidi" w:hAnsiTheme="minorBidi"/>
        </w:rPr>
        <w:t xml:space="preserve"> </w:t>
      </w:r>
      <w:proofErr w:type="spellStart"/>
      <w:r w:rsidRPr="00862DF6">
        <w:rPr>
          <w:rFonts w:asciiTheme="minorBidi" w:hAnsiTheme="minorBidi"/>
        </w:rPr>
        <w:t>V’Yehoshua</w:t>
      </w:r>
      <w:proofErr w:type="spellEnd"/>
      <w:r w:rsidRPr="00862DF6">
        <w:rPr>
          <w:rFonts w:asciiTheme="minorBidi" w:hAnsiTheme="minorBidi"/>
        </w:rPr>
        <w:t xml:space="preserve"> </w:t>
      </w:r>
      <w:proofErr w:type="spellStart"/>
      <w:r w:rsidRPr="00862DF6">
        <w:rPr>
          <w:rFonts w:asciiTheme="minorBidi" w:hAnsiTheme="minorBidi"/>
        </w:rPr>
        <w:t>Machnis</w:t>
      </w:r>
      <w:proofErr w:type="spellEnd"/>
      <w:r w:rsidRPr="00862DF6">
        <w:rPr>
          <w:rFonts w:asciiTheme="minorBidi" w:hAnsiTheme="minorBidi"/>
        </w:rPr>
        <w:t xml:space="preserve"> </w:t>
      </w:r>
      <w:proofErr w:type="spellStart"/>
      <w:r w:rsidRPr="00862DF6">
        <w:rPr>
          <w:rFonts w:asciiTheme="minorBidi" w:hAnsiTheme="minorBidi"/>
        </w:rPr>
        <w:t>La’Aretz</w:t>
      </w:r>
      <w:proofErr w:type="spellEnd"/>
      <w:r w:rsidRPr="00862DF6">
        <w:rPr>
          <w:rFonts w:asciiTheme="minorBidi" w:hAnsiTheme="minorBidi"/>
        </w:rPr>
        <w:t xml:space="preserve"> ) and join the </w:t>
      </w:r>
      <w:proofErr w:type="spellStart"/>
      <w:r w:rsidRPr="00862DF6">
        <w:rPr>
          <w:rFonts w:asciiTheme="minorBidi" w:hAnsiTheme="minorBidi"/>
        </w:rPr>
        <w:t>miraglim</w:t>
      </w:r>
      <w:proofErr w:type="spellEnd"/>
      <w:r w:rsidRPr="00862DF6">
        <w:rPr>
          <w:rFonts w:asciiTheme="minorBidi" w:hAnsiTheme="minorBidi"/>
        </w:rPr>
        <w:t xml:space="preserve">, Moshe davened that he not be swayed by this. Alternatively, Rav Schachter Shlita cited the Targum that Yehoshua was very humble and would give in to the others  as the majority. </w:t>
      </w:r>
    </w:p>
    <w:p w14:paraId="5FFC529E" w14:textId="77777777" w:rsidR="00C418D1" w:rsidRPr="00C418D1" w:rsidRDefault="00C418D1" w:rsidP="00C418D1">
      <w:pPr>
        <w:pStyle w:val="NoSpacing"/>
        <w:rPr>
          <w:rFonts w:asciiTheme="minorBidi" w:hAnsiTheme="minorBidi"/>
        </w:rPr>
      </w:pPr>
    </w:p>
    <w:p w14:paraId="367040E6" w14:textId="77777777" w:rsidR="00C418D1" w:rsidRPr="00C418D1" w:rsidRDefault="00C418D1" w:rsidP="00C418D1">
      <w:pPr>
        <w:pStyle w:val="NoSpacing"/>
        <w:rPr>
          <w:rFonts w:asciiTheme="minorBidi" w:hAnsiTheme="minorBidi"/>
        </w:rPr>
      </w:pPr>
      <w:r w:rsidRPr="00C418D1">
        <w:rPr>
          <w:rFonts w:asciiTheme="minorBidi" w:eastAsia="Calibri" w:hAnsiTheme="minorBidi"/>
          <w:b/>
        </w:rPr>
        <w:t>And what kind of land do they live on – is it good or bad (13:19)</w:t>
      </w:r>
      <w:r w:rsidRPr="00C418D1">
        <w:rPr>
          <w:rFonts w:asciiTheme="minorBidi" w:hAnsiTheme="minorBidi"/>
        </w:rPr>
        <w:t xml:space="preserve"> – Why did they need to investigate the quality of the land? Wouldn’t this have risked the people’s resolve to proceed to Eretz Yisrael? </w:t>
      </w:r>
      <w:r w:rsidRPr="00C418D1">
        <w:rPr>
          <w:rFonts w:asciiTheme="minorBidi" w:eastAsia="Calibri" w:hAnsiTheme="minorBidi"/>
          <w:b/>
        </w:rPr>
        <w:t>Rav Shimshon Dovid Pinkus ztl.</w:t>
      </w:r>
      <w:r w:rsidRPr="00C418D1">
        <w:rPr>
          <w:rFonts w:asciiTheme="minorBidi" w:hAnsiTheme="minorBidi"/>
        </w:rPr>
        <w:t xml:space="preserve"> explains that the secret to Eretz Yisrael is how attached we are to it. Moshe feared that after </w:t>
      </w:r>
      <w:proofErr w:type="spellStart"/>
      <w:r w:rsidRPr="00C418D1">
        <w:rPr>
          <w:rFonts w:asciiTheme="minorBidi" w:hAnsiTheme="minorBidi"/>
        </w:rPr>
        <w:t>Cheit</w:t>
      </w:r>
      <w:proofErr w:type="spellEnd"/>
      <w:r w:rsidRPr="00C418D1">
        <w:rPr>
          <w:rFonts w:asciiTheme="minorBidi" w:hAnsiTheme="minorBidi"/>
        </w:rPr>
        <w:t xml:space="preserve"> </w:t>
      </w:r>
      <w:proofErr w:type="spellStart"/>
      <w:r w:rsidRPr="00C418D1">
        <w:rPr>
          <w:rFonts w:asciiTheme="minorBidi" w:hAnsiTheme="minorBidi"/>
        </w:rPr>
        <w:t>HaEigel</w:t>
      </w:r>
      <w:proofErr w:type="spellEnd"/>
      <w:r w:rsidRPr="00C418D1">
        <w:rPr>
          <w:rFonts w:asciiTheme="minorBidi" w:hAnsiTheme="minorBidi"/>
        </w:rPr>
        <w:t xml:space="preserve">, the people might not realize the greatness of the land. Thus, he asked them to check the land in order to know if their perspective showed how much Hashem loved them through their ability to love the land. </w:t>
      </w:r>
    </w:p>
    <w:p w14:paraId="709FE372" w14:textId="77777777" w:rsidR="00A83BA2" w:rsidRDefault="00A83BA2" w:rsidP="001A674A">
      <w:pPr>
        <w:spacing w:after="0" w:line="240" w:lineRule="auto"/>
        <w:rPr>
          <w:rFonts w:ascii="Arial" w:eastAsia="Times New Roman" w:hAnsi="Arial" w:cs="Arial"/>
          <w:color w:val="000000"/>
        </w:rPr>
      </w:pPr>
    </w:p>
    <w:p w14:paraId="26765D33" w14:textId="21924F16" w:rsidR="00A83BA2" w:rsidRDefault="00A83BA2" w:rsidP="00A83BA2">
      <w:pPr>
        <w:spacing w:after="0" w:line="240" w:lineRule="auto"/>
        <w:rPr>
          <w:rFonts w:ascii="Arial" w:eastAsia="Times New Roman" w:hAnsi="Arial" w:cs="Arial"/>
          <w:color w:val="000000"/>
        </w:rPr>
      </w:pPr>
      <w:r w:rsidRPr="00945870">
        <w:rPr>
          <w:rFonts w:ascii="Arial Hebrew" w:hAnsi="Arial Hebrew"/>
          <w:b/>
          <w:bCs/>
          <w:color w:val="000000"/>
          <w:sz w:val="26"/>
          <w:szCs w:val="26"/>
          <w:shd w:val="clear" w:color="auto" w:fill="FFFFFF"/>
          <w:rtl/>
        </w:rPr>
        <w:t>וְהִ֨תְחַזַּקְתֶּ֔ם</w:t>
      </w:r>
      <w:r w:rsidRPr="00945870">
        <w:rPr>
          <w:rFonts w:ascii="Arial" w:eastAsia="Times New Roman" w:hAnsi="Arial" w:cs="Arial"/>
          <w:b/>
          <w:bCs/>
          <w:color w:val="000000"/>
        </w:rPr>
        <w:t xml:space="preserve"> And you will be strong (13:20)</w:t>
      </w:r>
      <w:r w:rsidRPr="00945870">
        <w:rPr>
          <w:rFonts w:ascii="Arial" w:eastAsia="Times New Roman" w:hAnsi="Arial" w:cs="Arial"/>
          <w:color w:val="000000"/>
        </w:rPr>
        <w:t xml:space="preserve"> - What does this extra instruction come to teach? </w:t>
      </w:r>
      <w:r w:rsidRPr="00945870">
        <w:rPr>
          <w:rFonts w:ascii="Arial" w:eastAsia="Times New Roman" w:hAnsi="Arial" w:cs="Arial"/>
          <w:b/>
          <w:bCs/>
          <w:color w:val="000000"/>
        </w:rPr>
        <w:t>Rashi</w:t>
      </w:r>
      <w:r w:rsidRPr="00945870">
        <w:rPr>
          <w:rFonts w:ascii="Arial" w:eastAsia="Times New Roman" w:hAnsi="Arial" w:cs="Arial"/>
          <w:color w:val="000000"/>
        </w:rPr>
        <w:t xml:space="preserve"> explains that the people will need the strength in order to take the fruit which were expected to be large. </w:t>
      </w:r>
      <w:proofErr w:type="spellStart"/>
      <w:r w:rsidRPr="00945870">
        <w:rPr>
          <w:rFonts w:ascii="Arial" w:eastAsia="Times New Roman" w:hAnsi="Arial" w:cs="Arial"/>
          <w:b/>
          <w:bCs/>
          <w:color w:val="000000"/>
        </w:rPr>
        <w:t>Ramban</w:t>
      </w:r>
      <w:proofErr w:type="spellEnd"/>
      <w:r w:rsidRPr="00945870">
        <w:rPr>
          <w:rFonts w:ascii="Arial" w:eastAsia="Times New Roman" w:hAnsi="Arial" w:cs="Arial"/>
          <w:color w:val="000000"/>
        </w:rPr>
        <w:t xml:space="preserve"> argues that the strength would be needed in order not to be afraid to take the fruit lest they be recognized as spies because they took the fruit</w:t>
      </w:r>
      <w:r w:rsidRPr="00945870">
        <w:rPr>
          <w:rFonts w:ascii="Arial" w:eastAsia="Times New Roman" w:hAnsi="Arial" w:cs="Arial"/>
          <w:b/>
          <w:bCs/>
          <w:color w:val="000000"/>
        </w:rPr>
        <w:t xml:space="preserve">. Rav Chaim Feinstein Shlita </w:t>
      </w:r>
      <w:r w:rsidRPr="00945870">
        <w:rPr>
          <w:rFonts w:ascii="Arial" w:eastAsia="Times New Roman" w:hAnsi="Arial" w:cs="Arial"/>
          <w:color w:val="000000"/>
        </w:rPr>
        <w:t xml:space="preserve">offered a third possibility. The </w:t>
      </w:r>
      <w:proofErr w:type="spellStart"/>
      <w:r w:rsidRPr="00945870">
        <w:rPr>
          <w:rFonts w:ascii="Arial" w:eastAsia="Times New Roman" w:hAnsi="Arial" w:cs="Arial"/>
          <w:color w:val="000000"/>
        </w:rPr>
        <w:t>Gemara</w:t>
      </w:r>
      <w:proofErr w:type="spellEnd"/>
      <w:r w:rsidRPr="00945870">
        <w:rPr>
          <w:rFonts w:ascii="Arial" w:eastAsia="Times New Roman" w:hAnsi="Arial" w:cs="Arial"/>
          <w:color w:val="000000"/>
        </w:rPr>
        <w:t xml:space="preserve"> (</w:t>
      </w:r>
      <w:proofErr w:type="spellStart"/>
      <w:r w:rsidRPr="00945870">
        <w:rPr>
          <w:rFonts w:ascii="Arial" w:eastAsia="Times New Roman" w:hAnsi="Arial" w:cs="Arial"/>
          <w:color w:val="000000"/>
        </w:rPr>
        <w:t>Bava</w:t>
      </w:r>
      <w:proofErr w:type="spellEnd"/>
      <w:r w:rsidRPr="00945870">
        <w:rPr>
          <w:rFonts w:ascii="Arial" w:eastAsia="Times New Roman" w:hAnsi="Arial" w:cs="Arial"/>
          <w:color w:val="000000"/>
        </w:rPr>
        <w:t xml:space="preserve"> Basra 31a) notes that a person lacks the stre</w:t>
      </w:r>
      <w:r>
        <w:rPr>
          <w:rFonts w:ascii="Arial" w:eastAsia="Times New Roman" w:hAnsi="Arial" w:cs="Arial"/>
          <w:color w:val="000000"/>
        </w:rPr>
        <w:t>n</w:t>
      </w:r>
      <w:r w:rsidRPr="00945870">
        <w:rPr>
          <w:rFonts w:ascii="Arial" w:eastAsia="Times New Roman" w:hAnsi="Arial" w:cs="Arial"/>
          <w:color w:val="000000"/>
        </w:rPr>
        <w:t>gth and Chutzpah to take fruit that are not his. Thus, the command to be strong is in order for the spies to realize that the fruit that they were to take was already theirs.</w:t>
      </w:r>
    </w:p>
    <w:p w14:paraId="04F0B252" w14:textId="77777777" w:rsidR="00C418D1" w:rsidRDefault="00C418D1" w:rsidP="00A83BA2">
      <w:pPr>
        <w:spacing w:after="0" w:line="240" w:lineRule="auto"/>
        <w:rPr>
          <w:rFonts w:ascii="Arial" w:eastAsia="Times New Roman" w:hAnsi="Arial" w:cs="Arial"/>
          <w:color w:val="000000"/>
        </w:rPr>
      </w:pPr>
    </w:p>
    <w:p w14:paraId="4BF56E39" w14:textId="6B288D4E" w:rsidR="00C418D1" w:rsidRDefault="00C418D1" w:rsidP="00C418D1">
      <w:pPr>
        <w:pStyle w:val="NoSpacing"/>
        <w:rPr>
          <w:rFonts w:asciiTheme="minorBidi" w:hAnsiTheme="minorBidi"/>
        </w:rPr>
      </w:pPr>
      <w:r w:rsidRPr="00C418D1">
        <w:rPr>
          <w:rFonts w:asciiTheme="minorBidi" w:eastAsia="Calibri" w:hAnsiTheme="minorBidi"/>
          <w:b/>
        </w:rPr>
        <w:t>And you will be strengthened and will take from the fruit of the land (13:20) – Rav Moshe Wolfson Shlita</w:t>
      </w:r>
      <w:r w:rsidRPr="00C418D1">
        <w:rPr>
          <w:rFonts w:asciiTheme="minorBidi" w:hAnsiTheme="minorBidi"/>
        </w:rPr>
        <w:t xml:space="preserve"> explained that the spies were going to need strengthening not to be caught up in the corruption and thus he told them to take from the fruit of the land. The reason is simple. By taking of the fruit, the people would be swayed by the purity and truth that they would put in them. </w:t>
      </w:r>
      <w:proofErr w:type="spellStart"/>
      <w:r w:rsidRPr="00C418D1">
        <w:rPr>
          <w:rFonts w:asciiTheme="minorBidi" w:hAnsiTheme="minorBidi"/>
        </w:rPr>
        <w:t>Be’er</w:t>
      </w:r>
      <w:proofErr w:type="spellEnd"/>
      <w:r w:rsidRPr="00C418D1">
        <w:rPr>
          <w:rFonts w:asciiTheme="minorBidi" w:hAnsiTheme="minorBidi"/>
        </w:rPr>
        <w:t xml:space="preserve"> </w:t>
      </w:r>
      <w:proofErr w:type="spellStart"/>
      <w:r w:rsidRPr="00C418D1">
        <w:rPr>
          <w:rFonts w:asciiTheme="minorBidi" w:hAnsiTheme="minorBidi"/>
        </w:rPr>
        <w:t>Mayim</w:t>
      </w:r>
      <w:proofErr w:type="spellEnd"/>
      <w:r w:rsidRPr="00C418D1">
        <w:rPr>
          <w:rFonts w:asciiTheme="minorBidi" w:hAnsiTheme="minorBidi"/>
        </w:rPr>
        <w:t xml:space="preserve"> Chaim adds that through the fruit there is a holiness that adds to the greatness of Hashem that comes from </w:t>
      </w:r>
      <w:proofErr w:type="spellStart"/>
      <w:r w:rsidRPr="00C418D1">
        <w:rPr>
          <w:rFonts w:asciiTheme="minorBidi" w:hAnsiTheme="minorBidi"/>
        </w:rPr>
        <w:t>Kedushas</w:t>
      </w:r>
      <w:proofErr w:type="spellEnd"/>
      <w:r w:rsidRPr="00C418D1">
        <w:rPr>
          <w:rFonts w:asciiTheme="minorBidi" w:hAnsiTheme="minorBidi"/>
        </w:rPr>
        <w:t xml:space="preserve"> </w:t>
      </w:r>
      <w:proofErr w:type="spellStart"/>
      <w:r w:rsidRPr="00C418D1">
        <w:rPr>
          <w:rFonts w:asciiTheme="minorBidi" w:hAnsiTheme="minorBidi"/>
        </w:rPr>
        <w:t>HaAretz</w:t>
      </w:r>
      <w:proofErr w:type="spellEnd"/>
      <w:r w:rsidRPr="00C418D1">
        <w:rPr>
          <w:rFonts w:asciiTheme="minorBidi" w:hAnsiTheme="minorBidi"/>
        </w:rPr>
        <w:t xml:space="preserve">. </w:t>
      </w:r>
    </w:p>
    <w:p w14:paraId="0DC1E80B" w14:textId="62EFA777" w:rsidR="00DF727D" w:rsidRDefault="00DF727D" w:rsidP="00C418D1">
      <w:pPr>
        <w:pStyle w:val="NoSpacing"/>
        <w:rPr>
          <w:rFonts w:asciiTheme="minorBidi" w:hAnsiTheme="minorBidi"/>
        </w:rPr>
      </w:pPr>
    </w:p>
    <w:p w14:paraId="3A78C122" w14:textId="061910D5" w:rsidR="00DF727D" w:rsidRPr="00DF727D" w:rsidRDefault="00DF727D" w:rsidP="00DF727D">
      <w:pPr>
        <w:pStyle w:val="NoSpacing"/>
        <w:rPr>
          <w:rFonts w:asciiTheme="minorBidi" w:hAnsiTheme="minorBidi"/>
        </w:rPr>
      </w:pPr>
      <w:r w:rsidRPr="00DF727D">
        <w:rPr>
          <w:rFonts w:asciiTheme="minorBidi" w:hAnsiTheme="minorBidi"/>
          <w:b/>
        </w:rPr>
        <w:t>Is there a tree in the land or not (13:20)</w:t>
      </w:r>
      <w:r w:rsidRPr="00DF727D">
        <w:rPr>
          <w:rFonts w:asciiTheme="minorBidi" w:hAnsiTheme="minorBidi"/>
        </w:rPr>
        <w:t xml:space="preserve"> – Why are they told to check the land out in all different ways except for the primary purpose – to identify </w:t>
      </w:r>
      <w:proofErr w:type="spellStart"/>
      <w:r w:rsidRPr="00DF727D">
        <w:rPr>
          <w:rFonts w:asciiTheme="minorBidi" w:hAnsiTheme="minorBidi"/>
        </w:rPr>
        <w:t>Kedushas</w:t>
      </w:r>
      <w:proofErr w:type="spellEnd"/>
      <w:r w:rsidRPr="00DF727D">
        <w:rPr>
          <w:rFonts w:asciiTheme="minorBidi" w:hAnsiTheme="minorBidi"/>
        </w:rPr>
        <w:t xml:space="preserve"> Haaretz? Why</w:t>
      </w:r>
      <w:r>
        <w:rPr>
          <w:rFonts w:asciiTheme="minorBidi" w:hAnsiTheme="minorBidi"/>
        </w:rPr>
        <w:t xml:space="preserve"> </w:t>
      </w:r>
      <w:r w:rsidRPr="00DF727D">
        <w:rPr>
          <w:rFonts w:asciiTheme="minorBidi" w:hAnsiTheme="minorBidi"/>
        </w:rPr>
        <w:t xml:space="preserve">should they  not see that? </w:t>
      </w:r>
      <w:r w:rsidRPr="00DF727D">
        <w:rPr>
          <w:rFonts w:asciiTheme="minorBidi" w:hAnsiTheme="minorBidi"/>
          <w:b/>
        </w:rPr>
        <w:t>Rav Yisroel Reisman Shlita</w:t>
      </w:r>
      <w:r w:rsidRPr="00DF727D">
        <w:rPr>
          <w:rFonts w:asciiTheme="minorBidi" w:hAnsiTheme="minorBidi"/>
        </w:rPr>
        <w:t xml:space="preserve"> quoted the </w:t>
      </w:r>
      <w:proofErr w:type="spellStart"/>
      <w:r w:rsidRPr="00DF727D">
        <w:rPr>
          <w:rFonts w:asciiTheme="minorBidi" w:hAnsiTheme="minorBidi"/>
          <w:b/>
        </w:rPr>
        <w:t>Arvei</w:t>
      </w:r>
      <w:proofErr w:type="spellEnd"/>
      <w:r w:rsidRPr="00DF727D">
        <w:rPr>
          <w:rFonts w:asciiTheme="minorBidi" w:hAnsiTheme="minorBidi"/>
          <w:b/>
        </w:rPr>
        <w:t xml:space="preserve"> Nachal</w:t>
      </w:r>
      <w:r w:rsidRPr="00DF727D">
        <w:rPr>
          <w:rFonts w:asciiTheme="minorBidi" w:hAnsiTheme="minorBidi"/>
        </w:rPr>
        <w:t xml:space="preserve"> who explains that wherever the </w:t>
      </w:r>
      <w:proofErr w:type="spellStart"/>
      <w:r w:rsidRPr="00DF727D">
        <w:rPr>
          <w:rFonts w:asciiTheme="minorBidi" w:hAnsiTheme="minorBidi"/>
        </w:rPr>
        <w:t>Klal</w:t>
      </w:r>
      <w:proofErr w:type="spellEnd"/>
      <w:r w:rsidRPr="00DF727D">
        <w:rPr>
          <w:rFonts w:asciiTheme="minorBidi" w:hAnsiTheme="minorBidi"/>
        </w:rPr>
        <w:t xml:space="preserve"> Yisrael camped Al Pi Hashem, that place had the status of a piece of </w:t>
      </w:r>
      <w:proofErr w:type="spellStart"/>
      <w:r w:rsidRPr="00DF727D">
        <w:rPr>
          <w:rFonts w:asciiTheme="minorBidi" w:hAnsiTheme="minorBidi"/>
        </w:rPr>
        <w:t>Kedushas</w:t>
      </w:r>
      <w:proofErr w:type="spellEnd"/>
      <w:r w:rsidRPr="00DF727D">
        <w:rPr>
          <w:rFonts w:asciiTheme="minorBidi" w:hAnsiTheme="minorBidi"/>
        </w:rPr>
        <w:t xml:space="preserve"> Eretz Yisrael. Therefore when the spies were to spy out the land, they would not need to move to Eretz Yisrael to achieve it. (In fact, the </w:t>
      </w:r>
      <w:proofErr w:type="spellStart"/>
      <w:r w:rsidRPr="00DF727D">
        <w:rPr>
          <w:rFonts w:asciiTheme="minorBidi" w:hAnsiTheme="minorBidi"/>
        </w:rPr>
        <w:t>Miraglim</w:t>
      </w:r>
      <w:proofErr w:type="spellEnd"/>
      <w:r w:rsidRPr="00DF727D">
        <w:rPr>
          <w:rFonts w:asciiTheme="minorBidi" w:hAnsiTheme="minorBidi"/>
        </w:rPr>
        <w:t xml:space="preserve"> wanted to keep the Jews out of the land in order to preserve this </w:t>
      </w:r>
      <w:proofErr w:type="spellStart"/>
      <w:r w:rsidRPr="00DF727D">
        <w:rPr>
          <w:rFonts w:asciiTheme="minorBidi" w:hAnsiTheme="minorBidi"/>
        </w:rPr>
        <w:t>kedusha</w:t>
      </w:r>
      <w:proofErr w:type="spellEnd"/>
      <w:r w:rsidRPr="00DF727D">
        <w:rPr>
          <w:rFonts w:asciiTheme="minorBidi" w:hAnsiTheme="minorBidi"/>
        </w:rPr>
        <w:t>)</w:t>
      </w:r>
      <w:r>
        <w:rPr>
          <w:rFonts w:asciiTheme="minorBidi" w:hAnsiTheme="minorBidi"/>
        </w:rPr>
        <w:t xml:space="preserve"> </w:t>
      </w:r>
      <w:r w:rsidRPr="00DF727D">
        <w:rPr>
          <w:rFonts w:asciiTheme="minorBidi" w:hAnsiTheme="minorBidi"/>
        </w:rPr>
        <w:t xml:space="preserve">&lt;This idea may explain why the </w:t>
      </w:r>
      <w:proofErr w:type="spellStart"/>
      <w:r w:rsidRPr="00DF727D">
        <w:rPr>
          <w:rFonts w:asciiTheme="minorBidi" w:hAnsiTheme="minorBidi"/>
        </w:rPr>
        <w:t>gemara</w:t>
      </w:r>
      <w:proofErr w:type="spellEnd"/>
      <w:r w:rsidRPr="00DF727D">
        <w:rPr>
          <w:rFonts w:asciiTheme="minorBidi" w:hAnsiTheme="minorBidi"/>
        </w:rPr>
        <w:t xml:space="preserve"> notes that in the future the Shuls and </w:t>
      </w:r>
      <w:proofErr w:type="spellStart"/>
      <w:r w:rsidRPr="00DF727D">
        <w:rPr>
          <w:rFonts w:asciiTheme="minorBidi" w:hAnsiTheme="minorBidi"/>
        </w:rPr>
        <w:t>Battei</w:t>
      </w:r>
      <w:proofErr w:type="spellEnd"/>
      <w:r w:rsidRPr="00DF727D">
        <w:rPr>
          <w:rFonts w:asciiTheme="minorBidi" w:hAnsiTheme="minorBidi"/>
        </w:rPr>
        <w:t xml:space="preserve"> midrash will go to Eretz Yisrael. They too, will go home to rejoin the rest of the land from which they are a piece&gt;.  </w:t>
      </w:r>
    </w:p>
    <w:p w14:paraId="169FA1B7" w14:textId="77777777" w:rsidR="00862DF6" w:rsidRPr="00C418D1" w:rsidRDefault="00862DF6" w:rsidP="00C418D1">
      <w:pPr>
        <w:pStyle w:val="NoSpacing"/>
        <w:rPr>
          <w:rFonts w:asciiTheme="minorBidi" w:hAnsiTheme="minorBidi"/>
        </w:rPr>
      </w:pPr>
    </w:p>
    <w:p w14:paraId="7A436F49" w14:textId="6452DF71" w:rsidR="00862DF6" w:rsidRDefault="00862DF6" w:rsidP="00862DF6">
      <w:pPr>
        <w:pStyle w:val="NoSpacing"/>
        <w:rPr>
          <w:rFonts w:asciiTheme="minorBidi" w:hAnsiTheme="minorBidi"/>
        </w:rPr>
      </w:pPr>
      <w:r w:rsidRPr="00862DF6">
        <w:rPr>
          <w:rFonts w:asciiTheme="minorBidi" w:eastAsia="Calibri" w:hAnsiTheme="minorBidi"/>
          <w:b/>
        </w:rPr>
        <w:t>They went to the Negev and he came to Chevron (13:22)</w:t>
      </w:r>
      <w:r w:rsidRPr="00862DF6">
        <w:rPr>
          <w:rFonts w:asciiTheme="minorBidi" w:hAnsiTheme="minorBidi"/>
        </w:rPr>
        <w:t xml:space="preserve"> – The Talmud (</w:t>
      </w:r>
      <w:proofErr w:type="spellStart"/>
      <w:r w:rsidRPr="00862DF6">
        <w:rPr>
          <w:rFonts w:asciiTheme="minorBidi" w:hAnsiTheme="minorBidi"/>
        </w:rPr>
        <w:t>Sotah</w:t>
      </w:r>
      <w:proofErr w:type="spellEnd"/>
      <w:r w:rsidRPr="00862DF6">
        <w:rPr>
          <w:rFonts w:asciiTheme="minorBidi" w:hAnsiTheme="minorBidi"/>
        </w:rPr>
        <w:t xml:space="preserve"> 34b) tells us that </w:t>
      </w:r>
      <w:proofErr w:type="spellStart"/>
      <w:r w:rsidRPr="00862DF6">
        <w:rPr>
          <w:rFonts w:asciiTheme="minorBidi" w:hAnsiTheme="minorBidi"/>
        </w:rPr>
        <w:t>Kalev</w:t>
      </w:r>
      <w:proofErr w:type="spellEnd"/>
      <w:r w:rsidRPr="00862DF6">
        <w:rPr>
          <w:rFonts w:asciiTheme="minorBidi" w:hAnsiTheme="minorBidi"/>
        </w:rPr>
        <w:t xml:space="preserve"> went to daven at the </w:t>
      </w:r>
      <w:proofErr w:type="spellStart"/>
      <w:r w:rsidRPr="00862DF6">
        <w:rPr>
          <w:rFonts w:asciiTheme="minorBidi" w:hAnsiTheme="minorBidi"/>
        </w:rPr>
        <w:t>Kivrei</w:t>
      </w:r>
      <w:proofErr w:type="spellEnd"/>
      <w:r w:rsidRPr="00862DF6">
        <w:rPr>
          <w:rFonts w:asciiTheme="minorBidi" w:hAnsiTheme="minorBidi"/>
        </w:rPr>
        <w:t xml:space="preserve"> </w:t>
      </w:r>
      <w:proofErr w:type="spellStart"/>
      <w:r w:rsidRPr="00862DF6">
        <w:rPr>
          <w:rFonts w:asciiTheme="minorBidi" w:hAnsiTheme="minorBidi"/>
        </w:rPr>
        <w:t>Avos</w:t>
      </w:r>
      <w:proofErr w:type="spellEnd"/>
      <w:r w:rsidRPr="00862DF6">
        <w:rPr>
          <w:rFonts w:asciiTheme="minorBidi" w:hAnsiTheme="minorBidi"/>
        </w:rPr>
        <w:t xml:space="preserve">. Why didn’t the other </w:t>
      </w:r>
      <w:proofErr w:type="spellStart"/>
      <w:r w:rsidRPr="00862DF6">
        <w:rPr>
          <w:rFonts w:asciiTheme="minorBidi" w:hAnsiTheme="minorBidi"/>
        </w:rPr>
        <w:t>Miraglim</w:t>
      </w:r>
      <w:proofErr w:type="spellEnd"/>
      <w:r w:rsidRPr="00862DF6">
        <w:rPr>
          <w:rFonts w:asciiTheme="minorBidi" w:hAnsiTheme="minorBidi"/>
        </w:rPr>
        <w:t xml:space="preserve"> do the same? Even if they were thwarting Moshe’s plan, didn’t they think they were doing the right thing? Why not go to Chevron and gain from </w:t>
      </w:r>
      <w:proofErr w:type="spellStart"/>
      <w:r w:rsidRPr="00862DF6">
        <w:rPr>
          <w:rFonts w:asciiTheme="minorBidi" w:hAnsiTheme="minorBidi"/>
        </w:rPr>
        <w:t>Tefillah</w:t>
      </w:r>
      <w:proofErr w:type="spellEnd"/>
      <w:r w:rsidRPr="00862DF6">
        <w:rPr>
          <w:rFonts w:asciiTheme="minorBidi" w:hAnsiTheme="minorBidi"/>
        </w:rPr>
        <w:t xml:space="preserve"> there and </w:t>
      </w:r>
      <w:proofErr w:type="spellStart"/>
      <w:r w:rsidRPr="00862DF6">
        <w:rPr>
          <w:rFonts w:asciiTheme="minorBidi" w:hAnsiTheme="minorBidi"/>
        </w:rPr>
        <w:t>Zechus</w:t>
      </w:r>
      <w:proofErr w:type="spellEnd"/>
      <w:r w:rsidRPr="00862DF6">
        <w:rPr>
          <w:rFonts w:asciiTheme="minorBidi" w:hAnsiTheme="minorBidi"/>
        </w:rPr>
        <w:t xml:space="preserve"> </w:t>
      </w:r>
      <w:proofErr w:type="spellStart"/>
      <w:r w:rsidRPr="00862DF6">
        <w:rPr>
          <w:rFonts w:asciiTheme="minorBidi" w:hAnsiTheme="minorBidi"/>
        </w:rPr>
        <w:t>avos</w:t>
      </w:r>
      <w:proofErr w:type="spellEnd"/>
      <w:r w:rsidRPr="00862DF6">
        <w:rPr>
          <w:rFonts w:asciiTheme="minorBidi" w:hAnsiTheme="minorBidi"/>
        </w:rPr>
        <w:t xml:space="preserve">? </w:t>
      </w:r>
      <w:r w:rsidRPr="00862DF6">
        <w:rPr>
          <w:rFonts w:asciiTheme="minorBidi" w:eastAsia="Calibri" w:hAnsiTheme="minorBidi"/>
          <w:b/>
        </w:rPr>
        <w:t xml:space="preserve">The </w:t>
      </w:r>
      <w:proofErr w:type="spellStart"/>
      <w:r w:rsidRPr="00862DF6">
        <w:rPr>
          <w:rFonts w:asciiTheme="minorBidi" w:eastAsia="Calibri" w:hAnsiTheme="minorBidi"/>
          <w:b/>
        </w:rPr>
        <w:t>Imrei</w:t>
      </w:r>
      <w:proofErr w:type="spellEnd"/>
      <w:r w:rsidRPr="00862DF6">
        <w:rPr>
          <w:rFonts w:asciiTheme="minorBidi" w:eastAsia="Calibri" w:hAnsiTheme="minorBidi"/>
          <w:b/>
        </w:rPr>
        <w:t xml:space="preserve"> </w:t>
      </w:r>
      <w:proofErr w:type="spellStart"/>
      <w:r w:rsidRPr="00862DF6">
        <w:rPr>
          <w:rFonts w:asciiTheme="minorBidi" w:eastAsia="Calibri" w:hAnsiTheme="minorBidi"/>
          <w:b/>
        </w:rPr>
        <w:t>Emes</w:t>
      </w:r>
      <w:proofErr w:type="spellEnd"/>
      <w:r w:rsidRPr="00862DF6">
        <w:rPr>
          <w:rFonts w:asciiTheme="minorBidi" w:hAnsiTheme="minorBidi"/>
        </w:rPr>
        <w:t xml:space="preserve"> suggests that when one goes for a visit that has no effect, it is as if the person didn’t go at all. </w:t>
      </w:r>
      <w:proofErr w:type="spellStart"/>
      <w:r w:rsidRPr="00862DF6">
        <w:rPr>
          <w:rFonts w:asciiTheme="minorBidi" w:hAnsiTheme="minorBidi"/>
        </w:rPr>
        <w:t>Kalev’s</w:t>
      </w:r>
      <w:proofErr w:type="spellEnd"/>
      <w:r w:rsidRPr="00862DF6">
        <w:rPr>
          <w:rFonts w:asciiTheme="minorBidi" w:hAnsiTheme="minorBidi"/>
        </w:rPr>
        <w:t xml:space="preserve"> tefilla was successful. Those of the other </w:t>
      </w:r>
      <w:proofErr w:type="spellStart"/>
      <w:r w:rsidRPr="00862DF6">
        <w:rPr>
          <w:rFonts w:asciiTheme="minorBidi" w:hAnsiTheme="minorBidi"/>
        </w:rPr>
        <w:t>Miraglim</w:t>
      </w:r>
      <w:proofErr w:type="spellEnd"/>
      <w:r w:rsidRPr="00862DF6">
        <w:rPr>
          <w:rFonts w:asciiTheme="minorBidi" w:hAnsiTheme="minorBidi"/>
        </w:rPr>
        <w:t xml:space="preserve"> were not. Therefore their coming isn’t worthy of mention.  </w:t>
      </w:r>
    </w:p>
    <w:p w14:paraId="5A52EC08" w14:textId="77777777" w:rsidR="00DF727D" w:rsidRPr="00862DF6" w:rsidRDefault="00DF727D" w:rsidP="00862DF6">
      <w:pPr>
        <w:pStyle w:val="NoSpacing"/>
        <w:rPr>
          <w:rFonts w:asciiTheme="minorBidi" w:hAnsiTheme="minorBidi"/>
        </w:rPr>
      </w:pPr>
    </w:p>
    <w:p w14:paraId="2A422FFC" w14:textId="41AA7C90" w:rsidR="00C418D1" w:rsidRDefault="00DF727D" w:rsidP="00DF727D">
      <w:pPr>
        <w:pStyle w:val="NoSpacing"/>
        <w:rPr>
          <w:rFonts w:asciiTheme="minorBidi" w:hAnsiTheme="minorBidi"/>
        </w:rPr>
      </w:pPr>
      <w:r w:rsidRPr="00DF727D">
        <w:rPr>
          <w:rFonts w:asciiTheme="minorBidi" w:hAnsiTheme="minorBidi"/>
          <w:b/>
        </w:rPr>
        <w:t xml:space="preserve">And they went up in the south and he came until Chevron (13:22) - Rashi </w:t>
      </w:r>
      <w:r w:rsidRPr="00DF727D">
        <w:rPr>
          <w:rFonts w:asciiTheme="minorBidi" w:hAnsiTheme="minorBidi"/>
        </w:rPr>
        <w:t xml:space="preserve">notes  that </w:t>
      </w:r>
      <w:proofErr w:type="spellStart"/>
      <w:r w:rsidRPr="00DF727D">
        <w:rPr>
          <w:rFonts w:asciiTheme="minorBidi" w:hAnsiTheme="minorBidi"/>
        </w:rPr>
        <w:t>Calev</w:t>
      </w:r>
      <w:proofErr w:type="spellEnd"/>
      <w:r w:rsidRPr="00DF727D">
        <w:rPr>
          <w:rFonts w:asciiTheme="minorBidi" w:hAnsiTheme="minorBidi"/>
        </w:rPr>
        <w:t xml:space="preserve"> alone went to  Chevron. He prostrated himself upon the graves of the pat</w:t>
      </w:r>
      <w:r>
        <w:rPr>
          <w:rFonts w:asciiTheme="minorBidi" w:hAnsiTheme="minorBidi"/>
        </w:rPr>
        <w:t>r</w:t>
      </w:r>
      <w:r w:rsidRPr="00DF727D">
        <w:rPr>
          <w:rFonts w:asciiTheme="minorBidi" w:hAnsiTheme="minorBidi"/>
        </w:rPr>
        <w:t xml:space="preserve">iarchs and  declared </w:t>
      </w:r>
      <w:r w:rsidRPr="00DF727D">
        <w:rPr>
          <w:rFonts w:asciiTheme="minorBidi" w:hAnsiTheme="minorBidi"/>
        </w:rPr>
        <w:lastRenderedPageBreak/>
        <w:t xml:space="preserve">that he would not be swayed by the evil counsel of his colleagues.  </w:t>
      </w:r>
      <w:r w:rsidRPr="00DF727D">
        <w:rPr>
          <w:rFonts w:asciiTheme="minorBidi" w:hAnsiTheme="minorBidi"/>
          <w:b/>
        </w:rPr>
        <w:t>Rabbi Shimon Kerner</w:t>
      </w:r>
      <w:r w:rsidRPr="00DF727D">
        <w:rPr>
          <w:rFonts w:asciiTheme="minorBidi" w:hAnsiTheme="minorBidi"/>
        </w:rPr>
        <w:t xml:space="preserve"> adds that Rashi teaches us a great lesson in confronting negative peer pressure. First, is the power of prayer. When an individual needs courage and inner strength, he can generate it through sincere prayer.  Additionally, by choosing the  burial  site of his ancestors </w:t>
      </w:r>
      <w:proofErr w:type="spellStart"/>
      <w:r w:rsidRPr="00DF727D">
        <w:rPr>
          <w:rFonts w:asciiTheme="minorBidi" w:hAnsiTheme="minorBidi"/>
        </w:rPr>
        <w:t>Calev</w:t>
      </w:r>
      <w:proofErr w:type="spellEnd"/>
      <w:r w:rsidRPr="00DF727D">
        <w:rPr>
          <w:rFonts w:asciiTheme="minorBidi" w:hAnsiTheme="minorBidi"/>
        </w:rPr>
        <w:t xml:space="preserve"> was noting that the numbers of people who withstand peer pressure successfully might be few in this particular moment but strongly mark those who have been successful throughout history.   </w:t>
      </w:r>
    </w:p>
    <w:p w14:paraId="7ABCEAF4" w14:textId="77777777" w:rsidR="00DF727D" w:rsidRPr="00DF727D" w:rsidRDefault="00DF727D" w:rsidP="00DF727D">
      <w:pPr>
        <w:pStyle w:val="NoSpacing"/>
        <w:rPr>
          <w:rFonts w:asciiTheme="minorBidi" w:hAnsiTheme="minorBidi"/>
        </w:rPr>
      </w:pPr>
    </w:p>
    <w:p w14:paraId="41BEEE18" w14:textId="48B933FC" w:rsidR="00C418D1" w:rsidRPr="00C418D1" w:rsidRDefault="00C418D1" w:rsidP="00C418D1">
      <w:pPr>
        <w:pStyle w:val="NoSpacing"/>
        <w:rPr>
          <w:rFonts w:asciiTheme="minorBidi" w:hAnsiTheme="minorBidi"/>
        </w:rPr>
      </w:pPr>
      <w:r w:rsidRPr="00C418D1">
        <w:rPr>
          <w:rFonts w:asciiTheme="minorBidi" w:eastAsia="Calibri" w:hAnsiTheme="minorBidi"/>
          <w:b/>
        </w:rPr>
        <w:t xml:space="preserve">And this is her fruit (13:27) </w:t>
      </w:r>
      <w:r w:rsidRPr="00C418D1">
        <w:rPr>
          <w:rFonts w:asciiTheme="minorBidi" w:hAnsiTheme="minorBidi"/>
        </w:rPr>
        <w:t xml:space="preserve">– There is a tremendous stress on the fruit of the land of Israel both in Moshe’s direction to the spies and in their report. Why? </w:t>
      </w:r>
      <w:r w:rsidRPr="00C418D1">
        <w:rPr>
          <w:rFonts w:asciiTheme="minorBidi" w:eastAsia="Calibri" w:hAnsiTheme="minorBidi"/>
          <w:b/>
        </w:rPr>
        <w:t>Rav Haim Sabato Shlita</w:t>
      </w:r>
      <w:r w:rsidRPr="00C418D1">
        <w:rPr>
          <w:rFonts w:asciiTheme="minorBidi" w:hAnsiTheme="minorBidi"/>
        </w:rPr>
        <w:t xml:space="preserve"> explains that Eretz Yisrael gives of its fruit generously but only to its own children. When Bnei Yisrael are about to enter the land, it bears fruit (hence Moshe’s test to show that the land was ready for them). Conversely, when the Jews are removed from the land, the land remains desolate and does not produce for other nations – who become discontent with the land. The spies find the fruit of the land and see it as incredible but instead of seeing the message that this sign contains, they compare it to the people—just as the fruit are unusual so are the people.  In their haste, they lost a valuable clue as to the benefit of Eretz Yisrael and our appreciation of the personal connection it has uniquely for us. </w:t>
      </w:r>
    </w:p>
    <w:p w14:paraId="54C0EF86" w14:textId="77777777" w:rsidR="00C418D1" w:rsidRDefault="00C418D1" w:rsidP="00C418D1">
      <w:pPr>
        <w:spacing w:after="0"/>
      </w:pPr>
      <w:r>
        <w:t xml:space="preserve"> </w:t>
      </w:r>
    </w:p>
    <w:p w14:paraId="2B1808AD" w14:textId="4811C00F" w:rsidR="00A83BA2" w:rsidRDefault="00A83BA2" w:rsidP="00A83BA2">
      <w:pPr>
        <w:pStyle w:val="NoSpacing"/>
        <w:rPr>
          <w:rFonts w:asciiTheme="minorBidi" w:hAnsiTheme="minorBidi"/>
        </w:rPr>
      </w:pPr>
      <w:r w:rsidRPr="00A83BA2">
        <w:rPr>
          <w:rFonts w:asciiTheme="minorBidi" w:eastAsia="Arial" w:hAnsiTheme="minorBidi"/>
          <w:b/>
          <w:bCs/>
          <w:rtl/>
        </w:rPr>
        <w:t>ויהס כלב את העם</w:t>
      </w:r>
      <w:r w:rsidRPr="00A83BA2">
        <w:rPr>
          <w:rFonts w:asciiTheme="minorBidi" w:eastAsia="Calibri" w:hAnsiTheme="minorBidi"/>
          <w:b/>
        </w:rPr>
        <w:t xml:space="preserve"> </w:t>
      </w:r>
      <w:proofErr w:type="spellStart"/>
      <w:r w:rsidRPr="00A83BA2">
        <w:rPr>
          <w:rFonts w:asciiTheme="minorBidi" w:eastAsia="Calibri" w:hAnsiTheme="minorBidi"/>
          <w:b/>
        </w:rPr>
        <w:t>Kalev</w:t>
      </w:r>
      <w:proofErr w:type="spellEnd"/>
      <w:r w:rsidRPr="00A83BA2">
        <w:rPr>
          <w:rFonts w:asciiTheme="minorBidi" w:eastAsia="Calibri" w:hAnsiTheme="minorBidi"/>
          <w:b/>
        </w:rPr>
        <w:t xml:space="preserve"> silenced the people (13:30) – </w:t>
      </w:r>
      <w:proofErr w:type="spellStart"/>
      <w:r w:rsidRPr="00A83BA2">
        <w:rPr>
          <w:rFonts w:asciiTheme="minorBidi" w:eastAsia="Calibri" w:hAnsiTheme="minorBidi"/>
          <w:b/>
        </w:rPr>
        <w:t>Ramban</w:t>
      </w:r>
      <w:proofErr w:type="spellEnd"/>
      <w:r w:rsidRPr="00A83BA2">
        <w:rPr>
          <w:rFonts w:asciiTheme="minorBidi" w:hAnsiTheme="minorBidi"/>
        </w:rPr>
        <w:t xml:space="preserve"> notes that the real reason Moshe agreed to send the </w:t>
      </w:r>
      <w:proofErr w:type="spellStart"/>
      <w:r w:rsidRPr="00A83BA2">
        <w:rPr>
          <w:rFonts w:asciiTheme="minorBidi" w:hAnsiTheme="minorBidi"/>
        </w:rPr>
        <w:t>Miraglim</w:t>
      </w:r>
      <w:proofErr w:type="spellEnd"/>
      <w:r w:rsidRPr="00A83BA2">
        <w:rPr>
          <w:rFonts w:asciiTheme="minorBidi" w:hAnsiTheme="minorBidi"/>
        </w:rPr>
        <w:t xml:space="preserve"> was that their mission was to figure out HOW to best conquer the land. </w:t>
      </w:r>
      <w:r w:rsidRPr="00A83BA2">
        <w:rPr>
          <w:rFonts w:asciiTheme="minorBidi" w:eastAsia="Calibri" w:hAnsiTheme="minorBidi"/>
          <w:b/>
        </w:rPr>
        <w:t>Rav Nissan Alpert ztl.</w:t>
      </w:r>
      <w:r w:rsidRPr="00A83BA2">
        <w:rPr>
          <w:rFonts w:asciiTheme="minorBidi" w:hAnsiTheme="minorBidi"/>
        </w:rPr>
        <w:t xml:space="preserve"> adds that they were not supposed to decide IF they should conquer the land. There was never any doubt about that. When the </w:t>
      </w:r>
      <w:proofErr w:type="spellStart"/>
      <w:r w:rsidRPr="00A83BA2">
        <w:rPr>
          <w:rFonts w:asciiTheme="minorBidi" w:hAnsiTheme="minorBidi"/>
        </w:rPr>
        <w:t>Miraglim</w:t>
      </w:r>
      <w:proofErr w:type="spellEnd"/>
      <w:r w:rsidRPr="00A83BA2">
        <w:rPr>
          <w:rFonts w:asciiTheme="minorBidi" w:hAnsiTheme="minorBidi"/>
        </w:rPr>
        <w:t xml:space="preserve"> discussed whether they SHOULD and were stirring the nation up, </w:t>
      </w:r>
      <w:proofErr w:type="spellStart"/>
      <w:r w:rsidRPr="00A83BA2">
        <w:rPr>
          <w:rFonts w:asciiTheme="minorBidi" w:hAnsiTheme="minorBidi"/>
        </w:rPr>
        <w:t>Kalev</w:t>
      </w:r>
      <w:proofErr w:type="spellEnd"/>
      <w:r w:rsidRPr="00A83BA2">
        <w:rPr>
          <w:rFonts w:asciiTheme="minorBidi" w:hAnsiTheme="minorBidi"/>
        </w:rPr>
        <w:t xml:space="preserve"> opened up and tried to shut down that effort. Hence </w:t>
      </w:r>
      <w:proofErr w:type="spellStart"/>
      <w:r w:rsidRPr="00A83BA2">
        <w:rPr>
          <w:rFonts w:asciiTheme="minorBidi" w:hAnsiTheme="minorBidi"/>
        </w:rPr>
        <w:t>Vayahas</w:t>
      </w:r>
      <w:proofErr w:type="spellEnd"/>
      <w:r w:rsidRPr="00A83BA2">
        <w:rPr>
          <w:rFonts w:asciiTheme="minorBidi" w:hAnsiTheme="minorBidi"/>
        </w:rPr>
        <w:t xml:space="preserve"> – he brought them to their reminder. </w:t>
      </w:r>
    </w:p>
    <w:p w14:paraId="6C01E786" w14:textId="77777777" w:rsidR="00C418D1" w:rsidRPr="00A83BA2" w:rsidRDefault="00C418D1" w:rsidP="00A83BA2">
      <w:pPr>
        <w:pStyle w:val="NoSpacing"/>
        <w:rPr>
          <w:rFonts w:asciiTheme="minorBidi" w:hAnsiTheme="minorBidi"/>
        </w:rPr>
      </w:pPr>
    </w:p>
    <w:p w14:paraId="61A312B6" w14:textId="77777777" w:rsidR="00C418D1" w:rsidRPr="00C418D1" w:rsidRDefault="00C418D1" w:rsidP="00C418D1">
      <w:pPr>
        <w:pStyle w:val="NoSpacing"/>
        <w:rPr>
          <w:rFonts w:asciiTheme="minorBidi" w:hAnsiTheme="minorBidi"/>
        </w:rPr>
      </w:pPr>
      <w:proofErr w:type="spellStart"/>
      <w:r w:rsidRPr="00C418D1">
        <w:rPr>
          <w:rFonts w:asciiTheme="minorBidi" w:eastAsia="Calibri" w:hAnsiTheme="minorBidi"/>
          <w:b/>
        </w:rPr>
        <w:t>Calev</w:t>
      </w:r>
      <w:proofErr w:type="spellEnd"/>
      <w:r w:rsidRPr="00C418D1">
        <w:rPr>
          <w:rFonts w:asciiTheme="minorBidi" w:eastAsia="Calibri" w:hAnsiTheme="minorBidi"/>
          <w:b/>
        </w:rPr>
        <w:t xml:space="preserve"> silenced the nation (13:30) – Rashi</w:t>
      </w:r>
      <w:r w:rsidRPr="00C418D1">
        <w:rPr>
          <w:rFonts w:asciiTheme="minorBidi" w:hAnsiTheme="minorBidi"/>
        </w:rPr>
        <w:t xml:space="preserve"> explains that he silenced the people in order to get them to listen to Moshe – he began by saying “Is this all Ben Amram did?” and then showed the people that Moshe did great things for them. But by silencing them into thinking that he was going to join them, he disarmed them momentarily and ran with his big break. But why was the momentary silence worth it if the people were going right back to their complaints a moment later once they heard him out? Moreover, </w:t>
      </w:r>
      <w:proofErr w:type="spellStart"/>
      <w:r w:rsidRPr="00C418D1">
        <w:rPr>
          <w:rFonts w:asciiTheme="minorBidi" w:hAnsiTheme="minorBidi"/>
        </w:rPr>
        <w:t>Calev</w:t>
      </w:r>
      <w:proofErr w:type="spellEnd"/>
      <w:r w:rsidRPr="00C418D1">
        <w:rPr>
          <w:rFonts w:asciiTheme="minorBidi" w:hAnsiTheme="minorBidi"/>
        </w:rPr>
        <w:t xml:space="preserve"> receives three rewards for this – he is the forefather of </w:t>
      </w:r>
      <w:proofErr w:type="spellStart"/>
      <w:r w:rsidRPr="00C418D1">
        <w:rPr>
          <w:rFonts w:asciiTheme="minorBidi" w:hAnsiTheme="minorBidi"/>
        </w:rPr>
        <w:t>Dovd</w:t>
      </w:r>
      <w:proofErr w:type="spellEnd"/>
      <w:r w:rsidRPr="00C418D1">
        <w:rPr>
          <w:rFonts w:asciiTheme="minorBidi" w:hAnsiTheme="minorBidi"/>
        </w:rPr>
        <w:t xml:space="preserve"> </w:t>
      </w:r>
      <w:proofErr w:type="spellStart"/>
      <w:r w:rsidRPr="00C418D1">
        <w:rPr>
          <w:rFonts w:asciiTheme="minorBidi" w:hAnsiTheme="minorBidi"/>
        </w:rPr>
        <w:t>HaMelech</w:t>
      </w:r>
      <w:proofErr w:type="spellEnd"/>
      <w:r w:rsidRPr="00C418D1">
        <w:rPr>
          <w:rFonts w:asciiTheme="minorBidi" w:hAnsiTheme="minorBidi"/>
        </w:rPr>
        <w:t xml:space="preserve">, he receives Chevron and is called an </w:t>
      </w:r>
      <w:proofErr w:type="spellStart"/>
      <w:r w:rsidRPr="00C418D1">
        <w:rPr>
          <w:rFonts w:asciiTheme="minorBidi" w:hAnsiTheme="minorBidi"/>
        </w:rPr>
        <w:t>Eved</w:t>
      </w:r>
      <w:proofErr w:type="spellEnd"/>
      <w:r w:rsidRPr="00C418D1">
        <w:rPr>
          <w:rFonts w:asciiTheme="minorBidi" w:hAnsiTheme="minorBidi"/>
        </w:rPr>
        <w:t xml:space="preserve"> Hashem – why does he get so much reward for a moment’s work – especially work that did not last? </w:t>
      </w:r>
      <w:r w:rsidRPr="00C418D1">
        <w:rPr>
          <w:rFonts w:asciiTheme="minorBidi" w:eastAsia="Calibri" w:hAnsiTheme="minorBidi"/>
          <w:b/>
        </w:rPr>
        <w:t xml:space="preserve">Rav </w:t>
      </w:r>
      <w:proofErr w:type="spellStart"/>
      <w:r w:rsidRPr="00C418D1">
        <w:rPr>
          <w:rFonts w:asciiTheme="minorBidi" w:eastAsia="Calibri" w:hAnsiTheme="minorBidi"/>
          <w:b/>
        </w:rPr>
        <w:t>Zilberstein</w:t>
      </w:r>
      <w:proofErr w:type="spellEnd"/>
      <w:r w:rsidRPr="00C418D1">
        <w:rPr>
          <w:rFonts w:asciiTheme="minorBidi" w:eastAsia="Calibri" w:hAnsiTheme="minorBidi"/>
          <w:b/>
        </w:rPr>
        <w:t xml:space="preserve"> Shlita</w:t>
      </w:r>
      <w:r w:rsidRPr="00C418D1">
        <w:rPr>
          <w:rFonts w:asciiTheme="minorBidi" w:hAnsiTheme="minorBidi"/>
        </w:rPr>
        <w:t xml:space="preserve"> explains that when tempers fly, people can develop a mob mentality. By delaying them, even for a moment, he let the tempers calm – allowing the people the opportunity to calm down. </w:t>
      </w:r>
    </w:p>
    <w:p w14:paraId="5E485152" w14:textId="77777777" w:rsidR="00C418D1" w:rsidRPr="00C418D1" w:rsidRDefault="00C418D1" w:rsidP="00C418D1">
      <w:pPr>
        <w:pStyle w:val="NoSpacing"/>
        <w:rPr>
          <w:rFonts w:asciiTheme="minorBidi" w:hAnsiTheme="minorBidi"/>
          <w:b/>
          <w:bCs/>
        </w:rPr>
      </w:pPr>
    </w:p>
    <w:p w14:paraId="003A4980" w14:textId="1EE8C8AA" w:rsidR="00C418D1" w:rsidRDefault="00C418D1" w:rsidP="00C418D1">
      <w:pPr>
        <w:pStyle w:val="NoSpacing"/>
        <w:rPr>
          <w:rFonts w:asciiTheme="minorBidi" w:hAnsiTheme="minorBidi"/>
        </w:rPr>
      </w:pPr>
      <w:r w:rsidRPr="00C418D1">
        <w:rPr>
          <w:rFonts w:asciiTheme="minorBidi" w:hAnsiTheme="minorBidi"/>
          <w:b/>
          <w:bCs/>
        </w:rPr>
        <w:t xml:space="preserve">The people living there were people of </w:t>
      </w:r>
      <w:proofErr w:type="spellStart"/>
      <w:r w:rsidRPr="00C418D1">
        <w:rPr>
          <w:rFonts w:asciiTheme="minorBidi" w:hAnsiTheme="minorBidi"/>
          <w:b/>
          <w:bCs/>
        </w:rPr>
        <w:t>Middos</w:t>
      </w:r>
      <w:proofErr w:type="spellEnd"/>
      <w:r w:rsidRPr="00C418D1">
        <w:rPr>
          <w:rFonts w:asciiTheme="minorBidi" w:hAnsiTheme="minorBidi"/>
          <w:b/>
          <w:bCs/>
        </w:rPr>
        <w:t xml:space="preserve"> (13:32) – Rashi</w:t>
      </w:r>
      <w:r w:rsidRPr="00C418D1">
        <w:rPr>
          <w:rFonts w:asciiTheme="minorBidi" w:hAnsiTheme="minorBidi"/>
        </w:rPr>
        <w:t xml:space="preserve"> explains that they were big people while </w:t>
      </w:r>
      <w:r w:rsidRPr="00C418D1">
        <w:rPr>
          <w:rFonts w:asciiTheme="minorBidi" w:hAnsiTheme="minorBidi"/>
          <w:b/>
          <w:bCs/>
        </w:rPr>
        <w:t xml:space="preserve">Targum </w:t>
      </w:r>
      <w:proofErr w:type="spellStart"/>
      <w:r w:rsidRPr="00C418D1">
        <w:rPr>
          <w:rFonts w:asciiTheme="minorBidi" w:hAnsiTheme="minorBidi"/>
          <w:b/>
          <w:bCs/>
        </w:rPr>
        <w:t>Yonasan</w:t>
      </w:r>
      <w:proofErr w:type="spellEnd"/>
      <w:r w:rsidRPr="00C418D1">
        <w:rPr>
          <w:rFonts w:asciiTheme="minorBidi" w:hAnsiTheme="minorBidi"/>
        </w:rPr>
        <w:t xml:space="preserve"> explains that they were people with bad </w:t>
      </w:r>
      <w:proofErr w:type="spellStart"/>
      <w:r w:rsidRPr="00C418D1">
        <w:rPr>
          <w:rFonts w:asciiTheme="minorBidi" w:hAnsiTheme="minorBidi"/>
        </w:rPr>
        <w:t>middos</w:t>
      </w:r>
      <w:proofErr w:type="spellEnd"/>
      <w:r w:rsidRPr="00C418D1">
        <w:rPr>
          <w:rFonts w:asciiTheme="minorBidi" w:hAnsiTheme="minorBidi"/>
        </w:rPr>
        <w:t xml:space="preserve">. How could the land of Israel raise people with bad </w:t>
      </w:r>
      <w:proofErr w:type="spellStart"/>
      <w:r w:rsidRPr="00C418D1">
        <w:rPr>
          <w:rFonts w:asciiTheme="minorBidi" w:hAnsiTheme="minorBidi"/>
        </w:rPr>
        <w:t>Middos</w:t>
      </w:r>
      <w:proofErr w:type="spellEnd"/>
      <w:r w:rsidRPr="00C418D1">
        <w:rPr>
          <w:rFonts w:asciiTheme="minorBidi" w:hAnsiTheme="minorBidi"/>
        </w:rPr>
        <w:t xml:space="preserve"> which is the antithesis of </w:t>
      </w:r>
      <w:proofErr w:type="spellStart"/>
      <w:r w:rsidRPr="00C418D1">
        <w:rPr>
          <w:rFonts w:asciiTheme="minorBidi" w:hAnsiTheme="minorBidi"/>
        </w:rPr>
        <w:t>Kedusha</w:t>
      </w:r>
      <w:proofErr w:type="spellEnd"/>
      <w:r w:rsidRPr="00C418D1">
        <w:rPr>
          <w:rFonts w:asciiTheme="minorBidi" w:hAnsiTheme="minorBidi"/>
          <w:b/>
          <w:bCs/>
        </w:rPr>
        <w:t xml:space="preserve">? Rav Baruch Simon Shlita cited the </w:t>
      </w:r>
      <w:proofErr w:type="spellStart"/>
      <w:r w:rsidRPr="00C418D1">
        <w:rPr>
          <w:rFonts w:asciiTheme="minorBidi" w:hAnsiTheme="minorBidi"/>
          <w:b/>
          <w:bCs/>
        </w:rPr>
        <w:t>Maor</w:t>
      </w:r>
      <w:proofErr w:type="spellEnd"/>
      <w:r w:rsidRPr="00C418D1">
        <w:rPr>
          <w:rFonts w:asciiTheme="minorBidi" w:hAnsiTheme="minorBidi"/>
          <w:b/>
          <w:bCs/>
        </w:rPr>
        <w:t xml:space="preserve"> </w:t>
      </w:r>
      <w:proofErr w:type="spellStart"/>
      <w:r w:rsidRPr="00C418D1">
        <w:rPr>
          <w:rFonts w:asciiTheme="minorBidi" w:hAnsiTheme="minorBidi"/>
          <w:b/>
          <w:bCs/>
        </w:rPr>
        <w:t>SheBaTorah</w:t>
      </w:r>
      <w:proofErr w:type="spellEnd"/>
      <w:r w:rsidRPr="00C418D1">
        <w:rPr>
          <w:rFonts w:asciiTheme="minorBidi" w:hAnsiTheme="minorBidi"/>
        </w:rPr>
        <w:t xml:space="preserve"> who explains that the more that the land exudes </w:t>
      </w:r>
      <w:proofErr w:type="spellStart"/>
      <w:r w:rsidRPr="00C418D1">
        <w:rPr>
          <w:rFonts w:asciiTheme="minorBidi" w:hAnsiTheme="minorBidi"/>
        </w:rPr>
        <w:t>Kedusha</w:t>
      </w:r>
      <w:proofErr w:type="spellEnd"/>
      <w:r w:rsidRPr="00C418D1">
        <w:rPr>
          <w:rFonts w:asciiTheme="minorBidi" w:hAnsiTheme="minorBidi"/>
        </w:rPr>
        <w:t xml:space="preserve">, the greater the energy to withhold it. Thus, the bigger the </w:t>
      </w:r>
      <w:proofErr w:type="spellStart"/>
      <w:r w:rsidRPr="00C418D1">
        <w:rPr>
          <w:rFonts w:asciiTheme="minorBidi" w:hAnsiTheme="minorBidi"/>
        </w:rPr>
        <w:t>Kedusha</w:t>
      </w:r>
      <w:proofErr w:type="spellEnd"/>
      <w:r w:rsidRPr="00C418D1">
        <w:rPr>
          <w:rFonts w:asciiTheme="minorBidi" w:hAnsiTheme="minorBidi"/>
        </w:rPr>
        <w:t xml:space="preserve">, the greater the challenge in the </w:t>
      </w:r>
      <w:proofErr w:type="spellStart"/>
      <w:r w:rsidRPr="00C418D1">
        <w:rPr>
          <w:rFonts w:asciiTheme="minorBidi" w:hAnsiTheme="minorBidi"/>
        </w:rPr>
        <w:t>middos</w:t>
      </w:r>
      <w:proofErr w:type="spellEnd"/>
      <w:r w:rsidRPr="00C418D1">
        <w:rPr>
          <w:rFonts w:asciiTheme="minorBidi" w:hAnsiTheme="minorBidi"/>
        </w:rPr>
        <w:t xml:space="preserve"> against it.  </w:t>
      </w:r>
      <w:r w:rsidRPr="00C418D1">
        <w:rPr>
          <w:rFonts w:asciiTheme="minorBidi" w:hAnsiTheme="minorBidi"/>
          <w:b/>
          <w:bCs/>
        </w:rPr>
        <w:t>Rav Schachter Shlita</w:t>
      </w:r>
      <w:r w:rsidRPr="00C418D1">
        <w:rPr>
          <w:rFonts w:asciiTheme="minorBidi" w:hAnsiTheme="minorBidi"/>
        </w:rPr>
        <w:t xml:space="preserve"> would also utilize this idea when explaining the idea that Ara </w:t>
      </w:r>
      <w:proofErr w:type="spellStart"/>
      <w:r w:rsidRPr="00C418D1">
        <w:rPr>
          <w:rFonts w:asciiTheme="minorBidi" w:hAnsiTheme="minorBidi"/>
        </w:rPr>
        <w:t>D’Eretz</w:t>
      </w:r>
      <w:proofErr w:type="spellEnd"/>
      <w:r w:rsidRPr="00C418D1">
        <w:rPr>
          <w:rFonts w:asciiTheme="minorBidi" w:hAnsiTheme="minorBidi"/>
        </w:rPr>
        <w:t xml:space="preserve"> Yisrael </w:t>
      </w:r>
      <w:proofErr w:type="spellStart"/>
      <w:r w:rsidRPr="00C418D1">
        <w:rPr>
          <w:rFonts w:asciiTheme="minorBidi" w:hAnsiTheme="minorBidi"/>
        </w:rPr>
        <w:t>Machkim</w:t>
      </w:r>
      <w:proofErr w:type="spellEnd"/>
      <w:r w:rsidRPr="00C418D1">
        <w:rPr>
          <w:rFonts w:asciiTheme="minorBidi" w:hAnsiTheme="minorBidi"/>
        </w:rPr>
        <w:t xml:space="preserve"> as it only applies to those who acquire their knowledge before coming to the land. For those who confused prior, the confusion can continue in the land of Israel due to the challenge of being in the land.  </w:t>
      </w:r>
    </w:p>
    <w:p w14:paraId="6366F381" w14:textId="77777777" w:rsidR="00DF727D" w:rsidRPr="00C418D1" w:rsidRDefault="00DF727D" w:rsidP="00C418D1">
      <w:pPr>
        <w:pStyle w:val="NoSpacing"/>
        <w:rPr>
          <w:rFonts w:asciiTheme="minorBidi" w:hAnsiTheme="minorBidi"/>
        </w:rPr>
      </w:pPr>
    </w:p>
    <w:p w14:paraId="0244A7DF" w14:textId="77777777" w:rsidR="00DF727D" w:rsidRPr="00DF727D" w:rsidRDefault="00DF727D" w:rsidP="00DF727D">
      <w:pPr>
        <w:pStyle w:val="NoSpacing"/>
        <w:rPr>
          <w:rFonts w:asciiTheme="minorBidi" w:hAnsiTheme="minorBidi"/>
        </w:rPr>
      </w:pPr>
      <w:r w:rsidRPr="00DF727D">
        <w:rPr>
          <w:rFonts w:asciiTheme="minorBidi" w:eastAsia="Arial" w:hAnsiTheme="minorBidi"/>
          <w:b/>
        </w:rPr>
        <w:t>It is a land that consumes its inhabitants (13:32)</w:t>
      </w:r>
      <w:r w:rsidRPr="00DF727D">
        <w:rPr>
          <w:rFonts w:asciiTheme="minorBidi" w:hAnsiTheme="minorBidi"/>
        </w:rPr>
        <w:t xml:space="preserve"> – </w:t>
      </w:r>
      <w:r w:rsidRPr="00DF727D">
        <w:rPr>
          <w:rFonts w:asciiTheme="minorBidi" w:eastAsia="Arial" w:hAnsiTheme="minorBidi"/>
          <w:b/>
        </w:rPr>
        <w:t xml:space="preserve">Rashi </w:t>
      </w:r>
      <w:r w:rsidRPr="00DF727D">
        <w:rPr>
          <w:rFonts w:asciiTheme="minorBidi" w:hAnsiTheme="minorBidi"/>
        </w:rPr>
        <w:t xml:space="preserve">explains that the </w:t>
      </w:r>
      <w:proofErr w:type="spellStart"/>
      <w:r w:rsidRPr="00DF727D">
        <w:rPr>
          <w:rFonts w:asciiTheme="minorBidi" w:hAnsiTheme="minorBidi"/>
        </w:rPr>
        <w:t>Miraglim</w:t>
      </w:r>
      <w:proofErr w:type="spellEnd"/>
      <w:r w:rsidRPr="00DF727D">
        <w:rPr>
          <w:rFonts w:asciiTheme="minorBidi" w:hAnsiTheme="minorBidi"/>
        </w:rPr>
        <w:t xml:space="preserve"> saw many funerals while there – at the direction of Hashem in order to deflect attention away from the </w:t>
      </w:r>
      <w:proofErr w:type="spellStart"/>
      <w:r w:rsidRPr="00DF727D">
        <w:rPr>
          <w:rFonts w:asciiTheme="minorBidi" w:hAnsiTheme="minorBidi"/>
        </w:rPr>
        <w:t>Miraglim</w:t>
      </w:r>
      <w:proofErr w:type="spellEnd"/>
      <w:r w:rsidRPr="00DF727D">
        <w:rPr>
          <w:rFonts w:asciiTheme="minorBidi" w:hAnsiTheme="minorBidi"/>
        </w:rPr>
        <w:t xml:space="preserve">. However, instead of seeing this event as fortuitous, they saw it as a danger. </w:t>
      </w:r>
      <w:r w:rsidRPr="00DF727D">
        <w:rPr>
          <w:rFonts w:asciiTheme="minorBidi" w:eastAsia="Arial" w:hAnsiTheme="minorBidi"/>
          <w:b/>
        </w:rPr>
        <w:t>Rav Chaim Sabato Shlita</w:t>
      </w:r>
      <w:r w:rsidRPr="00DF727D">
        <w:rPr>
          <w:rFonts w:asciiTheme="minorBidi" w:hAnsiTheme="minorBidi"/>
        </w:rPr>
        <w:t xml:space="preserve"> notes that this concept – that of a land that consumes the people – is one that seemed tied to the land of Israel in other instances as well (</w:t>
      </w:r>
      <w:proofErr w:type="spellStart"/>
      <w:r w:rsidRPr="00DF727D">
        <w:rPr>
          <w:rFonts w:asciiTheme="minorBidi" w:hAnsiTheme="minorBidi"/>
        </w:rPr>
        <w:t>Yechezkel</w:t>
      </w:r>
      <w:proofErr w:type="spellEnd"/>
      <w:r w:rsidRPr="00DF727D">
        <w:rPr>
          <w:rFonts w:asciiTheme="minorBidi" w:hAnsiTheme="minorBidi"/>
        </w:rPr>
        <w:t xml:space="preserve">  36). Why then does </w:t>
      </w:r>
      <w:r w:rsidRPr="00DF727D">
        <w:rPr>
          <w:rFonts w:asciiTheme="minorBidi" w:hAnsiTheme="minorBidi"/>
        </w:rPr>
        <w:lastRenderedPageBreak/>
        <w:t xml:space="preserve">it get used by the nations of the world in such a negative manner? Rav Sabato explains that when Eretz Yisrael is under Jewish sovereignty, then it thrives – when it is not, the level of growth is destructive in totality. For when under Jewish sovereignty then the name of Hashem can be associated with the land – assuming the Jewish sovereign chooses to recognize the source of the prosperity. If, however, the Jewish people, like their non-Jewish counterparts cannot allow the name of Hashem to reign – the land and its blessings shall consume the people sitting on the land. </w:t>
      </w:r>
    </w:p>
    <w:p w14:paraId="33AC1C3A" w14:textId="77777777" w:rsidR="00A83BA2" w:rsidRPr="00A52462" w:rsidRDefault="00A83BA2" w:rsidP="001A674A">
      <w:pPr>
        <w:spacing w:after="0" w:line="240" w:lineRule="auto"/>
        <w:rPr>
          <w:rFonts w:ascii="Times New Roman" w:eastAsia="Times New Roman" w:hAnsi="Times New Roman" w:cs="Times New Roman"/>
          <w:sz w:val="24"/>
          <w:szCs w:val="24"/>
        </w:rPr>
      </w:pPr>
    </w:p>
    <w:p w14:paraId="653CC28C" w14:textId="77777777" w:rsidR="001A674A" w:rsidRPr="00A52462" w:rsidRDefault="001A674A" w:rsidP="001A674A">
      <w:pPr>
        <w:spacing w:after="0" w:line="240" w:lineRule="auto"/>
        <w:rPr>
          <w:rFonts w:ascii="Times New Roman" w:eastAsia="Times New Roman" w:hAnsi="Times New Roman" w:cs="Times New Roman"/>
          <w:sz w:val="24"/>
          <w:szCs w:val="24"/>
        </w:rPr>
      </w:pPr>
      <w:r w:rsidRPr="00A52462">
        <w:rPr>
          <w:rFonts w:ascii="Arial" w:hAnsi="Arial" w:cs="Arial"/>
          <w:b/>
          <w:bCs/>
          <w:color w:val="000000"/>
          <w:sz w:val="26"/>
          <w:szCs w:val="26"/>
          <w:shd w:val="clear" w:color="auto" w:fill="FFFFFF"/>
          <w:rtl/>
        </w:rPr>
        <w:t>וַנְּהִ֤י בְעֵינֵ֨ינוּ֙ כַּֽחֲגָבִ֔ים וְכֵ֥ן הָיִ֖ינוּ בְּעֵֽינֵיהֶֽם</w:t>
      </w:r>
      <w:r w:rsidRPr="00A52462">
        <w:rPr>
          <w:rFonts w:ascii="Arial" w:hAnsi="Arial" w:cs="Arial"/>
          <w:b/>
          <w:bCs/>
          <w:color w:val="000000"/>
          <w:sz w:val="26"/>
          <w:szCs w:val="26"/>
          <w:shd w:val="clear" w:color="auto" w:fill="FFFFFF"/>
        </w:rPr>
        <w:t xml:space="preserve"> </w:t>
      </w:r>
      <w:r w:rsidRPr="00A52462">
        <w:rPr>
          <w:rFonts w:ascii="Arial" w:eastAsia="Times New Roman" w:hAnsi="Arial" w:cs="Arial"/>
          <w:b/>
          <w:bCs/>
          <w:color w:val="000000"/>
        </w:rPr>
        <w:t xml:space="preserve">And we were like grasshoppers in our eyes and that is how we were in theirs (13:33) </w:t>
      </w:r>
      <w:r w:rsidRPr="00A52462">
        <w:rPr>
          <w:rFonts w:ascii="Arial" w:eastAsia="Times New Roman" w:hAnsi="Arial" w:cs="Arial"/>
          <w:color w:val="000000"/>
        </w:rPr>
        <w:t xml:space="preserve">- Why did they compare themselves to grasshoppers? Why not ants? We have pointed out that ants are associated with hard work. When we roll up our sleeves and work at something, with Hashem’s help we can make anything happen. Unfortunately, the </w:t>
      </w:r>
      <w:proofErr w:type="spellStart"/>
      <w:r w:rsidRPr="00A52462">
        <w:rPr>
          <w:rFonts w:ascii="Arial" w:eastAsia="Times New Roman" w:hAnsi="Arial" w:cs="Arial"/>
          <w:color w:val="000000"/>
        </w:rPr>
        <w:t>Miraglim</w:t>
      </w:r>
      <w:proofErr w:type="spellEnd"/>
      <w:r w:rsidRPr="00A52462">
        <w:rPr>
          <w:rFonts w:ascii="Arial" w:eastAsia="Times New Roman" w:hAnsi="Arial" w:cs="Arial"/>
          <w:color w:val="000000"/>
        </w:rPr>
        <w:t xml:space="preserve"> were more grasshopper-like, didn’t see their own destiny coming to fruition and simply stopped trying. When one believes in himself, no matter how small s/he may be, s/he knows that s/he can accomplish anything with Hashem’s help.. </w:t>
      </w:r>
    </w:p>
    <w:p w14:paraId="115A74A2" w14:textId="77777777" w:rsidR="00E46E51" w:rsidRPr="00E46E51" w:rsidRDefault="00E46E51" w:rsidP="00E46E51">
      <w:pPr>
        <w:spacing w:after="0" w:line="240" w:lineRule="auto"/>
        <w:rPr>
          <w:rFonts w:ascii="Times New Roman" w:eastAsia="Times New Roman" w:hAnsi="Times New Roman" w:cs="Times New Roman"/>
          <w:b/>
          <w:bCs/>
          <w:sz w:val="24"/>
          <w:szCs w:val="24"/>
        </w:rPr>
      </w:pPr>
    </w:p>
    <w:p w14:paraId="563924EC" w14:textId="36BF2BC4" w:rsidR="00E46E51" w:rsidRPr="00E46E51" w:rsidRDefault="00E46E51" w:rsidP="00E46E51">
      <w:pPr>
        <w:spacing w:after="0" w:line="240" w:lineRule="auto"/>
        <w:rPr>
          <w:rFonts w:ascii="Times New Roman" w:eastAsia="Times New Roman" w:hAnsi="Times New Roman" w:cs="Times New Roman"/>
          <w:sz w:val="24"/>
          <w:szCs w:val="24"/>
        </w:rPr>
      </w:pPr>
      <w:r w:rsidRPr="00E46E51">
        <w:rPr>
          <w:rFonts w:ascii="Arial" w:hAnsi="Arial" w:cs="Arial"/>
          <w:b/>
          <w:bCs/>
          <w:color w:val="000000"/>
          <w:sz w:val="29"/>
          <w:szCs w:val="29"/>
          <w:shd w:val="clear" w:color="auto" w:fill="FFFFFF"/>
          <w:rtl/>
        </w:rPr>
        <w:t>וִֽיהוֹשֻׁ֣עַ בִּן־נ֗וּן וְכָלֵב֙ בֶּן־יְפֻנֶּ֔ה </w:t>
      </w:r>
      <w:r w:rsidRPr="00E46E51">
        <w:rPr>
          <w:rFonts w:ascii="Arial" w:eastAsia="Times New Roman" w:hAnsi="Arial" w:cs="Arial"/>
          <w:b/>
          <w:bCs/>
          <w:color w:val="000000"/>
        </w:rPr>
        <w:t xml:space="preserve">And Yehoshua and </w:t>
      </w:r>
      <w:proofErr w:type="spellStart"/>
      <w:r w:rsidRPr="00E46E51">
        <w:rPr>
          <w:rFonts w:ascii="Arial" w:eastAsia="Times New Roman" w:hAnsi="Arial" w:cs="Arial"/>
          <w:b/>
          <w:bCs/>
          <w:color w:val="000000"/>
        </w:rPr>
        <w:t>Kalev</w:t>
      </w:r>
      <w:proofErr w:type="spellEnd"/>
      <w:r w:rsidRPr="00E46E51">
        <w:rPr>
          <w:rFonts w:ascii="Arial" w:eastAsia="Times New Roman" w:hAnsi="Arial" w:cs="Arial"/>
          <w:b/>
          <w:bCs/>
          <w:color w:val="000000"/>
        </w:rPr>
        <w:t xml:space="preserve"> tore their garments (</w:t>
      </w:r>
      <w:r w:rsidRPr="00E46E51">
        <w:rPr>
          <w:rFonts w:ascii="Arial" w:eastAsia="Times New Roman" w:hAnsi="Arial" w:cs="Arial"/>
          <w:b/>
          <w:bCs/>
          <w:color w:val="000000"/>
        </w:rPr>
        <w:t>14:6</w:t>
      </w:r>
      <w:r w:rsidRPr="00E46E51">
        <w:rPr>
          <w:rFonts w:ascii="Arial" w:eastAsia="Times New Roman" w:hAnsi="Arial" w:cs="Arial"/>
          <w:b/>
          <w:bCs/>
          <w:color w:val="000000"/>
        </w:rPr>
        <w:t>)</w:t>
      </w:r>
      <w:r w:rsidRPr="00E46E51">
        <w:rPr>
          <w:rFonts w:ascii="Arial" w:eastAsia="Times New Roman" w:hAnsi="Arial" w:cs="Arial"/>
          <w:color w:val="000000"/>
        </w:rPr>
        <w:t xml:space="preserve"> - Why doesn’t Yehoshua get rewarded the way that </w:t>
      </w:r>
      <w:proofErr w:type="spellStart"/>
      <w:r w:rsidRPr="00E46E51">
        <w:rPr>
          <w:rFonts w:ascii="Arial" w:eastAsia="Times New Roman" w:hAnsi="Arial" w:cs="Arial"/>
          <w:color w:val="000000"/>
        </w:rPr>
        <w:t>Kalev</w:t>
      </w:r>
      <w:proofErr w:type="spellEnd"/>
      <w:r w:rsidRPr="00E46E51">
        <w:rPr>
          <w:rFonts w:ascii="Arial" w:eastAsia="Times New Roman" w:hAnsi="Arial" w:cs="Arial"/>
          <w:color w:val="000000"/>
        </w:rPr>
        <w:t xml:space="preserve"> does? And why doesn’t </w:t>
      </w:r>
      <w:proofErr w:type="spellStart"/>
      <w:r w:rsidRPr="00E46E51">
        <w:rPr>
          <w:rFonts w:ascii="Arial" w:eastAsia="Times New Roman" w:hAnsi="Arial" w:cs="Arial"/>
          <w:color w:val="000000"/>
        </w:rPr>
        <w:t>Kalev</w:t>
      </w:r>
      <w:proofErr w:type="spellEnd"/>
      <w:r w:rsidRPr="00E46E51">
        <w:rPr>
          <w:rFonts w:ascii="Arial" w:eastAsia="Times New Roman" w:hAnsi="Arial" w:cs="Arial"/>
          <w:color w:val="000000"/>
        </w:rPr>
        <w:t xml:space="preserve"> get the leadership that </w:t>
      </w:r>
      <w:proofErr w:type="spellStart"/>
      <w:r w:rsidRPr="00E46E51">
        <w:rPr>
          <w:rFonts w:ascii="Arial" w:eastAsia="Times New Roman" w:hAnsi="Arial" w:cs="Arial"/>
          <w:color w:val="000000"/>
        </w:rPr>
        <w:t>Yehosua</w:t>
      </w:r>
      <w:proofErr w:type="spellEnd"/>
      <w:r w:rsidRPr="00E46E51">
        <w:rPr>
          <w:rFonts w:ascii="Arial" w:eastAsia="Times New Roman" w:hAnsi="Arial" w:cs="Arial"/>
          <w:color w:val="000000"/>
        </w:rPr>
        <w:t xml:space="preserve"> does? </w:t>
      </w:r>
      <w:r w:rsidRPr="00E46E51">
        <w:rPr>
          <w:rFonts w:ascii="Arial" w:eastAsia="Times New Roman" w:hAnsi="Arial" w:cs="Arial"/>
          <w:b/>
          <w:bCs/>
          <w:color w:val="000000"/>
        </w:rPr>
        <w:t xml:space="preserve">Rav </w:t>
      </w:r>
      <w:proofErr w:type="spellStart"/>
      <w:r w:rsidRPr="00E46E51">
        <w:rPr>
          <w:rFonts w:ascii="Arial" w:eastAsia="Times New Roman" w:hAnsi="Arial" w:cs="Arial"/>
          <w:b/>
          <w:bCs/>
          <w:color w:val="000000"/>
        </w:rPr>
        <w:t>Elyashiv</w:t>
      </w:r>
      <w:proofErr w:type="spellEnd"/>
      <w:r w:rsidRPr="00E46E51">
        <w:rPr>
          <w:rFonts w:ascii="Arial" w:eastAsia="Times New Roman" w:hAnsi="Arial" w:cs="Arial"/>
          <w:b/>
          <w:bCs/>
          <w:color w:val="000000"/>
        </w:rPr>
        <w:t xml:space="preserve"> ztl.</w:t>
      </w:r>
      <w:r w:rsidRPr="00E46E51">
        <w:rPr>
          <w:rFonts w:ascii="Arial" w:eastAsia="Times New Roman" w:hAnsi="Arial" w:cs="Arial"/>
          <w:color w:val="000000"/>
        </w:rPr>
        <w:t xml:space="preserve"> </w:t>
      </w:r>
      <w:r>
        <w:rPr>
          <w:rFonts w:ascii="Arial" w:eastAsia="Times New Roman" w:hAnsi="Arial" w:cs="Arial"/>
          <w:color w:val="000000"/>
        </w:rPr>
        <w:t>e</w:t>
      </w:r>
      <w:r w:rsidRPr="00E46E51">
        <w:rPr>
          <w:rFonts w:ascii="Arial" w:eastAsia="Times New Roman" w:hAnsi="Arial" w:cs="Arial"/>
          <w:color w:val="000000"/>
        </w:rPr>
        <w:t xml:space="preserve">xplained that </w:t>
      </w:r>
      <w:proofErr w:type="spellStart"/>
      <w:r w:rsidRPr="00E46E51">
        <w:rPr>
          <w:rFonts w:ascii="Arial" w:eastAsia="Times New Roman" w:hAnsi="Arial" w:cs="Arial"/>
          <w:color w:val="000000"/>
        </w:rPr>
        <w:t>Kalev</w:t>
      </w:r>
      <w:proofErr w:type="spellEnd"/>
      <w:r w:rsidRPr="00E46E51">
        <w:rPr>
          <w:rFonts w:ascii="Arial" w:eastAsia="Times New Roman" w:hAnsi="Arial" w:cs="Arial"/>
          <w:color w:val="000000"/>
        </w:rPr>
        <w:t xml:space="preserve"> hid his impressions and thoughts but his intentions were in </w:t>
      </w:r>
      <w:proofErr w:type="spellStart"/>
      <w:r w:rsidRPr="00E46E51">
        <w:rPr>
          <w:rFonts w:ascii="Arial" w:eastAsia="Times New Roman" w:hAnsi="Arial" w:cs="Arial"/>
          <w:color w:val="000000"/>
        </w:rPr>
        <w:t>Sakana</w:t>
      </w:r>
      <w:proofErr w:type="spellEnd"/>
      <w:r w:rsidRPr="00E46E51">
        <w:rPr>
          <w:rFonts w:ascii="Arial" w:eastAsia="Times New Roman" w:hAnsi="Arial" w:cs="Arial"/>
          <w:color w:val="000000"/>
        </w:rPr>
        <w:t xml:space="preserve"> so he davened -- himself - aw</w:t>
      </w:r>
      <w:r>
        <w:rPr>
          <w:rFonts w:ascii="Arial" w:eastAsia="Times New Roman" w:hAnsi="Arial" w:cs="Arial"/>
          <w:color w:val="000000"/>
        </w:rPr>
        <w:t>a</w:t>
      </w:r>
      <w:r w:rsidRPr="00E46E51">
        <w:rPr>
          <w:rFonts w:ascii="Arial" w:eastAsia="Times New Roman" w:hAnsi="Arial" w:cs="Arial"/>
          <w:color w:val="000000"/>
        </w:rPr>
        <w:t xml:space="preserve">y from the danger. Yehoshua used the opportunity to grow in his leadership capacity even while in the </w:t>
      </w:r>
      <w:proofErr w:type="spellStart"/>
      <w:r w:rsidRPr="00E46E51">
        <w:rPr>
          <w:rFonts w:ascii="Arial" w:eastAsia="Times New Roman" w:hAnsi="Arial" w:cs="Arial"/>
          <w:color w:val="000000"/>
        </w:rPr>
        <w:t>Sakana</w:t>
      </w:r>
      <w:proofErr w:type="spellEnd"/>
      <w:r w:rsidRPr="00E46E51">
        <w:rPr>
          <w:rFonts w:ascii="Arial" w:eastAsia="Times New Roman" w:hAnsi="Arial" w:cs="Arial"/>
          <w:color w:val="000000"/>
        </w:rPr>
        <w:t>.  </w:t>
      </w:r>
    </w:p>
    <w:p w14:paraId="694A42CE" w14:textId="77777777" w:rsidR="00E46E51" w:rsidRPr="00E46E51" w:rsidRDefault="00E46E51" w:rsidP="00E46E51">
      <w:pPr>
        <w:spacing w:after="0" w:line="240" w:lineRule="auto"/>
        <w:rPr>
          <w:rFonts w:ascii="Times New Roman" w:eastAsia="Times New Roman" w:hAnsi="Times New Roman" w:cs="Times New Roman"/>
          <w:b/>
          <w:bCs/>
          <w:sz w:val="24"/>
          <w:szCs w:val="24"/>
        </w:rPr>
      </w:pPr>
    </w:p>
    <w:p w14:paraId="60F1C734" w14:textId="0C4E36F3" w:rsidR="00E46E51" w:rsidRDefault="00E46E51" w:rsidP="00E46E51">
      <w:pPr>
        <w:spacing w:after="0" w:line="240" w:lineRule="auto"/>
        <w:rPr>
          <w:rFonts w:ascii="Arial" w:eastAsia="Times New Roman" w:hAnsi="Arial" w:cs="Arial"/>
          <w:color w:val="000000"/>
        </w:rPr>
      </w:pPr>
      <w:r w:rsidRPr="00E46E51">
        <w:rPr>
          <w:rFonts w:ascii="Arial" w:hAnsi="Arial" w:cs="Arial"/>
          <w:b/>
          <w:bCs/>
          <w:color w:val="000000"/>
          <w:sz w:val="29"/>
          <w:szCs w:val="29"/>
          <w:shd w:val="clear" w:color="auto" w:fill="FFFFFF"/>
          <w:rtl/>
        </w:rPr>
        <w:t>ה אֶ֤רֶךְ אַפַּ֨יִם֙ וְרַב־חֶ֔סֶד</w:t>
      </w:r>
      <w:r w:rsidRPr="00E46E51">
        <w:rPr>
          <w:rFonts w:ascii="Arial" w:hAnsi="Arial" w:cs="Arial"/>
          <w:b/>
          <w:bCs/>
          <w:color w:val="000000"/>
          <w:sz w:val="29"/>
          <w:szCs w:val="29"/>
          <w:shd w:val="clear" w:color="auto" w:fill="FFFFFF"/>
        </w:rPr>
        <w:t xml:space="preserve"> </w:t>
      </w:r>
      <w:r w:rsidRPr="00E46E51">
        <w:rPr>
          <w:rFonts w:ascii="Arial" w:eastAsia="Times New Roman" w:hAnsi="Arial" w:cs="Arial"/>
          <w:b/>
          <w:bCs/>
          <w:color w:val="000000"/>
        </w:rPr>
        <w:t xml:space="preserve">Hashem Keil </w:t>
      </w:r>
      <w:proofErr w:type="spellStart"/>
      <w:r w:rsidRPr="00E46E51">
        <w:rPr>
          <w:rFonts w:ascii="Arial" w:eastAsia="Times New Roman" w:hAnsi="Arial" w:cs="Arial"/>
          <w:b/>
          <w:bCs/>
          <w:color w:val="000000"/>
        </w:rPr>
        <w:t>Erech</w:t>
      </w:r>
      <w:proofErr w:type="spellEnd"/>
      <w:r w:rsidRPr="00E46E51">
        <w:rPr>
          <w:rFonts w:ascii="Arial" w:eastAsia="Times New Roman" w:hAnsi="Arial" w:cs="Arial"/>
          <w:b/>
          <w:bCs/>
          <w:color w:val="000000"/>
        </w:rPr>
        <w:t xml:space="preserve"> </w:t>
      </w:r>
      <w:proofErr w:type="spellStart"/>
      <w:r w:rsidRPr="00E46E51">
        <w:rPr>
          <w:rFonts w:ascii="Arial" w:eastAsia="Times New Roman" w:hAnsi="Arial" w:cs="Arial"/>
          <w:b/>
          <w:bCs/>
          <w:color w:val="000000"/>
        </w:rPr>
        <w:t>Apayim</w:t>
      </w:r>
      <w:proofErr w:type="spellEnd"/>
      <w:r w:rsidRPr="00E46E51">
        <w:rPr>
          <w:rFonts w:ascii="Arial" w:eastAsia="Times New Roman" w:hAnsi="Arial" w:cs="Arial"/>
          <w:b/>
          <w:bCs/>
          <w:color w:val="000000"/>
        </w:rPr>
        <w:t xml:space="preserve"> (</w:t>
      </w:r>
      <w:r w:rsidRPr="00E46E51">
        <w:rPr>
          <w:rFonts w:ascii="Arial" w:eastAsia="Times New Roman" w:hAnsi="Arial" w:cs="Arial"/>
          <w:b/>
          <w:bCs/>
          <w:color w:val="000000"/>
        </w:rPr>
        <w:t>14:18</w:t>
      </w:r>
      <w:r w:rsidRPr="00E46E51">
        <w:rPr>
          <w:rFonts w:ascii="Arial" w:eastAsia="Times New Roman" w:hAnsi="Arial" w:cs="Arial"/>
          <w:b/>
          <w:bCs/>
          <w:color w:val="000000"/>
        </w:rPr>
        <w:t>)</w:t>
      </w:r>
      <w:r w:rsidRPr="00E46E51">
        <w:rPr>
          <w:rFonts w:ascii="Arial" w:eastAsia="Times New Roman" w:hAnsi="Arial" w:cs="Arial"/>
          <w:color w:val="000000"/>
        </w:rPr>
        <w:t xml:space="preserve"> - How come this time there is no mention of Hashem, Hashem as with </w:t>
      </w:r>
      <w:proofErr w:type="spellStart"/>
      <w:r w:rsidRPr="00E46E51">
        <w:rPr>
          <w:rFonts w:ascii="Arial" w:eastAsia="Times New Roman" w:hAnsi="Arial" w:cs="Arial"/>
          <w:color w:val="000000"/>
        </w:rPr>
        <w:t>Cheit</w:t>
      </w:r>
      <w:proofErr w:type="spellEnd"/>
      <w:r w:rsidRPr="00E46E51">
        <w:rPr>
          <w:rFonts w:ascii="Arial" w:eastAsia="Times New Roman" w:hAnsi="Arial" w:cs="Arial"/>
          <w:color w:val="000000"/>
        </w:rPr>
        <w:t xml:space="preserve"> </w:t>
      </w:r>
      <w:proofErr w:type="spellStart"/>
      <w:r w:rsidRPr="00E46E51">
        <w:rPr>
          <w:rFonts w:ascii="Arial" w:eastAsia="Times New Roman" w:hAnsi="Arial" w:cs="Arial"/>
          <w:color w:val="000000"/>
        </w:rPr>
        <w:t>HaEigel</w:t>
      </w:r>
      <w:proofErr w:type="spellEnd"/>
      <w:r w:rsidRPr="00E46E51">
        <w:rPr>
          <w:rFonts w:ascii="Arial" w:eastAsia="Times New Roman" w:hAnsi="Arial" w:cs="Arial"/>
          <w:b/>
          <w:bCs/>
          <w:color w:val="000000"/>
        </w:rPr>
        <w:t xml:space="preserve">? Or </w:t>
      </w:r>
      <w:proofErr w:type="spellStart"/>
      <w:r w:rsidRPr="00E46E51">
        <w:rPr>
          <w:rFonts w:ascii="Arial" w:eastAsia="Times New Roman" w:hAnsi="Arial" w:cs="Arial"/>
          <w:b/>
          <w:bCs/>
          <w:color w:val="000000"/>
        </w:rPr>
        <w:t>HaChaim</w:t>
      </w:r>
      <w:proofErr w:type="spellEnd"/>
      <w:r w:rsidRPr="00E46E51">
        <w:rPr>
          <w:rFonts w:ascii="Arial" w:eastAsia="Times New Roman" w:hAnsi="Arial" w:cs="Arial"/>
          <w:color w:val="000000"/>
        </w:rPr>
        <w:t xml:space="preserve"> says that here there was no “before the sin” as there was before the </w:t>
      </w:r>
      <w:proofErr w:type="spellStart"/>
      <w:r w:rsidRPr="00E46E51">
        <w:rPr>
          <w:rFonts w:ascii="Arial" w:eastAsia="Times New Roman" w:hAnsi="Arial" w:cs="Arial"/>
          <w:color w:val="000000"/>
        </w:rPr>
        <w:t>Cheit</w:t>
      </w:r>
      <w:proofErr w:type="spellEnd"/>
      <w:r w:rsidRPr="00E46E51">
        <w:rPr>
          <w:rFonts w:ascii="Arial" w:eastAsia="Times New Roman" w:hAnsi="Arial" w:cs="Arial"/>
          <w:color w:val="000000"/>
        </w:rPr>
        <w:t xml:space="preserve"> </w:t>
      </w:r>
      <w:proofErr w:type="spellStart"/>
      <w:r w:rsidRPr="00E46E51">
        <w:rPr>
          <w:rFonts w:ascii="Arial" w:eastAsia="Times New Roman" w:hAnsi="Arial" w:cs="Arial"/>
          <w:color w:val="000000"/>
        </w:rPr>
        <w:t>HaEigel</w:t>
      </w:r>
      <w:proofErr w:type="spellEnd"/>
      <w:r w:rsidRPr="00E46E51">
        <w:rPr>
          <w:rFonts w:ascii="Arial" w:eastAsia="Times New Roman" w:hAnsi="Arial" w:cs="Arial"/>
          <w:color w:val="000000"/>
        </w:rPr>
        <w:t xml:space="preserve"> since the people had sinned with the </w:t>
      </w:r>
      <w:proofErr w:type="spellStart"/>
      <w:r w:rsidRPr="00E46E51">
        <w:rPr>
          <w:rFonts w:ascii="Arial" w:eastAsia="Times New Roman" w:hAnsi="Arial" w:cs="Arial"/>
          <w:color w:val="000000"/>
        </w:rPr>
        <w:t>Eigel</w:t>
      </w:r>
      <w:proofErr w:type="spellEnd"/>
      <w:r w:rsidRPr="00E46E51">
        <w:rPr>
          <w:rFonts w:ascii="Arial" w:eastAsia="Times New Roman" w:hAnsi="Arial" w:cs="Arial"/>
          <w:color w:val="000000"/>
        </w:rPr>
        <w:t xml:space="preserve">. </w:t>
      </w:r>
      <w:r w:rsidRPr="00E46E51">
        <w:rPr>
          <w:rFonts w:ascii="Arial" w:eastAsia="Times New Roman" w:hAnsi="Arial" w:cs="Arial"/>
          <w:b/>
          <w:bCs/>
          <w:color w:val="000000"/>
        </w:rPr>
        <w:t>Rabbi David Holzer Shlita</w:t>
      </w:r>
      <w:r w:rsidRPr="00E46E51">
        <w:rPr>
          <w:rFonts w:ascii="Arial" w:eastAsia="Times New Roman" w:hAnsi="Arial" w:cs="Arial"/>
          <w:color w:val="000000"/>
        </w:rPr>
        <w:t xml:space="preserve"> added that today we also tend to sin, thinking that we are always “before sin” which is what holds us back from getting involved in Teshuva -- we do not even see previous sin. It is a danger. </w:t>
      </w:r>
    </w:p>
    <w:p w14:paraId="2F9ECEDC" w14:textId="77777777" w:rsidR="00C418D1" w:rsidRPr="00C418D1" w:rsidRDefault="00C418D1" w:rsidP="00C418D1">
      <w:pPr>
        <w:pStyle w:val="NoSpacing"/>
        <w:rPr>
          <w:rFonts w:asciiTheme="minorBidi" w:hAnsiTheme="minorBidi"/>
        </w:rPr>
      </w:pPr>
    </w:p>
    <w:p w14:paraId="664BFDA3" w14:textId="77777777" w:rsidR="00C418D1" w:rsidRPr="00C418D1" w:rsidRDefault="00C418D1" w:rsidP="00C418D1">
      <w:pPr>
        <w:pStyle w:val="NoSpacing"/>
        <w:rPr>
          <w:rFonts w:asciiTheme="minorBidi" w:hAnsiTheme="minorBidi"/>
        </w:rPr>
      </w:pPr>
      <w:r w:rsidRPr="00C418D1">
        <w:rPr>
          <w:rFonts w:asciiTheme="minorBidi" w:eastAsia="Calibri" w:hAnsiTheme="minorBidi"/>
          <w:b/>
        </w:rPr>
        <w:t xml:space="preserve">Hashem, slow to anger and full of </w:t>
      </w:r>
      <w:proofErr w:type="spellStart"/>
      <w:r w:rsidRPr="00C418D1">
        <w:rPr>
          <w:rFonts w:asciiTheme="minorBidi" w:eastAsia="Calibri" w:hAnsiTheme="minorBidi"/>
          <w:b/>
        </w:rPr>
        <w:t>Chessed</w:t>
      </w:r>
      <w:proofErr w:type="spellEnd"/>
      <w:r w:rsidRPr="00C418D1">
        <w:rPr>
          <w:rFonts w:asciiTheme="minorBidi" w:eastAsia="Calibri" w:hAnsiTheme="minorBidi"/>
          <w:b/>
        </w:rPr>
        <w:t xml:space="preserve"> (14:18)</w:t>
      </w:r>
      <w:r w:rsidRPr="00C418D1">
        <w:rPr>
          <w:rFonts w:asciiTheme="minorBidi" w:hAnsiTheme="minorBidi"/>
        </w:rPr>
        <w:t xml:space="preserve"> – When the </w:t>
      </w:r>
      <w:proofErr w:type="spellStart"/>
      <w:r w:rsidRPr="00C418D1">
        <w:rPr>
          <w:rFonts w:asciiTheme="minorBidi" w:hAnsiTheme="minorBidi"/>
        </w:rPr>
        <w:t>Miraglim</w:t>
      </w:r>
      <w:proofErr w:type="spellEnd"/>
      <w:r w:rsidRPr="00C418D1">
        <w:rPr>
          <w:rFonts w:asciiTheme="minorBidi" w:hAnsiTheme="minorBidi"/>
        </w:rPr>
        <w:t xml:space="preserve"> sinned Moshe davened and did not mention the attribute of </w:t>
      </w:r>
      <w:proofErr w:type="spellStart"/>
      <w:r w:rsidRPr="00C418D1">
        <w:rPr>
          <w:rFonts w:asciiTheme="minorBidi" w:hAnsiTheme="minorBidi"/>
        </w:rPr>
        <w:t>Emes</w:t>
      </w:r>
      <w:proofErr w:type="spellEnd"/>
      <w:r w:rsidRPr="00C418D1">
        <w:rPr>
          <w:rFonts w:asciiTheme="minorBidi" w:hAnsiTheme="minorBidi"/>
        </w:rPr>
        <w:t xml:space="preserve">. </w:t>
      </w:r>
      <w:r w:rsidRPr="00C418D1">
        <w:rPr>
          <w:rFonts w:asciiTheme="minorBidi" w:eastAsia="Calibri" w:hAnsiTheme="minorBidi"/>
          <w:b/>
        </w:rPr>
        <w:t xml:space="preserve">Rav </w:t>
      </w:r>
      <w:proofErr w:type="spellStart"/>
      <w:r w:rsidRPr="00C418D1">
        <w:rPr>
          <w:rFonts w:asciiTheme="minorBidi" w:eastAsia="Calibri" w:hAnsiTheme="minorBidi"/>
          <w:b/>
        </w:rPr>
        <w:t>Elyashiv</w:t>
      </w:r>
      <w:proofErr w:type="spellEnd"/>
      <w:r w:rsidRPr="00C418D1">
        <w:rPr>
          <w:rFonts w:asciiTheme="minorBidi" w:eastAsia="Calibri" w:hAnsiTheme="minorBidi"/>
          <w:b/>
        </w:rPr>
        <w:t xml:space="preserve"> ztl.</w:t>
      </w:r>
      <w:r w:rsidRPr="00C418D1">
        <w:rPr>
          <w:rFonts w:asciiTheme="minorBidi" w:hAnsiTheme="minorBidi"/>
        </w:rPr>
        <w:t xml:space="preserve"> explained that the Zohar </w:t>
      </w:r>
      <w:proofErr w:type="spellStart"/>
      <w:r w:rsidRPr="00C418D1">
        <w:rPr>
          <w:rFonts w:asciiTheme="minorBidi" w:hAnsiTheme="minorBidi"/>
        </w:rPr>
        <w:t>HaKadosh</w:t>
      </w:r>
      <w:proofErr w:type="spellEnd"/>
      <w:r w:rsidRPr="00C418D1">
        <w:rPr>
          <w:rFonts w:asciiTheme="minorBidi" w:hAnsiTheme="minorBidi"/>
        </w:rPr>
        <w:t xml:space="preserve"> points out that we cannot mention a </w:t>
      </w:r>
      <w:proofErr w:type="spellStart"/>
      <w:r w:rsidRPr="00C418D1">
        <w:rPr>
          <w:rFonts w:asciiTheme="minorBidi" w:hAnsiTheme="minorBidi"/>
        </w:rPr>
        <w:t>Middah</w:t>
      </w:r>
      <w:proofErr w:type="spellEnd"/>
      <w:r w:rsidRPr="00C418D1">
        <w:rPr>
          <w:rFonts w:asciiTheme="minorBidi" w:hAnsiTheme="minorBidi"/>
        </w:rPr>
        <w:t xml:space="preserve"> of Hashem if we do not use it appropriately. The </w:t>
      </w:r>
      <w:proofErr w:type="spellStart"/>
      <w:r w:rsidRPr="00C418D1">
        <w:rPr>
          <w:rFonts w:asciiTheme="minorBidi" w:hAnsiTheme="minorBidi"/>
        </w:rPr>
        <w:t>Miraglim</w:t>
      </w:r>
      <w:proofErr w:type="spellEnd"/>
      <w:r w:rsidRPr="00C418D1">
        <w:rPr>
          <w:rFonts w:asciiTheme="minorBidi" w:hAnsiTheme="minorBidi"/>
        </w:rPr>
        <w:t xml:space="preserve"> lied – therefore the </w:t>
      </w:r>
      <w:proofErr w:type="spellStart"/>
      <w:r w:rsidRPr="00C418D1">
        <w:rPr>
          <w:rFonts w:asciiTheme="minorBidi" w:hAnsiTheme="minorBidi"/>
        </w:rPr>
        <w:t>Midddah</w:t>
      </w:r>
      <w:proofErr w:type="spellEnd"/>
      <w:r w:rsidRPr="00C418D1">
        <w:rPr>
          <w:rFonts w:asciiTheme="minorBidi" w:hAnsiTheme="minorBidi"/>
        </w:rPr>
        <w:t xml:space="preserve"> of </w:t>
      </w:r>
      <w:proofErr w:type="spellStart"/>
      <w:r w:rsidRPr="00C418D1">
        <w:rPr>
          <w:rFonts w:asciiTheme="minorBidi" w:hAnsiTheme="minorBidi"/>
        </w:rPr>
        <w:t>Emes</w:t>
      </w:r>
      <w:proofErr w:type="spellEnd"/>
      <w:r w:rsidRPr="00C418D1">
        <w:rPr>
          <w:rFonts w:asciiTheme="minorBidi" w:hAnsiTheme="minorBidi"/>
        </w:rPr>
        <w:t xml:space="preserve"> was not important to them. Ergo, Moshe left it off his list of </w:t>
      </w:r>
      <w:proofErr w:type="spellStart"/>
      <w:r w:rsidRPr="00C418D1">
        <w:rPr>
          <w:rFonts w:asciiTheme="minorBidi" w:hAnsiTheme="minorBidi"/>
        </w:rPr>
        <w:t>middos</w:t>
      </w:r>
      <w:proofErr w:type="spellEnd"/>
      <w:r w:rsidRPr="00C418D1">
        <w:rPr>
          <w:rFonts w:asciiTheme="minorBidi" w:hAnsiTheme="minorBidi"/>
        </w:rPr>
        <w:t xml:space="preserve"> too.  </w:t>
      </w:r>
    </w:p>
    <w:p w14:paraId="1439341A" w14:textId="77777777" w:rsidR="00A83BA2" w:rsidRPr="00E46E51" w:rsidRDefault="00A83BA2" w:rsidP="00E46E51">
      <w:pPr>
        <w:spacing w:after="0" w:line="240" w:lineRule="auto"/>
        <w:rPr>
          <w:rFonts w:ascii="Times New Roman" w:eastAsia="Times New Roman" w:hAnsi="Times New Roman" w:cs="Times New Roman"/>
          <w:sz w:val="24"/>
          <w:szCs w:val="24"/>
        </w:rPr>
      </w:pPr>
    </w:p>
    <w:p w14:paraId="3DBE4445" w14:textId="77777777" w:rsidR="00A83BA2" w:rsidRPr="00945870" w:rsidRDefault="00A83BA2" w:rsidP="00A83BA2">
      <w:pPr>
        <w:spacing w:after="0" w:line="240" w:lineRule="auto"/>
        <w:rPr>
          <w:rFonts w:ascii="Times New Roman" w:eastAsia="Times New Roman" w:hAnsi="Times New Roman" w:cs="Times New Roman"/>
          <w:sz w:val="24"/>
          <w:szCs w:val="24"/>
        </w:rPr>
      </w:pPr>
      <w:r w:rsidRPr="00945870">
        <w:rPr>
          <w:rFonts w:ascii="Arial Hebrew" w:hAnsi="Arial Hebrew"/>
          <w:b/>
          <w:bCs/>
          <w:color w:val="000000"/>
          <w:sz w:val="26"/>
          <w:szCs w:val="26"/>
          <w:shd w:val="clear" w:color="auto" w:fill="FFFFFF"/>
          <w:rtl/>
        </w:rPr>
        <w:t>סָלַ֖חְתִּי כִּדְבָרֶֽךָ</w:t>
      </w:r>
      <w:r w:rsidRPr="00945870">
        <w:rPr>
          <w:rFonts w:ascii="Arial Hebrew" w:hAnsi="Arial Hebrew"/>
          <w:b/>
          <w:bCs/>
          <w:color w:val="000000"/>
          <w:sz w:val="26"/>
          <w:szCs w:val="26"/>
          <w:shd w:val="clear" w:color="auto" w:fill="FFFFFF"/>
        </w:rPr>
        <w:t xml:space="preserve">: </w:t>
      </w:r>
      <w:r w:rsidRPr="00945870">
        <w:rPr>
          <w:rFonts w:ascii="Arial" w:eastAsia="Times New Roman" w:hAnsi="Arial" w:cs="Arial"/>
          <w:b/>
          <w:bCs/>
          <w:color w:val="000000"/>
        </w:rPr>
        <w:t xml:space="preserve">I have forgiven you just as you said (14:20) </w:t>
      </w:r>
      <w:r w:rsidRPr="00945870">
        <w:rPr>
          <w:rFonts w:ascii="Arial" w:eastAsia="Times New Roman" w:hAnsi="Arial" w:cs="Arial"/>
          <w:color w:val="000000"/>
        </w:rPr>
        <w:t xml:space="preserve">- If Hashem forgave them then why did they have to die? </w:t>
      </w:r>
      <w:r w:rsidRPr="00945870">
        <w:rPr>
          <w:rFonts w:ascii="Arial" w:eastAsia="Times New Roman" w:hAnsi="Arial" w:cs="Arial"/>
          <w:b/>
          <w:bCs/>
          <w:color w:val="000000"/>
        </w:rPr>
        <w:t xml:space="preserve">Rav </w:t>
      </w:r>
      <w:proofErr w:type="spellStart"/>
      <w:r w:rsidRPr="00945870">
        <w:rPr>
          <w:rFonts w:ascii="Arial" w:eastAsia="Times New Roman" w:hAnsi="Arial" w:cs="Arial"/>
          <w:b/>
          <w:bCs/>
          <w:color w:val="000000"/>
        </w:rPr>
        <w:t>Amital</w:t>
      </w:r>
      <w:proofErr w:type="spellEnd"/>
      <w:r w:rsidRPr="00945870">
        <w:rPr>
          <w:rFonts w:ascii="Arial" w:eastAsia="Times New Roman" w:hAnsi="Arial" w:cs="Arial"/>
          <w:b/>
          <w:bCs/>
          <w:color w:val="000000"/>
        </w:rPr>
        <w:t xml:space="preserve"> ztl.</w:t>
      </w:r>
      <w:r w:rsidRPr="00945870">
        <w:rPr>
          <w:rFonts w:ascii="Arial" w:eastAsia="Times New Roman" w:hAnsi="Arial" w:cs="Arial"/>
          <w:color w:val="000000"/>
        </w:rPr>
        <w:t xml:space="preserve"> noted that </w:t>
      </w:r>
      <w:r w:rsidRPr="00945870">
        <w:rPr>
          <w:rFonts w:ascii="Arial" w:eastAsia="Times New Roman" w:hAnsi="Arial" w:cs="Arial"/>
          <w:color w:val="000000"/>
          <w:sz w:val="21"/>
          <w:szCs w:val="21"/>
          <w:shd w:val="clear" w:color="auto" w:fill="FCFDFE"/>
        </w:rPr>
        <w:t>from this we learn that what we need to do is not always what ideally should be done; it is not always the ideal situation.  Rather, we need to ask ourselves whether we are on a sufficient level to merit doing what we propose. One has to be on a certain level in order to merit performing a mitzva.  If one has not yet achieved that level, then performance of the mitzva is not worthwhile, and may even be detrimental.</w:t>
      </w:r>
      <w:r>
        <w:rPr>
          <w:rFonts w:ascii="Arial" w:eastAsia="Times New Roman" w:hAnsi="Arial" w:cs="Arial"/>
          <w:color w:val="000000"/>
          <w:sz w:val="21"/>
          <w:szCs w:val="21"/>
          <w:shd w:val="clear" w:color="auto" w:fill="FCFDFE"/>
        </w:rPr>
        <w:t xml:space="preserve"> </w:t>
      </w:r>
      <w:r w:rsidRPr="00945870">
        <w:rPr>
          <w:rFonts w:ascii="Arial" w:eastAsia="Times New Roman" w:hAnsi="Arial" w:cs="Arial"/>
          <w:color w:val="000000"/>
          <w:sz w:val="21"/>
          <w:szCs w:val="21"/>
          <w:shd w:val="clear" w:color="auto" w:fill="FCFDFE"/>
        </w:rPr>
        <w:t xml:space="preserve">Although they will not be punished for their sin, the </w:t>
      </w:r>
      <w:proofErr w:type="spellStart"/>
      <w:r w:rsidRPr="00945870">
        <w:rPr>
          <w:rFonts w:ascii="Arial" w:eastAsia="Times New Roman" w:hAnsi="Arial" w:cs="Arial"/>
          <w:color w:val="000000"/>
          <w:sz w:val="21"/>
          <w:szCs w:val="21"/>
          <w:shd w:val="clear" w:color="auto" w:fill="FCFDFE"/>
        </w:rPr>
        <w:t>Dor</w:t>
      </w:r>
      <w:proofErr w:type="spellEnd"/>
      <w:r w:rsidRPr="00945870">
        <w:rPr>
          <w:rFonts w:ascii="Arial" w:eastAsia="Times New Roman" w:hAnsi="Arial" w:cs="Arial"/>
          <w:color w:val="000000"/>
          <w:sz w:val="21"/>
          <w:szCs w:val="21"/>
          <w:shd w:val="clear" w:color="auto" w:fill="FCFDFE"/>
        </w:rPr>
        <w:t xml:space="preserve"> </w:t>
      </w:r>
      <w:proofErr w:type="spellStart"/>
      <w:r w:rsidRPr="00945870">
        <w:rPr>
          <w:rFonts w:ascii="Arial" w:eastAsia="Times New Roman" w:hAnsi="Arial" w:cs="Arial"/>
          <w:color w:val="000000"/>
          <w:sz w:val="21"/>
          <w:szCs w:val="21"/>
          <w:shd w:val="clear" w:color="auto" w:fill="FCFDFE"/>
        </w:rPr>
        <w:t>HaMidbar</w:t>
      </w:r>
      <w:proofErr w:type="spellEnd"/>
      <w:r w:rsidRPr="00945870">
        <w:rPr>
          <w:rFonts w:ascii="Arial" w:eastAsia="Times New Roman" w:hAnsi="Arial" w:cs="Arial"/>
          <w:color w:val="000000"/>
          <w:sz w:val="21"/>
          <w:szCs w:val="21"/>
          <w:shd w:val="clear" w:color="auto" w:fill="FCFDFE"/>
        </w:rPr>
        <w:t xml:space="preserve"> have shown that they are not on a sufficiently high spiritual level to enter the land and to live under "natural" conditions.  Thus, there is no choice but to let them die off in the desert and to look to the next generation.  This is not a punishment, but rather the reflection of the fact that they are not worthy (in themselves, as shown by their sin) of entering the land</w:t>
      </w:r>
    </w:p>
    <w:p w14:paraId="34FC25A9" w14:textId="3BF32548" w:rsidR="00A83BA2" w:rsidRDefault="00A83BA2" w:rsidP="00A83BA2">
      <w:pPr>
        <w:spacing w:after="0"/>
      </w:pPr>
    </w:p>
    <w:p w14:paraId="249607EA" w14:textId="002AEEC5" w:rsidR="00862DF6" w:rsidRDefault="00862DF6" w:rsidP="00862DF6">
      <w:pPr>
        <w:pStyle w:val="NoSpacing"/>
        <w:rPr>
          <w:rFonts w:asciiTheme="minorBidi" w:hAnsiTheme="minorBidi"/>
        </w:rPr>
      </w:pPr>
      <w:r w:rsidRPr="00862DF6">
        <w:rPr>
          <w:rFonts w:asciiTheme="minorBidi" w:eastAsia="Calibri" w:hAnsiTheme="minorBidi"/>
          <w:b/>
        </w:rPr>
        <w:t xml:space="preserve">Hashem said “I have forgiven” in accord with your words (14:20) – Rashi </w:t>
      </w:r>
      <w:r w:rsidRPr="00862DF6">
        <w:rPr>
          <w:rFonts w:asciiTheme="minorBidi" w:hAnsiTheme="minorBidi"/>
        </w:rPr>
        <w:t xml:space="preserve">explains that Hashem forgave because of Moshe’s argument that the nations of the world would say that Hashem couldn’t bring them into the land. </w:t>
      </w:r>
      <w:r w:rsidRPr="00862DF6">
        <w:rPr>
          <w:rFonts w:asciiTheme="minorBidi" w:eastAsia="Calibri" w:hAnsiTheme="minorBidi"/>
          <w:b/>
        </w:rPr>
        <w:t xml:space="preserve">The </w:t>
      </w:r>
      <w:proofErr w:type="spellStart"/>
      <w:r w:rsidRPr="00862DF6">
        <w:rPr>
          <w:rFonts w:asciiTheme="minorBidi" w:eastAsia="Calibri" w:hAnsiTheme="minorBidi"/>
          <w:b/>
        </w:rPr>
        <w:t>Tchibiner</w:t>
      </w:r>
      <w:proofErr w:type="spellEnd"/>
      <w:r w:rsidRPr="00862DF6">
        <w:rPr>
          <w:rFonts w:asciiTheme="minorBidi" w:eastAsia="Calibri" w:hAnsiTheme="minorBidi"/>
          <w:b/>
        </w:rPr>
        <w:t xml:space="preserve"> Rav ztl.</w:t>
      </w:r>
      <w:r w:rsidRPr="00862DF6">
        <w:rPr>
          <w:rFonts w:asciiTheme="minorBidi" w:hAnsiTheme="minorBidi"/>
        </w:rPr>
        <w:t xml:space="preserve"> explained that when one </w:t>
      </w:r>
      <w:r w:rsidRPr="00862DF6">
        <w:rPr>
          <w:rFonts w:asciiTheme="minorBidi" w:hAnsiTheme="minorBidi"/>
        </w:rPr>
        <w:lastRenderedPageBreak/>
        <w:t xml:space="preserve">needs a </w:t>
      </w:r>
      <w:proofErr w:type="spellStart"/>
      <w:r w:rsidRPr="00862DF6">
        <w:rPr>
          <w:rFonts w:asciiTheme="minorBidi" w:hAnsiTheme="minorBidi"/>
        </w:rPr>
        <w:t>Yeshua</w:t>
      </w:r>
      <w:proofErr w:type="spellEnd"/>
      <w:r w:rsidRPr="00862DF6">
        <w:rPr>
          <w:rFonts w:asciiTheme="minorBidi" w:hAnsiTheme="minorBidi"/>
        </w:rPr>
        <w:t xml:space="preserve">, he should argue that the salvation will bring glory to Hashem. His proof is the fact that despite Moshe’s myriad of </w:t>
      </w:r>
      <w:proofErr w:type="spellStart"/>
      <w:r w:rsidRPr="00862DF6">
        <w:rPr>
          <w:rFonts w:asciiTheme="minorBidi" w:hAnsiTheme="minorBidi"/>
        </w:rPr>
        <w:t>tefillos</w:t>
      </w:r>
      <w:proofErr w:type="spellEnd"/>
      <w:r w:rsidRPr="00862DF6">
        <w:rPr>
          <w:rFonts w:asciiTheme="minorBidi" w:hAnsiTheme="minorBidi"/>
        </w:rPr>
        <w:t xml:space="preserve"> on behalf of the Jews, it is this specific one that Rashi says is included in the idea of </w:t>
      </w:r>
      <w:proofErr w:type="spellStart"/>
      <w:r w:rsidRPr="00862DF6">
        <w:rPr>
          <w:rFonts w:asciiTheme="minorBidi" w:hAnsiTheme="minorBidi"/>
        </w:rPr>
        <w:t>Salachtee</w:t>
      </w:r>
      <w:proofErr w:type="spellEnd"/>
      <w:r w:rsidRPr="00862DF6">
        <w:rPr>
          <w:rFonts w:asciiTheme="minorBidi" w:hAnsiTheme="minorBidi"/>
        </w:rPr>
        <w:t xml:space="preserve"> </w:t>
      </w:r>
      <w:proofErr w:type="spellStart"/>
      <w:r w:rsidRPr="00862DF6">
        <w:rPr>
          <w:rFonts w:asciiTheme="minorBidi" w:hAnsiTheme="minorBidi"/>
        </w:rPr>
        <w:t>K’Dvareicha</w:t>
      </w:r>
      <w:proofErr w:type="spellEnd"/>
      <w:r w:rsidRPr="00862DF6">
        <w:rPr>
          <w:rFonts w:asciiTheme="minorBidi" w:hAnsiTheme="minorBidi"/>
        </w:rPr>
        <w:t xml:space="preserve">. </w:t>
      </w:r>
    </w:p>
    <w:p w14:paraId="0A16A72E" w14:textId="77777777" w:rsidR="00DF727D" w:rsidRPr="00DF727D" w:rsidRDefault="00DF727D" w:rsidP="00DF727D">
      <w:pPr>
        <w:pStyle w:val="NoSpacing"/>
        <w:rPr>
          <w:rFonts w:asciiTheme="minorBidi" w:hAnsiTheme="minorBidi"/>
        </w:rPr>
      </w:pPr>
    </w:p>
    <w:p w14:paraId="15AC15DC" w14:textId="77777777" w:rsidR="00DF727D" w:rsidRPr="00DF727D" w:rsidRDefault="00862DF6" w:rsidP="00DF727D">
      <w:pPr>
        <w:pStyle w:val="NoSpacing"/>
        <w:rPr>
          <w:rFonts w:asciiTheme="minorBidi" w:hAnsiTheme="minorBidi"/>
        </w:rPr>
      </w:pPr>
      <w:r w:rsidRPr="00DF727D">
        <w:rPr>
          <w:rFonts w:asciiTheme="minorBidi" w:hAnsiTheme="minorBidi"/>
        </w:rPr>
        <w:t xml:space="preserve"> </w:t>
      </w:r>
      <w:r w:rsidR="00DF727D" w:rsidRPr="00DF727D">
        <w:rPr>
          <w:rFonts w:asciiTheme="minorBidi" w:eastAsia="Arial" w:hAnsiTheme="minorBidi"/>
          <w:b/>
        </w:rPr>
        <w:t xml:space="preserve">And still as I am alive and the glory of Hashem fills the world (14:21) – Rav Asher Weiss Shlita </w:t>
      </w:r>
      <w:r w:rsidR="00DF727D" w:rsidRPr="00DF727D">
        <w:rPr>
          <w:rFonts w:asciiTheme="minorBidi" w:hAnsiTheme="minorBidi"/>
        </w:rPr>
        <w:t xml:space="preserve">notes that the issue of recognizing the glory of Hashem here is relevant because there are 2 distinct ways that Hashem’s glory can be felt throughout the world. The first is when we accept His direction without question. This was an opportunity that the Jews would ultimately fail at. At the same time, the other option is to scatter the Jews in the exile and have the glory of Hashem recognized as we experience the miraculous survival of the Jew there.  (This also explains the concept of Ani Eten </w:t>
      </w:r>
      <w:proofErr w:type="spellStart"/>
      <w:r w:rsidR="00DF727D" w:rsidRPr="00DF727D">
        <w:rPr>
          <w:rFonts w:asciiTheme="minorBidi" w:hAnsiTheme="minorBidi"/>
        </w:rPr>
        <w:t>Lachem</w:t>
      </w:r>
      <w:proofErr w:type="spellEnd"/>
      <w:r w:rsidR="00DF727D" w:rsidRPr="00DF727D">
        <w:rPr>
          <w:rFonts w:asciiTheme="minorBidi" w:hAnsiTheme="minorBidi"/>
        </w:rPr>
        <w:t xml:space="preserve"> </w:t>
      </w:r>
      <w:proofErr w:type="spellStart"/>
      <w:r w:rsidR="00DF727D" w:rsidRPr="00DF727D">
        <w:rPr>
          <w:rFonts w:asciiTheme="minorBidi" w:hAnsiTheme="minorBidi"/>
        </w:rPr>
        <w:t>Bechiya</w:t>
      </w:r>
      <w:proofErr w:type="spellEnd"/>
      <w:r w:rsidR="00DF727D" w:rsidRPr="00DF727D">
        <w:rPr>
          <w:rFonts w:asciiTheme="minorBidi" w:hAnsiTheme="minorBidi"/>
        </w:rPr>
        <w:t xml:space="preserve"> </w:t>
      </w:r>
      <w:proofErr w:type="spellStart"/>
      <w:r w:rsidR="00DF727D" w:rsidRPr="00DF727D">
        <w:rPr>
          <w:rFonts w:asciiTheme="minorBidi" w:hAnsiTheme="minorBidi"/>
        </w:rPr>
        <w:t>L’Doros</w:t>
      </w:r>
      <w:proofErr w:type="spellEnd"/>
      <w:r w:rsidR="00DF727D" w:rsidRPr="00DF727D">
        <w:rPr>
          <w:rFonts w:asciiTheme="minorBidi" w:hAnsiTheme="minorBidi"/>
        </w:rPr>
        <w:t xml:space="preserve"> – you gave up on the faith aspect and I will give you something to cry about in the future where you will display the glory of Hashem in a different context). </w:t>
      </w:r>
    </w:p>
    <w:p w14:paraId="79EA178A" w14:textId="05CF638E" w:rsidR="00862DF6" w:rsidRDefault="00862DF6" w:rsidP="00862DF6">
      <w:pPr>
        <w:spacing w:after="0"/>
      </w:pPr>
    </w:p>
    <w:p w14:paraId="483D97A4" w14:textId="77777777" w:rsidR="00A83BA2" w:rsidRPr="00A83BA2" w:rsidRDefault="00A83BA2" w:rsidP="00A83BA2">
      <w:pPr>
        <w:ind w:left="-5"/>
        <w:rPr>
          <w:rFonts w:asciiTheme="minorBidi" w:hAnsiTheme="minorBidi"/>
        </w:rPr>
      </w:pPr>
      <w:r w:rsidRPr="00A83BA2">
        <w:rPr>
          <w:rFonts w:asciiTheme="minorBidi" w:eastAsia="Arial" w:hAnsiTheme="minorBidi"/>
          <w:b/>
          <w:bCs/>
          <w:rtl/>
        </w:rPr>
        <w:t>ועבדי כלב עקב רוח אחרת בו</w:t>
      </w:r>
      <w:r w:rsidRPr="00A83BA2">
        <w:rPr>
          <w:rFonts w:asciiTheme="minorBidi" w:eastAsia="Calibri" w:hAnsiTheme="minorBidi"/>
          <w:b/>
        </w:rPr>
        <w:t xml:space="preserve">  And my servant </w:t>
      </w:r>
      <w:proofErr w:type="spellStart"/>
      <w:r w:rsidRPr="00A83BA2">
        <w:rPr>
          <w:rFonts w:asciiTheme="minorBidi" w:eastAsia="Calibri" w:hAnsiTheme="minorBidi"/>
          <w:b/>
        </w:rPr>
        <w:t>Kalev</w:t>
      </w:r>
      <w:proofErr w:type="spellEnd"/>
      <w:r w:rsidRPr="00A83BA2">
        <w:rPr>
          <w:rFonts w:asciiTheme="minorBidi" w:eastAsia="Calibri" w:hAnsiTheme="minorBidi"/>
          <w:b/>
        </w:rPr>
        <w:t xml:space="preserve"> who was of a different spirit (14:24) – Rav </w:t>
      </w:r>
      <w:proofErr w:type="spellStart"/>
      <w:r w:rsidRPr="00A83BA2">
        <w:rPr>
          <w:rFonts w:asciiTheme="minorBidi" w:eastAsia="Calibri" w:hAnsiTheme="minorBidi"/>
          <w:b/>
        </w:rPr>
        <w:t>Elyashiv</w:t>
      </w:r>
      <w:proofErr w:type="spellEnd"/>
      <w:r w:rsidRPr="00A83BA2">
        <w:rPr>
          <w:rFonts w:asciiTheme="minorBidi" w:eastAsia="Calibri" w:hAnsiTheme="minorBidi"/>
          <w:b/>
        </w:rPr>
        <w:t xml:space="preserve"> ztl.</w:t>
      </w:r>
      <w:r w:rsidRPr="00A83BA2">
        <w:rPr>
          <w:rFonts w:asciiTheme="minorBidi" w:hAnsiTheme="minorBidi"/>
        </w:rPr>
        <w:t xml:space="preserve"> explains that when one is surrounded by a group of like-minded individuals bent on a sinister purpose one needs to not only have a different idea – s/he needs to have a totally different spirit to remain focused on the real truth. </w:t>
      </w:r>
      <w:proofErr w:type="spellStart"/>
      <w:r w:rsidRPr="00A83BA2">
        <w:rPr>
          <w:rFonts w:asciiTheme="minorBidi" w:hAnsiTheme="minorBidi"/>
        </w:rPr>
        <w:t>Kalev</w:t>
      </w:r>
      <w:proofErr w:type="spellEnd"/>
      <w:r w:rsidRPr="00A83BA2">
        <w:rPr>
          <w:rFonts w:asciiTheme="minorBidi" w:hAnsiTheme="minorBidi"/>
        </w:rPr>
        <w:t xml:space="preserve"> was able to withstand the peer pressure of the </w:t>
      </w:r>
      <w:proofErr w:type="spellStart"/>
      <w:r w:rsidRPr="00A83BA2">
        <w:rPr>
          <w:rFonts w:asciiTheme="minorBidi" w:hAnsiTheme="minorBidi"/>
        </w:rPr>
        <w:t>Miraglim</w:t>
      </w:r>
      <w:proofErr w:type="spellEnd"/>
      <w:r w:rsidRPr="00A83BA2">
        <w:rPr>
          <w:rFonts w:asciiTheme="minorBidi" w:hAnsiTheme="minorBidi"/>
        </w:rPr>
        <w:t xml:space="preserve"> because he had an entirely different spirit about him and was able to overcome the challenge they presented.  </w:t>
      </w:r>
    </w:p>
    <w:p w14:paraId="38EB9740" w14:textId="77777777" w:rsidR="00C418D1" w:rsidRPr="00C418D1" w:rsidRDefault="00C418D1" w:rsidP="00C418D1">
      <w:pPr>
        <w:pStyle w:val="NoSpacing"/>
        <w:rPr>
          <w:rFonts w:asciiTheme="minorBidi" w:hAnsiTheme="minorBidi"/>
        </w:rPr>
      </w:pPr>
      <w:r w:rsidRPr="00C418D1">
        <w:rPr>
          <w:rFonts w:asciiTheme="minorBidi" w:eastAsia="Calibri" w:hAnsiTheme="minorBidi"/>
          <w:b/>
        </w:rPr>
        <w:t xml:space="preserve">And my servant </w:t>
      </w:r>
      <w:proofErr w:type="spellStart"/>
      <w:r w:rsidRPr="00C418D1">
        <w:rPr>
          <w:rFonts w:asciiTheme="minorBidi" w:eastAsia="Calibri" w:hAnsiTheme="minorBidi"/>
          <w:b/>
        </w:rPr>
        <w:t>Calev</w:t>
      </w:r>
      <w:proofErr w:type="spellEnd"/>
      <w:r w:rsidRPr="00C418D1">
        <w:rPr>
          <w:rFonts w:asciiTheme="minorBidi" w:eastAsia="Calibri" w:hAnsiTheme="minorBidi"/>
          <w:b/>
        </w:rPr>
        <w:t xml:space="preserve"> since he had a different spirit  (14:24)</w:t>
      </w:r>
      <w:r w:rsidRPr="00C418D1">
        <w:rPr>
          <w:rFonts w:asciiTheme="minorBidi" w:hAnsiTheme="minorBidi"/>
        </w:rPr>
        <w:t xml:space="preserve"> – What kind of different spirit did he have? </w:t>
      </w:r>
      <w:r w:rsidRPr="00C418D1">
        <w:rPr>
          <w:rFonts w:asciiTheme="minorBidi" w:eastAsia="Calibri" w:hAnsiTheme="minorBidi"/>
          <w:b/>
        </w:rPr>
        <w:t xml:space="preserve">Rav </w:t>
      </w:r>
      <w:proofErr w:type="spellStart"/>
      <w:r w:rsidRPr="00C418D1">
        <w:rPr>
          <w:rFonts w:asciiTheme="minorBidi" w:eastAsia="Calibri" w:hAnsiTheme="minorBidi"/>
          <w:b/>
        </w:rPr>
        <w:t>Zaidel</w:t>
      </w:r>
      <w:proofErr w:type="spellEnd"/>
      <w:r w:rsidRPr="00C418D1">
        <w:rPr>
          <w:rFonts w:asciiTheme="minorBidi" w:eastAsia="Calibri" w:hAnsiTheme="minorBidi"/>
          <w:b/>
        </w:rPr>
        <w:t xml:space="preserve"> Epstein ztl.</w:t>
      </w:r>
      <w:r w:rsidRPr="00C418D1">
        <w:rPr>
          <w:rFonts w:asciiTheme="minorBidi" w:hAnsiTheme="minorBidi"/>
        </w:rPr>
        <w:t xml:space="preserve"> suggested that it came in the form of </w:t>
      </w:r>
      <w:proofErr w:type="spellStart"/>
      <w:r w:rsidRPr="00C418D1">
        <w:rPr>
          <w:rFonts w:asciiTheme="minorBidi" w:hAnsiTheme="minorBidi"/>
        </w:rPr>
        <w:t>Hisbonenus</w:t>
      </w:r>
      <w:proofErr w:type="spellEnd"/>
      <w:r w:rsidRPr="00C418D1">
        <w:rPr>
          <w:rFonts w:asciiTheme="minorBidi" w:hAnsiTheme="minorBidi"/>
        </w:rPr>
        <w:t xml:space="preserve"> – the ability to consider and recognize that there are challenges that will attempt to thwart a Tzaddik from achieving his destiny. </w:t>
      </w:r>
      <w:proofErr w:type="spellStart"/>
      <w:r w:rsidRPr="00C418D1">
        <w:rPr>
          <w:rFonts w:asciiTheme="minorBidi" w:hAnsiTheme="minorBidi"/>
        </w:rPr>
        <w:t>Calev</w:t>
      </w:r>
      <w:proofErr w:type="spellEnd"/>
      <w:r w:rsidRPr="00C418D1">
        <w:rPr>
          <w:rFonts w:asciiTheme="minorBidi" w:hAnsiTheme="minorBidi"/>
        </w:rPr>
        <w:t xml:space="preserve"> saw this and thus he went to Chevron in order to stay off the attempt to corrupt him by his Yetzer Hara. </w:t>
      </w:r>
    </w:p>
    <w:p w14:paraId="36740516" w14:textId="77777777" w:rsidR="00E46E51" w:rsidRPr="00E46E51" w:rsidRDefault="00E46E51" w:rsidP="00E46E51">
      <w:pPr>
        <w:spacing w:after="0" w:line="240" w:lineRule="auto"/>
        <w:rPr>
          <w:rFonts w:ascii="Times New Roman" w:eastAsia="Times New Roman" w:hAnsi="Times New Roman" w:cs="Times New Roman"/>
          <w:b/>
          <w:bCs/>
          <w:sz w:val="24"/>
          <w:szCs w:val="24"/>
        </w:rPr>
      </w:pPr>
    </w:p>
    <w:p w14:paraId="1BF3E5C0" w14:textId="28CB03C5" w:rsidR="00E46E51" w:rsidRDefault="00E46E51" w:rsidP="00E46E51">
      <w:pPr>
        <w:spacing w:after="0" w:line="240" w:lineRule="auto"/>
        <w:rPr>
          <w:rFonts w:ascii="Arial" w:eastAsia="Times New Roman" w:hAnsi="Arial" w:cs="Arial"/>
          <w:color w:val="000000"/>
        </w:rPr>
      </w:pPr>
      <w:r w:rsidRPr="00E46E51">
        <w:rPr>
          <w:rFonts w:ascii="Arial" w:hAnsi="Arial" w:cs="Arial"/>
          <w:b/>
          <w:bCs/>
          <w:color w:val="000000"/>
          <w:sz w:val="29"/>
          <w:szCs w:val="29"/>
          <w:shd w:val="clear" w:color="auto" w:fill="FFFFFF"/>
          <w:rtl/>
        </w:rPr>
        <w:t>עַד־מָתַ֗י לָֽעֵדָ֤ה הָֽרָעָה֙ הַזֹּ֔את</w:t>
      </w:r>
      <w:r w:rsidRPr="00E46E51">
        <w:rPr>
          <w:rFonts w:ascii="Arial" w:hAnsi="Arial" w:cs="Arial"/>
          <w:b/>
          <w:bCs/>
          <w:color w:val="000000"/>
          <w:sz w:val="29"/>
          <w:szCs w:val="29"/>
          <w:shd w:val="clear" w:color="auto" w:fill="FFFFFF"/>
        </w:rPr>
        <w:t xml:space="preserve"> </w:t>
      </w:r>
      <w:r w:rsidRPr="00E46E51">
        <w:rPr>
          <w:rFonts w:ascii="Arial" w:eastAsia="Times New Roman" w:hAnsi="Arial" w:cs="Arial"/>
          <w:b/>
          <w:bCs/>
          <w:color w:val="000000"/>
        </w:rPr>
        <w:t xml:space="preserve">How long for this </w:t>
      </w:r>
      <w:proofErr w:type="spellStart"/>
      <w:r w:rsidRPr="00E46E51">
        <w:rPr>
          <w:rFonts w:ascii="Arial" w:eastAsia="Times New Roman" w:hAnsi="Arial" w:cs="Arial"/>
          <w:b/>
          <w:bCs/>
          <w:color w:val="000000"/>
        </w:rPr>
        <w:t>Eidah</w:t>
      </w:r>
      <w:proofErr w:type="spellEnd"/>
      <w:r w:rsidRPr="00E46E51">
        <w:rPr>
          <w:rFonts w:ascii="Arial" w:eastAsia="Times New Roman" w:hAnsi="Arial" w:cs="Arial"/>
          <w:b/>
          <w:bCs/>
          <w:color w:val="000000"/>
        </w:rPr>
        <w:t>? (</w:t>
      </w:r>
      <w:r w:rsidRPr="00E46E51">
        <w:rPr>
          <w:rFonts w:ascii="Arial" w:eastAsia="Times New Roman" w:hAnsi="Arial" w:cs="Arial"/>
          <w:b/>
          <w:bCs/>
          <w:color w:val="000000"/>
        </w:rPr>
        <w:t>14:27</w:t>
      </w:r>
      <w:r w:rsidRPr="00E46E51">
        <w:rPr>
          <w:rFonts w:ascii="Arial" w:eastAsia="Times New Roman" w:hAnsi="Arial" w:cs="Arial"/>
          <w:color w:val="000000"/>
        </w:rPr>
        <w:t xml:space="preserve">) - It is fascinating that the concept of Minyan is derived from this group of 12 </w:t>
      </w:r>
      <w:proofErr w:type="spellStart"/>
      <w:r w:rsidRPr="00E46E51">
        <w:rPr>
          <w:rFonts w:ascii="Arial" w:eastAsia="Times New Roman" w:hAnsi="Arial" w:cs="Arial"/>
          <w:color w:val="000000"/>
        </w:rPr>
        <w:t>Miraglim</w:t>
      </w:r>
      <w:proofErr w:type="spellEnd"/>
      <w:r w:rsidRPr="00E46E51">
        <w:rPr>
          <w:rFonts w:ascii="Arial" w:eastAsia="Times New Roman" w:hAnsi="Arial" w:cs="Arial"/>
          <w:color w:val="000000"/>
        </w:rPr>
        <w:t xml:space="preserve"> minus Yehoshua and </w:t>
      </w:r>
      <w:proofErr w:type="spellStart"/>
      <w:r w:rsidRPr="00E46E51">
        <w:rPr>
          <w:rFonts w:ascii="Arial" w:eastAsia="Times New Roman" w:hAnsi="Arial" w:cs="Arial"/>
          <w:color w:val="000000"/>
        </w:rPr>
        <w:t>Kalev</w:t>
      </w:r>
      <w:proofErr w:type="spellEnd"/>
      <w:r w:rsidRPr="00E46E51">
        <w:rPr>
          <w:rFonts w:ascii="Arial" w:eastAsia="Times New Roman" w:hAnsi="Arial" w:cs="Arial"/>
          <w:color w:val="000000"/>
        </w:rPr>
        <w:t xml:space="preserve">. How is it that we utilize the concept of </w:t>
      </w:r>
      <w:proofErr w:type="spellStart"/>
      <w:r w:rsidRPr="00E46E51">
        <w:rPr>
          <w:rFonts w:ascii="Arial" w:eastAsia="Times New Roman" w:hAnsi="Arial" w:cs="Arial"/>
          <w:color w:val="000000"/>
        </w:rPr>
        <w:t>Tzibbur</w:t>
      </w:r>
      <w:proofErr w:type="spellEnd"/>
      <w:r w:rsidRPr="00E46E51">
        <w:rPr>
          <w:rFonts w:ascii="Arial" w:eastAsia="Times New Roman" w:hAnsi="Arial" w:cs="Arial"/>
          <w:color w:val="000000"/>
        </w:rPr>
        <w:t xml:space="preserve"> from 10 failing spies is incredible!? </w:t>
      </w:r>
      <w:r w:rsidRPr="00E46E51">
        <w:rPr>
          <w:rFonts w:ascii="Arial" w:eastAsia="Times New Roman" w:hAnsi="Arial" w:cs="Arial"/>
          <w:b/>
          <w:bCs/>
          <w:color w:val="000000"/>
        </w:rPr>
        <w:t>Rav Schachter Shlita</w:t>
      </w:r>
      <w:r w:rsidRPr="00E46E51">
        <w:rPr>
          <w:rFonts w:ascii="Arial" w:eastAsia="Times New Roman" w:hAnsi="Arial" w:cs="Arial"/>
          <w:color w:val="000000"/>
        </w:rPr>
        <w:t xml:space="preserve"> explained that  perhaps what the </w:t>
      </w:r>
      <w:proofErr w:type="spellStart"/>
      <w:r w:rsidRPr="00E46E51">
        <w:rPr>
          <w:rFonts w:ascii="Arial" w:eastAsia="Times New Roman" w:hAnsi="Arial" w:cs="Arial"/>
          <w:i/>
          <w:iCs/>
          <w:color w:val="000000"/>
        </w:rPr>
        <w:t>chachomim</w:t>
      </w:r>
      <w:proofErr w:type="spellEnd"/>
      <w:r w:rsidRPr="00E46E51">
        <w:rPr>
          <w:rFonts w:ascii="Arial" w:eastAsia="Times New Roman" w:hAnsi="Arial" w:cs="Arial"/>
          <w:color w:val="000000"/>
        </w:rPr>
        <w:t xml:space="preserve"> had in mind with this derivation was the following: The Rambam writes that we have </w:t>
      </w:r>
      <w:proofErr w:type="spellStart"/>
      <w:r w:rsidRPr="00E46E51">
        <w:rPr>
          <w:rFonts w:ascii="Arial" w:eastAsia="Times New Roman" w:hAnsi="Arial" w:cs="Arial"/>
          <w:i/>
          <w:iCs/>
          <w:color w:val="000000"/>
        </w:rPr>
        <w:t>hal</w:t>
      </w:r>
      <w:r w:rsidRPr="00E46E51">
        <w:rPr>
          <w:rFonts w:ascii="Arial" w:eastAsia="Times New Roman" w:hAnsi="Arial" w:cs="Arial"/>
          <w:i/>
          <w:iCs/>
          <w:color w:val="000000"/>
        </w:rPr>
        <w:t>a</w:t>
      </w:r>
      <w:r w:rsidRPr="00E46E51">
        <w:rPr>
          <w:rFonts w:ascii="Arial" w:eastAsia="Times New Roman" w:hAnsi="Arial" w:cs="Arial"/>
          <w:i/>
          <w:iCs/>
          <w:color w:val="000000"/>
        </w:rPr>
        <w:t>chos</w:t>
      </w:r>
      <w:proofErr w:type="spellEnd"/>
      <w:r w:rsidRPr="00E46E51">
        <w:rPr>
          <w:rFonts w:ascii="Arial" w:eastAsia="Times New Roman" w:hAnsi="Arial" w:cs="Arial"/>
          <w:color w:val="000000"/>
        </w:rPr>
        <w:t xml:space="preserve"> that are based on the premise that only the Jewish people who live in </w:t>
      </w:r>
      <w:r w:rsidRPr="00E46E51">
        <w:rPr>
          <w:rFonts w:ascii="Arial" w:eastAsia="Times New Roman" w:hAnsi="Arial" w:cs="Arial"/>
          <w:i/>
          <w:iCs/>
          <w:color w:val="000000"/>
        </w:rPr>
        <w:t>Eretz Yisroel</w:t>
      </w:r>
      <w:r w:rsidRPr="00E46E51">
        <w:rPr>
          <w:rFonts w:ascii="Arial" w:eastAsia="Times New Roman" w:hAnsi="Arial" w:cs="Arial"/>
          <w:color w:val="000000"/>
        </w:rPr>
        <w:t xml:space="preserve"> constitute </w:t>
      </w:r>
      <w:proofErr w:type="spellStart"/>
      <w:r w:rsidRPr="00E46E51">
        <w:rPr>
          <w:rFonts w:ascii="Arial" w:eastAsia="Times New Roman" w:hAnsi="Arial" w:cs="Arial"/>
          <w:i/>
          <w:iCs/>
          <w:color w:val="000000"/>
        </w:rPr>
        <w:t>Klal</w:t>
      </w:r>
      <w:proofErr w:type="spellEnd"/>
      <w:r w:rsidRPr="00E46E51">
        <w:rPr>
          <w:rFonts w:ascii="Arial" w:eastAsia="Times New Roman" w:hAnsi="Arial" w:cs="Arial"/>
          <w:i/>
          <w:iCs/>
          <w:color w:val="000000"/>
        </w:rPr>
        <w:t xml:space="preserve"> Yisroel</w:t>
      </w:r>
      <w:r w:rsidRPr="00E46E51">
        <w:rPr>
          <w:rFonts w:ascii="Arial" w:eastAsia="Times New Roman" w:hAnsi="Arial" w:cs="Arial"/>
          <w:color w:val="000000"/>
        </w:rPr>
        <w:t xml:space="preserve">; all of the millions of Jews who live in </w:t>
      </w:r>
      <w:proofErr w:type="spellStart"/>
      <w:r w:rsidRPr="00E46E51">
        <w:rPr>
          <w:rFonts w:ascii="Arial" w:eastAsia="Times New Roman" w:hAnsi="Arial" w:cs="Arial"/>
          <w:i/>
          <w:iCs/>
          <w:color w:val="000000"/>
        </w:rPr>
        <w:t>chutz</w:t>
      </w:r>
      <w:proofErr w:type="spellEnd"/>
      <w:r w:rsidRPr="00E46E51">
        <w:rPr>
          <w:rFonts w:ascii="Arial" w:eastAsia="Times New Roman" w:hAnsi="Arial" w:cs="Arial"/>
          <w:i/>
          <w:iCs/>
          <w:color w:val="000000"/>
        </w:rPr>
        <w:t xml:space="preserve"> </w:t>
      </w:r>
      <w:proofErr w:type="spellStart"/>
      <w:r w:rsidRPr="00E46E51">
        <w:rPr>
          <w:rFonts w:ascii="Arial" w:eastAsia="Times New Roman" w:hAnsi="Arial" w:cs="Arial"/>
          <w:i/>
          <w:iCs/>
          <w:color w:val="000000"/>
        </w:rPr>
        <w:t>la'aretz</w:t>
      </w:r>
      <w:proofErr w:type="spellEnd"/>
      <w:r w:rsidRPr="00E46E51">
        <w:rPr>
          <w:rFonts w:ascii="Arial" w:eastAsia="Times New Roman" w:hAnsi="Arial" w:cs="Arial"/>
          <w:color w:val="000000"/>
        </w:rPr>
        <w:t xml:space="preserve"> are considered to be </w:t>
      </w:r>
      <w:proofErr w:type="spellStart"/>
      <w:r w:rsidRPr="00E46E51">
        <w:rPr>
          <w:rFonts w:ascii="Arial" w:eastAsia="Times New Roman" w:hAnsi="Arial" w:cs="Arial"/>
          <w:i/>
          <w:iCs/>
          <w:color w:val="000000"/>
        </w:rPr>
        <w:t>yichidim</w:t>
      </w:r>
      <w:proofErr w:type="spellEnd"/>
      <w:r w:rsidRPr="00E46E51">
        <w:rPr>
          <w:rFonts w:ascii="Arial" w:eastAsia="Times New Roman" w:hAnsi="Arial" w:cs="Arial"/>
          <w:color w:val="000000"/>
        </w:rPr>
        <w:t xml:space="preserve"> - individuals (</w:t>
      </w:r>
      <w:proofErr w:type="spellStart"/>
      <w:r w:rsidRPr="00E46E51">
        <w:rPr>
          <w:rFonts w:ascii="Arial" w:eastAsia="Times New Roman" w:hAnsi="Arial" w:cs="Arial"/>
          <w:i/>
          <w:iCs/>
          <w:color w:val="000000"/>
        </w:rPr>
        <w:t>Ta'anis</w:t>
      </w:r>
      <w:proofErr w:type="spellEnd"/>
      <w:r w:rsidRPr="00E46E51">
        <w:rPr>
          <w:rFonts w:ascii="Arial" w:eastAsia="Times New Roman" w:hAnsi="Arial" w:cs="Arial"/>
          <w:color w:val="000000"/>
        </w:rPr>
        <w:t xml:space="preserve"> 14B.) (Those who live in </w:t>
      </w:r>
      <w:proofErr w:type="spellStart"/>
      <w:r w:rsidRPr="00E46E51">
        <w:rPr>
          <w:rFonts w:ascii="Arial" w:eastAsia="Times New Roman" w:hAnsi="Arial" w:cs="Arial"/>
          <w:i/>
          <w:iCs/>
          <w:color w:val="000000"/>
        </w:rPr>
        <w:t>chutz</w:t>
      </w:r>
      <w:proofErr w:type="spellEnd"/>
      <w:r w:rsidRPr="00E46E51">
        <w:rPr>
          <w:rFonts w:ascii="Arial" w:eastAsia="Times New Roman" w:hAnsi="Arial" w:cs="Arial"/>
          <w:i/>
          <w:iCs/>
          <w:color w:val="000000"/>
        </w:rPr>
        <w:t xml:space="preserve"> </w:t>
      </w:r>
      <w:proofErr w:type="spellStart"/>
      <w:r w:rsidRPr="00E46E51">
        <w:rPr>
          <w:rFonts w:ascii="Arial" w:eastAsia="Times New Roman" w:hAnsi="Arial" w:cs="Arial"/>
          <w:i/>
          <w:iCs/>
          <w:color w:val="000000"/>
        </w:rPr>
        <w:t>la'aretz</w:t>
      </w:r>
      <w:proofErr w:type="spellEnd"/>
      <w:r w:rsidRPr="00E46E51">
        <w:rPr>
          <w:rFonts w:ascii="Arial" w:eastAsia="Times New Roman" w:hAnsi="Arial" w:cs="Arial"/>
          <w:color w:val="000000"/>
        </w:rPr>
        <w:t xml:space="preserve"> but view </w:t>
      </w:r>
      <w:r w:rsidRPr="00E46E51">
        <w:rPr>
          <w:rFonts w:ascii="Arial" w:eastAsia="Times New Roman" w:hAnsi="Arial" w:cs="Arial"/>
          <w:i/>
          <w:iCs/>
          <w:color w:val="000000"/>
        </w:rPr>
        <w:t>Eretz Yisroel</w:t>
      </w:r>
      <w:r w:rsidRPr="00E46E51">
        <w:rPr>
          <w:rFonts w:ascii="Arial" w:eastAsia="Times New Roman" w:hAnsi="Arial" w:cs="Arial"/>
          <w:color w:val="000000"/>
        </w:rPr>
        <w:t xml:space="preserve"> as their national homeland are also considered, to a lesser degree, part of </w:t>
      </w:r>
      <w:proofErr w:type="spellStart"/>
      <w:r w:rsidRPr="00E46E51">
        <w:rPr>
          <w:rFonts w:ascii="Arial" w:eastAsia="Times New Roman" w:hAnsi="Arial" w:cs="Arial"/>
          <w:i/>
          <w:iCs/>
          <w:color w:val="000000"/>
        </w:rPr>
        <w:t>Klal</w:t>
      </w:r>
      <w:proofErr w:type="spellEnd"/>
      <w:r w:rsidRPr="00E46E51">
        <w:rPr>
          <w:rFonts w:ascii="Arial" w:eastAsia="Times New Roman" w:hAnsi="Arial" w:cs="Arial"/>
          <w:i/>
          <w:iCs/>
          <w:color w:val="000000"/>
        </w:rPr>
        <w:t xml:space="preserve"> Yisroel</w:t>
      </w:r>
      <w:r w:rsidRPr="00E46E51">
        <w:rPr>
          <w:rFonts w:ascii="Arial" w:eastAsia="Times New Roman" w:hAnsi="Arial" w:cs="Arial"/>
          <w:color w:val="000000"/>
        </w:rPr>
        <w:t xml:space="preserve">.) The din of </w:t>
      </w:r>
      <w:r w:rsidRPr="00E46E51">
        <w:rPr>
          <w:rFonts w:ascii="Arial" w:eastAsia="Times New Roman" w:hAnsi="Arial" w:cs="Arial"/>
          <w:i/>
          <w:iCs/>
          <w:color w:val="000000"/>
        </w:rPr>
        <w:t xml:space="preserve">kiddush Hashem </w:t>
      </w:r>
      <w:proofErr w:type="spellStart"/>
      <w:r w:rsidRPr="00E46E51">
        <w:rPr>
          <w:rFonts w:ascii="Arial" w:eastAsia="Times New Roman" w:hAnsi="Arial" w:cs="Arial"/>
          <w:i/>
          <w:iCs/>
          <w:color w:val="000000"/>
        </w:rPr>
        <w:t>b'rabim</w:t>
      </w:r>
      <w:proofErr w:type="spellEnd"/>
      <w:r w:rsidRPr="00E46E51">
        <w:rPr>
          <w:rFonts w:ascii="Arial" w:eastAsia="Times New Roman" w:hAnsi="Arial" w:cs="Arial"/>
          <w:color w:val="000000"/>
        </w:rPr>
        <w:t xml:space="preserve"> really should have required the presence of all of </w:t>
      </w:r>
      <w:proofErr w:type="spellStart"/>
      <w:r w:rsidRPr="00E46E51">
        <w:rPr>
          <w:rFonts w:ascii="Arial" w:eastAsia="Times New Roman" w:hAnsi="Arial" w:cs="Arial"/>
          <w:i/>
          <w:iCs/>
          <w:color w:val="000000"/>
        </w:rPr>
        <w:t>Klal</w:t>
      </w:r>
      <w:proofErr w:type="spellEnd"/>
      <w:r w:rsidRPr="00E46E51">
        <w:rPr>
          <w:rFonts w:ascii="Arial" w:eastAsia="Times New Roman" w:hAnsi="Arial" w:cs="Arial"/>
          <w:i/>
          <w:iCs/>
          <w:color w:val="000000"/>
        </w:rPr>
        <w:t xml:space="preserve"> Yisroel</w:t>
      </w:r>
      <w:r w:rsidRPr="00E46E51">
        <w:rPr>
          <w:rFonts w:ascii="Arial" w:eastAsia="Times New Roman" w:hAnsi="Arial" w:cs="Arial"/>
          <w:color w:val="000000"/>
        </w:rPr>
        <w:t xml:space="preserve">, but, as we said above, we derive from this week's </w:t>
      </w:r>
      <w:r w:rsidRPr="00E46E51">
        <w:rPr>
          <w:rFonts w:ascii="Arial" w:eastAsia="Times New Roman" w:hAnsi="Arial" w:cs="Arial"/>
          <w:i/>
          <w:iCs/>
          <w:color w:val="000000"/>
        </w:rPr>
        <w:t>parsha</w:t>
      </w:r>
      <w:r w:rsidRPr="00E46E51">
        <w:rPr>
          <w:rFonts w:ascii="Arial" w:eastAsia="Times New Roman" w:hAnsi="Arial" w:cs="Arial"/>
          <w:color w:val="000000"/>
        </w:rPr>
        <w:t xml:space="preserve"> that wherever there is a </w:t>
      </w:r>
      <w:r w:rsidRPr="00E46E51">
        <w:rPr>
          <w:rFonts w:ascii="Arial" w:eastAsia="Times New Roman" w:hAnsi="Arial" w:cs="Arial"/>
          <w:i/>
          <w:iCs/>
          <w:color w:val="000000"/>
        </w:rPr>
        <w:t>minyan</w:t>
      </w:r>
      <w:r w:rsidRPr="00E46E51">
        <w:rPr>
          <w:rFonts w:ascii="Arial" w:eastAsia="Times New Roman" w:hAnsi="Arial" w:cs="Arial"/>
          <w:color w:val="000000"/>
        </w:rPr>
        <w:t xml:space="preserve"> of Jews they represent </w:t>
      </w:r>
      <w:proofErr w:type="spellStart"/>
      <w:r w:rsidRPr="00E46E51">
        <w:rPr>
          <w:rFonts w:ascii="Arial" w:eastAsia="Times New Roman" w:hAnsi="Arial" w:cs="Arial"/>
          <w:i/>
          <w:iCs/>
          <w:color w:val="000000"/>
        </w:rPr>
        <w:t>Klal</w:t>
      </w:r>
      <w:proofErr w:type="spellEnd"/>
      <w:r w:rsidRPr="00E46E51">
        <w:rPr>
          <w:rFonts w:ascii="Arial" w:eastAsia="Times New Roman" w:hAnsi="Arial" w:cs="Arial"/>
          <w:i/>
          <w:iCs/>
          <w:color w:val="000000"/>
        </w:rPr>
        <w:t xml:space="preserve"> Yisroel</w:t>
      </w:r>
      <w:r w:rsidRPr="00E46E51">
        <w:rPr>
          <w:rFonts w:ascii="Arial" w:eastAsia="Times New Roman" w:hAnsi="Arial" w:cs="Arial"/>
          <w:color w:val="000000"/>
        </w:rPr>
        <w:t xml:space="preserve"> and the </w:t>
      </w:r>
      <w:r w:rsidRPr="00E46E51">
        <w:rPr>
          <w:rFonts w:ascii="Arial" w:eastAsia="Times New Roman" w:hAnsi="Arial" w:cs="Arial"/>
          <w:i/>
          <w:iCs/>
          <w:color w:val="000000"/>
        </w:rPr>
        <w:t>Shechinah</w:t>
      </w:r>
      <w:r w:rsidRPr="00E46E51">
        <w:rPr>
          <w:rFonts w:ascii="Arial" w:eastAsia="Times New Roman" w:hAnsi="Arial" w:cs="Arial"/>
          <w:color w:val="000000"/>
        </w:rPr>
        <w:t xml:space="preserve"> is present there. Perhaps the </w:t>
      </w:r>
      <w:proofErr w:type="spellStart"/>
      <w:r w:rsidRPr="00E46E51">
        <w:rPr>
          <w:rFonts w:ascii="Arial" w:eastAsia="Times New Roman" w:hAnsi="Arial" w:cs="Arial"/>
          <w:i/>
          <w:iCs/>
          <w:color w:val="000000"/>
        </w:rPr>
        <w:t>chachomim</w:t>
      </w:r>
      <w:proofErr w:type="spellEnd"/>
      <w:r w:rsidRPr="00E46E51">
        <w:rPr>
          <w:rFonts w:ascii="Arial" w:eastAsia="Times New Roman" w:hAnsi="Arial" w:cs="Arial"/>
          <w:color w:val="000000"/>
        </w:rPr>
        <w:t xml:space="preserve"> could only derive this principle from the </w:t>
      </w:r>
      <w:proofErr w:type="spellStart"/>
      <w:r w:rsidRPr="00E46E51">
        <w:rPr>
          <w:rFonts w:ascii="Arial" w:eastAsia="Times New Roman" w:hAnsi="Arial" w:cs="Arial"/>
          <w:i/>
          <w:iCs/>
          <w:color w:val="000000"/>
        </w:rPr>
        <w:t>meraglim</w:t>
      </w:r>
      <w:proofErr w:type="spellEnd"/>
      <w:r w:rsidRPr="00E46E51">
        <w:rPr>
          <w:rFonts w:ascii="Arial" w:eastAsia="Times New Roman" w:hAnsi="Arial" w:cs="Arial"/>
          <w:color w:val="000000"/>
        </w:rPr>
        <w:t xml:space="preserve"> since after </w:t>
      </w:r>
      <w:proofErr w:type="spellStart"/>
      <w:r w:rsidRPr="00E46E51">
        <w:rPr>
          <w:rFonts w:ascii="Arial" w:eastAsia="Times New Roman" w:hAnsi="Arial" w:cs="Arial"/>
          <w:i/>
          <w:iCs/>
          <w:color w:val="000000"/>
        </w:rPr>
        <w:t>yetzias</w:t>
      </w:r>
      <w:proofErr w:type="spellEnd"/>
      <w:r w:rsidRPr="00E46E51">
        <w:rPr>
          <w:rFonts w:ascii="Arial" w:eastAsia="Times New Roman" w:hAnsi="Arial" w:cs="Arial"/>
          <w:i/>
          <w:iCs/>
          <w:color w:val="000000"/>
        </w:rPr>
        <w:t xml:space="preserve"> </w:t>
      </w:r>
      <w:proofErr w:type="spellStart"/>
      <w:r w:rsidRPr="00E46E51">
        <w:rPr>
          <w:rFonts w:ascii="Arial" w:eastAsia="Times New Roman" w:hAnsi="Arial" w:cs="Arial"/>
          <w:i/>
          <w:iCs/>
          <w:color w:val="000000"/>
        </w:rPr>
        <w:t>Mitzrayim</w:t>
      </w:r>
      <w:proofErr w:type="spellEnd"/>
      <w:r w:rsidRPr="00E46E51">
        <w:rPr>
          <w:rFonts w:ascii="Arial" w:eastAsia="Times New Roman" w:hAnsi="Arial" w:cs="Arial"/>
          <w:color w:val="000000"/>
        </w:rPr>
        <w:t xml:space="preserve"> they were the only Jews who had stepped foot in </w:t>
      </w:r>
      <w:r w:rsidRPr="00E46E51">
        <w:rPr>
          <w:rFonts w:ascii="Arial" w:eastAsia="Times New Roman" w:hAnsi="Arial" w:cs="Arial"/>
          <w:i/>
          <w:iCs/>
          <w:color w:val="000000"/>
        </w:rPr>
        <w:t>Eretz Yisroel</w:t>
      </w:r>
      <w:r w:rsidRPr="00E46E51">
        <w:rPr>
          <w:rFonts w:ascii="Arial" w:eastAsia="Times New Roman" w:hAnsi="Arial" w:cs="Arial"/>
          <w:color w:val="000000"/>
        </w:rPr>
        <w:t>.</w:t>
      </w:r>
    </w:p>
    <w:p w14:paraId="0F5C683F" w14:textId="77777777" w:rsidR="00DF727D" w:rsidRDefault="00DF727D" w:rsidP="00E46E51">
      <w:pPr>
        <w:spacing w:after="0" w:line="240" w:lineRule="auto"/>
        <w:rPr>
          <w:rFonts w:ascii="Arial" w:eastAsia="Times New Roman" w:hAnsi="Arial" w:cs="Arial"/>
          <w:color w:val="000000"/>
        </w:rPr>
      </w:pPr>
    </w:p>
    <w:p w14:paraId="58434C17" w14:textId="77777777" w:rsidR="00DF727D" w:rsidRPr="00DF727D" w:rsidRDefault="00DF727D" w:rsidP="00DF727D">
      <w:pPr>
        <w:pStyle w:val="NoSpacing"/>
        <w:rPr>
          <w:rFonts w:asciiTheme="minorBidi" w:hAnsiTheme="minorBidi"/>
        </w:rPr>
      </w:pPr>
      <w:r w:rsidRPr="00DF727D">
        <w:rPr>
          <w:rFonts w:asciiTheme="minorBidi" w:eastAsia="Arial" w:hAnsiTheme="minorBidi"/>
          <w:b/>
        </w:rPr>
        <w:t xml:space="preserve">How much longer for this evil </w:t>
      </w:r>
      <w:proofErr w:type="spellStart"/>
      <w:r w:rsidRPr="00DF727D">
        <w:rPr>
          <w:rFonts w:asciiTheme="minorBidi" w:eastAsia="Arial" w:hAnsiTheme="minorBidi"/>
          <w:b/>
        </w:rPr>
        <w:t>Eidah</w:t>
      </w:r>
      <w:proofErr w:type="spellEnd"/>
      <w:r w:rsidRPr="00DF727D">
        <w:rPr>
          <w:rFonts w:asciiTheme="minorBidi" w:eastAsia="Arial" w:hAnsiTheme="minorBidi"/>
          <w:b/>
        </w:rPr>
        <w:t xml:space="preserve"> (14:27)</w:t>
      </w:r>
      <w:r w:rsidRPr="00DF727D">
        <w:rPr>
          <w:rFonts w:asciiTheme="minorBidi" w:hAnsiTheme="minorBidi"/>
        </w:rPr>
        <w:t xml:space="preserve"> – The concept of a Minyan is learned from this number. Why not use the more positive example of </w:t>
      </w:r>
      <w:proofErr w:type="spellStart"/>
      <w:r w:rsidRPr="00DF727D">
        <w:rPr>
          <w:rFonts w:asciiTheme="minorBidi" w:hAnsiTheme="minorBidi"/>
        </w:rPr>
        <w:t>Eidah</w:t>
      </w:r>
      <w:proofErr w:type="spellEnd"/>
      <w:r w:rsidRPr="00DF727D">
        <w:rPr>
          <w:rFonts w:asciiTheme="minorBidi" w:hAnsiTheme="minorBidi"/>
        </w:rPr>
        <w:t xml:space="preserve"> discussed in </w:t>
      </w:r>
      <w:proofErr w:type="spellStart"/>
      <w:r w:rsidRPr="00DF727D">
        <w:rPr>
          <w:rFonts w:asciiTheme="minorBidi" w:hAnsiTheme="minorBidi"/>
        </w:rPr>
        <w:t>Parshas</w:t>
      </w:r>
      <w:proofErr w:type="spellEnd"/>
      <w:r w:rsidRPr="00DF727D">
        <w:rPr>
          <w:rFonts w:asciiTheme="minorBidi" w:hAnsiTheme="minorBidi"/>
        </w:rPr>
        <w:t xml:space="preserve"> </w:t>
      </w:r>
      <w:proofErr w:type="spellStart"/>
      <w:r w:rsidRPr="00DF727D">
        <w:rPr>
          <w:rFonts w:asciiTheme="minorBidi" w:hAnsiTheme="minorBidi"/>
        </w:rPr>
        <w:t>Emor</w:t>
      </w:r>
      <w:proofErr w:type="spellEnd"/>
      <w:r w:rsidRPr="00DF727D">
        <w:rPr>
          <w:rFonts w:asciiTheme="minorBidi" w:hAnsiTheme="minorBidi"/>
        </w:rPr>
        <w:t xml:space="preserve">? Why use the Evil </w:t>
      </w:r>
      <w:proofErr w:type="spellStart"/>
      <w:r w:rsidRPr="00DF727D">
        <w:rPr>
          <w:rFonts w:asciiTheme="minorBidi" w:hAnsiTheme="minorBidi"/>
        </w:rPr>
        <w:t>Eidah</w:t>
      </w:r>
      <w:proofErr w:type="spellEnd"/>
      <w:r w:rsidRPr="00DF727D">
        <w:rPr>
          <w:rFonts w:asciiTheme="minorBidi" w:hAnsiTheme="minorBidi"/>
        </w:rPr>
        <w:t xml:space="preserve"> to teach us about a minyan? </w:t>
      </w:r>
      <w:r w:rsidRPr="00DF727D">
        <w:rPr>
          <w:rFonts w:asciiTheme="minorBidi" w:eastAsia="Arial" w:hAnsiTheme="minorBidi"/>
          <w:b/>
        </w:rPr>
        <w:t>Rav Hershel Schachter Shlita</w:t>
      </w:r>
      <w:r w:rsidRPr="00DF727D">
        <w:rPr>
          <w:rFonts w:asciiTheme="minorBidi" w:hAnsiTheme="minorBidi"/>
        </w:rPr>
        <w:t xml:space="preserve"> notes that at the time, this group had entered the land of Israel. The idea of Kiddush Hashem </w:t>
      </w:r>
      <w:proofErr w:type="spellStart"/>
      <w:r w:rsidRPr="00DF727D">
        <w:rPr>
          <w:rFonts w:asciiTheme="minorBidi" w:hAnsiTheme="minorBidi"/>
        </w:rPr>
        <w:t>B’Rabim</w:t>
      </w:r>
      <w:proofErr w:type="spellEnd"/>
      <w:r w:rsidRPr="00DF727D">
        <w:rPr>
          <w:rFonts w:asciiTheme="minorBidi" w:hAnsiTheme="minorBidi"/>
        </w:rPr>
        <w:t xml:space="preserve"> applies first to those living in Eretz Yisrael and, as a result, this group is the one used to derive that principle. </w:t>
      </w:r>
    </w:p>
    <w:p w14:paraId="6C6DFD90" w14:textId="77777777" w:rsidR="001A674A" w:rsidRPr="00E46E51" w:rsidRDefault="001A674A" w:rsidP="00E46E51">
      <w:pPr>
        <w:spacing w:after="0" w:line="240" w:lineRule="auto"/>
        <w:rPr>
          <w:rFonts w:ascii="Times New Roman" w:eastAsia="Times New Roman" w:hAnsi="Times New Roman" w:cs="Times New Roman"/>
          <w:sz w:val="24"/>
          <w:szCs w:val="24"/>
        </w:rPr>
      </w:pPr>
    </w:p>
    <w:p w14:paraId="4059F750" w14:textId="5F33B58A" w:rsidR="001A674A" w:rsidRDefault="001A674A" w:rsidP="001A674A">
      <w:pPr>
        <w:spacing w:after="0" w:line="240" w:lineRule="auto"/>
        <w:rPr>
          <w:rFonts w:ascii="Arial" w:eastAsia="Times New Roman" w:hAnsi="Arial" w:cs="Arial"/>
          <w:color w:val="000000"/>
        </w:rPr>
      </w:pPr>
      <w:r w:rsidRPr="00A52462">
        <w:rPr>
          <w:rFonts w:ascii="Arial" w:hAnsi="Arial" w:cs="Arial"/>
          <w:b/>
          <w:bCs/>
          <w:color w:val="000000"/>
          <w:sz w:val="26"/>
          <w:szCs w:val="26"/>
          <w:shd w:val="clear" w:color="auto" w:fill="FFFFFF"/>
          <w:rtl/>
        </w:rPr>
        <w:t>בַּמִּדְבָּ֣ר הַ֠זֶּ֠ה יִפְּל֨וּ פִגְרֵיכֶ֜ם</w:t>
      </w:r>
      <w:r w:rsidRPr="00A52462">
        <w:rPr>
          <w:rFonts w:ascii="Arial" w:hAnsi="Arial" w:cs="Arial"/>
          <w:b/>
          <w:bCs/>
          <w:color w:val="000000"/>
          <w:sz w:val="26"/>
          <w:szCs w:val="26"/>
          <w:shd w:val="clear" w:color="auto" w:fill="FFFFFF"/>
        </w:rPr>
        <w:t xml:space="preserve"> </w:t>
      </w:r>
      <w:r w:rsidRPr="00A52462">
        <w:rPr>
          <w:rFonts w:ascii="Arial" w:eastAsia="Times New Roman" w:hAnsi="Arial" w:cs="Arial"/>
          <w:b/>
          <w:bCs/>
          <w:color w:val="000000"/>
        </w:rPr>
        <w:t>In this desert you will die and there you will perish (14:29)</w:t>
      </w:r>
      <w:r w:rsidRPr="00A52462">
        <w:rPr>
          <w:rFonts w:ascii="Arial" w:eastAsia="Times New Roman" w:hAnsi="Arial" w:cs="Arial"/>
          <w:color w:val="000000"/>
        </w:rPr>
        <w:t xml:space="preserve"> - Why is it that the punishment for the </w:t>
      </w:r>
      <w:proofErr w:type="spellStart"/>
      <w:r w:rsidRPr="00A52462">
        <w:rPr>
          <w:rFonts w:ascii="Arial" w:eastAsia="Times New Roman" w:hAnsi="Arial" w:cs="Arial"/>
          <w:color w:val="000000"/>
        </w:rPr>
        <w:t>Miraglim</w:t>
      </w:r>
      <w:proofErr w:type="spellEnd"/>
      <w:r w:rsidRPr="00A52462">
        <w:rPr>
          <w:rFonts w:ascii="Arial" w:eastAsia="Times New Roman" w:hAnsi="Arial" w:cs="Arial"/>
          <w:color w:val="000000"/>
        </w:rPr>
        <w:t xml:space="preserve"> was more severe than the </w:t>
      </w:r>
      <w:proofErr w:type="spellStart"/>
      <w:r w:rsidRPr="00A52462">
        <w:rPr>
          <w:rFonts w:ascii="Arial" w:eastAsia="Times New Roman" w:hAnsi="Arial" w:cs="Arial"/>
          <w:color w:val="000000"/>
        </w:rPr>
        <w:t>Avoda</w:t>
      </w:r>
      <w:proofErr w:type="spellEnd"/>
      <w:r w:rsidRPr="00A52462">
        <w:rPr>
          <w:rFonts w:ascii="Arial" w:eastAsia="Times New Roman" w:hAnsi="Arial" w:cs="Arial"/>
          <w:color w:val="000000"/>
        </w:rPr>
        <w:t xml:space="preserve"> Zara of the </w:t>
      </w:r>
      <w:proofErr w:type="spellStart"/>
      <w:r w:rsidRPr="00A52462">
        <w:rPr>
          <w:rFonts w:ascii="Arial" w:eastAsia="Times New Roman" w:hAnsi="Arial" w:cs="Arial"/>
          <w:color w:val="000000"/>
        </w:rPr>
        <w:t>Eigel</w:t>
      </w:r>
      <w:proofErr w:type="spellEnd"/>
      <w:r w:rsidRPr="00A52462">
        <w:rPr>
          <w:rFonts w:ascii="Arial" w:eastAsia="Times New Roman" w:hAnsi="Arial" w:cs="Arial"/>
          <w:color w:val="000000"/>
        </w:rPr>
        <w:t xml:space="preserve">? It </w:t>
      </w:r>
      <w:r w:rsidRPr="00A52462">
        <w:rPr>
          <w:rFonts w:ascii="Arial" w:eastAsia="Times New Roman" w:hAnsi="Arial" w:cs="Arial"/>
          <w:color w:val="000000"/>
        </w:rPr>
        <w:lastRenderedPageBreak/>
        <w:t xml:space="preserve">seems lop-sided -- the sin of </w:t>
      </w:r>
      <w:proofErr w:type="spellStart"/>
      <w:r w:rsidRPr="00A52462">
        <w:rPr>
          <w:rFonts w:ascii="Arial" w:eastAsia="Times New Roman" w:hAnsi="Arial" w:cs="Arial"/>
          <w:color w:val="000000"/>
        </w:rPr>
        <w:t>Avoda</w:t>
      </w:r>
      <w:proofErr w:type="spellEnd"/>
      <w:r w:rsidRPr="00A52462">
        <w:rPr>
          <w:rFonts w:ascii="Arial" w:eastAsia="Times New Roman" w:hAnsi="Arial" w:cs="Arial"/>
          <w:color w:val="000000"/>
        </w:rPr>
        <w:t xml:space="preserve"> Zara should have been seen as worse? </w:t>
      </w:r>
      <w:r w:rsidRPr="00A52462">
        <w:rPr>
          <w:rFonts w:ascii="Arial" w:eastAsia="Times New Roman" w:hAnsi="Arial" w:cs="Arial"/>
          <w:b/>
          <w:bCs/>
          <w:color w:val="000000"/>
        </w:rPr>
        <w:t xml:space="preserve">Rav </w:t>
      </w:r>
      <w:proofErr w:type="spellStart"/>
      <w:r w:rsidRPr="00A52462">
        <w:rPr>
          <w:rFonts w:ascii="Arial" w:eastAsia="Times New Roman" w:hAnsi="Arial" w:cs="Arial"/>
          <w:b/>
          <w:bCs/>
          <w:color w:val="000000"/>
        </w:rPr>
        <w:t>Elyashiv</w:t>
      </w:r>
      <w:proofErr w:type="spellEnd"/>
      <w:r w:rsidRPr="00A52462">
        <w:rPr>
          <w:rFonts w:ascii="Arial" w:eastAsia="Times New Roman" w:hAnsi="Arial" w:cs="Arial"/>
          <w:b/>
          <w:bCs/>
          <w:color w:val="000000"/>
        </w:rPr>
        <w:t xml:space="preserve"> ztl</w:t>
      </w:r>
      <w:r w:rsidRPr="00A52462">
        <w:rPr>
          <w:rFonts w:ascii="Arial" w:eastAsia="Times New Roman" w:hAnsi="Arial" w:cs="Arial"/>
          <w:color w:val="000000"/>
        </w:rPr>
        <w:t xml:space="preserve"> explained that in </w:t>
      </w:r>
      <w:proofErr w:type="spellStart"/>
      <w:r w:rsidRPr="00A52462">
        <w:rPr>
          <w:rFonts w:ascii="Arial" w:eastAsia="Times New Roman" w:hAnsi="Arial" w:cs="Arial"/>
          <w:color w:val="000000"/>
        </w:rPr>
        <w:t>Tehillim</w:t>
      </w:r>
      <w:proofErr w:type="spellEnd"/>
      <w:r w:rsidRPr="00A52462">
        <w:rPr>
          <w:rFonts w:ascii="Arial" w:eastAsia="Times New Roman" w:hAnsi="Arial" w:cs="Arial"/>
          <w:color w:val="000000"/>
        </w:rPr>
        <w:t xml:space="preserve"> we read that the people despised “Eretz </w:t>
      </w:r>
      <w:proofErr w:type="spellStart"/>
      <w:r w:rsidRPr="00A52462">
        <w:rPr>
          <w:rFonts w:ascii="Arial" w:eastAsia="Times New Roman" w:hAnsi="Arial" w:cs="Arial"/>
          <w:color w:val="000000"/>
        </w:rPr>
        <w:t>Chemda</w:t>
      </w:r>
      <w:proofErr w:type="spellEnd"/>
      <w:r w:rsidRPr="00A52462">
        <w:rPr>
          <w:rFonts w:ascii="Arial" w:eastAsia="Times New Roman" w:hAnsi="Arial" w:cs="Arial"/>
          <w:color w:val="000000"/>
        </w:rPr>
        <w:t xml:space="preserve">” and </w:t>
      </w:r>
      <w:proofErr w:type="spellStart"/>
      <w:r w:rsidRPr="00A52462">
        <w:rPr>
          <w:rFonts w:ascii="Arial" w:eastAsia="Times New Roman" w:hAnsi="Arial" w:cs="Arial"/>
          <w:color w:val="000000"/>
        </w:rPr>
        <w:t>thisi</w:t>
      </w:r>
      <w:proofErr w:type="spellEnd"/>
      <w:r w:rsidRPr="00A52462">
        <w:rPr>
          <w:rFonts w:ascii="Arial" w:eastAsia="Times New Roman" w:hAnsi="Arial" w:cs="Arial"/>
          <w:color w:val="000000"/>
        </w:rPr>
        <w:t xml:space="preserve"> s why they were punished. It was not the beauty of the land -- the </w:t>
      </w:r>
      <w:proofErr w:type="spellStart"/>
      <w:r w:rsidRPr="00A52462">
        <w:rPr>
          <w:rFonts w:ascii="Arial" w:eastAsia="Times New Roman" w:hAnsi="Arial" w:cs="Arial"/>
          <w:color w:val="000000"/>
        </w:rPr>
        <w:t>Zavas</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Chalav</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U’Devash</w:t>
      </w:r>
      <w:proofErr w:type="spellEnd"/>
      <w:r w:rsidRPr="00A52462">
        <w:rPr>
          <w:rFonts w:ascii="Arial" w:eastAsia="Times New Roman" w:hAnsi="Arial" w:cs="Arial"/>
          <w:color w:val="000000"/>
        </w:rPr>
        <w:t xml:space="preserve"> that they despised. It was the Eretz </w:t>
      </w:r>
      <w:proofErr w:type="spellStart"/>
      <w:r w:rsidRPr="00A52462">
        <w:rPr>
          <w:rFonts w:ascii="Arial" w:eastAsia="Times New Roman" w:hAnsi="Arial" w:cs="Arial"/>
          <w:color w:val="000000"/>
        </w:rPr>
        <w:t>Chemda</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Chemda</w:t>
      </w:r>
      <w:proofErr w:type="spellEnd"/>
      <w:r w:rsidRPr="00A52462">
        <w:rPr>
          <w:rFonts w:ascii="Arial" w:eastAsia="Times New Roman" w:hAnsi="Arial" w:cs="Arial"/>
          <w:color w:val="000000"/>
        </w:rPr>
        <w:t xml:space="preserve"> or desire comes not only from the physical comforts that the land provides. It comes from the desire for holiness. When the people were not willing to lay their lives down for </w:t>
      </w:r>
      <w:proofErr w:type="spellStart"/>
      <w:r w:rsidRPr="00A52462">
        <w:rPr>
          <w:rFonts w:ascii="Arial" w:eastAsia="Times New Roman" w:hAnsi="Arial" w:cs="Arial"/>
          <w:color w:val="000000"/>
        </w:rPr>
        <w:t>Kedushas</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HaAretz</w:t>
      </w:r>
      <w:proofErr w:type="spellEnd"/>
      <w:r w:rsidRPr="00A52462">
        <w:rPr>
          <w:rFonts w:ascii="Arial" w:eastAsia="Times New Roman" w:hAnsi="Arial" w:cs="Arial"/>
          <w:color w:val="000000"/>
        </w:rPr>
        <w:t xml:space="preserve"> but were for milk and honey, this was a serious basic flaw in themselves and they did not deserve the land. </w:t>
      </w:r>
    </w:p>
    <w:p w14:paraId="5DC84AD8" w14:textId="77777777" w:rsidR="00A83BA2" w:rsidRPr="00A52462" w:rsidRDefault="00A83BA2" w:rsidP="001A674A">
      <w:pPr>
        <w:spacing w:after="0" w:line="240" w:lineRule="auto"/>
        <w:rPr>
          <w:rFonts w:ascii="Times New Roman" w:eastAsia="Times New Roman" w:hAnsi="Times New Roman" w:cs="Times New Roman"/>
          <w:sz w:val="24"/>
          <w:szCs w:val="24"/>
        </w:rPr>
      </w:pPr>
    </w:p>
    <w:p w14:paraId="4E20E666" w14:textId="01A116F5" w:rsidR="00A83BA2" w:rsidRDefault="00A83BA2" w:rsidP="00A83BA2">
      <w:pPr>
        <w:spacing w:after="0" w:line="240" w:lineRule="auto"/>
        <w:rPr>
          <w:rFonts w:ascii="Arial" w:eastAsia="Times New Roman" w:hAnsi="Arial" w:cs="Arial"/>
          <w:color w:val="000000"/>
        </w:rPr>
      </w:pPr>
      <w:r w:rsidRPr="00945870">
        <w:rPr>
          <w:rFonts w:ascii="Arial Hebrew" w:hAnsi="Arial Hebrew"/>
          <w:b/>
          <w:bCs/>
          <w:color w:val="000000"/>
          <w:sz w:val="26"/>
          <w:szCs w:val="26"/>
          <w:shd w:val="clear" w:color="auto" w:fill="FFFFFF"/>
          <w:rtl/>
        </w:rPr>
        <w:t>כִּ֥י חָטָֽאנוּ</w:t>
      </w:r>
      <w:r w:rsidRPr="00945870">
        <w:rPr>
          <w:rFonts w:ascii="Arial Hebrew" w:hAnsi="Arial Hebrew"/>
          <w:b/>
          <w:bCs/>
          <w:color w:val="000000"/>
          <w:sz w:val="26"/>
          <w:szCs w:val="26"/>
          <w:shd w:val="clear" w:color="auto" w:fill="FFFFFF"/>
        </w:rPr>
        <w:t xml:space="preserve"> </w:t>
      </w:r>
      <w:r w:rsidRPr="00945870">
        <w:rPr>
          <w:rFonts w:ascii="Arial" w:eastAsia="Times New Roman" w:hAnsi="Arial" w:cs="Arial"/>
          <w:b/>
          <w:bCs/>
          <w:color w:val="000000"/>
        </w:rPr>
        <w:t>Here we are and we will go to the place that Hashem said that we have sinned (14:40) -</w:t>
      </w:r>
      <w:r w:rsidRPr="00945870">
        <w:rPr>
          <w:rFonts w:ascii="Arial" w:eastAsia="Times New Roman" w:hAnsi="Arial" w:cs="Arial"/>
          <w:color w:val="000000"/>
        </w:rPr>
        <w:t xml:space="preserve"> It is interesting to note that Hashem forgave the people for the sin of </w:t>
      </w:r>
      <w:proofErr w:type="spellStart"/>
      <w:r w:rsidRPr="00945870">
        <w:rPr>
          <w:rFonts w:ascii="Arial" w:eastAsia="Times New Roman" w:hAnsi="Arial" w:cs="Arial"/>
          <w:color w:val="000000"/>
        </w:rPr>
        <w:t>Avoda</w:t>
      </w:r>
      <w:proofErr w:type="spellEnd"/>
      <w:r w:rsidRPr="00945870">
        <w:rPr>
          <w:rFonts w:ascii="Arial" w:eastAsia="Times New Roman" w:hAnsi="Arial" w:cs="Arial"/>
          <w:color w:val="000000"/>
        </w:rPr>
        <w:t xml:space="preserve"> Zara with the </w:t>
      </w:r>
      <w:proofErr w:type="spellStart"/>
      <w:r w:rsidRPr="00945870">
        <w:rPr>
          <w:rFonts w:ascii="Arial" w:eastAsia="Times New Roman" w:hAnsi="Arial" w:cs="Arial"/>
          <w:color w:val="000000"/>
        </w:rPr>
        <w:t>Eigel</w:t>
      </w:r>
      <w:proofErr w:type="spellEnd"/>
      <w:r w:rsidRPr="00945870">
        <w:rPr>
          <w:rFonts w:ascii="Arial" w:eastAsia="Times New Roman" w:hAnsi="Arial" w:cs="Arial"/>
          <w:color w:val="000000"/>
        </w:rPr>
        <w:t xml:space="preserve"> but not for the sin of not wanting Eretz Yisrael. Thus, we see that the sin of not wanting Eretz Yisrael is as serious as overt </w:t>
      </w:r>
      <w:proofErr w:type="spellStart"/>
      <w:r w:rsidRPr="00945870">
        <w:rPr>
          <w:rFonts w:ascii="Arial" w:eastAsia="Times New Roman" w:hAnsi="Arial" w:cs="Arial"/>
          <w:color w:val="000000"/>
        </w:rPr>
        <w:t>Kefirah</w:t>
      </w:r>
      <w:proofErr w:type="spellEnd"/>
      <w:r w:rsidRPr="00945870">
        <w:rPr>
          <w:rFonts w:ascii="Arial" w:eastAsia="Times New Roman" w:hAnsi="Arial" w:cs="Arial"/>
          <w:color w:val="000000"/>
        </w:rPr>
        <w:t xml:space="preserve">. </w:t>
      </w:r>
      <w:r w:rsidRPr="00945870">
        <w:rPr>
          <w:rFonts w:ascii="Arial" w:eastAsia="Times New Roman" w:hAnsi="Arial" w:cs="Arial"/>
          <w:b/>
          <w:bCs/>
          <w:color w:val="000000"/>
        </w:rPr>
        <w:t xml:space="preserve">Rav </w:t>
      </w:r>
      <w:proofErr w:type="spellStart"/>
      <w:r w:rsidRPr="00945870">
        <w:rPr>
          <w:rFonts w:ascii="Arial" w:eastAsia="Times New Roman" w:hAnsi="Arial" w:cs="Arial"/>
          <w:b/>
          <w:bCs/>
          <w:color w:val="000000"/>
        </w:rPr>
        <w:t>Elyashiv</w:t>
      </w:r>
      <w:proofErr w:type="spellEnd"/>
      <w:r w:rsidRPr="00945870">
        <w:rPr>
          <w:rFonts w:ascii="Arial" w:eastAsia="Times New Roman" w:hAnsi="Arial" w:cs="Arial"/>
          <w:b/>
          <w:bCs/>
          <w:color w:val="000000"/>
        </w:rPr>
        <w:t xml:space="preserve"> ztl</w:t>
      </w:r>
      <w:r w:rsidRPr="00945870">
        <w:rPr>
          <w:rFonts w:ascii="Arial" w:eastAsia="Times New Roman" w:hAnsi="Arial" w:cs="Arial"/>
          <w:color w:val="000000"/>
        </w:rPr>
        <w:t xml:space="preserve">. noted that the sin is identified in </w:t>
      </w:r>
      <w:proofErr w:type="spellStart"/>
      <w:r w:rsidRPr="00945870">
        <w:rPr>
          <w:rFonts w:ascii="Arial" w:eastAsia="Times New Roman" w:hAnsi="Arial" w:cs="Arial"/>
          <w:color w:val="000000"/>
        </w:rPr>
        <w:t>tehillim</w:t>
      </w:r>
      <w:proofErr w:type="spellEnd"/>
      <w:r w:rsidRPr="00945870">
        <w:rPr>
          <w:rFonts w:ascii="Arial" w:eastAsia="Times New Roman" w:hAnsi="Arial" w:cs="Arial"/>
          <w:color w:val="000000"/>
        </w:rPr>
        <w:t xml:space="preserve"> as being part of the fact that the people were disgusted with Eretz </w:t>
      </w:r>
      <w:proofErr w:type="spellStart"/>
      <w:r w:rsidRPr="00945870">
        <w:rPr>
          <w:rFonts w:ascii="Arial" w:eastAsia="Times New Roman" w:hAnsi="Arial" w:cs="Arial"/>
          <w:color w:val="000000"/>
        </w:rPr>
        <w:t>Chemda</w:t>
      </w:r>
      <w:proofErr w:type="spellEnd"/>
      <w:r w:rsidRPr="00945870">
        <w:rPr>
          <w:rFonts w:ascii="Arial" w:eastAsia="Times New Roman" w:hAnsi="Arial" w:cs="Arial"/>
          <w:color w:val="000000"/>
        </w:rPr>
        <w:t xml:space="preserve">. Rav </w:t>
      </w:r>
      <w:proofErr w:type="spellStart"/>
      <w:r w:rsidRPr="00945870">
        <w:rPr>
          <w:rFonts w:ascii="Arial" w:eastAsia="Times New Roman" w:hAnsi="Arial" w:cs="Arial"/>
          <w:color w:val="000000"/>
        </w:rPr>
        <w:t>Elyashiv</w:t>
      </w:r>
      <w:proofErr w:type="spellEnd"/>
      <w:r w:rsidRPr="00945870">
        <w:rPr>
          <w:rFonts w:ascii="Arial" w:eastAsia="Times New Roman" w:hAnsi="Arial" w:cs="Arial"/>
          <w:color w:val="000000"/>
        </w:rPr>
        <w:t xml:space="preserve"> noted that the term Eretz </w:t>
      </w:r>
      <w:proofErr w:type="spellStart"/>
      <w:r w:rsidRPr="00945870">
        <w:rPr>
          <w:rFonts w:ascii="Arial" w:eastAsia="Times New Roman" w:hAnsi="Arial" w:cs="Arial"/>
          <w:color w:val="000000"/>
        </w:rPr>
        <w:t>Chemdah</w:t>
      </w:r>
      <w:proofErr w:type="spellEnd"/>
      <w:r w:rsidRPr="00945870">
        <w:rPr>
          <w:rFonts w:ascii="Arial" w:eastAsia="Times New Roman" w:hAnsi="Arial" w:cs="Arial"/>
          <w:color w:val="000000"/>
        </w:rPr>
        <w:t xml:space="preserve"> refers specifically to the spiritual aspects of the land centered and anchored in the fact that the land is the home of the </w:t>
      </w:r>
      <w:proofErr w:type="spellStart"/>
      <w:r w:rsidRPr="00945870">
        <w:rPr>
          <w:rFonts w:ascii="Arial" w:eastAsia="Times New Roman" w:hAnsi="Arial" w:cs="Arial"/>
          <w:color w:val="000000"/>
        </w:rPr>
        <w:t>Beis</w:t>
      </w:r>
      <w:proofErr w:type="spellEnd"/>
      <w:r w:rsidRPr="00945870">
        <w:rPr>
          <w:rFonts w:ascii="Arial" w:eastAsia="Times New Roman" w:hAnsi="Arial" w:cs="Arial"/>
          <w:color w:val="000000"/>
        </w:rPr>
        <w:t xml:space="preserve"> </w:t>
      </w:r>
      <w:proofErr w:type="spellStart"/>
      <w:r w:rsidRPr="00945870">
        <w:rPr>
          <w:rFonts w:ascii="Arial" w:eastAsia="Times New Roman" w:hAnsi="Arial" w:cs="Arial"/>
          <w:color w:val="000000"/>
        </w:rPr>
        <w:t>HaMikdash</w:t>
      </w:r>
      <w:proofErr w:type="spellEnd"/>
      <w:r w:rsidRPr="00945870">
        <w:rPr>
          <w:rFonts w:ascii="Arial" w:eastAsia="Times New Roman" w:hAnsi="Arial" w:cs="Arial"/>
          <w:color w:val="000000"/>
        </w:rPr>
        <w:t xml:space="preserve">. He added that the </w:t>
      </w:r>
      <w:proofErr w:type="spellStart"/>
      <w:r w:rsidRPr="00945870">
        <w:rPr>
          <w:rFonts w:ascii="Arial" w:eastAsia="Times New Roman" w:hAnsi="Arial" w:cs="Arial"/>
          <w:color w:val="000000"/>
        </w:rPr>
        <w:t>Miraglim</w:t>
      </w:r>
      <w:proofErr w:type="spellEnd"/>
      <w:r w:rsidRPr="00945870">
        <w:rPr>
          <w:rFonts w:ascii="Arial" w:eastAsia="Times New Roman" w:hAnsi="Arial" w:cs="Arial"/>
          <w:color w:val="000000"/>
        </w:rPr>
        <w:t xml:space="preserve"> were excited about the economic and physical attributes of the land (</w:t>
      </w:r>
      <w:proofErr w:type="spellStart"/>
      <w:r w:rsidRPr="00945870">
        <w:rPr>
          <w:rFonts w:ascii="Arial" w:eastAsia="Times New Roman" w:hAnsi="Arial" w:cs="Arial"/>
          <w:color w:val="000000"/>
        </w:rPr>
        <w:t>Zavas</w:t>
      </w:r>
      <w:proofErr w:type="spellEnd"/>
      <w:r w:rsidRPr="00945870">
        <w:rPr>
          <w:rFonts w:ascii="Arial" w:eastAsia="Times New Roman" w:hAnsi="Arial" w:cs="Arial"/>
          <w:color w:val="000000"/>
        </w:rPr>
        <w:t xml:space="preserve"> </w:t>
      </w:r>
      <w:proofErr w:type="spellStart"/>
      <w:r w:rsidRPr="00945870">
        <w:rPr>
          <w:rFonts w:ascii="Arial" w:eastAsia="Times New Roman" w:hAnsi="Arial" w:cs="Arial"/>
          <w:color w:val="000000"/>
        </w:rPr>
        <w:t>Chalav</w:t>
      </w:r>
      <w:proofErr w:type="spellEnd"/>
      <w:r w:rsidRPr="00945870">
        <w:rPr>
          <w:rFonts w:ascii="Arial" w:eastAsia="Times New Roman" w:hAnsi="Arial" w:cs="Arial"/>
          <w:color w:val="000000"/>
        </w:rPr>
        <w:t xml:space="preserve"> </w:t>
      </w:r>
      <w:proofErr w:type="spellStart"/>
      <w:r w:rsidRPr="00945870">
        <w:rPr>
          <w:rFonts w:ascii="Arial" w:eastAsia="Times New Roman" w:hAnsi="Arial" w:cs="Arial"/>
          <w:color w:val="000000"/>
        </w:rPr>
        <w:t>U’Devash</w:t>
      </w:r>
      <w:proofErr w:type="spellEnd"/>
      <w:r w:rsidRPr="00945870">
        <w:rPr>
          <w:rFonts w:ascii="Arial" w:eastAsia="Times New Roman" w:hAnsi="Arial" w:cs="Arial"/>
          <w:color w:val="000000"/>
        </w:rPr>
        <w:t xml:space="preserve"> </w:t>
      </w:r>
      <w:proofErr w:type="spellStart"/>
      <w:r w:rsidRPr="00945870">
        <w:rPr>
          <w:rFonts w:ascii="Arial" w:eastAsia="Times New Roman" w:hAnsi="Arial" w:cs="Arial"/>
          <w:color w:val="000000"/>
        </w:rPr>
        <w:t>Hee</w:t>
      </w:r>
      <w:proofErr w:type="spellEnd"/>
      <w:r w:rsidRPr="00945870">
        <w:rPr>
          <w:rFonts w:ascii="Arial" w:eastAsia="Times New Roman" w:hAnsi="Arial" w:cs="Arial"/>
          <w:color w:val="000000"/>
        </w:rPr>
        <w:t>), but not the</w:t>
      </w:r>
      <w:r>
        <w:rPr>
          <w:rFonts w:ascii="Arial" w:eastAsia="Times New Roman" w:hAnsi="Arial" w:cs="Arial"/>
          <w:color w:val="000000"/>
        </w:rPr>
        <w:t xml:space="preserve"> </w:t>
      </w:r>
      <w:r w:rsidRPr="00945870">
        <w:rPr>
          <w:rFonts w:ascii="Arial" w:eastAsia="Times New Roman" w:hAnsi="Arial" w:cs="Arial"/>
          <w:color w:val="000000"/>
        </w:rPr>
        <w:t>spiritual aspects therein.</w:t>
      </w:r>
    </w:p>
    <w:p w14:paraId="1BFA7332" w14:textId="77777777" w:rsidR="00C418D1" w:rsidRDefault="00C418D1" w:rsidP="00A83BA2">
      <w:pPr>
        <w:spacing w:after="0" w:line="240" w:lineRule="auto"/>
        <w:rPr>
          <w:rFonts w:ascii="Arial" w:eastAsia="Times New Roman" w:hAnsi="Arial" w:cs="Arial"/>
          <w:color w:val="000000"/>
        </w:rPr>
      </w:pPr>
    </w:p>
    <w:p w14:paraId="5F66B0FF" w14:textId="0903FA52" w:rsidR="00C418D1" w:rsidRDefault="00C418D1" w:rsidP="00C418D1">
      <w:pPr>
        <w:pStyle w:val="NoSpacing"/>
        <w:rPr>
          <w:rFonts w:asciiTheme="minorBidi" w:hAnsiTheme="minorBidi"/>
        </w:rPr>
      </w:pPr>
      <w:r w:rsidRPr="00C418D1">
        <w:rPr>
          <w:rFonts w:asciiTheme="minorBidi" w:eastAsia="Calibri" w:hAnsiTheme="minorBidi"/>
          <w:b/>
        </w:rPr>
        <w:t xml:space="preserve">Here we are and we will go out (14:40) </w:t>
      </w:r>
      <w:r w:rsidRPr="00C418D1">
        <w:rPr>
          <w:rFonts w:asciiTheme="minorBidi" w:hAnsiTheme="minorBidi"/>
        </w:rPr>
        <w:t xml:space="preserve">– What happened that they decided to enter all of a sudden? The </w:t>
      </w:r>
      <w:r w:rsidRPr="00C418D1">
        <w:rPr>
          <w:rFonts w:asciiTheme="minorBidi" w:eastAsia="Calibri" w:hAnsiTheme="minorBidi"/>
          <w:b/>
        </w:rPr>
        <w:t xml:space="preserve">Alter of </w:t>
      </w:r>
      <w:proofErr w:type="spellStart"/>
      <w:r w:rsidRPr="00C418D1">
        <w:rPr>
          <w:rFonts w:asciiTheme="minorBidi" w:eastAsia="Calibri" w:hAnsiTheme="minorBidi"/>
          <w:b/>
        </w:rPr>
        <w:t>Kelm</w:t>
      </w:r>
      <w:proofErr w:type="spellEnd"/>
      <w:r w:rsidRPr="00C418D1">
        <w:rPr>
          <w:rFonts w:asciiTheme="minorBidi" w:hAnsiTheme="minorBidi"/>
        </w:rPr>
        <w:t xml:space="preserve"> explained that once there is any command it becomes a challenge to comply. This is the case, even when the command is precisely what the people had requested.  </w:t>
      </w:r>
    </w:p>
    <w:p w14:paraId="78A6C0A7" w14:textId="77777777" w:rsidR="00C418D1" w:rsidRPr="00C418D1" w:rsidRDefault="00C418D1" w:rsidP="00C418D1">
      <w:pPr>
        <w:pStyle w:val="NoSpacing"/>
        <w:rPr>
          <w:rFonts w:asciiTheme="minorBidi" w:hAnsiTheme="minorBidi"/>
        </w:rPr>
      </w:pPr>
    </w:p>
    <w:p w14:paraId="6C10DB00" w14:textId="77777777" w:rsidR="00C418D1" w:rsidRPr="00C418D1" w:rsidRDefault="00C418D1" w:rsidP="00C418D1">
      <w:pPr>
        <w:pStyle w:val="NoSpacing"/>
        <w:rPr>
          <w:rFonts w:asciiTheme="minorBidi" w:hAnsiTheme="minorBidi"/>
        </w:rPr>
      </w:pPr>
      <w:r w:rsidRPr="00C418D1">
        <w:rPr>
          <w:rFonts w:asciiTheme="minorBidi" w:eastAsia="Calibri" w:hAnsiTheme="minorBidi"/>
          <w:b/>
        </w:rPr>
        <w:t>Moshe said to them “Why do you violate the word of Hashem, it will not be successful? (14:41)</w:t>
      </w:r>
      <w:r w:rsidRPr="00C418D1">
        <w:rPr>
          <w:rFonts w:asciiTheme="minorBidi" w:hAnsiTheme="minorBidi"/>
        </w:rPr>
        <w:t xml:space="preserve"> – The entire episode of the </w:t>
      </w:r>
      <w:proofErr w:type="spellStart"/>
      <w:r w:rsidRPr="00C418D1">
        <w:rPr>
          <w:rFonts w:asciiTheme="minorBidi" w:hAnsiTheme="minorBidi"/>
        </w:rPr>
        <w:t>Maapilim</w:t>
      </w:r>
      <w:proofErr w:type="spellEnd"/>
      <w:r w:rsidRPr="00C418D1">
        <w:rPr>
          <w:rFonts w:asciiTheme="minorBidi" w:hAnsiTheme="minorBidi"/>
        </w:rPr>
        <w:t xml:space="preserve"> seems odd in that the people declare that they were wrong for rebelling against Hashem and then immediately – or so it seems – did it again by attacking and forging onward? </w:t>
      </w:r>
      <w:r w:rsidRPr="00C418D1">
        <w:rPr>
          <w:rFonts w:asciiTheme="minorBidi" w:eastAsia="Calibri" w:hAnsiTheme="minorBidi"/>
          <w:b/>
        </w:rPr>
        <w:t xml:space="preserve">Rav </w:t>
      </w:r>
      <w:proofErr w:type="spellStart"/>
      <w:r w:rsidRPr="00C418D1">
        <w:rPr>
          <w:rFonts w:asciiTheme="minorBidi" w:eastAsia="Calibri" w:hAnsiTheme="minorBidi"/>
          <w:b/>
        </w:rPr>
        <w:t>Elchanan</w:t>
      </w:r>
      <w:proofErr w:type="spellEnd"/>
      <w:r w:rsidRPr="00C418D1">
        <w:rPr>
          <w:rFonts w:asciiTheme="minorBidi" w:eastAsia="Calibri" w:hAnsiTheme="minorBidi"/>
          <w:b/>
        </w:rPr>
        <w:t xml:space="preserve"> </w:t>
      </w:r>
      <w:proofErr w:type="spellStart"/>
      <w:r w:rsidRPr="00C418D1">
        <w:rPr>
          <w:rFonts w:asciiTheme="minorBidi" w:eastAsia="Calibri" w:hAnsiTheme="minorBidi"/>
          <w:b/>
        </w:rPr>
        <w:t>Samet</w:t>
      </w:r>
      <w:proofErr w:type="spellEnd"/>
      <w:r w:rsidRPr="00C418D1">
        <w:rPr>
          <w:rFonts w:asciiTheme="minorBidi" w:eastAsia="Calibri" w:hAnsiTheme="minorBidi"/>
          <w:b/>
        </w:rPr>
        <w:t xml:space="preserve"> Shlita</w:t>
      </w:r>
      <w:r w:rsidRPr="00C418D1">
        <w:rPr>
          <w:rFonts w:asciiTheme="minorBidi" w:hAnsiTheme="minorBidi"/>
        </w:rPr>
        <w:t xml:space="preserve"> explains that the </w:t>
      </w:r>
      <w:proofErr w:type="spellStart"/>
      <w:r w:rsidRPr="00C418D1">
        <w:rPr>
          <w:rFonts w:asciiTheme="minorBidi" w:hAnsiTheme="minorBidi"/>
        </w:rPr>
        <w:t>Maapilim</w:t>
      </w:r>
      <w:proofErr w:type="spellEnd"/>
      <w:r w:rsidRPr="00C418D1">
        <w:rPr>
          <w:rFonts w:asciiTheme="minorBidi" w:hAnsiTheme="minorBidi"/>
        </w:rPr>
        <w:t xml:space="preserve"> thought that since they had done </w:t>
      </w:r>
      <w:proofErr w:type="spellStart"/>
      <w:r w:rsidRPr="00C418D1">
        <w:rPr>
          <w:rFonts w:asciiTheme="minorBidi" w:hAnsiTheme="minorBidi"/>
        </w:rPr>
        <w:t>Teshuvah</w:t>
      </w:r>
      <w:proofErr w:type="spellEnd"/>
      <w:r w:rsidRPr="00C418D1">
        <w:rPr>
          <w:rFonts w:asciiTheme="minorBidi" w:hAnsiTheme="minorBidi"/>
        </w:rPr>
        <w:t xml:space="preserve">, it was a test to see if they had truly resolved to enter the land and that Hashem REALLY wanted them to attempt. Their fervor was to be applauded though their attention to detail led to their downfall. </w:t>
      </w:r>
    </w:p>
    <w:p w14:paraId="5F891935" w14:textId="2E448BE5" w:rsidR="00A83BA2" w:rsidRPr="00945870" w:rsidRDefault="00C418D1" w:rsidP="00C418D1">
      <w:pPr>
        <w:spacing w:after="0"/>
        <w:rPr>
          <w:rFonts w:ascii="Times New Roman" w:eastAsia="Times New Roman" w:hAnsi="Times New Roman" w:cs="Times New Roman"/>
          <w:sz w:val="24"/>
          <w:szCs w:val="24"/>
        </w:rPr>
      </w:pPr>
      <w:r>
        <w:rPr>
          <w:rFonts w:ascii="Calibri" w:eastAsia="Calibri" w:hAnsi="Calibri" w:cs="Calibri"/>
          <w:b/>
        </w:rPr>
        <w:t xml:space="preserve"> </w:t>
      </w:r>
    </w:p>
    <w:p w14:paraId="699D04A4" w14:textId="74909A7B" w:rsidR="00A83BA2" w:rsidRDefault="00A83BA2" w:rsidP="00A83BA2">
      <w:pPr>
        <w:spacing w:after="0" w:line="240" w:lineRule="auto"/>
        <w:rPr>
          <w:rFonts w:ascii="Arial" w:eastAsia="Times New Roman" w:hAnsi="Arial" w:cs="Arial"/>
          <w:color w:val="000000"/>
        </w:rPr>
      </w:pPr>
      <w:r w:rsidRPr="00945870">
        <w:rPr>
          <w:rFonts w:ascii="Arial Hebrew" w:hAnsi="Arial Hebrew"/>
          <w:b/>
          <w:bCs/>
          <w:color w:val="000000"/>
          <w:sz w:val="26"/>
          <w:szCs w:val="26"/>
          <w:shd w:val="clear" w:color="auto" w:fill="FFFFFF"/>
          <w:rtl/>
        </w:rPr>
        <w:t>וְיַ֤יִן לַנֶּ֨סֶךְ֙</w:t>
      </w:r>
      <w:r w:rsidRPr="00945870">
        <w:rPr>
          <w:rFonts w:ascii="Arial Hebrew" w:hAnsi="Arial Hebrew"/>
          <w:b/>
          <w:bCs/>
          <w:color w:val="000000"/>
          <w:sz w:val="26"/>
          <w:szCs w:val="26"/>
          <w:shd w:val="clear" w:color="auto" w:fill="FFFFFF"/>
        </w:rPr>
        <w:t xml:space="preserve"> </w:t>
      </w:r>
      <w:r w:rsidRPr="00945870">
        <w:rPr>
          <w:rFonts w:ascii="Arial" w:eastAsia="Times New Roman" w:hAnsi="Arial" w:cs="Arial"/>
          <w:b/>
          <w:bCs/>
          <w:color w:val="000000"/>
        </w:rPr>
        <w:t xml:space="preserve">And wine for drink-offering, a quarter of a </w:t>
      </w:r>
      <w:proofErr w:type="spellStart"/>
      <w:r w:rsidRPr="00945870">
        <w:rPr>
          <w:rFonts w:ascii="Arial" w:eastAsia="Times New Roman" w:hAnsi="Arial" w:cs="Arial"/>
          <w:b/>
          <w:bCs/>
          <w:color w:val="000000"/>
        </w:rPr>
        <w:t>hin</w:t>
      </w:r>
      <w:proofErr w:type="spellEnd"/>
      <w:r w:rsidRPr="00945870">
        <w:rPr>
          <w:rFonts w:ascii="Arial" w:eastAsia="Times New Roman" w:hAnsi="Arial" w:cs="Arial"/>
          <w:b/>
          <w:bCs/>
          <w:color w:val="000000"/>
        </w:rPr>
        <w:t>(15:5)</w:t>
      </w:r>
      <w:r w:rsidRPr="00945870">
        <w:rPr>
          <w:rFonts w:ascii="Arial" w:eastAsia="Times New Roman" w:hAnsi="Arial" w:cs="Arial"/>
          <w:color w:val="000000"/>
        </w:rPr>
        <w:t xml:space="preserve"> - Why was it necessary to focus on the Mitzva of </w:t>
      </w:r>
      <w:proofErr w:type="spellStart"/>
      <w:r w:rsidRPr="00945870">
        <w:rPr>
          <w:rFonts w:ascii="Arial" w:eastAsia="Times New Roman" w:hAnsi="Arial" w:cs="Arial"/>
          <w:color w:val="000000"/>
        </w:rPr>
        <w:t>Nesachim</w:t>
      </w:r>
      <w:proofErr w:type="spellEnd"/>
      <w:r w:rsidRPr="00945870">
        <w:rPr>
          <w:rFonts w:ascii="Arial" w:eastAsia="Times New Roman" w:hAnsi="Arial" w:cs="Arial"/>
          <w:color w:val="000000"/>
        </w:rPr>
        <w:t xml:space="preserve"> when they came into the land? Why this Mitzva? </w:t>
      </w:r>
      <w:r w:rsidRPr="00945870">
        <w:rPr>
          <w:rFonts w:ascii="Arial" w:eastAsia="Times New Roman" w:hAnsi="Arial" w:cs="Arial"/>
          <w:b/>
          <w:bCs/>
          <w:color w:val="000000"/>
        </w:rPr>
        <w:t xml:space="preserve">Rav Moshe Feinstein ztl. </w:t>
      </w:r>
      <w:r>
        <w:rPr>
          <w:rFonts w:ascii="Arial" w:eastAsia="Times New Roman" w:hAnsi="Arial" w:cs="Arial"/>
          <w:color w:val="000000"/>
        </w:rPr>
        <w:t>e</w:t>
      </w:r>
      <w:r w:rsidRPr="00945870">
        <w:rPr>
          <w:rFonts w:ascii="Arial" w:eastAsia="Times New Roman" w:hAnsi="Arial" w:cs="Arial"/>
          <w:color w:val="000000"/>
        </w:rPr>
        <w:t xml:space="preserve">xplains that when a person brings a </w:t>
      </w:r>
      <w:proofErr w:type="spellStart"/>
      <w:r w:rsidRPr="00945870">
        <w:rPr>
          <w:rFonts w:ascii="Arial" w:eastAsia="Times New Roman" w:hAnsi="Arial" w:cs="Arial"/>
          <w:color w:val="000000"/>
        </w:rPr>
        <w:t>Nedavah</w:t>
      </w:r>
      <w:proofErr w:type="spellEnd"/>
      <w:r w:rsidRPr="00945870">
        <w:rPr>
          <w:rFonts w:ascii="Arial" w:eastAsia="Times New Roman" w:hAnsi="Arial" w:cs="Arial"/>
          <w:color w:val="000000"/>
        </w:rPr>
        <w:t xml:space="preserve"> then s/he is obligated in </w:t>
      </w:r>
      <w:proofErr w:type="spellStart"/>
      <w:r w:rsidRPr="00945870">
        <w:rPr>
          <w:rFonts w:ascii="Arial" w:eastAsia="Times New Roman" w:hAnsi="Arial" w:cs="Arial"/>
          <w:color w:val="000000"/>
        </w:rPr>
        <w:t>Nesachim</w:t>
      </w:r>
      <w:proofErr w:type="spellEnd"/>
      <w:r w:rsidRPr="00945870">
        <w:rPr>
          <w:rFonts w:ascii="Arial" w:eastAsia="Times New Roman" w:hAnsi="Arial" w:cs="Arial"/>
          <w:color w:val="000000"/>
        </w:rPr>
        <w:t xml:space="preserve">. When someone voluntarily decides to perform </w:t>
      </w:r>
      <w:proofErr w:type="spellStart"/>
      <w:r w:rsidRPr="00945870">
        <w:rPr>
          <w:rFonts w:ascii="Arial" w:eastAsia="Times New Roman" w:hAnsi="Arial" w:cs="Arial"/>
          <w:color w:val="000000"/>
        </w:rPr>
        <w:t>Mitzvos</w:t>
      </w:r>
      <w:proofErr w:type="spellEnd"/>
      <w:r w:rsidRPr="00945870">
        <w:rPr>
          <w:rFonts w:ascii="Arial" w:eastAsia="Times New Roman" w:hAnsi="Arial" w:cs="Arial"/>
          <w:color w:val="000000"/>
        </w:rPr>
        <w:t xml:space="preserve">, we can be sure that s/he will continue to perform them. This needs to be the focus of each person and as such, the </w:t>
      </w:r>
      <w:proofErr w:type="spellStart"/>
      <w:r w:rsidRPr="00945870">
        <w:rPr>
          <w:rFonts w:ascii="Arial" w:eastAsia="Times New Roman" w:hAnsi="Arial" w:cs="Arial"/>
          <w:color w:val="000000"/>
        </w:rPr>
        <w:t>Nesachim</w:t>
      </w:r>
      <w:proofErr w:type="spellEnd"/>
      <w:r w:rsidRPr="00945870">
        <w:rPr>
          <w:rFonts w:ascii="Arial" w:eastAsia="Times New Roman" w:hAnsi="Arial" w:cs="Arial"/>
          <w:color w:val="000000"/>
        </w:rPr>
        <w:t xml:space="preserve"> were given preference here.</w:t>
      </w:r>
    </w:p>
    <w:p w14:paraId="6A83611C" w14:textId="77777777" w:rsidR="00C418D1" w:rsidRDefault="00C418D1" w:rsidP="00A83BA2">
      <w:pPr>
        <w:spacing w:after="0" w:line="240" w:lineRule="auto"/>
        <w:rPr>
          <w:rFonts w:ascii="Arial" w:eastAsia="Times New Roman" w:hAnsi="Arial" w:cs="Arial"/>
          <w:color w:val="000000"/>
        </w:rPr>
      </w:pPr>
    </w:p>
    <w:p w14:paraId="1AC43777" w14:textId="77777777" w:rsidR="00C418D1" w:rsidRPr="00C418D1" w:rsidRDefault="00C418D1" w:rsidP="00C418D1">
      <w:pPr>
        <w:pStyle w:val="NoSpacing"/>
        <w:rPr>
          <w:rFonts w:asciiTheme="minorBidi" w:hAnsiTheme="minorBidi"/>
        </w:rPr>
      </w:pPr>
      <w:r w:rsidRPr="00C418D1">
        <w:rPr>
          <w:rFonts w:asciiTheme="minorBidi" w:eastAsia="Calibri" w:hAnsiTheme="minorBidi"/>
          <w:b/>
        </w:rPr>
        <w:t xml:space="preserve">And wine for a libation (15:5) – </w:t>
      </w:r>
      <w:proofErr w:type="spellStart"/>
      <w:r w:rsidRPr="00C418D1">
        <w:rPr>
          <w:rFonts w:asciiTheme="minorBidi" w:eastAsia="Calibri" w:hAnsiTheme="minorBidi"/>
          <w:b/>
        </w:rPr>
        <w:t>Sifre</w:t>
      </w:r>
      <w:proofErr w:type="spellEnd"/>
      <w:r w:rsidRPr="00C418D1">
        <w:rPr>
          <w:rFonts w:asciiTheme="minorBidi" w:hAnsiTheme="minorBidi"/>
        </w:rPr>
        <w:t xml:space="preserve"> suggests that the idea of offering libations was obligatory only upon entering Eretz Yisrael where it even applied to the </w:t>
      </w:r>
      <w:proofErr w:type="spellStart"/>
      <w:r w:rsidRPr="00C418D1">
        <w:rPr>
          <w:rFonts w:asciiTheme="minorBidi" w:hAnsiTheme="minorBidi"/>
        </w:rPr>
        <w:t>Bamas</w:t>
      </w:r>
      <w:proofErr w:type="spellEnd"/>
      <w:r w:rsidRPr="00C418D1">
        <w:rPr>
          <w:rFonts w:asciiTheme="minorBidi" w:hAnsiTheme="minorBidi"/>
        </w:rPr>
        <w:t xml:space="preserve"> </w:t>
      </w:r>
      <w:proofErr w:type="spellStart"/>
      <w:r w:rsidRPr="00C418D1">
        <w:rPr>
          <w:rFonts w:asciiTheme="minorBidi" w:hAnsiTheme="minorBidi"/>
        </w:rPr>
        <w:t>Yachid</w:t>
      </w:r>
      <w:proofErr w:type="spellEnd"/>
      <w:r w:rsidRPr="00C418D1">
        <w:rPr>
          <w:rFonts w:asciiTheme="minorBidi" w:hAnsiTheme="minorBidi"/>
        </w:rPr>
        <w:t xml:space="preserve">. Why? </w:t>
      </w:r>
      <w:r w:rsidRPr="00C418D1">
        <w:rPr>
          <w:rFonts w:asciiTheme="minorBidi" w:eastAsia="Calibri" w:hAnsiTheme="minorBidi"/>
          <w:b/>
        </w:rPr>
        <w:t>Rabbi Yaakov Haber Shlita</w:t>
      </w:r>
      <w:r w:rsidRPr="00C418D1">
        <w:rPr>
          <w:rFonts w:asciiTheme="minorBidi" w:hAnsiTheme="minorBidi"/>
        </w:rPr>
        <w:t xml:space="preserve"> suggested that the true test of elevating all of creation through all the faculties of Man would only come in the Land of Israel where all the commandments would be placed into action. Consequently, </w:t>
      </w:r>
      <w:proofErr w:type="spellStart"/>
      <w:r w:rsidRPr="00C418D1">
        <w:rPr>
          <w:rFonts w:asciiTheme="minorBidi" w:hAnsiTheme="minorBidi"/>
        </w:rPr>
        <w:t>n'sachim</w:t>
      </w:r>
      <w:proofErr w:type="spellEnd"/>
      <w:r w:rsidRPr="00C418D1">
        <w:rPr>
          <w:rFonts w:asciiTheme="minorBidi" w:hAnsiTheme="minorBidi"/>
        </w:rPr>
        <w:t xml:space="preserve"> – which </w:t>
      </w:r>
      <w:r w:rsidRPr="00C418D1">
        <w:rPr>
          <w:rFonts w:asciiTheme="minorBidi" w:eastAsia="Calibri" w:hAnsiTheme="minorBidi"/>
          <w:b/>
        </w:rPr>
        <w:t xml:space="preserve">Rav Kook ztl. </w:t>
      </w:r>
      <w:r w:rsidRPr="00C418D1">
        <w:rPr>
          <w:rFonts w:asciiTheme="minorBidi" w:hAnsiTheme="minorBidi"/>
        </w:rPr>
        <w:t xml:space="preserve">explains  represent  the added dimension of sanctification of all aspects of life - only applied to the individual upon entry into the Land wherein man would have the chance to consecrate everything he did for Hashem – both individually and as part of a </w:t>
      </w:r>
      <w:proofErr w:type="spellStart"/>
      <w:r w:rsidRPr="00C418D1">
        <w:rPr>
          <w:rFonts w:asciiTheme="minorBidi" w:hAnsiTheme="minorBidi"/>
        </w:rPr>
        <w:t>tzibbur</w:t>
      </w:r>
      <w:proofErr w:type="spellEnd"/>
      <w:r w:rsidRPr="00C418D1">
        <w:rPr>
          <w:rFonts w:asciiTheme="minorBidi" w:hAnsiTheme="minorBidi"/>
        </w:rPr>
        <w:t xml:space="preserve">.  </w:t>
      </w:r>
    </w:p>
    <w:p w14:paraId="45074958" w14:textId="77777777" w:rsidR="00A83BA2" w:rsidRPr="00945870" w:rsidRDefault="00A83BA2" w:rsidP="00A83BA2">
      <w:pPr>
        <w:spacing w:after="0" w:line="240" w:lineRule="auto"/>
        <w:rPr>
          <w:rFonts w:ascii="Times New Roman" w:eastAsia="Times New Roman" w:hAnsi="Times New Roman" w:cs="Times New Roman"/>
          <w:sz w:val="24"/>
          <w:szCs w:val="24"/>
        </w:rPr>
      </w:pPr>
    </w:p>
    <w:p w14:paraId="53146ACA" w14:textId="77777777" w:rsidR="00A83BA2" w:rsidRPr="00A83BA2" w:rsidRDefault="00A83BA2" w:rsidP="00A83BA2">
      <w:pPr>
        <w:ind w:left="-5"/>
        <w:rPr>
          <w:rFonts w:asciiTheme="minorBidi" w:hAnsiTheme="minorBidi"/>
        </w:rPr>
      </w:pPr>
      <w:r w:rsidRPr="00A83BA2">
        <w:rPr>
          <w:rFonts w:asciiTheme="minorBidi" w:eastAsia="Arial" w:hAnsiTheme="minorBidi"/>
          <w:b/>
        </w:rPr>
        <w:t>'</w:t>
      </w:r>
      <w:r w:rsidRPr="00A83BA2">
        <w:rPr>
          <w:rFonts w:asciiTheme="minorBidi" w:eastAsia="Arial" w:hAnsiTheme="minorBidi"/>
          <w:b/>
          <w:bCs/>
          <w:rtl/>
        </w:rPr>
        <w:t>והיה באכלכם מלחם הארץ תרימו תרומה לה</w:t>
      </w:r>
      <w:r w:rsidRPr="00A83BA2">
        <w:rPr>
          <w:rFonts w:asciiTheme="minorBidi" w:eastAsia="Arial" w:hAnsiTheme="minorBidi"/>
          <w:b/>
        </w:rPr>
        <w:t xml:space="preserve"> </w:t>
      </w:r>
      <w:r w:rsidRPr="00A83BA2">
        <w:rPr>
          <w:rFonts w:asciiTheme="minorBidi" w:eastAsia="Calibri" w:hAnsiTheme="minorBidi"/>
          <w:b/>
        </w:rPr>
        <w:t xml:space="preserve">When you eat from the bread of the land separate </w:t>
      </w:r>
      <w:proofErr w:type="spellStart"/>
      <w:r w:rsidRPr="00A83BA2">
        <w:rPr>
          <w:rFonts w:asciiTheme="minorBidi" w:eastAsia="Calibri" w:hAnsiTheme="minorBidi"/>
          <w:b/>
        </w:rPr>
        <w:t>Terumah</w:t>
      </w:r>
      <w:proofErr w:type="spellEnd"/>
      <w:r w:rsidRPr="00A83BA2">
        <w:rPr>
          <w:rFonts w:asciiTheme="minorBidi" w:eastAsia="Calibri" w:hAnsiTheme="minorBidi"/>
          <w:b/>
        </w:rPr>
        <w:t xml:space="preserve"> (15:19) </w:t>
      </w:r>
      <w:r w:rsidRPr="00A83BA2">
        <w:rPr>
          <w:rFonts w:asciiTheme="minorBidi" w:hAnsiTheme="minorBidi"/>
        </w:rPr>
        <w:t xml:space="preserve">– Why is it that after the sin of the </w:t>
      </w:r>
      <w:proofErr w:type="spellStart"/>
      <w:r w:rsidRPr="00A83BA2">
        <w:rPr>
          <w:rFonts w:asciiTheme="minorBidi" w:hAnsiTheme="minorBidi"/>
        </w:rPr>
        <w:t>Miraglim</w:t>
      </w:r>
      <w:proofErr w:type="spellEnd"/>
      <w:r w:rsidRPr="00A83BA2">
        <w:rPr>
          <w:rFonts w:asciiTheme="minorBidi" w:hAnsiTheme="minorBidi"/>
        </w:rPr>
        <w:t xml:space="preserve"> the three immediate </w:t>
      </w:r>
      <w:proofErr w:type="spellStart"/>
      <w:r w:rsidRPr="00A83BA2">
        <w:rPr>
          <w:rFonts w:asciiTheme="minorBidi" w:hAnsiTheme="minorBidi"/>
        </w:rPr>
        <w:t>Mitzvos</w:t>
      </w:r>
      <w:proofErr w:type="spellEnd"/>
      <w:r w:rsidRPr="00A83BA2">
        <w:rPr>
          <w:rFonts w:asciiTheme="minorBidi" w:hAnsiTheme="minorBidi"/>
        </w:rPr>
        <w:t xml:space="preserve"> that we received were the ones of Challah, </w:t>
      </w:r>
      <w:proofErr w:type="spellStart"/>
      <w:r w:rsidRPr="00A83BA2">
        <w:rPr>
          <w:rFonts w:asciiTheme="minorBidi" w:hAnsiTheme="minorBidi"/>
        </w:rPr>
        <w:t>Nesachim</w:t>
      </w:r>
      <w:proofErr w:type="spellEnd"/>
      <w:r w:rsidRPr="00A83BA2">
        <w:rPr>
          <w:rFonts w:asciiTheme="minorBidi" w:hAnsiTheme="minorBidi"/>
        </w:rPr>
        <w:t xml:space="preserve"> and </w:t>
      </w:r>
      <w:proofErr w:type="spellStart"/>
      <w:r w:rsidRPr="00A83BA2">
        <w:rPr>
          <w:rFonts w:asciiTheme="minorBidi" w:hAnsiTheme="minorBidi"/>
        </w:rPr>
        <w:t>Tzitzis</w:t>
      </w:r>
      <w:proofErr w:type="spellEnd"/>
      <w:r w:rsidRPr="00A83BA2">
        <w:rPr>
          <w:rFonts w:asciiTheme="minorBidi" w:hAnsiTheme="minorBidi"/>
        </w:rPr>
        <w:t xml:space="preserve">? The </w:t>
      </w:r>
      <w:proofErr w:type="spellStart"/>
      <w:r w:rsidRPr="00A83BA2">
        <w:rPr>
          <w:rFonts w:asciiTheme="minorBidi" w:eastAsia="Calibri" w:hAnsiTheme="minorBidi"/>
          <w:b/>
        </w:rPr>
        <w:t>Chiddushei</w:t>
      </w:r>
      <w:proofErr w:type="spellEnd"/>
      <w:r w:rsidRPr="00A83BA2">
        <w:rPr>
          <w:rFonts w:asciiTheme="minorBidi" w:eastAsia="Calibri" w:hAnsiTheme="minorBidi"/>
          <w:b/>
        </w:rPr>
        <w:t xml:space="preserve"> Harim</w:t>
      </w:r>
      <w:r w:rsidRPr="00A83BA2">
        <w:rPr>
          <w:rFonts w:asciiTheme="minorBidi" w:hAnsiTheme="minorBidi"/>
        </w:rPr>
        <w:t xml:space="preserve"> explains </w:t>
      </w:r>
      <w:r w:rsidRPr="00A83BA2">
        <w:rPr>
          <w:rFonts w:asciiTheme="minorBidi" w:hAnsiTheme="minorBidi"/>
        </w:rPr>
        <w:lastRenderedPageBreak/>
        <w:t>that it was a reminder to the three miracles that the Jews got in the</w:t>
      </w:r>
      <w:r w:rsidRPr="00A83BA2">
        <w:rPr>
          <w:rFonts w:asciiTheme="minorBidi" w:eastAsia="Arial" w:hAnsiTheme="minorBidi"/>
        </w:rPr>
        <w:t xml:space="preserve"> </w:t>
      </w:r>
      <w:proofErr w:type="spellStart"/>
      <w:r w:rsidRPr="00A83BA2">
        <w:rPr>
          <w:rFonts w:asciiTheme="minorBidi" w:hAnsiTheme="minorBidi"/>
        </w:rPr>
        <w:t>Midbar</w:t>
      </w:r>
      <w:proofErr w:type="spellEnd"/>
      <w:r w:rsidRPr="00A83BA2">
        <w:rPr>
          <w:rFonts w:asciiTheme="minorBidi" w:hAnsiTheme="minorBidi"/>
        </w:rPr>
        <w:t xml:space="preserve"> that they did not want to give up – the Manna, </w:t>
      </w:r>
      <w:proofErr w:type="spellStart"/>
      <w:r w:rsidRPr="00A83BA2">
        <w:rPr>
          <w:rFonts w:asciiTheme="minorBidi" w:hAnsiTheme="minorBidi"/>
        </w:rPr>
        <w:t>Be’er</w:t>
      </w:r>
      <w:proofErr w:type="spellEnd"/>
      <w:r w:rsidRPr="00A83BA2">
        <w:rPr>
          <w:rFonts w:asciiTheme="minorBidi" w:hAnsiTheme="minorBidi"/>
        </w:rPr>
        <w:t xml:space="preserve"> and clouds. </w:t>
      </w:r>
      <w:r w:rsidRPr="00A83BA2">
        <w:rPr>
          <w:rFonts w:asciiTheme="minorBidi" w:eastAsia="Calibri" w:hAnsiTheme="minorBidi"/>
          <w:b/>
        </w:rPr>
        <w:t>Rav Bernard Weinberger ztl.</w:t>
      </w:r>
      <w:r w:rsidRPr="00A83BA2">
        <w:rPr>
          <w:rFonts w:asciiTheme="minorBidi" w:hAnsiTheme="minorBidi"/>
        </w:rPr>
        <w:t xml:space="preserve"> added that the reason that Challah is called </w:t>
      </w:r>
      <w:proofErr w:type="spellStart"/>
      <w:r w:rsidRPr="00A83BA2">
        <w:rPr>
          <w:rFonts w:asciiTheme="minorBidi" w:hAnsiTheme="minorBidi"/>
        </w:rPr>
        <w:t>Terumah</w:t>
      </w:r>
      <w:proofErr w:type="spellEnd"/>
      <w:r w:rsidRPr="00A83BA2">
        <w:rPr>
          <w:rFonts w:asciiTheme="minorBidi" w:hAnsiTheme="minorBidi"/>
        </w:rPr>
        <w:t xml:space="preserve"> to Hashem is that whatever one does, s/he can do it </w:t>
      </w:r>
      <w:proofErr w:type="spellStart"/>
      <w:r w:rsidRPr="00A83BA2">
        <w:rPr>
          <w:rFonts w:asciiTheme="minorBidi" w:hAnsiTheme="minorBidi"/>
        </w:rPr>
        <w:t>L’Shem</w:t>
      </w:r>
      <w:proofErr w:type="spellEnd"/>
      <w:r w:rsidRPr="00A83BA2">
        <w:rPr>
          <w:rFonts w:asciiTheme="minorBidi" w:hAnsiTheme="minorBidi"/>
        </w:rPr>
        <w:t xml:space="preserve"> </w:t>
      </w:r>
      <w:proofErr w:type="spellStart"/>
      <w:r w:rsidRPr="00A83BA2">
        <w:rPr>
          <w:rFonts w:asciiTheme="minorBidi" w:hAnsiTheme="minorBidi"/>
        </w:rPr>
        <w:t>Shomayim</w:t>
      </w:r>
      <w:proofErr w:type="spellEnd"/>
      <w:r w:rsidRPr="00A83BA2">
        <w:rPr>
          <w:rFonts w:asciiTheme="minorBidi" w:hAnsiTheme="minorBidi"/>
        </w:rPr>
        <w:t xml:space="preserve"> – even the eating is in of itself a means to raise oneself to Hashem. </w:t>
      </w:r>
    </w:p>
    <w:p w14:paraId="425DF075" w14:textId="77777777" w:rsidR="00A83BA2" w:rsidRPr="00A83BA2" w:rsidRDefault="00A83BA2" w:rsidP="00A83BA2">
      <w:pPr>
        <w:ind w:left="-5"/>
        <w:rPr>
          <w:rFonts w:asciiTheme="minorBidi" w:hAnsiTheme="minorBidi"/>
        </w:rPr>
      </w:pPr>
      <w:r w:rsidRPr="00A83BA2">
        <w:rPr>
          <w:rFonts w:asciiTheme="minorBidi" w:eastAsia="Arial" w:hAnsiTheme="minorBidi"/>
          <w:b/>
        </w:rPr>
        <w:t>'</w:t>
      </w:r>
      <w:r w:rsidRPr="00A83BA2">
        <w:rPr>
          <w:rFonts w:asciiTheme="minorBidi" w:eastAsia="Arial" w:hAnsiTheme="minorBidi"/>
          <w:b/>
          <w:bCs/>
          <w:rtl/>
        </w:rPr>
        <w:t>תרומה לה</w:t>
      </w:r>
      <w:r w:rsidRPr="00A83BA2">
        <w:rPr>
          <w:rFonts w:asciiTheme="minorBidi" w:eastAsia="Calibri" w:hAnsiTheme="minorBidi"/>
          <w:b/>
        </w:rPr>
        <w:t xml:space="preserve"> A </w:t>
      </w:r>
      <w:proofErr w:type="spellStart"/>
      <w:r w:rsidRPr="00A83BA2">
        <w:rPr>
          <w:rFonts w:asciiTheme="minorBidi" w:eastAsia="Calibri" w:hAnsiTheme="minorBidi"/>
          <w:b/>
        </w:rPr>
        <w:t>Terumah</w:t>
      </w:r>
      <w:proofErr w:type="spellEnd"/>
      <w:r w:rsidRPr="00A83BA2">
        <w:rPr>
          <w:rFonts w:asciiTheme="minorBidi" w:eastAsia="Calibri" w:hAnsiTheme="minorBidi"/>
          <w:b/>
        </w:rPr>
        <w:t xml:space="preserve"> for Hashem (15:19) – Rav Schachter Shlita</w:t>
      </w:r>
      <w:r w:rsidRPr="00A83BA2">
        <w:rPr>
          <w:rFonts w:asciiTheme="minorBidi" w:hAnsiTheme="minorBidi"/>
        </w:rPr>
        <w:t xml:space="preserve"> noted that the Torah notes 4 different things referred to as </w:t>
      </w:r>
      <w:proofErr w:type="spellStart"/>
      <w:r w:rsidRPr="00A83BA2">
        <w:rPr>
          <w:rFonts w:asciiTheme="minorBidi" w:hAnsiTheme="minorBidi"/>
        </w:rPr>
        <w:t>Terumah</w:t>
      </w:r>
      <w:proofErr w:type="spellEnd"/>
      <w:r w:rsidRPr="00A83BA2">
        <w:rPr>
          <w:rFonts w:asciiTheme="minorBidi" w:hAnsiTheme="minorBidi"/>
        </w:rPr>
        <w:t xml:space="preserve">: 1) Challah 2) Fruit in Eretz Yisrael 3) </w:t>
      </w:r>
      <w:proofErr w:type="spellStart"/>
      <w:r w:rsidRPr="00A83BA2">
        <w:rPr>
          <w:rFonts w:asciiTheme="minorBidi" w:hAnsiTheme="minorBidi"/>
        </w:rPr>
        <w:t>Terumas</w:t>
      </w:r>
      <w:proofErr w:type="spellEnd"/>
      <w:r w:rsidRPr="00A83BA2">
        <w:rPr>
          <w:rFonts w:asciiTheme="minorBidi" w:hAnsiTheme="minorBidi"/>
        </w:rPr>
        <w:t xml:space="preserve"> </w:t>
      </w:r>
      <w:proofErr w:type="spellStart"/>
      <w:r w:rsidRPr="00A83BA2">
        <w:rPr>
          <w:rFonts w:asciiTheme="minorBidi" w:hAnsiTheme="minorBidi"/>
        </w:rPr>
        <w:t>Maaser</w:t>
      </w:r>
      <w:proofErr w:type="spellEnd"/>
      <w:r w:rsidRPr="00A83BA2">
        <w:rPr>
          <w:rFonts w:asciiTheme="minorBidi" w:hAnsiTheme="minorBidi"/>
        </w:rPr>
        <w:t xml:space="preserve"> 4) Bikkurim. Why does this matter? Rav  Schachter explained that these </w:t>
      </w:r>
      <w:proofErr w:type="spellStart"/>
      <w:r w:rsidRPr="00A83BA2">
        <w:rPr>
          <w:rFonts w:asciiTheme="minorBidi" w:hAnsiTheme="minorBidi"/>
        </w:rPr>
        <w:t>Issurim</w:t>
      </w:r>
      <w:proofErr w:type="spellEnd"/>
      <w:r w:rsidRPr="00A83BA2">
        <w:rPr>
          <w:rFonts w:asciiTheme="minorBidi" w:hAnsiTheme="minorBidi"/>
        </w:rPr>
        <w:t xml:space="preserve"> are </w:t>
      </w:r>
      <w:proofErr w:type="spellStart"/>
      <w:r w:rsidRPr="00A83BA2">
        <w:rPr>
          <w:rFonts w:asciiTheme="minorBidi" w:hAnsiTheme="minorBidi"/>
        </w:rPr>
        <w:t>Mitztaref</w:t>
      </w:r>
      <w:proofErr w:type="spellEnd"/>
      <w:r w:rsidRPr="00A83BA2">
        <w:rPr>
          <w:rFonts w:asciiTheme="minorBidi" w:hAnsiTheme="minorBidi"/>
        </w:rPr>
        <w:t xml:space="preserve"> together because of the title </w:t>
      </w:r>
      <w:proofErr w:type="spellStart"/>
      <w:r w:rsidRPr="00A83BA2">
        <w:rPr>
          <w:rFonts w:asciiTheme="minorBidi" w:hAnsiTheme="minorBidi"/>
        </w:rPr>
        <w:t>Terumah</w:t>
      </w:r>
      <w:proofErr w:type="spellEnd"/>
      <w:r w:rsidRPr="00A83BA2">
        <w:rPr>
          <w:rFonts w:asciiTheme="minorBidi" w:hAnsiTheme="minorBidi"/>
        </w:rPr>
        <w:t xml:space="preserve">.  He added that there seems to be a requirement upon separation of the Challah to declare </w:t>
      </w:r>
      <w:proofErr w:type="spellStart"/>
      <w:r w:rsidRPr="00A83BA2">
        <w:rPr>
          <w:rFonts w:asciiTheme="minorBidi" w:hAnsiTheme="minorBidi"/>
        </w:rPr>
        <w:t>Terumah</w:t>
      </w:r>
      <w:proofErr w:type="spellEnd"/>
      <w:r w:rsidRPr="00A83BA2">
        <w:rPr>
          <w:rFonts w:asciiTheme="minorBidi" w:hAnsiTheme="minorBidi"/>
        </w:rPr>
        <w:t xml:space="preserve"> </w:t>
      </w:r>
      <w:proofErr w:type="spellStart"/>
      <w:r w:rsidRPr="00A83BA2">
        <w:rPr>
          <w:rFonts w:asciiTheme="minorBidi" w:hAnsiTheme="minorBidi"/>
        </w:rPr>
        <w:t>L’Hashem</w:t>
      </w:r>
      <w:proofErr w:type="spellEnd"/>
      <w:r w:rsidRPr="00A83BA2">
        <w:rPr>
          <w:rFonts w:asciiTheme="minorBidi" w:hAnsiTheme="minorBidi"/>
        </w:rPr>
        <w:t xml:space="preserve">. If so why do we not do so today? The </w:t>
      </w:r>
      <w:proofErr w:type="spellStart"/>
      <w:r w:rsidRPr="00A83BA2">
        <w:rPr>
          <w:rFonts w:asciiTheme="minorBidi" w:eastAsia="Calibri" w:hAnsiTheme="minorBidi"/>
          <w:b/>
        </w:rPr>
        <w:t>Malbim</w:t>
      </w:r>
      <w:proofErr w:type="spellEnd"/>
      <w:r w:rsidRPr="00A83BA2">
        <w:rPr>
          <w:rFonts w:asciiTheme="minorBidi" w:hAnsiTheme="minorBidi"/>
        </w:rPr>
        <w:t xml:space="preserve"> explains that since we make a </w:t>
      </w:r>
      <w:proofErr w:type="spellStart"/>
      <w:r w:rsidRPr="00A83BA2">
        <w:rPr>
          <w:rFonts w:asciiTheme="minorBidi" w:hAnsiTheme="minorBidi"/>
        </w:rPr>
        <w:t>Beracha</w:t>
      </w:r>
      <w:proofErr w:type="spellEnd"/>
      <w:r w:rsidRPr="00A83BA2">
        <w:rPr>
          <w:rFonts w:asciiTheme="minorBidi" w:hAnsiTheme="minorBidi"/>
        </w:rPr>
        <w:t xml:space="preserve"> on the Challah there is no need to separately recite the name of Hashem on the Challah – it is covered by the </w:t>
      </w:r>
      <w:proofErr w:type="spellStart"/>
      <w:r w:rsidRPr="00A83BA2">
        <w:rPr>
          <w:rFonts w:asciiTheme="minorBidi" w:hAnsiTheme="minorBidi"/>
        </w:rPr>
        <w:t>Beracha</w:t>
      </w:r>
      <w:proofErr w:type="spellEnd"/>
      <w:r w:rsidRPr="00A83BA2">
        <w:rPr>
          <w:rFonts w:asciiTheme="minorBidi" w:hAnsiTheme="minorBidi"/>
        </w:rPr>
        <w:t>.</w:t>
      </w:r>
      <w:r w:rsidRPr="00A83BA2">
        <w:rPr>
          <w:rFonts w:asciiTheme="minorBidi" w:eastAsia="Arial" w:hAnsiTheme="minorBidi"/>
        </w:rPr>
        <w:t xml:space="preserve"> </w:t>
      </w:r>
    </w:p>
    <w:p w14:paraId="462306A1" w14:textId="77777777" w:rsidR="001A674A" w:rsidRPr="00A52462" w:rsidRDefault="001A674A" w:rsidP="001A674A">
      <w:pPr>
        <w:spacing w:after="0" w:line="240" w:lineRule="auto"/>
        <w:rPr>
          <w:rFonts w:ascii="Times New Roman" w:eastAsia="Times New Roman" w:hAnsi="Times New Roman" w:cs="Times New Roman"/>
          <w:sz w:val="24"/>
          <w:szCs w:val="24"/>
        </w:rPr>
      </w:pPr>
      <w:r w:rsidRPr="00A52462">
        <w:rPr>
          <w:rFonts w:ascii="Arial" w:hAnsi="Arial" w:cs="Arial"/>
          <w:b/>
          <w:bCs/>
          <w:color w:val="000000"/>
          <w:sz w:val="26"/>
          <w:szCs w:val="26"/>
          <w:shd w:val="clear" w:color="auto" w:fill="FFFFFF"/>
        </w:rPr>
        <w:t> </w:t>
      </w:r>
      <w:r w:rsidRPr="00A52462">
        <w:rPr>
          <w:rFonts w:ascii="Arial" w:hAnsi="Arial" w:cs="Arial"/>
          <w:b/>
          <w:bCs/>
          <w:color w:val="000000"/>
          <w:sz w:val="26"/>
          <w:szCs w:val="26"/>
          <w:shd w:val="clear" w:color="auto" w:fill="FFFFFF"/>
          <w:rtl/>
        </w:rPr>
        <w:t>כִּתְרוּמַ֣ת גֹּ֔רֶן כֵּ֖ן תָּרִ֥ימוּ אֹתָֽהּ</w:t>
      </w:r>
      <w:r w:rsidRPr="00A52462">
        <w:rPr>
          <w:rFonts w:ascii="Arial" w:hAnsi="Arial" w:cs="Arial"/>
          <w:b/>
          <w:bCs/>
          <w:color w:val="000000"/>
          <w:sz w:val="26"/>
          <w:szCs w:val="26"/>
          <w:shd w:val="clear" w:color="auto" w:fill="FFFFFF"/>
        </w:rPr>
        <w:t xml:space="preserve"> </w:t>
      </w:r>
      <w:r w:rsidRPr="00A52462">
        <w:rPr>
          <w:rFonts w:ascii="Arial" w:eastAsia="Times New Roman" w:hAnsi="Arial" w:cs="Arial"/>
          <w:b/>
          <w:bCs/>
          <w:color w:val="000000"/>
        </w:rPr>
        <w:t xml:space="preserve">Like the </w:t>
      </w:r>
      <w:proofErr w:type="spellStart"/>
      <w:r w:rsidRPr="00A52462">
        <w:rPr>
          <w:rFonts w:ascii="Arial" w:eastAsia="Times New Roman" w:hAnsi="Arial" w:cs="Arial"/>
          <w:b/>
          <w:bCs/>
          <w:color w:val="000000"/>
        </w:rPr>
        <w:t>Terumah</w:t>
      </w:r>
      <w:proofErr w:type="spellEnd"/>
      <w:r w:rsidRPr="00A52462">
        <w:rPr>
          <w:rFonts w:ascii="Arial" w:eastAsia="Times New Roman" w:hAnsi="Arial" w:cs="Arial"/>
          <w:b/>
          <w:bCs/>
          <w:color w:val="000000"/>
        </w:rPr>
        <w:t xml:space="preserve"> of the silo you shall separate the </w:t>
      </w:r>
      <w:proofErr w:type="spellStart"/>
      <w:r w:rsidRPr="00A52462">
        <w:rPr>
          <w:rFonts w:ascii="Arial" w:eastAsia="Times New Roman" w:hAnsi="Arial" w:cs="Arial"/>
          <w:b/>
          <w:bCs/>
          <w:color w:val="000000"/>
        </w:rPr>
        <w:t>Terumah</w:t>
      </w:r>
      <w:proofErr w:type="spellEnd"/>
      <w:r w:rsidRPr="00A52462">
        <w:rPr>
          <w:rFonts w:ascii="Arial" w:eastAsia="Times New Roman" w:hAnsi="Arial" w:cs="Arial"/>
          <w:b/>
          <w:bCs/>
          <w:color w:val="000000"/>
        </w:rPr>
        <w:t xml:space="preserve">(15:20) </w:t>
      </w:r>
      <w:r w:rsidRPr="00A52462">
        <w:rPr>
          <w:rFonts w:ascii="Arial" w:eastAsia="Times New Roman" w:hAnsi="Arial" w:cs="Arial"/>
          <w:color w:val="000000"/>
        </w:rPr>
        <w:t xml:space="preserve">- Why does the Torah say that it is </w:t>
      </w:r>
      <w:proofErr w:type="spellStart"/>
      <w:r w:rsidRPr="00A52462">
        <w:rPr>
          <w:rFonts w:ascii="Arial" w:eastAsia="Times New Roman" w:hAnsi="Arial" w:cs="Arial"/>
          <w:color w:val="000000"/>
        </w:rPr>
        <w:t>Hafrashas</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Terumah</w:t>
      </w:r>
      <w:proofErr w:type="spellEnd"/>
      <w:r w:rsidRPr="00A52462">
        <w:rPr>
          <w:rFonts w:ascii="Arial" w:eastAsia="Times New Roman" w:hAnsi="Arial" w:cs="Arial"/>
          <w:color w:val="000000"/>
        </w:rPr>
        <w:t xml:space="preserve"> but </w:t>
      </w:r>
      <w:proofErr w:type="spellStart"/>
      <w:r w:rsidRPr="00A52462">
        <w:rPr>
          <w:rFonts w:ascii="Arial" w:eastAsia="Times New Roman" w:hAnsi="Arial" w:cs="Arial"/>
          <w:color w:val="000000"/>
        </w:rPr>
        <w:t>Hafrashas</w:t>
      </w:r>
      <w:proofErr w:type="spellEnd"/>
      <w:r w:rsidRPr="00A52462">
        <w:rPr>
          <w:rFonts w:ascii="Arial" w:eastAsia="Times New Roman" w:hAnsi="Arial" w:cs="Arial"/>
          <w:color w:val="000000"/>
        </w:rPr>
        <w:t xml:space="preserve"> Challah should be a </w:t>
      </w:r>
      <w:proofErr w:type="spellStart"/>
      <w:r w:rsidRPr="00A52462">
        <w:rPr>
          <w:rFonts w:ascii="Arial" w:eastAsia="Times New Roman" w:hAnsi="Arial" w:cs="Arial"/>
          <w:color w:val="000000"/>
        </w:rPr>
        <w:t>stand alone</w:t>
      </w:r>
      <w:proofErr w:type="spellEnd"/>
      <w:r w:rsidRPr="00A52462">
        <w:rPr>
          <w:rFonts w:ascii="Arial" w:eastAsia="Times New Roman" w:hAnsi="Arial" w:cs="Arial"/>
          <w:color w:val="000000"/>
        </w:rPr>
        <w:t xml:space="preserve"> Mitzva? The </w:t>
      </w:r>
      <w:proofErr w:type="spellStart"/>
      <w:r w:rsidRPr="00A52462">
        <w:rPr>
          <w:rFonts w:ascii="Arial" w:eastAsia="Times New Roman" w:hAnsi="Arial" w:cs="Arial"/>
          <w:b/>
          <w:bCs/>
          <w:color w:val="000000"/>
        </w:rPr>
        <w:t>Meshech</w:t>
      </w:r>
      <w:proofErr w:type="spellEnd"/>
      <w:r w:rsidRPr="00A52462">
        <w:rPr>
          <w:rFonts w:ascii="Arial" w:eastAsia="Times New Roman" w:hAnsi="Arial" w:cs="Arial"/>
          <w:b/>
          <w:bCs/>
          <w:color w:val="000000"/>
        </w:rPr>
        <w:t xml:space="preserve"> </w:t>
      </w:r>
      <w:proofErr w:type="spellStart"/>
      <w:r w:rsidRPr="00A52462">
        <w:rPr>
          <w:rFonts w:ascii="Arial" w:eastAsia="Times New Roman" w:hAnsi="Arial" w:cs="Arial"/>
          <w:b/>
          <w:bCs/>
          <w:color w:val="000000"/>
        </w:rPr>
        <w:t>Chochma</w:t>
      </w:r>
      <w:proofErr w:type="spellEnd"/>
      <w:r w:rsidRPr="00A52462">
        <w:rPr>
          <w:rFonts w:ascii="Arial" w:eastAsia="Times New Roman" w:hAnsi="Arial" w:cs="Arial"/>
          <w:color w:val="000000"/>
        </w:rPr>
        <w:t xml:space="preserve"> notes that sometimes the people think about cheating on their </w:t>
      </w:r>
      <w:proofErr w:type="spellStart"/>
      <w:r w:rsidRPr="00A52462">
        <w:rPr>
          <w:rFonts w:ascii="Arial" w:eastAsia="Times New Roman" w:hAnsi="Arial" w:cs="Arial"/>
          <w:color w:val="000000"/>
        </w:rPr>
        <w:t>Terumos</w:t>
      </w:r>
      <w:proofErr w:type="spellEnd"/>
      <w:r w:rsidRPr="00A52462">
        <w:rPr>
          <w:rFonts w:ascii="Arial" w:eastAsia="Times New Roman" w:hAnsi="Arial" w:cs="Arial"/>
          <w:color w:val="000000"/>
        </w:rPr>
        <w:t xml:space="preserve"> and </w:t>
      </w:r>
      <w:proofErr w:type="spellStart"/>
      <w:r w:rsidRPr="00A52462">
        <w:rPr>
          <w:rFonts w:ascii="Arial" w:eastAsia="Times New Roman" w:hAnsi="Arial" w:cs="Arial"/>
          <w:color w:val="000000"/>
        </w:rPr>
        <w:t>Maaseros</w:t>
      </w:r>
      <w:proofErr w:type="spellEnd"/>
      <w:r w:rsidRPr="00A52462">
        <w:rPr>
          <w:rFonts w:ascii="Arial" w:eastAsia="Times New Roman" w:hAnsi="Arial" w:cs="Arial"/>
          <w:color w:val="000000"/>
        </w:rPr>
        <w:t xml:space="preserve"> but that the fact that doing so involves a public awareness usually stops them. The Torah here is telling us the same should be so for Challah -- one should separate that too -- </w:t>
      </w:r>
      <w:proofErr w:type="spellStart"/>
      <w:r w:rsidRPr="00A52462">
        <w:rPr>
          <w:rFonts w:ascii="Arial" w:eastAsia="Times New Roman" w:hAnsi="Arial" w:cs="Arial"/>
          <w:color w:val="000000"/>
        </w:rPr>
        <w:t>eventhough</w:t>
      </w:r>
      <w:proofErr w:type="spellEnd"/>
      <w:r w:rsidRPr="00A52462">
        <w:rPr>
          <w:rFonts w:ascii="Arial" w:eastAsia="Times New Roman" w:hAnsi="Arial" w:cs="Arial"/>
          <w:color w:val="000000"/>
        </w:rPr>
        <w:t xml:space="preserve"> you can technically hide cheating it from the public. </w:t>
      </w:r>
    </w:p>
    <w:p w14:paraId="0BEAE3EA" w14:textId="77777777" w:rsidR="00A83BA2" w:rsidRPr="00945870" w:rsidRDefault="00A83BA2" w:rsidP="00A83BA2">
      <w:pPr>
        <w:spacing w:after="0" w:line="240" w:lineRule="auto"/>
        <w:rPr>
          <w:rFonts w:ascii="Times New Roman" w:eastAsia="Times New Roman" w:hAnsi="Times New Roman" w:cs="Times New Roman"/>
          <w:b/>
          <w:bCs/>
          <w:sz w:val="24"/>
          <w:szCs w:val="24"/>
        </w:rPr>
      </w:pPr>
    </w:p>
    <w:p w14:paraId="4D3631F8" w14:textId="15B23C1F" w:rsidR="00A83BA2" w:rsidRDefault="00A83BA2" w:rsidP="00A83BA2">
      <w:pPr>
        <w:spacing w:after="0" w:line="240" w:lineRule="auto"/>
        <w:rPr>
          <w:rFonts w:ascii="Arial" w:eastAsia="Times New Roman" w:hAnsi="Arial" w:cs="Arial"/>
          <w:color w:val="000000"/>
        </w:rPr>
      </w:pPr>
      <w:r w:rsidRPr="00945870">
        <w:rPr>
          <w:rFonts w:ascii="Arial Hebrew" w:hAnsi="Arial Hebrew"/>
          <w:b/>
          <w:bCs/>
          <w:color w:val="000000"/>
          <w:sz w:val="26"/>
          <w:szCs w:val="26"/>
          <w:shd w:val="clear" w:color="auto" w:fill="FFFFFF"/>
          <w:rtl/>
        </w:rPr>
        <w:t>רֵאשִׁית֙ עֲרִסֹ֣תֵכֶ֔ם חַלָּ֖ה</w:t>
      </w:r>
      <w:r w:rsidRPr="00945870">
        <w:rPr>
          <w:rFonts w:ascii="Arial Hebrew" w:hAnsi="Arial Hebrew"/>
          <w:b/>
          <w:bCs/>
          <w:color w:val="000000"/>
          <w:sz w:val="26"/>
          <w:szCs w:val="26"/>
          <w:shd w:val="clear" w:color="auto" w:fill="FFFFFF"/>
        </w:rPr>
        <w:t xml:space="preserve"> </w:t>
      </w:r>
      <w:r w:rsidRPr="00945870">
        <w:rPr>
          <w:rFonts w:ascii="Arial" w:eastAsia="Times New Roman" w:hAnsi="Arial" w:cs="Arial"/>
          <w:b/>
          <w:bCs/>
          <w:color w:val="000000"/>
        </w:rPr>
        <w:t xml:space="preserve">The Mitzva of </w:t>
      </w:r>
      <w:proofErr w:type="spellStart"/>
      <w:r w:rsidRPr="00945870">
        <w:rPr>
          <w:rFonts w:ascii="Arial" w:eastAsia="Times New Roman" w:hAnsi="Arial" w:cs="Arial"/>
          <w:b/>
          <w:bCs/>
          <w:color w:val="000000"/>
        </w:rPr>
        <w:t>Challa</w:t>
      </w:r>
      <w:proofErr w:type="spellEnd"/>
      <w:r w:rsidRPr="00945870">
        <w:rPr>
          <w:rFonts w:ascii="Arial" w:eastAsia="Times New Roman" w:hAnsi="Arial" w:cs="Arial"/>
          <w:b/>
          <w:bCs/>
          <w:color w:val="000000"/>
        </w:rPr>
        <w:t xml:space="preserve"> (15:20) - Sforno</w:t>
      </w:r>
      <w:r w:rsidRPr="00945870">
        <w:rPr>
          <w:rFonts w:ascii="Arial" w:eastAsia="Times New Roman" w:hAnsi="Arial" w:cs="Arial"/>
          <w:color w:val="000000"/>
        </w:rPr>
        <w:t xml:space="preserve"> notes that after the sin of the </w:t>
      </w:r>
      <w:proofErr w:type="spellStart"/>
      <w:r w:rsidRPr="00945870">
        <w:rPr>
          <w:rFonts w:ascii="Arial" w:eastAsia="Times New Roman" w:hAnsi="Arial" w:cs="Arial"/>
          <w:color w:val="000000"/>
        </w:rPr>
        <w:t>Miraglim</w:t>
      </w:r>
      <w:proofErr w:type="spellEnd"/>
      <w:r w:rsidRPr="00945870">
        <w:rPr>
          <w:rFonts w:ascii="Arial" w:eastAsia="Times New Roman" w:hAnsi="Arial" w:cs="Arial"/>
          <w:color w:val="000000"/>
        </w:rPr>
        <w:t xml:space="preserve"> the people needed the Mitzva of </w:t>
      </w:r>
      <w:proofErr w:type="spellStart"/>
      <w:r w:rsidRPr="00945870">
        <w:rPr>
          <w:rFonts w:ascii="Arial" w:eastAsia="Times New Roman" w:hAnsi="Arial" w:cs="Arial"/>
          <w:color w:val="000000"/>
        </w:rPr>
        <w:t>Challa</w:t>
      </w:r>
      <w:proofErr w:type="spellEnd"/>
      <w:r w:rsidRPr="00945870">
        <w:rPr>
          <w:rFonts w:ascii="Arial" w:eastAsia="Times New Roman" w:hAnsi="Arial" w:cs="Arial"/>
          <w:color w:val="000000"/>
        </w:rPr>
        <w:t xml:space="preserve"> so that they would have the impetus for </w:t>
      </w:r>
      <w:proofErr w:type="spellStart"/>
      <w:r w:rsidRPr="00945870">
        <w:rPr>
          <w:rFonts w:ascii="Arial" w:eastAsia="Times New Roman" w:hAnsi="Arial" w:cs="Arial"/>
          <w:color w:val="000000"/>
        </w:rPr>
        <w:t>Beracha</w:t>
      </w:r>
      <w:proofErr w:type="spellEnd"/>
      <w:r w:rsidRPr="00945870">
        <w:rPr>
          <w:rFonts w:ascii="Arial" w:eastAsia="Times New Roman" w:hAnsi="Arial" w:cs="Arial"/>
          <w:color w:val="000000"/>
        </w:rPr>
        <w:t xml:space="preserve"> in their homes. </w:t>
      </w:r>
      <w:r w:rsidRPr="00945870">
        <w:rPr>
          <w:rFonts w:ascii="Arial" w:eastAsia="Times New Roman" w:hAnsi="Arial" w:cs="Arial"/>
          <w:b/>
          <w:bCs/>
          <w:color w:val="000000"/>
        </w:rPr>
        <w:t>Rav Gifter ztl</w:t>
      </w:r>
      <w:r w:rsidRPr="00945870">
        <w:rPr>
          <w:rFonts w:ascii="Arial" w:eastAsia="Times New Roman" w:hAnsi="Arial" w:cs="Arial"/>
          <w:color w:val="000000"/>
        </w:rPr>
        <w:t xml:space="preserve"> adds that it was not enough to have them separate the </w:t>
      </w:r>
      <w:proofErr w:type="spellStart"/>
      <w:r w:rsidRPr="00945870">
        <w:rPr>
          <w:rFonts w:ascii="Arial" w:eastAsia="Times New Roman" w:hAnsi="Arial" w:cs="Arial"/>
          <w:color w:val="000000"/>
        </w:rPr>
        <w:t>Terumah</w:t>
      </w:r>
      <w:proofErr w:type="spellEnd"/>
      <w:r w:rsidRPr="00945870">
        <w:rPr>
          <w:rFonts w:ascii="Arial" w:eastAsia="Times New Roman" w:hAnsi="Arial" w:cs="Arial"/>
          <w:color w:val="000000"/>
        </w:rPr>
        <w:t xml:space="preserve"> and </w:t>
      </w:r>
      <w:proofErr w:type="spellStart"/>
      <w:r w:rsidRPr="00945870">
        <w:rPr>
          <w:rFonts w:ascii="Arial" w:eastAsia="Times New Roman" w:hAnsi="Arial" w:cs="Arial"/>
          <w:color w:val="000000"/>
        </w:rPr>
        <w:t>Maaser</w:t>
      </w:r>
      <w:proofErr w:type="spellEnd"/>
      <w:r w:rsidRPr="00945870">
        <w:rPr>
          <w:rFonts w:ascii="Arial" w:eastAsia="Times New Roman" w:hAnsi="Arial" w:cs="Arial"/>
          <w:color w:val="000000"/>
        </w:rPr>
        <w:t xml:space="preserve"> from the unprocessed grains, the people needed to take that which they had processed, in their homes, and instill the idea that even this is to be dedicated to Hashem. This would help build their faith. </w:t>
      </w:r>
    </w:p>
    <w:p w14:paraId="71B92808" w14:textId="77777777" w:rsidR="00862DF6" w:rsidRPr="00862DF6" w:rsidRDefault="00862DF6" w:rsidP="00A83BA2">
      <w:pPr>
        <w:spacing w:after="0" w:line="240" w:lineRule="auto"/>
        <w:rPr>
          <w:rFonts w:ascii="Times New Roman" w:eastAsia="Times New Roman" w:hAnsi="Times New Roman" w:cs="Times New Roman"/>
          <w:b/>
          <w:bCs/>
          <w:sz w:val="24"/>
          <w:szCs w:val="24"/>
        </w:rPr>
      </w:pPr>
    </w:p>
    <w:p w14:paraId="6C6C66D7" w14:textId="77777777" w:rsidR="00862DF6" w:rsidRPr="00862DF6" w:rsidRDefault="00862DF6" w:rsidP="00862DF6">
      <w:pPr>
        <w:pStyle w:val="NoSpacing"/>
        <w:rPr>
          <w:rFonts w:asciiTheme="minorBidi" w:hAnsiTheme="minorBidi"/>
        </w:rPr>
      </w:pPr>
      <w:r w:rsidRPr="00862DF6">
        <w:rPr>
          <w:rFonts w:asciiTheme="minorBidi" w:hAnsiTheme="minorBidi"/>
          <w:b/>
          <w:bCs/>
        </w:rPr>
        <w:t xml:space="preserve">And the soul that acts with strength whether a native or a convert is blaspheming Hashem and will receive </w:t>
      </w:r>
      <w:proofErr w:type="spellStart"/>
      <w:r w:rsidRPr="00862DF6">
        <w:rPr>
          <w:rFonts w:asciiTheme="minorBidi" w:hAnsiTheme="minorBidi"/>
          <w:b/>
          <w:bCs/>
        </w:rPr>
        <w:t>Kares</w:t>
      </w:r>
      <w:proofErr w:type="spellEnd"/>
      <w:r w:rsidRPr="00862DF6">
        <w:rPr>
          <w:rFonts w:asciiTheme="minorBidi" w:hAnsiTheme="minorBidi"/>
          <w:b/>
          <w:bCs/>
        </w:rPr>
        <w:t xml:space="preserve"> (15: 30) – Rashi</w:t>
      </w:r>
      <w:r w:rsidRPr="00862DF6">
        <w:rPr>
          <w:rFonts w:asciiTheme="minorBidi" w:hAnsiTheme="minorBidi"/>
        </w:rPr>
        <w:t xml:space="preserve"> explains that the warning about </w:t>
      </w:r>
      <w:proofErr w:type="spellStart"/>
      <w:r w:rsidRPr="00862DF6">
        <w:rPr>
          <w:rFonts w:asciiTheme="minorBidi" w:hAnsiTheme="minorBidi"/>
        </w:rPr>
        <w:t>Avoda</w:t>
      </w:r>
      <w:proofErr w:type="spellEnd"/>
      <w:r w:rsidRPr="00862DF6">
        <w:rPr>
          <w:rFonts w:asciiTheme="minorBidi" w:hAnsiTheme="minorBidi"/>
        </w:rPr>
        <w:t xml:space="preserve"> Zara came from Hashem and the rest of it came from Moshe. </w:t>
      </w:r>
      <w:r w:rsidRPr="00862DF6">
        <w:rPr>
          <w:rFonts w:asciiTheme="minorBidi" w:hAnsiTheme="minorBidi"/>
          <w:b/>
          <w:bCs/>
        </w:rPr>
        <w:t xml:space="preserve">Rav Simcha Zissel </w:t>
      </w:r>
      <w:proofErr w:type="spellStart"/>
      <w:r w:rsidRPr="00862DF6">
        <w:rPr>
          <w:rFonts w:asciiTheme="minorBidi" w:hAnsiTheme="minorBidi"/>
          <w:b/>
          <w:bCs/>
        </w:rPr>
        <w:t>Broide</w:t>
      </w:r>
      <w:proofErr w:type="spellEnd"/>
      <w:r w:rsidRPr="00862DF6">
        <w:rPr>
          <w:rFonts w:asciiTheme="minorBidi" w:hAnsiTheme="minorBidi"/>
          <w:b/>
          <w:bCs/>
        </w:rPr>
        <w:t xml:space="preserve"> ztl.</w:t>
      </w:r>
      <w:r w:rsidRPr="00862DF6">
        <w:rPr>
          <w:rFonts w:asciiTheme="minorBidi" w:hAnsiTheme="minorBidi"/>
        </w:rPr>
        <w:t xml:space="preserve"> explains that this is why the Possuk reaffirms that it applies to both native and Ger – so that we do not think that since the Ger did not hear the </w:t>
      </w:r>
      <w:proofErr w:type="spellStart"/>
      <w:r w:rsidRPr="00862DF6">
        <w:rPr>
          <w:rFonts w:asciiTheme="minorBidi" w:hAnsiTheme="minorBidi"/>
        </w:rPr>
        <w:t>Issur</w:t>
      </w:r>
      <w:proofErr w:type="spellEnd"/>
      <w:r w:rsidRPr="00862DF6">
        <w:rPr>
          <w:rFonts w:asciiTheme="minorBidi" w:hAnsiTheme="minorBidi"/>
        </w:rPr>
        <w:t xml:space="preserve"> </w:t>
      </w:r>
      <w:proofErr w:type="spellStart"/>
      <w:r w:rsidRPr="00862DF6">
        <w:rPr>
          <w:rFonts w:asciiTheme="minorBidi" w:hAnsiTheme="minorBidi"/>
        </w:rPr>
        <w:t>Avoda</w:t>
      </w:r>
      <w:proofErr w:type="spellEnd"/>
      <w:r w:rsidRPr="00862DF6">
        <w:rPr>
          <w:rFonts w:asciiTheme="minorBidi" w:hAnsiTheme="minorBidi"/>
        </w:rPr>
        <w:t xml:space="preserve"> Zara it might not be considered as if he cursed Hashem. Thus, the Possuk spells it out that clearly it is.  </w:t>
      </w:r>
    </w:p>
    <w:p w14:paraId="76C1B889" w14:textId="77777777" w:rsidR="00E46E51" w:rsidRPr="00E46E51" w:rsidRDefault="00E46E51" w:rsidP="00E46E51">
      <w:pPr>
        <w:spacing w:after="0" w:line="240" w:lineRule="auto"/>
        <w:rPr>
          <w:rFonts w:ascii="Times New Roman" w:eastAsia="Times New Roman" w:hAnsi="Times New Roman" w:cs="Times New Roman"/>
          <w:b/>
          <w:bCs/>
          <w:sz w:val="24"/>
          <w:szCs w:val="24"/>
        </w:rPr>
      </w:pPr>
    </w:p>
    <w:p w14:paraId="00D14C0C" w14:textId="78BF14B5" w:rsidR="00E46E51" w:rsidRDefault="00E46E51" w:rsidP="00E46E51">
      <w:pPr>
        <w:spacing w:after="0" w:line="240" w:lineRule="auto"/>
        <w:rPr>
          <w:rFonts w:ascii="Arial" w:eastAsia="Times New Roman" w:hAnsi="Arial" w:cs="Arial"/>
          <w:color w:val="000000"/>
        </w:rPr>
      </w:pPr>
      <w:r w:rsidRPr="00E46E51">
        <w:rPr>
          <w:rFonts w:ascii="Arial" w:hAnsi="Arial" w:cs="Arial"/>
          <w:b/>
          <w:bCs/>
          <w:color w:val="000000"/>
          <w:sz w:val="29"/>
          <w:szCs w:val="29"/>
          <w:shd w:val="clear" w:color="auto" w:fill="FFFFFF"/>
          <w:rtl/>
        </w:rPr>
        <w:t>וַיִּמְצְא֗וּ אִ֛ישׁ מְקשֵׁ֥שׁ עֵצִ֖ים בְּי֥וֹם הַשַּׁבָּֽת</w:t>
      </w:r>
      <w:r w:rsidRPr="00E46E51">
        <w:rPr>
          <w:rFonts w:ascii="Arial" w:hAnsi="Arial" w:cs="Arial"/>
          <w:b/>
          <w:bCs/>
          <w:color w:val="000000"/>
          <w:sz w:val="29"/>
          <w:szCs w:val="29"/>
          <w:shd w:val="clear" w:color="auto" w:fill="FFFFFF"/>
        </w:rPr>
        <w:t xml:space="preserve"> </w:t>
      </w:r>
      <w:r w:rsidRPr="00E46E51">
        <w:rPr>
          <w:rFonts w:ascii="Arial" w:eastAsia="Times New Roman" w:hAnsi="Arial" w:cs="Arial"/>
          <w:b/>
          <w:bCs/>
          <w:color w:val="000000"/>
        </w:rPr>
        <w:t xml:space="preserve">They found a man gathering wood on </w:t>
      </w:r>
      <w:proofErr w:type="spellStart"/>
      <w:r w:rsidRPr="00E46E51">
        <w:rPr>
          <w:rFonts w:ascii="Arial" w:eastAsia="Times New Roman" w:hAnsi="Arial" w:cs="Arial"/>
          <w:b/>
          <w:bCs/>
          <w:color w:val="000000"/>
        </w:rPr>
        <w:t>shabbos</w:t>
      </w:r>
      <w:proofErr w:type="spellEnd"/>
      <w:r w:rsidRPr="00E46E51">
        <w:rPr>
          <w:rFonts w:ascii="Arial" w:eastAsia="Times New Roman" w:hAnsi="Arial" w:cs="Arial"/>
          <w:b/>
          <w:bCs/>
          <w:color w:val="000000"/>
        </w:rPr>
        <w:t xml:space="preserve"> (</w:t>
      </w:r>
      <w:r w:rsidRPr="00E46E51">
        <w:rPr>
          <w:rFonts w:ascii="Arial" w:eastAsia="Times New Roman" w:hAnsi="Arial" w:cs="Arial"/>
          <w:b/>
          <w:bCs/>
          <w:color w:val="000000"/>
        </w:rPr>
        <w:t>15:32</w:t>
      </w:r>
      <w:r w:rsidRPr="00E46E51">
        <w:rPr>
          <w:rFonts w:ascii="Arial" w:eastAsia="Times New Roman" w:hAnsi="Arial" w:cs="Arial"/>
          <w:b/>
          <w:bCs/>
          <w:color w:val="000000"/>
        </w:rPr>
        <w:t>)</w:t>
      </w:r>
      <w:r w:rsidRPr="00E46E51">
        <w:rPr>
          <w:rFonts w:ascii="Arial" w:eastAsia="Times New Roman" w:hAnsi="Arial" w:cs="Arial"/>
          <w:color w:val="000000"/>
        </w:rPr>
        <w:t xml:space="preserve"> - The Talmud (</w:t>
      </w:r>
      <w:proofErr w:type="spellStart"/>
      <w:r w:rsidRPr="00E46E51">
        <w:rPr>
          <w:rFonts w:ascii="Arial" w:eastAsia="Times New Roman" w:hAnsi="Arial" w:cs="Arial"/>
          <w:color w:val="000000"/>
        </w:rPr>
        <w:t>Bava</w:t>
      </w:r>
      <w:proofErr w:type="spellEnd"/>
      <w:r w:rsidRPr="00E46E51">
        <w:rPr>
          <w:rFonts w:ascii="Arial" w:eastAsia="Times New Roman" w:hAnsi="Arial" w:cs="Arial"/>
          <w:color w:val="000000"/>
        </w:rPr>
        <w:t xml:space="preserve"> Basra 109b) notes that his intentions were noble. Why is he to be treated differently than Yael who got Sachar for her activities with </w:t>
      </w:r>
      <w:proofErr w:type="spellStart"/>
      <w:r w:rsidRPr="00E46E51">
        <w:rPr>
          <w:rFonts w:ascii="Arial" w:eastAsia="Times New Roman" w:hAnsi="Arial" w:cs="Arial"/>
          <w:color w:val="000000"/>
        </w:rPr>
        <w:t>Sisra</w:t>
      </w:r>
      <w:proofErr w:type="spellEnd"/>
      <w:r w:rsidRPr="00E46E51">
        <w:rPr>
          <w:rFonts w:ascii="Arial" w:eastAsia="Times New Roman" w:hAnsi="Arial" w:cs="Arial"/>
          <w:color w:val="000000"/>
        </w:rPr>
        <w:t xml:space="preserve">? </w:t>
      </w:r>
      <w:r w:rsidRPr="00E46E51">
        <w:rPr>
          <w:rFonts w:ascii="Arial" w:eastAsia="Times New Roman" w:hAnsi="Arial" w:cs="Arial"/>
          <w:b/>
          <w:bCs/>
          <w:color w:val="000000"/>
        </w:rPr>
        <w:t xml:space="preserve">Rav </w:t>
      </w:r>
      <w:proofErr w:type="spellStart"/>
      <w:r w:rsidRPr="00E46E51">
        <w:rPr>
          <w:rFonts w:ascii="Arial" w:eastAsia="Times New Roman" w:hAnsi="Arial" w:cs="Arial"/>
          <w:b/>
          <w:bCs/>
          <w:color w:val="000000"/>
        </w:rPr>
        <w:t>Zalman</w:t>
      </w:r>
      <w:proofErr w:type="spellEnd"/>
      <w:r w:rsidRPr="00E46E51">
        <w:rPr>
          <w:rFonts w:ascii="Arial" w:eastAsia="Times New Roman" w:hAnsi="Arial" w:cs="Arial"/>
          <w:b/>
          <w:bCs/>
          <w:color w:val="000000"/>
        </w:rPr>
        <w:t xml:space="preserve"> </w:t>
      </w:r>
      <w:proofErr w:type="spellStart"/>
      <w:r w:rsidRPr="00E46E51">
        <w:rPr>
          <w:rFonts w:ascii="Arial" w:eastAsia="Times New Roman" w:hAnsi="Arial" w:cs="Arial"/>
          <w:b/>
          <w:bCs/>
          <w:color w:val="000000"/>
        </w:rPr>
        <w:t>Sorotzkin</w:t>
      </w:r>
      <w:proofErr w:type="spellEnd"/>
      <w:r w:rsidRPr="00E46E51">
        <w:rPr>
          <w:rFonts w:ascii="Arial" w:eastAsia="Times New Roman" w:hAnsi="Arial" w:cs="Arial"/>
          <w:b/>
          <w:bCs/>
          <w:color w:val="000000"/>
        </w:rPr>
        <w:t xml:space="preserve"> ztl</w:t>
      </w:r>
      <w:r w:rsidRPr="00E46E51">
        <w:rPr>
          <w:rFonts w:ascii="Arial" w:eastAsia="Times New Roman" w:hAnsi="Arial" w:cs="Arial"/>
          <w:color w:val="000000"/>
        </w:rPr>
        <w:t xml:space="preserve">. </w:t>
      </w:r>
      <w:r>
        <w:rPr>
          <w:rFonts w:ascii="Arial" w:eastAsia="Times New Roman" w:hAnsi="Arial" w:cs="Arial"/>
          <w:color w:val="000000"/>
        </w:rPr>
        <w:t>e</w:t>
      </w:r>
      <w:r w:rsidRPr="00E46E51">
        <w:rPr>
          <w:rFonts w:ascii="Arial" w:eastAsia="Times New Roman" w:hAnsi="Arial" w:cs="Arial"/>
          <w:color w:val="000000"/>
        </w:rPr>
        <w:t xml:space="preserve">xplains that we could have learned these </w:t>
      </w:r>
      <w:proofErr w:type="spellStart"/>
      <w:r w:rsidRPr="00E46E51">
        <w:rPr>
          <w:rFonts w:ascii="Arial" w:eastAsia="Times New Roman" w:hAnsi="Arial" w:cs="Arial"/>
          <w:color w:val="000000"/>
        </w:rPr>
        <w:t>Hilchos</w:t>
      </w:r>
      <w:proofErr w:type="spellEnd"/>
      <w:r w:rsidRPr="00E46E51">
        <w:rPr>
          <w:rFonts w:ascii="Arial" w:eastAsia="Times New Roman" w:hAnsi="Arial" w:cs="Arial"/>
          <w:color w:val="000000"/>
        </w:rPr>
        <w:t xml:space="preserve"> Shabbos without the fireworks or the blaze of glory. The </w:t>
      </w:r>
      <w:proofErr w:type="spellStart"/>
      <w:r w:rsidRPr="00E46E51">
        <w:rPr>
          <w:rFonts w:ascii="Arial" w:eastAsia="Times New Roman" w:hAnsi="Arial" w:cs="Arial"/>
          <w:color w:val="000000"/>
        </w:rPr>
        <w:t>Mikoshesh</w:t>
      </w:r>
      <w:proofErr w:type="spellEnd"/>
      <w:r w:rsidRPr="00E46E51">
        <w:rPr>
          <w:rFonts w:ascii="Arial" w:eastAsia="Times New Roman" w:hAnsi="Arial" w:cs="Arial"/>
          <w:color w:val="000000"/>
        </w:rPr>
        <w:t xml:space="preserve"> did not do that and so he pays with his life. </w:t>
      </w:r>
    </w:p>
    <w:p w14:paraId="558A4922" w14:textId="77777777" w:rsidR="00C418D1" w:rsidRPr="00E46E51" w:rsidRDefault="00C418D1" w:rsidP="00E46E51">
      <w:pPr>
        <w:spacing w:after="0" w:line="240" w:lineRule="auto"/>
        <w:rPr>
          <w:rFonts w:ascii="Times New Roman" w:eastAsia="Times New Roman" w:hAnsi="Times New Roman" w:cs="Times New Roman"/>
          <w:sz w:val="24"/>
          <w:szCs w:val="24"/>
        </w:rPr>
      </w:pPr>
    </w:p>
    <w:p w14:paraId="5F9881F9" w14:textId="77777777" w:rsidR="00C418D1" w:rsidRPr="00C418D1" w:rsidRDefault="00C418D1" w:rsidP="00C418D1">
      <w:pPr>
        <w:pStyle w:val="NoSpacing"/>
        <w:rPr>
          <w:rFonts w:asciiTheme="minorBidi" w:hAnsiTheme="minorBidi"/>
        </w:rPr>
      </w:pPr>
      <w:r w:rsidRPr="00C418D1">
        <w:rPr>
          <w:rFonts w:asciiTheme="minorBidi" w:eastAsia="Calibri" w:hAnsiTheme="minorBidi"/>
          <w:b/>
        </w:rPr>
        <w:t xml:space="preserve">The Jews were in the </w:t>
      </w:r>
      <w:proofErr w:type="spellStart"/>
      <w:r w:rsidRPr="00C418D1">
        <w:rPr>
          <w:rFonts w:asciiTheme="minorBidi" w:eastAsia="Calibri" w:hAnsiTheme="minorBidi"/>
          <w:b/>
        </w:rPr>
        <w:t>Midbar</w:t>
      </w:r>
      <w:proofErr w:type="spellEnd"/>
      <w:r w:rsidRPr="00C418D1">
        <w:rPr>
          <w:rFonts w:asciiTheme="minorBidi" w:eastAsia="Calibri" w:hAnsiTheme="minorBidi"/>
          <w:b/>
        </w:rPr>
        <w:t xml:space="preserve"> and they found a person who was </w:t>
      </w:r>
      <w:proofErr w:type="spellStart"/>
      <w:r w:rsidRPr="00C418D1">
        <w:rPr>
          <w:rFonts w:asciiTheme="minorBidi" w:eastAsia="Calibri" w:hAnsiTheme="minorBidi"/>
          <w:b/>
        </w:rPr>
        <w:t>Mikosheish</w:t>
      </w:r>
      <w:proofErr w:type="spellEnd"/>
      <w:r w:rsidRPr="00C418D1">
        <w:rPr>
          <w:rFonts w:asciiTheme="minorBidi" w:eastAsia="Calibri" w:hAnsiTheme="minorBidi"/>
          <w:b/>
        </w:rPr>
        <w:t xml:space="preserve"> </w:t>
      </w:r>
      <w:proofErr w:type="spellStart"/>
      <w:r w:rsidRPr="00C418D1">
        <w:rPr>
          <w:rFonts w:asciiTheme="minorBidi" w:eastAsia="Calibri" w:hAnsiTheme="minorBidi"/>
          <w:b/>
        </w:rPr>
        <w:t>Eitzim</w:t>
      </w:r>
      <w:proofErr w:type="spellEnd"/>
      <w:r w:rsidRPr="00C418D1">
        <w:rPr>
          <w:rFonts w:asciiTheme="minorBidi" w:eastAsia="Calibri" w:hAnsiTheme="minorBidi"/>
          <w:b/>
        </w:rPr>
        <w:t xml:space="preserve"> (15:32) – Rashi </w:t>
      </w:r>
      <w:r w:rsidRPr="00C418D1">
        <w:rPr>
          <w:rFonts w:asciiTheme="minorBidi" w:hAnsiTheme="minorBidi"/>
        </w:rPr>
        <w:t xml:space="preserve">explains that this is not a positive report in that already the second Shabbos of Jewish life, the people could not observe Shabbos. But why is that a negative about the people – only one person was in violation? </w:t>
      </w:r>
      <w:r w:rsidRPr="00C418D1">
        <w:rPr>
          <w:rFonts w:asciiTheme="minorBidi" w:eastAsia="Calibri" w:hAnsiTheme="minorBidi"/>
          <w:b/>
        </w:rPr>
        <w:t xml:space="preserve">Rav Dovid Soloveitchik </w:t>
      </w:r>
      <w:r w:rsidRPr="00C418D1">
        <w:rPr>
          <w:rFonts w:asciiTheme="minorBidi" w:hAnsiTheme="minorBidi"/>
          <w:b/>
        </w:rPr>
        <w:t>ztl.</w:t>
      </w:r>
      <w:r w:rsidRPr="00C418D1">
        <w:rPr>
          <w:rFonts w:asciiTheme="minorBidi" w:hAnsiTheme="minorBidi"/>
        </w:rPr>
        <w:t xml:space="preserve"> answers that even if there is but one </w:t>
      </w:r>
      <w:proofErr w:type="spellStart"/>
      <w:r w:rsidRPr="00C418D1">
        <w:rPr>
          <w:rFonts w:asciiTheme="minorBidi" w:hAnsiTheme="minorBidi"/>
        </w:rPr>
        <w:t>Michallel</w:t>
      </w:r>
      <w:proofErr w:type="spellEnd"/>
      <w:r w:rsidRPr="00C418D1">
        <w:rPr>
          <w:rFonts w:asciiTheme="minorBidi" w:hAnsiTheme="minorBidi"/>
        </w:rPr>
        <w:t xml:space="preserve"> Shabbos, it is a negative statement for </w:t>
      </w:r>
      <w:proofErr w:type="spellStart"/>
      <w:r w:rsidRPr="00C418D1">
        <w:rPr>
          <w:rFonts w:asciiTheme="minorBidi" w:hAnsiTheme="minorBidi"/>
        </w:rPr>
        <w:t>Klal</w:t>
      </w:r>
      <w:proofErr w:type="spellEnd"/>
      <w:r w:rsidRPr="00C418D1">
        <w:rPr>
          <w:rFonts w:asciiTheme="minorBidi" w:hAnsiTheme="minorBidi"/>
        </w:rPr>
        <w:t xml:space="preserve"> Yisrael. For had they been concerned about him and about Shabbos observance then he would not have been able to violate the Halacha. Thus it is a negative about the entire people. </w:t>
      </w:r>
    </w:p>
    <w:p w14:paraId="3ADAD27F" w14:textId="77777777" w:rsidR="00A83BA2" w:rsidRDefault="00A83BA2" w:rsidP="00A83BA2">
      <w:pPr>
        <w:spacing w:after="0"/>
      </w:pPr>
    </w:p>
    <w:p w14:paraId="785F079A" w14:textId="4E86CB4A" w:rsidR="00E46E51" w:rsidRPr="00E46E51" w:rsidRDefault="00A83BA2" w:rsidP="00A83BA2">
      <w:pPr>
        <w:ind w:left="-5"/>
        <w:rPr>
          <w:rFonts w:asciiTheme="minorBidi" w:hAnsiTheme="minorBidi"/>
        </w:rPr>
      </w:pPr>
      <w:r w:rsidRPr="00A83BA2">
        <w:rPr>
          <w:rFonts w:asciiTheme="minorBidi" w:eastAsia="Arial" w:hAnsiTheme="minorBidi"/>
          <w:b/>
          <w:bCs/>
          <w:rtl/>
        </w:rPr>
        <w:lastRenderedPageBreak/>
        <w:t>כי לא פרש מה יעשה לו</w:t>
      </w:r>
      <w:r w:rsidRPr="00A83BA2">
        <w:rPr>
          <w:rFonts w:asciiTheme="minorBidi" w:eastAsia="Calibri" w:hAnsiTheme="minorBidi"/>
          <w:b/>
        </w:rPr>
        <w:t xml:space="preserve">  For it wasn’t clear what should be done to him (</w:t>
      </w:r>
      <w:r w:rsidRPr="00A83BA2">
        <w:rPr>
          <w:rFonts w:asciiTheme="minorBidi" w:eastAsia="Arial" w:hAnsiTheme="minorBidi"/>
          <w:b/>
        </w:rPr>
        <w:t>15:34</w:t>
      </w:r>
      <w:r w:rsidRPr="00A83BA2">
        <w:rPr>
          <w:rFonts w:asciiTheme="minorBidi" w:eastAsia="Calibri" w:hAnsiTheme="minorBidi"/>
          <w:b/>
        </w:rPr>
        <w:t>)</w:t>
      </w:r>
      <w:r w:rsidRPr="00A83BA2">
        <w:rPr>
          <w:rFonts w:asciiTheme="minorBidi" w:hAnsiTheme="minorBidi"/>
        </w:rPr>
        <w:t xml:space="preserve"> – How could they not know what to do with him? At the very least they should have known of the fact that he deserved the death penalty based on the Possuk of </w:t>
      </w:r>
      <w:r w:rsidRPr="00A83BA2">
        <w:rPr>
          <w:rFonts w:asciiTheme="minorBidi" w:eastAsia="Arial" w:hAnsiTheme="minorBidi"/>
          <w:rtl/>
        </w:rPr>
        <w:t>ובערת הרע מקרבך</w:t>
      </w:r>
      <w:r w:rsidRPr="00A83BA2">
        <w:rPr>
          <w:rFonts w:asciiTheme="minorBidi" w:hAnsiTheme="minorBidi"/>
        </w:rPr>
        <w:t xml:space="preserve">? </w:t>
      </w:r>
      <w:r w:rsidRPr="00A83BA2">
        <w:rPr>
          <w:rFonts w:asciiTheme="minorBidi" w:eastAsia="Calibri" w:hAnsiTheme="minorBidi"/>
          <w:b/>
        </w:rPr>
        <w:t xml:space="preserve">Rav Dovid </w:t>
      </w:r>
      <w:proofErr w:type="spellStart"/>
      <w:r w:rsidRPr="00A83BA2">
        <w:rPr>
          <w:rFonts w:asciiTheme="minorBidi" w:eastAsia="Calibri" w:hAnsiTheme="minorBidi"/>
          <w:b/>
        </w:rPr>
        <w:t>Kav</w:t>
      </w:r>
      <w:proofErr w:type="spellEnd"/>
      <w:r w:rsidRPr="00A83BA2">
        <w:rPr>
          <w:rFonts w:asciiTheme="minorBidi" w:eastAsia="Calibri" w:hAnsiTheme="minorBidi"/>
          <w:b/>
        </w:rPr>
        <w:t xml:space="preserve"> ztl</w:t>
      </w:r>
      <w:r w:rsidRPr="00A83BA2">
        <w:rPr>
          <w:rFonts w:asciiTheme="minorBidi" w:hAnsiTheme="minorBidi"/>
        </w:rPr>
        <w:t xml:space="preserve">. explained that the Torah is teaching us an important idea here – that one who does an </w:t>
      </w:r>
      <w:proofErr w:type="spellStart"/>
      <w:r w:rsidRPr="00A83BA2">
        <w:rPr>
          <w:rFonts w:asciiTheme="minorBidi" w:hAnsiTheme="minorBidi"/>
        </w:rPr>
        <w:t>Avaira</w:t>
      </w:r>
      <w:proofErr w:type="spellEnd"/>
      <w:r w:rsidRPr="00A83BA2">
        <w:rPr>
          <w:rFonts w:asciiTheme="minorBidi" w:hAnsiTheme="minorBidi"/>
        </w:rPr>
        <w:t xml:space="preserve"> with good intentions cannot easily be called </w:t>
      </w:r>
      <w:r w:rsidRPr="00A83BA2">
        <w:rPr>
          <w:rFonts w:asciiTheme="minorBidi" w:eastAsia="Arial" w:hAnsiTheme="minorBidi"/>
          <w:rtl/>
        </w:rPr>
        <w:t>הרע</w:t>
      </w:r>
      <w:r w:rsidRPr="00A83BA2">
        <w:rPr>
          <w:rFonts w:asciiTheme="minorBidi" w:hAnsiTheme="minorBidi"/>
        </w:rPr>
        <w:t xml:space="preserve">. For when a Jew acts based on intentions that are purely  </w:t>
      </w:r>
      <w:r w:rsidRPr="00A83BA2">
        <w:rPr>
          <w:rFonts w:asciiTheme="minorBidi" w:eastAsia="Arial" w:hAnsiTheme="minorBidi"/>
          <w:rtl/>
        </w:rPr>
        <w:t>לשם שמים</w:t>
      </w:r>
      <w:r w:rsidRPr="00A83BA2">
        <w:rPr>
          <w:rFonts w:asciiTheme="minorBidi" w:hAnsiTheme="minorBidi"/>
        </w:rPr>
        <w:t xml:space="preserve">, one cannot say it is </w:t>
      </w:r>
      <w:r w:rsidRPr="00A83BA2">
        <w:rPr>
          <w:rFonts w:asciiTheme="minorBidi" w:eastAsia="Arial" w:hAnsiTheme="minorBidi"/>
          <w:rtl/>
        </w:rPr>
        <w:t>רע</w:t>
      </w:r>
      <w:r w:rsidRPr="00A83BA2">
        <w:rPr>
          <w:rFonts w:asciiTheme="minorBidi" w:hAnsiTheme="minorBidi"/>
        </w:rPr>
        <w:t xml:space="preserve"> . It could lead to being punished – and it was – but the action is not intended as Ra.  </w:t>
      </w:r>
    </w:p>
    <w:p w14:paraId="3F8B23E7" w14:textId="363E3063" w:rsidR="00C418D1" w:rsidRDefault="00AE0336" w:rsidP="00E46E51">
      <w:pPr>
        <w:spacing w:after="0" w:line="240" w:lineRule="auto"/>
        <w:rPr>
          <w:rFonts w:ascii="Arial" w:eastAsia="Times New Roman" w:hAnsi="Arial" w:cs="Arial"/>
          <w:color w:val="000000"/>
        </w:rPr>
      </w:pPr>
      <w:r w:rsidRPr="00AE0336">
        <w:rPr>
          <w:rFonts w:ascii="Arial" w:hAnsi="Arial" w:cs="Arial"/>
          <w:b/>
          <w:bCs/>
          <w:color w:val="000000"/>
          <w:sz w:val="29"/>
          <w:szCs w:val="29"/>
          <w:shd w:val="clear" w:color="auto" w:fill="FFFFFF"/>
          <w:rtl/>
        </w:rPr>
        <w:t>וְעָשׂ֨וּ לָהֶ֥ם צִיצִ֛ת עַל־כַּנְפֵ֥י בִגְדֵיהֶ֖ם לְדֹֽרֹתָ֑ם</w:t>
      </w:r>
      <w:r w:rsidRPr="00AE0336">
        <w:rPr>
          <w:rFonts w:ascii="Arial" w:hAnsi="Arial" w:cs="Arial"/>
          <w:b/>
          <w:bCs/>
          <w:color w:val="000000"/>
          <w:sz w:val="29"/>
          <w:szCs w:val="29"/>
          <w:shd w:val="clear" w:color="auto" w:fill="FFFFFF"/>
        </w:rPr>
        <w:t xml:space="preserve"> </w:t>
      </w:r>
      <w:r w:rsidR="00E46E51" w:rsidRPr="00E46E51">
        <w:rPr>
          <w:rFonts w:ascii="Arial" w:eastAsia="Times New Roman" w:hAnsi="Arial" w:cs="Arial"/>
          <w:b/>
          <w:bCs/>
          <w:color w:val="000000"/>
        </w:rPr>
        <w:t>They will place T</w:t>
      </w:r>
      <w:proofErr w:type="spellStart"/>
      <w:r w:rsidR="00E46E51" w:rsidRPr="00E46E51">
        <w:rPr>
          <w:rFonts w:ascii="Arial" w:eastAsia="Times New Roman" w:hAnsi="Arial" w:cs="Arial"/>
          <w:b/>
          <w:bCs/>
          <w:color w:val="000000"/>
        </w:rPr>
        <w:t>zitzis</w:t>
      </w:r>
      <w:proofErr w:type="spellEnd"/>
      <w:r w:rsidR="00E46E51" w:rsidRPr="00E46E51">
        <w:rPr>
          <w:rFonts w:ascii="Arial" w:eastAsia="Times New Roman" w:hAnsi="Arial" w:cs="Arial"/>
          <w:b/>
          <w:bCs/>
          <w:color w:val="000000"/>
        </w:rPr>
        <w:t xml:space="preserve"> on their garments (</w:t>
      </w:r>
      <w:r w:rsidRPr="00AE0336">
        <w:rPr>
          <w:rFonts w:ascii="Arial" w:eastAsia="Times New Roman" w:hAnsi="Arial" w:cs="Arial"/>
          <w:b/>
          <w:bCs/>
          <w:color w:val="000000"/>
        </w:rPr>
        <w:t>15:38</w:t>
      </w:r>
      <w:r w:rsidR="00E46E51" w:rsidRPr="00E46E51">
        <w:rPr>
          <w:rFonts w:ascii="Arial" w:eastAsia="Times New Roman" w:hAnsi="Arial" w:cs="Arial"/>
          <w:b/>
          <w:bCs/>
          <w:color w:val="000000"/>
        </w:rPr>
        <w:t>)</w:t>
      </w:r>
      <w:r w:rsidR="00E46E51" w:rsidRPr="00E46E51">
        <w:rPr>
          <w:rFonts w:ascii="Arial" w:eastAsia="Times New Roman" w:hAnsi="Arial" w:cs="Arial"/>
          <w:color w:val="000000"/>
        </w:rPr>
        <w:t xml:space="preserve"> - If </w:t>
      </w:r>
      <w:proofErr w:type="spellStart"/>
      <w:r w:rsidR="00E46E51" w:rsidRPr="00E46E51">
        <w:rPr>
          <w:rFonts w:ascii="Arial" w:eastAsia="Times New Roman" w:hAnsi="Arial" w:cs="Arial"/>
          <w:color w:val="000000"/>
        </w:rPr>
        <w:t>Tzitzis</w:t>
      </w:r>
      <w:proofErr w:type="spellEnd"/>
      <w:r w:rsidR="00E46E51" w:rsidRPr="00E46E51">
        <w:rPr>
          <w:rFonts w:ascii="Arial" w:eastAsia="Times New Roman" w:hAnsi="Arial" w:cs="Arial"/>
          <w:color w:val="000000"/>
        </w:rPr>
        <w:t xml:space="preserve"> are so important that they are compared to all </w:t>
      </w:r>
      <w:proofErr w:type="spellStart"/>
      <w:r w:rsidR="00E46E51" w:rsidRPr="00E46E51">
        <w:rPr>
          <w:rFonts w:ascii="Arial" w:eastAsia="Times New Roman" w:hAnsi="Arial" w:cs="Arial"/>
          <w:color w:val="000000"/>
        </w:rPr>
        <w:t>Mitzvos</w:t>
      </w:r>
      <w:proofErr w:type="spellEnd"/>
      <w:r w:rsidR="00E46E51" w:rsidRPr="00E46E51">
        <w:rPr>
          <w:rFonts w:ascii="Arial" w:eastAsia="Times New Roman" w:hAnsi="Arial" w:cs="Arial"/>
          <w:color w:val="000000"/>
        </w:rPr>
        <w:t xml:space="preserve">, why is wearing them voluntary? </w:t>
      </w:r>
      <w:r w:rsidR="00E46E51" w:rsidRPr="00E46E51">
        <w:rPr>
          <w:rFonts w:ascii="Arial" w:eastAsia="Times New Roman" w:hAnsi="Arial" w:cs="Arial"/>
          <w:b/>
          <w:bCs/>
          <w:color w:val="000000"/>
        </w:rPr>
        <w:t>Rav Asher Weiss Shlita</w:t>
      </w:r>
      <w:r w:rsidR="00E46E51" w:rsidRPr="00E46E51">
        <w:rPr>
          <w:rFonts w:ascii="Arial" w:eastAsia="Times New Roman" w:hAnsi="Arial" w:cs="Arial"/>
          <w:color w:val="000000"/>
        </w:rPr>
        <w:t xml:space="preserve"> explained that </w:t>
      </w:r>
      <w:proofErr w:type="spellStart"/>
      <w:r w:rsidR="00E46E51" w:rsidRPr="00E46E51">
        <w:rPr>
          <w:rFonts w:ascii="Arial" w:eastAsia="Times New Roman" w:hAnsi="Arial" w:cs="Arial"/>
          <w:color w:val="000000"/>
        </w:rPr>
        <w:t>Tzitzis</w:t>
      </w:r>
      <w:proofErr w:type="spellEnd"/>
      <w:r w:rsidR="00E46E51" w:rsidRPr="00E46E51">
        <w:rPr>
          <w:rFonts w:ascii="Arial" w:eastAsia="Times New Roman" w:hAnsi="Arial" w:cs="Arial"/>
          <w:color w:val="000000"/>
        </w:rPr>
        <w:t xml:space="preserve"> is an </w:t>
      </w:r>
      <w:proofErr w:type="spellStart"/>
      <w:r w:rsidR="00E46E51" w:rsidRPr="00E46E51">
        <w:rPr>
          <w:rFonts w:ascii="Arial" w:eastAsia="Times New Roman" w:hAnsi="Arial" w:cs="Arial"/>
          <w:color w:val="000000"/>
        </w:rPr>
        <w:t>Avdus</w:t>
      </w:r>
      <w:proofErr w:type="spellEnd"/>
      <w:r w:rsidR="00E46E51" w:rsidRPr="00E46E51">
        <w:rPr>
          <w:rFonts w:ascii="Arial" w:eastAsia="Times New Roman" w:hAnsi="Arial" w:cs="Arial"/>
          <w:color w:val="000000"/>
        </w:rPr>
        <w:t xml:space="preserve"> for as </w:t>
      </w:r>
      <w:proofErr w:type="spellStart"/>
      <w:r w:rsidR="00E46E51" w:rsidRPr="00E46E51">
        <w:rPr>
          <w:rFonts w:ascii="Arial" w:eastAsia="Times New Roman" w:hAnsi="Arial" w:cs="Arial"/>
          <w:color w:val="000000"/>
        </w:rPr>
        <w:t>Tosafos</w:t>
      </w:r>
      <w:proofErr w:type="spellEnd"/>
      <w:r w:rsidR="00E46E51" w:rsidRPr="00E46E51">
        <w:rPr>
          <w:rFonts w:ascii="Arial" w:eastAsia="Times New Roman" w:hAnsi="Arial" w:cs="Arial"/>
          <w:color w:val="000000"/>
        </w:rPr>
        <w:t xml:space="preserve"> (</w:t>
      </w:r>
      <w:proofErr w:type="spellStart"/>
      <w:r w:rsidR="00E46E51" w:rsidRPr="00E46E51">
        <w:rPr>
          <w:rFonts w:ascii="Arial" w:eastAsia="Times New Roman" w:hAnsi="Arial" w:cs="Arial"/>
          <w:color w:val="000000"/>
        </w:rPr>
        <w:t>Menachos</w:t>
      </w:r>
      <w:proofErr w:type="spellEnd"/>
      <w:r w:rsidR="00E46E51" w:rsidRPr="00E46E51">
        <w:rPr>
          <w:rFonts w:ascii="Arial" w:eastAsia="Times New Roman" w:hAnsi="Arial" w:cs="Arial"/>
          <w:color w:val="000000"/>
        </w:rPr>
        <w:t xml:space="preserve"> 43b) explains, the </w:t>
      </w:r>
      <w:proofErr w:type="spellStart"/>
      <w:r w:rsidR="00E46E51" w:rsidRPr="00E46E51">
        <w:rPr>
          <w:rFonts w:ascii="Arial" w:eastAsia="Times New Roman" w:hAnsi="Arial" w:cs="Arial"/>
          <w:color w:val="000000"/>
        </w:rPr>
        <w:t>Tzitzis</w:t>
      </w:r>
      <w:proofErr w:type="spellEnd"/>
      <w:r w:rsidR="00E46E51" w:rsidRPr="00E46E51">
        <w:rPr>
          <w:rFonts w:ascii="Arial" w:eastAsia="Times New Roman" w:hAnsi="Arial" w:cs="Arial"/>
          <w:color w:val="000000"/>
        </w:rPr>
        <w:t xml:space="preserve"> is a </w:t>
      </w:r>
      <w:proofErr w:type="spellStart"/>
      <w:r w:rsidR="00E46E51" w:rsidRPr="00E46E51">
        <w:rPr>
          <w:rFonts w:ascii="Arial" w:eastAsia="Times New Roman" w:hAnsi="Arial" w:cs="Arial"/>
          <w:color w:val="000000"/>
        </w:rPr>
        <w:t>Kabbalas</w:t>
      </w:r>
      <w:proofErr w:type="spellEnd"/>
      <w:r w:rsidR="00E46E51" w:rsidRPr="00E46E51">
        <w:rPr>
          <w:rFonts w:ascii="Arial" w:eastAsia="Times New Roman" w:hAnsi="Arial" w:cs="Arial"/>
          <w:color w:val="000000"/>
        </w:rPr>
        <w:t xml:space="preserve"> </w:t>
      </w:r>
      <w:proofErr w:type="spellStart"/>
      <w:r w:rsidR="00E46E51" w:rsidRPr="00E46E51">
        <w:rPr>
          <w:rFonts w:ascii="Arial" w:eastAsia="Times New Roman" w:hAnsi="Arial" w:cs="Arial"/>
          <w:color w:val="000000"/>
        </w:rPr>
        <w:t>Ol</w:t>
      </w:r>
      <w:proofErr w:type="spellEnd"/>
      <w:r w:rsidR="00E46E51" w:rsidRPr="00E46E51">
        <w:rPr>
          <w:rFonts w:ascii="Arial" w:eastAsia="Times New Roman" w:hAnsi="Arial" w:cs="Arial"/>
          <w:color w:val="000000"/>
        </w:rPr>
        <w:t xml:space="preserve"> </w:t>
      </w:r>
      <w:proofErr w:type="spellStart"/>
      <w:r w:rsidR="00E46E51" w:rsidRPr="00E46E51">
        <w:rPr>
          <w:rFonts w:ascii="Arial" w:eastAsia="Times New Roman" w:hAnsi="Arial" w:cs="Arial"/>
          <w:color w:val="000000"/>
        </w:rPr>
        <w:t>Malchus</w:t>
      </w:r>
      <w:proofErr w:type="spellEnd"/>
      <w:r w:rsidR="00E46E51" w:rsidRPr="00E46E51">
        <w:rPr>
          <w:rFonts w:ascii="Arial" w:eastAsia="Times New Roman" w:hAnsi="Arial" w:cs="Arial"/>
          <w:color w:val="000000"/>
        </w:rPr>
        <w:t xml:space="preserve"> </w:t>
      </w:r>
      <w:proofErr w:type="spellStart"/>
      <w:r w:rsidR="00E46E51" w:rsidRPr="00E46E51">
        <w:rPr>
          <w:rFonts w:ascii="Arial" w:eastAsia="Times New Roman" w:hAnsi="Arial" w:cs="Arial"/>
          <w:color w:val="000000"/>
        </w:rPr>
        <w:t>Shomayim</w:t>
      </w:r>
      <w:proofErr w:type="spellEnd"/>
      <w:r w:rsidR="00E46E51" w:rsidRPr="00E46E51">
        <w:rPr>
          <w:rFonts w:ascii="Arial" w:eastAsia="Times New Roman" w:hAnsi="Arial" w:cs="Arial"/>
          <w:color w:val="000000"/>
        </w:rPr>
        <w:t xml:space="preserve"> coming together with an acceptance of </w:t>
      </w:r>
      <w:proofErr w:type="spellStart"/>
      <w:r w:rsidR="00E46E51" w:rsidRPr="00E46E51">
        <w:rPr>
          <w:rFonts w:ascii="Arial" w:eastAsia="Times New Roman" w:hAnsi="Arial" w:cs="Arial"/>
          <w:color w:val="000000"/>
        </w:rPr>
        <w:t>Mitzvos</w:t>
      </w:r>
      <w:proofErr w:type="spellEnd"/>
      <w:r w:rsidR="00E46E51" w:rsidRPr="00E46E51">
        <w:rPr>
          <w:rFonts w:ascii="Arial" w:eastAsia="Times New Roman" w:hAnsi="Arial" w:cs="Arial"/>
          <w:color w:val="000000"/>
        </w:rPr>
        <w:t>.</w:t>
      </w:r>
    </w:p>
    <w:p w14:paraId="0AD316D1" w14:textId="77777777" w:rsidR="00DF727D" w:rsidRPr="00DF727D" w:rsidRDefault="00DF727D" w:rsidP="00E46E51">
      <w:pPr>
        <w:spacing w:after="0" w:line="240" w:lineRule="auto"/>
        <w:rPr>
          <w:rFonts w:ascii="Arial" w:eastAsia="Times New Roman" w:hAnsi="Arial" w:cs="Arial"/>
          <w:b/>
          <w:bCs/>
          <w:color w:val="000000"/>
        </w:rPr>
      </w:pPr>
    </w:p>
    <w:p w14:paraId="22CBDD56" w14:textId="77777777" w:rsidR="00DF727D" w:rsidRPr="00DF727D" w:rsidRDefault="00E46E51" w:rsidP="00DF727D">
      <w:pPr>
        <w:pStyle w:val="NoSpacing"/>
        <w:rPr>
          <w:rFonts w:asciiTheme="minorBidi" w:hAnsiTheme="minorBidi"/>
        </w:rPr>
      </w:pPr>
      <w:r w:rsidRPr="00DF727D">
        <w:rPr>
          <w:rFonts w:asciiTheme="minorBidi" w:eastAsia="Times New Roman" w:hAnsiTheme="minorBidi"/>
          <w:b/>
          <w:bCs/>
          <w:color w:val="000000"/>
        </w:rPr>
        <w:t xml:space="preserve"> </w:t>
      </w:r>
      <w:r w:rsidR="00DF727D" w:rsidRPr="00DF727D">
        <w:rPr>
          <w:rFonts w:asciiTheme="minorBidi" w:hAnsiTheme="minorBidi"/>
          <w:b/>
          <w:bCs/>
        </w:rPr>
        <w:t xml:space="preserve">And you will see it and remember all the </w:t>
      </w:r>
      <w:proofErr w:type="spellStart"/>
      <w:r w:rsidR="00DF727D" w:rsidRPr="00DF727D">
        <w:rPr>
          <w:rFonts w:asciiTheme="minorBidi" w:hAnsiTheme="minorBidi"/>
          <w:b/>
          <w:bCs/>
        </w:rPr>
        <w:t>Mitzvos</w:t>
      </w:r>
      <w:proofErr w:type="spellEnd"/>
      <w:r w:rsidR="00DF727D" w:rsidRPr="00DF727D">
        <w:rPr>
          <w:rFonts w:asciiTheme="minorBidi" w:hAnsiTheme="minorBidi"/>
          <w:b/>
          <w:bCs/>
        </w:rPr>
        <w:t xml:space="preserve"> of Hashem and do them and not follow your eyes or your heart (15:39)</w:t>
      </w:r>
      <w:r w:rsidR="00DF727D" w:rsidRPr="00DF727D">
        <w:rPr>
          <w:rFonts w:asciiTheme="minorBidi" w:hAnsiTheme="minorBidi"/>
        </w:rPr>
        <w:t xml:space="preserve"> -  Why is the seeing so critical to remembering the </w:t>
      </w:r>
      <w:proofErr w:type="spellStart"/>
      <w:r w:rsidR="00DF727D" w:rsidRPr="00DF727D">
        <w:rPr>
          <w:rFonts w:asciiTheme="minorBidi" w:hAnsiTheme="minorBidi"/>
        </w:rPr>
        <w:t>Mitzvos</w:t>
      </w:r>
      <w:proofErr w:type="spellEnd"/>
      <w:r w:rsidR="00DF727D" w:rsidRPr="00DF727D">
        <w:rPr>
          <w:rFonts w:asciiTheme="minorBidi" w:hAnsiTheme="minorBidi"/>
        </w:rPr>
        <w:t xml:space="preserve"> of Hashem?</w:t>
      </w:r>
      <w:r w:rsidR="00DF727D" w:rsidRPr="00DF727D">
        <w:rPr>
          <w:rFonts w:asciiTheme="minorBidi" w:hAnsiTheme="minorBidi"/>
          <w:b/>
          <w:bCs/>
        </w:rPr>
        <w:t xml:space="preserve"> Rav </w:t>
      </w:r>
      <w:proofErr w:type="spellStart"/>
      <w:r w:rsidR="00DF727D" w:rsidRPr="00DF727D">
        <w:rPr>
          <w:rFonts w:asciiTheme="minorBidi" w:hAnsiTheme="minorBidi"/>
          <w:b/>
          <w:bCs/>
        </w:rPr>
        <w:t>Zaidel</w:t>
      </w:r>
      <w:proofErr w:type="spellEnd"/>
      <w:r w:rsidR="00DF727D" w:rsidRPr="00DF727D">
        <w:rPr>
          <w:rFonts w:asciiTheme="minorBidi" w:hAnsiTheme="minorBidi"/>
          <w:b/>
          <w:bCs/>
        </w:rPr>
        <w:t xml:space="preserve"> Epstein ztl</w:t>
      </w:r>
      <w:r w:rsidR="00DF727D" w:rsidRPr="00DF727D">
        <w:rPr>
          <w:rFonts w:asciiTheme="minorBidi" w:hAnsiTheme="minorBidi"/>
        </w:rPr>
        <w:t xml:space="preserve">. noted that through the process of visualization we make </w:t>
      </w:r>
    </w:p>
    <w:p w14:paraId="01F6DF6C" w14:textId="77777777" w:rsidR="00DF727D" w:rsidRPr="00DF727D" w:rsidRDefault="00DF727D" w:rsidP="00DF727D">
      <w:pPr>
        <w:pStyle w:val="NoSpacing"/>
        <w:rPr>
          <w:rFonts w:asciiTheme="minorBidi" w:hAnsiTheme="minorBidi"/>
        </w:rPr>
      </w:pPr>
      <w:r w:rsidRPr="00DF727D">
        <w:rPr>
          <w:rFonts w:asciiTheme="minorBidi" w:hAnsiTheme="minorBidi"/>
        </w:rPr>
        <w:t xml:space="preserve">Torah LIVELY. When we stop to SEE the Torah and experience it (which is associated with the </w:t>
      </w:r>
    </w:p>
    <w:p w14:paraId="76E5E808" w14:textId="77777777" w:rsidR="00DF727D" w:rsidRPr="00DF727D" w:rsidRDefault="00DF727D" w:rsidP="00DF727D">
      <w:pPr>
        <w:pStyle w:val="NoSpacing"/>
        <w:rPr>
          <w:rFonts w:asciiTheme="minorBidi" w:hAnsiTheme="minorBidi"/>
        </w:rPr>
      </w:pPr>
      <w:r w:rsidRPr="00DF727D">
        <w:rPr>
          <w:rFonts w:asciiTheme="minorBidi" w:hAnsiTheme="minorBidi"/>
        </w:rPr>
        <w:t xml:space="preserve">“Seeing” sense) we become a part of the living Torah process and therefore able to serve Hashem best.  </w:t>
      </w:r>
    </w:p>
    <w:p w14:paraId="70B39555" w14:textId="6D0364C8" w:rsidR="00E46E51" w:rsidRDefault="00E46E51" w:rsidP="00E46E51">
      <w:pPr>
        <w:spacing w:after="0" w:line="240" w:lineRule="auto"/>
        <w:rPr>
          <w:rFonts w:ascii="Arial" w:eastAsia="Times New Roman" w:hAnsi="Arial" w:cs="Arial"/>
          <w:color w:val="000000"/>
        </w:rPr>
      </w:pPr>
    </w:p>
    <w:p w14:paraId="3FA05FBA" w14:textId="6CE0A07A" w:rsidR="00C418D1" w:rsidRDefault="00C418D1" w:rsidP="00C418D1">
      <w:pPr>
        <w:pStyle w:val="NoSpacing"/>
        <w:rPr>
          <w:rFonts w:asciiTheme="minorBidi" w:hAnsiTheme="minorBidi"/>
        </w:rPr>
      </w:pPr>
      <w:r w:rsidRPr="00C418D1">
        <w:rPr>
          <w:rFonts w:asciiTheme="minorBidi" w:hAnsiTheme="minorBidi"/>
          <w:b/>
          <w:bCs/>
        </w:rPr>
        <w:t xml:space="preserve">And you will see it and remember all of the </w:t>
      </w:r>
      <w:proofErr w:type="spellStart"/>
      <w:r w:rsidRPr="00C418D1">
        <w:rPr>
          <w:rFonts w:asciiTheme="minorBidi" w:hAnsiTheme="minorBidi"/>
          <w:b/>
          <w:bCs/>
        </w:rPr>
        <w:t>Mitzvos</w:t>
      </w:r>
      <w:proofErr w:type="spellEnd"/>
      <w:r w:rsidRPr="00C418D1">
        <w:rPr>
          <w:rFonts w:asciiTheme="minorBidi" w:hAnsiTheme="minorBidi"/>
          <w:b/>
          <w:bCs/>
        </w:rPr>
        <w:t xml:space="preserve"> and perform them (15:39) – The </w:t>
      </w:r>
      <w:proofErr w:type="spellStart"/>
      <w:r w:rsidRPr="00C418D1">
        <w:rPr>
          <w:rFonts w:asciiTheme="minorBidi" w:hAnsiTheme="minorBidi"/>
          <w:b/>
          <w:bCs/>
        </w:rPr>
        <w:t>Shaarei</w:t>
      </w:r>
      <w:proofErr w:type="spellEnd"/>
      <w:r w:rsidRPr="00C418D1">
        <w:rPr>
          <w:rFonts w:asciiTheme="minorBidi" w:hAnsiTheme="minorBidi"/>
          <w:b/>
          <w:bCs/>
        </w:rPr>
        <w:t xml:space="preserve"> </w:t>
      </w:r>
      <w:proofErr w:type="spellStart"/>
      <w:r w:rsidRPr="00C418D1">
        <w:rPr>
          <w:rFonts w:asciiTheme="minorBidi" w:hAnsiTheme="minorBidi"/>
          <w:b/>
          <w:bCs/>
        </w:rPr>
        <w:t>Teshuvah</w:t>
      </w:r>
      <w:proofErr w:type="spellEnd"/>
      <w:r w:rsidRPr="00C418D1">
        <w:rPr>
          <w:rFonts w:asciiTheme="minorBidi" w:hAnsiTheme="minorBidi"/>
          <w:b/>
          <w:bCs/>
        </w:rPr>
        <w:t xml:space="preserve"> (O.C. 24:2)</w:t>
      </w:r>
      <w:r w:rsidRPr="00C418D1">
        <w:rPr>
          <w:rFonts w:asciiTheme="minorBidi" w:hAnsiTheme="minorBidi"/>
        </w:rPr>
        <w:t xml:space="preserve"> notes that </w:t>
      </w:r>
      <w:proofErr w:type="spellStart"/>
      <w:r w:rsidRPr="00C418D1">
        <w:rPr>
          <w:rFonts w:asciiTheme="minorBidi" w:hAnsiTheme="minorBidi"/>
        </w:rPr>
        <w:t>Mitzvos</w:t>
      </w:r>
      <w:proofErr w:type="spellEnd"/>
      <w:r w:rsidRPr="00C418D1">
        <w:rPr>
          <w:rFonts w:asciiTheme="minorBidi" w:hAnsiTheme="minorBidi"/>
        </w:rPr>
        <w:t xml:space="preserve"> do not protect from </w:t>
      </w:r>
      <w:proofErr w:type="spellStart"/>
      <w:r w:rsidRPr="00C418D1">
        <w:rPr>
          <w:rFonts w:asciiTheme="minorBidi" w:hAnsiTheme="minorBidi"/>
        </w:rPr>
        <w:t>Avairos</w:t>
      </w:r>
      <w:proofErr w:type="spellEnd"/>
      <w:r w:rsidRPr="00C418D1">
        <w:rPr>
          <w:rFonts w:asciiTheme="minorBidi" w:hAnsiTheme="minorBidi"/>
        </w:rPr>
        <w:t xml:space="preserve"> but that the Mitzva of </w:t>
      </w:r>
      <w:proofErr w:type="spellStart"/>
      <w:r w:rsidRPr="00C418D1">
        <w:rPr>
          <w:rFonts w:asciiTheme="minorBidi" w:hAnsiTheme="minorBidi"/>
        </w:rPr>
        <w:t>Tzitzis</w:t>
      </w:r>
      <w:proofErr w:type="spellEnd"/>
      <w:r w:rsidRPr="00C418D1">
        <w:rPr>
          <w:rFonts w:asciiTheme="minorBidi" w:hAnsiTheme="minorBidi"/>
        </w:rPr>
        <w:t xml:space="preserve"> does. He cites a </w:t>
      </w:r>
      <w:r>
        <w:rPr>
          <w:rFonts w:asciiTheme="minorBidi" w:hAnsiTheme="minorBidi"/>
        </w:rPr>
        <w:t xml:space="preserve"> </w:t>
      </w:r>
      <w:proofErr w:type="spellStart"/>
      <w:r w:rsidRPr="00C418D1">
        <w:rPr>
          <w:rFonts w:asciiTheme="minorBidi" w:hAnsiTheme="minorBidi"/>
        </w:rPr>
        <w:t>Gemara</w:t>
      </w:r>
      <w:proofErr w:type="spellEnd"/>
      <w:r w:rsidRPr="00C418D1">
        <w:rPr>
          <w:rFonts w:asciiTheme="minorBidi" w:hAnsiTheme="minorBidi"/>
        </w:rPr>
        <w:t xml:space="preserve"> in </w:t>
      </w:r>
      <w:proofErr w:type="spellStart"/>
      <w:r w:rsidRPr="00C418D1">
        <w:rPr>
          <w:rFonts w:asciiTheme="minorBidi" w:hAnsiTheme="minorBidi"/>
        </w:rPr>
        <w:t>Menachos</w:t>
      </w:r>
      <w:proofErr w:type="spellEnd"/>
      <w:r w:rsidRPr="00C418D1">
        <w:rPr>
          <w:rFonts w:asciiTheme="minorBidi" w:hAnsiTheme="minorBidi"/>
        </w:rPr>
        <w:t xml:space="preserve"> as proof (</w:t>
      </w:r>
      <w:proofErr w:type="spellStart"/>
      <w:r w:rsidRPr="00C418D1">
        <w:rPr>
          <w:rFonts w:asciiTheme="minorBidi" w:hAnsiTheme="minorBidi"/>
        </w:rPr>
        <w:t>Menachos</w:t>
      </w:r>
      <w:proofErr w:type="spellEnd"/>
      <w:r w:rsidRPr="00C418D1">
        <w:rPr>
          <w:rFonts w:asciiTheme="minorBidi" w:hAnsiTheme="minorBidi"/>
        </w:rPr>
        <w:t xml:space="preserve"> 44a). What is the reason for the protection? </w:t>
      </w:r>
      <w:r w:rsidRPr="00C418D1">
        <w:rPr>
          <w:rFonts w:asciiTheme="minorBidi" w:hAnsiTheme="minorBidi"/>
          <w:b/>
          <w:bCs/>
        </w:rPr>
        <w:t xml:space="preserve">Rav </w:t>
      </w:r>
      <w:proofErr w:type="spellStart"/>
      <w:r w:rsidRPr="00C418D1">
        <w:rPr>
          <w:rFonts w:asciiTheme="minorBidi" w:hAnsiTheme="minorBidi"/>
          <w:b/>
          <w:bCs/>
        </w:rPr>
        <w:t>Yechezkel</w:t>
      </w:r>
      <w:proofErr w:type="spellEnd"/>
      <w:r w:rsidRPr="00C418D1">
        <w:rPr>
          <w:rFonts w:asciiTheme="minorBidi" w:hAnsiTheme="minorBidi"/>
          <w:b/>
          <w:bCs/>
        </w:rPr>
        <w:t xml:space="preserve"> </w:t>
      </w:r>
      <w:proofErr w:type="spellStart"/>
      <w:r w:rsidRPr="00C418D1">
        <w:rPr>
          <w:rFonts w:asciiTheme="minorBidi" w:hAnsiTheme="minorBidi"/>
          <w:b/>
          <w:bCs/>
        </w:rPr>
        <w:t>Meller</w:t>
      </w:r>
      <w:proofErr w:type="spellEnd"/>
      <w:r w:rsidRPr="00C418D1">
        <w:rPr>
          <w:rFonts w:asciiTheme="minorBidi" w:hAnsiTheme="minorBidi"/>
          <w:b/>
          <w:bCs/>
        </w:rPr>
        <w:t xml:space="preserve"> Shlita</w:t>
      </w:r>
      <w:r w:rsidRPr="00C418D1">
        <w:rPr>
          <w:rFonts w:asciiTheme="minorBidi" w:hAnsiTheme="minorBidi"/>
        </w:rPr>
        <w:t xml:space="preserve"> explained that this is because of the power of the </w:t>
      </w:r>
      <w:proofErr w:type="spellStart"/>
      <w:r w:rsidRPr="00C418D1">
        <w:rPr>
          <w:rFonts w:asciiTheme="minorBidi" w:hAnsiTheme="minorBidi"/>
        </w:rPr>
        <w:t>Techeiles</w:t>
      </w:r>
      <w:proofErr w:type="spellEnd"/>
      <w:r w:rsidRPr="00C418D1">
        <w:rPr>
          <w:rFonts w:asciiTheme="minorBidi" w:hAnsiTheme="minorBidi"/>
        </w:rPr>
        <w:t xml:space="preserve"> which reminds us of the heavenly throne. It is similar to Yosef’s reminder about his father’s image. </w:t>
      </w:r>
      <w:proofErr w:type="spellStart"/>
      <w:r w:rsidRPr="00C418D1">
        <w:rPr>
          <w:rFonts w:asciiTheme="minorBidi" w:hAnsiTheme="minorBidi"/>
          <w:b/>
          <w:bCs/>
        </w:rPr>
        <w:t>Meiri</w:t>
      </w:r>
      <w:proofErr w:type="spellEnd"/>
      <w:r w:rsidRPr="00C418D1">
        <w:rPr>
          <w:rFonts w:asciiTheme="minorBidi" w:hAnsiTheme="minorBidi"/>
          <w:b/>
          <w:bCs/>
        </w:rPr>
        <w:t xml:space="preserve"> (Shabbos 56a)</w:t>
      </w:r>
      <w:r w:rsidRPr="00C418D1">
        <w:rPr>
          <w:rFonts w:asciiTheme="minorBidi" w:hAnsiTheme="minorBidi"/>
        </w:rPr>
        <w:t xml:space="preserve"> explains that this refers to modelling – in that following the model set forth by the father, one learns what to expect from the children. The same can be said of the wearer of </w:t>
      </w:r>
      <w:proofErr w:type="spellStart"/>
      <w:r w:rsidRPr="00C418D1">
        <w:rPr>
          <w:rFonts w:asciiTheme="minorBidi" w:hAnsiTheme="minorBidi"/>
        </w:rPr>
        <w:t>Tzitzis</w:t>
      </w:r>
      <w:proofErr w:type="spellEnd"/>
      <w:r w:rsidRPr="00C418D1">
        <w:rPr>
          <w:rFonts w:asciiTheme="minorBidi" w:hAnsiTheme="minorBidi"/>
        </w:rPr>
        <w:t xml:space="preserve">, who recalls by looking at the </w:t>
      </w:r>
      <w:proofErr w:type="spellStart"/>
      <w:r w:rsidRPr="00C418D1">
        <w:rPr>
          <w:rFonts w:asciiTheme="minorBidi" w:hAnsiTheme="minorBidi"/>
        </w:rPr>
        <w:t>Tzitzis</w:t>
      </w:r>
      <w:proofErr w:type="spellEnd"/>
      <w:r w:rsidRPr="00C418D1">
        <w:rPr>
          <w:rFonts w:asciiTheme="minorBidi" w:hAnsiTheme="minorBidi"/>
        </w:rPr>
        <w:t xml:space="preserve">, the expectations modelled by Hashem. </w:t>
      </w:r>
    </w:p>
    <w:p w14:paraId="00795665" w14:textId="77777777" w:rsidR="00C418D1" w:rsidRPr="00C418D1" w:rsidRDefault="00C418D1" w:rsidP="00C418D1">
      <w:pPr>
        <w:pStyle w:val="NoSpacing"/>
        <w:rPr>
          <w:rFonts w:asciiTheme="minorBidi" w:hAnsiTheme="minorBidi"/>
        </w:rPr>
      </w:pPr>
    </w:p>
    <w:p w14:paraId="7C2396AE" w14:textId="77777777" w:rsidR="00C418D1" w:rsidRPr="00C418D1" w:rsidRDefault="00C418D1" w:rsidP="00C418D1">
      <w:pPr>
        <w:pStyle w:val="NoSpacing"/>
        <w:rPr>
          <w:rFonts w:asciiTheme="minorBidi" w:hAnsiTheme="minorBidi"/>
        </w:rPr>
      </w:pPr>
      <w:r w:rsidRPr="00C418D1">
        <w:rPr>
          <w:rFonts w:asciiTheme="minorBidi" w:eastAsia="Calibri" w:hAnsiTheme="minorBidi"/>
          <w:b/>
        </w:rPr>
        <w:t xml:space="preserve">And do not be swayed after your hearts and after your eyes (15:39)- Rav Nachum </w:t>
      </w:r>
      <w:proofErr w:type="spellStart"/>
      <w:r w:rsidRPr="00C418D1">
        <w:rPr>
          <w:rFonts w:asciiTheme="minorBidi" w:eastAsia="Calibri" w:hAnsiTheme="minorBidi"/>
          <w:b/>
        </w:rPr>
        <w:t>Percovitz</w:t>
      </w:r>
      <w:proofErr w:type="spellEnd"/>
      <w:r w:rsidRPr="00C418D1">
        <w:rPr>
          <w:rFonts w:asciiTheme="minorBidi" w:eastAsia="Calibri" w:hAnsiTheme="minorBidi"/>
          <w:b/>
        </w:rPr>
        <w:t xml:space="preserve"> ztl</w:t>
      </w:r>
      <w:r w:rsidRPr="00C418D1">
        <w:rPr>
          <w:rFonts w:asciiTheme="minorBidi" w:hAnsiTheme="minorBidi"/>
        </w:rPr>
        <w:t xml:space="preserve">. wrote in one of his notebooks that the human eye takes pictures at a rapid pace. The heart serves as the photo development center of the human and the brain as the storage and processing unit. That brain works full time and is constantly working. What it works on and whether it will be positive or wasted is dependent on the person – and dictated by the eye. Thus, it is important that we be careful what we look at in order to protect our greatest investment – ourselves. </w:t>
      </w:r>
    </w:p>
    <w:p w14:paraId="458053CF" w14:textId="7ED19000" w:rsidR="001A674A" w:rsidRPr="00E46E51" w:rsidRDefault="00C418D1" w:rsidP="00C418D1">
      <w:pPr>
        <w:spacing w:after="0"/>
        <w:rPr>
          <w:rFonts w:ascii="Times New Roman" w:eastAsia="Times New Roman" w:hAnsi="Times New Roman" w:cs="Times New Roman"/>
          <w:sz w:val="24"/>
          <w:szCs w:val="24"/>
        </w:rPr>
      </w:pPr>
      <w:r>
        <w:t xml:space="preserve"> </w:t>
      </w:r>
    </w:p>
    <w:p w14:paraId="716915A1" w14:textId="789E786A" w:rsidR="001A674A" w:rsidRDefault="001A674A" w:rsidP="001A674A">
      <w:pPr>
        <w:spacing w:after="0" w:line="240" w:lineRule="auto"/>
        <w:rPr>
          <w:rFonts w:ascii="Arial" w:eastAsia="Times New Roman" w:hAnsi="Arial" w:cs="Arial"/>
          <w:color w:val="000000"/>
        </w:rPr>
      </w:pPr>
      <w:r w:rsidRPr="00A52462">
        <w:rPr>
          <w:rFonts w:ascii="Arial" w:hAnsi="Arial" w:cs="Arial"/>
          <w:b/>
          <w:bCs/>
          <w:color w:val="000000"/>
          <w:sz w:val="26"/>
          <w:szCs w:val="26"/>
          <w:shd w:val="clear" w:color="auto" w:fill="FFFFFF"/>
          <w:rtl/>
        </w:rPr>
        <w:t>וְלֹֽא־תָת֜וּרוּ אַֽחֲרֵ֤י לְבַבְכֶם֙</w:t>
      </w:r>
      <w:r w:rsidRPr="00A52462">
        <w:rPr>
          <w:rFonts w:ascii="Arial" w:hAnsi="Arial" w:cs="Arial"/>
          <w:b/>
          <w:bCs/>
          <w:color w:val="000000"/>
          <w:sz w:val="26"/>
          <w:szCs w:val="26"/>
          <w:shd w:val="clear" w:color="auto" w:fill="FFFFFF"/>
        </w:rPr>
        <w:t xml:space="preserve"> </w:t>
      </w:r>
      <w:r w:rsidRPr="00A52462">
        <w:rPr>
          <w:rFonts w:ascii="Arial" w:eastAsia="Times New Roman" w:hAnsi="Arial" w:cs="Arial"/>
          <w:b/>
          <w:bCs/>
          <w:color w:val="000000"/>
        </w:rPr>
        <w:t xml:space="preserve">Don’t follow after your heart (15:39)  </w:t>
      </w:r>
      <w:r w:rsidRPr="00A52462">
        <w:rPr>
          <w:rFonts w:ascii="Arial" w:eastAsia="Times New Roman" w:hAnsi="Arial" w:cs="Arial"/>
          <w:color w:val="000000"/>
        </w:rPr>
        <w:t xml:space="preserve">- The </w:t>
      </w:r>
      <w:proofErr w:type="spellStart"/>
      <w:r w:rsidRPr="00A52462">
        <w:rPr>
          <w:rFonts w:ascii="Arial" w:eastAsia="Times New Roman" w:hAnsi="Arial" w:cs="Arial"/>
          <w:color w:val="000000"/>
        </w:rPr>
        <w:t>Gemara</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Berachos</w:t>
      </w:r>
      <w:proofErr w:type="spellEnd"/>
      <w:r w:rsidRPr="00A52462">
        <w:rPr>
          <w:rFonts w:ascii="Arial" w:eastAsia="Times New Roman" w:hAnsi="Arial" w:cs="Arial"/>
          <w:color w:val="000000"/>
        </w:rPr>
        <w:t xml:space="preserve"> 12) says this refers to Minus -- heresy. But why does heresy become associated with the heart? Shouldn’t it be closer associated with the brain?  </w:t>
      </w:r>
      <w:r w:rsidRPr="00A52462">
        <w:rPr>
          <w:rFonts w:ascii="Arial" w:eastAsia="Times New Roman" w:hAnsi="Arial" w:cs="Arial"/>
          <w:b/>
          <w:bCs/>
          <w:color w:val="000000"/>
        </w:rPr>
        <w:t xml:space="preserve">Rav </w:t>
      </w:r>
      <w:proofErr w:type="spellStart"/>
      <w:r w:rsidRPr="00A52462">
        <w:rPr>
          <w:rFonts w:ascii="Arial" w:eastAsia="Times New Roman" w:hAnsi="Arial" w:cs="Arial"/>
          <w:b/>
          <w:bCs/>
          <w:color w:val="000000"/>
        </w:rPr>
        <w:t>Elchanon</w:t>
      </w:r>
      <w:proofErr w:type="spellEnd"/>
      <w:r w:rsidRPr="00A52462">
        <w:rPr>
          <w:rFonts w:ascii="Arial" w:eastAsia="Times New Roman" w:hAnsi="Arial" w:cs="Arial"/>
          <w:b/>
          <w:bCs/>
          <w:color w:val="000000"/>
        </w:rPr>
        <w:t xml:space="preserve"> Wasserman ztl </w:t>
      </w:r>
      <w:proofErr w:type="spellStart"/>
      <w:r w:rsidRPr="00A52462">
        <w:rPr>
          <w:rFonts w:ascii="Arial" w:eastAsia="Times New Roman" w:hAnsi="Arial" w:cs="Arial"/>
          <w:b/>
          <w:bCs/>
          <w:color w:val="000000"/>
        </w:rPr>
        <w:t>HyD</w:t>
      </w:r>
      <w:proofErr w:type="spellEnd"/>
      <w:r w:rsidRPr="00A52462">
        <w:rPr>
          <w:rFonts w:ascii="Arial" w:eastAsia="Times New Roman" w:hAnsi="Arial" w:cs="Arial"/>
          <w:color w:val="000000"/>
        </w:rPr>
        <w:t xml:space="preserve"> explains that intellectual Emunah is relatively easy to achieve -- provided that the person’s heart is open to it. Heresy becomes a challenge when the heart is not open to hearing it. </w:t>
      </w:r>
    </w:p>
    <w:p w14:paraId="727E8400" w14:textId="77777777" w:rsidR="00A83BA2" w:rsidRDefault="00A83BA2" w:rsidP="001A674A">
      <w:pPr>
        <w:spacing w:after="0" w:line="240" w:lineRule="auto"/>
        <w:rPr>
          <w:rFonts w:ascii="Arial" w:eastAsia="Times New Roman" w:hAnsi="Arial" w:cs="Arial"/>
          <w:color w:val="000000"/>
        </w:rPr>
      </w:pPr>
    </w:p>
    <w:p w14:paraId="1F82D127" w14:textId="77777777" w:rsidR="00A83BA2" w:rsidRPr="00A83BA2" w:rsidRDefault="00A83BA2" w:rsidP="00A83BA2">
      <w:pPr>
        <w:ind w:left="-5"/>
        <w:rPr>
          <w:rFonts w:asciiTheme="minorBidi" w:hAnsiTheme="minorBidi"/>
        </w:rPr>
      </w:pPr>
      <w:r w:rsidRPr="00A83BA2">
        <w:rPr>
          <w:rFonts w:asciiTheme="minorBidi" w:eastAsia="Arial" w:hAnsiTheme="minorBidi"/>
          <w:b/>
          <w:bCs/>
          <w:rtl/>
        </w:rPr>
        <w:t>ולא תתורו אחרי לבבכם ואחרי עיניכם</w:t>
      </w:r>
      <w:r w:rsidRPr="00A83BA2">
        <w:rPr>
          <w:rFonts w:asciiTheme="minorBidi" w:eastAsia="Calibri" w:hAnsiTheme="minorBidi"/>
          <w:b/>
        </w:rPr>
        <w:t xml:space="preserve"> And you will not be swayed to follow your hearts and your eyes (</w:t>
      </w:r>
      <w:r w:rsidRPr="00A83BA2">
        <w:rPr>
          <w:rFonts w:asciiTheme="minorBidi" w:eastAsia="Arial" w:hAnsiTheme="minorBidi"/>
          <w:b/>
        </w:rPr>
        <w:t>15:39</w:t>
      </w:r>
      <w:r w:rsidRPr="00A83BA2">
        <w:rPr>
          <w:rFonts w:asciiTheme="minorBidi" w:eastAsia="Calibri" w:hAnsiTheme="minorBidi"/>
          <w:b/>
        </w:rPr>
        <w:t xml:space="preserve">) – Rav </w:t>
      </w:r>
      <w:proofErr w:type="spellStart"/>
      <w:r w:rsidRPr="00A83BA2">
        <w:rPr>
          <w:rFonts w:asciiTheme="minorBidi" w:eastAsia="Calibri" w:hAnsiTheme="minorBidi"/>
          <w:b/>
        </w:rPr>
        <w:t>Wolbe</w:t>
      </w:r>
      <w:proofErr w:type="spellEnd"/>
      <w:r w:rsidRPr="00A83BA2">
        <w:rPr>
          <w:rFonts w:asciiTheme="minorBidi" w:eastAsia="Calibri" w:hAnsiTheme="minorBidi"/>
          <w:b/>
        </w:rPr>
        <w:t xml:space="preserve"> ztl.</w:t>
      </w:r>
      <w:r w:rsidRPr="00A83BA2">
        <w:rPr>
          <w:rFonts w:asciiTheme="minorBidi" w:hAnsiTheme="minorBidi"/>
        </w:rPr>
        <w:t xml:space="preserve"> points out that man is stuck between 2 pulls. One part pulls him toward desire. The other pull is toward Godliness. The dual pulls makes man sway in the balance like a boat on a sea. Herein comes the Mitzva of </w:t>
      </w:r>
      <w:proofErr w:type="spellStart"/>
      <w:r w:rsidRPr="00A83BA2">
        <w:rPr>
          <w:rFonts w:asciiTheme="minorBidi" w:hAnsiTheme="minorBidi"/>
        </w:rPr>
        <w:t>Tzitzis</w:t>
      </w:r>
      <w:proofErr w:type="spellEnd"/>
      <w:r w:rsidRPr="00A83BA2">
        <w:rPr>
          <w:rFonts w:asciiTheme="minorBidi" w:hAnsiTheme="minorBidi"/>
        </w:rPr>
        <w:t xml:space="preserve"> like an anchor line to keep man </w:t>
      </w:r>
      <w:r w:rsidRPr="00A83BA2">
        <w:rPr>
          <w:rFonts w:asciiTheme="minorBidi" w:hAnsiTheme="minorBidi"/>
        </w:rPr>
        <w:lastRenderedPageBreak/>
        <w:t xml:space="preserve">on the straight and narrow anchor of the </w:t>
      </w:r>
      <w:proofErr w:type="spellStart"/>
      <w:r w:rsidRPr="00A83BA2">
        <w:rPr>
          <w:rFonts w:asciiTheme="minorBidi" w:hAnsiTheme="minorBidi"/>
        </w:rPr>
        <w:t>Taryag</w:t>
      </w:r>
      <w:proofErr w:type="spellEnd"/>
      <w:r w:rsidRPr="00A83BA2">
        <w:rPr>
          <w:rFonts w:asciiTheme="minorBidi" w:hAnsiTheme="minorBidi"/>
        </w:rPr>
        <w:t xml:space="preserve"> </w:t>
      </w:r>
      <w:proofErr w:type="spellStart"/>
      <w:r w:rsidRPr="00A83BA2">
        <w:rPr>
          <w:rFonts w:asciiTheme="minorBidi" w:hAnsiTheme="minorBidi"/>
        </w:rPr>
        <w:t>Mitzvos</w:t>
      </w:r>
      <w:proofErr w:type="spellEnd"/>
      <w:r w:rsidRPr="00A83BA2">
        <w:rPr>
          <w:rFonts w:asciiTheme="minorBidi" w:hAnsiTheme="minorBidi"/>
        </w:rPr>
        <w:t xml:space="preserve">. The </w:t>
      </w:r>
      <w:proofErr w:type="spellStart"/>
      <w:r w:rsidRPr="00A83BA2">
        <w:rPr>
          <w:rFonts w:asciiTheme="minorBidi" w:hAnsiTheme="minorBidi"/>
        </w:rPr>
        <w:t>Tzizis</w:t>
      </w:r>
      <w:proofErr w:type="spellEnd"/>
      <w:r w:rsidRPr="00A83BA2">
        <w:rPr>
          <w:rFonts w:asciiTheme="minorBidi" w:hAnsiTheme="minorBidi"/>
        </w:rPr>
        <w:t xml:space="preserve"> line keeps us from drowning by anchoring us to the actions of the </w:t>
      </w:r>
      <w:proofErr w:type="spellStart"/>
      <w:r w:rsidRPr="00A83BA2">
        <w:rPr>
          <w:rFonts w:asciiTheme="minorBidi" w:hAnsiTheme="minorBidi"/>
        </w:rPr>
        <w:t>Taryag</w:t>
      </w:r>
      <w:proofErr w:type="spellEnd"/>
      <w:r w:rsidRPr="00A83BA2">
        <w:rPr>
          <w:rFonts w:asciiTheme="minorBidi" w:hAnsiTheme="minorBidi"/>
        </w:rPr>
        <w:t xml:space="preserve">. </w:t>
      </w:r>
    </w:p>
    <w:p w14:paraId="3E8E54C1" w14:textId="77777777" w:rsidR="00862DF6" w:rsidRPr="00862DF6" w:rsidRDefault="00862DF6" w:rsidP="00862DF6">
      <w:pPr>
        <w:pStyle w:val="NoSpacing"/>
        <w:rPr>
          <w:rFonts w:asciiTheme="minorBidi" w:hAnsiTheme="minorBidi"/>
        </w:rPr>
      </w:pPr>
      <w:r w:rsidRPr="00862DF6">
        <w:rPr>
          <w:rFonts w:asciiTheme="minorBidi" w:hAnsiTheme="minorBidi"/>
          <w:noProof/>
        </w:rPr>
        <mc:AlternateContent>
          <mc:Choice Requires="wpg">
            <w:drawing>
              <wp:anchor distT="0" distB="0" distL="114300" distR="114300" simplePos="0" relativeHeight="251659264" behindDoc="1" locked="0" layoutInCell="1" allowOverlap="1" wp14:anchorId="75563DBC" wp14:editId="088B5C65">
                <wp:simplePos x="0" y="0"/>
                <wp:positionH relativeFrom="column">
                  <wp:posOffset>0</wp:posOffset>
                </wp:positionH>
                <wp:positionV relativeFrom="paragraph">
                  <wp:posOffset>483362</wp:posOffset>
                </wp:positionV>
                <wp:extent cx="5926201" cy="1024128"/>
                <wp:effectExtent l="0" t="0" r="0" b="0"/>
                <wp:wrapNone/>
                <wp:docPr id="2300" name="Group 2300"/>
                <wp:cNvGraphicFramePr/>
                <a:graphic xmlns:a="http://schemas.openxmlformats.org/drawingml/2006/main">
                  <a:graphicData uri="http://schemas.microsoft.com/office/word/2010/wordprocessingGroup">
                    <wpg:wgp>
                      <wpg:cNvGrpSpPr/>
                      <wpg:grpSpPr>
                        <a:xfrm>
                          <a:off x="0" y="0"/>
                          <a:ext cx="5926201" cy="1024128"/>
                          <a:chOff x="0" y="0"/>
                          <a:chExt cx="5926201" cy="1024128"/>
                        </a:xfrm>
                      </wpg:grpSpPr>
                      <wps:wsp>
                        <wps:cNvPr id="2402" name="Shape 2402"/>
                        <wps:cNvSpPr/>
                        <wps:spPr>
                          <a:xfrm>
                            <a:off x="1261821" y="0"/>
                            <a:ext cx="4370197" cy="172212"/>
                          </a:xfrm>
                          <a:custGeom>
                            <a:avLst/>
                            <a:gdLst/>
                            <a:ahLst/>
                            <a:cxnLst/>
                            <a:rect l="0" t="0" r="0" b="0"/>
                            <a:pathLst>
                              <a:path w="4370197" h="172212">
                                <a:moveTo>
                                  <a:pt x="0" y="0"/>
                                </a:moveTo>
                                <a:lnTo>
                                  <a:pt x="4370197" y="0"/>
                                </a:lnTo>
                                <a:lnTo>
                                  <a:pt x="4370197" y="172212"/>
                                </a:lnTo>
                                <a:lnTo>
                                  <a:pt x="0" y="17221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2403" name="Shape 2403"/>
                        <wps:cNvSpPr/>
                        <wps:spPr>
                          <a:xfrm>
                            <a:off x="0" y="170688"/>
                            <a:ext cx="5723510" cy="172212"/>
                          </a:xfrm>
                          <a:custGeom>
                            <a:avLst/>
                            <a:gdLst/>
                            <a:ahLst/>
                            <a:cxnLst/>
                            <a:rect l="0" t="0" r="0" b="0"/>
                            <a:pathLst>
                              <a:path w="5723510" h="172212">
                                <a:moveTo>
                                  <a:pt x="0" y="0"/>
                                </a:moveTo>
                                <a:lnTo>
                                  <a:pt x="5723510" y="0"/>
                                </a:lnTo>
                                <a:lnTo>
                                  <a:pt x="5723510" y="172212"/>
                                </a:lnTo>
                                <a:lnTo>
                                  <a:pt x="0" y="17221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2404" name="Shape 2404"/>
                        <wps:cNvSpPr/>
                        <wps:spPr>
                          <a:xfrm>
                            <a:off x="0" y="339852"/>
                            <a:ext cx="5607685" cy="172212"/>
                          </a:xfrm>
                          <a:custGeom>
                            <a:avLst/>
                            <a:gdLst/>
                            <a:ahLst/>
                            <a:cxnLst/>
                            <a:rect l="0" t="0" r="0" b="0"/>
                            <a:pathLst>
                              <a:path w="5607685" h="172212">
                                <a:moveTo>
                                  <a:pt x="0" y="0"/>
                                </a:moveTo>
                                <a:lnTo>
                                  <a:pt x="5607685" y="0"/>
                                </a:lnTo>
                                <a:lnTo>
                                  <a:pt x="5607685" y="172212"/>
                                </a:lnTo>
                                <a:lnTo>
                                  <a:pt x="0" y="17221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2405" name="Shape 2405"/>
                        <wps:cNvSpPr/>
                        <wps:spPr>
                          <a:xfrm>
                            <a:off x="0" y="510540"/>
                            <a:ext cx="5926201" cy="172212"/>
                          </a:xfrm>
                          <a:custGeom>
                            <a:avLst/>
                            <a:gdLst/>
                            <a:ahLst/>
                            <a:cxnLst/>
                            <a:rect l="0" t="0" r="0" b="0"/>
                            <a:pathLst>
                              <a:path w="5926201" h="172212">
                                <a:moveTo>
                                  <a:pt x="0" y="0"/>
                                </a:moveTo>
                                <a:lnTo>
                                  <a:pt x="5926201" y="0"/>
                                </a:lnTo>
                                <a:lnTo>
                                  <a:pt x="5926201" y="172212"/>
                                </a:lnTo>
                                <a:lnTo>
                                  <a:pt x="0" y="17221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2406" name="Shape 2406"/>
                        <wps:cNvSpPr/>
                        <wps:spPr>
                          <a:xfrm>
                            <a:off x="0" y="681228"/>
                            <a:ext cx="5667122" cy="172212"/>
                          </a:xfrm>
                          <a:custGeom>
                            <a:avLst/>
                            <a:gdLst/>
                            <a:ahLst/>
                            <a:cxnLst/>
                            <a:rect l="0" t="0" r="0" b="0"/>
                            <a:pathLst>
                              <a:path w="5667122" h="172212">
                                <a:moveTo>
                                  <a:pt x="0" y="0"/>
                                </a:moveTo>
                                <a:lnTo>
                                  <a:pt x="5667122" y="0"/>
                                </a:lnTo>
                                <a:lnTo>
                                  <a:pt x="5667122" y="172212"/>
                                </a:lnTo>
                                <a:lnTo>
                                  <a:pt x="0" y="17221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2407" name="Shape 2407"/>
                        <wps:cNvSpPr/>
                        <wps:spPr>
                          <a:xfrm>
                            <a:off x="0" y="851916"/>
                            <a:ext cx="1205484" cy="172212"/>
                          </a:xfrm>
                          <a:custGeom>
                            <a:avLst/>
                            <a:gdLst/>
                            <a:ahLst/>
                            <a:cxnLst/>
                            <a:rect l="0" t="0" r="0" b="0"/>
                            <a:pathLst>
                              <a:path w="1205484" h="172212">
                                <a:moveTo>
                                  <a:pt x="0" y="0"/>
                                </a:moveTo>
                                <a:lnTo>
                                  <a:pt x="1205484" y="0"/>
                                </a:lnTo>
                                <a:lnTo>
                                  <a:pt x="1205484" y="172212"/>
                                </a:lnTo>
                                <a:lnTo>
                                  <a:pt x="0" y="17221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g:wgp>
                  </a:graphicData>
                </a:graphic>
              </wp:anchor>
            </w:drawing>
          </mc:Choice>
          <mc:Fallback>
            <w:pict>
              <v:group w14:anchorId="7EAB76A7" id="Group 2300" o:spid="_x0000_s1026" style="position:absolute;margin-left:0;margin-top:38.05pt;width:466.65pt;height:80.65pt;z-index:-251657216" coordsize="59262,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">
                <v:shape id="Shape 2402" o:spid="_x0000_s1027" style="position:absolute;left:12618;width:43702;height:1722;visibility:visible;mso-wrap-style:square;v-text-anchor:top" coordsize="4370197,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" path="m,l4370197,r,172212l,172212,,e" fillcolor="#fcfdfe" stroked="f" strokeweight="0">
                  <v:stroke miterlimit="83231f" joinstyle="miter"/>
                  <v:path arrowok="t" textboxrect="0,0,4370197,172212"/>
                </v:shape>
                <v:shape id="Shape 2403" o:spid="_x0000_s1028" style="position:absolute;top:1706;width:57235;height:1723;visibility:visible;mso-wrap-style:square;v-text-anchor:top" coordsize="5723510,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" path="m,l5723510,r,172212l,172212,,e" fillcolor="#fcfdfe" stroked="f" strokeweight="0">
                  <v:stroke miterlimit="83231f" joinstyle="miter"/>
                  <v:path arrowok="t" textboxrect="0,0,5723510,172212"/>
                </v:shape>
                <v:shape id="Shape 2404" o:spid="_x0000_s1029" style="position:absolute;top:3398;width:56076;height:1722;visibility:visible;mso-wrap-style:square;v-text-anchor:top" coordsize="5607685,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" path="m,l5607685,r,172212l,172212,,e" fillcolor="#fcfdfe" stroked="f" strokeweight="0">
                  <v:stroke miterlimit="83231f" joinstyle="miter"/>
                  <v:path arrowok="t" textboxrect="0,0,5607685,172212"/>
                </v:shape>
                <v:shape id="Shape 2405" o:spid="_x0000_s1030" style="position:absolute;top:5105;width:59262;height:1722;visibility:visible;mso-wrap-style:square;v-text-anchor:top" coordsize="5926201,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" path="m,l5926201,r,172212l,172212,,e" fillcolor="#fcfdfe" stroked="f" strokeweight="0">
                  <v:stroke miterlimit="83231f" joinstyle="miter"/>
                  <v:path arrowok="t" textboxrect="0,0,5926201,172212"/>
                </v:shape>
                <v:shape id="Shape 2406" o:spid="_x0000_s1031" style="position:absolute;top:6812;width:56671;height:1722;visibility:visible;mso-wrap-style:square;v-text-anchor:top" coordsize="5667122,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" path="m,l5667122,r,172212l,172212,,e" fillcolor="#fcfdfe" stroked="f" strokeweight="0">
                  <v:stroke miterlimit="83231f" joinstyle="miter"/>
                  <v:path arrowok="t" textboxrect="0,0,5667122,172212"/>
                </v:shape>
                <v:shape id="Shape 2407" o:spid="_x0000_s1032" style="position:absolute;top:8519;width:12054;height:1722;visibility:visible;mso-wrap-style:square;v-text-anchor:top" coordsize="1205484,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" path="m,l1205484,r,172212l,172212,,e" fillcolor="#fcfdfe" stroked="f" strokeweight="0">
                  <v:stroke miterlimit="83231f" joinstyle="miter"/>
                  <v:path arrowok="t" textboxrect="0,0,1205484,172212"/>
                </v:shape>
              </v:group>
            </w:pict>
          </mc:Fallback>
        </mc:AlternateContent>
      </w:r>
      <w:r w:rsidRPr="00862DF6">
        <w:rPr>
          <w:rFonts w:asciiTheme="minorBidi" w:eastAsia="Calibri" w:hAnsiTheme="minorBidi"/>
          <w:b/>
        </w:rPr>
        <w:t xml:space="preserve">And you will see them and remember all the </w:t>
      </w:r>
      <w:proofErr w:type="spellStart"/>
      <w:r w:rsidRPr="00862DF6">
        <w:rPr>
          <w:rFonts w:asciiTheme="minorBidi" w:eastAsia="Calibri" w:hAnsiTheme="minorBidi"/>
          <w:b/>
        </w:rPr>
        <w:t>Mitzvos</w:t>
      </w:r>
      <w:proofErr w:type="spellEnd"/>
      <w:r w:rsidRPr="00862DF6">
        <w:rPr>
          <w:rFonts w:asciiTheme="minorBidi" w:eastAsia="Calibri" w:hAnsiTheme="minorBidi"/>
          <w:b/>
        </w:rPr>
        <w:t xml:space="preserve"> of Hashem and you will do them (15:39) </w:t>
      </w:r>
      <w:r w:rsidRPr="00862DF6">
        <w:rPr>
          <w:rFonts w:asciiTheme="minorBidi" w:hAnsiTheme="minorBidi"/>
        </w:rPr>
        <w:t xml:space="preserve">– This mitzvah of </w:t>
      </w:r>
      <w:proofErr w:type="spellStart"/>
      <w:r w:rsidRPr="00862DF6">
        <w:rPr>
          <w:rFonts w:asciiTheme="minorBidi" w:hAnsiTheme="minorBidi"/>
        </w:rPr>
        <w:t>Tzitzis</w:t>
      </w:r>
      <w:proofErr w:type="spellEnd"/>
      <w:r w:rsidRPr="00862DF6">
        <w:rPr>
          <w:rFonts w:asciiTheme="minorBidi" w:hAnsiTheme="minorBidi"/>
        </w:rPr>
        <w:t xml:space="preserve"> seem magical? Why is the Mitzva so significant that the </w:t>
      </w:r>
      <w:proofErr w:type="spellStart"/>
      <w:r w:rsidRPr="00862DF6">
        <w:rPr>
          <w:rFonts w:asciiTheme="minorBidi" w:hAnsiTheme="minorBidi"/>
        </w:rPr>
        <w:t>Gemara</w:t>
      </w:r>
      <w:proofErr w:type="spellEnd"/>
      <w:r w:rsidRPr="00862DF6">
        <w:rPr>
          <w:rFonts w:asciiTheme="minorBidi" w:hAnsiTheme="minorBidi"/>
        </w:rPr>
        <w:t xml:space="preserve"> accords it such serious fascinating insight. </w:t>
      </w:r>
      <w:r w:rsidRPr="00862DF6">
        <w:rPr>
          <w:rFonts w:asciiTheme="minorBidi" w:eastAsia="Calibri" w:hAnsiTheme="minorBidi"/>
          <w:b/>
        </w:rPr>
        <w:t xml:space="preserve">Rav </w:t>
      </w:r>
      <w:proofErr w:type="spellStart"/>
      <w:r w:rsidRPr="00862DF6">
        <w:rPr>
          <w:rFonts w:asciiTheme="minorBidi" w:eastAsia="Calibri" w:hAnsiTheme="minorBidi"/>
          <w:b/>
        </w:rPr>
        <w:t>Aharon</w:t>
      </w:r>
      <w:proofErr w:type="spellEnd"/>
      <w:r w:rsidRPr="00862DF6">
        <w:rPr>
          <w:rFonts w:asciiTheme="minorBidi" w:eastAsia="Calibri" w:hAnsiTheme="minorBidi"/>
          <w:b/>
        </w:rPr>
        <w:t xml:space="preserve"> Lichtenstein Ztl.</w:t>
      </w:r>
      <w:r w:rsidRPr="00862DF6">
        <w:rPr>
          <w:rFonts w:asciiTheme="minorBidi" w:hAnsiTheme="minorBidi"/>
        </w:rPr>
        <w:t xml:space="preserve"> suggested that </w:t>
      </w:r>
      <w:proofErr w:type="spellStart"/>
      <w:r w:rsidRPr="00862DF6">
        <w:rPr>
          <w:rFonts w:asciiTheme="minorBidi" w:hAnsiTheme="minorBidi"/>
        </w:rPr>
        <w:t>Tzitis</w:t>
      </w:r>
      <w:proofErr w:type="spellEnd"/>
      <w:r w:rsidRPr="00862DF6">
        <w:rPr>
          <w:rFonts w:asciiTheme="minorBidi" w:hAnsiTheme="minorBidi"/>
        </w:rPr>
        <w:t xml:space="preserve"> are not a Garment itself – they hang on the garment. While Tefillin are altogether holy, </w:t>
      </w:r>
      <w:proofErr w:type="spellStart"/>
      <w:r w:rsidRPr="00862DF6">
        <w:rPr>
          <w:rFonts w:asciiTheme="minorBidi" w:hAnsiTheme="minorBidi"/>
        </w:rPr>
        <w:t>tzitzis</w:t>
      </w:r>
      <w:proofErr w:type="spellEnd"/>
      <w:r w:rsidRPr="00862DF6">
        <w:rPr>
          <w:rFonts w:asciiTheme="minorBidi" w:hAnsiTheme="minorBidi"/>
        </w:rPr>
        <w:t xml:space="preserve"> are attached to a garment -- which is profane --and are not an object on their own. On the one hand, the </w:t>
      </w:r>
      <w:proofErr w:type="spellStart"/>
      <w:r w:rsidRPr="00862DF6">
        <w:rPr>
          <w:rFonts w:asciiTheme="minorBidi" w:hAnsiTheme="minorBidi"/>
        </w:rPr>
        <w:t>tzitzis</w:t>
      </w:r>
      <w:proofErr w:type="spellEnd"/>
      <w:r w:rsidRPr="00862DF6">
        <w:rPr>
          <w:rFonts w:asciiTheme="minorBidi" w:hAnsiTheme="minorBidi"/>
        </w:rPr>
        <w:t xml:space="preserve"> are attached to a garment, but on the other hand, they are not really a part of it; rather, they are connected to it. It is a sort of restriction on the authority that the garment expresses. Through </w:t>
      </w:r>
      <w:proofErr w:type="spellStart"/>
      <w:r w:rsidRPr="00862DF6">
        <w:rPr>
          <w:rFonts w:asciiTheme="minorBidi" w:hAnsiTheme="minorBidi"/>
        </w:rPr>
        <w:t>tzitzis</w:t>
      </w:r>
      <w:proofErr w:type="spellEnd"/>
      <w:r w:rsidRPr="00862DF6">
        <w:rPr>
          <w:rFonts w:asciiTheme="minorBidi" w:hAnsiTheme="minorBidi"/>
        </w:rPr>
        <w:t xml:space="preserve"> Hashem tells man that he should indeed leave his human mark on nature, but this must be done in the proper way by imbuing it with elements of holiness. </w:t>
      </w:r>
    </w:p>
    <w:p w14:paraId="27F0A41B" w14:textId="77777777" w:rsidR="001A674A" w:rsidRPr="00A52462" w:rsidRDefault="001A674A" w:rsidP="001A674A">
      <w:pPr>
        <w:spacing w:after="0" w:line="240" w:lineRule="auto"/>
        <w:rPr>
          <w:rFonts w:ascii="Times New Roman" w:eastAsia="Times New Roman" w:hAnsi="Times New Roman" w:cs="Times New Roman"/>
          <w:sz w:val="24"/>
          <w:szCs w:val="24"/>
        </w:rPr>
      </w:pPr>
    </w:p>
    <w:p w14:paraId="6BC73985" w14:textId="77777777" w:rsidR="001A674A" w:rsidRPr="00A52462" w:rsidRDefault="001A674A" w:rsidP="001A674A">
      <w:pPr>
        <w:spacing w:after="0" w:line="240" w:lineRule="auto"/>
        <w:rPr>
          <w:rFonts w:ascii="Times New Roman" w:eastAsia="Times New Roman" w:hAnsi="Times New Roman" w:cs="Times New Roman"/>
          <w:sz w:val="24"/>
          <w:szCs w:val="24"/>
        </w:rPr>
      </w:pPr>
      <w:r w:rsidRPr="00A52462">
        <w:rPr>
          <w:rFonts w:ascii="Arial" w:hAnsi="Arial" w:cs="Arial"/>
          <w:b/>
          <w:bCs/>
          <w:color w:val="000000"/>
          <w:sz w:val="26"/>
          <w:szCs w:val="26"/>
          <w:shd w:val="clear" w:color="auto" w:fill="FFFFFF"/>
          <w:rtl/>
        </w:rPr>
        <w:t>אֲשֶׁ֨ר הוֹצֵ֤אתִי אֶתְכֶם֙ מֵאֶ֣רֶץ מִצְרַ֔יִם</w:t>
      </w:r>
      <w:r w:rsidRPr="00A52462">
        <w:rPr>
          <w:rFonts w:ascii="Arial" w:eastAsia="Times New Roman" w:hAnsi="Arial" w:cs="Arial"/>
          <w:b/>
          <w:bCs/>
          <w:color w:val="000000"/>
        </w:rPr>
        <w:t xml:space="preserve">  I am Hashem...who has taken you out of the land of Egypt (15:43)</w:t>
      </w:r>
      <w:r w:rsidRPr="00A52462">
        <w:rPr>
          <w:rFonts w:ascii="Arial" w:eastAsia="Times New Roman" w:hAnsi="Arial" w:cs="Arial"/>
          <w:color w:val="000000"/>
        </w:rPr>
        <w:t xml:space="preserve"> - The </w:t>
      </w:r>
      <w:r w:rsidRPr="00A52462">
        <w:rPr>
          <w:rFonts w:ascii="Arial" w:eastAsia="Times New Roman" w:hAnsi="Arial" w:cs="Arial"/>
          <w:b/>
          <w:bCs/>
          <w:color w:val="000000"/>
        </w:rPr>
        <w:t xml:space="preserve">Rambam </w:t>
      </w:r>
      <w:r w:rsidRPr="00A52462">
        <w:rPr>
          <w:rFonts w:ascii="Arial" w:eastAsia="Times New Roman" w:hAnsi="Arial" w:cs="Arial"/>
          <w:color w:val="000000"/>
        </w:rPr>
        <w:t xml:space="preserve">does not include the Mitzva of remembering </w:t>
      </w:r>
      <w:proofErr w:type="spellStart"/>
      <w:r w:rsidRPr="00A52462">
        <w:rPr>
          <w:rFonts w:ascii="Arial" w:eastAsia="Times New Roman" w:hAnsi="Arial" w:cs="Arial"/>
          <w:color w:val="000000"/>
        </w:rPr>
        <w:t>Yetzias</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Mitzrayim</w:t>
      </w:r>
      <w:proofErr w:type="spellEnd"/>
      <w:r w:rsidRPr="00A52462">
        <w:rPr>
          <w:rFonts w:ascii="Arial" w:eastAsia="Times New Roman" w:hAnsi="Arial" w:cs="Arial"/>
          <w:color w:val="000000"/>
        </w:rPr>
        <w:t xml:space="preserve"> as a Mitzva -- one of the 613. Why? </w:t>
      </w:r>
      <w:r w:rsidRPr="00A52462">
        <w:rPr>
          <w:rFonts w:ascii="Arial" w:eastAsia="Times New Roman" w:hAnsi="Arial" w:cs="Arial"/>
          <w:b/>
          <w:bCs/>
          <w:color w:val="000000"/>
        </w:rPr>
        <w:t>Rav Schachter Shlita</w:t>
      </w:r>
      <w:r w:rsidRPr="00A52462">
        <w:rPr>
          <w:rFonts w:ascii="Arial" w:eastAsia="Times New Roman" w:hAnsi="Arial" w:cs="Arial"/>
          <w:color w:val="000000"/>
        </w:rPr>
        <w:t xml:space="preserve"> explained in the name </w:t>
      </w:r>
      <w:r w:rsidRPr="00A52462">
        <w:rPr>
          <w:rFonts w:ascii="Arial" w:eastAsia="Times New Roman" w:hAnsi="Arial" w:cs="Arial"/>
          <w:b/>
          <w:bCs/>
          <w:color w:val="000000"/>
        </w:rPr>
        <w:t>of Rav Soloveitchik ztl</w:t>
      </w:r>
      <w:r w:rsidRPr="00A52462">
        <w:rPr>
          <w:rFonts w:ascii="Arial" w:eastAsia="Times New Roman" w:hAnsi="Arial" w:cs="Arial"/>
          <w:color w:val="000000"/>
        </w:rPr>
        <w:t xml:space="preserve"> that </w:t>
      </w:r>
      <w:proofErr w:type="spellStart"/>
      <w:r w:rsidRPr="00A52462">
        <w:rPr>
          <w:rFonts w:ascii="Arial" w:eastAsia="Times New Roman" w:hAnsi="Arial" w:cs="Arial"/>
          <w:color w:val="000000"/>
        </w:rPr>
        <w:t>Zechiras</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Yetzias</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Mitzrayim</w:t>
      </w:r>
      <w:proofErr w:type="spellEnd"/>
      <w:r w:rsidRPr="00A52462">
        <w:rPr>
          <w:rFonts w:ascii="Arial" w:eastAsia="Times New Roman" w:hAnsi="Arial" w:cs="Arial"/>
          <w:color w:val="000000"/>
        </w:rPr>
        <w:t xml:space="preserve"> is part of the Mitzva of Shema. That Mitzva, says Rav Soloveitchik is the Mitzva  of accepting the yoke of Heaven based on what the Jewish nation experienced at the time of </w:t>
      </w:r>
      <w:proofErr w:type="spellStart"/>
      <w:r w:rsidRPr="00A52462">
        <w:rPr>
          <w:rFonts w:ascii="Arial" w:eastAsia="Times New Roman" w:hAnsi="Arial" w:cs="Arial"/>
          <w:color w:val="000000"/>
        </w:rPr>
        <w:t>Yetzias</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Mitzrayim</w:t>
      </w:r>
      <w:proofErr w:type="spellEnd"/>
      <w:r w:rsidRPr="00A52462">
        <w:rPr>
          <w:rFonts w:ascii="Arial" w:eastAsia="Times New Roman" w:hAnsi="Arial" w:cs="Arial"/>
          <w:color w:val="000000"/>
        </w:rPr>
        <w:t xml:space="preserve">. In other words, all three sections of Shema are biblical -- and why we mention </w:t>
      </w:r>
      <w:proofErr w:type="spellStart"/>
      <w:r w:rsidRPr="00A52462">
        <w:rPr>
          <w:rFonts w:ascii="Arial" w:eastAsia="Times New Roman" w:hAnsi="Arial" w:cs="Arial"/>
          <w:color w:val="000000"/>
        </w:rPr>
        <w:t>Yetzias</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Mitzrayim</w:t>
      </w:r>
      <w:proofErr w:type="spellEnd"/>
      <w:r w:rsidRPr="00A52462">
        <w:rPr>
          <w:rFonts w:ascii="Arial" w:eastAsia="Times New Roman" w:hAnsi="Arial" w:cs="Arial"/>
          <w:color w:val="000000"/>
        </w:rPr>
        <w:t xml:space="preserve"> in this section of Shema is because it is a fundamental part of </w:t>
      </w:r>
      <w:proofErr w:type="spellStart"/>
      <w:r w:rsidRPr="00A52462">
        <w:rPr>
          <w:rFonts w:ascii="Arial" w:eastAsia="Times New Roman" w:hAnsi="Arial" w:cs="Arial"/>
          <w:color w:val="000000"/>
        </w:rPr>
        <w:t>Kabbalas</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Ol</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Malchus</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Shomayim</w:t>
      </w:r>
      <w:proofErr w:type="spellEnd"/>
      <w:r w:rsidRPr="00A52462">
        <w:rPr>
          <w:rFonts w:ascii="Arial" w:eastAsia="Times New Roman" w:hAnsi="Arial" w:cs="Arial"/>
          <w:color w:val="000000"/>
        </w:rPr>
        <w:t>.  </w:t>
      </w:r>
    </w:p>
    <w:p w14:paraId="51128095" w14:textId="77777777" w:rsidR="001A674A" w:rsidRDefault="001A674A" w:rsidP="00155354">
      <w:pPr>
        <w:pStyle w:val="NoSpacing"/>
        <w:rPr>
          <w:rFonts w:asciiTheme="minorBidi" w:hAnsiTheme="minorBidi"/>
        </w:rPr>
      </w:pPr>
    </w:p>
    <w:p w14:paraId="2B33D134" w14:textId="6E9443D0" w:rsidR="00AE0336" w:rsidRPr="00A83BA2" w:rsidRDefault="00AE0336" w:rsidP="00155354">
      <w:pPr>
        <w:pStyle w:val="NoSpacing"/>
        <w:rPr>
          <w:rFonts w:asciiTheme="minorBidi" w:hAnsiTheme="minorBidi"/>
          <w:b/>
          <w:bCs/>
          <w:sz w:val="32"/>
          <w:szCs w:val="32"/>
        </w:rPr>
      </w:pPr>
      <w:r w:rsidRPr="00A83BA2">
        <w:rPr>
          <w:rFonts w:asciiTheme="minorBidi" w:hAnsiTheme="minorBidi"/>
          <w:b/>
          <w:bCs/>
          <w:sz w:val="32"/>
          <w:szCs w:val="32"/>
        </w:rPr>
        <w:t>Haftara</w:t>
      </w:r>
      <w:r w:rsidR="00A83BA2" w:rsidRPr="00A83BA2">
        <w:rPr>
          <w:rFonts w:asciiTheme="minorBidi" w:hAnsiTheme="minorBidi"/>
          <w:b/>
          <w:bCs/>
          <w:sz w:val="32"/>
          <w:szCs w:val="32"/>
        </w:rPr>
        <w:t>:</w:t>
      </w:r>
    </w:p>
    <w:p w14:paraId="48FA6937" w14:textId="77777777" w:rsidR="00A83BA2" w:rsidRDefault="00A83BA2" w:rsidP="00155354">
      <w:pPr>
        <w:pStyle w:val="NoSpacing"/>
        <w:rPr>
          <w:rFonts w:asciiTheme="minorBidi" w:hAnsiTheme="minorBidi"/>
        </w:rPr>
      </w:pPr>
    </w:p>
    <w:p w14:paraId="17E9451F" w14:textId="6B0D7B45" w:rsidR="00A83BA2" w:rsidRDefault="00A83BA2" w:rsidP="00A83BA2">
      <w:pPr>
        <w:spacing w:after="0" w:line="240" w:lineRule="auto"/>
        <w:rPr>
          <w:rFonts w:ascii="Arial" w:eastAsia="Times New Roman" w:hAnsi="Arial" w:cs="Arial"/>
          <w:color w:val="000000"/>
        </w:rPr>
      </w:pPr>
      <w:r w:rsidRPr="00945870">
        <w:rPr>
          <w:rFonts w:ascii="Arial" w:eastAsia="Times New Roman" w:hAnsi="Arial" w:cs="Arial"/>
          <w:b/>
          <w:bCs/>
          <w:color w:val="000000"/>
        </w:rPr>
        <w:t xml:space="preserve"> </w:t>
      </w:r>
      <w:proofErr w:type="spellStart"/>
      <w:r w:rsidRPr="00945870">
        <w:rPr>
          <w:rFonts w:ascii="Arial" w:eastAsia="Times New Roman" w:hAnsi="Arial" w:cs="Arial"/>
          <w:b/>
          <w:bCs/>
          <w:color w:val="000000"/>
        </w:rPr>
        <w:t>Yericho</w:t>
      </w:r>
      <w:proofErr w:type="spellEnd"/>
      <w:r w:rsidRPr="00945870">
        <w:rPr>
          <w:rFonts w:ascii="Arial" w:eastAsia="Times New Roman" w:hAnsi="Arial" w:cs="Arial"/>
          <w:b/>
          <w:bCs/>
          <w:color w:val="000000"/>
        </w:rPr>
        <w:t xml:space="preserve"> (Yehoshua 2:1) - Rav Eliezer Melamed Shlita</w:t>
      </w:r>
      <w:r w:rsidRPr="00945870">
        <w:rPr>
          <w:rFonts w:ascii="Arial" w:eastAsia="Times New Roman" w:hAnsi="Arial" w:cs="Arial"/>
          <w:color w:val="000000"/>
        </w:rPr>
        <w:t xml:space="preserve"> noted the uniqueness of </w:t>
      </w:r>
      <w:proofErr w:type="spellStart"/>
      <w:r w:rsidRPr="00945870">
        <w:rPr>
          <w:rFonts w:ascii="Arial" w:eastAsia="Times New Roman" w:hAnsi="Arial" w:cs="Arial"/>
          <w:color w:val="000000"/>
        </w:rPr>
        <w:t>Yericho</w:t>
      </w:r>
      <w:proofErr w:type="spellEnd"/>
      <w:r w:rsidRPr="00945870">
        <w:rPr>
          <w:rFonts w:ascii="Arial" w:eastAsia="Times New Roman" w:hAnsi="Arial" w:cs="Arial"/>
          <w:color w:val="000000"/>
        </w:rPr>
        <w:t xml:space="preserve">. He noted that </w:t>
      </w:r>
      <w:proofErr w:type="spellStart"/>
      <w:r w:rsidRPr="00945870">
        <w:rPr>
          <w:rFonts w:ascii="Arial" w:eastAsia="Times New Roman" w:hAnsi="Arial" w:cs="Arial"/>
          <w:color w:val="000000"/>
        </w:rPr>
        <w:t>Yericho</w:t>
      </w:r>
      <w:proofErr w:type="spellEnd"/>
      <w:r w:rsidRPr="00945870">
        <w:rPr>
          <w:rFonts w:ascii="Arial" w:eastAsia="Times New Roman" w:hAnsi="Arial" w:cs="Arial"/>
          <w:color w:val="000000"/>
        </w:rPr>
        <w:t xml:space="preserve"> was all that remained from the physical areas that Lot saw when he chose to live in Sodom. These areas provided physical beauty and the tastiest of fruit and it is this attraction to base physicality that excited the despised Canaanites who were especially devoid of any sense of spirituality. Removing that area by the walk 7 times which removed the seven layers of Chol that it surrounded itself with, allowed the </w:t>
      </w:r>
      <w:proofErr w:type="spellStart"/>
      <w:r w:rsidRPr="00945870">
        <w:rPr>
          <w:rFonts w:ascii="Arial" w:eastAsia="Times New Roman" w:hAnsi="Arial" w:cs="Arial"/>
          <w:color w:val="000000"/>
        </w:rPr>
        <w:t>Kedushat</w:t>
      </w:r>
      <w:proofErr w:type="spellEnd"/>
      <w:r w:rsidRPr="00945870">
        <w:rPr>
          <w:rFonts w:ascii="Arial" w:eastAsia="Times New Roman" w:hAnsi="Arial" w:cs="Arial"/>
          <w:color w:val="000000"/>
        </w:rPr>
        <w:t xml:space="preserve"> </w:t>
      </w:r>
      <w:proofErr w:type="spellStart"/>
      <w:r w:rsidRPr="00945870">
        <w:rPr>
          <w:rFonts w:ascii="Arial" w:eastAsia="Times New Roman" w:hAnsi="Arial" w:cs="Arial"/>
          <w:color w:val="000000"/>
        </w:rPr>
        <w:t>HaAretz</w:t>
      </w:r>
      <w:proofErr w:type="spellEnd"/>
      <w:r w:rsidRPr="00945870">
        <w:rPr>
          <w:rFonts w:ascii="Arial" w:eastAsia="Times New Roman" w:hAnsi="Arial" w:cs="Arial"/>
          <w:color w:val="000000"/>
        </w:rPr>
        <w:t xml:space="preserve"> to be apparent and displayed ridding Eretz Yisrael from that which is simple.</w:t>
      </w:r>
    </w:p>
    <w:p w14:paraId="3222BC36" w14:textId="77777777" w:rsidR="001A674A" w:rsidRDefault="001A674A" w:rsidP="00155354">
      <w:pPr>
        <w:pStyle w:val="NoSpacing"/>
        <w:rPr>
          <w:rFonts w:asciiTheme="minorBidi" w:hAnsiTheme="minorBidi"/>
        </w:rPr>
      </w:pPr>
    </w:p>
    <w:p w14:paraId="012943B3" w14:textId="0DD684BD" w:rsidR="001A674A" w:rsidRDefault="001A674A" w:rsidP="001A674A">
      <w:pPr>
        <w:spacing w:after="0" w:line="240" w:lineRule="auto"/>
        <w:rPr>
          <w:rFonts w:ascii="Arial" w:eastAsia="Times New Roman" w:hAnsi="Arial" w:cs="Arial"/>
          <w:color w:val="000000"/>
        </w:rPr>
      </w:pPr>
      <w:r w:rsidRPr="00A52462">
        <w:rPr>
          <w:rFonts w:ascii="Arial" w:hAnsi="Arial" w:cs="Arial"/>
          <w:b/>
          <w:bCs/>
          <w:color w:val="000000"/>
          <w:sz w:val="26"/>
          <w:szCs w:val="26"/>
          <w:shd w:val="clear" w:color="auto" w:fill="FFFFFF"/>
          <w:rtl/>
        </w:rPr>
        <w:t>וַ֠יָּבֹ֠אוּ בֵּ֣ית־אִשָּׁ֥ה זוֹנָ֛ה וּשְׁמָ֥הּ רָחָ֖ב</w:t>
      </w:r>
      <w:r w:rsidRPr="00A52462">
        <w:rPr>
          <w:rFonts w:ascii="Arial" w:eastAsia="Times New Roman" w:hAnsi="Arial" w:cs="Arial"/>
          <w:b/>
          <w:bCs/>
          <w:color w:val="000000"/>
        </w:rPr>
        <w:t xml:space="preserve">  They went to the house of a woman who was a </w:t>
      </w:r>
      <w:proofErr w:type="spellStart"/>
      <w:r w:rsidRPr="00A52462">
        <w:rPr>
          <w:rFonts w:ascii="Arial" w:eastAsia="Times New Roman" w:hAnsi="Arial" w:cs="Arial"/>
          <w:b/>
          <w:bCs/>
          <w:color w:val="000000"/>
        </w:rPr>
        <w:t>zonah</w:t>
      </w:r>
      <w:proofErr w:type="spellEnd"/>
      <w:r w:rsidRPr="00A52462">
        <w:rPr>
          <w:rFonts w:ascii="Arial" w:eastAsia="Times New Roman" w:hAnsi="Arial" w:cs="Arial"/>
          <w:b/>
          <w:bCs/>
          <w:color w:val="000000"/>
        </w:rPr>
        <w:t xml:space="preserve"> (Yehoshua 2:1)</w:t>
      </w:r>
      <w:r w:rsidRPr="00A52462">
        <w:rPr>
          <w:rFonts w:ascii="Arial" w:eastAsia="Times New Roman" w:hAnsi="Arial" w:cs="Arial"/>
          <w:color w:val="000000"/>
        </w:rPr>
        <w:t xml:space="preserve"> - Why did they choose the home of a house of ill repute? Why did </w:t>
      </w:r>
      <w:proofErr w:type="spellStart"/>
      <w:r w:rsidRPr="00A52462">
        <w:rPr>
          <w:rFonts w:ascii="Arial" w:eastAsia="Times New Roman" w:hAnsi="Arial" w:cs="Arial"/>
          <w:color w:val="000000"/>
        </w:rPr>
        <w:t>Rachav</w:t>
      </w:r>
      <w:proofErr w:type="spellEnd"/>
      <w:r w:rsidRPr="00A52462">
        <w:rPr>
          <w:rFonts w:ascii="Arial" w:eastAsia="Times New Roman" w:hAnsi="Arial" w:cs="Arial"/>
          <w:color w:val="000000"/>
        </w:rPr>
        <w:t xml:space="preserve"> choose to change so dramatically to become a virtuous savior of Am Yisrael? </w:t>
      </w:r>
      <w:r w:rsidRPr="00A52462">
        <w:rPr>
          <w:rFonts w:ascii="Arial" w:eastAsia="Times New Roman" w:hAnsi="Arial" w:cs="Arial"/>
          <w:b/>
          <w:bCs/>
          <w:color w:val="000000"/>
        </w:rPr>
        <w:t>Rav Binyamin Eisenberger Shlita</w:t>
      </w:r>
      <w:r w:rsidRPr="00A52462">
        <w:rPr>
          <w:rFonts w:ascii="Arial" w:eastAsia="Times New Roman" w:hAnsi="Arial" w:cs="Arial"/>
          <w:color w:val="000000"/>
        </w:rPr>
        <w:t xml:space="preserve"> explains that the spies this time were not merely conducting reconnaissance on the physical </w:t>
      </w:r>
      <w:proofErr w:type="spellStart"/>
      <w:r w:rsidRPr="00A52462">
        <w:rPr>
          <w:rFonts w:ascii="Arial" w:eastAsia="Times New Roman" w:hAnsi="Arial" w:cs="Arial"/>
          <w:color w:val="000000"/>
        </w:rPr>
        <w:t>conquerability</w:t>
      </w:r>
      <w:proofErr w:type="spellEnd"/>
      <w:r w:rsidRPr="00A52462">
        <w:rPr>
          <w:rFonts w:ascii="Arial" w:eastAsia="Times New Roman" w:hAnsi="Arial" w:cs="Arial"/>
          <w:color w:val="000000"/>
        </w:rPr>
        <w:t xml:space="preserve"> of the land, they were also focused on its spiritual </w:t>
      </w:r>
      <w:proofErr w:type="spellStart"/>
      <w:r w:rsidRPr="00A52462">
        <w:rPr>
          <w:rFonts w:ascii="Arial" w:eastAsia="Times New Roman" w:hAnsi="Arial" w:cs="Arial"/>
          <w:color w:val="000000"/>
        </w:rPr>
        <w:t>conquerability</w:t>
      </w:r>
      <w:proofErr w:type="spellEnd"/>
      <w:r w:rsidRPr="00A52462">
        <w:rPr>
          <w:rFonts w:ascii="Arial" w:eastAsia="Times New Roman" w:hAnsi="Arial" w:cs="Arial"/>
          <w:color w:val="000000"/>
        </w:rPr>
        <w:t xml:space="preserve">. The Torah warns us that we need to be different or the land will vomit us in the same way it did to others before us. They went directly to the source of the </w:t>
      </w:r>
      <w:proofErr w:type="spellStart"/>
      <w:r w:rsidRPr="00A52462">
        <w:rPr>
          <w:rFonts w:ascii="Arial" w:eastAsia="Times New Roman" w:hAnsi="Arial" w:cs="Arial"/>
          <w:color w:val="000000"/>
        </w:rPr>
        <w:t>Tumah</w:t>
      </w:r>
      <w:proofErr w:type="spellEnd"/>
      <w:r w:rsidRPr="00A52462">
        <w:rPr>
          <w:rFonts w:ascii="Arial" w:eastAsia="Times New Roman" w:hAnsi="Arial" w:cs="Arial"/>
          <w:color w:val="000000"/>
        </w:rPr>
        <w:t xml:space="preserve"> -- a harlot. As they were able to destroy the </w:t>
      </w:r>
      <w:proofErr w:type="spellStart"/>
      <w:r w:rsidRPr="00A52462">
        <w:rPr>
          <w:rFonts w:ascii="Arial" w:eastAsia="Times New Roman" w:hAnsi="Arial" w:cs="Arial"/>
          <w:color w:val="000000"/>
        </w:rPr>
        <w:t>Tumah</w:t>
      </w:r>
      <w:proofErr w:type="spellEnd"/>
      <w:r w:rsidRPr="00A52462">
        <w:rPr>
          <w:rFonts w:ascii="Arial" w:eastAsia="Times New Roman" w:hAnsi="Arial" w:cs="Arial"/>
          <w:color w:val="000000"/>
        </w:rPr>
        <w:t xml:space="preserve"> at the source, </w:t>
      </w:r>
      <w:proofErr w:type="spellStart"/>
      <w:r w:rsidRPr="00A52462">
        <w:rPr>
          <w:rFonts w:ascii="Arial" w:eastAsia="Times New Roman" w:hAnsi="Arial" w:cs="Arial"/>
          <w:color w:val="000000"/>
        </w:rPr>
        <w:t>Rachav’s</w:t>
      </w:r>
      <w:proofErr w:type="spellEnd"/>
      <w:r w:rsidRPr="00A52462">
        <w:rPr>
          <w:rFonts w:ascii="Arial" w:eastAsia="Times New Roman" w:hAnsi="Arial" w:cs="Arial"/>
          <w:color w:val="000000"/>
        </w:rPr>
        <w:t xml:space="preserve"> goodness was able to become apparent and she had a strong desire to join up with the Jewish people. This became a good beginning to a future wherein we would conquer the land spiritually first and then ultimately physically too.  </w:t>
      </w:r>
    </w:p>
    <w:p w14:paraId="79AF0898" w14:textId="77777777" w:rsidR="00C418D1" w:rsidRPr="00C418D1" w:rsidRDefault="00C418D1" w:rsidP="00C418D1">
      <w:pPr>
        <w:pStyle w:val="NoSpacing"/>
        <w:rPr>
          <w:rFonts w:asciiTheme="minorBidi" w:hAnsiTheme="minorBidi"/>
        </w:rPr>
      </w:pPr>
    </w:p>
    <w:p w14:paraId="61477814" w14:textId="417A75DB" w:rsidR="00C418D1" w:rsidRDefault="00C418D1" w:rsidP="00C418D1">
      <w:pPr>
        <w:pStyle w:val="NoSpacing"/>
        <w:rPr>
          <w:rFonts w:asciiTheme="minorBidi" w:hAnsiTheme="minorBidi"/>
        </w:rPr>
      </w:pPr>
      <w:r w:rsidRPr="00C418D1">
        <w:rPr>
          <w:rFonts w:asciiTheme="minorBidi" w:eastAsia="Calibri" w:hAnsiTheme="minorBidi"/>
          <w:b/>
        </w:rPr>
        <w:t xml:space="preserve">And they came to the house of a woman who was a </w:t>
      </w:r>
      <w:proofErr w:type="spellStart"/>
      <w:r w:rsidRPr="00C418D1">
        <w:rPr>
          <w:rFonts w:asciiTheme="minorBidi" w:eastAsia="Calibri" w:hAnsiTheme="minorBidi"/>
          <w:b/>
        </w:rPr>
        <w:t>Zonah</w:t>
      </w:r>
      <w:proofErr w:type="spellEnd"/>
      <w:r w:rsidRPr="00C418D1">
        <w:rPr>
          <w:rFonts w:asciiTheme="minorBidi" w:eastAsia="Calibri" w:hAnsiTheme="minorBidi"/>
          <w:b/>
        </w:rPr>
        <w:t xml:space="preserve"> (Yehoshua 2:2)</w:t>
      </w:r>
      <w:r w:rsidRPr="00C418D1">
        <w:rPr>
          <w:rFonts w:asciiTheme="minorBidi" w:hAnsiTheme="minorBidi"/>
        </w:rPr>
        <w:t xml:space="preserve"> – The commentaries debate as to how to translate the word “</w:t>
      </w:r>
      <w:proofErr w:type="spellStart"/>
      <w:r w:rsidRPr="00C418D1">
        <w:rPr>
          <w:rFonts w:asciiTheme="minorBidi" w:hAnsiTheme="minorBidi"/>
        </w:rPr>
        <w:t>Zonah</w:t>
      </w:r>
      <w:proofErr w:type="spellEnd"/>
      <w:r w:rsidRPr="00C418D1">
        <w:rPr>
          <w:rFonts w:asciiTheme="minorBidi" w:hAnsiTheme="minorBidi"/>
        </w:rPr>
        <w:t xml:space="preserve">”. </w:t>
      </w:r>
      <w:r w:rsidRPr="00C418D1">
        <w:rPr>
          <w:rFonts w:asciiTheme="minorBidi" w:eastAsia="Calibri" w:hAnsiTheme="minorBidi"/>
          <w:b/>
        </w:rPr>
        <w:t xml:space="preserve">Targum </w:t>
      </w:r>
      <w:proofErr w:type="spellStart"/>
      <w:r w:rsidRPr="00C418D1">
        <w:rPr>
          <w:rFonts w:asciiTheme="minorBidi" w:eastAsia="Calibri" w:hAnsiTheme="minorBidi"/>
          <w:b/>
        </w:rPr>
        <w:t>Yonasan</w:t>
      </w:r>
      <w:proofErr w:type="spellEnd"/>
      <w:r w:rsidRPr="00C418D1">
        <w:rPr>
          <w:rFonts w:asciiTheme="minorBidi" w:hAnsiTheme="minorBidi"/>
        </w:rPr>
        <w:t xml:space="preserve"> assumes that she was an innkeeper as does Rashi who assumes she sold food. However, the Talmud (</w:t>
      </w:r>
      <w:proofErr w:type="spellStart"/>
      <w:r w:rsidRPr="00C418D1">
        <w:rPr>
          <w:rFonts w:asciiTheme="minorBidi" w:hAnsiTheme="minorBidi"/>
        </w:rPr>
        <w:t>Zevachim</w:t>
      </w:r>
      <w:proofErr w:type="spellEnd"/>
      <w:r w:rsidRPr="00C418D1">
        <w:rPr>
          <w:rFonts w:asciiTheme="minorBidi" w:hAnsiTheme="minorBidi"/>
        </w:rPr>
        <w:t xml:space="preserve"> 116a) notes that she was indeed a prostitute who converted when the Jews were prepared to enter the land of Israel. Why would the spies choose to go to – of all places – a house of ill repute? </w:t>
      </w:r>
      <w:r w:rsidRPr="00C418D1">
        <w:rPr>
          <w:rFonts w:asciiTheme="minorBidi" w:eastAsia="Calibri" w:hAnsiTheme="minorBidi"/>
          <w:b/>
        </w:rPr>
        <w:t xml:space="preserve">Rav Zaman </w:t>
      </w:r>
      <w:proofErr w:type="spellStart"/>
      <w:r w:rsidRPr="00C418D1">
        <w:rPr>
          <w:rFonts w:asciiTheme="minorBidi" w:eastAsia="Calibri" w:hAnsiTheme="minorBidi"/>
          <w:b/>
        </w:rPr>
        <w:t>Sorotzkin</w:t>
      </w:r>
      <w:proofErr w:type="spellEnd"/>
      <w:r w:rsidRPr="00C418D1">
        <w:rPr>
          <w:rFonts w:asciiTheme="minorBidi" w:eastAsia="Calibri" w:hAnsiTheme="minorBidi"/>
          <w:b/>
        </w:rPr>
        <w:t xml:space="preserve"> ztl. </w:t>
      </w:r>
      <w:r w:rsidRPr="00C418D1">
        <w:rPr>
          <w:rFonts w:asciiTheme="minorBidi" w:hAnsiTheme="minorBidi"/>
        </w:rPr>
        <w:t xml:space="preserve">explains that had they gone anywhere else they </w:t>
      </w:r>
      <w:r w:rsidRPr="00C418D1">
        <w:rPr>
          <w:rFonts w:asciiTheme="minorBidi" w:hAnsiTheme="minorBidi"/>
        </w:rPr>
        <w:lastRenderedPageBreak/>
        <w:t xml:space="preserve">might have been identified and been the victims of a lynch mob. However, to those who might have seen them at the prostitute’s home, their secret was safe. Who would want to admit being at the home of the prostitute? Therefore, the spies knew that the safest place for them was with </w:t>
      </w:r>
      <w:proofErr w:type="spellStart"/>
      <w:r w:rsidRPr="00C418D1">
        <w:rPr>
          <w:rFonts w:asciiTheme="minorBidi" w:hAnsiTheme="minorBidi"/>
        </w:rPr>
        <w:t>Rachav</w:t>
      </w:r>
      <w:proofErr w:type="spellEnd"/>
      <w:r w:rsidRPr="00C418D1">
        <w:rPr>
          <w:rFonts w:asciiTheme="minorBidi" w:hAnsiTheme="minorBidi"/>
        </w:rPr>
        <w:t xml:space="preserve">. </w:t>
      </w:r>
    </w:p>
    <w:p w14:paraId="12083624" w14:textId="77777777" w:rsidR="00862DF6" w:rsidRPr="00C418D1" w:rsidRDefault="00862DF6" w:rsidP="00C418D1">
      <w:pPr>
        <w:pStyle w:val="NoSpacing"/>
        <w:rPr>
          <w:rFonts w:asciiTheme="minorBidi" w:hAnsiTheme="minorBidi"/>
        </w:rPr>
      </w:pPr>
    </w:p>
    <w:p w14:paraId="2641B2F0" w14:textId="77777777" w:rsidR="00862DF6" w:rsidRPr="00862DF6" w:rsidRDefault="00862DF6" w:rsidP="00862DF6">
      <w:pPr>
        <w:pStyle w:val="NoSpacing"/>
        <w:rPr>
          <w:rFonts w:asciiTheme="minorBidi" w:hAnsiTheme="minorBidi"/>
        </w:rPr>
      </w:pPr>
      <w:r w:rsidRPr="00862DF6">
        <w:rPr>
          <w:rFonts w:asciiTheme="minorBidi" w:eastAsia="Calibri" w:hAnsiTheme="minorBidi"/>
          <w:b/>
        </w:rPr>
        <w:t xml:space="preserve">And she took the 2 men and hid HIM (2:4) -  Rashi cites the </w:t>
      </w:r>
      <w:proofErr w:type="spellStart"/>
      <w:r w:rsidRPr="00862DF6">
        <w:rPr>
          <w:rFonts w:asciiTheme="minorBidi" w:eastAsia="Calibri" w:hAnsiTheme="minorBidi"/>
          <w:b/>
        </w:rPr>
        <w:t>Yalkut</w:t>
      </w:r>
      <w:proofErr w:type="spellEnd"/>
      <w:r w:rsidRPr="00862DF6">
        <w:rPr>
          <w:rFonts w:asciiTheme="minorBidi" w:eastAsia="Calibri" w:hAnsiTheme="minorBidi"/>
          <w:b/>
        </w:rPr>
        <w:t xml:space="preserve"> </w:t>
      </w:r>
      <w:proofErr w:type="spellStart"/>
      <w:r w:rsidRPr="00862DF6">
        <w:rPr>
          <w:rFonts w:asciiTheme="minorBidi" w:eastAsia="Calibri" w:hAnsiTheme="minorBidi"/>
          <w:b/>
        </w:rPr>
        <w:t>Shimoni</w:t>
      </w:r>
      <w:proofErr w:type="spellEnd"/>
      <w:r w:rsidRPr="00862DF6">
        <w:rPr>
          <w:rFonts w:asciiTheme="minorBidi" w:hAnsiTheme="minorBidi"/>
        </w:rPr>
        <w:t xml:space="preserve"> which clarifies that </w:t>
      </w:r>
      <w:proofErr w:type="spellStart"/>
      <w:r w:rsidRPr="00862DF6">
        <w:rPr>
          <w:rFonts w:asciiTheme="minorBidi" w:hAnsiTheme="minorBidi"/>
        </w:rPr>
        <w:t>Pinchas</w:t>
      </w:r>
      <w:proofErr w:type="spellEnd"/>
      <w:r w:rsidRPr="00862DF6">
        <w:rPr>
          <w:rFonts w:asciiTheme="minorBidi" w:hAnsiTheme="minorBidi"/>
        </w:rPr>
        <w:t xml:space="preserve"> did not need to be hidden because he had the ability to make himself invisible. The question begs itself then as to why Moshe didn’t send </w:t>
      </w:r>
      <w:proofErr w:type="spellStart"/>
      <w:r w:rsidRPr="00862DF6">
        <w:rPr>
          <w:rFonts w:asciiTheme="minorBidi" w:hAnsiTheme="minorBidi"/>
        </w:rPr>
        <w:t>Pinchas</w:t>
      </w:r>
      <w:proofErr w:type="spellEnd"/>
      <w:r w:rsidRPr="00862DF6">
        <w:rPr>
          <w:rFonts w:asciiTheme="minorBidi" w:hAnsiTheme="minorBidi"/>
        </w:rPr>
        <w:t xml:space="preserve"> alone with the cloak of invisibility? The </w:t>
      </w:r>
      <w:proofErr w:type="spellStart"/>
      <w:r w:rsidRPr="00862DF6">
        <w:rPr>
          <w:rFonts w:asciiTheme="minorBidi" w:eastAsia="Calibri" w:hAnsiTheme="minorBidi"/>
          <w:b/>
        </w:rPr>
        <w:t>Imrei</w:t>
      </w:r>
      <w:proofErr w:type="spellEnd"/>
      <w:r w:rsidRPr="00862DF6">
        <w:rPr>
          <w:rFonts w:asciiTheme="minorBidi" w:eastAsia="Calibri" w:hAnsiTheme="minorBidi"/>
          <w:b/>
        </w:rPr>
        <w:t xml:space="preserve"> </w:t>
      </w:r>
      <w:proofErr w:type="spellStart"/>
      <w:r w:rsidRPr="00862DF6">
        <w:rPr>
          <w:rFonts w:asciiTheme="minorBidi" w:eastAsia="Calibri" w:hAnsiTheme="minorBidi"/>
          <w:b/>
        </w:rPr>
        <w:t>Emes</w:t>
      </w:r>
      <w:proofErr w:type="spellEnd"/>
      <w:r w:rsidRPr="00862DF6">
        <w:rPr>
          <w:rFonts w:asciiTheme="minorBidi" w:hAnsiTheme="minorBidi"/>
        </w:rPr>
        <w:t xml:space="preserve"> suggests that Moshe was setting a message for the Jewish people as a whole then – Eretz Yisrael will need 2 types of people – those who live like </w:t>
      </w:r>
      <w:proofErr w:type="spellStart"/>
      <w:r w:rsidRPr="00862DF6">
        <w:rPr>
          <w:rFonts w:asciiTheme="minorBidi" w:hAnsiTheme="minorBidi"/>
        </w:rPr>
        <w:t>malachim</w:t>
      </w:r>
      <w:proofErr w:type="spellEnd"/>
      <w:r w:rsidRPr="00862DF6">
        <w:rPr>
          <w:rFonts w:asciiTheme="minorBidi" w:hAnsiTheme="minorBidi"/>
        </w:rPr>
        <w:t xml:space="preserve"> who are </w:t>
      </w:r>
      <w:proofErr w:type="spellStart"/>
      <w:r w:rsidRPr="00862DF6">
        <w:rPr>
          <w:rFonts w:asciiTheme="minorBidi" w:hAnsiTheme="minorBidi"/>
        </w:rPr>
        <w:t>Torasam</w:t>
      </w:r>
      <w:proofErr w:type="spellEnd"/>
      <w:r w:rsidRPr="00862DF6">
        <w:rPr>
          <w:rFonts w:asciiTheme="minorBidi" w:hAnsiTheme="minorBidi"/>
        </w:rPr>
        <w:t xml:space="preserve"> </w:t>
      </w:r>
      <w:proofErr w:type="spellStart"/>
      <w:r w:rsidRPr="00862DF6">
        <w:rPr>
          <w:rFonts w:asciiTheme="minorBidi" w:hAnsiTheme="minorBidi"/>
        </w:rPr>
        <w:t>Umanusam</w:t>
      </w:r>
      <w:proofErr w:type="spellEnd"/>
      <w:r w:rsidRPr="00862DF6">
        <w:rPr>
          <w:rFonts w:asciiTheme="minorBidi" w:hAnsiTheme="minorBidi"/>
        </w:rPr>
        <w:t xml:space="preserve"> and those who work the land and settle it with the Jewish spirit. Thus, both types of Jews were sent to check out the land. </w:t>
      </w:r>
    </w:p>
    <w:p w14:paraId="24A289A5" w14:textId="77777777" w:rsidR="00155354" w:rsidRPr="00155354" w:rsidRDefault="00155354" w:rsidP="00155354">
      <w:pPr>
        <w:pStyle w:val="NoSpacing"/>
        <w:rPr>
          <w:rFonts w:asciiTheme="minorBidi" w:hAnsiTheme="minorBidi"/>
          <w:b/>
          <w:bCs/>
        </w:rPr>
      </w:pPr>
    </w:p>
    <w:p w14:paraId="2BC2885E" w14:textId="18AA3591" w:rsidR="00AE0336" w:rsidRDefault="00155354" w:rsidP="00155354">
      <w:pPr>
        <w:pStyle w:val="NoSpacing"/>
        <w:rPr>
          <w:rFonts w:asciiTheme="minorBidi" w:hAnsiTheme="minorBidi"/>
        </w:rPr>
      </w:pPr>
      <w:r w:rsidRPr="00155354">
        <w:rPr>
          <w:rFonts w:ascii="Arial" w:hAnsi="Arial" w:cs="Arial"/>
          <w:b/>
          <w:bCs/>
          <w:color w:val="000000"/>
          <w:sz w:val="29"/>
          <w:szCs w:val="29"/>
          <w:shd w:val="clear" w:color="auto" w:fill="FFFFFF"/>
          <w:rtl/>
        </w:rPr>
        <w:t>וַתּֽוֹרִדֵ֥ם בַּחֶ֖בֶל בְּעַ֣ד הַֽחַלּ֑וֹן </w:t>
      </w:r>
      <w:r w:rsidRPr="00155354">
        <w:rPr>
          <w:rFonts w:ascii="Arial" w:hAnsi="Arial" w:cs="Arial"/>
          <w:b/>
          <w:bCs/>
          <w:color w:val="000000"/>
          <w:sz w:val="29"/>
          <w:szCs w:val="29"/>
          <w:shd w:val="clear" w:color="auto" w:fill="FFFFFF"/>
        </w:rPr>
        <w:t xml:space="preserve"> </w:t>
      </w:r>
      <w:r w:rsidR="00AE0336" w:rsidRPr="00155354">
        <w:rPr>
          <w:rFonts w:asciiTheme="minorBidi" w:hAnsiTheme="minorBidi"/>
          <w:b/>
          <w:bCs/>
        </w:rPr>
        <w:t xml:space="preserve">And she let them down through the cord in the window in the wall (Yehoshua 2:15) </w:t>
      </w:r>
      <w:r w:rsidR="00AE0336" w:rsidRPr="00155354">
        <w:rPr>
          <w:rFonts w:asciiTheme="minorBidi" w:hAnsiTheme="minorBidi"/>
        </w:rPr>
        <w:t>– The Talmud (</w:t>
      </w:r>
      <w:proofErr w:type="spellStart"/>
      <w:r w:rsidR="00AE0336" w:rsidRPr="00155354">
        <w:rPr>
          <w:rFonts w:asciiTheme="minorBidi" w:hAnsiTheme="minorBidi"/>
        </w:rPr>
        <w:t>Zevachim</w:t>
      </w:r>
      <w:proofErr w:type="spellEnd"/>
      <w:r w:rsidR="00AE0336" w:rsidRPr="00155354">
        <w:rPr>
          <w:rFonts w:asciiTheme="minorBidi" w:hAnsiTheme="minorBidi"/>
        </w:rPr>
        <w:t xml:space="preserve"> 116b See also </w:t>
      </w:r>
      <w:proofErr w:type="spellStart"/>
      <w:r w:rsidR="00AE0336" w:rsidRPr="00155354">
        <w:rPr>
          <w:rFonts w:asciiTheme="minorBidi" w:hAnsiTheme="minorBidi"/>
        </w:rPr>
        <w:t>Yalkut</w:t>
      </w:r>
      <w:proofErr w:type="spellEnd"/>
      <w:r w:rsidR="00AE0336" w:rsidRPr="00155354">
        <w:rPr>
          <w:rFonts w:asciiTheme="minorBidi" w:hAnsiTheme="minorBidi"/>
        </w:rPr>
        <w:t xml:space="preserve"> </w:t>
      </w:r>
      <w:proofErr w:type="spellStart"/>
      <w:r w:rsidR="00AE0336" w:rsidRPr="00155354">
        <w:rPr>
          <w:rFonts w:asciiTheme="minorBidi" w:hAnsiTheme="minorBidi"/>
        </w:rPr>
        <w:t>Shimoni</w:t>
      </w:r>
      <w:proofErr w:type="spellEnd"/>
      <w:r w:rsidR="00AE0336" w:rsidRPr="00155354">
        <w:rPr>
          <w:rFonts w:asciiTheme="minorBidi" w:hAnsiTheme="minorBidi"/>
        </w:rPr>
        <w:t xml:space="preserve"> here)  notes that </w:t>
      </w:r>
      <w:proofErr w:type="spellStart"/>
      <w:r w:rsidR="00AE0336" w:rsidRPr="00155354">
        <w:rPr>
          <w:rFonts w:asciiTheme="minorBidi" w:hAnsiTheme="minorBidi"/>
        </w:rPr>
        <w:t>Rachav</w:t>
      </w:r>
      <w:proofErr w:type="spellEnd"/>
      <w:r w:rsidR="00AE0336" w:rsidRPr="00155354">
        <w:rPr>
          <w:rFonts w:asciiTheme="minorBidi" w:hAnsiTheme="minorBidi"/>
        </w:rPr>
        <w:t xml:space="preserve"> called to Hashem to allow her to atone for the sins of the string, the window and the wall (The men who came to visit her for her services also used the same string, window and wall). It was this call for forgiveness that led to her Teshuva and her reward of 8 </w:t>
      </w:r>
      <w:proofErr w:type="spellStart"/>
      <w:r w:rsidR="00AE0336" w:rsidRPr="00155354">
        <w:rPr>
          <w:rFonts w:asciiTheme="minorBidi" w:hAnsiTheme="minorBidi"/>
        </w:rPr>
        <w:t>Neviim</w:t>
      </w:r>
      <w:proofErr w:type="spellEnd"/>
      <w:r w:rsidR="00AE0336" w:rsidRPr="00155354">
        <w:rPr>
          <w:rFonts w:asciiTheme="minorBidi" w:hAnsiTheme="minorBidi"/>
        </w:rPr>
        <w:t xml:space="preserve"> and Kohanim. However, wasn’t the sins of the string, rope and wall the smallest of her sins? What about her lifestyle in general? Why does she focus on these three things</w:t>
      </w:r>
      <w:r w:rsidR="00AE0336" w:rsidRPr="00155354">
        <w:rPr>
          <w:rFonts w:asciiTheme="minorBidi" w:hAnsiTheme="minorBidi"/>
          <w:b/>
          <w:bCs/>
        </w:rPr>
        <w:t>? Rav Shimon Schwab ztl</w:t>
      </w:r>
      <w:r w:rsidR="00AE0336" w:rsidRPr="00155354">
        <w:rPr>
          <w:rFonts w:asciiTheme="minorBidi" w:hAnsiTheme="minorBidi"/>
        </w:rPr>
        <w:t xml:space="preserve">. learns </w:t>
      </w:r>
      <w:r>
        <w:rPr>
          <w:rFonts w:asciiTheme="minorBidi" w:hAnsiTheme="minorBidi"/>
        </w:rPr>
        <w:t xml:space="preserve">a </w:t>
      </w:r>
      <w:r w:rsidR="00AE0336" w:rsidRPr="00155354">
        <w:rPr>
          <w:rFonts w:asciiTheme="minorBidi" w:hAnsiTheme="minorBidi"/>
        </w:rPr>
        <w:t xml:space="preserve">VERY valuable lesson from this Chazal – that Teshuva begins from the stirrings in any part of the person that still remains wholesome. While her reputation was known, she still had room to consider the </w:t>
      </w:r>
      <w:proofErr w:type="spellStart"/>
      <w:r w:rsidR="00AE0336" w:rsidRPr="00155354">
        <w:rPr>
          <w:rFonts w:asciiTheme="minorBidi" w:hAnsiTheme="minorBidi"/>
        </w:rPr>
        <w:t>Busha</w:t>
      </w:r>
      <w:proofErr w:type="spellEnd"/>
      <w:r w:rsidR="00AE0336" w:rsidRPr="00155354">
        <w:rPr>
          <w:rFonts w:asciiTheme="minorBidi" w:hAnsiTheme="minorBidi"/>
        </w:rPr>
        <w:t xml:space="preserve"> of the Canaanite men who might not visit her through the front door. </w:t>
      </w:r>
      <w:r w:rsidRPr="00155354">
        <w:rPr>
          <w:rFonts w:asciiTheme="minorBidi" w:hAnsiTheme="minorBidi"/>
        </w:rPr>
        <w:t xml:space="preserve">Other people too, do not become stirred to teshuva by hearing how small and useless we are. They are stirred by the greatness of the </w:t>
      </w:r>
      <w:proofErr w:type="spellStart"/>
      <w:r w:rsidRPr="00155354">
        <w:rPr>
          <w:rFonts w:asciiTheme="minorBidi" w:hAnsiTheme="minorBidi"/>
        </w:rPr>
        <w:t>Neshama</w:t>
      </w:r>
      <w:proofErr w:type="spellEnd"/>
      <w:r w:rsidRPr="00155354">
        <w:rPr>
          <w:rFonts w:asciiTheme="minorBidi" w:hAnsiTheme="minorBidi"/>
        </w:rPr>
        <w:t xml:space="preserve"> and how these behaviors are not becoming the Godly souls we possess. </w:t>
      </w:r>
    </w:p>
    <w:p w14:paraId="54D5B3DF" w14:textId="256254B2" w:rsidR="00C418D1" w:rsidRDefault="00C418D1" w:rsidP="00155354">
      <w:pPr>
        <w:pStyle w:val="NoSpacing"/>
        <w:rPr>
          <w:rFonts w:asciiTheme="minorBidi" w:hAnsiTheme="minorBidi"/>
        </w:rPr>
      </w:pPr>
    </w:p>
    <w:p w14:paraId="701CDC22" w14:textId="77777777" w:rsidR="00C418D1" w:rsidRPr="00C418D1" w:rsidRDefault="00C418D1" w:rsidP="00C418D1">
      <w:pPr>
        <w:pStyle w:val="NoSpacing"/>
        <w:rPr>
          <w:rFonts w:asciiTheme="minorBidi" w:hAnsiTheme="minorBidi"/>
        </w:rPr>
      </w:pPr>
      <w:r w:rsidRPr="00C418D1">
        <w:rPr>
          <w:rFonts w:asciiTheme="minorBidi" w:eastAsia="Calibri" w:hAnsiTheme="minorBidi"/>
          <w:b/>
        </w:rPr>
        <w:t>And she lowered them by the rope through the window (Yehoshua 2:15)</w:t>
      </w:r>
      <w:r w:rsidRPr="00C418D1">
        <w:rPr>
          <w:rFonts w:asciiTheme="minorBidi" w:hAnsiTheme="minorBidi"/>
        </w:rPr>
        <w:t xml:space="preserve"> – The </w:t>
      </w:r>
      <w:proofErr w:type="spellStart"/>
      <w:r w:rsidRPr="00C418D1">
        <w:rPr>
          <w:rFonts w:asciiTheme="minorBidi" w:hAnsiTheme="minorBidi"/>
        </w:rPr>
        <w:t>Gemara</w:t>
      </w:r>
      <w:proofErr w:type="spellEnd"/>
      <w:r w:rsidRPr="00C418D1">
        <w:rPr>
          <w:rFonts w:asciiTheme="minorBidi" w:hAnsiTheme="minorBidi"/>
        </w:rPr>
        <w:t xml:space="preserve"> (</w:t>
      </w:r>
      <w:proofErr w:type="spellStart"/>
      <w:r w:rsidRPr="00C418D1">
        <w:rPr>
          <w:rFonts w:asciiTheme="minorBidi" w:hAnsiTheme="minorBidi"/>
        </w:rPr>
        <w:t>Zevachim</w:t>
      </w:r>
      <w:proofErr w:type="spellEnd"/>
      <w:r w:rsidRPr="00C418D1">
        <w:rPr>
          <w:rFonts w:asciiTheme="minorBidi" w:hAnsiTheme="minorBidi"/>
        </w:rPr>
        <w:t xml:space="preserve"> 116b) notes that the rope was used by </w:t>
      </w:r>
      <w:proofErr w:type="spellStart"/>
      <w:r w:rsidRPr="00C418D1">
        <w:rPr>
          <w:rFonts w:asciiTheme="minorBidi" w:hAnsiTheme="minorBidi"/>
        </w:rPr>
        <w:t>Rachav’s</w:t>
      </w:r>
      <w:proofErr w:type="spellEnd"/>
      <w:r w:rsidRPr="00C418D1">
        <w:rPr>
          <w:rFonts w:asciiTheme="minorBidi" w:hAnsiTheme="minorBidi"/>
        </w:rPr>
        <w:t xml:space="preserve"> customers to gain access to her home and now it was being used as some sort of </w:t>
      </w:r>
      <w:proofErr w:type="spellStart"/>
      <w:r w:rsidRPr="00C418D1">
        <w:rPr>
          <w:rFonts w:asciiTheme="minorBidi" w:hAnsiTheme="minorBidi"/>
        </w:rPr>
        <w:t>Teshuvah</w:t>
      </w:r>
      <w:proofErr w:type="spellEnd"/>
      <w:r w:rsidRPr="00C418D1">
        <w:rPr>
          <w:rFonts w:asciiTheme="minorBidi" w:hAnsiTheme="minorBidi"/>
        </w:rPr>
        <w:t xml:space="preserve"> – in saving the lives of </w:t>
      </w:r>
      <w:proofErr w:type="spellStart"/>
      <w:r w:rsidRPr="00C418D1">
        <w:rPr>
          <w:rFonts w:asciiTheme="minorBidi" w:hAnsiTheme="minorBidi"/>
        </w:rPr>
        <w:t>Calev</w:t>
      </w:r>
      <w:proofErr w:type="spellEnd"/>
      <w:r w:rsidRPr="00C418D1">
        <w:rPr>
          <w:rFonts w:asciiTheme="minorBidi" w:hAnsiTheme="minorBidi"/>
        </w:rPr>
        <w:t xml:space="preserve"> and </w:t>
      </w:r>
      <w:proofErr w:type="spellStart"/>
      <w:r w:rsidRPr="00C418D1">
        <w:rPr>
          <w:rFonts w:asciiTheme="minorBidi" w:hAnsiTheme="minorBidi"/>
        </w:rPr>
        <w:t>Pinchas</w:t>
      </w:r>
      <w:proofErr w:type="spellEnd"/>
      <w:r w:rsidRPr="00C418D1">
        <w:rPr>
          <w:rFonts w:asciiTheme="minorBidi" w:hAnsiTheme="minorBidi"/>
        </w:rPr>
        <w:t xml:space="preserve">. The </w:t>
      </w:r>
      <w:proofErr w:type="spellStart"/>
      <w:r w:rsidRPr="00C418D1">
        <w:rPr>
          <w:rFonts w:asciiTheme="minorBidi" w:hAnsiTheme="minorBidi"/>
        </w:rPr>
        <w:t>Gemara</w:t>
      </w:r>
      <w:proofErr w:type="spellEnd"/>
      <w:r w:rsidRPr="00C418D1">
        <w:rPr>
          <w:rFonts w:asciiTheme="minorBidi" w:hAnsiTheme="minorBidi"/>
        </w:rPr>
        <w:t xml:space="preserve"> (Megillah 14b) adds that she later converted, married Yehoshua and became matriarch to 8 future prophets including </w:t>
      </w:r>
      <w:proofErr w:type="spellStart"/>
      <w:r w:rsidRPr="00C418D1">
        <w:rPr>
          <w:rFonts w:asciiTheme="minorBidi" w:hAnsiTheme="minorBidi"/>
        </w:rPr>
        <w:t>Yirmiyahu</w:t>
      </w:r>
      <w:proofErr w:type="spellEnd"/>
      <w:r w:rsidRPr="00C418D1">
        <w:rPr>
          <w:rFonts w:asciiTheme="minorBidi" w:hAnsiTheme="minorBidi"/>
        </w:rPr>
        <w:t xml:space="preserve">. </w:t>
      </w:r>
      <w:proofErr w:type="spellStart"/>
      <w:r w:rsidRPr="00C418D1">
        <w:rPr>
          <w:rFonts w:asciiTheme="minorBidi" w:eastAsia="Calibri" w:hAnsiTheme="minorBidi"/>
          <w:b/>
        </w:rPr>
        <w:t>Yalkut</w:t>
      </w:r>
      <w:proofErr w:type="spellEnd"/>
      <w:r w:rsidRPr="00C418D1">
        <w:rPr>
          <w:rFonts w:asciiTheme="minorBidi" w:eastAsia="Calibri" w:hAnsiTheme="minorBidi"/>
          <w:b/>
        </w:rPr>
        <w:t xml:space="preserve"> </w:t>
      </w:r>
      <w:proofErr w:type="spellStart"/>
      <w:r w:rsidRPr="00C418D1">
        <w:rPr>
          <w:rFonts w:asciiTheme="minorBidi" w:eastAsia="Calibri" w:hAnsiTheme="minorBidi"/>
          <w:b/>
        </w:rPr>
        <w:t>Shimoni</w:t>
      </w:r>
      <w:proofErr w:type="spellEnd"/>
      <w:r w:rsidRPr="00C418D1">
        <w:rPr>
          <w:rFonts w:asciiTheme="minorBidi" w:hAnsiTheme="minorBidi"/>
        </w:rPr>
        <w:t xml:space="preserve"> adds that after being thrown into a pit as punishment, </w:t>
      </w:r>
      <w:proofErr w:type="spellStart"/>
      <w:r w:rsidRPr="00C418D1">
        <w:rPr>
          <w:rFonts w:asciiTheme="minorBidi" w:hAnsiTheme="minorBidi"/>
        </w:rPr>
        <w:t>Yirmiyahu</w:t>
      </w:r>
      <w:proofErr w:type="spellEnd"/>
      <w:r w:rsidRPr="00C418D1">
        <w:rPr>
          <w:rFonts w:asciiTheme="minorBidi" w:hAnsiTheme="minorBidi"/>
        </w:rPr>
        <w:t xml:space="preserve"> was lifted out of the pit by ropes that tore into his skin.  When he cried out to Hashem, Hashem reminded him that the rope was good enough for his ancestor, and should be good enough for him too. </w:t>
      </w:r>
      <w:r w:rsidRPr="00C418D1">
        <w:rPr>
          <w:rFonts w:asciiTheme="minorBidi" w:eastAsia="Calibri" w:hAnsiTheme="minorBidi"/>
          <w:b/>
        </w:rPr>
        <w:t>Rav Pam ztl.</w:t>
      </w:r>
      <w:r w:rsidRPr="00C418D1">
        <w:rPr>
          <w:rFonts w:asciiTheme="minorBidi" w:hAnsiTheme="minorBidi"/>
        </w:rPr>
        <w:t xml:space="preserve"> pointed out that when a person does a </w:t>
      </w:r>
      <w:proofErr w:type="spellStart"/>
      <w:r w:rsidRPr="00C418D1">
        <w:rPr>
          <w:rFonts w:asciiTheme="minorBidi" w:hAnsiTheme="minorBidi"/>
        </w:rPr>
        <w:t>Chessed</w:t>
      </w:r>
      <w:proofErr w:type="spellEnd"/>
      <w:r w:rsidRPr="00C418D1">
        <w:rPr>
          <w:rFonts w:asciiTheme="minorBidi" w:hAnsiTheme="minorBidi"/>
        </w:rPr>
        <w:t xml:space="preserve"> for another, it is crucial that s/he do the </w:t>
      </w:r>
      <w:proofErr w:type="spellStart"/>
      <w:r w:rsidRPr="00C418D1">
        <w:rPr>
          <w:rFonts w:asciiTheme="minorBidi" w:hAnsiTheme="minorBidi"/>
        </w:rPr>
        <w:t>Chessed</w:t>
      </w:r>
      <w:proofErr w:type="spellEnd"/>
      <w:r w:rsidRPr="00C418D1">
        <w:rPr>
          <w:rFonts w:asciiTheme="minorBidi" w:hAnsiTheme="minorBidi"/>
        </w:rPr>
        <w:t xml:space="preserve"> in the best way possible. It needs to be done in a manner that does not imply or create a source of discomfort or embarrassment if the provider had been the recipient.   </w:t>
      </w:r>
    </w:p>
    <w:p w14:paraId="4857EC9B" w14:textId="77777777" w:rsidR="00C418D1" w:rsidRPr="00C418D1" w:rsidRDefault="00C418D1" w:rsidP="00C418D1">
      <w:pPr>
        <w:pStyle w:val="NoSpacing"/>
        <w:rPr>
          <w:rFonts w:asciiTheme="minorBidi" w:hAnsiTheme="minorBidi"/>
        </w:rPr>
      </w:pPr>
    </w:p>
    <w:sectPr w:rsidR="00C418D1" w:rsidRPr="00C41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Hebre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51"/>
    <w:rsid w:val="000E4884"/>
    <w:rsid w:val="00155354"/>
    <w:rsid w:val="001A674A"/>
    <w:rsid w:val="00862DF6"/>
    <w:rsid w:val="00A83BA2"/>
    <w:rsid w:val="00AE0336"/>
    <w:rsid w:val="00C418D1"/>
    <w:rsid w:val="00DF727D"/>
    <w:rsid w:val="00E46E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3708"/>
  <w15:chartTrackingRefBased/>
  <w15:docId w15:val="{B46B38D5-44BB-448A-98F3-5DE25DB1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E5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553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9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6203</Words>
  <Characters>35359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4</cp:revision>
  <dcterms:created xsi:type="dcterms:W3CDTF">2021-06-01T19:17:00Z</dcterms:created>
  <dcterms:modified xsi:type="dcterms:W3CDTF">2021-06-01T20:02:00Z</dcterms:modified>
</cp:coreProperties>
</file>