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Four Lenses on the Bible</w:t>
      </w:r>
    </w:p>
    <w:p w:rsidR="00000000" w:rsidDel="00000000" w:rsidP="00000000" w:rsidRDefault="00000000" w:rsidRPr="00000000">
      <w:pPr>
        <w:contextualSpacing w:val="0"/>
        <w:jc w:val="center"/>
        <w:rPr>
          <w:b w:val="1"/>
        </w:rPr>
      </w:pPr>
      <w:r w:rsidDel="00000000" w:rsidR="00000000" w:rsidRPr="00000000">
        <w:rPr>
          <w:b w:val="1"/>
          <w:rtl w:val="0"/>
        </w:rPr>
        <w:t xml:space="preserve">The Lens of Association and Personal Meaning: Sefat Emeth</w:t>
      </w:r>
    </w:p>
    <w:p w:rsidR="00000000" w:rsidDel="00000000" w:rsidP="00000000" w:rsidRDefault="00000000" w:rsidRPr="00000000">
      <w:pPr>
        <w:contextualSpacing w:val="0"/>
        <w:rPr/>
      </w:pPr>
      <w:r w:rsidDel="00000000" w:rsidR="00000000" w:rsidRPr="00000000">
        <w:rPr>
          <w:rFonts w:ascii="Arial" w:cs="Arial" w:eastAsia="Arial" w:hAnsi="Arial"/>
          <w:color w:val="222222"/>
          <w:sz w:val="19"/>
          <w:szCs w:val="19"/>
          <w:highlight w:val="white"/>
          <w:rtl w:val="0"/>
        </w:rPr>
        <w:t xml:space="preserve">Rabbi Yehudah Aryeh Leib Alter‎, 15 April 1847 – 11 January 1905,  The third Gherer Rebbe</w:t>
      </w: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1"/>
        </w:rPr>
        <w:t xml:space="preserve">מקץ</w:t>
      </w:r>
      <w:r w:rsidDel="00000000" w:rsidR="00000000" w:rsidRPr="00000000">
        <w:rPr>
          <w:b w:val="1"/>
          <w:rtl w:val="1"/>
        </w:rPr>
        <w:t xml:space="preserve"> </w:t>
      </w:r>
      <w:r w:rsidDel="00000000" w:rsidR="00000000" w:rsidRPr="00000000">
        <w:rPr>
          <w:b w:val="1"/>
          <w:rtl w:val="1"/>
        </w:rPr>
        <w:t xml:space="preserve">שבת</w:t>
      </w:r>
      <w:r w:rsidDel="00000000" w:rsidR="00000000" w:rsidRPr="00000000">
        <w:rPr>
          <w:b w:val="1"/>
          <w:rtl w:val="1"/>
        </w:rPr>
        <w:t xml:space="preserve"> </w:t>
      </w:r>
      <w:r w:rsidDel="00000000" w:rsidR="00000000" w:rsidRPr="00000000">
        <w:rPr>
          <w:b w:val="1"/>
          <w:rtl w:val="1"/>
        </w:rPr>
        <w:t xml:space="preserve">חנוכה</w:t>
      </w:r>
      <w:r w:rsidDel="00000000" w:rsidR="00000000" w:rsidRPr="00000000">
        <w:rPr>
          <w:b w:val="1"/>
          <w:rtl w:val="1"/>
        </w:rPr>
        <w:t xml:space="preserve"> </w:t>
      </w:r>
      <w:r w:rsidDel="00000000" w:rsidR="00000000" w:rsidRPr="00000000">
        <w:rPr>
          <w:b w:val="1"/>
          <w:rtl w:val="1"/>
        </w:rPr>
        <w:t xml:space="preserve">תרל</w:t>
      </w:r>
      <w:r w:rsidDel="00000000" w:rsidR="00000000" w:rsidRPr="00000000">
        <w:rPr>
          <w:b w:val="1"/>
          <w:rtl w:val="1"/>
        </w:rPr>
        <w:t xml:space="preserve">"</w:t>
      </w:r>
      <w:r w:rsidDel="00000000" w:rsidR="00000000" w:rsidRPr="00000000">
        <w:rPr>
          <w:b w:val="1"/>
          <w:rtl w:val="1"/>
        </w:rPr>
        <w:t xml:space="preserve">ז</w:t>
      </w:r>
      <w:r w:rsidDel="00000000" w:rsidR="00000000" w:rsidRPr="00000000">
        <w:rPr>
          <w:b w:val="1"/>
          <w:rtl w:val="0"/>
        </w:rPr>
        <w:t xml:space="preserve">  </w:t>
      </w:r>
      <w:r w:rsidDel="00000000" w:rsidR="00000000" w:rsidRPr="00000000">
        <w:rPr>
          <w:b w:val="1"/>
          <w:rtl w:val="0"/>
        </w:rPr>
        <w:t xml:space="preserve">Shabbat</w:t>
      </w:r>
      <w:r w:rsidDel="00000000" w:rsidR="00000000" w:rsidRPr="00000000">
        <w:rPr>
          <w:b w:val="1"/>
          <w:rtl w:val="0"/>
        </w:rPr>
        <w:t xml:space="preserve"> </w:t>
      </w:r>
      <w:r w:rsidDel="00000000" w:rsidR="00000000" w:rsidRPr="00000000">
        <w:rPr>
          <w:b w:val="1"/>
          <w:rtl w:val="0"/>
        </w:rPr>
        <w:t xml:space="preserve">Chanukah</w:t>
      </w:r>
      <w:r w:rsidDel="00000000" w:rsidR="00000000" w:rsidRPr="00000000">
        <w:rPr>
          <w:b w:val="1"/>
          <w:rtl w:val="0"/>
        </w:rPr>
        <w:t xml:space="preserve"> , </w:t>
      </w:r>
      <w:r w:rsidDel="00000000" w:rsidR="00000000" w:rsidRPr="00000000">
        <w:rPr>
          <w:b w:val="1"/>
          <w:rtl w:val="0"/>
        </w:rPr>
        <w:t xml:space="preserve">Mikketz</w:t>
      </w:r>
      <w:r w:rsidDel="00000000" w:rsidR="00000000" w:rsidRPr="00000000">
        <w:rPr>
          <w:b w:val="1"/>
          <w:rtl w:val="0"/>
        </w:rPr>
        <w:t xml:space="preserve"> 1877</w:t>
      </w:r>
    </w:p>
    <w:p w:rsidR="00000000" w:rsidDel="00000000" w:rsidP="00000000" w:rsidRDefault="00000000" w:rsidRPr="00000000">
      <w:pPr>
        <w:contextualSpacing w:val="0"/>
        <w:jc w:val="right"/>
        <w:rPr/>
      </w:pPr>
      <w:r w:rsidDel="00000000" w:rsidR="00000000" w:rsidRPr="00000000">
        <w:rPr>
          <w:rtl w:val="1"/>
        </w:rPr>
        <w:t xml:space="preserve">וכתיב</w:t>
      </w:r>
      <w:r w:rsidDel="00000000" w:rsidR="00000000" w:rsidRPr="00000000">
        <w:rPr>
          <w:rtl w:val="1"/>
        </w:rPr>
        <w:t xml:space="preserve"> </w:t>
      </w:r>
      <w:r w:rsidDel="00000000" w:rsidR="00000000" w:rsidRPr="00000000">
        <w:rPr>
          <w:rtl w:val="1"/>
        </w:rPr>
        <w:t xml:space="preserve">שער</w:t>
      </w:r>
      <w:r w:rsidDel="00000000" w:rsidR="00000000" w:rsidRPr="00000000">
        <w:rPr>
          <w:rtl w:val="1"/>
        </w:rPr>
        <w:t xml:space="preserve"> </w:t>
      </w:r>
      <w:r w:rsidDel="00000000" w:rsidR="00000000" w:rsidRPr="00000000">
        <w:rPr>
          <w:rtl w:val="1"/>
        </w:rPr>
        <w:t xml:space="preserve">החצר</w:t>
      </w:r>
      <w:r w:rsidDel="00000000" w:rsidR="00000000" w:rsidRPr="00000000">
        <w:rPr>
          <w:rtl w:val="1"/>
        </w:rPr>
        <w:t xml:space="preserve"> </w:t>
      </w:r>
      <w:r w:rsidDel="00000000" w:rsidR="00000000" w:rsidRPr="00000000">
        <w:rPr>
          <w:rtl w:val="1"/>
        </w:rPr>
        <w:t xml:space="preserve">הפנימית</w:t>
      </w:r>
      <w:r w:rsidDel="00000000" w:rsidR="00000000" w:rsidRPr="00000000">
        <w:rPr>
          <w:rtl w:val="1"/>
        </w:rPr>
        <w:t xml:space="preserve"> </w:t>
      </w:r>
      <w:r w:rsidDel="00000000" w:rsidR="00000000" w:rsidRPr="00000000">
        <w:rPr>
          <w:rtl w:val="1"/>
        </w:rPr>
        <w:t xml:space="preserve">ששת</w:t>
      </w:r>
      <w:r w:rsidDel="00000000" w:rsidR="00000000" w:rsidRPr="00000000">
        <w:rPr>
          <w:rtl w:val="1"/>
        </w:rPr>
        <w:t xml:space="preserve"> </w:t>
      </w:r>
      <w:r w:rsidDel="00000000" w:rsidR="00000000" w:rsidRPr="00000000">
        <w:rPr>
          <w:rtl w:val="1"/>
        </w:rPr>
        <w:t xml:space="preserve">ימי</w:t>
      </w:r>
      <w:r w:rsidDel="00000000" w:rsidR="00000000" w:rsidRPr="00000000">
        <w:rPr>
          <w:rtl w:val="1"/>
        </w:rPr>
        <w:t xml:space="preserve"> </w:t>
      </w:r>
      <w:r w:rsidDel="00000000" w:rsidR="00000000" w:rsidRPr="00000000">
        <w:rPr>
          <w:rtl w:val="1"/>
        </w:rPr>
        <w:t xml:space="preserve">המעשה</w:t>
      </w:r>
      <w:r w:rsidDel="00000000" w:rsidR="00000000" w:rsidRPr="00000000">
        <w:rPr>
          <w:rtl w:val="1"/>
        </w:rPr>
        <w:t xml:space="preserve"> </w:t>
      </w:r>
      <w:r w:rsidDel="00000000" w:rsidR="00000000" w:rsidRPr="00000000">
        <w:rPr>
          <w:rtl w:val="1"/>
        </w:rPr>
        <w:t xml:space="preserve">יהי</w:t>
      </w:r>
      <w:r w:rsidDel="00000000" w:rsidR="00000000" w:rsidRPr="00000000">
        <w:rPr>
          <w:rtl w:val="1"/>
        </w:rPr>
        <w:t xml:space="preserve">' </w:t>
      </w:r>
      <w:r w:rsidDel="00000000" w:rsidR="00000000" w:rsidRPr="00000000">
        <w:rPr>
          <w:rtl w:val="1"/>
        </w:rPr>
        <w:t xml:space="preserve">סגור</w:t>
      </w:r>
      <w:r w:rsidDel="00000000" w:rsidR="00000000" w:rsidRPr="00000000">
        <w:rPr>
          <w:rtl w:val="1"/>
        </w:rPr>
        <w:t xml:space="preserve"> </w:t>
      </w:r>
      <w:r w:rsidDel="00000000" w:rsidR="00000000" w:rsidRPr="00000000">
        <w:rPr>
          <w:rtl w:val="1"/>
        </w:rPr>
        <w:t xml:space="preserve">ובשבת</w:t>
      </w:r>
      <w:r w:rsidDel="00000000" w:rsidR="00000000" w:rsidRPr="00000000">
        <w:rPr>
          <w:rtl w:val="1"/>
        </w:rPr>
        <w:t xml:space="preserve"> </w:t>
      </w:r>
      <w:r w:rsidDel="00000000" w:rsidR="00000000" w:rsidRPr="00000000">
        <w:rPr>
          <w:rtl w:val="1"/>
        </w:rPr>
        <w:t xml:space="preserve">וחודש</w:t>
      </w:r>
      <w:r w:rsidDel="00000000" w:rsidR="00000000" w:rsidRPr="00000000">
        <w:rPr>
          <w:rtl w:val="1"/>
        </w:rPr>
        <w:t xml:space="preserve"> </w:t>
      </w:r>
      <w:r w:rsidDel="00000000" w:rsidR="00000000" w:rsidRPr="00000000">
        <w:rPr>
          <w:rtl w:val="1"/>
        </w:rPr>
        <w:t xml:space="preserve">יפתח</w:t>
      </w:r>
      <w:r w:rsidDel="00000000" w:rsidR="00000000" w:rsidRPr="00000000">
        <w:rPr>
          <w:rtl w:val="1"/>
        </w:rPr>
        <w:t xml:space="preserve"> </w:t>
      </w:r>
      <w:r w:rsidDel="00000000" w:rsidR="00000000" w:rsidRPr="00000000">
        <w:rPr>
          <w:rtl w:val="1"/>
        </w:rPr>
        <w:t xml:space="preserve">כו</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And it says (Ezekiel 46) The gate of the inner chamber will be closed during the days of work, and on Shabbat and (Rosh) Chodesh it will be opened.</w:t>
      </w:r>
    </w:p>
    <w:p w:rsidR="00000000" w:rsidDel="00000000" w:rsidP="00000000" w:rsidRDefault="00000000" w:rsidRPr="00000000">
      <w:pPr>
        <w:contextualSpacing w:val="0"/>
        <w:jc w:val="right"/>
        <w:rPr/>
      </w:pPr>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וחודש</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בחי</w:t>
      </w:r>
      <w:r w:rsidDel="00000000" w:rsidR="00000000" w:rsidRPr="00000000">
        <w:rPr>
          <w:rtl w:val="1"/>
        </w:rPr>
        <w:t xml:space="preserve">' </w:t>
      </w:r>
      <w:r w:rsidDel="00000000" w:rsidR="00000000" w:rsidRPr="00000000">
        <w:rPr>
          <w:rtl w:val="1"/>
        </w:rPr>
        <w:t xml:space="preserve">יוסף</w:t>
      </w:r>
      <w:r w:rsidDel="00000000" w:rsidR="00000000" w:rsidRPr="00000000">
        <w:rPr>
          <w:rtl w:val="1"/>
        </w:rPr>
        <w:t xml:space="preserve"> </w:t>
      </w:r>
      <w:r w:rsidDel="00000000" w:rsidR="00000000" w:rsidRPr="00000000">
        <w:rPr>
          <w:rtl w:val="1"/>
        </w:rPr>
        <w:t xml:space="preserve">ויהודה</w:t>
      </w:r>
      <w:r w:rsidDel="00000000" w:rsidR="00000000" w:rsidRPr="00000000">
        <w:rPr>
          <w:rtl w:val="1"/>
        </w:rPr>
        <w:t xml:space="preserve"> </w:t>
      </w:r>
      <w:r w:rsidDel="00000000" w:rsidR="00000000" w:rsidRPr="00000000">
        <w:rPr>
          <w:rtl w:val="1"/>
        </w:rPr>
        <w:t xml:space="preserve">וע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הלל</w:t>
      </w:r>
      <w:r w:rsidDel="00000000" w:rsidR="00000000" w:rsidRPr="00000000">
        <w:rPr>
          <w:rtl w:val="1"/>
        </w:rPr>
        <w:t xml:space="preserve"> </w:t>
      </w:r>
      <w:r w:rsidDel="00000000" w:rsidR="00000000" w:rsidRPr="00000000">
        <w:rPr>
          <w:rtl w:val="1"/>
        </w:rPr>
        <w:t xml:space="preserve">והודאה</w:t>
      </w:r>
      <w:r w:rsidDel="00000000" w:rsidR="00000000" w:rsidRPr="00000000">
        <w:rPr>
          <w:rtl w:val="1"/>
        </w:rPr>
        <w:t xml:space="preserve"> </w:t>
      </w:r>
      <w:r w:rsidDel="00000000" w:rsidR="00000000" w:rsidRPr="00000000">
        <w:rPr>
          <w:rtl w:val="1"/>
        </w:rPr>
        <w:t xml:space="preserve">יכולין</w:t>
      </w:r>
      <w:r w:rsidDel="00000000" w:rsidR="00000000" w:rsidRPr="00000000">
        <w:rPr>
          <w:rtl w:val="1"/>
        </w:rPr>
        <w:t xml:space="preserve"> </w:t>
      </w:r>
      <w:r w:rsidDel="00000000" w:rsidR="00000000" w:rsidRPr="00000000">
        <w:rPr>
          <w:rtl w:val="1"/>
        </w:rPr>
        <w:t xml:space="preserve">לעורר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בחי</w:t>
      </w:r>
      <w:r w:rsidDel="00000000" w:rsidR="00000000" w:rsidRPr="00000000">
        <w:rPr>
          <w:rtl w:val="1"/>
        </w:rPr>
        <w:t xml:space="preserve">' </w:t>
      </w:r>
      <w:r w:rsidDel="00000000" w:rsidR="00000000" w:rsidRPr="00000000">
        <w:rPr>
          <w:rtl w:val="1"/>
        </w:rPr>
        <w:t xml:space="preserve">הנ</w:t>
      </w:r>
      <w:r w:rsidDel="00000000" w:rsidR="00000000" w:rsidRPr="00000000">
        <w:rPr>
          <w:rtl w:val="1"/>
        </w:rPr>
        <w:t xml:space="preserve">"</w:t>
      </w:r>
      <w:r w:rsidDel="00000000" w:rsidR="00000000" w:rsidRPr="00000000">
        <w:rPr>
          <w:rtl w:val="1"/>
        </w:rPr>
        <w:t xml:space="preserve">ל</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Shabbat and (Rosh) Chodesh are the aspects of (reflections of the ideas of) Joseph and Judah, and through Hallel and Hodaah, (praise and thanksgiving) we can stir up these two aforementioned aspects.</w:t>
      </w:r>
    </w:p>
    <w:p w:rsidR="00000000" w:rsidDel="00000000" w:rsidP="00000000" w:rsidRDefault="00000000" w:rsidRPr="00000000">
      <w:pPr>
        <w:contextualSpacing w:val="0"/>
        <w:jc w:val="right"/>
        <w:rPr/>
      </w:pPr>
      <w:r w:rsidDel="00000000" w:rsidR="00000000" w:rsidRPr="00000000">
        <w:rPr>
          <w:rtl w:val="1"/>
        </w:rPr>
        <w:t xml:space="preserve">כתיב</w:t>
      </w:r>
      <w:r w:rsidDel="00000000" w:rsidR="00000000" w:rsidRPr="00000000">
        <w:rPr>
          <w:rtl w:val="1"/>
        </w:rPr>
        <w:t xml:space="preserve"> </w:t>
      </w:r>
      <w:r w:rsidDel="00000000" w:rsidR="00000000" w:rsidRPr="00000000">
        <w:rPr>
          <w:rtl w:val="1"/>
        </w:rPr>
        <w:t xml:space="preserve">בואו</w:t>
      </w:r>
      <w:r w:rsidDel="00000000" w:rsidR="00000000" w:rsidRPr="00000000">
        <w:rPr>
          <w:rtl w:val="1"/>
        </w:rPr>
        <w:t xml:space="preserve"> </w:t>
      </w:r>
      <w:r w:rsidDel="00000000" w:rsidR="00000000" w:rsidRPr="00000000">
        <w:rPr>
          <w:rtl w:val="1"/>
        </w:rPr>
        <w:t xml:space="preserve">שעריו</w:t>
      </w:r>
      <w:r w:rsidDel="00000000" w:rsidR="00000000" w:rsidRPr="00000000">
        <w:rPr>
          <w:rtl w:val="1"/>
        </w:rPr>
        <w:t xml:space="preserve"> </w:t>
      </w:r>
      <w:r w:rsidDel="00000000" w:rsidR="00000000" w:rsidRPr="00000000">
        <w:rPr>
          <w:rtl w:val="1"/>
        </w:rPr>
        <w:t xml:space="preserve">בתודה</w:t>
      </w:r>
      <w:r w:rsidDel="00000000" w:rsidR="00000000" w:rsidRPr="00000000">
        <w:rPr>
          <w:rtl w:val="1"/>
        </w:rPr>
        <w:t xml:space="preserve"> </w:t>
      </w:r>
      <w:r w:rsidDel="00000000" w:rsidR="00000000" w:rsidRPr="00000000">
        <w:rPr>
          <w:rtl w:val="1"/>
        </w:rPr>
        <w:t xml:space="preserve">חצרותיו</w:t>
      </w:r>
      <w:r w:rsidDel="00000000" w:rsidR="00000000" w:rsidRPr="00000000">
        <w:rPr>
          <w:rtl w:val="1"/>
        </w:rPr>
        <w:t xml:space="preserve"> </w:t>
      </w:r>
      <w:r w:rsidDel="00000000" w:rsidR="00000000" w:rsidRPr="00000000">
        <w:rPr>
          <w:rtl w:val="1"/>
        </w:rPr>
        <w:t xml:space="preserve">בתהלה</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הודאה</w:t>
      </w:r>
      <w:r w:rsidDel="00000000" w:rsidR="00000000" w:rsidRPr="00000000">
        <w:rPr>
          <w:rtl w:val="1"/>
        </w:rPr>
        <w:t xml:space="preserve"> </w:t>
      </w:r>
      <w:r w:rsidDel="00000000" w:rsidR="00000000" w:rsidRPr="00000000">
        <w:rPr>
          <w:rtl w:val="1"/>
        </w:rPr>
        <w:t xml:space="preserve">נפתח</w:t>
      </w:r>
      <w:r w:rsidDel="00000000" w:rsidR="00000000" w:rsidRPr="00000000">
        <w:rPr>
          <w:rtl w:val="1"/>
        </w:rPr>
        <w:t xml:space="preserve"> </w:t>
      </w:r>
      <w:r w:rsidDel="00000000" w:rsidR="00000000" w:rsidRPr="00000000">
        <w:rPr>
          <w:rtl w:val="1"/>
        </w:rPr>
        <w:t xml:space="preserve">הפתח</w:t>
      </w:r>
      <w:r w:rsidDel="00000000" w:rsidR="00000000" w:rsidRPr="00000000">
        <w:rPr>
          <w:rtl w:val="1"/>
        </w:rPr>
        <w:t xml:space="preserve"> </w:t>
      </w:r>
      <w:r w:rsidDel="00000000" w:rsidR="00000000" w:rsidRPr="00000000">
        <w:rPr>
          <w:rtl w:val="1"/>
        </w:rPr>
        <w:t xml:space="preserve">וע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הלל</w:t>
      </w:r>
      <w:r w:rsidDel="00000000" w:rsidR="00000000" w:rsidRPr="00000000">
        <w:rPr>
          <w:rtl w:val="1"/>
        </w:rPr>
        <w:t xml:space="preserve"> </w:t>
      </w:r>
      <w:r w:rsidDel="00000000" w:rsidR="00000000" w:rsidRPr="00000000">
        <w:rPr>
          <w:rtl w:val="1"/>
        </w:rPr>
        <w:t xml:space="preserve">יכול</w:t>
      </w:r>
      <w:r w:rsidDel="00000000" w:rsidR="00000000" w:rsidRPr="00000000">
        <w:rPr>
          <w:rtl w:val="1"/>
        </w:rPr>
        <w:t xml:space="preserve"> </w:t>
      </w:r>
      <w:r w:rsidDel="00000000" w:rsidR="00000000" w:rsidRPr="00000000">
        <w:rPr>
          <w:rtl w:val="1"/>
        </w:rPr>
        <w:t xml:space="preserve">לשכון</w:t>
      </w:r>
      <w:r w:rsidDel="00000000" w:rsidR="00000000" w:rsidRPr="00000000">
        <w:rPr>
          <w:rtl w:val="1"/>
        </w:rPr>
        <w:t xml:space="preserve"> </w:t>
      </w:r>
      <w:r w:rsidDel="00000000" w:rsidR="00000000" w:rsidRPr="00000000">
        <w:rPr>
          <w:rtl w:val="1"/>
        </w:rPr>
        <w:t xml:space="preserve">בחצרות</w:t>
      </w:r>
      <w:r w:rsidDel="00000000" w:rsidR="00000000" w:rsidRPr="00000000">
        <w:rPr>
          <w:rtl w:val="1"/>
        </w:rPr>
        <w:t xml:space="preserve"> </w:t>
      </w:r>
      <w:r w:rsidDel="00000000" w:rsidR="00000000" w:rsidRPr="00000000">
        <w:rPr>
          <w:rtl w:val="1"/>
        </w:rPr>
        <w:t xml:space="preserve">ה</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It says, (daily Psalm of thanksgiving 100), come to His gates with thanksgiving, to his courtyard with praise. For through thanksgiving the gate is opened and through hallel, praise, one can dwell in the courtyards of Hashem.</w:t>
      </w:r>
    </w:p>
    <w:p w:rsidR="00000000" w:rsidDel="00000000" w:rsidP="00000000" w:rsidRDefault="00000000" w:rsidRPr="00000000">
      <w:pPr>
        <w:contextualSpacing w:val="0"/>
        <w:jc w:val="right"/>
        <w:rPr/>
      </w:pP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שער</w:t>
      </w:r>
      <w:r w:rsidDel="00000000" w:rsidR="00000000" w:rsidRPr="00000000">
        <w:rPr>
          <w:rtl w:val="1"/>
        </w:rPr>
        <w:t xml:space="preserve"> </w:t>
      </w:r>
      <w:r w:rsidDel="00000000" w:rsidR="00000000" w:rsidRPr="00000000">
        <w:rPr>
          <w:rtl w:val="1"/>
        </w:rPr>
        <w:t xml:space="preserve">החצר</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שתי</w:t>
      </w:r>
      <w:r w:rsidDel="00000000" w:rsidR="00000000" w:rsidRPr="00000000">
        <w:rPr>
          <w:rtl w:val="1"/>
        </w:rPr>
        <w:t xml:space="preserve"> </w:t>
      </w:r>
      <w:r w:rsidDel="00000000" w:rsidR="00000000" w:rsidRPr="00000000">
        <w:rPr>
          <w:rtl w:val="1"/>
        </w:rPr>
        <w:t xml:space="preserve">מדריגות</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לפנים</w:t>
      </w:r>
      <w:r w:rsidDel="00000000" w:rsidR="00000000" w:rsidRPr="00000000">
        <w:rPr>
          <w:rtl w:val="1"/>
        </w:rPr>
        <w:t xml:space="preserve"> </w:t>
      </w:r>
      <w:r w:rsidDel="00000000" w:rsidR="00000000" w:rsidRPr="00000000">
        <w:rPr>
          <w:rtl w:val="1"/>
        </w:rPr>
        <w:t xml:space="preserve">מזו</w:t>
      </w:r>
      <w:r w:rsidDel="00000000" w:rsidR="00000000" w:rsidRPr="00000000">
        <w:rPr>
          <w:rtl w:val="1"/>
        </w:rPr>
        <w:t xml:space="preserve"> </w:t>
      </w:r>
      <w:r w:rsidDel="00000000" w:rsidR="00000000" w:rsidRPr="00000000">
        <w:rPr>
          <w:rtl w:val="1"/>
        </w:rPr>
        <w:t xml:space="preserve">כמ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אשרי</w:t>
      </w:r>
      <w:r w:rsidDel="00000000" w:rsidR="00000000" w:rsidRPr="00000000">
        <w:rPr>
          <w:rtl w:val="1"/>
        </w:rPr>
        <w:t xml:space="preserve"> </w:t>
      </w:r>
      <w:r w:rsidDel="00000000" w:rsidR="00000000" w:rsidRPr="00000000">
        <w:rPr>
          <w:rtl w:val="1"/>
        </w:rPr>
        <w:t xml:space="preserve">תבחר</w:t>
      </w:r>
      <w:r w:rsidDel="00000000" w:rsidR="00000000" w:rsidRPr="00000000">
        <w:rPr>
          <w:rtl w:val="1"/>
        </w:rPr>
        <w:t xml:space="preserve"> </w:t>
      </w:r>
      <w:r w:rsidDel="00000000" w:rsidR="00000000" w:rsidRPr="00000000">
        <w:rPr>
          <w:rtl w:val="1"/>
        </w:rPr>
        <w:t xml:space="preserve">ותקרב</w:t>
      </w:r>
      <w:r w:rsidDel="00000000" w:rsidR="00000000" w:rsidRPr="00000000">
        <w:rPr>
          <w:rtl w:val="1"/>
        </w:rPr>
        <w:t xml:space="preserve"> </w:t>
      </w:r>
      <w:r w:rsidDel="00000000" w:rsidR="00000000" w:rsidRPr="00000000">
        <w:rPr>
          <w:rtl w:val="1"/>
        </w:rPr>
        <w:t xml:space="preserve">ישכון</w:t>
      </w:r>
      <w:r w:rsidDel="00000000" w:rsidR="00000000" w:rsidRPr="00000000">
        <w:rPr>
          <w:rtl w:val="1"/>
        </w:rPr>
        <w:t xml:space="preserve"> </w:t>
      </w:r>
      <w:r w:rsidDel="00000000" w:rsidR="00000000" w:rsidRPr="00000000">
        <w:rPr>
          <w:rtl w:val="1"/>
        </w:rPr>
        <w:t xml:space="preserve">חצריך</w:t>
      </w:r>
    </w:p>
    <w:p w:rsidR="00000000" w:rsidDel="00000000" w:rsidP="00000000" w:rsidRDefault="00000000" w:rsidRPr="00000000">
      <w:pPr>
        <w:contextualSpacing w:val="0"/>
        <w:rPr/>
      </w:pPr>
      <w:r w:rsidDel="00000000" w:rsidR="00000000" w:rsidRPr="00000000">
        <w:rPr>
          <w:rtl w:val="0"/>
        </w:rPr>
        <w:t xml:space="preserve">For the gates of the (and)  courtyard are in two levels one inside the other, as it says, (Psalms 65, 5) happy is one who chooses and comes close to dwell in your courtyard.</w:t>
      </w:r>
    </w:p>
    <w:p w:rsidR="00000000" w:rsidDel="00000000" w:rsidP="00000000" w:rsidRDefault="00000000" w:rsidRPr="00000000">
      <w:pPr>
        <w:contextualSpacing w:val="0"/>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ובמדרש</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שנבחר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ויש</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שנתקרב</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מרוחק</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בחי</w:t>
      </w:r>
      <w:r w:rsidDel="00000000" w:rsidR="00000000" w:rsidRPr="00000000">
        <w:rPr>
          <w:rtl w:val="1"/>
        </w:rPr>
        <w:t xml:space="preserve">' </w:t>
      </w:r>
      <w:r w:rsidDel="00000000" w:rsidR="00000000" w:rsidRPr="00000000">
        <w:rPr>
          <w:rtl w:val="1"/>
        </w:rPr>
        <w:t xml:space="preserve">הודאה</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And in the Midrash, there are those who are chosen for Hashem and there are those who are brought close even though they are distanced, and this is related to the aspect of thanks.</w:t>
      </w:r>
    </w:p>
    <w:p w:rsidR="00000000" w:rsidDel="00000000" w:rsidP="00000000" w:rsidRDefault="00000000" w:rsidRPr="00000000">
      <w:pPr>
        <w:contextualSpacing w:val="0"/>
        <w:jc w:val="right"/>
        <w:rPr/>
      </w:pPr>
      <w:r w:rsidDel="00000000" w:rsidR="00000000" w:rsidRPr="00000000">
        <w:rPr>
          <w:rtl w:val="1"/>
        </w:rPr>
        <w:t xml:space="preserve">וכ</w:t>
      </w:r>
      <w:r w:rsidDel="00000000" w:rsidR="00000000" w:rsidRPr="00000000">
        <w:rPr>
          <w:rtl w:val="1"/>
        </w:rPr>
        <w:t xml:space="preserve">' </w:t>
      </w:r>
      <w:r w:rsidDel="00000000" w:rsidR="00000000" w:rsidRPr="00000000">
        <w:rPr>
          <w:rtl w:val="1"/>
        </w:rPr>
        <w:t xml:space="preserve">רוממות</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וחרב</w:t>
      </w:r>
      <w:r w:rsidDel="00000000" w:rsidR="00000000" w:rsidRPr="00000000">
        <w:rPr>
          <w:rtl w:val="1"/>
        </w:rPr>
        <w:t xml:space="preserve"> </w:t>
      </w:r>
      <w:r w:rsidDel="00000000" w:rsidR="00000000" w:rsidRPr="00000000">
        <w:rPr>
          <w:rtl w:val="1"/>
        </w:rPr>
        <w:t xml:space="preserve">פיפיות</w:t>
      </w:r>
      <w:r w:rsidDel="00000000" w:rsidR="00000000" w:rsidRPr="00000000">
        <w:rPr>
          <w:rtl w:val="1"/>
        </w:rPr>
        <w:t xml:space="preserve"> </w:t>
      </w:r>
      <w:r w:rsidDel="00000000" w:rsidR="00000000" w:rsidRPr="00000000">
        <w:rPr>
          <w:rtl w:val="1"/>
        </w:rPr>
        <w:t xml:space="preserve">בידם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פיות</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מיני</w:t>
      </w:r>
      <w:r w:rsidDel="00000000" w:rsidR="00000000" w:rsidRPr="00000000">
        <w:rPr>
          <w:rtl w:val="1"/>
        </w:rPr>
        <w:t xml:space="preserve"> </w:t>
      </w:r>
      <w:r w:rsidDel="00000000" w:rsidR="00000000" w:rsidRPr="00000000">
        <w:rPr>
          <w:rtl w:val="1"/>
        </w:rPr>
        <w:t xml:space="preserve">שבחים</w:t>
      </w:r>
      <w:r w:rsidDel="00000000" w:rsidR="00000000" w:rsidRPr="00000000">
        <w:rPr>
          <w:rtl w:val="1"/>
        </w:rPr>
        <w:t xml:space="preserve"> </w:t>
      </w:r>
      <w:r w:rsidDel="00000000" w:rsidR="00000000" w:rsidRPr="00000000">
        <w:rPr>
          <w:rtl w:val="1"/>
        </w:rPr>
        <w:t xml:space="preserve">הנ</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הלל</w:t>
      </w:r>
      <w:r w:rsidDel="00000000" w:rsidR="00000000" w:rsidRPr="00000000">
        <w:rPr>
          <w:rtl w:val="1"/>
        </w:rPr>
        <w:t xml:space="preserve"> </w:t>
      </w:r>
      <w:r w:rsidDel="00000000" w:rsidR="00000000" w:rsidRPr="00000000">
        <w:rPr>
          <w:rtl w:val="1"/>
        </w:rPr>
        <w:t xml:space="preserve">והודאה</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And it says, (Psalm 149, 6), the exultations of G-d are in their throats and a two edged sword in their hands; Two edges (literally two mouths) are the two types of praises we mentioned, Hallel and thanks.</w:t>
      </w:r>
    </w:p>
    <w:p w:rsidR="00000000" w:rsidDel="00000000" w:rsidP="00000000" w:rsidRDefault="00000000" w:rsidRPr="00000000">
      <w:pPr>
        <w:contextualSpacing w:val="0"/>
        <w:jc w:val="right"/>
        <w:rPr/>
      </w:pPr>
      <w:r w:rsidDel="00000000" w:rsidR="00000000" w:rsidRPr="00000000">
        <w:rPr>
          <w:rtl w:val="1"/>
        </w:rPr>
        <w:t xml:space="preserve">ובאמת</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פיות</w:t>
      </w:r>
      <w:r w:rsidDel="00000000" w:rsidR="00000000" w:rsidRPr="00000000">
        <w:rPr>
          <w:rtl w:val="1"/>
        </w:rPr>
        <w:t xml:space="preserve"> </w:t>
      </w:r>
      <w:r w:rsidDel="00000000" w:rsidR="00000000" w:rsidRPr="00000000">
        <w:rPr>
          <w:rtl w:val="1"/>
        </w:rPr>
        <w:t xml:space="preserve">פתיחת</w:t>
      </w:r>
      <w:r w:rsidDel="00000000" w:rsidR="00000000" w:rsidRPr="00000000">
        <w:rPr>
          <w:rtl w:val="1"/>
        </w:rPr>
        <w:t xml:space="preserve"> </w:t>
      </w:r>
      <w:r w:rsidDel="00000000" w:rsidR="00000000" w:rsidRPr="00000000">
        <w:rPr>
          <w:rtl w:val="1"/>
        </w:rPr>
        <w:t xml:space="preserve">הלב</w:t>
      </w:r>
      <w:r w:rsidDel="00000000" w:rsidR="00000000" w:rsidRPr="00000000">
        <w:rPr>
          <w:rtl w:val="1"/>
        </w:rPr>
        <w:t xml:space="preserve"> </w:t>
      </w:r>
      <w:r w:rsidDel="00000000" w:rsidR="00000000" w:rsidRPr="00000000">
        <w:rPr>
          <w:rtl w:val="1"/>
        </w:rPr>
        <w:t xml:space="preserve">ופתיחת</w:t>
      </w:r>
      <w:r w:rsidDel="00000000" w:rsidR="00000000" w:rsidRPr="00000000">
        <w:rPr>
          <w:rtl w:val="1"/>
        </w:rPr>
        <w:t xml:space="preserve"> </w:t>
      </w:r>
      <w:r w:rsidDel="00000000" w:rsidR="00000000" w:rsidRPr="00000000">
        <w:rPr>
          <w:rtl w:val="1"/>
        </w:rPr>
        <w:t xml:space="preserve">הפה</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And truly, the meaning of two mouths is the opening of the heart and the opening of the mouth.</w:t>
      </w:r>
    </w:p>
    <w:p w:rsidR="00000000" w:rsidDel="00000000" w:rsidP="00000000" w:rsidRDefault="00000000" w:rsidRPr="00000000">
      <w:pPr>
        <w:contextualSpacing w:val="0"/>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ובמ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כתבנו</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ברית</w:t>
      </w:r>
      <w:r w:rsidDel="00000000" w:rsidR="00000000" w:rsidRPr="00000000">
        <w:rPr>
          <w:rtl w:val="1"/>
        </w:rPr>
        <w:t xml:space="preserve"> </w:t>
      </w:r>
      <w:r w:rsidDel="00000000" w:rsidR="00000000" w:rsidRPr="00000000">
        <w:rPr>
          <w:rtl w:val="1"/>
        </w:rPr>
        <w:t xml:space="preserve">המעור</w:t>
      </w:r>
      <w:r w:rsidDel="00000000" w:rsidR="00000000" w:rsidRPr="00000000">
        <w:rPr>
          <w:rtl w:val="1"/>
        </w:rPr>
        <w:t xml:space="preserve"> </w:t>
      </w:r>
      <w:r w:rsidDel="00000000" w:rsidR="00000000" w:rsidRPr="00000000">
        <w:rPr>
          <w:rtl w:val="1"/>
        </w:rPr>
        <w:t xml:space="preserve">וברית</w:t>
      </w:r>
      <w:r w:rsidDel="00000000" w:rsidR="00000000" w:rsidRPr="00000000">
        <w:rPr>
          <w:rtl w:val="1"/>
        </w:rPr>
        <w:t xml:space="preserve"> </w:t>
      </w:r>
      <w:r w:rsidDel="00000000" w:rsidR="00000000" w:rsidRPr="00000000">
        <w:rPr>
          <w:rtl w:val="1"/>
        </w:rPr>
        <w:t xml:space="preserve">הלשון</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נק</w:t>
      </w:r>
      <w:r w:rsidDel="00000000" w:rsidR="00000000" w:rsidRPr="00000000">
        <w:rPr>
          <w:rtl w:val="1"/>
        </w:rPr>
        <w:t xml:space="preserve">' </w:t>
      </w:r>
      <w:r w:rsidDel="00000000" w:rsidR="00000000" w:rsidRPr="00000000">
        <w:rPr>
          <w:rtl w:val="1"/>
        </w:rPr>
        <w:t xml:space="preserve">פיפיות</w:t>
      </w:r>
      <w:r w:rsidDel="00000000" w:rsidR="00000000" w:rsidRPr="00000000">
        <w:rPr>
          <w:rtl w:val="1"/>
        </w:rPr>
        <w:t xml:space="preserve">. </w:t>
      </w:r>
      <w:r w:rsidDel="00000000" w:rsidR="00000000" w:rsidRPr="00000000">
        <w:rPr>
          <w:rtl w:val="1"/>
        </w:rPr>
        <w:t xml:space="preserve">והם</w:t>
      </w:r>
      <w:r w:rsidDel="00000000" w:rsidR="00000000" w:rsidRPr="00000000">
        <w:rPr>
          <w:rtl w:val="1"/>
        </w:rPr>
        <w:t xml:space="preserve"> </w:t>
      </w:r>
      <w:r w:rsidDel="00000000" w:rsidR="00000000" w:rsidRPr="00000000">
        <w:rPr>
          <w:rtl w:val="1"/>
        </w:rPr>
        <w:t xml:space="preserve">סוד</w:t>
      </w:r>
      <w:r w:rsidDel="00000000" w:rsidR="00000000" w:rsidRPr="00000000">
        <w:rPr>
          <w:rtl w:val="1"/>
        </w:rPr>
        <w:t xml:space="preserve"> </w:t>
      </w:r>
      <w:r w:rsidDel="00000000" w:rsidR="00000000" w:rsidRPr="00000000">
        <w:rPr>
          <w:rtl w:val="1"/>
        </w:rPr>
        <w:t xml:space="preserve">יוסף</w:t>
      </w:r>
      <w:r w:rsidDel="00000000" w:rsidR="00000000" w:rsidRPr="00000000">
        <w:rPr>
          <w:rtl w:val="1"/>
        </w:rPr>
        <w:t xml:space="preserve"> </w:t>
      </w:r>
      <w:r w:rsidDel="00000000" w:rsidR="00000000" w:rsidRPr="00000000">
        <w:rPr>
          <w:rtl w:val="1"/>
        </w:rPr>
        <w:t xml:space="preserve">ויהודה</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בחי</w:t>
      </w:r>
      <w:r w:rsidDel="00000000" w:rsidR="00000000" w:rsidRPr="00000000">
        <w:rPr>
          <w:rtl w:val="1"/>
        </w:rPr>
        <w:t xml:space="preserve">' </w:t>
      </w:r>
      <w:r w:rsidDel="00000000" w:rsidR="00000000" w:rsidRPr="00000000">
        <w:rPr>
          <w:rtl w:val="1"/>
        </w:rPr>
        <w:t xml:space="preserve">דיבור</w:t>
      </w:r>
      <w:r w:rsidDel="00000000" w:rsidR="00000000" w:rsidRPr="00000000">
        <w:rPr>
          <w:rtl w:val="1"/>
        </w:rPr>
        <w:t xml:space="preserve"> </w:t>
      </w:r>
      <w:r w:rsidDel="00000000" w:rsidR="00000000" w:rsidRPr="00000000">
        <w:rPr>
          <w:rtl w:val="1"/>
        </w:rPr>
        <w:t xml:space="preserve">והכל</w:t>
      </w:r>
      <w:r w:rsidDel="00000000" w:rsidR="00000000" w:rsidRPr="00000000">
        <w:rPr>
          <w:rtl w:val="1"/>
        </w:rPr>
        <w:t xml:space="preserve"> </w:t>
      </w:r>
      <w:r w:rsidDel="00000000" w:rsidR="00000000" w:rsidRPr="00000000">
        <w:rPr>
          <w:rtl w:val="1"/>
        </w:rPr>
        <w:t xml:space="preserve">ענין</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למבין</w:t>
      </w:r>
      <w:r w:rsidDel="00000000" w:rsidR="00000000" w:rsidRPr="00000000">
        <w:rPr>
          <w:rtl w:val="1"/>
        </w:rPr>
        <w:t xml:space="preserve">. </w:t>
      </w:r>
      <w:r w:rsidDel="00000000" w:rsidR="00000000" w:rsidRPr="00000000">
        <w:rPr>
          <w:rtl w:val="1"/>
        </w:rPr>
        <w:t xml:space="preserve">רמז</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הלל</w:t>
      </w:r>
      <w:r w:rsidDel="00000000" w:rsidR="00000000" w:rsidRPr="00000000">
        <w:rPr>
          <w:rtl w:val="1"/>
        </w:rPr>
        <w:t xml:space="preserve"> </w:t>
      </w:r>
      <w:r w:rsidDel="00000000" w:rsidR="00000000" w:rsidRPr="00000000">
        <w:rPr>
          <w:rtl w:val="1"/>
        </w:rPr>
        <w:t xml:space="preserve">והודאה</w:t>
      </w:r>
      <w:r w:rsidDel="00000000" w:rsidR="00000000" w:rsidRPr="00000000">
        <w:rPr>
          <w:rtl w:val="1"/>
        </w:rPr>
        <w:t xml:space="preserve"> </w:t>
      </w:r>
      <w:r w:rsidDel="00000000" w:rsidR="00000000" w:rsidRPr="00000000">
        <w:rPr>
          <w:rtl w:val="1"/>
        </w:rPr>
        <w:t xml:space="preserve">גי</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סוד</w:t>
      </w:r>
      <w:r w:rsidDel="00000000" w:rsidR="00000000" w:rsidRPr="00000000">
        <w:rPr>
          <w:rtl w:val="1"/>
        </w:rPr>
        <w:t xml:space="preserve"> </w:t>
      </w:r>
      <w:r w:rsidDel="00000000" w:rsidR="00000000" w:rsidRPr="00000000">
        <w:rPr>
          <w:rtl w:val="1"/>
        </w:rPr>
        <w:t xml:space="preserve">המילה</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(And in another place we wrote that the covenant of the Maor/Yesod and the covenant of the tongue, are called the two mouthed/edged (sword). And these are the secret of Joseph and Judah who are aspects of speech, and a hint to this is that Hallel and thanks are in Gematria 85 (0r 86) which is the secret of Milah=85)</w:t>
      </w:r>
    </w:p>
    <w:p w:rsidR="00000000" w:rsidDel="00000000" w:rsidP="00000000" w:rsidRDefault="00000000" w:rsidRPr="00000000">
      <w:pPr>
        <w:contextualSpacing w:val="0"/>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שבח</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להיות</w:t>
      </w:r>
      <w:r w:rsidDel="00000000" w:rsidR="00000000" w:rsidRPr="00000000">
        <w:rPr>
          <w:rtl w:val="1"/>
        </w:rPr>
        <w:t xml:space="preserve"> </w:t>
      </w:r>
      <w:r w:rsidDel="00000000" w:rsidR="00000000" w:rsidRPr="00000000">
        <w:rPr>
          <w:rtl w:val="1"/>
        </w:rPr>
        <w:t xml:space="preserve">בפנימיות</w:t>
      </w:r>
      <w:r w:rsidDel="00000000" w:rsidR="00000000" w:rsidRPr="00000000">
        <w:rPr>
          <w:rtl w:val="1"/>
        </w:rPr>
        <w:t xml:space="preserve"> </w:t>
      </w:r>
      <w:r w:rsidDel="00000000" w:rsidR="00000000" w:rsidRPr="00000000">
        <w:rPr>
          <w:rtl w:val="1"/>
        </w:rPr>
        <w:t xml:space="preserve">הלב</w:t>
      </w:r>
      <w:r w:rsidDel="00000000" w:rsidR="00000000" w:rsidRPr="00000000">
        <w:rPr>
          <w:rtl w:val="1"/>
        </w:rPr>
        <w:t xml:space="preserve"> </w:t>
      </w:r>
      <w:r w:rsidDel="00000000" w:rsidR="00000000" w:rsidRPr="00000000">
        <w:rPr>
          <w:rtl w:val="1"/>
        </w:rPr>
        <w:t xml:space="preserve">ובפועל</w:t>
      </w:r>
      <w:r w:rsidDel="00000000" w:rsidR="00000000" w:rsidRPr="00000000">
        <w:rPr>
          <w:rtl w:val="1"/>
        </w:rPr>
        <w:t xml:space="preserve"> </w:t>
      </w:r>
      <w:r w:rsidDel="00000000" w:rsidR="00000000" w:rsidRPr="00000000">
        <w:rPr>
          <w:rtl w:val="1"/>
        </w:rPr>
        <w:t xml:space="preserve">בדיבור</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כנ</w:t>
      </w:r>
      <w:r w:rsidDel="00000000" w:rsidR="00000000" w:rsidRPr="00000000">
        <w:rPr>
          <w:rtl w:val="1"/>
        </w:rPr>
        <w:t xml:space="preserve">"</w:t>
      </w:r>
      <w:r w:rsidDel="00000000" w:rsidR="00000000" w:rsidRPr="00000000">
        <w:rPr>
          <w:rtl w:val="1"/>
        </w:rPr>
        <w:t xml:space="preserve">ל</w:t>
      </w:r>
    </w:p>
    <w:p w:rsidR="00000000" w:rsidDel="00000000" w:rsidP="00000000" w:rsidRDefault="00000000" w:rsidRPr="00000000">
      <w:pPr>
        <w:contextualSpacing w:val="0"/>
        <w:rPr/>
      </w:pPr>
      <w:r w:rsidDel="00000000" w:rsidR="00000000" w:rsidRPr="00000000">
        <w:rPr>
          <w:rtl w:val="0"/>
        </w:rPr>
        <w:t xml:space="preserve">For all praise has to be from the inmost part of the heart and in practice in the speech of the mouth.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The Lens of Association</w:t>
      </w:r>
    </w:p>
    <w:p w:rsidR="00000000" w:rsidDel="00000000" w:rsidP="00000000" w:rsidRDefault="00000000" w:rsidRPr="00000000">
      <w:pPr>
        <w:contextualSpacing w:val="0"/>
        <w:rPr>
          <w:b w:val="1"/>
        </w:rPr>
      </w:pPr>
      <w:r w:rsidDel="00000000" w:rsidR="00000000" w:rsidRPr="00000000">
        <w:rPr>
          <w:b w:val="1"/>
          <w:rtl w:val="0"/>
        </w:rPr>
        <w:t xml:space="preserve">Shabbat</w:t>
        <w:tab/>
        <w:tab/>
        <w:t xml:space="preserve">Rosh Chodesh</w:t>
      </w:r>
    </w:p>
    <w:p w:rsidR="00000000" w:rsidDel="00000000" w:rsidP="00000000" w:rsidRDefault="00000000" w:rsidRPr="00000000">
      <w:pPr>
        <w:contextualSpacing w:val="0"/>
        <w:rPr>
          <w:b w:val="1"/>
        </w:rPr>
      </w:pPr>
      <w:r w:rsidDel="00000000" w:rsidR="00000000" w:rsidRPr="00000000">
        <w:rPr>
          <w:b w:val="1"/>
          <w:rtl w:val="0"/>
        </w:rPr>
        <w:t xml:space="preserve">Yosef/Tzadik</w:t>
        <w:tab/>
        <w:tab/>
        <w:t xml:space="preserve">Yehudah </w:t>
      </w:r>
    </w:p>
    <w:p w:rsidR="00000000" w:rsidDel="00000000" w:rsidP="00000000" w:rsidRDefault="00000000" w:rsidRPr="00000000">
      <w:pPr>
        <w:contextualSpacing w:val="0"/>
        <w:rPr>
          <w:b w:val="1"/>
        </w:rPr>
      </w:pPr>
      <w:r w:rsidDel="00000000" w:rsidR="00000000" w:rsidRPr="00000000">
        <w:rPr>
          <w:b w:val="1"/>
          <w:rtl w:val="0"/>
        </w:rPr>
        <w:t xml:space="preserve">Hallel, praise</w:t>
        <w:tab/>
        <w:tab/>
        <w:t xml:space="preserve">Hodaah, thanks (Judah admitted wrong, hoda)</w:t>
      </w:r>
    </w:p>
    <w:p w:rsidR="00000000" w:rsidDel="00000000" w:rsidP="00000000" w:rsidRDefault="00000000" w:rsidRPr="00000000">
      <w:pPr>
        <w:contextualSpacing w:val="0"/>
        <w:rPr>
          <w:b w:val="1"/>
        </w:rPr>
      </w:pPr>
      <w:r w:rsidDel="00000000" w:rsidR="00000000" w:rsidRPr="00000000">
        <w:rPr>
          <w:b w:val="1"/>
          <w:rtl w:val="0"/>
        </w:rPr>
        <w:t xml:space="preserve">Gates&gt;</w:t>
        <w:tab/>
        <w:tab/>
        <w:tab/>
        <w:t xml:space="preserve">courtyard </w:t>
      </w:r>
    </w:p>
    <w:p w:rsidR="00000000" w:rsidDel="00000000" w:rsidP="00000000" w:rsidRDefault="00000000" w:rsidRPr="00000000">
      <w:pPr>
        <w:contextualSpacing w:val="0"/>
        <w:rPr>
          <w:b w:val="1"/>
        </w:rPr>
      </w:pPr>
      <w:r w:rsidDel="00000000" w:rsidR="00000000" w:rsidRPr="00000000">
        <w:rPr>
          <w:b w:val="1"/>
          <w:rtl w:val="0"/>
        </w:rPr>
        <w:tab/>
        <w:tab/>
        <w:tab/>
        <w:t xml:space="preserve">To be close even though you don’t deserve it → thanks</w:t>
      </w:r>
    </w:p>
    <w:p w:rsidR="00000000" w:rsidDel="00000000" w:rsidP="00000000" w:rsidRDefault="00000000" w:rsidRPr="00000000">
      <w:pPr>
        <w:ind w:firstLine="720"/>
        <w:contextualSpacing w:val="0"/>
        <w:rPr>
          <w:b w:val="1"/>
        </w:rPr>
      </w:pPr>
      <w:r w:rsidDel="00000000" w:rsidR="00000000" w:rsidRPr="00000000">
        <w:rPr>
          <w:b w:val="1"/>
          <w:rtl w:val="0"/>
        </w:rPr>
        <w:t xml:space="preserve">Two swords</w:t>
      </w:r>
    </w:p>
    <w:p w:rsidR="00000000" w:rsidDel="00000000" w:rsidP="00000000" w:rsidRDefault="00000000" w:rsidRPr="00000000">
      <w:pPr>
        <w:ind w:firstLine="720"/>
        <w:contextualSpacing w:val="0"/>
        <w:rPr>
          <w:b w:val="1"/>
        </w:rPr>
      </w:pPr>
      <w:r w:rsidDel="00000000" w:rsidR="00000000" w:rsidRPr="00000000">
        <w:rPr>
          <w:b w:val="1"/>
          <w:rtl w:val="0"/>
        </w:rPr>
        <w:t xml:space="preserve">l </w:t>
        <w:tab/>
        <w:t xml:space="preserve">l</w:t>
      </w:r>
    </w:p>
    <w:p w:rsidR="00000000" w:rsidDel="00000000" w:rsidP="00000000" w:rsidRDefault="00000000" w:rsidRPr="00000000">
      <w:pPr>
        <w:ind w:firstLine="720"/>
        <w:contextualSpacing w:val="0"/>
        <w:rPr>
          <w:b w:val="1"/>
        </w:rPr>
      </w:pPr>
      <w:r w:rsidDel="00000000" w:rsidR="00000000" w:rsidRPr="00000000">
        <w:rPr>
          <w:b w:val="1"/>
          <w:rtl w:val="0"/>
        </w:rPr>
        <w:t xml:space="preserve">Halel</w:t>
        <w:tab/>
        <w:t xml:space="preserve">Hodaah, thanks</w:t>
      </w:r>
    </w:p>
    <w:p w:rsidR="00000000" w:rsidDel="00000000" w:rsidP="00000000" w:rsidRDefault="00000000" w:rsidRPr="00000000">
      <w:pPr>
        <w:ind w:firstLine="720"/>
        <w:contextualSpacing w:val="0"/>
        <w:rPr>
          <w:b w:val="1"/>
        </w:rPr>
      </w:pPr>
      <w:r w:rsidDel="00000000" w:rsidR="00000000" w:rsidRPr="00000000">
        <w:rPr>
          <w:b w:val="1"/>
          <w:rtl w:val="0"/>
        </w:rPr>
        <w:t xml:space="preserve">Lev</w:t>
        <w:tab/>
        <w:t xml:space="preserve">Peh</w:t>
      </w:r>
    </w:p>
    <w:p w:rsidR="00000000" w:rsidDel="00000000" w:rsidP="00000000" w:rsidRDefault="00000000" w:rsidRPr="00000000">
      <w:pPr>
        <w:ind w:firstLine="720"/>
        <w:contextualSpacing w:val="0"/>
        <w:rPr>
          <w:b w:val="1"/>
        </w:rPr>
      </w:pPr>
      <w:r w:rsidDel="00000000" w:rsidR="00000000" w:rsidRPr="00000000">
        <w:rPr>
          <w:b w:val="1"/>
          <w:rtl w:val="0"/>
        </w:rPr>
        <w:t xml:space="preserve">Heart</w:t>
        <w:tab/>
        <w:t xml:space="preserve">mouth </w:t>
      </w:r>
    </w:p>
    <w:p w:rsidR="00000000" w:rsidDel="00000000" w:rsidP="00000000" w:rsidRDefault="00000000" w:rsidRPr="00000000">
      <w:pPr>
        <w:ind w:firstLine="720"/>
        <w:contextualSpacing w:val="0"/>
        <w:rPr>
          <w:b w:val="1"/>
        </w:rPr>
      </w:pPr>
      <w:r w:rsidDel="00000000" w:rsidR="00000000" w:rsidRPr="00000000">
        <w:rPr>
          <w:b w:val="1"/>
          <w:rtl w:val="0"/>
        </w:rPr>
        <w:tab/>
        <w:t xml:space="preserve">Or….</w:t>
      </w:r>
    </w:p>
    <w:p w:rsidR="00000000" w:rsidDel="00000000" w:rsidP="00000000" w:rsidRDefault="00000000" w:rsidRPr="00000000">
      <w:pPr>
        <w:ind w:firstLine="720"/>
        <w:contextualSpacing w:val="0"/>
        <w:rPr>
          <w:b w:val="1"/>
        </w:rPr>
      </w:pPr>
      <w:r w:rsidDel="00000000" w:rsidR="00000000" w:rsidRPr="00000000">
        <w:rPr>
          <w:b w:val="1"/>
          <w:rtl w:val="0"/>
        </w:rPr>
        <w:t xml:space="preserve">Yosef</w:t>
        <w:tab/>
        <w:tab/>
        <w:t xml:space="preserve">Yehuda</w:t>
      </w:r>
    </w:p>
    <w:p w:rsidR="00000000" w:rsidDel="00000000" w:rsidP="00000000" w:rsidRDefault="00000000" w:rsidRPr="00000000">
      <w:pPr>
        <w:ind w:firstLine="720"/>
        <w:contextualSpacing w:val="0"/>
        <w:rPr>
          <w:b w:val="1"/>
        </w:rPr>
      </w:pPr>
      <w:r w:rsidDel="00000000" w:rsidR="00000000" w:rsidRPr="00000000">
        <w:rPr>
          <w:b w:val="1"/>
          <w:rtl w:val="0"/>
        </w:rPr>
        <w:t xml:space="preserve">Yesod</w:t>
        <w:tab/>
        <w:tab/>
        <w:t xml:space="preserve">hodaah</w:t>
      </w:r>
    </w:p>
    <w:p w:rsidR="00000000" w:rsidDel="00000000" w:rsidP="00000000" w:rsidRDefault="00000000" w:rsidRPr="00000000">
      <w:pPr>
        <w:ind w:firstLine="720"/>
        <w:contextualSpacing w:val="0"/>
        <w:rPr>
          <w:b w:val="1"/>
        </w:rPr>
      </w:pPr>
      <w:r w:rsidDel="00000000" w:rsidR="00000000" w:rsidRPr="00000000">
        <w:rPr>
          <w:b w:val="1"/>
          <w:rtl w:val="0"/>
        </w:rPr>
        <w:t xml:space="preserve">Bris milah</w:t>
        <w:tab/>
        <w:t xml:space="preserve">praise of the mouth, covenant of the mouth</w:t>
      </w:r>
    </w:p>
    <w:p w:rsidR="00000000" w:rsidDel="00000000" w:rsidP="00000000" w:rsidRDefault="00000000" w:rsidRPr="00000000">
      <w:pPr>
        <w:ind w:firstLine="720"/>
        <w:contextualSpacing w:val="0"/>
        <w:rPr>
          <w:b w:val="1"/>
        </w:rPr>
      </w:pPr>
      <w:r w:rsidDel="00000000" w:rsidR="00000000" w:rsidRPr="00000000">
        <w:rPr>
          <w:b w:val="1"/>
          <w:rtl w:val="0"/>
        </w:rPr>
        <w:tab/>
        <w:t xml:space="preserve">Or, 1890….</w:t>
      </w:r>
    </w:p>
    <w:p w:rsidR="00000000" w:rsidDel="00000000" w:rsidP="00000000" w:rsidRDefault="00000000" w:rsidRPr="00000000">
      <w:pPr>
        <w:ind w:firstLine="720"/>
        <w:contextualSpacing w:val="0"/>
        <w:rPr>
          <w:b w:val="1"/>
        </w:rPr>
      </w:pPr>
      <w:r w:rsidDel="00000000" w:rsidR="00000000" w:rsidRPr="00000000">
        <w:rPr>
          <w:b w:val="1"/>
          <w:rtl w:val="0"/>
        </w:rPr>
        <w:t xml:space="preserve">Hallel</w:t>
        <w:tab/>
        <w:tab/>
        <w:tab/>
        <w:t xml:space="preserve">Hodaah</w:t>
      </w:r>
    </w:p>
    <w:p w:rsidR="00000000" w:rsidDel="00000000" w:rsidP="00000000" w:rsidRDefault="00000000" w:rsidRPr="00000000">
      <w:pPr>
        <w:ind w:firstLine="720"/>
        <w:contextualSpacing w:val="0"/>
        <w:rPr>
          <w:b w:val="1"/>
        </w:rPr>
      </w:pPr>
      <w:r w:rsidDel="00000000" w:rsidR="00000000" w:rsidRPr="00000000">
        <w:rPr>
          <w:b w:val="1"/>
          <w:rtl w:val="0"/>
        </w:rPr>
        <w:t xml:space="preserve">Past and future</w:t>
        <w:tab/>
        <w:tab/>
        <w:t xml:space="preserve">Future, for the future redemption</w:t>
      </w:r>
    </w:p>
    <w:p w:rsidR="00000000" w:rsidDel="00000000" w:rsidP="00000000" w:rsidRDefault="00000000" w:rsidRPr="00000000">
      <w:pPr>
        <w:ind w:firstLine="720"/>
        <w:contextualSpacing w:val="0"/>
        <w:rPr>
          <w:b w:val="1"/>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rtl w:val="0"/>
        </w:rPr>
      </w:r>
    </w:p>
    <w:p w:rsidR="00000000" w:rsidDel="00000000" w:rsidP="00000000" w:rsidRDefault="00000000" w:rsidRPr="00000000">
      <w:pPr>
        <w:ind w:firstLine="720"/>
        <w:contextualSpacing w:val="0"/>
        <w:jc w:val="center"/>
        <w:rPr>
          <w:b w:val="1"/>
        </w:rPr>
      </w:pPr>
      <w:r w:rsidDel="00000000" w:rsidR="00000000" w:rsidRPr="00000000">
        <w:rPr>
          <w:b w:val="1"/>
          <w:rtl w:val="0"/>
        </w:rPr>
        <w:t xml:space="preserve">The Lens of Personal Meaning</w:t>
      </w:r>
    </w:p>
    <w:p w:rsidR="00000000" w:rsidDel="00000000" w:rsidP="00000000" w:rsidRDefault="00000000" w:rsidRPr="00000000">
      <w:pPr>
        <w:ind w:firstLine="720"/>
        <w:contextualSpacing w:val="0"/>
        <w:jc w:val="center"/>
        <w:rPr>
          <w:b w:val="1"/>
        </w:rPr>
      </w:pPr>
      <w:r w:rsidDel="00000000" w:rsidR="00000000" w:rsidRPr="00000000">
        <w:rPr>
          <w:b w:val="1"/>
          <w:rtl w:val="0"/>
        </w:rPr>
        <w:t xml:space="preserve">Sefat Emet 1877, Vayeshev</w:t>
      </w:r>
    </w:p>
    <w:p w:rsidR="00000000" w:rsidDel="00000000" w:rsidP="00000000" w:rsidRDefault="00000000" w:rsidRPr="00000000">
      <w:pPr>
        <w:ind w:firstLine="720"/>
        <w:contextualSpacing w:val="0"/>
        <w:jc w:val="right"/>
        <w:rPr/>
      </w:pPr>
      <w:r w:rsidDel="00000000" w:rsidR="00000000" w:rsidRPr="00000000">
        <w:rPr>
          <w:rtl w:val="1"/>
        </w:rPr>
        <w:t xml:space="preserve">ולכן</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שיוסף</w:t>
      </w:r>
      <w:r w:rsidDel="00000000" w:rsidR="00000000" w:rsidRPr="00000000">
        <w:rPr>
          <w:rtl w:val="1"/>
        </w:rPr>
        <w:t xml:space="preserve"> </w:t>
      </w:r>
      <w:r w:rsidDel="00000000" w:rsidR="00000000" w:rsidRPr="00000000">
        <w:rPr>
          <w:rtl w:val="1"/>
        </w:rPr>
        <w:t xml:space="preserve">מצא</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עצה</w:t>
      </w:r>
      <w:r w:rsidDel="00000000" w:rsidR="00000000" w:rsidRPr="00000000">
        <w:rPr>
          <w:rtl w:val="1"/>
        </w:rPr>
        <w:t xml:space="preserve"> </w:t>
      </w:r>
      <w:r w:rsidDel="00000000" w:rsidR="00000000" w:rsidRPr="00000000">
        <w:rPr>
          <w:rtl w:val="1"/>
        </w:rPr>
        <w:t xml:space="preserve">איך</w:t>
      </w:r>
      <w:r w:rsidDel="00000000" w:rsidR="00000000" w:rsidRPr="00000000">
        <w:rPr>
          <w:rtl w:val="1"/>
        </w:rPr>
        <w:t xml:space="preserve"> </w:t>
      </w:r>
      <w:r w:rsidDel="00000000" w:rsidR="00000000" w:rsidRPr="00000000">
        <w:rPr>
          <w:rtl w:val="1"/>
        </w:rPr>
        <w:t xml:space="preserve">לגרש</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התאוה</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שמיאן</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מצד</w:t>
      </w:r>
      <w:r w:rsidDel="00000000" w:rsidR="00000000" w:rsidRPr="00000000">
        <w:rPr>
          <w:rtl w:val="1"/>
        </w:rPr>
        <w:t xml:space="preserve"> </w:t>
      </w:r>
      <w:r w:rsidDel="00000000" w:rsidR="00000000" w:rsidRPr="00000000">
        <w:rPr>
          <w:rtl w:val="1"/>
        </w:rPr>
        <w:t xml:space="preserve">שחשב</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מוכן</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למסור</w:t>
      </w:r>
      <w:r w:rsidDel="00000000" w:rsidR="00000000" w:rsidRPr="00000000">
        <w:rPr>
          <w:rtl w:val="1"/>
        </w:rPr>
        <w:t xml:space="preserve"> </w:t>
      </w:r>
      <w:r w:rsidDel="00000000" w:rsidR="00000000" w:rsidRPr="00000000">
        <w:rPr>
          <w:rtl w:val="1"/>
        </w:rPr>
        <w:t xml:space="preserve">נפשו</w:t>
      </w:r>
      <w:r w:rsidDel="00000000" w:rsidR="00000000" w:rsidRPr="00000000">
        <w:rPr>
          <w:rtl w:val="1"/>
        </w:rPr>
        <w:t xml:space="preserve"> </w:t>
      </w:r>
      <w:r w:rsidDel="00000000" w:rsidR="00000000" w:rsidRPr="00000000">
        <w:rPr>
          <w:rtl w:val="1"/>
        </w:rPr>
        <w:t xml:space="preserve">בעבור</w:t>
      </w:r>
      <w:r w:rsidDel="00000000" w:rsidR="00000000" w:rsidRPr="00000000">
        <w:rPr>
          <w:rtl w:val="1"/>
        </w:rPr>
        <w:t xml:space="preserve"> </w:t>
      </w:r>
      <w:r w:rsidDel="00000000" w:rsidR="00000000" w:rsidRPr="00000000">
        <w:rPr>
          <w:rtl w:val="1"/>
        </w:rPr>
        <w:t xml:space="preserve">הקב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מוכן</w:t>
      </w:r>
      <w:r w:rsidDel="00000000" w:rsidR="00000000" w:rsidRPr="00000000">
        <w:rPr>
          <w:rtl w:val="1"/>
        </w:rPr>
        <w:t xml:space="preserve"> </w:t>
      </w:r>
      <w:r w:rsidDel="00000000" w:rsidR="00000000" w:rsidRPr="00000000">
        <w:rPr>
          <w:rtl w:val="1"/>
        </w:rPr>
        <w:t xml:space="preserve">למסור</w:t>
      </w:r>
      <w:r w:rsidDel="00000000" w:rsidR="00000000" w:rsidRPr="00000000">
        <w:rPr>
          <w:rtl w:val="1"/>
        </w:rPr>
        <w:t xml:space="preserve"> </w:t>
      </w:r>
      <w:r w:rsidDel="00000000" w:rsidR="00000000" w:rsidRPr="00000000">
        <w:rPr>
          <w:rtl w:val="1"/>
        </w:rPr>
        <w:t xml:space="preserve">נפשו</w:t>
      </w:r>
      <w:r w:rsidDel="00000000" w:rsidR="00000000" w:rsidRPr="00000000">
        <w:rPr>
          <w:rtl w:val="1"/>
        </w:rPr>
        <w:t xml:space="preserve"> </w:t>
      </w:r>
      <w:r w:rsidDel="00000000" w:rsidR="00000000" w:rsidRPr="00000000">
        <w:rPr>
          <w:rtl w:val="1"/>
        </w:rPr>
        <w:t xml:space="preserve">בג</w:t>
      </w:r>
      <w:r w:rsidDel="00000000" w:rsidR="00000000" w:rsidRPr="00000000">
        <w:rPr>
          <w:rtl w:val="1"/>
        </w:rPr>
        <w:t xml:space="preserve">' </w:t>
      </w:r>
      <w:r w:rsidDel="00000000" w:rsidR="00000000" w:rsidRPr="00000000">
        <w:rPr>
          <w:rtl w:val="1"/>
        </w:rPr>
        <w:t xml:space="preserve">עבירות</w:t>
      </w:r>
      <w:r w:rsidDel="00000000" w:rsidR="00000000" w:rsidRPr="00000000">
        <w:rPr>
          <w:rtl w:val="1"/>
        </w:rPr>
        <w:t xml:space="preserve"> </w:t>
      </w:r>
      <w:r w:rsidDel="00000000" w:rsidR="00000000" w:rsidRPr="00000000">
        <w:rPr>
          <w:rtl w:val="1"/>
        </w:rPr>
        <w:t xml:space="preserve">שמחוייבין</w:t>
      </w:r>
      <w:r w:rsidDel="00000000" w:rsidR="00000000" w:rsidRPr="00000000">
        <w:rPr>
          <w:rtl w:val="1"/>
        </w:rPr>
        <w:t xml:space="preserve"> </w:t>
      </w:r>
      <w:r w:rsidDel="00000000" w:rsidR="00000000" w:rsidRPr="00000000">
        <w:rPr>
          <w:rtl w:val="1"/>
        </w:rPr>
        <w:t xml:space="preserve">למות</w:t>
      </w:r>
      <w:r w:rsidDel="00000000" w:rsidR="00000000" w:rsidRPr="00000000">
        <w:rPr>
          <w:rtl w:val="1"/>
        </w:rPr>
        <w:t xml:space="preserve"> </w:t>
      </w:r>
      <w:r w:rsidDel="00000000" w:rsidR="00000000" w:rsidRPr="00000000">
        <w:rPr>
          <w:rtl w:val="1"/>
        </w:rPr>
        <w:t xml:space="preserve">עליהם</w:t>
      </w:r>
      <w:r w:rsidDel="00000000" w:rsidR="00000000" w:rsidRPr="00000000">
        <w:rPr>
          <w:rtl w:val="1"/>
        </w:rPr>
        <w:t xml:space="preserve">. </w:t>
      </w:r>
      <w:r w:rsidDel="00000000" w:rsidR="00000000" w:rsidRPr="00000000">
        <w:rPr>
          <w:rtl w:val="1"/>
        </w:rPr>
        <w:t xml:space="preserve">והלא</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יצוה</w:t>
      </w:r>
      <w:r w:rsidDel="00000000" w:rsidR="00000000" w:rsidRPr="00000000">
        <w:rPr>
          <w:rtl w:val="1"/>
        </w:rPr>
        <w:t xml:space="preserve"> </w:t>
      </w:r>
      <w:r w:rsidDel="00000000" w:rsidR="00000000" w:rsidRPr="00000000">
        <w:rPr>
          <w:rtl w:val="1"/>
        </w:rPr>
        <w:t xml:space="preserve">הבורא</w:t>
      </w:r>
      <w:r w:rsidDel="00000000" w:rsidR="00000000" w:rsidRPr="00000000">
        <w:rPr>
          <w:rtl w:val="1"/>
        </w:rPr>
        <w:t xml:space="preserve"> </w:t>
      </w:r>
      <w:r w:rsidDel="00000000" w:rsidR="00000000" w:rsidRPr="00000000">
        <w:rPr>
          <w:rtl w:val="1"/>
        </w:rPr>
        <w:t xml:space="preserve">שיעלהו</w:t>
      </w:r>
      <w:r w:rsidDel="00000000" w:rsidR="00000000" w:rsidRPr="00000000">
        <w:rPr>
          <w:rtl w:val="1"/>
        </w:rPr>
        <w:t xml:space="preserve"> </w:t>
      </w:r>
      <w:r w:rsidDel="00000000" w:rsidR="00000000" w:rsidRPr="00000000">
        <w:rPr>
          <w:rtl w:val="1"/>
        </w:rPr>
        <w:t xml:space="preserve">לעולה</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מרוצה</w:t>
      </w:r>
      <w:r w:rsidDel="00000000" w:rsidR="00000000" w:rsidRPr="00000000">
        <w:rPr>
          <w:rtl w:val="1"/>
        </w:rPr>
        <w:t xml:space="preserve"> </w:t>
      </w:r>
      <w:r w:rsidDel="00000000" w:rsidR="00000000" w:rsidRPr="00000000">
        <w:rPr>
          <w:rtl w:val="1"/>
        </w:rPr>
        <w:t xml:space="preserve">וא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איך</w:t>
      </w:r>
      <w:r w:rsidDel="00000000" w:rsidR="00000000" w:rsidRPr="00000000">
        <w:rPr>
          <w:rtl w:val="1"/>
        </w:rPr>
        <w:t xml:space="preserve"> </w:t>
      </w:r>
      <w:r w:rsidDel="00000000" w:rsidR="00000000" w:rsidRPr="00000000">
        <w:rPr>
          <w:rtl w:val="1"/>
        </w:rPr>
        <w:t xml:space="preserve">ישמע</w:t>
      </w:r>
      <w:r w:rsidDel="00000000" w:rsidR="00000000" w:rsidRPr="00000000">
        <w:rPr>
          <w:rtl w:val="1"/>
        </w:rPr>
        <w:t xml:space="preserve"> </w:t>
      </w:r>
      <w:r w:rsidDel="00000000" w:rsidR="00000000" w:rsidRPr="00000000">
        <w:rPr>
          <w:rtl w:val="1"/>
        </w:rPr>
        <w:t xml:space="preserve">לעצת</w:t>
      </w:r>
      <w:r w:rsidDel="00000000" w:rsidR="00000000" w:rsidRPr="00000000">
        <w:rPr>
          <w:rtl w:val="1"/>
        </w:rPr>
        <w:t xml:space="preserve"> </w:t>
      </w:r>
      <w:r w:rsidDel="00000000" w:rsidR="00000000" w:rsidRPr="00000000">
        <w:rPr>
          <w:rtl w:val="1"/>
        </w:rPr>
        <w:t xml:space="preserve">היצה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בדבר</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סכנת</w:t>
      </w:r>
      <w:r w:rsidDel="00000000" w:rsidR="00000000" w:rsidRPr="00000000">
        <w:rPr>
          <w:rtl w:val="1"/>
        </w:rPr>
        <w:t xml:space="preserve"> </w:t>
      </w:r>
      <w:r w:rsidDel="00000000" w:rsidR="00000000" w:rsidRPr="00000000">
        <w:rPr>
          <w:rtl w:val="1"/>
        </w:rPr>
        <w:t xml:space="preserve">נפשות</w:t>
      </w:r>
      <w:r w:rsidDel="00000000" w:rsidR="00000000" w:rsidRPr="00000000">
        <w:rPr>
          <w:rtl w:val="1"/>
        </w:rPr>
        <w:t xml:space="preserve">, </w:t>
      </w:r>
      <w:r w:rsidDel="00000000" w:rsidR="00000000" w:rsidRPr="00000000">
        <w:rPr>
          <w:rtl w:val="1"/>
        </w:rPr>
        <w:t xml:space="preserve">ואמת</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חשבון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מסייע</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להצילו</w:t>
      </w:r>
      <w:r w:rsidDel="00000000" w:rsidR="00000000" w:rsidRPr="00000000">
        <w:rPr>
          <w:rtl w:val="1"/>
        </w:rPr>
        <w:t xml:space="preserve"> </w:t>
      </w:r>
      <w:r w:rsidDel="00000000" w:rsidR="00000000" w:rsidRPr="00000000">
        <w:rPr>
          <w:rtl w:val="1"/>
        </w:rPr>
        <w:t xml:space="preserve">מדבר</w:t>
      </w:r>
      <w:r w:rsidDel="00000000" w:rsidR="00000000" w:rsidRPr="00000000">
        <w:rPr>
          <w:rtl w:val="1"/>
        </w:rPr>
        <w:t xml:space="preserve"> </w:t>
      </w:r>
      <w:r w:rsidDel="00000000" w:rsidR="00000000" w:rsidRPr="00000000">
        <w:rPr>
          <w:rtl w:val="1"/>
        </w:rPr>
        <w:t xml:space="preserve">עבירה</w:t>
      </w:r>
      <w:r w:rsidDel="00000000" w:rsidR="00000000" w:rsidRPr="00000000">
        <w:rPr>
          <w:rtl w:val="1"/>
        </w:rPr>
        <w:t xml:space="preserve">. </w:t>
      </w:r>
      <w:r w:rsidDel="00000000" w:rsidR="00000000" w:rsidRPr="00000000">
        <w:rPr>
          <w:rtl w:val="1"/>
        </w:rPr>
        <w:t xml:space="preserve">בהזכרו</w:t>
      </w:r>
      <w:r w:rsidDel="00000000" w:rsidR="00000000" w:rsidRPr="00000000">
        <w:rPr>
          <w:rtl w:val="1"/>
        </w:rPr>
        <w:t xml:space="preserve"> </w:t>
      </w:r>
      <w:r w:rsidDel="00000000" w:rsidR="00000000" w:rsidRPr="00000000">
        <w:rPr>
          <w:rtl w:val="1"/>
        </w:rPr>
        <w:t xml:space="preserve">אשר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מוכן</w:t>
      </w:r>
      <w:r w:rsidDel="00000000" w:rsidR="00000000" w:rsidRPr="00000000">
        <w:rPr>
          <w:rtl w:val="1"/>
        </w:rPr>
        <w:t xml:space="preserve"> </w:t>
      </w:r>
      <w:r w:rsidDel="00000000" w:rsidR="00000000" w:rsidRPr="00000000">
        <w:rPr>
          <w:rtl w:val="1"/>
        </w:rPr>
        <w:t xml:space="preserve">למסור</w:t>
      </w:r>
      <w:r w:rsidDel="00000000" w:rsidR="00000000" w:rsidRPr="00000000">
        <w:rPr>
          <w:rtl w:val="1"/>
        </w:rPr>
        <w:t xml:space="preserve"> </w:t>
      </w:r>
      <w:r w:rsidDel="00000000" w:rsidR="00000000" w:rsidRPr="00000000">
        <w:rPr>
          <w:rtl w:val="1"/>
        </w:rPr>
        <w:t xml:space="preserve">נפשו</w:t>
      </w:r>
      <w:r w:rsidDel="00000000" w:rsidR="00000000" w:rsidRPr="00000000">
        <w:rPr>
          <w:rtl w:val="1"/>
        </w:rPr>
        <w:t xml:space="preserve"> </w:t>
      </w:r>
      <w:r w:rsidDel="00000000" w:rsidR="00000000" w:rsidRPr="00000000">
        <w:rPr>
          <w:rtl w:val="1"/>
        </w:rPr>
        <w:t xml:space="preserve">בעבור</w:t>
      </w:r>
      <w:r w:rsidDel="00000000" w:rsidR="00000000" w:rsidRPr="00000000">
        <w:rPr>
          <w:rtl w:val="1"/>
        </w:rPr>
        <w:t xml:space="preserve"> </w:t>
      </w:r>
      <w:r w:rsidDel="00000000" w:rsidR="00000000" w:rsidRPr="00000000">
        <w:rPr>
          <w:rtl w:val="1"/>
        </w:rPr>
        <w:t xml:space="preserve">ציווי</w:t>
      </w:r>
      <w:r w:rsidDel="00000000" w:rsidR="00000000" w:rsidRPr="00000000">
        <w:rPr>
          <w:rtl w:val="1"/>
        </w:rPr>
        <w:t xml:space="preserve"> </w:t>
      </w:r>
      <w:r w:rsidDel="00000000" w:rsidR="00000000" w:rsidRPr="00000000">
        <w:rPr>
          <w:rtl w:val="1"/>
        </w:rPr>
        <w:t xml:space="preserve">הבורא</w:t>
      </w:r>
    </w:p>
    <w:p w:rsidR="00000000" w:rsidDel="00000000" w:rsidP="00000000" w:rsidRDefault="00000000" w:rsidRPr="00000000">
      <w:pPr>
        <w:ind w:firstLine="720"/>
        <w:contextualSpacing w:val="0"/>
        <w:rPr/>
      </w:pPr>
      <w:r w:rsidDel="00000000" w:rsidR="00000000" w:rsidRPr="00000000">
        <w:rPr>
          <w:rtl w:val="0"/>
        </w:rPr>
        <w:t xml:space="preserve">Therefore I say that Yosef found a suggestion of how to chase away all desire to the point that he would reject her (the wife of Potifar), because he thought that he is after all, ready to give his life for the Holy One blessed be He, for every Israelite is prepared to give their life for the 3 sins which we must die for if the Creator would as that you be an offering you would agree, and so how could he listen to his evil inclination in a matter that posed no threat to his life. And the truth is that this calculation helps every person to save them from sin as he rembers that he is prepared to give his life for the commandment of the Creator.</w:t>
      </w:r>
    </w:p>
    <w:p w:rsidR="00000000" w:rsidDel="00000000" w:rsidP="00000000" w:rsidRDefault="00000000" w:rsidRPr="00000000">
      <w:pPr>
        <w:ind w:firstLine="720"/>
        <w:contextualSpacing w:val="0"/>
        <w:rPr>
          <w:b w:val="1"/>
        </w:rPr>
      </w:pPr>
      <w:r w:rsidDel="00000000" w:rsidR="00000000" w:rsidRPr="00000000">
        <w:rPr>
          <w:b w:val="1"/>
          <w:rtl w:val="0"/>
        </w:rPr>
        <w:t xml:space="preserve">Sefat Emet Bereshit</w:t>
      </w:r>
    </w:p>
    <w:p w:rsidR="00000000" w:rsidDel="00000000" w:rsidP="00000000" w:rsidRDefault="00000000" w:rsidRPr="00000000">
      <w:pPr>
        <w:ind w:firstLine="720"/>
        <w:contextualSpacing w:val="0"/>
        <w:jc w:val="right"/>
        <w:rPr>
          <w:b w:val="1"/>
        </w:rPr>
      </w:pPr>
      <w:r w:rsidDel="00000000" w:rsidR="00000000" w:rsidRPr="00000000">
        <w:rPr>
          <w:b w:val="1"/>
          <w:rtl w:val="1"/>
        </w:rPr>
        <w:t xml:space="preserve">ויקרא</w:t>
      </w:r>
      <w:r w:rsidDel="00000000" w:rsidR="00000000" w:rsidRPr="00000000">
        <w:rPr>
          <w:b w:val="1"/>
          <w:rtl w:val="1"/>
        </w:rPr>
        <w:t xml:space="preserve"> </w:t>
      </w:r>
      <w:r w:rsidDel="00000000" w:rsidR="00000000" w:rsidRPr="00000000">
        <w:rPr>
          <w:b w:val="1"/>
          <w:rtl w:val="1"/>
        </w:rPr>
        <w:t xml:space="preserve">אלקים</w:t>
      </w:r>
      <w:r w:rsidDel="00000000" w:rsidR="00000000" w:rsidRPr="00000000">
        <w:rPr>
          <w:b w:val="1"/>
          <w:rtl w:val="1"/>
        </w:rPr>
        <w:t xml:space="preserve"> </w:t>
      </w:r>
      <w:r w:rsidDel="00000000" w:rsidR="00000000" w:rsidRPr="00000000">
        <w:rPr>
          <w:b w:val="1"/>
          <w:rtl w:val="1"/>
        </w:rPr>
        <w:t xml:space="preserve">לאור</w:t>
      </w:r>
      <w:r w:rsidDel="00000000" w:rsidR="00000000" w:rsidRPr="00000000">
        <w:rPr>
          <w:b w:val="1"/>
          <w:rtl w:val="1"/>
        </w:rPr>
        <w:t xml:space="preserve"> </w:t>
      </w:r>
      <w:r w:rsidDel="00000000" w:rsidR="00000000" w:rsidRPr="00000000">
        <w:rPr>
          <w:b w:val="1"/>
          <w:rtl w:val="1"/>
        </w:rPr>
        <w:t xml:space="preserve">יום</w:t>
      </w:r>
      <w:r w:rsidDel="00000000" w:rsidR="00000000" w:rsidRPr="00000000">
        <w:rPr>
          <w:b w:val="1"/>
          <w:rtl w:val="1"/>
        </w:rPr>
        <w:t xml:space="preserve"> </w:t>
      </w:r>
      <w:r w:rsidDel="00000000" w:rsidR="00000000" w:rsidRPr="00000000">
        <w:rPr>
          <w:b w:val="1"/>
          <w:rtl w:val="1"/>
        </w:rPr>
        <w:t xml:space="preserve">עכ</w:t>
      </w:r>
      <w:r w:rsidDel="00000000" w:rsidR="00000000" w:rsidRPr="00000000">
        <w:rPr>
          <w:b w:val="1"/>
          <w:rtl w:val="1"/>
        </w:rPr>
        <w:t xml:space="preserve">"</w:t>
      </w:r>
      <w:r w:rsidDel="00000000" w:rsidR="00000000" w:rsidRPr="00000000">
        <w:rPr>
          <w:b w:val="1"/>
          <w:rtl w:val="1"/>
        </w:rPr>
        <w:t xml:space="preserve">ד</w:t>
      </w:r>
      <w:r w:rsidDel="00000000" w:rsidR="00000000" w:rsidRPr="00000000">
        <w:rPr>
          <w:b w:val="1"/>
          <w:rtl w:val="1"/>
        </w:rPr>
        <w:t xml:space="preserve">. </w:t>
      </w:r>
      <w:r w:rsidDel="00000000" w:rsidR="00000000" w:rsidRPr="00000000">
        <w:rPr>
          <w:b w:val="1"/>
          <w:rtl w:val="1"/>
        </w:rPr>
        <w:t xml:space="preserve">והיינו</w:t>
      </w:r>
      <w:r w:rsidDel="00000000" w:rsidR="00000000" w:rsidRPr="00000000">
        <w:rPr>
          <w:b w:val="1"/>
          <w:rtl w:val="1"/>
        </w:rPr>
        <w:t xml:space="preserve"> </w:t>
      </w:r>
      <w:r w:rsidDel="00000000" w:rsidR="00000000" w:rsidRPr="00000000">
        <w:rPr>
          <w:b w:val="1"/>
          <w:rtl w:val="1"/>
        </w:rPr>
        <w:t xml:space="preserve">שבכל</w:t>
      </w:r>
      <w:r w:rsidDel="00000000" w:rsidR="00000000" w:rsidRPr="00000000">
        <w:rPr>
          <w:b w:val="1"/>
          <w:rtl w:val="1"/>
        </w:rPr>
        <w:t xml:space="preserve"> </w:t>
      </w:r>
      <w:r w:rsidDel="00000000" w:rsidR="00000000" w:rsidRPr="00000000">
        <w:rPr>
          <w:b w:val="1"/>
          <w:rtl w:val="1"/>
        </w:rPr>
        <w:t xml:space="preserve">יום</w:t>
      </w:r>
      <w:r w:rsidDel="00000000" w:rsidR="00000000" w:rsidRPr="00000000">
        <w:rPr>
          <w:b w:val="1"/>
          <w:rtl w:val="1"/>
        </w:rPr>
        <w:t xml:space="preserve"> </w:t>
      </w:r>
      <w:r w:rsidDel="00000000" w:rsidR="00000000" w:rsidRPr="00000000">
        <w:rPr>
          <w:b w:val="1"/>
          <w:rtl w:val="1"/>
        </w:rPr>
        <w:t xml:space="preserve">הקב</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 </w:t>
      </w:r>
      <w:r w:rsidDel="00000000" w:rsidR="00000000" w:rsidRPr="00000000">
        <w:rPr>
          <w:b w:val="1"/>
          <w:rtl w:val="1"/>
        </w:rPr>
        <w:t xml:space="preserve">מחדש</w:t>
      </w:r>
      <w:r w:rsidDel="00000000" w:rsidR="00000000" w:rsidRPr="00000000">
        <w:rPr>
          <w:b w:val="1"/>
          <w:rtl w:val="1"/>
        </w:rPr>
        <w:t xml:space="preserve"> </w:t>
      </w:r>
      <w:r w:rsidDel="00000000" w:rsidR="00000000" w:rsidRPr="00000000">
        <w:rPr>
          <w:b w:val="1"/>
          <w:rtl w:val="1"/>
        </w:rPr>
        <w:t xml:space="preserve">בטובו</w:t>
      </w:r>
      <w:r w:rsidDel="00000000" w:rsidR="00000000" w:rsidRPr="00000000">
        <w:rPr>
          <w:b w:val="1"/>
          <w:rtl w:val="1"/>
        </w:rPr>
        <w:t xml:space="preserve"> </w:t>
      </w:r>
      <w:r w:rsidDel="00000000" w:rsidR="00000000" w:rsidRPr="00000000">
        <w:rPr>
          <w:b w:val="1"/>
          <w:rtl w:val="1"/>
        </w:rPr>
        <w:t xml:space="preserve">מעשה</w:t>
      </w:r>
      <w:r w:rsidDel="00000000" w:rsidR="00000000" w:rsidRPr="00000000">
        <w:rPr>
          <w:b w:val="1"/>
          <w:rtl w:val="1"/>
        </w:rPr>
        <w:t xml:space="preserve"> </w:t>
      </w:r>
      <w:r w:rsidDel="00000000" w:rsidR="00000000" w:rsidRPr="00000000">
        <w:rPr>
          <w:b w:val="1"/>
          <w:rtl w:val="1"/>
        </w:rPr>
        <w:t xml:space="preserve">בראשית</w:t>
      </w:r>
      <w:r w:rsidDel="00000000" w:rsidR="00000000" w:rsidRPr="00000000">
        <w:rPr>
          <w:b w:val="1"/>
          <w:rtl w:val="1"/>
        </w:rPr>
        <w:t xml:space="preserve">. </w:t>
      </w:r>
      <w:r w:rsidDel="00000000" w:rsidR="00000000" w:rsidRPr="00000000">
        <w:rPr>
          <w:b w:val="1"/>
          <w:rtl w:val="1"/>
        </w:rPr>
        <w:t xml:space="preserve">נמצא</w:t>
      </w:r>
      <w:r w:rsidDel="00000000" w:rsidR="00000000" w:rsidRPr="00000000">
        <w:rPr>
          <w:b w:val="1"/>
          <w:rtl w:val="1"/>
        </w:rPr>
        <w:t xml:space="preserve"> </w:t>
      </w:r>
      <w:r w:rsidDel="00000000" w:rsidR="00000000" w:rsidRPr="00000000">
        <w:rPr>
          <w:b w:val="1"/>
          <w:rtl w:val="1"/>
        </w:rPr>
        <w:t xml:space="preserve">שנותן</w:t>
      </w:r>
      <w:r w:rsidDel="00000000" w:rsidR="00000000" w:rsidRPr="00000000">
        <w:rPr>
          <w:b w:val="1"/>
          <w:rtl w:val="1"/>
        </w:rPr>
        <w:t xml:space="preserve"> </w:t>
      </w:r>
      <w:r w:rsidDel="00000000" w:rsidR="00000000" w:rsidRPr="00000000">
        <w:rPr>
          <w:b w:val="1"/>
          <w:rtl w:val="1"/>
        </w:rPr>
        <w:t xml:space="preserve">הקב</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יום</w:t>
      </w:r>
      <w:r w:rsidDel="00000000" w:rsidR="00000000" w:rsidRPr="00000000">
        <w:rPr>
          <w:b w:val="1"/>
          <w:rtl w:val="1"/>
        </w:rPr>
        <w:t xml:space="preserve"> </w:t>
      </w:r>
      <w:r w:rsidDel="00000000" w:rsidR="00000000" w:rsidRPr="00000000">
        <w:rPr>
          <w:b w:val="1"/>
          <w:rtl w:val="1"/>
        </w:rPr>
        <w:t xml:space="preserve">נקודה</w:t>
      </w:r>
      <w:r w:rsidDel="00000000" w:rsidR="00000000" w:rsidRPr="00000000">
        <w:rPr>
          <w:b w:val="1"/>
          <w:rtl w:val="1"/>
        </w:rPr>
        <w:t xml:space="preserve"> </w:t>
      </w:r>
      <w:r w:rsidDel="00000000" w:rsidR="00000000" w:rsidRPr="00000000">
        <w:rPr>
          <w:b w:val="1"/>
          <w:rtl w:val="1"/>
        </w:rPr>
        <w:t xml:space="preserve">התעוררות</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איש</w:t>
      </w:r>
      <w:r w:rsidDel="00000000" w:rsidR="00000000" w:rsidRPr="00000000">
        <w:rPr>
          <w:b w:val="1"/>
          <w:rtl w:val="1"/>
        </w:rPr>
        <w:t xml:space="preserve"> </w:t>
      </w:r>
      <w:r w:rsidDel="00000000" w:rsidR="00000000" w:rsidRPr="00000000">
        <w:rPr>
          <w:b w:val="1"/>
          <w:rtl w:val="1"/>
        </w:rPr>
        <w:t xml:space="preserve">ישראל</w:t>
      </w:r>
      <w:r w:rsidDel="00000000" w:rsidR="00000000" w:rsidRPr="00000000">
        <w:rPr>
          <w:b w:val="1"/>
          <w:rtl w:val="1"/>
        </w:rPr>
        <w:t xml:space="preserve"> </w:t>
      </w:r>
      <w:r w:rsidDel="00000000" w:rsidR="00000000" w:rsidRPr="00000000">
        <w:rPr>
          <w:b w:val="1"/>
          <w:rtl w:val="1"/>
        </w:rPr>
        <w:t xml:space="preserve">להתדבק</w:t>
      </w:r>
      <w:r w:rsidDel="00000000" w:rsidR="00000000" w:rsidRPr="00000000">
        <w:rPr>
          <w:b w:val="1"/>
          <w:rtl w:val="1"/>
        </w:rPr>
        <w:t xml:space="preserve"> </w:t>
      </w:r>
      <w:r w:rsidDel="00000000" w:rsidR="00000000" w:rsidRPr="00000000">
        <w:rPr>
          <w:b w:val="1"/>
          <w:rtl w:val="1"/>
        </w:rPr>
        <w:t xml:space="preserve">בו</w:t>
      </w:r>
      <w:r w:rsidDel="00000000" w:rsidR="00000000" w:rsidRPr="00000000">
        <w:rPr>
          <w:b w:val="1"/>
          <w:rtl w:val="1"/>
        </w:rPr>
        <w:t xml:space="preserve"> </w:t>
      </w:r>
      <w:r w:rsidDel="00000000" w:rsidR="00000000" w:rsidRPr="00000000">
        <w:rPr>
          <w:b w:val="1"/>
          <w:rtl w:val="1"/>
        </w:rPr>
        <w:t xml:space="preserve">וז</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1"/>
        </w:rPr>
        <w:t xml:space="preserve"> </w:t>
      </w:r>
      <w:r w:rsidDel="00000000" w:rsidR="00000000" w:rsidRPr="00000000">
        <w:rPr>
          <w:b w:val="1"/>
          <w:rtl w:val="1"/>
        </w:rPr>
        <w:t xml:space="preserve">אשר</w:t>
      </w:r>
      <w:r w:rsidDel="00000000" w:rsidR="00000000" w:rsidRPr="00000000">
        <w:rPr>
          <w:b w:val="1"/>
          <w:rtl w:val="1"/>
        </w:rPr>
        <w:t xml:space="preserve"> </w:t>
      </w:r>
      <w:r w:rsidDel="00000000" w:rsidR="00000000" w:rsidRPr="00000000">
        <w:rPr>
          <w:b w:val="1"/>
          <w:rtl w:val="1"/>
        </w:rPr>
        <w:t xml:space="preserve">אנכי</w:t>
      </w:r>
      <w:r w:rsidDel="00000000" w:rsidR="00000000" w:rsidRPr="00000000">
        <w:rPr>
          <w:b w:val="1"/>
          <w:rtl w:val="1"/>
        </w:rPr>
        <w:t xml:space="preserve"> </w:t>
      </w:r>
      <w:r w:rsidDel="00000000" w:rsidR="00000000" w:rsidRPr="00000000">
        <w:rPr>
          <w:b w:val="1"/>
          <w:rtl w:val="1"/>
        </w:rPr>
        <w:t xml:space="preserve">מצוך</w:t>
      </w:r>
      <w:r w:rsidDel="00000000" w:rsidR="00000000" w:rsidRPr="00000000">
        <w:rPr>
          <w:b w:val="1"/>
          <w:rtl w:val="1"/>
        </w:rPr>
        <w:t xml:space="preserve"> </w:t>
      </w:r>
      <w:r w:rsidDel="00000000" w:rsidR="00000000" w:rsidRPr="00000000">
        <w:rPr>
          <w:b w:val="1"/>
          <w:rtl w:val="1"/>
        </w:rPr>
        <w:t xml:space="preserve">היום</w:t>
      </w:r>
      <w:r w:rsidDel="00000000" w:rsidR="00000000" w:rsidRPr="00000000">
        <w:rPr>
          <w:b w:val="1"/>
          <w:rtl w:val="1"/>
        </w:rPr>
        <w:t xml:space="preserve"> </w:t>
      </w:r>
      <w:r w:rsidDel="00000000" w:rsidR="00000000" w:rsidRPr="00000000">
        <w:rPr>
          <w:b w:val="1"/>
          <w:rtl w:val="1"/>
        </w:rPr>
        <w:t xml:space="preserve">כו</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יום</w:t>
      </w:r>
      <w:r w:rsidDel="00000000" w:rsidR="00000000" w:rsidRPr="00000000">
        <w:rPr>
          <w:b w:val="1"/>
          <w:rtl w:val="1"/>
        </w:rPr>
        <w:t xml:space="preserve"> </w:t>
      </w:r>
      <w:r w:rsidDel="00000000" w:rsidR="00000000" w:rsidRPr="00000000">
        <w:rPr>
          <w:b w:val="1"/>
          <w:rtl w:val="1"/>
        </w:rPr>
        <w:t xml:space="preserve">כחדשים</w:t>
      </w:r>
      <w:r w:rsidDel="00000000" w:rsidR="00000000" w:rsidRPr="00000000">
        <w:rPr>
          <w:b w:val="1"/>
          <w:rtl w:val="1"/>
        </w:rPr>
        <w:t xml:space="preserve"> </w:t>
      </w:r>
      <w:r w:rsidDel="00000000" w:rsidR="00000000" w:rsidRPr="00000000">
        <w:rPr>
          <w:b w:val="1"/>
          <w:rtl w:val="1"/>
        </w:rPr>
        <w:t xml:space="preserve">כו</w:t>
      </w:r>
      <w:r w:rsidDel="00000000" w:rsidR="00000000" w:rsidRPr="00000000">
        <w:rPr>
          <w:b w:val="1"/>
          <w:rtl w:val="0"/>
        </w:rPr>
        <w:t xml:space="preserve">'.</w:t>
      </w:r>
    </w:p>
    <w:p w:rsidR="00000000" w:rsidDel="00000000" w:rsidP="00000000" w:rsidRDefault="00000000" w:rsidRPr="00000000">
      <w:pPr>
        <w:ind w:firstLine="720"/>
        <w:contextualSpacing w:val="0"/>
        <w:rPr/>
      </w:pPr>
      <w:r w:rsidDel="00000000" w:rsidR="00000000" w:rsidRPr="00000000">
        <w:rPr>
          <w:rtl w:val="0"/>
        </w:rPr>
        <w:t xml:space="preserve">And G-d called the light, day.. ie. every day the Holy One blessed be He renews with His goodness the act of creation so every day the Holy One blessed be He gives in each day a point of stirring up in every person of Israel to cling to Him  and that is what it says, What I command you today, every day it is as if it is new.</w:t>
      </w:r>
    </w:p>
    <w:p w:rsidR="00000000" w:rsidDel="00000000" w:rsidP="00000000" w:rsidRDefault="00000000" w:rsidRPr="00000000">
      <w:pPr>
        <w:ind w:firstLine="720"/>
        <w:contextualSpacing w:val="0"/>
        <w:rPr>
          <w:b w:val="1"/>
        </w:rPr>
      </w:pPr>
      <w:r w:rsidDel="00000000" w:rsidR="00000000" w:rsidRPr="00000000">
        <w:rPr>
          <w:b w:val="1"/>
          <w:rtl w:val="0"/>
        </w:rPr>
        <w:t xml:space="preserve">Sefat Emet Chayay Sarah</w:t>
      </w:r>
    </w:p>
    <w:p w:rsidR="00000000" w:rsidDel="00000000" w:rsidP="00000000" w:rsidRDefault="00000000" w:rsidRPr="00000000">
      <w:pPr>
        <w:ind w:firstLine="720"/>
        <w:contextualSpacing w:val="0"/>
        <w:jc w:val="right"/>
        <w:rPr>
          <w:b w:val="1"/>
        </w:rPr>
      </w:pPr>
      <w:r w:rsidDel="00000000" w:rsidR="00000000" w:rsidRPr="00000000">
        <w:rPr>
          <w:b w:val="1"/>
          <w:rtl w:val="1"/>
        </w:rPr>
        <w:t xml:space="preserve">שמזה</w:t>
      </w:r>
      <w:r w:rsidDel="00000000" w:rsidR="00000000" w:rsidRPr="00000000">
        <w:rPr>
          <w:b w:val="1"/>
          <w:rtl w:val="1"/>
        </w:rPr>
        <w:t xml:space="preserve"> </w:t>
      </w:r>
      <w:r w:rsidDel="00000000" w:rsidR="00000000" w:rsidRPr="00000000">
        <w:rPr>
          <w:b w:val="1"/>
          <w:rtl w:val="1"/>
        </w:rPr>
        <w:t xml:space="preserve">הדרך</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אליעזר</w:t>
      </w:r>
      <w:r w:rsidDel="00000000" w:rsidR="00000000" w:rsidRPr="00000000">
        <w:rPr>
          <w:b w:val="1"/>
          <w:rtl w:val="1"/>
        </w:rPr>
        <w:t xml:space="preserve"> </w:t>
      </w:r>
      <w:r w:rsidDel="00000000" w:rsidR="00000000" w:rsidRPr="00000000">
        <w:rPr>
          <w:b w:val="1"/>
          <w:rtl w:val="1"/>
        </w:rPr>
        <w:t xml:space="preserve">יכולין</w:t>
      </w:r>
      <w:r w:rsidDel="00000000" w:rsidR="00000000" w:rsidRPr="00000000">
        <w:rPr>
          <w:b w:val="1"/>
          <w:rtl w:val="1"/>
        </w:rPr>
        <w:t xml:space="preserve"> </w:t>
      </w:r>
      <w:r w:rsidDel="00000000" w:rsidR="00000000" w:rsidRPr="00000000">
        <w:rPr>
          <w:b w:val="1"/>
          <w:rtl w:val="1"/>
        </w:rPr>
        <w:t xml:space="preserve">ללמוד</w:t>
      </w:r>
      <w:r w:rsidDel="00000000" w:rsidR="00000000" w:rsidRPr="00000000">
        <w:rPr>
          <w:b w:val="1"/>
          <w:rtl w:val="1"/>
        </w:rPr>
        <w:t xml:space="preserve"> </w:t>
      </w:r>
      <w:r w:rsidDel="00000000" w:rsidR="00000000" w:rsidRPr="00000000">
        <w:rPr>
          <w:b w:val="1"/>
          <w:rtl w:val="1"/>
        </w:rPr>
        <w:t xml:space="preserve">להיות</w:t>
      </w:r>
      <w:r w:rsidDel="00000000" w:rsidR="00000000" w:rsidRPr="00000000">
        <w:rPr>
          <w:b w:val="1"/>
          <w:rtl w:val="1"/>
        </w:rPr>
        <w:t xml:space="preserve"> </w:t>
      </w:r>
      <w:r w:rsidDel="00000000" w:rsidR="00000000" w:rsidRPr="00000000">
        <w:rPr>
          <w:b w:val="1"/>
          <w:rtl w:val="1"/>
        </w:rPr>
        <w:t xml:space="preserve">נושע</w:t>
      </w:r>
      <w:r w:rsidDel="00000000" w:rsidR="00000000" w:rsidRPr="00000000">
        <w:rPr>
          <w:b w:val="1"/>
          <w:rtl w:val="1"/>
        </w:rPr>
        <w:t xml:space="preserve"> </w:t>
      </w:r>
      <w:r w:rsidDel="00000000" w:rsidR="00000000" w:rsidRPr="00000000">
        <w:rPr>
          <w:b w:val="1"/>
          <w:rtl w:val="1"/>
        </w:rPr>
        <w:t xml:space="preserve">אף</w:t>
      </w:r>
      <w:r w:rsidDel="00000000" w:rsidR="00000000" w:rsidRPr="00000000">
        <w:rPr>
          <w:b w:val="1"/>
          <w:rtl w:val="1"/>
        </w:rPr>
        <w:t xml:space="preserve"> </w:t>
      </w:r>
      <w:r w:rsidDel="00000000" w:rsidR="00000000" w:rsidRPr="00000000">
        <w:rPr>
          <w:b w:val="1"/>
          <w:rtl w:val="1"/>
        </w:rPr>
        <w:t xml:space="preserve">במקום</w:t>
      </w:r>
      <w:r w:rsidDel="00000000" w:rsidR="00000000" w:rsidRPr="00000000">
        <w:rPr>
          <w:b w:val="1"/>
          <w:rtl w:val="1"/>
        </w:rPr>
        <w:t xml:space="preserve"> </w:t>
      </w:r>
      <w:r w:rsidDel="00000000" w:rsidR="00000000" w:rsidRPr="00000000">
        <w:rPr>
          <w:b w:val="1"/>
          <w:rtl w:val="1"/>
        </w:rPr>
        <w:t xml:space="preserve">החושך</w:t>
      </w:r>
      <w:r w:rsidDel="00000000" w:rsidR="00000000" w:rsidRPr="00000000">
        <w:rPr>
          <w:b w:val="1"/>
          <w:rtl w:val="1"/>
        </w:rPr>
        <w:t xml:space="preserve">. </w:t>
      </w:r>
      <w:r w:rsidDel="00000000" w:rsidR="00000000" w:rsidRPr="00000000">
        <w:rPr>
          <w:b w:val="1"/>
          <w:rtl w:val="1"/>
        </w:rPr>
        <w:t xml:space="preserve">הלך</w:t>
      </w:r>
      <w:r w:rsidDel="00000000" w:rsidR="00000000" w:rsidRPr="00000000">
        <w:rPr>
          <w:b w:val="1"/>
          <w:rtl w:val="1"/>
        </w:rPr>
        <w:t xml:space="preserve"> </w:t>
      </w:r>
      <w:r w:rsidDel="00000000" w:rsidR="00000000" w:rsidRPr="00000000">
        <w:rPr>
          <w:b w:val="1"/>
          <w:rtl w:val="1"/>
        </w:rPr>
        <w:t xml:space="preserve">חשכים</w:t>
      </w:r>
      <w:r w:rsidDel="00000000" w:rsidR="00000000" w:rsidRPr="00000000">
        <w:rPr>
          <w:b w:val="1"/>
          <w:rtl w:val="1"/>
        </w:rPr>
        <w:t xml:space="preserve">. </w:t>
      </w:r>
      <w:r w:rsidDel="00000000" w:rsidR="00000000" w:rsidRPr="00000000">
        <w:rPr>
          <w:b w:val="1"/>
          <w:rtl w:val="1"/>
        </w:rPr>
        <w:t xml:space="preserve">ומעין</w:t>
      </w:r>
      <w:r w:rsidDel="00000000" w:rsidR="00000000" w:rsidRPr="00000000">
        <w:rPr>
          <w:b w:val="1"/>
          <w:rtl w:val="1"/>
        </w:rPr>
        <w:t xml:space="preserve"> </w:t>
      </w:r>
      <w:r w:rsidDel="00000000" w:rsidR="00000000" w:rsidRPr="00000000">
        <w:rPr>
          <w:b w:val="1"/>
          <w:rtl w:val="1"/>
        </w:rPr>
        <w:t xml:space="preserve">זה</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איש</w:t>
      </w:r>
      <w:r w:rsidDel="00000000" w:rsidR="00000000" w:rsidRPr="00000000">
        <w:rPr>
          <w:b w:val="1"/>
          <w:rtl w:val="1"/>
        </w:rPr>
        <w:t xml:space="preserve"> </w:t>
      </w:r>
      <w:r w:rsidDel="00000000" w:rsidR="00000000" w:rsidRPr="00000000">
        <w:rPr>
          <w:b w:val="1"/>
          <w:rtl w:val="1"/>
        </w:rPr>
        <w:t xml:space="preserve">ישראל</w:t>
      </w:r>
      <w:r w:rsidDel="00000000" w:rsidR="00000000" w:rsidRPr="00000000">
        <w:rPr>
          <w:b w:val="1"/>
          <w:rtl w:val="1"/>
        </w:rPr>
        <w:t xml:space="preserve"> </w:t>
      </w:r>
      <w:r w:rsidDel="00000000" w:rsidR="00000000" w:rsidRPr="00000000">
        <w:rPr>
          <w:b w:val="1"/>
          <w:rtl w:val="1"/>
        </w:rPr>
        <w:t xml:space="preserve">שנשתלח</w:t>
      </w:r>
      <w:r w:rsidDel="00000000" w:rsidR="00000000" w:rsidRPr="00000000">
        <w:rPr>
          <w:b w:val="1"/>
          <w:rtl w:val="1"/>
        </w:rPr>
        <w:t xml:space="preserve">' </w:t>
      </w:r>
      <w:r w:rsidDel="00000000" w:rsidR="00000000" w:rsidRPr="00000000">
        <w:rPr>
          <w:b w:val="1"/>
          <w:rtl w:val="1"/>
        </w:rPr>
        <w:t xml:space="preserve">הנשמה</w:t>
      </w:r>
      <w:r w:rsidDel="00000000" w:rsidR="00000000" w:rsidRPr="00000000">
        <w:rPr>
          <w:b w:val="1"/>
          <w:rtl w:val="1"/>
        </w:rPr>
        <w:t xml:space="preserve"> </w:t>
      </w:r>
      <w:r w:rsidDel="00000000" w:rsidR="00000000" w:rsidRPr="00000000">
        <w:rPr>
          <w:b w:val="1"/>
          <w:rtl w:val="1"/>
        </w:rPr>
        <w:t xml:space="preserve">בעוה</w:t>
      </w:r>
      <w:r w:rsidDel="00000000" w:rsidR="00000000" w:rsidRPr="00000000">
        <w:rPr>
          <w:b w:val="1"/>
          <w:rtl w:val="1"/>
        </w:rPr>
        <w:t xml:space="preserve">"</w:t>
      </w:r>
      <w:r w:rsidDel="00000000" w:rsidR="00000000" w:rsidRPr="00000000">
        <w:rPr>
          <w:b w:val="1"/>
          <w:rtl w:val="1"/>
        </w:rPr>
        <w:t xml:space="preserve">ז</w:t>
      </w:r>
      <w:r w:rsidDel="00000000" w:rsidR="00000000" w:rsidRPr="00000000">
        <w:rPr>
          <w:b w:val="1"/>
          <w:rtl w:val="1"/>
        </w:rPr>
        <w:t xml:space="preserve"> </w:t>
      </w:r>
      <w:r w:rsidDel="00000000" w:rsidR="00000000" w:rsidRPr="00000000">
        <w:rPr>
          <w:b w:val="1"/>
          <w:rtl w:val="1"/>
        </w:rPr>
        <w:t xml:space="preserve">עלמא</w:t>
      </w:r>
      <w:r w:rsidDel="00000000" w:rsidR="00000000" w:rsidRPr="00000000">
        <w:rPr>
          <w:b w:val="1"/>
          <w:rtl w:val="1"/>
        </w:rPr>
        <w:t xml:space="preserve"> </w:t>
      </w:r>
      <w:r w:rsidDel="00000000" w:rsidR="00000000" w:rsidRPr="00000000">
        <w:rPr>
          <w:b w:val="1"/>
          <w:rtl w:val="1"/>
        </w:rPr>
        <w:t xml:space="preserve">דחשוכא</w:t>
      </w:r>
      <w:r w:rsidDel="00000000" w:rsidR="00000000" w:rsidRPr="00000000">
        <w:rPr>
          <w:b w:val="1"/>
          <w:rtl w:val="1"/>
        </w:rPr>
        <w:t xml:space="preserve">. </w:t>
      </w:r>
      <w:r w:rsidDel="00000000" w:rsidR="00000000" w:rsidRPr="00000000">
        <w:rPr>
          <w:b w:val="1"/>
          <w:rtl w:val="1"/>
        </w:rPr>
        <w:t xml:space="preserve">וע</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תפלה</w:t>
      </w:r>
      <w:r w:rsidDel="00000000" w:rsidR="00000000" w:rsidRPr="00000000">
        <w:rPr>
          <w:b w:val="1"/>
          <w:rtl w:val="1"/>
        </w:rPr>
        <w:t xml:space="preserve"> </w:t>
      </w:r>
      <w:r w:rsidDel="00000000" w:rsidR="00000000" w:rsidRPr="00000000">
        <w:rPr>
          <w:b w:val="1"/>
          <w:rtl w:val="1"/>
        </w:rPr>
        <w:t xml:space="preserve">ותורה</w:t>
      </w:r>
      <w:r w:rsidDel="00000000" w:rsidR="00000000" w:rsidRPr="00000000">
        <w:rPr>
          <w:b w:val="1"/>
          <w:rtl w:val="1"/>
        </w:rPr>
        <w:t xml:space="preserve"> </w:t>
      </w:r>
      <w:r w:rsidDel="00000000" w:rsidR="00000000" w:rsidRPr="00000000">
        <w:rPr>
          <w:b w:val="1"/>
          <w:rtl w:val="1"/>
        </w:rPr>
        <w:t xml:space="preserve">שבע</w:t>
      </w:r>
      <w:r w:rsidDel="00000000" w:rsidR="00000000" w:rsidRPr="00000000">
        <w:rPr>
          <w:b w:val="1"/>
          <w:rtl w:val="1"/>
        </w:rPr>
        <w:t xml:space="preserve">"</w:t>
      </w:r>
      <w:r w:rsidDel="00000000" w:rsidR="00000000" w:rsidRPr="00000000">
        <w:rPr>
          <w:b w:val="1"/>
          <w:rtl w:val="1"/>
        </w:rPr>
        <w:t xml:space="preserve">פ</w:t>
      </w:r>
      <w:r w:rsidDel="00000000" w:rsidR="00000000" w:rsidRPr="00000000">
        <w:rPr>
          <w:b w:val="1"/>
          <w:rtl w:val="1"/>
        </w:rPr>
        <w:t xml:space="preserve"> </w:t>
      </w:r>
      <w:r w:rsidDel="00000000" w:rsidR="00000000" w:rsidRPr="00000000">
        <w:rPr>
          <w:b w:val="1"/>
          <w:rtl w:val="1"/>
        </w:rPr>
        <w:t xml:space="preserve">יכולין</w:t>
      </w:r>
      <w:r w:rsidDel="00000000" w:rsidR="00000000" w:rsidRPr="00000000">
        <w:rPr>
          <w:b w:val="1"/>
          <w:rtl w:val="1"/>
        </w:rPr>
        <w:t xml:space="preserve"> </w:t>
      </w:r>
      <w:r w:rsidDel="00000000" w:rsidR="00000000" w:rsidRPr="00000000">
        <w:rPr>
          <w:b w:val="1"/>
          <w:rtl w:val="1"/>
        </w:rPr>
        <w:t xml:space="preserve">להיות</w:t>
      </w:r>
      <w:r w:rsidDel="00000000" w:rsidR="00000000" w:rsidRPr="00000000">
        <w:rPr>
          <w:b w:val="1"/>
          <w:rtl w:val="1"/>
        </w:rPr>
        <w:t xml:space="preserve"> </w:t>
      </w:r>
      <w:r w:rsidDel="00000000" w:rsidR="00000000" w:rsidRPr="00000000">
        <w:rPr>
          <w:b w:val="1"/>
          <w:rtl w:val="1"/>
        </w:rPr>
        <w:t xml:space="preserve">נושע</w:t>
      </w:r>
      <w:r w:rsidDel="00000000" w:rsidR="00000000" w:rsidRPr="00000000">
        <w:rPr>
          <w:b w:val="1"/>
          <w:rtl w:val="1"/>
        </w:rPr>
        <w:t xml:space="preserve">. </w:t>
      </w:r>
      <w:r w:rsidDel="00000000" w:rsidR="00000000" w:rsidRPr="00000000">
        <w:rPr>
          <w:b w:val="1"/>
          <w:rtl w:val="1"/>
        </w:rPr>
        <w:t xml:space="preserve">והוא</w:t>
      </w:r>
      <w:r w:rsidDel="00000000" w:rsidR="00000000" w:rsidRPr="00000000">
        <w:rPr>
          <w:b w:val="1"/>
          <w:rtl w:val="1"/>
        </w:rPr>
        <w:t xml:space="preserve"> </w:t>
      </w:r>
      <w:r w:rsidDel="00000000" w:rsidR="00000000" w:rsidRPr="00000000">
        <w:rPr>
          <w:b w:val="1"/>
          <w:rtl w:val="1"/>
        </w:rPr>
        <w:t xml:space="preserve">דרך</w:t>
      </w:r>
      <w:r w:rsidDel="00000000" w:rsidR="00000000" w:rsidRPr="00000000">
        <w:rPr>
          <w:b w:val="1"/>
          <w:rtl w:val="1"/>
        </w:rPr>
        <w:t xml:space="preserve"> </w:t>
      </w:r>
      <w:r w:rsidDel="00000000" w:rsidR="00000000" w:rsidRPr="00000000">
        <w:rPr>
          <w:b w:val="1"/>
          <w:rtl w:val="1"/>
        </w:rPr>
        <w:t xml:space="preserve">ימי</w:t>
      </w:r>
      <w:r w:rsidDel="00000000" w:rsidR="00000000" w:rsidRPr="00000000">
        <w:rPr>
          <w:b w:val="1"/>
          <w:rtl w:val="1"/>
        </w:rPr>
        <w:t xml:space="preserve"> </w:t>
      </w:r>
      <w:r w:rsidDel="00000000" w:rsidR="00000000" w:rsidRPr="00000000">
        <w:rPr>
          <w:b w:val="1"/>
          <w:rtl w:val="1"/>
        </w:rPr>
        <w:t xml:space="preserve">המעשה</w:t>
      </w:r>
      <w:r w:rsidDel="00000000" w:rsidR="00000000" w:rsidRPr="00000000">
        <w:rPr>
          <w:b w:val="1"/>
          <w:rtl w:val="1"/>
        </w:rPr>
        <w:t xml:space="preserve"> </w:t>
      </w:r>
      <w:r w:rsidDel="00000000" w:rsidR="00000000" w:rsidRPr="00000000">
        <w:rPr>
          <w:b w:val="1"/>
          <w:rtl w:val="1"/>
        </w:rPr>
        <w:t xml:space="preserve">שנק</w:t>
      </w:r>
      <w:r w:rsidDel="00000000" w:rsidR="00000000" w:rsidRPr="00000000">
        <w:rPr>
          <w:b w:val="1"/>
          <w:rtl w:val="1"/>
        </w:rPr>
        <w:t xml:space="preserve">' </w:t>
      </w:r>
      <w:r w:rsidDel="00000000" w:rsidR="00000000" w:rsidRPr="00000000">
        <w:rPr>
          <w:b w:val="1"/>
          <w:rtl w:val="1"/>
        </w:rPr>
        <w:t xml:space="preserve">חשכים</w:t>
      </w:r>
      <w:r w:rsidDel="00000000" w:rsidR="00000000" w:rsidRPr="00000000">
        <w:rPr>
          <w:b w:val="1"/>
          <w:rtl w:val="1"/>
        </w:rPr>
        <w:t xml:space="preserve">. </w:t>
      </w:r>
      <w:r w:rsidDel="00000000" w:rsidR="00000000" w:rsidRPr="00000000">
        <w:rPr>
          <w:b w:val="1"/>
          <w:rtl w:val="1"/>
        </w:rPr>
        <w:t xml:space="preserve">והכל</w:t>
      </w:r>
      <w:r w:rsidDel="00000000" w:rsidR="00000000" w:rsidRPr="00000000">
        <w:rPr>
          <w:b w:val="1"/>
          <w:rtl w:val="1"/>
        </w:rPr>
        <w:t xml:space="preserve"> </w:t>
      </w:r>
      <w:r w:rsidDel="00000000" w:rsidR="00000000" w:rsidRPr="00000000">
        <w:rPr>
          <w:b w:val="1"/>
          <w:rtl w:val="1"/>
        </w:rPr>
        <w:t xml:space="preserve">ניתקן</w:t>
      </w:r>
      <w:r w:rsidDel="00000000" w:rsidR="00000000" w:rsidRPr="00000000">
        <w:rPr>
          <w:b w:val="1"/>
          <w:rtl w:val="1"/>
        </w:rPr>
        <w:t xml:space="preserve"> </w:t>
      </w:r>
      <w:r w:rsidDel="00000000" w:rsidR="00000000" w:rsidRPr="00000000">
        <w:rPr>
          <w:b w:val="1"/>
          <w:rtl w:val="1"/>
        </w:rPr>
        <w:t xml:space="preserve">בבחי</w:t>
      </w:r>
      <w:r w:rsidDel="00000000" w:rsidR="00000000" w:rsidRPr="00000000">
        <w:rPr>
          <w:b w:val="1"/>
          <w:rtl w:val="1"/>
        </w:rPr>
        <w:t xml:space="preserve">' </w:t>
      </w:r>
      <w:r w:rsidDel="00000000" w:rsidR="00000000" w:rsidRPr="00000000">
        <w:rPr>
          <w:b w:val="1"/>
          <w:rtl w:val="1"/>
        </w:rPr>
        <w:t xml:space="preserve">עבדות</w:t>
      </w:r>
      <w:r w:rsidDel="00000000" w:rsidR="00000000" w:rsidRPr="00000000">
        <w:rPr>
          <w:b w:val="1"/>
          <w:rtl w:val="1"/>
        </w:rPr>
        <w:t xml:space="preserve"> </w:t>
      </w:r>
      <w:r w:rsidDel="00000000" w:rsidR="00000000" w:rsidRPr="00000000">
        <w:rPr>
          <w:b w:val="1"/>
          <w:rtl w:val="1"/>
        </w:rPr>
        <w:t xml:space="preserve">והנהגה</w:t>
      </w:r>
    </w:p>
    <w:p w:rsidR="00000000" w:rsidDel="00000000" w:rsidP="00000000" w:rsidRDefault="00000000" w:rsidRPr="00000000">
      <w:pPr>
        <w:ind w:firstLine="720"/>
        <w:contextualSpacing w:val="0"/>
        <w:rPr/>
      </w:pPr>
      <w:r w:rsidDel="00000000" w:rsidR="00000000" w:rsidRPr="00000000">
        <w:rPr>
          <w:rtl w:val="0"/>
        </w:rPr>
        <w:t xml:space="preserve">For from this way of Eliezer we can learn to be saved even in the place of darkness.. and so too for every person in Israel his soul was sent to this world, the world of darkness and through Tefilah and Oral Torah we can be saved, and this is the way of the weekdays which are called darkness, and everything is fixed through work and hashgacha…</w:t>
      </w:r>
    </w:p>
    <w:p w:rsidR="00000000" w:rsidDel="00000000" w:rsidP="00000000" w:rsidRDefault="00000000" w:rsidRPr="00000000">
      <w:pPr>
        <w:ind w:firstLine="720"/>
        <w:contextualSpacing w:val="0"/>
        <w:rPr>
          <w:b w:val="1"/>
        </w:rPr>
      </w:pPr>
      <w:r w:rsidDel="00000000" w:rsidR="00000000" w:rsidRPr="00000000">
        <w:rPr>
          <w:b w:val="1"/>
          <w:rtl w:val="0"/>
        </w:rPr>
        <w:t xml:space="preserve">Sefat Emet Vayera</w:t>
      </w:r>
    </w:p>
    <w:p w:rsidR="00000000" w:rsidDel="00000000" w:rsidP="00000000" w:rsidRDefault="00000000" w:rsidRPr="00000000">
      <w:pPr>
        <w:ind w:firstLine="720"/>
        <w:contextualSpacing w:val="0"/>
        <w:jc w:val="right"/>
        <w:rPr>
          <w:b w:val="1"/>
        </w:rPr>
      </w:pPr>
      <w:r w:rsidDel="00000000" w:rsidR="00000000" w:rsidRPr="00000000">
        <w:rPr>
          <w:b w:val="1"/>
          <w:rtl w:val="1"/>
        </w:rPr>
        <w:t xml:space="preserve">וע</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הנסיונות</w:t>
      </w:r>
      <w:r w:rsidDel="00000000" w:rsidR="00000000" w:rsidRPr="00000000">
        <w:rPr>
          <w:b w:val="1"/>
          <w:rtl w:val="1"/>
        </w:rPr>
        <w:t xml:space="preserve"> </w:t>
      </w:r>
      <w:r w:rsidDel="00000000" w:rsidR="00000000" w:rsidRPr="00000000">
        <w:rPr>
          <w:b w:val="1"/>
          <w:rtl w:val="1"/>
        </w:rPr>
        <w:t xml:space="preserve">נתברר</w:t>
      </w:r>
      <w:r w:rsidDel="00000000" w:rsidR="00000000" w:rsidRPr="00000000">
        <w:rPr>
          <w:b w:val="1"/>
          <w:rtl w:val="1"/>
        </w:rPr>
        <w:t xml:space="preserve"> </w:t>
      </w:r>
      <w:r w:rsidDel="00000000" w:rsidR="00000000" w:rsidRPr="00000000">
        <w:rPr>
          <w:b w:val="1"/>
          <w:rtl w:val="1"/>
        </w:rPr>
        <w:t xml:space="preserve">כי</w:t>
      </w:r>
      <w:r w:rsidDel="00000000" w:rsidR="00000000" w:rsidRPr="00000000">
        <w:rPr>
          <w:b w:val="1"/>
          <w:rtl w:val="1"/>
        </w:rPr>
        <w:t xml:space="preserve"> </w:t>
      </w:r>
      <w:r w:rsidDel="00000000" w:rsidR="00000000" w:rsidRPr="00000000">
        <w:rPr>
          <w:b w:val="1"/>
          <w:rtl w:val="1"/>
        </w:rPr>
        <w:t xml:space="preserve">נקודת</w:t>
      </w:r>
      <w:r w:rsidDel="00000000" w:rsidR="00000000" w:rsidRPr="00000000">
        <w:rPr>
          <w:b w:val="1"/>
          <w:rtl w:val="1"/>
        </w:rPr>
        <w:t xml:space="preserve"> </w:t>
      </w:r>
      <w:r w:rsidDel="00000000" w:rsidR="00000000" w:rsidRPr="00000000">
        <w:rPr>
          <w:b w:val="1"/>
          <w:rtl w:val="1"/>
        </w:rPr>
        <w:t xml:space="preserve">אאע</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 </w:t>
      </w:r>
      <w:r w:rsidDel="00000000" w:rsidR="00000000" w:rsidRPr="00000000">
        <w:rPr>
          <w:b w:val="1"/>
          <w:rtl w:val="1"/>
        </w:rPr>
        <w:t xml:space="preserve">שיש</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איש</w:t>
      </w:r>
      <w:r w:rsidDel="00000000" w:rsidR="00000000" w:rsidRPr="00000000">
        <w:rPr>
          <w:b w:val="1"/>
          <w:rtl w:val="1"/>
        </w:rPr>
        <w:t xml:space="preserve"> </w:t>
      </w:r>
      <w:r w:rsidDel="00000000" w:rsidR="00000000" w:rsidRPr="00000000">
        <w:rPr>
          <w:b w:val="1"/>
          <w:rtl w:val="1"/>
        </w:rPr>
        <w:t xml:space="preserve">ישראל</w:t>
      </w:r>
      <w:r w:rsidDel="00000000" w:rsidR="00000000" w:rsidRPr="00000000">
        <w:rPr>
          <w:b w:val="1"/>
          <w:rtl w:val="1"/>
        </w:rPr>
        <w:t xml:space="preserve">. </w:t>
      </w:r>
      <w:r w:rsidDel="00000000" w:rsidR="00000000" w:rsidRPr="00000000">
        <w:rPr>
          <w:b w:val="1"/>
          <w:rtl w:val="1"/>
        </w:rPr>
        <w:t xml:space="preserve">בכוחה</w:t>
      </w:r>
      <w:r w:rsidDel="00000000" w:rsidR="00000000" w:rsidRPr="00000000">
        <w:rPr>
          <w:b w:val="1"/>
          <w:rtl w:val="1"/>
        </w:rPr>
        <w:t xml:space="preserve"> </w:t>
      </w:r>
      <w:r w:rsidDel="00000000" w:rsidR="00000000" w:rsidRPr="00000000">
        <w:rPr>
          <w:b w:val="1"/>
          <w:rtl w:val="1"/>
        </w:rPr>
        <w:t xml:space="preserve">לגבור</w:t>
      </w:r>
      <w:r w:rsidDel="00000000" w:rsidR="00000000" w:rsidRPr="00000000">
        <w:rPr>
          <w:b w:val="1"/>
          <w:rtl w:val="1"/>
        </w:rPr>
        <w:t xml:space="preserve"> </w:t>
      </w:r>
      <w:r w:rsidDel="00000000" w:rsidR="00000000" w:rsidRPr="00000000">
        <w:rPr>
          <w:b w:val="1"/>
          <w:rtl w:val="1"/>
        </w:rPr>
        <w:t xml:space="preserve">נגד</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הסתרות</w:t>
      </w:r>
      <w:r w:rsidDel="00000000" w:rsidR="00000000" w:rsidRPr="00000000">
        <w:rPr>
          <w:b w:val="1"/>
          <w:rtl w:val="1"/>
        </w:rPr>
        <w:t xml:space="preserve"> </w:t>
      </w:r>
      <w:r w:rsidDel="00000000" w:rsidR="00000000" w:rsidRPr="00000000">
        <w:rPr>
          <w:b w:val="1"/>
          <w:rtl w:val="1"/>
        </w:rPr>
        <w:t xml:space="preserve">עוה</w:t>
      </w:r>
      <w:r w:rsidDel="00000000" w:rsidR="00000000" w:rsidRPr="00000000">
        <w:rPr>
          <w:b w:val="1"/>
          <w:rtl w:val="1"/>
        </w:rPr>
        <w:t xml:space="preserve">"</w:t>
      </w:r>
      <w:r w:rsidDel="00000000" w:rsidR="00000000" w:rsidRPr="00000000">
        <w:rPr>
          <w:b w:val="1"/>
          <w:rtl w:val="1"/>
        </w:rPr>
        <w:t xml:space="preserve">ז</w:t>
      </w:r>
      <w:r w:rsidDel="00000000" w:rsidR="00000000" w:rsidRPr="00000000">
        <w:rPr>
          <w:b w:val="1"/>
          <w:rtl w:val="1"/>
        </w:rPr>
        <w:t xml:space="preserve">. </w:t>
      </w:r>
      <w:r w:rsidDel="00000000" w:rsidR="00000000" w:rsidRPr="00000000">
        <w:rPr>
          <w:b w:val="1"/>
          <w:rtl w:val="1"/>
        </w:rPr>
        <w:t xml:space="preserve">שהרי</w:t>
      </w:r>
      <w:r w:rsidDel="00000000" w:rsidR="00000000" w:rsidRPr="00000000">
        <w:rPr>
          <w:b w:val="1"/>
          <w:rtl w:val="1"/>
        </w:rPr>
        <w:t xml:space="preserve"> </w:t>
      </w:r>
      <w:r w:rsidDel="00000000" w:rsidR="00000000" w:rsidRPr="00000000">
        <w:rPr>
          <w:b w:val="1"/>
          <w:rtl w:val="1"/>
        </w:rPr>
        <w:t xml:space="preserve">עשר</w:t>
      </w:r>
      <w:r w:rsidDel="00000000" w:rsidR="00000000" w:rsidRPr="00000000">
        <w:rPr>
          <w:b w:val="1"/>
          <w:rtl w:val="1"/>
        </w:rPr>
        <w:t xml:space="preserve"> </w:t>
      </w:r>
      <w:r w:rsidDel="00000000" w:rsidR="00000000" w:rsidRPr="00000000">
        <w:rPr>
          <w:b w:val="1"/>
          <w:rtl w:val="1"/>
        </w:rPr>
        <w:t xml:space="preserve">נסיונות</w:t>
      </w:r>
      <w:r w:rsidDel="00000000" w:rsidR="00000000" w:rsidRPr="00000000">
        <w:rPr>
          <w:b w:val="1"/>
          <w:rtl w:val="1"/>
        </w:rPr>
        <w:t xml:space="preserve"> </w:t>
      </w:r>
      <w:r w:rsidDel="00000000" w:rsidR="00000000" w:rsidRPr="00000000">
        <w:rPr>
          <w:b w:val="1"/>
          <w:rtl w:val="1"/>
        </w:rPr>
        <w:t xml:space="preserve">הם</w:t>
      </w:r>
      <w:r w:rsidDel="00000000" w:rsidR="00000000" w:rsidRPr="00000000">
        <w:rPr>
          <w:b w:val="1"/>
          <w:rtl w:val="1"/>
        </w:rPr>
        <w:t xml:space="preserve"> </w:t>
      </w:r>
      <w:r w:rsidDel="00000000" w:rsidR="00000000" w:rsidRPr="00000000">
        <w:rPr>
          <w:b w:val="1"/>
          <w:rtl w:val="1"/>
        </w:rPr>
        <w:t xml:space="preserve">נגד</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בחי</w:t>
      </w:r>
      <w:r w:rsidDel="00000000" w:rsidR="00000000" w:rsidRPr="00000000">
        <w:rPr>
          <w:b w:val="1"/>
          <w:rtl w:val="1"/>
        </w:rPr>
        <w:t xml:space="preserve">' </w:t>
      </w:r>
      <w:r w:rsidDel="00000000" w:rsidR="00000000" w:rsidRPr="00000000">
        <w:rPr>
          <w:b w:val="1"/>
          <w:rtl w:val="1"/>
        </w:rPr>
        <w:t xml:space="preserve">הסתר</w:t>
      </w:r>
      <w:r w:rsidDel="00000000" w:rsidR="00000000" w:rsidRPr="00000000">
        <w:rPr>
          <w:b w:val="1"/>
          <w:rtl w:val="1"/>
        </w:rPr>
        <w:t xml:space="preserve"> </w:t>
      </w:r>
      <w:r w:rsidDel="00000000" w:rsidR="00000000" w:rsidRPr="00000000">
        <w:rPr>
          <w:b w:val="1"/>
          <w:rtl w:val="1"/>
        </w:rPr>
        <w:t xml:space="preserve">שיש</w:t>
      </w:r>
      <w:r w:rsidDel="00000000" w:rsidR="00000000" w:rsidRPr="00000000">
        <w:rPr>
          <w:b w:val="1"/>
          <w:rtl w:val="1"/>
        </w:rPr>
        <w:t xml:space="preserve"> </w:t>
      </w:r>
      <w:r w:rsidDel="00000000" w:rsidR="00000000" w:rsidRPr="00000000">
        <w:rPr>
          <w:b w:val="1"/>
          <w:rtl w:val="1"/>
        </w:rPr>
        <w:t xml:space="preserve">בעוה</w:t>
      </w:r>
      <w:r w:rsidDel="00000000" w:rsidR="00000000" w:rsidRPr="00000000">
        <w:rPr>
          <w:b w:val="1"/>
          <w:rtl w:val="1"/>
        </w:rPr>
        <w:t xml:space="preserve">"</w:t>
      </w:r>
      <w:r w:rsidDel="00000000" w:rsidR="00000000" w:rsidRPr="00000000">
        <w:rPr>
          <w:b w:val="1"/>
          <w:rtl w:val="1"/>
        </w:rPr>
        <w:t xml:space="preserve">ז</w:t>
      </w:r>
      <w:r w:rsidDel="00000000" w:rsidR="00000000" w:rsidRPr="00000000">
        <w:rPr>
          <w:b w:val="1"/>
          <w:rtl w:val="1"/>
        </w:rPr>
        <w:t xml:space="preserve">. </w:t>
      </w:r>
      <w:r w:rsidDel="00000000" w:rsidR="00000000" w:rsidRPr="00000000">
        <w:rPr>
          <w:b w:val="1"/>
          <w:rtl w:val="1"/>
        </w:rPr>
        <w:t xml:space="preserve">ורק</w:t>
      </w:r>
      <w:r w:rsidDel="00000000" w:rsidR="00000000" w:rsidRPr="00000000">
        <w:rPr>
          <w:b w:val="1"/>
          <w:rtl w:val="1"/>
        </w:rPr>
        <w:t xml:space="preserve"> </w:t>
      </w:r>
      <w:r w:rsidDel="00000000" w:rsidR="00000000" w:rsidRPr="00000000">
        <w:rPr>
          <w:b w:val="1"/>
          <w:rtl w:val="1"/>
        </w:rPr>
        <w:t xml:space="preserve">מי</w:t>
      </w:r>
      <w:r w:rsidDel="00000000" w:rsidR="00000000" w:rsidRPr="00000000">
        <w:rPr>
          <w:b w:val="1"/>
          <w:rtl w:val="1"/>
        </w:rPr>
        <w:t xml:space="preserve"> </w:t>
      </w:r>
      <w:r w:rsidDel="00000000" w:rsidR="00000000" w:rsidRPr="00000000">
        <w:rPr>
          <w:b w:val="1"/>
          <w:rtl w:val="1"/>
        </w:rPr>
        <w:t xml:space="preserve">שבוחר</w:t>
      </w:r>
      <w:r w:rsidDel="00000000" w:rsidR="00000000" w:rsidRPr="00000000">
        <w:rPr>
          <w:b w:val="1"/>
          <w:rtl w:val="1"/>
        </w:rPr>
        <w:t xml:space="preserve"> </w:t>
      </w:r>
      <w:r w:rsidDel="00000000" w:rsidR="00000000" w:rsidRPr="00000000">
        <w:rPr>
          <w:b w:val="1"/>
          <w:rtl w:val="1"/>
        </w:rPr>
        <w:t xml:space="preserve">בדרכיהם</w:t>
      </w:r>
      <w:r w:rsidDel="00000000" w:rsidR="00000000" w:rsidRPr="00000000">
        <w:rPr>
          <w:b w:val="1"/>
          <w:rtl w:val="1"/>
        </w:rPr>
        <w:t xml:space="preserve"> </w:t>
      </w:r>
      <w:r w:rsidDel="00000000" w:rsidR="00000000" w:rsidRPr="00000000">
        <w:rPr>
          <w:b w:val="1"/>
          <w:rtl w:val="1"/>
        </w:rPr>
        <w:t xml:space="preserve">ורוצה</w:t>
      </w:r>
      <w:r w:rsidDel="00000000" w:rsidR="00000000" w:rsidRPr="00000000">
        <w:rPr>
          <w:b w:val="1"/>
          <w:rtl w:val="1"/>
        </w:rPr>
        <w:t xml:space="preserve"> </w:t>
      </w:r>
      <w:r w:rsidDel="00000000" w:rsidR="00000000" w:rsidRPr="00000000">
        <w:rPr>
          <w:b w:val="1"/>
          <w:rtl w:val="1"/>
        </w:rPr>
        <w:t xml:space="preserve">בלב</w:t>
      </w:r>
      <w:r w:rsidDel="00000000" w:rsidR="00000000" w:rsidRPr="00000000">
        <w:rPr>
          <w:b w:val="1"/>
          <w:rtl w:val="1"/>
        </w:rPr>
        <w:t xml:space="preserve"> </w:t>
      </w:r>
      <w:r w:rsidDel="00000000" w:rsidR="00000000" w:rsidRPr="00000000">
        <w:rPr>
          <w:b w:val="1"/>
          <w:rtl w:val="1"/>
        </w:rPr>
        <w:t xml:space="preserve">שלם</w:t>
      </w:r>
      <w:r w:rsidDel="00000000" w:rsidR="00000000" w:rsidRPr="00000000">
        <w:rPr>
          <w:b w:val="1"/>
          <w:rtl w:val="1"/>
        </w:rPr>
        <w:t xml:space="preserve"> </w:t>
      </w:r>
      <w:r w:rsidDel="00000000" w:rsidR="00000000" w:rsidRPr="00000000">
        <w:rPr>
          <w:b w:val="1"/>
          <w:rtl w:val="1"/>
        </w:rPr>
        <w:t xml:space="preserve">להתדבק</w:t>
      </w:r>
      <w:r w:rsidDel="00000000" w:rsidR="00000000" w:rsidRPr="00000000">
        <w:rPr>
          <w:b w:val="1"/>
          <w:rtl w:val="1"/>
        </w:rPr>
        <w:t xml:space="preserve"> </w:t>
      </w:r>
      <w:r w:rsidDel="00000000" w:rsidR="00000000" w:rsidRPr="00000000">
        <w:rPr>
          <w:b w:val="1"/>
          <w:rtl w:val="1"/>
        </w:rPr>
        <w:t xml:space="preserve">ולבטל</w:t>
      </w:r>
      <w:r w:rsidDel="00000000" w:rsidR="00000000" w:rsidRPr="00000000">
        <w:rPr>
          <w:b w:val="1"/>
          <w:rtl w:val="1"/>
        </w:rPr>
        <w:t xml:space="preserve"> </w:t>
      </w:r>
      <w:r w:rsidDel="00000000" w:rsidR="00000000" w:rsidRPr="00000000">
        <w:rPr>
          <w:b w:val="1"/>
          <w:rtl w:val="1"/>
        </w:rPr>
        <w:t xml:space="preserve">עצמו</w:t>
      </w:r>
      <w:r w:rsidDel="00000000" w:rsidR="00000000" w:rsidRPr="00000000">
        <w:rPr>
          <w:b w:val="1"/>
          <w:rtl w:val="1"/>
        </w:rPr>
        <w:t xml:space="preserve"> </w:t>
      </w:r>
      <w:r w:rsidDel="00000000" w:rsidR="00000000" w:rsidRPr="00000000">
        <w:rPr>
          <w:b w:val="1"/>
          <w:rtl w:val="1"/>
        </w:rPr>
        <w:t xml:space="preserve">אליו</w:t>
      </w:r>
      <w:r w:rsidDel="00000000" w:rsidR="00000000" w:rsidRPr="00000000">
        <w:rPr>
          <w:b w:val="1"/>
          <w:rtl w:val="1"/>
        </w:rPr>
        <w:t xml:space="preserve"> </w:t>
      </w:r>
      <w:r w:rsidDel="00000000" w:rsidR="00000000" w:rsidRPr="00000000">
        <w:rPr>
          <w:b w:val="1"/>
          <w:rtl w:val="1"/>
        </w:rPr>
        <w:t xml:space="preserve">ית</w:t>
      </w:r>
      <w:r w:rsidDel="00000000" w:rsidR="00000000" w:rsidRPr="00000000">
        <w:rPr>
          <w:b w:val="1"/>
          <w:rtl w:val="1"/>
        </w:rPr>
        <w:t xml:space="preserve">' </w:t>
      </w:r>
      <w:r w:rsidDel="00000000" w:rsidR="00000000" w:rsidRPr="00000000">
        <w:rPr>
          <w:b w:val="1"/>
          <w:rtl w:val="1"/>
        </w:rPr>
        <w:t xml:space="preserve">יש</w:t>
      </w:r>
      <w:r w:rsidDel="00000000" w:rsidR="00000000" w:rsidRPr="00000000">
        <w:rPr>
          <w:b w:val="1"/>
          <w:rtl w:val="1"/>
        </w:rPr>
        <w:t xml:space="preserve"> </w:t>
      </w:r>
      <w:r w:rsidDel="00000000" w:rsidR="00000000" w:rsidRPr="00000000">
        <w:rPr>
          <w:b w:val="1"/>
          <w:rtl w:val="1"/>
        </w:rPr>
        <w:t xml:space="preserve">לו</w:t>
      </w:r>
      <w:r w:rsidDel="00000000" w:rsidR="00000000" w:rsidRPr="00000000">
        <w:rPr>
          <w:b w:val="1"/>
          <w:rtl w:val="1"/>
        </w:rPr>
        <w:t xml:space="preserve"> </w:t>
      </w:r>
      <w:r w:rsidDel="00000000" w:rsidR="00000000" w:rsidRPr="00000000">
        <w:rPr>
          <w:b w:val="1"/>
          <w:rtl w:val="1"/>
        </w:rPr>
        <w:t xml:space="preserve">סיוע</w:t>
      </w:r>
      <w:r w:rsidDel="00000000" w:rsidR="00000000" w:rsidRPr="00000000">
        <w:rPr>
          <w:b w:val="1"/>
          <w:rtl w:val="1"/>
        </w:rPr>
        <w:t xml:space="preserve"> </w:t>
      </w:r>
      <w:r w:rsidDel="00000000" w:rsidR="00000000" w:rsidRPr="00000000">
        <w:rPr>
          <w:b w:val="1"/>
          <w:rtl w:val="1"/>
        </w:rPr>
        <w:t xml:space="preserve">מכל</w:t>
      </w:r>
      <w:r w:rsidDel="00000000" w:rsidR="00000000" w:rsidRPr="00000000">
        <w:rPr>
          <w:b w:val="1"/>
          <w:rtl w:val="1"/>
        </w:rPr>
        <w:t xml:space="preserve"> </w:t>
      </w:r>
      <w:r w:rsidDel="00000000" w:rsidR="00000000" w:rsidRPr="00000000">
        <w:rPr>
          <w:b w:val="1"/>
          <w:rtl w:val="1"/>
        </w:rPr>
        <w:t xml:space="preserve">עבודת</w:t>
      </w:r>
      <w:r w:rsidDel="00000000" w:rsidR="00000000" w:rsidRPr="00000000">
        <w:rPr>
          <w:b w:val="1"/>
          <w:rtl w:val="1"/>
        </w:rPr>
        <w:t xml:space="preserve"> </w:t>
      </w:r>
      <w:r w:rsidDel="00000000" w:rsidR="00000000" w:rsidRPr="00000000">
        <w:rPr>
          <w:b w:val="1"/>
          <w:rtl w:val="1"/>
        </w:rPr>
        <w:t xml:space="preserve">אבותינו</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0"/>
        </w:rPr>
        <w:t xml:space="preserve">.</w:t>
      </w:r>
    </w:p>
    <w:p w:rsidR="00000000" w:rsidDel="00000000" w:rsidP="00000000" w:rsidRDefault="00000000" w:rsidRPr="00000000">
      <w:pPr>
        <w:ind w:firstLine="720"/>
        <w:contextualSpacing w:val="0"/>
        <w:rPr/>
      </w:pPr>
      <w:r w:rsidDel="00000000" w:rsidR="00000000" w:rsidRPr="00000000">
        <w:rPr>
          <w:rtl w:val="0"/>
        </w:rPr>
        <w:t xml:space="preserve">And through the tests it became clear that that point of Avraham our forefather of blessed memory is in every person of Israel, with  its power  he can overcome all the hiddenness in this world for the ten tests correspond to all aspects of hiddenness in this world and one who chooses their ways with a full haeart to cling and to annul himself to Him has help from all the work of our forefathers, of blessed memory.</w:t>
      </w:r>
    </w:p>
    <w:p w:rsidR="00000000" w:rsidDel="00000000" w:rsidP="00000000" w:rsidRDefault="00000000" w:rsidRPr="00000000">
      <w:pPr>
        <w:ind w:firstLine="720"/>
        <w:contextualSpacing w:val="0"/>
        <w:rPr>
          <w:b w:val="1"/>
        </w:rPr>
      </w:pPr>
      <w:r w:rsidDel="00000000" w:rsidR="00000000" w:rsidRPr="00000000">
        <w:rPr>
          <w:b w:val="1"/>
          <w:rtl w:val="0"/>
        </w:rPr>
        <w:t xml:space="preserve">Sefat Emet Vayetze </w:t>
      </w:r>
    </w:p>
    <w:p w:rsidR="00000000" w:rsidDel="00000000" w:rsidP="00000000" w:rsidRDefault="00000000" w:rsidRPr="00000000">
      <w:pPr>
        <w:ind w:firstLine="720"/>
        <w:contextualSpacing w:val="0"/>
        <w:rPr>
          <w:b w:val="1"/>
        </w:rPr>
      </w:pPr>
      <w:r w:rsidDel="00000000" w:rsidR="00000000" w:rsidRPr="00000000">
        <w:rPr>
          <w:b w:val="1"/>
          <w:rtl w:val="0"/>
        </w:rPr>
        <w:t xml:space="preserve">(Jacob was in Haran and then he remembered to go back to Beit El and the ground jumped for him to return)</w:t>
      </w:r>
    </w:p>
    <w:p w:rsidR="00000000" w:rsidDel="00000000" w:rsidP="00000000" w:rsidRDefault="00000000" w:rsidRPr="00000000">
      <w:pPr>
        <w:ind w:firstLine="720"/>
        <w:contextualSpacing w:val="0"/>
        <w:jc w:val="right"/>
        <w:rPr>
          <w:b w:val="1"/>
        </w:rPr>
      </w:pPr>
      <w:r w:rsidDel="00000000" w:rsidR="00000000" w:rsidRPr="00000000">
        <w:rPr>
          <w:b w:val="1"/>
          <w:rtl w:val="1"/>
        </w:rPr>
        <w:t xml:space="preserve">וז</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1"/>
        </w:rPr>
        <w:t xml:space="preserve"> </w:t>
      </w:r>
      <w:r w:rsidDel="00000000" w:rsidR="00000000" w:rsidRPr="00000000">
        <w:rPr>
          <w:b w:val="1"/>
          <w:rtl w:val="1"/>
        </w:rPr>
        <w:t xml:space="preserve">ללמדך</w:t>
      </w:r>
      <w:r w:rsidDel="00000000" w:rsidR="00000000" w:rsidRPr="00000000">
        <w:rPr>
          <w:b w:val="1"/>
          <w:rtl w:val="1"/>
        </w:rPr>
        <w:t xml:space="preserve"> </w:t>
      </w:r>
      <w:r w:rsidDel="00000000" w:rsidR="00000000" w:rsidRPr="00000000">
        <w:rPr>
          <w:b w:val="1"/>
          <w:rtl w:val="1"/>
        </w:rPr>
        <w:t xml:space="preserve">שקפצה</w:t>
      </w:r>
      <w:r w:rsidDel="00000000" w:rsidR="00000000" w:rsidRPr="00000000">
        <w:rPr>
          <w:b w:val="1"/>
          <w:rtl w:val="1"/>
        </w:rPr>
        <w:t xml:space="preserve"> </w:t>
      </w:r>
      <w:r w:rsidDel="00000000" w:rsidR="00000000" w:rsidRPr="00000000">
        <w:rPr>
          <w:b w:val="1"/>
          <w:rtl w:val="1"/>
        </w:rPr>
        <w:t xml:space="preserve">כו</w:t>
      </w:r>
      <w:r w:rsidDel="00000000" w:rsidR="00000000" w:rsidRPr="00000000">
        <w:rPr>
          <w:b w:val="1"/>
          <w:rtl w:val="1"/>
        </w:rPr>
        <w:t xml:space="preserve">' </w:t>
      </w:r>
      <w:r w:rsidDel="00000000" w:rsidR="00000000" w:rsidRPr="00000000">
        <w:rPr>
          <w:b w:val="1"/>
          <w:rtl w:val="1"/>
        </w:rPr>
        <w:t xml:space="preserve">שיש</w:t>
      </w:r>
      <w:r w:rsidDel="00000000" w:rsidR="00000000" w:rsidRPr="00000000">
        <w:rPr>
          <w:b w:val="1"/>
          <w:rtl w:val="1"/>
        </w:rPr>
        <w:t xml:space="preserve"> </w:t>
      </w:r>
      <w:r w:rsidDel="00000000" w:rsidR="00000000" w:rsidRPr="00000000">
        <w:rPr>
          <w:b w:val="1"/>
          <w:rtl w:val="1"/>
        </w:rPr>
        <w:t xml:space="preserve">מזה</w:t>
      </w:r>
      <w:r w:rsidDel="00000000" w:rsidR="00000000" w:rsidRPr="00000000">
        <w:rPr>
          <w:b w:val="1"/>
          <w:rtl w:val="1"/>
        </w:rPr>
        <w:t xml:space="preserve"> </w:t>
      </w:r>
      <w:r w:rsidDel="00000000" w:rsidR="00000000" w:rsidRPr="00000000">
        <w:rPr>
          <w:b w:val="1"/>
          <w:rtl w:val="1"/>
        </w:rPr>
        <w:t xml:space="preserve">לימוד</w:t>
      </w:r>
      <w:r w:rsidDel="00000000" w:rsidR="00000000" w:rsidRPr="00000000">
        <w:rPr>
          <w:b w:val="1"/>
          <w:rtl w:val="1"/>
        </w:rPr>
        <w:t xml:space="preserve"> </w:t>
      </w:r>
      <w:r w:rsidDel="00000000" w:rsidR="00000000" w:rsidRPr="00000000">
        <w:rPr>
          <w:b w:val="1"/>
          <w:rtl w:val="1"/>
        </w:rPr>
        <w:t xml:space="preserve">לכל</w:t>
      </w:r>
      <w:r w:rsidDel="00000000" w:rsidR="00000000" w:rsidRPr="00000000">
        <w:rPr>
          <w:b w:val="1"/>
          <w:rtl w:val="1"/>
        </w:rPr>
        <w:t xml:space="preserve"> </w:t>
      </w:r>
      <w:r w:rsidDel="00000000" w:rsidR="00000000" w:rsidRPr="00000000">
        <w:rPr>
          <w:b w:val="1"/>
          <w:rtl w:val="1"/>
        </w:rPr>
        <w:t xml:space="preserve">איש</w:t>
      </w:r>
      <w:r w:rsidDel="00000000" w:rsidR="00000000" w:rsidRPr="00000000">
        <w:rPr>
          <w:b w:val="1"/>
          <w:rtl w:val="1"/>
        </w:rPr>
        <w:t xml:space="preserve"> </w:t>
      </w:r>
      <w:r w:rsidDel="00000000" w:rsidR="00000000" w:rsidRPr="00000000">
        <w:rPr>
          <w:b w:val="1"/>
          <w:rtl w:val="1"/>
        </w:rPr>
        <w:t xml:space="preserve">ישראל</w:t>
      </w:r>
      <w:r w:rsidDel="00000000" w:rsidR="00000000" w:rsidRPr="00000000">
        <w:rPr>
          <w:b w:val="1"/>
          <w:rtl w:val="1"/>
        </w:rPr>
        <w:t xml:space="preserve"> </w:t>
      </w:r>
      <w:r w:rsidDel="00000000" w:rsidR="00000000" w:rsidRPr="00000000">
        <w:rPr>
          <w:b w:val="1"/>
          <w:rtl w:val="1"/>
        </w:rPr>
        <w:t xml:space="preserve">שידע</w:t>
      </w:r>
      <w:r w:rsidDel="00000000" w:rsidR="00000000" w:rsidRPr="00000000">
        <w:rPr>
          <w:b w:val="1"/>
          <w:rtl w:val="1"/>
        </w:rPr>
        <w:t xml:space="preserve"> </w:t>
      </w:r>
      <w:r w:rsidDel="00000000" w:rsidR="00000000" w:rsidRPr="00000000">
        <w:rPr>
          <w:b w:val="1"/>
          <w:rtl w:val="1"/>
        </w:rPr>
        <w:t xml:space="preserve">שאין</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מקום</w:t>
      </w:r>
      <w:r w:rsidDel="00000000" w:rsidR="00000000" w:rsidRPr="00000000">
        <w:rPr>
          <w:b w:val="1"/>
          <w:rtl w:val="1"/>
        </w:rPr>
        <w:t xml:space="preserve"> </w:t>
      </w:r>
      <w:r w:rsidDel="00000000" w:rsidR="00000000" w:rsidRPr="00000000">
        <w:rPr>
          <w:b w:val="1"/>
          <w:rtl w:val="1"/>
        </w:rPr>
        <w:t xml:space="preserve">שלא</w:t>
      </w:r>
      <w:r w:rsidDel="00000000" w:rsidR="00000000" w:rsidRPr="00000000">
        <w:rPr>
          <w:b w:val="1"/>
          <w:rtl w:val="1"/>
        </w:rPr>
        <w:t xml:space="preserve"> </w:t>
      </w:r>
      <w:r w:rsidDel="00000000" w:rsidR="00000000" w:rsidRPr="00000000">
        <w:rPr>
          <w:b w:val="1"/>
          <w:rtl w:val="1"/>
        </w:rPr>
        <w:t xml:space="preserve">יוכל</w:t>
      </w:r>
      <w:r w:rsidDel="00000000" w:rsidR="00000000" w:rsidRPr="00000000">
        <w:rPr>
          <w:b w:val="1"/>
          <w:rtl w:val="1"/>
        </w:rPr>
        <w:t xml:space="preserve"> </w:t>
      </w:r>
      <w:r w:rsidDel="00000000" w:rsidR="00000000" w:rsidRPr="00000000">
        <w:rPr>
          <w:b w:val="1"/>
          <w:rtl w:val="1"/>
        </w:rPr>
        <w:t xml:space="preserve">להרגיש</w:t>
      </w:r>
      <w:r w:rsidDel="00000000" w:rsidR="00000000" w:rsidRPr="00000000">
        <w:rPr>
          <w:b w:val="1"/>
          <w:rtl w:val="1"/>
        </w:rPr>
        <w:t xml:space="preserve"> </w:t>
      </w:r>
      <w:r w:rsidDel="00000000" w:rsidR="00000000" w:rsidRPr="00000000">
        <w:rPr>
          <w:b w:val="1"/>
          <w:rtl w:val="1"/>
        </w:rPr>
        <w:t xml:space="preserve">הארה</w:t>
      </w:r>
      <w:r w:rsidDel="00000000" w:rsidR="00000000" w:rsidRPr="00000000">
        <w:rPr>
          <w:b w:val="1"/>
          <w:rtl w:val="1"/>
        </w:rPr>
        <w:t xml:space="preserve"> </w:t>
      </w:r>
      <w:r w:rsidDel="00000000" w:rsidR="00000000" w:rsidRPr="00000000">
        <w:rPr>
          <w:b w:val="1"/>
          <w:rtl w:val="1"/>
        </w:rPr>
        <w:t xml:space="preserve">הפנימיות</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יגיעה</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אמת</w:t>
      </w:r>
      <w:r w:rsidDel="00000000" w:rsidR="00000000" w:rsidRPr="00000000">
        <w:rPr>
          <w:b w:val="1"/>
          <w:rtl w:val="1"/>
        </w:rPr>
        <w:t xml:space="preserve"> </w:t>
      </w:r>
      <w:r w:rsidDel="00000000" w:rsidR="00000000" w:rsidRPr="00000000">
        <w:rPr>
          <w:b w:val="1"/>
          <w:rtl w:val="1"/>
        </w:rPr>
        <w:t xml:space="preserve">כנ</w:t>
      </w:r>
      <w:r w:rsidDel="00000000" w:rsidR="00000000" w:rsidRPr="00000000">
        <w:rPr>
          <w:b w:val="1"/>
          <w:rtl w:val="1"/>
        </w:rPr>
        <w:t xml:space="preserve">"</w:t>
      </w:r>
      <w:r w:rsidDel="00000000" w:rsidR="00000000" w:rsidRPr="00000000">
        <w:rPr>
          <w:b w:val="1"/>
          <w:rtl w:val="1"/>
        </w:rPr>
        <w:t xml:space="preserve">ל</w:t>
      </w:r>
    </w:p>
    <w:p w:rsidR="00000000" w:rsidDel="00000000" w:rsidP="00000000" w:rsidRDefault="00000000" w:rsidRPr="00000000">
      <w:pPr>
        <w:ind w:firstLine="720"/>
        <w:contextualSpacing w:val="0"/>
        <w:rPr/>
      </w:pPr>
      <w:r w:rsidDel="00000000" w:rsidR="00000000" w:rsidRPr="00000000">
        <w:rPr>
          <w:rtl w:val="0"/>
        </w:rPr>
        <w:t xml:space="preserve">And that which it says that the ground jumped etc.. we can learn from this for everyone in Israel that he should know that there is no place that you cannot feel the inner light through true work.</w:t>
      </w:r>
    </w:p>
    <w:p w:rsidR="00000000" w:rsidDel="00000000" w:rsidP="00000000" w:rsidRDefault="00000000" w:rsidRPr="00000000">
      <w:pPr>
        <w:ind w:firstLine="720"/>
        <w:contextualSpacing w:val="0"/>
        <w:rPr/>
      </w:pPr>
      <w:r w:rsidDel="00000000" w:rsidR="00000000" w:rsidRPr="00000000">
        <w:rPr>
          <w:rtl w:val="0"/>
        </w:rPr>
        <w:t xml:space="preserve">Ibid. (I am smaller than all the kindness that You have done to Your servant)</w:t>
      </w:r>
    </w:p>
    <w:p w:rsidR="00000000" w:rsidDel="00000000" w:rsidP="00000000" w:rsidRDefault="00000000" w:rsidRPr="00000000">
      <w:pPr>
        <w:ind w:firstLine="720"/>
        <w:contextualSpacing w:val="0"/>
        <w:jc w:val="right"/>
        <w:rPr>
          <w:b w:val="1"/>
        </w:rPr>
      </w:pPr>
      <w:r w:rsidDel="00000000" w:rsidR="00000000" w:rsidRPr="00000000">
        <w:rPr>
          <w:b w:val="1"/>
          <w:rtl w:val="1"/>
        </w:rPr>
        <w:t xml:space="preserve">שמעתי</w:t>
      </w:r>
      <w:r w:rsidDel="00000000" w:rsidR="00000000" w:rsidRPr="00000000">
        <w:rPr>
          <w:b w:val="1"/>
          <w:rtl w:val="1"/>
        </w:rPr>
        <w:t xml:space="preserve"> </w:t>
      </w:r>
      <w:r w:rsidDel="00000000" w:rsidR="00000000" w:rsidRPr="00000000">
        <w:rPr>
          <w:b w:val="1"/>
          <w:rtl w:val="1"/>
        </w:rPr>
        <w:t xml:space="preserve">מכבוד</w:t>
      </w:r>
      <w:r w:rsidDel="00000000" w:rsidR="00000000" w:rsidRPr="00000000">
        <w:rPr>
          <w:b w:val="1"/>
          <w:rtl w:val="1"/>
        </w:rPr>
        <w:t xml:space="preserve"> </w:t>
      </w:r>
      <w:r w:rsidDel="00000000" w:rsidR="00000000" w:rsidRPr="00000000">
        <w:rPr>
          <w:b w:val="1"/>
          <w:rtl w:val="1"/>
        </w:rPr>
        <w:t xml:space="preserve">מו</w:t>
      </w:r>
      <w:r w:rsidDel="00000000" w:rsidR="00000000" w:rsidRPr="00000000">
        <w:rPr>
          <w:b w:val="1"/>
          <w:rtl w:val="1"/>
        </w:rPr>
        <w:t xml:space="preserve">"</w:t>
      </w:r>
      <w:r w:rsidDel="00000000" w:rsidR="00000000" w:rsidRPr="00000000">
        <w:rPr>
          <w:b w:val="1"/>
          <w:rtl w:val="1"/>
        </w:rPr>
        <w:t xml:space="preserve">ז</w:t>
      </w:r>
      <w:r w:rsidDel="00000000" w:rsidR="00000000" w:rsidRPr="00000000">
        <w:rPr>
          <w:b w:val="1"/>
          <w:rtl w:val="1"/>
        </w:rPr>
        <w:t xml:space="preserve"> </w:t>
      </w:r>
      <w:r w:rsidDel="00000000" w:rsidR="00000000" w:rsidRPr="00000000">
        <w:rPr>
          <w:b w:val="1"/>
          <w:rtl w:val="1"/>
        </w:rPr>
        <w:t xml:space="preserve">ז</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b w:val="1"/>
          <w:rtl w:val="1"/>
        </w:rPr>
        <w:t xml:space="preserve"> </w:t>
      </w:r>
      <w:r w:rsidDel="00000000" w:rsidR="00000000" w:rsidRPr="00000000">
        <w:rPr>
          <w:b w:val="1"/>
          <w:rtl w:val="1"/>
        </w:rPr>
        <w:t xml:space="preserve">בשם</w:t>
      </w:r>
      <w:r w:rsidDel="00000000" w:rsidR="00000000" w:rsidRPr="00000000">
        <w:rPr>
          <w:b w:val="1"/>
          <w:rtl w:val="1"/>
        </w:rPr>
        <w:t xml:space="preserve"> </w:t>
      </w:r>
      <w:r w:rsidDel="00000000" w:rsidR="00000000" w:rsidRPr="00000000">
        <w:rPr>
          <w:b w:val="1"/>
          <w:rtl w:val="1"/>
        </w:rPr>
        <w:t xml:space="preserve">הרב</w:t>
      </w:r>
      <w:r w:rsidDel="00000000" w:rsidR="00000000" w:rsidRPr="00000000">
        <w:rPr>
          <w:b w:val="1"/>
          <w:rtl w:val="1"/>
        </w:rPr>
        <w:t xml:space="preserve"> </w:t>
      </w:r>
      <w:r w:rsidDel="00000000" w:rsidR="00000000" w:rsidRPr="00000000">
        <w:rPr>
          <w:b w:val="1"/>
          <w:rtl w:val="1"/>
        </w:rPr>
        <w:t xml:space="preserve">הק</w:t>
      </w:r>
      <w:r w:rsidDel="00000000" w:rsidR="00000000" w:rsidRPr="00000000">
        <w:rPr>
          <w:b w:val="1"/>
          <w:rtl w:val="1"/>
        </w:rPr>
        <w:t xml:space="preserve">' </w:t>
      </w:r>
      <w:r w:rsidDel="00000000" w:rsidR="00000000" w:rsidRPr="00000000">
        <w:rPr>
          <w:b w:val="1"/>
          <w:rtl w:val="1"/>
        </w:rPr>
        <w:t xml:space="preserve">מלובלין</w:t>
      </w:r>
      <w:r w:rsidDel="00000000" w:rsidR="00000000" w:rsidRPr="00000000">
        <w:rPr>
          <w:b w:val="1"/>
          <w:rtl w:val="1"/>
        </w:rPr>
        <w:t xml:space="preserve"> </w:t>
      </w:r>
      <w:r w:rsidDel="00000000" w:rsidR="00000000" w:rsidRPr="00000000">
        <w:rPr>
          <w:b w:val="1"/>
          <w:rtl w:val="1"/>
        </w:rPr>
        <w:t xml:space="preserve">ז</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b w:val="1"/>
          <w:rtl w:val="1"/>
        </w:rPr>
        <w:t xml:space="preserve"> </w:t>
      </w:r>
      <w:r w:rsidDel="00000000" w:rsidR="00000000" w:rsidRPr="00000000">
        <w:rPr>
          <w:b w:val="1"/>
          <w:rtl w:val="1"/>
        </w:rPr>
        <w:t xml:space="preserve">שגם</w:t>
      </w:r>
      <w:r w:rsidDel="00000000" w:rsidR="00000000" w:rsidRPr="00000000">
        <w:rPr>
          <w:b w:val="1"/>
          <w:rtl w:val="1"/>
        </w:rPr>
        <w:t xml:space="preserve"> </w:t>
      </w:r>
      <w:r w:rsidDel="00000000" w:rsidR="00000000" w:rsidRPr="00000000">
        <w:rPr>
          <w:b w:val="1"/>
          <w:rtl w:val="1"/>
        </w:rPr>
        <w:t xml:space="preserve">מה</w:t>
      </w:r>
      <w:r w:rsidDel="00000000" w:rsidR="00000000" w:rsidRPr="00000000">
        <w:rPr>
          <w:b w:val="1"/>
          <w:rtl w:val="1"/>
        </w:rPr>
        <w:t xml:space="preserve"> </w:t>
      </w:r>
      <w:r w:rsidDel="00000000" w:rsidR="00000000" w:rsidRPr="00000000">
        <w:rPr>
          <w:b w:val="1"/>
          <w:rtl w:val="1"/>
        </w:rPr>
        <w:t xml:space="preserve">שקטן</w:t>
      </w:r>
      <w:r w:rsidDel="00000000" w:rsidR="00000000" w:rsidRPr="00000000">
        <w:rPr>
          <w:b w:val="1"/>
          <w:rtl w:val="1"/>
        </w:rPr>
        <w:t xml:space="preserve"> </w:t>
      </w:r>
      <w:r w:rsidDel="00000000" w:rsidR="00000000" w:rsidRPr="00000000">
        <w:rPr>
          <w:b w:val="1"/>
          <w:rtl w:val="1"/>
        </w:rPr>
        <w:t xml:space="preserve">בעיניו</w:t>
      </w:r>
      <w:r w:rsidDel="00000000" w:rsidR="00000000" w:rsidRPr="00000000">
        <w:rPr>
          <w:b w:val="1"/>
          <w:rtl w:val="1"/>
        </w:rPr>
        <w:t xml:space="preserve"> </w:t>
      </w:r>
      <w:r w:rsidDel="00000000" w:rsidR="00000000" w:rsidRPr="00000000">
        <w:rPr>
          <w:b w:val="1"/>
          <w:rtl w:val="1"/>
        </w:rPr>
        <w:t xml:space="preserve">הוא</w:t>
      </w:r>
      <w:r w:rsidDel="00000000" w:rsidR="00000000" w:rsidRPr="00000000">
        <w:rPr>
          <w:b w:val="1"/>
          <w:rtl w:val="1"/>
        </w:rPr>
        <w:t xml:space="preserve"> </w:t>
      </w:r>
      <w:r w:rsidDel="00000000" w:rsidR="00000000" w:rsidRPr="00000000">
        <w:rPr>
          <w:b w:val="1"/>
          <w:rtl w:val="1"/>
        </w:rPr>
        <w:t xml:space="preserve">מהחסדים</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הש</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כו</w:t>
      </w:r>
      <w:r w:rsidDel="00000000" w:rsidR="00000000" w:rsidRPr="00000000">
        <w:rPr>
          <w:b w:val="1"/>
          <w:rtl w:val="1"/>
        </w:rPr>
        <w:t xml:space="preserve">'. </w:t>
      </w:r>
      <w:r w:rsidDel="00000000" w:rsidR="00000000" w:rsidRPr="00000000">
        <w:rPr>
          <w:b w:val="1"/>
          <w:rtl w:val="1"/>
        </w:rPr>
        <w:t xml:space="preserve">ונראה</w:t>
      </w:r>
      <w:r w:rsidDel="00000000" w:rsidR="00000000" w:rsidRPr="00000000">
        <w:rPr>
          <w:b w:val="1"/>
          <w:rtl w:val="1"/>
        </w:rPr>
        <w:t xml:space="preserve"> </w:t>
      </w:r>
      <w:r w:rsidDel="00000000" w:rsidR="00000000" w:rsidRPr="00000000">
        <w:rPr>
          <w:b w:val="1"/>
          <w:rtl w:val="1"/>
        </w:rPr>
        <w:t xml:space="preserve">להוסיף</w:t>
      </w:r>
      <w:r w:rsidDel="00000000" w:rsidR="00000000" w:rsidRPr="00000000">
        <w:rPr>
          <w:b w:val="1"/>
          <w:rtl w:val="1"/>
        </w:rPr>
        <w:t xml:space="preserve"> </w:t>
      </w:r>
      <w:r w:rsidDel="00000000" w:rsidR="00000000" w:rsidRPr="00000000">
        <w:rPr>
          <w:b w:val="1"/>
          <w:rtl w:val="1"/>
        </w:rPr>
        <w:t xml:space="preserve">ביאור</w:t>
      </w:r>
      <w:r w:rsidDel="00000000" w:rsidR="00000000" w:rsidRPr="00000000">
        <w:rPr>
          <w:b w:val="1"/>
          <w:rtl w:val="1"/>
        </w:rPr>
        <w:t xml:space="preserve"> </w:t>
      </w:r>
      <w:r w:rsidDel="00000000" w:rsidR="00000000" w:rsidRPr="00000000">
        <w:rPr>
          <w:b w:val="1"/>
          <w:rtl w:val="1"/>
        </w:rPr>
        <w:t xml:space="preserve">כי</w:t>
      </w:r>
      <w:r w:rsidDel="00000000" w:rsidR="00000000" w:rsidRPr="00000000">
        <w:rPr>
          <w:b w:val="1"/>
          <w:rtl w:val="1"/>
        </w:rPr>
        <w:t xml:space="preserve"> </w:t>
      </w:r>
      <w:r w:rsidDel="00000000" w:rsidR="00000000" w:rsidRPr="00000000">
        <w:rPr>
          <w:b w:val="1"/>
          <w:rtl w:val="1"/>
        </w:rPr>
        <w:t xml:space="preserve">יש</w:t>
      </w:r>
      <w:r w:rsidDel="00000000" w:rsidR="00000000" w:rsidRPr="00000000">
        <w:rPr>
          <w:b w:val="1"/>
          <w:rtl w:val="1"/>
        </w:rPr>
        <w:t xml:space="preserve"> </w:t>
      </w:r>
      <w:r w:rsidDel="00000000" w:rsidR="00000000" w:rsidRPr="00000000">
        <w:rPr>
          <w:b w:val="1"/>
          <w:rtl w:val="1"/>
        </w:rPr>
        <w:t xml:space="preserve">לכל</w:t>
      </w:r>
      <w:r w:rsidDel="00000000" w:rsidR="00000000" w:rsidRPr="00000000">
        <w:rPr>
          <w:b w:val="1"/>
          <w:rtl w:val="1"/>
        </w:rPr>
        <w:t xml:space="preserve"> </w:t>
      </w:r>
      <w:r w:rsidDel="00000000" w:rsidR="00000000" w:rsidRPr="00000000">
        <w:rPr>
          <w:b w:val="1"/>
          <w:rtl w:val="1"/>
        </w:rPr>
        <w:t xml:space="preserve">איש</w:t>
      </w:r>
      <w:r w:rsidDel="00000000" w:rsidR="00000000" w:rsidRPr="00000000">
        <w:rPr>
          <w:b w:val="1"/>
          <w:rtl w:val="1"/>
        </w:rPr>
        <w:t xml:space="preserve"> </w:t>
      </w:r>
      <w:r w:rsidDel="00000000" w:rsidR="00000000" w:rsidRPr="00000000">
        <w:rPr>
          <w:b w:val="1"/>
          <w:rtl w:val="1"/>
        </w:rPr>
        <w:t xml:space="preserve">ישראל</w:t>
      </w:r>
      <w:r w:rsidDel="00000000" w:rsidR="00000000" w:rsidRPr="00000000">
        <w:rPr>
          <w:b w:val="1"/>
          <w:rtl w:val="1"/>
        </w:rPr>
        <w:t xml:space="preserve"> </w:t>
      </w:r>
      <w:r w:rsidDel="00000000" w:rsidR="00000000" w:rsidRPr="00000000">
        <w:rPr>
          <w:b w:val="1"/>
          <w:rtl w:val="1"/>
        </w:rPr>
        <w:t xml:space="preserve">להשיג</w:t>
      </w:r>
      <w:r w:rsidDel="00000000" w:rsidR="00000000" w:rsidRPr="00000000">
        <w:rPr>
          <w:b w:val="1"/>
          <w:rtl w:val="1"/>
        </w:rPr>
        <w:t xml:space="preserve"> </w:t>
      </w:r>
      <w:r w:rsidDel="00000000" w:rsidR="00000000" w:rsidRPr="00000000">
        <w:rPr>
          <w:b w:val="1"/>
          <w:rtl w:val="1"/>
        </w:rPr>
        <w:t xml:space="preserve">הכנעה</w:t>
      </w:r>
      <w:r w:rsidDel="00000000" w:rsidR="00000000" w:rsidRPr="00000000">
        <w:rPr>
          <w:b w:val="1"/>
          <w:rtl w:val="1"/>
        </w:rPr>
        <w:t xml:space="preserve"> </w:t>
      </w:r>
      <w:r w:rsidDel="00000000" w:rsidR="00000000" w:rsidRPr="00000000">
        <w:rPr>
          <w:b w:val="1"/>
          <w:rtl w:val="1"/>
        </w:rPr>
        <w:t xml:space="preserve">וקטנות</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חסדי</w:t>
      </w:r>
      <w:r w:rsidDel="00000000" w:rsidR="00000000" w:rsidRPr="00000000">
        <w:rPr>
          <w:b w:val="1"/>
          <w:rtl w:val="1"/>
        </w:rPr>
        <w:t xml:space="preserve"> </w:t>
      </w:r>
      <w:r w:rsidDel="00000000" w:rsidR="00000000" w:rsidRPr="00000000">
        <w:rPr>
          <w:b w:val="1"/>
          <w:rtl w:val="1"/>
        </w:rPr>
        <w:t xml:space="preserve">השי</w:t>
      </w:r>
      <w:r w:rsidDel="00000000" w:rsidR="00000000" w:rsidRPr="00000000">
        <w:rPr>
          <w:b w:val="1"/>
          <w:rtl w:val="1"/>
        </w:rPr>
        <w:t xml:space="preserve">"</w:t>
      </w:r>
      <w:r w:rsidDel="00000000" w:rsidR="00000000" w:rsidRPr="00000000">
        <w:rPr>
          <w:b w:val="1"/>
          <w:rtl w:val="1"/>
        </w:rPr>
        <w:t xml:space="preserve">ת</w:t>
      </w:r>
      <w:r w:rsidDel="00000000" w:rsidR="00000000" w:rsidRPr="00000000">
        <w:rPr>
          <w:b w:val="1"/>
          <w:rtl w:val="1"/>
        </w:rPr>
        <w:t xml:space="preserve"> </w:t>
      </w:r>
      <w:r w:rsidDel="00000000" w:rsidR="00000000" w:rsidRPr="00000000">
        <w:rPr>
          <w:b w:val="1"/>
          <w:rtl w:val="1"/>
        </w:rPr>
        <w:t xml:space="preserve">שעושה</w:t>
      </w:r>
      <w:r w:rsidDel="00000000" w:rsidR="00000000" w:rsidRPr="00000000">
        <w:rPr>
          <w:b w:val="1"/>
          <w:rtl w:val="1"/>
        </w:rPr>
        <w:t xml:space="preserve"> </w:t>
      </w:r>
      <w:r w:rsidDel="00000000" w:rsidR="00000000" w:rsidRPr="00000000">
        <w:rPr>
          <w:b w:val="1"/>
          <w:rtl w:val="1"/>
        </w:rPr>
        <w:t xml:space="preserve">עם</w:t>
      </w:r>
      <w:r w:rsidDel="00000000" w:rsidR="00000000" w:rsidRPr="00000000">
        <w:rPr>
          <w:b w:val="1"/>
          <w:rtl w:val="1"/>
        </w:rPr>
        <w:t xml:space="preserve"> </w:t>
      </w:r>
      <w:r w:rsidDel="00000000" w:rsidR="00000000" w:rsidRPr="00000000">
        <w:rPr>
          <w:b w:val="1"/>
          <w:rtl w:val="1"/>
        </w:rPr>
        <w:t xml:space="preserve">האדם</w:t>
      </w:r>
      <w:r w:rsidDel="00000000" w:rsidR="00000000" w:rsidRPr="00000000">
        <w:rPr>
          <w:b w:val="1"/>
          <w:rtl w:val="1"/>
        </w:rPr>
        <w:t xml:space="preserve"> </w:t>
      </w:r>
      <w:r w:rsidDel="00000000" w:rsidR="00000000" w:rsidRPr="00000000">
        <w:rPr>
          <w:b w:val="1"/>
          <w:rtl w:val="1"/>
        </w:rPr>
        <w:t xml:space="preserve">לפנים</w:t>
      </w:r>
      <w:r w:rsidDel="00000000" w:rsidR="00000000" w:rsidRPr="00000000">
        <w:rPr>
          <w:b w:val="1"/>
          <w:rtl w:val="1"/>
        </w:rPr>
        <w:t xml:space="preserve"> </w:t>
      </w:r>
      <w:r w:rsidDel="00000000" w:rsidR="00000000" w:rsidRPr="00000000">
        <w:rPr>
          <w:b w:val="1"/>
          <w:rtl w:val="1"/>
        </w:rPr>
        <w:t xml:space="preserve">משורת</w:t>
      </w:r>
      <w:r w:rsidDel="00000000" w:rsidR="00000000" w:rsidRPr="00000000">
        <w:rPr>
          <w:b w:val="1"/>
          <w:rtl w:val="1"/>
        </w:rPr>
        <w:t xml:space="preserve"> </w:t>
      </w:r>
      <w:r w:rsidDel="00000000" w:rsidR="00000000" w:rsidRPr="00000000">
        <w:rPr>
          <w:b w:val="1"/>
          <w:rtl w:val="1"/>
        </w:rPr>
        <w:t xml:space="preserve">הדין</w:t>
      </w:r>
      <w:r w:rsidDel="00000000" w:rsidR="00000000" w:rsidRPr="00000000">
        <w:rPr>
          <w:b w:val="1"/>
          <w:rtl w:val="1"/>
        </w:rPr>
        <w:t xml:space="preserve"> </w:t>
      </w:r>
      <w:r w:rsidDel="00000000" w:rsidR="00000000" w:rsidRPr="00000000">
        <w:rPr>
          <w:b w:val="1"/>
          <w:rtl w:val="1"/>
        </w:rPr>
        <w:t xml:space="preserve">לכן</w:t>
      </w:r>
      <w:r w:rsidDel="00000000" w:rsidR="00000000" w:rsidRPr="00000000">
        <w:rPr>
          <w:b w:val="1"/>
          <w:rtl w:val="1"/>
        </w:rPr>
        <w:t xml:space="preserve"> </w:t>
      </w:r>
      <w:r w:rsidDel="00000000" w:rsidR="00000000" w:rsidRPr="00000000">
        <w:rPr>
          <w:b w:val="1"/>
          <w:rtl w:val="1"/>
        </w:rPr>
        <w:t xml:space="preserve">צריך</w:t>
      </w:r>
      <w:r w:rsidDel="00000000" w:rsidR="00000000" w:rsidRPr="00000000">
        <w:rPr>
          <w:b w:val="1"/>
          <w:rtl w:val="1"/>
        </w:rPr>
        <w:t xml:space="preserve"> </w:t>
      </w:r>
      <w:r w:rsidDel="00000000" w:rsidR="00000000" w:rsidRPr="00000000">
        <w:rPr>
          <w:b w:val="1"/>
          <w:rtl w:val="1"/>
        </w:rPr>
        <w:t xml:space="preserve">האדם</w:t>
      </w:r>
      <w:r w:rsidDel="00000000" w:rsidR="00000000" w:rsidRPr="00000000">
        <w:rPr>
          <w:b w:val="1"/>
          <w:rtl w:val="1"/>
        </w:rPr>
        <w:t xml:space="preserve"> </w:t>
      </w:r>
      <w:r w:rsidDel="00000000" w:rsidR="00000000" w:rsidRPr="00000000">
        <w:rPr>
          <w:b w:val="1"/>
          <w:rtl w:val="1"/>
        </w:rPr>
        <w:t xml:space="preserve">להשיג</w:t>
      </w:r>
      <w:r w:rsidDel="00000000" w:rsidR="00000000" w:rsidRPr="00000000">
        <w:rPr>
          <w:b w:val="1"/>
          <w:rtl w:val="1"/>
        </w:rPr>
        <w:t xml:space="preserve"> </w:t>
      </w:r>
      <w:r w:rsidDel="00000000" w:rsidR="00000000" w:rsidRPr="00000000">
        <w:rPr>
          <w:b w:val="1"/>
          <w:rtl w:val="1"/>
        </w:rPr>
        <w:t xml:space="preserve">בושה</w:t>
      </w:r>
      <w:r w:rsidDel="00000000" w:rsidR="00000000" w:rsidRPr="00000000">
        <w:rPr>
          <w:b w:val="1"/>
          <w:rtl w:val="1"/>
        </w:rPr>
        <w:t xml:space="preserve"> </w:t>
      </w:r>
      <w:r w:rsidDel="00000000" w:rsidR="00000000" w:rsidRPr="00000000">
        <w:rPr>
          <w:b w:val="1"/>
          <w:rtl w:val="1"/>
        </w:rPr>
        <w:t xml:space="preserve">ולהכניע</w:t>
      </w:r>
      <w:r w:rsidDel="00000000" w:rsidR="00000000" w:rsidRPr="00000000">
        <w:rPr>
          <w:b w:val="1"/>
          <w:rtl w:val="1"/>
        </w:rPr>
        <w:t xml:space="preserve"> </w:t>
      </w:r>
      <w:r w:rsidDel="00000000" w:rsidR="00000000" w:rsidRPr="00000000">
        <w:rPr>
          <w:b w:val="1"/>
          <w:rtl w:val="1"/>
        </w:rPr>
        <w:t xml:space="preserve">לפניו</w:t>
      </w:r>
      <w:r w:rsidDel="00000000" w:rsidR="00000000" w:rsidRPr="00000000">
        <w:rPr>
          <w:b w:val="1"/>
          <w:rtl w:val="1"/>
        </w:rPr>
        <w:t xml:space="preserve"> </w:t>
      </w:r>
      <w:r w:rsidDel="00000000" w:rsidR="00000000" w:rsidRPr="00000000">
        <w:rPr>
          <w:b w:val="1"/>
          <w:rtl w:val="1"/>
        </w:rPr>
        <w:t xml:space="preserve">ית</w:t>
      </w:r>
      <w:r w:rsidDel="00000000" w:rsidR="00000000" w:rsidRPr="00000000">
        <w:rPr>
          <w:b w:val="1"/>
          <w:rtl w:val="1"/>
        </w:rPr>
        <w:t xml:space="preserve">'. </w:t>
      </w:r>
      <w:r w:rsidDel="00000000" w:rsidR="00000000" w:rsidRPr="00000000">
        <w:rPr>
          <w:b w:val="1"/>
          <w:rtl w:val="1"/>
        </w:rPr>
        <w:t xml:space="preserve">וז</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1"/>
        </w:rPr>
        <w:t xml:space="preserve"> </w:t>
      </w:r>
      <w:r w:rsidDel="00000000" w:rsidR="00000000" w:rsidRPr="00000000">
        <w:rPr>
          <w:b w:val="1"/>
          <w:rtl w:val="1"/>
        </w:rPr>
        <w:t xml:space="preserve">קטנתי</w:t>
      </w:r>
      <w:r w:rsidDel="00000000" w:rsidR="00000000" w:rsidRPr="00000000">
        <w:rPr>
          <w:b w:val="1"/>
          <w:rtl w:val="1"/>
        </w:rPr>
        <w:t xml:space="preserve"> </w:t>
      </w:r>
      <w:r w:rsidDel="00000000" w:rsidR="00000000" w:rsidRPr="00000000">
        <w:rPr>
          <w:b w:val="1"/>
          <w:rtl w:val="1"/>
        </w:rPr>
        <w:t xml:space="preserve">מכל</w:t>
      </w:r>
    </w:p>
    <w:p w:rsidR="00000000" w:rsidDel="00000000" w:rsidP="00000000" w:rsidRDefault="00000000" w:rsidRPr="00000000">
      <w:pPr>
        <w:ind w:firstLine="720"/>
        <w:contextualSpacing w:val="0"/>
        <w:rPr/>
      </w:pPr>
      <w:r w:rsidDel="00000000" w:rsidR="00000000" w:rsidRPr="00000000">
        <w:rPr>
          <w:rtl w:val="0"/>
        </w:rPr>
        <w:t xml:space="preserve">I heard from the honored grandfather and my teacher in the name of the Holy Rabbi of Lublin that also that which he is small in his eyes, is a kindness from Hashem may He be blessed.. and it seems we can add that every person in Israel can achieve humility and smallness by the kindness of Hashem may He be blessed that He does for humanity beyond what is necessary, from this every person should achieve humility…</w:t>
      </w:r>
    </w:p>
    <w:p w:rsidR="00000000" w:rsidDel="00000000" w:rsidP="00000000" w:rsidRDefault="00000000" w:rsidRPr="00000000">
      <w:pPr>
        <w:ind w:firstLine="720"/>
        <w:contextualSpacing w:val="0"/>
        <w:rPr>
          <w:b w:val="1"/>
          <w:color w:val="1f3e51"/>
          <w:highlight w:val="white"/>
        </w:rPr>
      </w:pPr>
      <w:r w:rsidDel="00000000" w:rsidR="00000000" w:rsidRPr="00000000">
        <w:rPr>
          <w:b w:val="1"/>
          <w:color w:val="1f3e51"/>
          <w:highlight w:val="white"/>
          <w:rtl w:val="0"/>
        </w:rPr>
        <w:t xml:space="preserve">Sefat Emet Bo</w:t>
      </w:r>
    </w:p>
    <w:p w:rsidR="00000000" w:rsidDel="00000000" w:rsidP="00000000" w:rsidRDefault="00000000" w:rsidRPr="00000000">
      <w:pPr>
        <w:ind w:firstLine="720"/>
        <w:contextualSpacing w:val="0"/>
        <w:jc w:val="right"/>
        <w:rPr/>
      </w:pPr>
      <w:r w:rsidDel="00000000" w:rsidR="00000000" w:rsidRPr="00000000">
        <w:rPr>
          <w:rtl w:val="1"/>
        </w:rPr>
        <w:t xml:space="preserve">והאמת</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עת</w:t>
      </w:r>
      <w:r w:rsidDel="00000000" w:rsidR="00000000" w:rsidRPr="00000000">
        <w:rPr>
          <w:rtl w:val="1"/>
        </w:rPr>
        <w:t xml:space="preserve"> </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מצרים</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לכן</w:t>
      </w:r>
      <w:r w:rsidDel="00000000" w:rsidR="00000000" w:rsidRPr="00000000">
        <w:rPr>
          <w:rtl w:val="1"/>
        </w:rPr>
        <w:t xml:space="preserve"> </w:t>
      </w:r>
      <w:r w:rsidDel="00000000" w:rsidR="00000000" w:rsidRPr="00000000">
        <w:rPr>
          <w:rtl w:val="1"/>
        </w:rPr>
        <w:t xml:space="preserve">מזכירין</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יצ</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וכפי</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שיודעין</w:t>
      </w:r>
      <w:r w:rsidDel="00000000" w:rsidR="00000000" w:rsidRPr="00000000">
        <w:rPr>
          <w:rtl w:val="1"/>
        </w:rPr>
        <w:t xml:space="preserve"> </w:t>
      </w:r>
      <w:r w:rsidDel="00000000" w:rsidR="00000000" w:rsidRPr="00000000">
        <w:rPr>
          <w:rtl w:val="1"/>
        </w:rPr>
        <w:t xml:space="preserve">וזוכרין</w:t>
      </w:r>
      <w:r w:rsidDel="00000000" w:rsidR="00000000" w:rsidRPr="00000000">
        <w:rPr>
          <w:rtl w:val="1"/>
        </w:rPr>
        <w:t xml:space="preserve"> </w:t>
      </w:r>
      <w:r w:rsidDel="00000000" w:rsidR="00000000" w:rsidRPr="00000000">
        <w:rPr>
          <w:rtl w:val="1"/>
        </w:rPr>
        <w:t xml:space="preserve">שהש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הוציאנו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 </w:t>
      </w:r>
      <w:r w:rsidDel="00000000" w:rsidR="00000000" w:rsidRPr="00000000">
        <w:rPr>
          <w:rtl w:val="1"/>
        </w:rPr>
        <w:t xml:space="preserve">להיות</w:t>
      </w:r>
      <w:r w:rsidDel="00000000" w:rsidR="00000000" w:rsidRPr="00000000">
        <w:rPr>
          <w:rtl w:val="1"/>
        </w:rPr>
        <w:t xml:space="preserve"> </w:t>
      </w:r>
      <w:r w:rsidDel="00000000" w:rsidR="00000000" w:rsidRPr="00000000">
        <w:rPr>
          <w:rtl w:val="1"/>
        </w:rPr>
        <w:t xml:space="preserve">בפועל</w:t>
      </w:r>
      <w:r w:rsidDel="00000000" w:rsidR="00000000" w:rsidRPr="00000000">
        <w:rPr>
          <w:rtl w:val="1"/>
        </w:rPr>
        <w:t xml:space="preserve"> </w:t>
      </w:r>
      <w:r w:rsidDel="00000000" w:rsidR="00000000" w:rsidRPr="00000000">
        <w:rPr>
          <w:rtl w:val="1"/>
        </w:rPr>
        <w:t xml:space="preserve">תוך</w:t>
      </w:r>
      <w:r w:rsidDel="00000000" w:rsidR="00000000" w:rsidRPr="00000000">
        <w:rPr>
          <w:rtl w:val="1"/>
        </w:rPr>
        <w:t xml:space="preserve"> </w:t>
      </w:r>
      <w:r w:rsidDel="00000000" w:rsidR="00000000" w:rsidRPr="00000000">
        <w:rPr>
          <w:rtl w:val="1"/>
        </w:rPr>
        <w:t xml:space="preserve">המיצר</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כשאדם</w:t>
      </w:r>
      <w:r w:rsidDel="00000000" w:rsidR="00000000" w:rsidRPr="00000000">
        <w:rPr>
          <w:rtl w:val="1"/>
        </w:rPr>
        <w:t xml:space="preserve"> </w:t>
      </w:r>
      <w:r w:rsidDel="00000000" w:rsidR="00000000" w:rsidRPr="00000000">
        <w:rPr>
          <w:rtl w:val="1"/>
        </w:rPr>
        <w:t xml:space="preserve">שוכח</w:t>
      </w:r>
      <w:r w:rsidDel="00000000" w:rsidR="00000000" w:rsidRPr="00000000">
        <w:rPr>
          <w:rtl w:val="1"/>
        </w:rPr>
        <w:t xml:space="preserve"> </w:t>
      </w:r>
      <w:r w:rsidDel="00000000" w:rsidR="00000000" w:rsidRPr="00000000">
        <w:rPr>
          <w:rtl w:val="1"/>
        </w:rPr>
        <w:t xml:space="preserve">ומתגאה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כחי</w:t>
      </w:r>
      <w:r w:rsidDel="00000000" w:rsidR="00000000" w:rsidRPr="00000000">
        <w:rPr>
          <w:rtl w:val="1"/>
        </w:rPr>
        <w:t xml:space="preserve"> </w:t>
      </w:r>
      <w:r w:rsidDel="00000000" w:rsidR="00000000" w:rsidRPr="00000000">
        <w:rPr>
          <w:rtl w:val="1"/>
        </w:rPr>
        <w:t xml:space="preserve">ועוצם</w:t>
      </w:r>
    </w:p>
    <w:p w:rsidR="00000000" w:rsidDel="00000000" w:rsidP="00000000" w:rsidRDefault="00000000" w:rsidRPr="00000000">
      <w:pPr>
        <w:ind w:firstLine="720"/>
        <w:contextualSpacing w:val="0"/>
        <w:rPr/>
      </w:pPr>
      <w:r w:rsidDel="00000000" w:rsidR="00000000" w:rsidRPr="00000000">
        <w:rPr>
          <w:rtl w:val="0"/>
        </w:rPr>
        <w:t xml:space="preserve">And the truth is that in every moment there are straights, mitzarim (sounds like mitzraim, Egypt) for every person of Israel and therefore we mention the Exodus from Mitzraim every day, and according to how we remember and know that G-d took us out, we don’t’ have to be in the actual straight….</w:t>
      </w:r>
    </w:p>
    <w:p w:rsidR="00000000" w:rsidDel="00000000" w:rsidP="00000000" w:rsidRDefault="00000000" w:rsidRPr="00000000">
      <w:pPr>
        <w:ind w:firstLine="720"/>
        <w:contextualSpacing w:val="0"/>
        <w:rPr>
          <w:b w:val="1"/>
        </w:rPr>
      </w:pPr>
      <w:r w:rsidDel="00000000" w:rsidR="00000000" w:rsidRPr="00000000">
        <w:rPr>
          <w:b w:val="1"/>
          <w:rtl w:val="0"/>
        </w:rPr>
        <w:t xml:space="preserve">Sefat Emet Chanukah</w:t>
      </w:r>
    </w:p>
    <w:p w:rsidR="00000000" w:rsidDel="00000000" w:rsidP="00000000" w:rsidRDefault="00000000" w:rsidRPr="00000000">
      <w:pPr>
        <w:ind w:firstLine="720"/>
        <w:contextualSpacing w:val="0"/>
        <w:jc w:val="right"/>
        <w:rPr>
          <w:color w:val="1f3e51"/>
          <w:highlight w:val="white"/>
        </w:rPr>
      </w:pPr>
      <w:r w:rsidDel="00000000" w:rsidR="00000000" w:rsidRPr="00000000">
        <w:rPr>
          <w:color w:val="1f3e51"/>
          <w:highlight w:val="white"/>
          <w:rtl w:val="1"/>
        </w:rPr>
        <w:t xml:space="preserve">כי</w:t>
      </w:r>
      <w:r w:rsidDel="00000000" w:rsidR="00000000" w:rsidRPr="00000000">
        <w:rPr>
          <w:color w:val="1f3e51"/>
          <w:highlight w:val="white"/>
          <w:rtl w:val="1"/>
        </w:rPr>
        <w:t xml:space="preserve"> </w:t>
      </w:r>
      <w:r w:rsidDel="00000000" w:rsidR="00000000" w:rsidRPr="00000000">
        <w:rPr>
          <w:color w:val="1f3e51"/>
          <w:highlight w:val="white"/>
          <w:rtl w:val="1"/>
        </w:rPr>
        <w:t xml:space="preserve">ענין</w:t>
      </w:r>
      <w:r w:rsidDel="00000000" w:rsidR="00000000" w:rsidRPr="00000000">
        <w:rPr>
          <w:color w:val="1f3e51"/>
          <w:highlight w:val="white"/>
          <w:rtl w:val="1"/>
        </w:rPr>
        <w:t xml:space="preserve"> </w:t>
      </w:r>
      <w:r w:rsidDel="00000000" w:rsidR="00000000" w:rsidRPr="00000000">
        <w:rPr>
          <w:color w:val="1f3e51"/>
          <w:highlight w:val="white"/>
          <w:rtl w:val="1"/>
        </w:rPr>
        <w:t xml:space="preserve">המשכן</w:t>
      </w:r>
      <w:r w:rsidDel="00000000" w:rsidR="00000000" w:rsidRPr="00000000">
        <w:rPr>
          <w:color w:val="1f3e51"/>
          <w:highlight w:val="white"/>
          <w:rtl w:val="1"/>
        </w:rPr>
        <w:t xml:space="preserve"> </w:t>
      </w:r>
      <w:r w:rsidDel="00000000" w:rsidR="00000000" w:rsidRPr="00000000">
        <w:rPr>
          <w:color w:val="1f3e51"/>
          <w:highlight w:val="white"/>
          <w:rtl w:val="1"/>
        </w:rPr>
        <w:t xml:space="preserve">וביהמ</w:t>
      </w:r>
      <w:r w:rsidDel="00000000" w:rsidR="00000000" w:rsidRPr="00000000">
        <w:rPr>
          <w:color w:val="1f3e51"/>
          <w:highlight w:val="white"/>
          <w:rtl w:val="1"/>
        </w:rPr>
        <w:t xml:space="preserve">"</w:t>
      </w:r>
      <w:r w:rsidDel="00000000" w:rsidR="00000000" w:rsidRPr="00000000">
        <w:rPr>
          <w:color w:val="1f3e51"/>
          <w:highlight w:val="white"/>
          <w:rtl w:val="1"/>
        </w:rPr>
        <w:t xml:space="preserve">ק</w:t>
      </w:r>
      <w:r w:rsidDel="00000000" w:rsidR="00000000" w:rsidRPr="00000000">
        <w:rPr>
          <w:color w:val="1f3e51"/>
          <w:highlight w:val="white"/>
          <w:rtl w:val="1"/>
        </w:rPr>
        <w:t xml:space="preserve"> </w:t>
      </w:r>
      <w:r w:rsidDel="00000000" w:rsidR="00000000" w:rsidRPr="00000000">
        <w:rPr>
          <w:color w:val="1f3e51"/>
          <w:highlight w:val="white"/>
          <w:rtl w:val="1"/>
        </w:rPr>
        <w:t xml:space="preserve">נמצא</w:t>
      </w:r>
      <w:r w:rsidDel="00000000" w:rsidR="00000000" w:rsidRPr="00000000">
        <w:rPr>
          <w:color w:val="1f3e51"/>
          <w:highlight w:val="white"/>
          <w:rtl w:val="1"/>
        </w:rPr>
        <w:t xml:space="preserve"> </w:t>
      </w:r>
      <w:r w:rsidDel="00000000" w:rsidR="00000000" w:rsidRPr="00000000">
        <w:rPr>
          <w:color w:val="1f3e51"/>
          <w:highlight w:val="white"/>
          <w:rtl w:val="1"/>
        </w:rPr>
        <w:t xml:space="preserve">בכל</w:t>
      </w:r>
      <w:r w:rsidDel="00000000" w:rsidR="00000000" w:rsidRPr="00000000">
        <w:rPr>
          <w:color w:val="1f3e51"/>
          <w:highlight w:val="white"/>
          <w:rtl w:val="1"/>
        </w:rPr>
        <w:t xml:space="preserve"> </w:t>
      </w:r>
      <w:r w:rsidDel="00000000" w:rsidR="00000000" w:rsidRPr="00000000">
        <w:rPr>
          <w:b w:val="1"/>
          <w:color w:val="ff0000"/>
          <w:highlight w:val="yellow"/>
          <w:rtl w:val="1"/>
        </w:rPr>
        <w:t xml:space="preserve">איש</w:t>
      </w:r>
      <w:r w:rsidDel="00000000" w:rsidR="00000000" w:rsidRPr="00000000">
        <w:rPr>
          <w:color w:val="1f3e51"/>
          <w:highlight w:val="white"/>
          <w:rtl w:val="0"/>
        </w:rPr>
        <w:t xml:space="preserve"> </w:t>
      </w:r>
      <w:r w:rsidDel="00000000" w:rsidR="00000000" w:rsidRPr="00000000">
        <w:rPr>
          <w:b w:val="1"/>
          <w:color w:val="ff0000"/>
          <w:highlight w:val="yellow"/>
          <w:rtl w:val="1"/>
        </w:rPr>
        <w:t xml:space="preserve">ישראל</w:t>
      </w:r>
      <w:r w:rsidDel="00000000" w:rsidR="00000000" w:rsidRPr="00000000">
        <w:rPr>
          <w:rtl w:val="0"/>
        </w:rPr>
      </w:r>
      <w:r w:rsidDel="00000000" w:rsidR="00000000" w:rsidRPr="00000000">
        <w:rPr>
          <w:color w:val="1f3e51"/>
          <w:highlight w:val="white"/>
          <w:rtl w:val="0"/>
        </w:rPr>
        <w:t xml:space="preserve"> </w:t>
      </w:r>
      <w:r w:rsidDel="00000000" w:rsidR="00000000" w:rsidRPr="00000000">
        <w:rPr>
          <w:color w:val="1f3e51"/>
          <w:highlight w:val="white"/>
          <w:rtl w:val="1"/>
        </w:rPr>
        <w:t xml:space="preserve">ג</w:t>
      </w:r>
      <w:r w:rsidDel="00000000" w:rsidR="00000000" w:rsidRPr="00000000">
        <w:rPr>
          <w:color w:val="1f3e51"/>
          <w:highlight w:val="white"/>
          <w:rtl w:val="1"/>
        </w:rPr>
        <w:t xml:space="preserve">"</w:t>
      </w:r>
      <w:r w:rsidDel="00000000" w:rsidR="00000000" w:rsidRPr="00000000">
        <w:rPr>
          <w:color w:val="1f3e51"/>
          <w:highlight w:val="white"/>
          <w:rtl w:val="1"/>
        </w:rPr>
        <w:t xml:space="preserve">כ</w:t>
      </w:r>
      <w:r w:rsidDel="00000000" w:rsidR="00000000" w:rsidRPr="00000000">
        <w:rPr>
          <w:color w:val="1f3e51"/>
          <w:highlight w:val="white"/>
          <w:rtl w:val="1"/>
        </w:rPr>
        <w:t xml:space="preserve"> </w:t>
      </w:r>
      <w:r w:rsidDel="00000000" w:rsidR="00000000" w:rsidRPr="00000000">
        <w:rPr>
          <w:color w:val="1f3e51"/>
          <w:highlight w:val="white"/>
          <w:rtl w:val="1"/>
        </w:rPr>
        <w:t xml:space="preserve">כענין</w:t>
      </w:r>
      <w:r w:rsidDel="00000000" w:rsidR="00000000" w:rsidRPr="00000000">
        <w:rPr>
          <w:color w:val="1f3e51"/>
          <w:highlight w:val="white"/>
          <w:rtl w:val="1"/>
        </w:rPr>
        <w:t xml:space="preserve"> </w:t>
      </w:r>
      <w:r w:rsidDel="00000000" w:rsidR="00000000" w:rsidRPr="00000000">
        <w:rPr>
          <w:color w:val="1f3e51"/>
          <w:highlight w:val="white"/>
          <w:rtl w:val="1"/>
        </w:rPr>
        <w:t xml:space="preserve">ושכנתי</w:t>
      </w:r>
      <w:r w:rsidDel="00000000" w:rsidR="00000000" w:rsidRPr="00000000">
        <w:rPr>
          <w:color w:val="1f3e51"/>
          <w:highlight w:val="white"/>
          <w:rtl w:val="1"/>
        </w:rPr>
        <w:t xml:space="preserve"> </w:t>
      </w:r>
      <w:r w:rsidDel="00000000" w:rsidR="00000000" w:rsidRPr="00000000">
        <w:rPr>
          <w:color w:val="1f3e51"/>
          <w:highlight w:val="white"/>
          <w:rtl w:val="1"/>
        </w:rPr>
        <w:t xml:space="preserve">בתוכם</w:t>
      </w:r>
      <w:r w:rsidDel="00000000" w:rsidR="00000000" w:rsidRPr="00000000">
        <w:rPr>
          <w:color w:val="1f3e51"/>
          <w:highlight w:val="white"/>
          <w:rtl w:val="1"/>
        </w:rPr>
        <w:t xml:space="preserve">. </w:t>
      </w:r>
      <w:r w:rsidDel="00000000" w:rsidR="00000000" w:rsidRPr="00000000">
        <w:rPr>
          <w:color w:val="1f3e51"/>
          <w:highlight w:val="white"/>
          <w:rtl w:val="1"/>
        </w:rPr>
        <w:t xml:space="preserve">וכפי</w:t>
      </w:r>
      <w:r w:rsidDel="00000000" w:rsidR="00000000" w:rsidRPr="00000000">
        <w:rPr>
          <w:color w:val="1f3e51"/>
          <w:highlight w:val="white"/>
          <w:rtl w:val="1"/>
        </w:rPr>
        <w:t xml:space="preserve"> </w:t>
      </w:r>
      <w:r w:rsidDel="00000000" w:rsidR="00000000" w:rsidRPr="00000000">
        <w:rPr>
          <w:color w:val="1f3e51"/>
          <w:highlight w:val="white"/>
          <w:rtl w:val="1"/>
        </w:rPr>
        <w:t xml:space="preserve">מה</w:t>
      </w:r>
      <w:r w:rsidDel="00000000" w:rsidR="00000000" w:rsidRPr="00000000">
        <w:rPr>
          <w:color w:val="1f3e51"/>
          <w:highlight w:val="white"/>
          <w:rtl w:val="1"/>
        </w:rPr>
        <w:t xml:space="preserve"> </w:t>
      </w:r>
      <w:r w:rsidDel="00000000" w:rsidR="00000000" w:rsidRPr="00000000">
        <w:rPr>
          <w:color w:val="1f3e51"/>
          <w:highlight w:val="white"/>
          <w:rtl w:val="1"/>
        </w:rPr>
        <w:t xml:space="preserve">שמברר</w:t>
      </w:r>
      <w:r w:rsidDel="00000000" w:rsidR="00000000" w:rsidRPr="00000000">
        <w:rPr>
          <w:color w:val="1f3e51"/>
          <w:highlight w:val="white"/>
          <w:rtl w:val="1"/>
        </w:rPr>
        <w:t xml:space="preserve"> </w:t>
      </w:r>
      <w:r w:rsidDel="00000000" w:rsidR="00000000" w:rsidRPr="00000000">
        <w:rPr>
          <w:color w:val="1f3e51"/>
          <w:highlight w:val="white"/>
          <w:rtl w:val="1"/>
        </w:rPr>
        <w:t xml:space="preserve">האדם</w:t>
      </w:r>
      <w:r w:rsidDel="00000000" w:rsidR="00000000" w:rsidRPr="00000000">
        <w:rPr>
          <w:color w:val="1f3e51"/>
          <w:highlight w:val="white"/>
          <w:rtl w:val="1"/>
        </w:rPr>
        <w:t xml:space="preserve"> </w:t>
      </w:r>
      <w:r w:rsidDel="00000000" w:rsidR="00000000" w:rsidRPr="00000000">
        <w:rPr>
          <w:color w:val="1f3e51"/>
          <w:highlight w:val="white"/>
          <w:rtl w:val="1"/>
        </w:rPr>
        <w:t xml:space="preserve">אצלו</w:t>
      </w:r>
      <w:r w:rsidDel="00000000" w:rsidR="00000000" w:rsidRPr="00000000">
        <w:rPr>
          <w:color w:val="1f3e51"/>
          <w:highlight w:val="white"/>
          <w:rtl w:val="1"/>
        </w:rPr>
        <w:t xml:space="preserve"> </w:t>
      </w:r>
      <w:r w:rsidDel="00000000" w:rsidR="00000000" w:rsidRPr="00000000">
        <w:rPr>
          <w:color w:val="1f3e51"/>
          <w:highlight w:val="white"/>
          <w:rtl w:val="1"/>
        </w:rPr>
        <w:t xml:space="preserve">כי</w:t>
      </w:r>
      <w:r w:rsidDel="00000000" w:rsidR="00000000" w:rsidRPr="00000000">
        <w:rPr>
          <w:color w:val="1f3e51"/>
          <w:highlight w:val="white"/>
          <w:rtl w:val="1"/>
        </w:rPr>
        <w:t xml:space="preserve"> </w:t>
      </w:r>
      <w:r w:rsidDel="00000000" w:rsidR="00000000" w:rsidRPr="00000000">
        <w:rPr>
          <w:color w:val="1f3e51"/>
          <w:highlight w:val="white"/>
          <w:rtl w:val="1"/>
        </w:rPr>
        <w:t xml:space="preserve">כל</w:t>
      </w:r>
      <w:r w:rsidDel="00000000" w:rsidR="00000000" w:rsidRPr="00000000">
        <w:rPr>
          <w:color w:val="1f3e51"/>
          <w:highlight w:val="white"/>
          <w:rtl w:val="1"/>
        </w:rPr>
        <w:t xml:space="preserve"> </w:t>
      </w:r>
      <w:r w:rsidDel="00000000" w:rsidR="00000000" w:rsidRPr="00000000">
        <w:rPr>
          <w:color w:val="1f3e51"/>
          <w:highlight w:val="white"/>
          <w:rtl w:val="1"/>
        </w:rPr>
        <w:t xml:space="preserve">החיות</w:t>
      </w:r>
      <w:r w:rsidDel="00000000" w:rsidR="00000000" w:rsidRPr="00000000">
        <w:rPr>
          <w:color w:val="1f3e51"/>
          <w:highlight w:val="white"/>
          <w:rtl w:val="1"/>
        </w:rPr>
        <w:t xml:space="preserve"> </w:t>
      </w:r>
      <w:r w:rsidDel="00000000" w:rsidR="00000000" w:rsidRPr="00000000">
        <w:rPr>
          <w:color w:val="1f3e51"/>
          <w:highlight w:val="white"/>
          <w:rtl w:val="1"/>
        </w:rPr>
        <w:t xml:space="preserve">מהנשמה</w:t>
      </w:r>
      <w:r w:rsidDel="00000000" w:rsidR="00000000" w:rsidRPr="00000000">
        <w:rPr>
          <w:color w:val="1f3e51"/>
          <w:highlight w:val="white"/>
          <w:rtl w:val="1"/>
        </w:rPr>
        <w:t xml:space="preserve"> </w:t>
      </w:r>
      <w:r w:rsidDel="00000000" w:rsidR="00000000" w:rsidRPr="00000000">
        <w:rPr>
          <w:color w:val="1f3e51"/>
          <w:highlight w:val="white"/>
          <w:rtl w:val="1"/>
        </w:rPr>
        <w:t xml:space="preserve">שאומרים</w:t>
      </w:r>
      <w:r w:rsidDel="00000000" w:rsidR="00000000" w:rsidRPr="00000000">
        <w:rPr>
          <w:color w:val="1f3e51"/>
          <w:highlight w:val="white"/>
          <w:rtl w:val="1"/>
        </w:rPr>
        <w:t xml:space="preserve"> </w:t>
      </w:r>
      <w:r w:rsidDel="00000000" w:rsidR="00000000" w:rsidRPr="00000000">
        <w:rPr>
          <w:color w:val="1f3e51"/>
          <w:highlight w:val="white"/>
          <w:rtl w:val="1"/>
        </w:rPr>
        <w:t xml:space="preserve">כל</w:t>
      </w:r>
      <w:r w:rsidDel="00000000" w:rsidR="00000000" w:rsidRPr="00000000">
        <w:rPr>
          <w:color w:val="1f3e51"/>
          <w:highlight w:val="white"/>
          <w:rtl w:val="1"/>
        </w:rPr>
        <w:t xml:space="preserve"> </w:t>
      </w:r>
      <w:r w:rsidDel="00000000" w:rsidR="00000000" w:rsidRPr="00000000">
        <w:rPr>
          <w:color w:val="1f3e51"/>
          <w:highlight w:val="white"/>
          <w:rtl w:val="1"/>
        </w:rPr>
        <w:t xml:space="preserve">יום</w:t>
      </w:r>
      <w:r w:rsidDel="00000000" w:rsidR="00000000" w:rsidRPr="00000000">
        <w:rPr>
          <w:color w:val="1f3e51"/>
          <w:highlight w:val="white"/>
          <w:rtl w:val="1"/>
        </w:rPr>
        <w:t xml:space="preserve"> </w:t>
      </w:r>
      <w:r w:rsidDel="00000000" w:rsidR="00000000" w:rsidRPr="00000000">
        <w:rPr>
          <w:color w:val="1f3e51"/>
          <w:highlight w:val="white"/>
          <w:rtl w:val="1"/>
        </w:rPr>
        <w:t xml:space="preserve">נשמה</w:t>
      </w:r>
      <w:r w:rsidDel="00000000" w:rsidR="00000000" w:rsidRPr="00000000">
        <w:rPr>
          <w:color w:val="1f3e51"/>
          <w:highlight w:val="white"/>
          <w:rtl w:val="1"/>
        </w:rPr>
        <w:t xml:space="preserve"> </w:t>
      </w:r>
      <w:r w:rsidDel="00000000" w:rsidR="00000000" w:rsidRPr="00000000">
        <w:rPr>
          <w:color w:val="1f3e51"/>
          <w:highlight w:val="white"/>
          <w:rtl w:val="1"/>
        </w:rPr>
        <w:t xml:space="preserve">שנתת</w:t>
      </w:r>
      <w:r w:rsidDel="00000000" w:rsidR="00000000" w:rsidRPr="00000000">
        <w:rPr>
          <w:color w:val="1f3e51"/>
          <w:highlight w:val="white"/>
          <w:rtl w:val="1"/>
        </w:rPr>
        <w:t xml:space="preserve"> </w:t>
      </w:r>
      <w:r w:rsidDel="00000000" w:rsidR="00000000" w:rsidRPr="00000000">
        <w:rPr>
          <w:color w:val="1f3e51"/>
          <w:highlight w:val="white"/>
          <w:rtl w:val="1"/>
        </w:rPr>
        <w:t xml:space="preserve">בי</w:t>
      </w:r>
      <w:r w:rsidDel="00000000" w:rsidR="00000000" w:rsidRPr="00000000">
        <w:rPr>
          <w:color w:val="1f3e51"/>
          <w:highlight w:val="white"/>
          <w:rtl w:val="1"/>
        </w:rPr>
        <w:t xml:space="preserve"> </w:t>
      </w:r>
      <w:r w:rsidDel="00000000" w:rsidR="00000000" w:rsidRPr="00000000">
        <w:rPr>
          <w:color w:val="1f3e51"/>
          <w:highlight w:val="white"/>
          <w:rtl w:val="1"/>
        </w:rPr>
        <w:t xml:space="preserve">טהורה</w:t>
      </w:r>
      <w:r w:rsidDel="00000000" w:rsidR="00000000" w:rsidRPr="00000000">
        <w:rPr>
          <w:color w:val="1f3e51"/>
          <w:highlight w:val="white"/>
          <w:rtl w:val="1"/>
        </w:rPr>
        <w:t xml:space="preserve"> </w:t>
      </w:r>
      <w:r w:rsidDel="00000000" w:rsidR="00000000" w:rsidRPr="00000000">
        <w:rPr>
          <w:color w:val="1f3e51"/>
          <w:highlight w:val="white"/>
          <w:rtl w:val="1"/>
        </w:rPr>
        <w:t xml:space="preserve">כו</w:t>
      </w:r>
      <w:r w:rsidDel="00000000" w:rsidR="00000000" w:rsidRPr="00000000">
        <w:rPr>
          <w:color w:val="1f3e51"/>
          <w:highlight w:val="white"/>
          <w:rtl w:val="1"/>
        </w:rPr>
        <w:t xml:space="preserve">'. </w:t>
      </w:r>
      <w:r w:rsidDel="00000000" w:rsidR="00000000" w:rsidRPr="00000000">
        <w:rPr>
          <w:color w:val="1f3e51"/>
          <w:highlight w:val="white"/>
          <w:rtl w:val="1"/>
        </w:rPr>
        <w:t xml:space="preserve">והיינו</w:t>
      </w:r>
      <w:r w:rsidDel="00000000" w:rsidR="00000000" w:rsidRPr="00000000">
        <w:rPr>
          <w:color w:val="1f3e51"/>
          <w:highlight w:val="white"/>
          <w:rtl w:val="1"/>
        </w:rPr>
        <w:t xml:space="preserve"> </w:t>
      </w:r>
      <w:r w:rsidDel="00000000" w:rsidR="00000000" w:rsidRPr="00000000">
        <w:rPr>
          <w:color w:val="1f3e51"/>
          <w:highlight w:val="white"/>
          <w:rtl w:val="1"/>
        </w:rPr>
        <w:t xml:space="preserve">שיש</w:t>
      </w:r>
      <w:r w:rsidDel="00000000" w:rsidR="00000000" w:rsidRPr="00000000">
        <w:rPr>
          <w:color w:val="1f3e51"/>
          <w:highlight w:val="white"/>
          <w:rtl w:val="0"/>
        </w:rPr>
        <w:t xml:space="preserve"> ...</w:t>
      </w:r>
    </w:p>
    <w:p w:rsidR="00000000" w:rsidDel="00000000" w:rsidP="00000000" w:rsidRDefault="00000000" w:rsidRPr="00000000">
      <w:pPr>
        <w:ind w:firstLine="720"/>
        <w:contextualSpacing w:val="0"/>
        <w:rPr>
          <w:color w:val="1f3e51"/>
          <w:highlight w:val="white"/>
        </w:rPr>
      </w:pPr>
      <w:r w:rsidDel="00000000" w:rsidR="00000000" w:rsidRPr="00000000">
        <w:rPr>
          <w:color w:val="1f3e51"/>
          <w:highlight w:val="white"/>
          <w:rtl w:val="0"/>
        </w:rPr>
        <w:t xml:space="preserve">And this is the idea of And I shall dwell in their midst, for according to what the person purifies for himself, every person of Israel for the tabernacle and the Beit Hamikdash is found in every neshamah as we say every day it is pure..</w:t>
      </w:r>
    </w:p>
    <w:p w:rsidR="00000000" w:rsidDel="00000000" w:rsidP="00000000" w:rsidRDefault="00000000" w:rsidRPr="00000000">
      <w:pPr>
        <w:ind w:firstLine="720"/>
        <w:contextualSpacing w:val="0"/>
        <w:rPr>
          <w:b w:val="1"/>
          <w:color w:val="1f3e51"/>
          <w:highlight w:val="white"/>
        </w:rPr>
      </w:pPr>
      <w:r w:rsidDel="00000000" w:rsidR="00000000" w:rsidRPr="00000000">
        <w:rPr>
          <w:b w:val="1"/>
          <w:color w:val="1f3e51"/>
          <w:highlight w:val="white"/>
          <w:rtl w:val="0"/>
        </w:rPr>
        <w:t xml:space="preserve">Paul Ricoeur, the Work of the Text, Elie Holzer applies this to the Sefat Emet..</w:t>
      </w:r>
    </w:p>
    <w:p w:rsidR="00000000" w:rsidDel="00000000" w:rsidP="00000000" w:rsidRDefault="00000000" w:rsidRPr="00000000">
      <w:pPr>
        <w:ind w:firstLine="720"/>
        <w:contextualSpacing w:val="0"/>
        <w:rPr>
          <w:b w:val="1"/>
          <w:color w:val="1f3e51"/>
          <w:highlight w:val="white"/>
        </w:rPr>
      </w:pPr>
      <w:r w:rsidDel="00000000" w:rsidR="00000000" w:rsidRPr="00000000">
        <w:rPr>
          <w:b w:val="1"/>
          <w:color w:val="1f3e51"/>
          <w:highlight w:val="white"/>
          <w:rtl w:val="0"/>
        </w:rPr>
        <w:t xml:space="preserve">Sefat Emet 1878, Bo</w:t>
      </w:r>
    </w:p>
    <w:p w:rsidR="00000000" w:rsidDel="00000000" w:rsidP="00000000" w:rsidRDefault="00000000" w:rsidRPr="00000000">
      <w:pPr>
        <w:ind w:firstLine="720"/>
        <w:contextualSpacing w:val="0"/>
        <w:jc w:val="right"/>
        <w:rPr/>
      </w:pPr>
      <w:r w:rsidDel="00000000" w:rsidR="00000000" w:rsidRPr="00000000">
        <w:rPr>
          <w:rtl w:val="1"/>
        </w:rPr>
        <w:t xml:space="preserve">בפסוק</w:t>
      </w:r>
      <w:r w:rsidDel="00000000" w:rsidR="00000000" w:rsidRPr="00000000">
        <w:rPr>
          <w:rtl w:val="1"/>
        </w:rPr>
        <w:t xml:space="preserve"> </w:t>
      </w:r>
      <w:r w:rsidDel="00000000" w:rsidR="00000000" w:rsidRPr="00000000">
        <w:rPr>
          <w:rtl w:val="1"/>
        </w:rPr>
        <w:t xml:space="preserve">למען</w:t>
      </w:r>
      <w:r w:rsidDel="00000000" w:rsidR="00000000" w:rsidRPr="00000000">
        <w:rPr>
          <w:rtl w:val="1"/>
        </w:rPr>
        <w:t xml:space="preserve"> </w:t>
      </w:r>
      <w:r w:rsidDel="00000000" w:rsidR="00000000" w:rsidRPr="00000000">
        <w:rPr>
          <w:rtl w:val="1"/>
        </w:rPr>
        <w:t xml:space="preserve">תהי</w:t>
      </w:r>
      <w:r w:rsidDel="00000000" w:rsidR="00000000" w:rsidRPr="00000000">
        <w:rPr>
          <w:rtl w:val="1"/>
        </w:rPr>
        <w:t xml:space="preserve">' </w:t>
      </w:r>
      <w:r w:rsidDel="00000000" w:rsidR="00000000" w:rsidRPr="00000000">
        <w:rPr>
          <w:rtl w:val="1"/>
        </w:rPr>
        <w:t xml:space="preserve">תורת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בפיך</w:t>
      </w:r>
      <w:r w:rsidDel="00000000" w:rsidR="00000000" w:rsidRPr="00000000">
        <w:rPr>
          <w:rtl w:val="1"/>
        </w:rPr>
        <w:t xml:space="preserve">. </w:t>
      </w:r>
      <w:r w:rsidDel="00000000" w:rsidR="00000000" w:rsidRPr="00000000">
        <w:rPr>
          <w:rtl w:val="1"/>
        </w:rPr>
        <w:t xml:space="preserve">תלה</w:t>
      </w:r>
      <w:r w:rsidDel="00000000" w:rsidR="00000000" w:rsidRPr="00000000">
        <w:rPr>
          <w:rtl w:val="1"/>
        </w:rPr>
        <w:t xml:space="preserve"> </w:t>
      </w:r>
      <w:r w:rsidDel="00000000" w:rsidR="00000000" w:rsidRPr="00000000">
        <w:rPr>
          <w:rtl w:val="1"/>
        </w:rPr>
        <w:t xml:space="preserve">הכתוב</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ביצ</w:t>
      </w:r>
      <w:r w:rsidDel="00000000" w:rsidR="00000000" w:rsidRPr="00000000">
        <w:rPr>
          <w:rtl w:val="1"/>
        </w:rPr>
        <w:t xml:space="preserve">"</w:t>
      </w:r>
      <w:r w:rsidDel="00000000" w:rsidR="00000000" w:rsidRPr="00000000">
        <w:rPr>
          <w:rtl w:val="1"/>
        </w:rPr>
        <w:t xml:space="preserve">מ</w:t>
      </w:r>
      <w:r w:rsidDel="00000000" w:rsidR="00000000" w:rsidRPr="00000000">
        <w:rPr>
          <w:rtl w:val="0"/>
        </w:rPr>
        <w:t xml:space="preserve">.</w:t>
      </w:r>
    </w:p>
    <w:p w:rsidR="00000000" w:rsidDel="00000000" w:rsidP="00000000" w:rsidRDefault="00000000" w:rsidRPr="00000000">
      <w:pPr>
        <w:ind w:firstLine="720"/>
        <w:contextualSpacing w:val="0"/>
        <w:rPr/>
      </w:pPr>
      <w:r w:rsidDel="00000000" w:rsidR="00000000" w:rsidRPr="00000000">
        <w:rPr>
          <w:rtl w:val="0"/>
        </w:rPr>
        <w:t xml:space="preserve">In the verse, so that the Torah of Hashem should be in your mouth, the verse links the torah to Exodus</w:t>
      </w:r>
    </w:p>
    <w:p w:rsidR="00000000" w:rsidDel="00000000" w:rsidP="00000000" w:rsidRDefault="00000000" w:rsidRPr="00000000">
      <w:pPr>
        <w:ind w:firstLine="720"/>
        <w:contextualSpacing w:val="0"/>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וכמו</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הי</w:t>
      </w:r>
      <w:r w:rsidDel="00000000" w:rsidR="00000000" w:rsidRPr="00000000">
        <w:rPr>
          <w:rtl w:val="1"/>
        </w:rPr>
        <w:t xml:space="preserve">' </w:t>
      </w:r>
      <w:r w:rsidDel="00000000" w:rsidR="00000000" w:rsidRPr="00000000">
        <w:rPr>
          <w:rtl w:val="1"/>
        </w:rPr>
        <w:t xml:space="preserve">במעשה</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קיבלו</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יצ</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ולכן</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לדורות</w:t>
      </w:r>
      <w:r w:rsidDel="00000000" w:rsidR="00000000" w:rsidRPr="00000000">
        <w:rPr>
          <w:rtl w:val="1"/>
        </w:rPr>
        <w:t xml:space="preserve">. </w:t>
      </w:r>
      <w:r w:rsidDel="00000000" w:rsidR="00000000" w:rsidRPr="00000000">
        <w:rPr>
          <w:rtl w:val="1"/>
        </w:rPr>
        <w:t xml:space="preserve">כפי</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שמעוררין</w:t>
      </w:r>
      <w:r w:rsidDel="00000000" w:rsidR="00000000" w:rsidRPr="00000000">
        <w:rPr>
          <w:rtl w:val="1"/>
        </w:rPr>
        <w:t xml:space="preserve"> </w:t>
      </w:r>
      <w:r w:rsidDel="00000000" w:rsidR="00000000" w:rsidRPr="00000000">
        <w:rPr>
          <w:rtl w:val="1"/>
        </w:rPr>
        <w:t xml:space="preserve">בחי</w:t>
      </w:r>
      <w:r w:rsidDel="00000000" w:rsidR="00000000" w:rsidRPr="00000000">
        <w:rPr>
          <w:rtl w:val="1"/>
        </w:rPr>
        <w:t xml:space="preserve">' </w:t>
      </w:r>
      <w:r w:rsidDel="00000000" w:rsidR="00000000" w:rsidRPr="00000000">
        <w:rPr>
          <w:rtl w:val="1"/>
        </w:rPr>
        <w:t xml:space="preserve">גאולת</w:t>
      </w:r>
      <w:r w:rsidDel="00000000" w:rsidR="00000000" w:rsidRPr="00000000">
        <w:rPr>
          <w:rtl w:val="1"/>
        </w:rPr>
        <w:t xml:space="preserve"> </w:t>
      </w:r>
      <w:r w:rsidDel="00000000" w:rsidR="00000000" w:rsidRPr="00000000">
        <w:rPr>
          <w:rtl w:val="1"/>
        </w:rPr>
        <w:t xml:space="preserve">מצרים</w:t>
      </w:r>
      <w:r w:rsidDel="00000000" w:rsidR="00000000" w:rsidRPr="00000000">
        <w:rPr>
          <w:rtl w:val="1"/>
        </w:rPr>
        <w:t xml:space="preserve"> </w:t>
      </w:r>
      <w:r w:rsidDel="00000000" w:rsidR="00000000" w:rsidRPr="00000000">
        <w:rPr>
          <w:rtl w:val="1"/>
        </w:rPr>
        <w:t xml:space="preserve">זוכין</w:t>
      </w:r>
      <w:r w:rsidDel="00000000" w:rsidR="00000000" w:rsidRPr="00000000">
        <w:rPr>
          <w:rtl w:val="1"/>
        </w:rPr>
        <w:t xml:space="preserve"> </w:t>
      </w:r>
      <w:r w:rsidDel="00000000" w:rsidR="00000000" w:rsidRPr="00000000">
        <w:rPr>
          <w:rtl w:val="1"/>
        </w:rPr>
        <w:t xml:space="preserve">לתורה</w:t>
      </w:r>
      <w:r w:rsidDel="00000000" w:rsidR="00000000" w:rsidRPr="00000000">
        <w:rPr>
          <w:rtl w:val="1"/>
        </w:rPr>
        <w:t xml:space="preserve">. </w:t>
      </w:r>
      <w:r w:rsidDel="00000000" w:rsidR="00000000" w:rsidRPr="00000000">
        <w:rPr>
          <w:rtl w:val="1"/>
        </w:rPr>
        <w:t xml:space="preserve">לכן</w:t>
      </w:r>
      <w:r w:rsidDel="00000000" w:rsidR="00000000" w:rsidRPr="00000000">
        <w:rPr>
          <w:rtl w:val="1"/>
        </w:rPr>
        <w:t xml:space="preserve"> </w:t>
      </w:r>
      <w:r w:rsidDel="00000000" w:rsidR="00000000" w:rsidRPr="00000000">
        <w:rPr>
          <w:rtl w:val="1"/>
        </w:rPr>
        <w:t xml:space="preserve">מקדימין</w:t>
      </w:r>
      <w:r w:rsidDel="00000000" w:rsidR="00000000" w:rsidRPr="00000000">
        <w:rPr>
          <w:rtl w:val="1"/>
        </w:rPr>
        <w:t xml:space="preserve"> </w:t>
      </w:r>
      <w:r w:rsidDel="00000000" w:rsidR="00000000" w:rsidRPr="00000000">
        <w:rPr>
          <w:rtl w:val="1"/>
        </w:rPr>
        <w:t xml:space="preserve">זכירת</w:t>
      </w:r>
      <w:r w:rsidDel="00000000" w:rsidR="00000000" w:rsidRPr="00000000">
        <w:rPr>
          <w:rtl w:val="1"/>
        </w:rPr>
        <w:t xml:space="preserve"> </w:t>
      </w:r>
      <w:r w:rsidDel="00000000" w:rsidR="00000000" w:rsidRPr="00000000">
        <w:rPr>
          <w:rtl w:val="1"/>
        </w:rPr>
        <w:t xml:space="preserve">מצרים</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עיקר</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ודברת</w:t>
      </w:r>
      <w:r w:rsidDel="00000000" w:rsidR="00000000" w:rsidRPr="00000000">
        <w:rPr>
          <w:rtl w:val="1"/>
        </w:rPr>
        <w:t xml:space="preserve"> </w:t>
      </w:r>
      <w:r w:rsidDel="00000000" w:rsidR="00000000" w:rsidRPr="00000000">
        <w:rPr>
          <w:rtl w:val="1"/>
        </w:rPr>
        <w:t xml:space="preserve">בם</w:t>
      </w:r>
      <w:r w:rsidDel="00000000" w:rsidR="00000000" w:rsidRPr="00000000">
        <w:rPr>
          <w:rtl w:val="0"/>
        </w:rPr>
        <w:t xml:space="preserve">.</w:t>
      </w:r>
    </w:p>
    <w:p w:rsidR="00000000" w:rsidDel="00000000" w:rsidP="00000000" w:rsidRDefault="00000000" w:rsidRPr="00000000">
      <w:pPr>
        <w:ind w:firstLine="720"/>
        <w:contextualSpacing w:val="0"/>
        <w:rPr/>
      </w:pPr>
      <w:r w:rsidDel="00000000" w:rsidR="00000000" w:rsidRPr="00000000">
        <w:rPr>
          <w:rtl w:val="0"/>
        </w:rPr>
        <w:t xml:space="preserve">And so in action, for they did not get the torah until after Exodus and so it is for all generations. According to how they stir up the idea of Exodus they merit the torah. So we put the mention of Exodus before the Shma every day for it is the main part of the torah to speak thereof</w:t>
      </w:r>
    </w:p>
    <w:p w:rsidR="00000000" w:rsidDel="00000000" w:rsidP="00000000" w:rsidRDefault="00000000" w:rsidRPr="00000000">
      <w:pPr>
        <w:ind w:firstLine="720"/>
        <w:contextualSpacing w:val="0"/>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והענין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שעיקר</w:t>
      </w:r>
      <w:r w:rsidDel="00000000" w:rsidR="00000000" w:rsidRPr="00000000">
        <w:rPr>
          <w:rtl w:val="1"/>
        </w:rPr>
        <w:t xml:space="preserve"> </w:t>
      </w:r>
      <w:r w:rsidDel="00000000" w:rsidR="00000000" w:rsidRPr="00000000">
        <w:rPr>
          <w:rtl w:val="1"/>
        </w:rPr>
        <w:t xml:space="preserve">הכח</w:t>
      </w:r>
    </w:p>
    <w:p w:rsidR="00000000" w:rsidDel="00000000" w:rsidP="00000000" w:rsidRDefault="00000000" w:rsidRPr="00000000">
      <w:pPr>
        <w:ind w:firstLine="720"/>
        <w:contextualSpacing w:val="0"/>
        <w:jc w:val="right"/>
        <w:rPr/>
      </w:pPr>
      <w:r w:rsidDel="00000000" w:rsidR="00000000" w:rsidRPr="00000000">
        <w:rPr>
          <w:rtl w:val="0"/>
        </w:rPr>
        <w:t xml:space="preserve">The idea is that the main power </w:t>
      </w:r>
    </w:p>
    <w:p w:rsidR="00000000" w:rsidDel="00000000" w:rsidP="00000000" w:rsidRDefault="00000000" w:rsidRPr="00000000">
      <w:pPr>
        <w:ind w:firstLine="720"/>
        <w:contextualSpacing w:val="0"/>
        <w:jc w:val="right"/>
        <w:rPr/>
      </w:pPr>
      <w:r w:rsidDel="00000000" w:rsidR="00000000" w:rsidRPr="00000000">
        <w:rPr>
          <w:rtl w:val="1"/>
        </w:rPr>
        <w:t xml:space="preserve">בפה</w:t>
      </w:r>
      <w:r w:rsidDel="00000000" w:rsidR="00000000" w:rsidRPr="00000000">
        <w:rPr>
          <w:rtl w:val="1"/>
        </w:rPr>
        <w:t xml:space="preserve"> </w:t>
      </w:r>
      <w:r w:rsidDel="00000000" w:rsidR="00000000" w:rsidRPr="00000000">
        <w:rPr>
          <w:rtl w:val="1"/>
        </w:rPr>
        <w:t xml:space="preserve">להוציא</w:t>
      </w:r>
      <w:r w:rsidDel="00000000" w:rsidR="00000000" w:rsidRPr="00000000">
        <w:rPr>
          <w:rtl w:val="1"/>
        </w:rPr>
        <w:t xml:space="preserve"> </w:t>
      </w:r>
      <w:r w:rsidDel="00000000" w:rsidR="00000000" w:rsidRPr="00000000">
        <w:rPr>
          <w:rtl w:val="1"/>
        </w:rPr>
        <w:t xml:space="preserve">דיבורים</w:t>
      </w:r>
      <w:r w:rsidDel="00000000" w:rsidR="00000000" w:rsidRPr="00000000">
        <w:rPr>
          <w:rtl w:val="1"/>
        </w:rPr>
        <w:t xml:space="preserve"> </w:t>
      </w:r>
      <w:r w:rsidDel="00000000" w:rsidR="00000000" w:rsidRPr="00000000">
        <w:rPr>
          <w:rtl w:val="1"/>
        </w:rPr>
        <w:t xml:space="preserve">אמיתיים</w:t>
      </w:r>
      <w:r w:rsidDel="00000000" w:rsidR="00000000" w:rsidRPr="00000000">
        <w:rPr>
          <w:rtl w:val="1"/>
        </w:rPr>
        <w:t xml:space="preserve"> </w:t>
      </w:r>
      <w:r w:rsidDel="00000000" w:rsidR="00000000" w:rsidRPr="00000000">
        <w:rPr>
          <w:rtl w:val="1"/>
        </w:rPr>
        <w:t xml:space="preserve">כמ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חיים</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למוציאיהם</w:t>
      </w:r>
      <w:r w:rsidDel="00000000" w:rsidR="00000000" w:rsidRPr="00000000">
        <w:rPr>
          <w:rtl w:val="1"/>
        </w:rPr>
        <w:t xml:space="preserve">. </w:t>
      </w:r>
      <w:r w:rsidDel="00000000" w:rsidR="00000000" w:rsidRPr="00000000">
        <w:rPr>
          <w:rtl w:val="1"/>
        </w:rPr>
        <w:t xml:space="preserve">וא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להוציא</w:t>
      </w:r>
      <w:r w:rsidDel="00000000" w:rsidR="00000000" w:rsidRPr="00000000">
        <w:rPr>
          <w:rtl w:val="1"/>
        </w:rPr>
        <w:t xml:space="preserve"> </w:t>
      </w:r>
      <w:r w:rsidDel="00000000" w:rsidR="00000000" w:rsidRPr="00000000">
        <w:rPr>
          <w:rtl w:val="1"/>
        </w:rPr>
        <w:t xml:space="preserve">הדיבורים</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שנעשין</w:t>
      </w:r>
      <w:r w:rsidDel="00000000" w:rsidR="00000000" w:rsidRPr="00000000">
        <w:rPr>
          <w:rtl w:val="1"/>
        </w:rPr>
        <w:t xml:space="preserve"> </w:t>
      </w:r>
      <w:r w:rsidDel="00000000" w:rsidR="00000000" w:rsidRPr="00000000">
        <w:rPr>
          <w:rtl w:val="1"/>
        </w:rPr>
        <w:t xml:space="preserve">בנ</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ממיצר</w:t>
      </w:r>
      <w:r w:rsidDel="00000000" w:rsidR="00000000" w:rsidRPr="00000000">
        <w:rPr>
          <w:rtl w:val="1"/>
        </w:rPr>
        <w:t xml:space="preserve"> </w:t>
      </w:r>
      <w:r w:rsidDel="00000000" w:rsidR="00000000" w:rsidRPr="00000000">
        <w:rPr>
          <w:rtl w:val="1"/>
        </w:rPr>
        <w:t xml:space="preserve">ועיכוב</w:t>
      </w:r>
      <w:r w:rsidDel="00000000" w:rsidR="00000000" w:rsidRPr="00000000">
        <w:rPr>
          <w:rtl w:val="1"/>
        </w:rPr>
        <w:t xml:space="preserve"> </w:t>
      </w:r>
      <w:r w:rsidDel="00000000" w:rsidR="00000000" w:rsidRPr="00000000">
        <w:rPr>
          <w:rtl w:val="1"/>
        </w:rPr>
        <w:t xml:space="preserve">התרחבות</w:t>
      </w:r>
      <w:r w:rsidDel="00000000" w:rsidR="00000000" w:rsidRPr="00000000">
        <w:rPr>
          <w:rtl w:val="1"/>
        </w:rPr>
        <w:t xml:space="preserve"> </w:t>
      </w:r>
      <w:r w:rsidDel="00000000" w:rsidR="00000000" w:rsidRPr="00000000">
        <w:rPr>
          <w:rtl w:val="1"/>
        </w:rPr>
        <w:t xml:space="preserve">הפנימיות</w:t>
      </w:r>
      <w:r w:rsidDel="00000000" w:rsidR="00000000" w:rsidRPr="00000000">
        <w:rPr>
          <w:rtl w:val="1"/>
        </w:rPr>
        <w:t xml:space="preserve"> </w:t>
      </w:r>
      <w:r w:rsidDel="00000000" w:rsidR="00000000" w:rsidRPr="00000000">
        <w:rPr>
          <w:rtl w:val="1"/>
        </w:rPr>
        <w:t xml:space="preserve">שזה</w:t>
      </w:r>
      <w:r w:rsidDel="00000000" w:rsidR="00000000" w:rsidRPr="00000000">
        <w:rPr>
          <w:rtl w:val="1"/>
        </w:rPr>
        <w:t xml:space="preserve"> </w:t>
      </w:r>
      <w:r w:rsidDel="00000000" w:rsidR="00000000" w:rsidRPr="00000000">
        <w:rPr>
          <w:rtl w:val="1"/>
        </w:rPr>
        <w:t xml:space="preserve">עיקר</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מצרים</w:t>
      </w:r>
      <w:r w:rsidDel="00000000" w:rsidR="00000000" w:rsidRPr="00000000">
        <w:rPr>
          <w:rtl w:val="1"/>
        </w:rPr>
        <w:t xml:space="preserve"> </w:t>
      </w:r>
      <w:r w:rsidDel="00000000" w:rsidR="00000000" w:rsidRPr="00000000">
        <w:rPr>
          <w:rtl w:val="1"/>
        </w:rPr>
        <w:t xml:space="preserve">היפוך</w:t>
      </w:r>
      <w:r w:rsidDel="00000000" w:rsidR="00000000" w:rsidRPr="00000000">
        <w:rPr>
          <w:rtl w:val="1"/>
        </w:rPr>
        <w:t xml:space="preserve"> </w:t>
      </w:r>
      <w:r w:rsidDel="00000000" w:rsidR="00000000" w:rsidRPr="00000000">
        <w:rPr>
          <w:rtl w:val="1"/>
        </w:rPr>
        <w:t xml:space="preserve">המרחב</w:t>
      </w:r>
      <w:r w:rsidDel="00000000" w:rsidR="00000000" w:rsidRPr="00000000">
        <w:rPr>
          <w:rtl w:val="1"/>
        </w:rPr>
        <w:t xml:space="preserve">. </w:t>
      </w:r>
      <w:r w:rsidDel="00000000" w:rsidR="00000000" w:rsidRPr="00000000">
        <w:rPr>
          <w:rtl w:val="1"/>
        </w:rPr>
        <w:t xml:space="preserve">ובמצרים</w:t>
      </w:r>
      <w:r w:rsidDel="00000000" w:rsidR="00000000" w:rsidRPr="00000000">
        <w:rPr>
          <w:rtl w:val="1"/>
        </w:rPr>
        <w:t xml:space="preserve"> </w:t>
      </w:r>
      <w:r w:rsidDel="00000000" w:rsidR="00000000" w:rsidRPr="00000000">
        <w:rPr>
          <w:rtl w:val="1"/>
        </w:rPr>
        <w:t xml:space="preserve">היו</w:t>
      </w:r>
      <w:r w:rsidDel="00000000" w:rsidR="00000000" w:rsidRPr="00000000">
        <w:rPr>
          <w:rtl w:val="1"/>
        </w:rPr>
        <w:t xml:space="preserve"> </w:t>
      </w:r>
      <w:r w:rsidDel="00000000" w:rsidR="00000000" w:rsidRPr="00000000">
        <w:rPr>
          <w:rtl w:val="1"/>
        </w:rPr>
        <w:t xml:space="preserve">נכללין</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מיני</w:t>
      </w:r>
      <w:r w:rsidDel="00000000" w:rsidR="00000000" w:rsidRPr="00000000">
        <w:rPr>
          <w:rtl w:val="1"/>
        </w:rPr>
        <w:t xml:space="preserve"> </w:t>
      </w:r>
      <w:r w:rsidDel="00000000" w:rsidR="00000000" w:rsidRPr="00000000">
        <w:rPr>
          <w:rtl w:val="1"/>
        </w:rPr>
        <w:t xml:space="preserve">מיצר</w:t>
      </w:r>
      <w:r w:rsidDel="00000000" w:rsidR="00000000" w:rsidRPr="00000000">
        <w:rPr>
          <w:rtl w:val="1"/>
        </w:rPr>
        <w:t xml:space="preserve"> </w:t>
      </w:r>
      <w:r w:rsidDel="00000000" w:rsidR="00000000" w:rsidRPr="00000000">
        <w:rPr>
          <w:rtl w:val="1"/>
        </w:rPr>
        <w:t xml:space="preserve">ולכן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זכירת</w:t>
      </w:r>
      <w:r w:rsidDel="00000000" w:rsidR="00000000" w:rsidRPr="00000000">
        <w:rPr>
          <w:rtl w:val="1"/>
        </w:rPr>
        <w:t xml:space="preserve"> </w:t>
      </w:r>
      <w:r w:rsidDel="00000000" w:rsidR="00000000" w:rsidRPr="00000000">
        <w:rPr>
          <w:rtl w:val="1"/>
        </w:rPr>
        <w:t xml:space="preserve">גאולת</w:t>
      </w:r>
      <w:r w:rsidDel="00000000" w:rsidR="00000000" w:rsidRPr="00000000">
        <w:rPr>
          <w:rtl w:val="1"/>
        </w:rPr>
        <w:t xml:space="preserve"> </w:t>
      </w:r>
      <w:r w:rsidDel="00000000" w:rsidR="00000000" w:rsidRPr="00000000">
        <w:rPr>
          <w:rtl w:val="1"/>
        </w:rPr>
        <w:t xml:space="preserve">מצרים</w:t>
      </w:r>
      <w:r w:rsidDel="00000000" w:rsidR="00000000" w:rsidRPr="00000000">
        <w:rPr>
          <w:rtl w:val="1"/>
        </w:rPr>
        <w:t xml:space="preserve"> </w:t>
      </w:r>
      <w:r w:rsidDel="00000000" w:rsidR="00000000" w:rsidRPr="00000000">
        <w:rPr>
          <w:rtl w:val="1"/>
        </w:rPr>
        <w:t xml:space="preserve">נתעורר</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הגאולה</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מיני</w:t>
      </w:r>
      <w:r w:rsidDel="00000000" w:rsidR="00000000" w:rsidRPr="00000000">
        <w:rPr>
          <w:rtl w:val="1"/>
        </w:rPr>
        <w:t xml:space="preserve"> </w:t>
      </w:r>
      <w:r w:rsidDel="00000000" w:rsidR="00000000" w:rsidRPr="00000000">
        <w:rPr>
          <w:rtl w:val="1"/>
        </w:rPr>
        <w:t xml:space="preserve">מיצר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שהכל</w:t>
      </w:r>
      <w:r w:rsidDel="00000000" w:rsidR="00000000" w:rsidRPr="00000000">
        <w:rPr>
          <w:rtl w:val="1"/>
        </w:rPr>
        <w:t xml:space="preserve"> </w:t>
      </w:r>
      <w:r w:rsidDel="00000000" w:rsidR="00000000" w:rsidRPr="00000000">
        <w:rPr>
          <w:rtl w:val="1"/>
        </w:rPr>
        <w:t xml:space="preserve">נכלל</w:t>
      </w:r>
      <w:r w:rsidDel="00000000" w:rsidR="00000000" w:rsidRPr="00000000">
        <w:rPr>
          <w:rtl w:val="0"/>
        </w:rPr>
        <w:t xml:space="preserve"> </w:t>
      </w:r>
    </w:p>
    <w:p w:rsidR="00000000" w:rsidDel="00000000" w:rsidP="00000000" w:rsidRDefault="00000000" w:rsidRPr="00000000">
      <w:pPr>
        <w:ind w:firstLine="720"/>
        <w:contextualSpacing w:val="0"/>
        <w:jc w:val="right"/>
        <w:rPr/>
      </w:pPr>
      <w:r w:rsidDel="00000000" w:rsidR="00000000" w:rsidRPr="00000000">
        <w:rPr>
          <w:rtl w:val="1"/>
        </w:rPr>
        <w:t xml:space="preserve">אז</w:t>
      </w:r>
      <w:r w:rsidDel="00000000" w:rsidR="00000000" w:rsidRPr="00000000">
        <w:rPr>
          <w:rtl w:val="1"/>
        </w:rPr>
        <w:t xml:space="preserve"> </w:t>
      </w:r>
      <w:r w:rsidDel="00000000" w:rsidR="00000000" w:rsidRPr="00000000">
        <w:rPr>
          <w:rtl w:val="1"/>
        </w:rPr>
        <w:t xml:space="preserve">ביצ</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כנ</w:t>
      </w:r>
      <w:r w:rsidDel="00000000" w:rsidR="00000000" w:rsidRPr="00000000">
        <w:rPr>
          <w:rtl w:val="1"/>
        </w:rPr>
        <w:t xml:space="preserve">"</w:t>
      </w:r>
      <w:r w:rsidDel="00000000" w:rsidR="00000000" w:rsidRPr="00000000">
        <w:rPr>
          <w:rtl w:val="1"/>
        </w:rPr>
        <w:t xml:space="preserve">ל</w:t>
      </w:r>
    </w:p>
    <w:p w:rsidR="00000000" w:rsidDel="00000000" w:rsidP="00000000" w:rsidRDefault="00000000" w:rsidRPr="00000000">
      <w:pPr>
        <w:ind w:firstLine="720"/>
        <w:contextualSpacing w:val="0"/>
        <w:rPr/>
      </w:pPr>
      <w:r w:rsidDel="00000000" w:rsidR="00000000" w:rsidRPr="00000000">
        <w:rPr>
          <w:rtl w:val="0"/>
        </w:rPr>
        <w:t xml:space="preserve">Is verbal to emit true sayings as it says They are life to those who find/ emit them, and we can’t emit those sayings until we become free of the straight and the prevention of the expansion of our inner self which is the main idea of Egypt the opposite of largess, and Egypt included all oppressions and by remembering the Exouds it stirs the power of redemption in all areas of stress for everything is included in Exodus.</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9593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F318C1"/>
    <w:rPr>
      <w:color w:val="0000ff"/>
      <w:u w:val="single"/>
    </w:rPr>
  </w:style>
  <w:style w:type="character" w:styleId="script-hebrew" w:customStyle="1">
    <w:name w:val="script-hebrew"/>
    <w:basedOn w:val="DefaultParagraphFont"/>
    <w:rsid w:val="00F318C1"/>
  </w:style>
  <w:style w:type="character" w:styleId="rlhl" w:customStyle="1">
    <w:name w:val="rlhl"/>
    <w:basedOn w:val="DefaultParagraphFont"/>
    <w:rsid w:val="001B6C3D"/>
  </w:style>
  <w:style w:type="paragraph" w:styleId="Header">
    <w:name w:val="header"/>
    <w:basedOn w:val="Normal"/>
    <w:link w:val="HeaderChar"/>
    <w:uiPriority w:val="99"/>
    <w:unhideWhenUsed w:val="1"/>
    <w:rsid w:val="00F120D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20D4"/>
  </w:style>
  <w:style w:type="paragraph" w:styleId="Footer">
    <w:name w:val="footer"/>
    <w:basedOn w:val="Normal"/>
    <w:link w:val="FooterChar"/>
    <w:uiPriority w:val="99"/>
    <w:semiHidden w:val="1"/>
    <w:unhideWhenUsed w:val="1"/>
    <w:rsid w:val="00F120D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F120D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eader" Target="header1.xml"/><Relationship Id="rId11" Type="http://schemas.openxmlformats.org/officeDocument/2006/relationships/footer" Target="footer3.xml"/><Relationship Id="rId7" Type="http://schemas.openxmlformats.org/officeDocument/2006/relationships/header" Target="header2.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