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8B" w:rsidRPr="0003756C" w:rsidRDefault="00572E8B" w:rsidP="00572E8B">
      <w:pPr>
        <w:bidi/>
        <w:spacing w:after="0" w:line="240" w:lineRule="auto"/>
        <w:jc w:val="center"/>
        <w:rPr>
          <w:rStyle w:val="noprint"/>
          <w:rFonts w:cs="David"/>
          <w:b/>
          <w:bCs/>
          <w:sz w:val="36"/>
          <w:szCs w:val="36"/>
          <w:u w:val="single"/>
          <w:rtl/>
        </w:rPr>
      </w:pPr>
      <w:r w:rsidRPr="0003756C">
        <w:rPr>
          <w:rStyle w:val="noprint"/>
          <w:rFonts w:cs="David" w:hint="cs"/>
          <w:b/>
          <w:bCs/>
          <w:sz w:val="36"/>
          <w:szCs w:val="36"/>
          <w:u w:val="single"/>
          <w:rtl/>
        </w:rPr>
        <w:t xml:space="preserve">שיחות הר"ן </w:t>
      </w:r>
      <w:r w:rsidRPr="0003756C">
        <w:rPr>
          <w:rStyle w:val="noprint"/>
          <w:rFonts w:cs="David"/>
          <w:b/>
          <w:bCs/>
          <w:sz w:val="36"/>
          <w:szCs w:val="36"/>
          <w:u w:val="single"/>
          <w:rtl/>
        </w:rPr>
        <w:t>–</w:t>
      </w:r>
      <w:r>
        <w:rPr>
          <w:rStyle w:val="noprint"/>
          <w:rFonts w:cs="David" w:hint="cs"/>
          <w:b/>
          <w:bCs/>
          <w:sz w:val="36"/>
          <w:szCs w:val="36"/>
          <w:u w:val="single"/>
          <w:rtl/>
        </w:rPr>
        <w:t xml:space="preserve"> אות מט</w:t>
      </w:r>
    </w:p>
    <w:p w:rsidR="00572E8B" w:rsidRPr="00572E8B" w:rsidRDefault="00572E8B" w:rsidP="00572E8B">
      <w:pPr>
        <w:bidi/>
        <w:spacing w:after="0" w:line="240" w:lineRule="auto"/>
        <w:rPr>
          <w:rFonts w:ascii="David" w:hAnsi="David" w:cs="David" w:hint="cs"/>
          <w:b/>
          <w:bCs/>
          <w:sz w:val="18"/>
          <w:szCs w:val="18"/>
          <w:u w:val="single"/>
          <w:shd w:val="clear" w:color="auto" w:fill="FFFFFF"/>
          <w:rtl/>
        </w:rPr>
      </w:pPr>
    </w:p>
    <w:p w:rsidR="00572E8B" w:rsidRPr="0003756C" w:rsidRDefault="00572E8B" w:rsidP="00572E8B">
      <w:pPr>
        <w:bidi/>
        <w:spacing w:after="0" w:line="240" w:lineRule="auto"/>
        <w:rPr>
          <w:rFonts w:ascii="David" w:hAnsi="David" w:cs="David"/>
          <w:b/>
          <w:bCs/>
          <w:sz w:val="28"/>
          <w:szCs w:val="28"/>
          <w:u w:val="single"/>
          <w:shd w:val="clear" w:color="auto" w:fill="FFFFFF"/>
          <w:rtl/>
        </w:rPr>
      </w:pPr>
      <w:r w:rsidRPr="0003756C">
        <w:rPr>
          <w:rFonts w:ascii="David" w:hAnsi="David" w:cs="David" w:hint="cs"/>
          <w:b/>
          <w:bCs/>
          <w:sz w:val="28"/>
          <w:szCs w:val="28"/>
          <w:u w:val="single"/>
          <w:shd w:val="clear" w:color="auto" w:fill="FFFFFF"/>
          <w:rtl/>
        </w:rPr>
        <w:t>1)</w:t>
      </w:r>
      <w:r w:rsidRPr="0003756C">
        <w:rPr>
          <w:rFonts w:ascii="David" w:hAnsi="David" w:cs="David" w:hint="cs"/>
          <w:b/>
          <w:bCs/>
          <w:sz w:val="28"/>
          <w:szCs w:val="28"/>
          <w:u w:val="single"/>
          <w:shd w:val="clear" w:color="auto" w:fill="FFFFFF"/>
        </w:rPr>
        <w:t xml:space="preserve"> </w:t>
      </w:r>
      <w:r w:rsidRPr="0003756C">
        <w:rPr>
          <w:rFonts w:ascii="David" w:hAnsi="David" w:cs="David" w:hint="cs"/>
          <w:b/>
          <w:bCs/>
          <w:sz w:val="28"/>
          <w:szCs w:val="28"/>
          <w:u w:val="single"/>
          <w:shd w:val="clear" w:color="auto" w:fill="FFFFFF"/>
          <w:rtl/>
        </w:rPr>
        <w:t xml:space="preserve">שיחות הר"ן </w:t>
      </w:r>
      <w:r w:rsidRPr="0003756C">
        <w:rPr>
          <w:rFonts w:ascii="David" w:hAnsi="David" w:cs="David"/>
          <w:b/>
          <w:bCs/>
          <w:sz w:val="28"/>
          <w:szCs w:val="28"/>
          <w:u w:val="single"/>
          <w:shd w:val="clear" w:color="auto" w:fill="FFFFFF"/>
          <w:rtl/>
        </w:rPr>
        <w:t>–</w:t>
      </w:r>
      <w:r>
        <w:rPr>
          <w:rFonts w:ascii="David" w:hAnsi="David" w:cs="David" w:hint="cs"/>
          <w:b/>
          <w:bCs/>
          <w:sz w:val="28"/>
          <w:szCs w:val="28"/>
          <w:u w:val="single"/>
          <w:shd w:val="clear" w:color="auto" w:fill="FFFFFF"/>
          <w:rtl/>
        </w:rPr>
        <w:t xml:space="preserve"> אות מט</w:t>
      </w:r>
    </w:p>
    <w:p w:rsidR="00572E8B" w:rsidRDefault="00572E8B" w:rsidP="00572E8B">
      <w:pPr>
        <w:bidi/>
        <w:spacing w:after="0" w:line="240" w:lineRule="auto"/>
        <w:rPr>
          <w:rFonts w:ascii="David" w:hAnsi="David" w:cs="David"/>
          <w:sz w:val="28"/>
          <w:szCs w:val="28"/>
          <w:shd w:val="clear" w:color="auto" w:fill="FFFFFF"/>
          <w:rtl/>
        </w:rPr>
      </w:pPr>
      <w:r w:rsidRPr="00D526DC">
        <w:rPr>
          <w:rFonts w:ascii="David" w:hAnsi="David" w:cs="David" w:hint="cs"/>
          <w:sz w:val="28"/>
          <w:szCs w:val="28"/>
          <w:shd w:val="clear" w:color="auto" w:fill="FFFFFF"/>
          <w:rtl/>
        </w:rPr>
        <w:t>בְּ</w:t>
      </w:r>
      <w:r w:rsidRPr="00D526DC">
        <w:rPr>
          <w:rFonts w:ascii="David" w:hAnsi="David" w:cs="David" w:hint="eastAsia"/>
          <w:sz w:val="28"/>
          <w:szCs w:val="28"/>
          <w:shd w:val="clear" w:color="auto" w:fill="FFFFFF"/>
          <w:rtl/>
        </w:rPr>
        <w:t>עִנְיַן</w:t>
      </w:r>
      <w:r w:rsidRPr="00D526DC">
        <w:rPr>
          <w:rFonts w:ascii="David" w:hAnsi="David" w:cs="David"/>
          <w:sz w:val="28"/>
          <w:szCs w:val="28"/>
          <w:shd w:val="clear" w:color="auto" w:fill="FFFFFF"/>
          <w:rtl/>
        </w:rPr>
        <w:t xml:space="preserve"> קִ</w:t>
      </w:r>
      <w:r w:rsidRPr="00D526DC">
        <w:rPr>
          <w:rFonts w:ascii="David" w:hAnsi="David" w:cs="David" w:hint="cs"/>
          <w:sz w:val="28"/>
          <w:szCs w:val="28"/>
          <w:shd w:val="clear" w:color="auto" w:fill="FFFFFF"/>
          <w:rtl/>
        </w:rPr>
        <w:t>דּוּשׁ</w:t>
      </w:r>
      <w:r w:rsidRPr="00D526DC">
        <w:rPr>
          <w:rFonts w:ascii="David" w:hAnsi="David" w:cs="David"/>
          <w:sz w:val="28"/>
          <w:szCs w:val="28"/>
          <w:shd w:val="clear" w:color="auto" w:fill="FFFFFF"/>
          <w:rtl/>
        </w:rPr>
        <w:t xml:space="preserve"> הַ</w:t>
      </w:r>
      <w:r w:rsidRPr="00D526DC">
        <w:rPr>
          <w:rFonts w:ascii="David" w:hAnsi="David" w:cs="David" w:hint="cs"/>
          <w:sz w:val="28"/>
          <w:szCs w:val="28"/>
          <w:shd w:val="clear" w:color="auto" w:fill="FFFFFF"/>
          <w:rtl/>
        </w:rPr>
        <w:t>שֵּׁ</w:t>
      </w:r>
      <w:r w:rsidRPr="00D526DC">
        <w:rPr>
          <w:rFonts w:ascii="David" w:hAnsi="David" w:cs="David" w:hint="eastAsia"/>
          <w:sz w:val="28"/>
          <w:szCs w:val="28"/>
          <w:shd w:val="clear" w:color="auto" w:fill="FFFFFF"/>
          <w:rtl/>
        </w:rPr>
        <w:t>ם</w:t>
      </w:r>
      <w:r w:rsidRPr="00D526DC">
        <w:rPr>
          <w:rFonts w:ascii="David" w:hAnsi="David" w:cs="David"/>
          <w:sz w:val="28"/>
          <w:szCs w:val="28"/>
          <w:shd w:val="clear" w:color="auto" w:fill="FFFFFF"/>
          <w:rtl/>
        </w:rPr>
        <w:t xml:space="preserve"> </w:t>
      </w:r>
      <w:r w:rsidRPr="00D526DC">
        <w:rPr>
          <w:rFonts w:ascii="David" w:hAnsi="David" w:cs="David" w:hint="cs"/>
          <w:sz w:val="28"/>
          <w:szCs w:val="28"/>
          <w:shd w:val="clear" w:color="auto" w:fill="FFFFFF"/>
          <w:rtl/>
        </w:rPr>
        <w:t>שֶׁאָ</w:t>
      </w:r>
      <w:r w:rsidRPr="00D526DC">
        <w:rPr>
          <w:rFonts w:ascii="David" w:hAnsi="David" w:cs="David" w:hint="eastAsia"/>
          <w:sz w:val="28"/>
          <w:szCs w:val="28"/>
          <w:shd w:val="clear" w:color="auto" w:fill="FFFFFF"/>
          <w:rtl/>
        </w:rPr>
        <w:t>מְר</w:t>
      </w:r>
      <w:r w:rsidRPr="00D526DC">
        <w:rPr>
          <w:rFonts w:ascii="David" w:hAnsi="David" w:cs="David" w:hint="cs"/>
          <w:sz w:val="28"/>
          <w:szCs w:val="28"/>
          <w:shd w:val="clear" w:color="auto" w:fill="FFFFFF"/>
          <w:rtl/>
        </w:rPr>
        <w:t>וּ</w:t>
      </w:r>
      <w:r w:rsidRPr="00D526DC">
        <w:rPr>
          <w:rFonts w:ascii="David" w:hAnsi="David" w:cs="David"/>
          <w:sz w:val="28"/>
          <w:szCs w:val="28"/>
          <w:shd w:val="clear" w:color="auto" w:fill="FFFFFF"/>
          <w:rtl/>
        </w:rPr>
        <w:t xml:space="preserve"> רַ</w:t>
      </w:r>
      <w:r w:rsidRPr="00D526DC">
        <w:rPr>
          <w:rFonts w:ascii="David" w:hAnsi="David" w:cs="David" w:hint="cs"/>
          <w:sz w:val="28"/>
          <w:szCs w:val="28"/>
          <w:shd w:val="clear" w:color="auto" w:fill="FFFFFF"/>
          <w:rtl/>
        </w:rPr>
        <w:t>בּוֹ</w:t>
      </w:r>
      <w:r w:rsidRPr="00D526DC">
        <w:rPr>
          <w:rFonts w:ascii="David" w:hAnsi="David" w:cs="David" w:hint="eastAsia"/>
          <w:sz w:val="28"/>
          <w:szCs w:val="28"/>
          <w:shd w:val="clear" w:color="auto" w:fill="FFFFFF"/>
          <w:rtl/>
        </w:rPr>
        <w:t>תֵינ</w:t>
      </w:r>
      <w:r w:rsidRPr="00D526DC">
        <w:rPr>
          <w:rFonts w:ascii="David" w:hAnsi="David" w:cs="David" w:hint="cs"/>
          <w:sz w:val="28"/>
          <w:szCs w:val="28"/>
          <w:shd w:val="clear" w:color="auto" w:fill="FFFFFF"/>
          <w:rtl/>
        </w:rPr>
        <w:t>וּ</w:t>
      </w:r>
      <w:r w:rsidRPr="00D526DC">
        <w:rPr>
          <w:rFonts w:ascii="David" w:hAnsi="David" w:cs="David"/>
          <w:sz w:val="28"/>
          <w:szCs w:val="28"/>
          <w:shd w:val="clear" w:color="auto" w:fill="FFFFFF"/>
          <w:rtl/>
        </w:rPr>
        <w:t>, זִכְר</w:t>
      </w:r>
      <w:r w:rsidRPr="00D526DC">
        <w:rPr>
          <w:rFonts w:ascii="David" w:hAnsi="David" w:cs="David" w:hint="cs"/>
          <w:sz w:val="28"/>
          <w:szCs w:val="28"/>
          <w:shd w:val="clear" w:color="auto" w:fill="FFFFFF"/>
          <w:rtl/>
        </w:rPr>
        <w:t>וֹ</w:t>
      </w:r>
      <w:r w:rsidRPr="00D526DC">
        <w:rPr>
          <w:rFonts w:ascii="David" w:hAnsi="David" w:cs="David" w:hint="eastAsia"/>
          <w:sz w:val="28"/>
          <w:szCs w:val="28"/>
          <w:shd w:val="clear" w:color="auto" w:fill="FFFFFF"/>
          <w:rtl/>
        </w:rPr>
        <w:t>נָם</w:t>
      </w:r>
      <w:r w:rsidRPr="00D526DC">
        <w:rPr>
          <w:rFonts w:ascii="David" w:hAnsi="David" w:cs="David"/>
          <w:sz w:val="28"/>
          <w:szCs w:val="28"/>
          <w:shd w:val="clear" w:color="auto" w:fill="FFFFFF"/>
          <w:rtl/>
        </w:rPr>
        <w:t xml:space="preserve"> לִבְרָכָה (</w:t>
      </w:r>
      <w:r w:rsidRPr="00D526DC">
        <w:rPr>
          <w:rFonts w:ascii="David" w:hAnsi="David" w:cs="David" w:hint="cs"/>
          <w:sz w:val="28"/>
          <w:szCs w:val="28"/>
          <w:shd w:val="clear" w:color="auto" w:fill="FFFFFF"/>
          <w:rtl/>
        </w:rPr>
        <w:t>כְּ</w:t>
      </w:r>
      <w:r w:rsidRPr="00D526DC">
        <w:rPr>
          <w:rFonts w:ascii="David" w:hAnsi="David" w:cs="David" w:hint="eastAsia"/>
          <w:sz w:val="28"/>
          <w:szCs w:val="28"/>
          <w:shd w:val="clear" w:color="auto" w:fill="FFFFFF"/>
          <w:rtl/>
        </w:rPr>
        <w:t>תֻ</w:t>
      </w:r>
      <w:r w:rsidRPr="00D526DC">
        <w:rPr>
          <w:rFonts w:ascii="David" w:hAnsi="David" w:cs="David" w:hint="cs"/>
          <w:sz w:val="28"/>
          <w:szCs w:val="28"/>
          <w:shd w:val="clear" w:color="auto" w:fill="FFFFFF"/>
          <w:rtl/>
        </w:rPr>
        <w:t>בּוֹ</w:t>
      </w:r>
      <w:r w:rsidRPr="00D526DC">
        <w:rPr>
          <w:rFonts w:ascii="David" w:hAnsi="David" w:cs="David" w:hint="eastAsia"/>
          <w:sz w:val="28"/>
          <w:szCs w:val="28"/>
          <w:shd w:val="clear" w:color="auto" w:fill="FFFFFF"/>
          <w:rtl/>
        </w:rPr>
        <w:t>ת</w:t>
      </w:r>
      <w:r>
        <w:rPr>
          <w:rFonts w:ascii="David" w:hAnsi="David" w:cs="David"/>
          <w:sz w:val="28"/>
          <w:szCs w:val="28"/>
          <w:shd w:val="clear" w:color="auto" w:fill="FFFFFF"/>
          <w:rtl/>
        </w:rPr>
        <w:t xml:space="preserve"> לג:)</w:t>
      </w:r>
      <w:r w:rsidRPr="00D526DC">
        <w:rPr>
          <w:rFonts w:ascii="David" w:hAnsi="David" w:cs="David"/>
          <w:sz w:val="28"/>
          <w:szCs w:val="28"/>
          <w:shd w:val="clear" w:color="auto" w:fill="FFFFFF"/>
          <w:rtl/>
        </w:rPr>
        <w:t>: אִלְמָלֵא נַגְ</w:t>
      </w:r>
      <w:r w:rsidRPr="00D526DC">
        <w:rPr>
          <w:rFonts w:ascii="David" w:hAnsi="David" w:cs="David" w:hint="cs"/>
          <w:sz w:val="28"/>
          <w:szCs w:val="28"/>
          <w:shd w:val="clear" w:color="auto" w:fill="FFFFFF"/>
          <w:rtl/>
        </w:rPr>
        <w:t>דּוּהּ</w:t>
      </w:r>
      <w:r w:rsidRPr="00D526DC">
        <w:rPr>
          <w:rFonts w:ascii="David" w:hAnsi="David" w:cs="David"/>
          <w:sz w:val="28"/>
          <w:szCs w:val="28"/>
          <w:shd w:val="clear" w:color="auto" w:fill="FFFFFF"/>
          <w:rtl/>
        </w:rPr>
        <w:t xml:space="preserve"> לַחֲנַנְיָה מִי</w:t>
      </w:r>
      <w:r w:rsidRPr="00D526DC">
        <w:rPr>
          <w:rFonts w:ascii="David" w:hAnsi="David" w:cs="David" w:hint="cs"/>
          <w:sz w:val="28"/>
          <w:szCs w:val="28"/>
          <w:shd w:val="clear" w:color="auto" w:fill="FFFFFF"/>
          <w:rtl/>
        </w:rPr>
        <w:t>שָׁ</w:t>
      </w:r>
      <w:r w:rsidRPr="00D526DC">
        <w:rPr>
          <w:rFonts w:ascii="David" w:hAnsi="David" w:cs="David" w:hint="eastAsia"/>
          <w:sz w:val="28"/>
          <w:szCs w:val="28"/>
          <w:shd w:val="clear" w:color="auto" w:fill="FFFFFF"/>
          <w:rtl/>
        </w:rPr>
        <w:t>אֵל</w:t>
      </w:r>
      <w:r w:rsidRPr="00D526DC">
        <w:rPr>
          <w:rFonts w:ascii="David" w:hAnsi="David" w:cs="David"/>
          <w:sz w:val="28"/>
          <w:szCs w:val="28"/>
          <w:shd w:val="clear" w:color="auto" w:fill="FFFFFF"/>
          <w:rtl/>
        </w:rPr>
        <w:t xml:space="preserve"> וַעֲזַרְיָה וְכ</w:t>
      </w:r>
      <w:r w:rsidRPr="00D526DC">
        <w:rPr>
          <w:rFonts w:ascii="David" w:hAnsi="David" w:cs="David" w:hint="cs"/>
          <w:sz w:val="28"/>
          <w:szCs w:val="28"/>
          <w:shd w:val="clear" w:color="auto" w:fill="FFFFFF"/>
          <w:rtl/>
        </w:rPr>
        <w:t>וּ</w:t>
      </w:r>
      <w:r>
        <w:rPr>
          <w:rFonts w:ascii="David" w:hAnsi="David" w:cs="David" w:hint="cs"/>
          <w:sz w:val="28"/>
          <w:szCs w:val="28"/>
          <w:shd w:val="clear" w:color="auto" w:fill="FFFFFF"/>
          <w:rtl/>
        </w:rPr>
        <w:t>',</w:t>
      </w:r>
      <w:r w:rsidRPr="00D526DC">
        <w:rPr>
          <w:rFonts w:ascii="David" w:hAnsi="David" w:cs="David"/>
          <w:sz w:val="28"/>
          <w:szCs w:val="28"/>
          <w:shd w:val="clear" w:color="auto" w:fill="FFFFFF"/>
          <w:rtl/>
        </w:rPr>
        <w:t xml:space="preserve"> </w:t>
      </w:r>
      <w:r w:rsidRPr="00937483">
        <w:rPr>
          <w:rFonts w:ascii="David" w:hAnsi="David" w:cs="David" w:hint="cs"/>
          <w:b/>
          <w:bCs/>
          <w:sz w:val="28"/>
          <w:szCs w:val="28"/>
          <w:shd w:val="clear" w:color="auto" w:fill="FFFFFF"/>
          <w:rtl/>
        </w:rPr>
        <w:t>אָ</w:t>
      </w:r>
      <w:r w:rsidRPr="00937483">
        <w:rPr>
          <w:rFonts w:ascii="David" w:hAnsi="David" w:cs="David" w:hint="eastAsia"/>
          <w:b/>
          <w:bCs/>
          <w:sz w:val="28"/>
          <w:szCs w:val="28"/>
          <w:shd w:val="clear" w:color="auto" w:fill="FFFFFF"/>
          <w:rtl/>
        </w:rPr>
        <w:t>מַר</w:t>
      </w:r>
      <w:r w:rsidRPr="00937483">
        <w:rPr>
          <w:rFonts w:ascii="David" w:hAnsi="David" w:cs="David"/>
          <w:b/>
          <w:bCs/>
          <w:sz w:val="28"/>
          <w:szCs w:val="28"/>
          <w:shd w:val="clear" w:color="auto" w:fill="FFFFFF"/>
          <w:rtl/>
        </w:rPr>
        <w:t xml:space="preserve"> </w:t>
      </w:r>
      <w:r w:rsidRPr="00937483">
        <w:rPr>
          <w:rFonts w:ascii="David" w:hAnsi="David" w:cs="David" w:hint="cs"/>
          <w:b/>
          <w:bCs/>
          <w:sz w:val="28"/>
          <w:szCs w:val="28"/>
          <w:shd w:val="clear" w:color="auto" w:fill="FFFFFF"/>
          <w:rtl/>
        </w:rPr>
        <w:t>שֶׁ</w:t>
      </w:r>
      <w:r w:rsidRPr="00937483">
        <w:rPr>
          <w:rFonts w:ascii="David" w:hAnsi="David" w:cs="David" w:hint="eastAsia"/>
          <w:b/>
          <w:bCs/>
          <w:sz w:val="28"/>
          <w:szCs w:val="28"/>
          <w:shd w:val="clear" w:color="auto" w:fill="FFFFFF"/>
          <w:rtl/>
        </w:rPr>
        <w:t>אֵינ</w:t>
      </w:r>
      <w:r w:rsidRPr="00937483">
        <w:rPr>
          <w:rFonts w:ascii="David" w:hAnsi="David" w:cs="David" w:hint="cs"/>
          <w:b/>
          <w:bCs/>
          <w:sz w:val="28"/>
          <w:szCs w:val="28"/>
          <w:shd w:val="clear" w:color="auto" w:fill="FFFFFF"/>
          <w:rtl/>
        </w:rPr>
        <w:t>וֹ</w:t>
      </w:r>
      <w:r w:rsidRPr="00937483">
        <w:rPr>
          <w:rFonts w:ascii="David" w:hAnsi="David" w:cs="David"/>
          <w:b/>
          <w:bCs/>
          <w:sz w:val="28"/>
          <w:szCs w:val="28"/>
          <w:shd w:val="clear" w:color="auto" w:fill="FFFFFF"/>
          <w:rtl/>
        </w:rPr>
        <w:t xml:space="preserve"> חִ</w:t>
      </w:r>
      <w:r w:rsidRPr="00937483">
        <w:rPr>
          <w:rFonts w:ascii="David" w:hAnsi="David" w:cs="David" w:hint="cs"/>
          <w:b/>
          <w:bCs/>
          <w:sz w:val="28"/>
          <w:szCs w:val="28"/>
          <w:shd w:val="clear" w:color="auto" w:fill="FFFFFF"/>
          <w:rtl/>
        </w:rPr>
        <w:t>יּוּ</w:t>
      </w:r>
      <w:r w:rsidRPr="00937483">
        <w:rPr>
          <w:rFonts w:ascii="David" w:hAnsi="David" w:cs="David" w:hint="eastAsia"/>
          <w:b/>
          <w:bCs/>
          <w:sz w:val="28"/>
          <w:szCs w:val="28"/>
          <w:shd w:val="clear" w:color="auto" w:fill="FFFFFF"/>
          <w:rtl/>
        </w:rPr>
        <w:t>ב</w:t>
      </w:r>
      <w:r w:rsidRPr="00937483">
        <w:rPr>
          <w:rStyle w:val="FootnoteReference"/>
          <w:rFonts w:ascii="David" w:hAnsi="David" w:cs="David"/>
          <w:b/>
          <w:bCs/>
          <w:sz w:val="28"/>
          <w:szCs w:val="28"/>
          <w:shd w:val="clear" w:color="auto" w:fill="FFFFFF"/>
          <w:rtl/>
        </w:rPr>
        <w:footnoteReference w:id="1"/>
      </w:r>
      <w:r w:rsidRPr="00937483">
        <w:rPr>
          <w:rFonts w:ascii="David" w:hAnsi="David" w:cs="David" w:hint="cs"/>
          <w:b/>
          <w:bCs/>
          <w:sz w:val="28"/>
          <w:szCs w:val="28"/>
          <w:shd w:val="clear" w:color="auto" w:fill="FFFFFF"/>
          <w:rtl/>
        </w:rPr>
        <w:t>,</w:t>
      </w:r>
      <w:r w:rsidRPr="00937483">
        <w:rPr>
          <w:rFonts w:ascii="David" w:hAnsi="David" w:cs="David"/>
          <w:b/>
          <w:bCs/>
          <w:sz w:val="28"/>
          <w:szCs w:val="28"/>
          <w:shd w:val="clear" w:color="auto" w:fill="FFFFFF"/>
          <w:rtl/>
        </w:rPr>
        <w:t xml:space="preserve"> </w:t>
      </w:r>
      <w:r w:rsidRPr="00937483">
        <w:rPr>
          <w:rFonts w:ascii="David" w:hAnsi="David" w:cs="David" w:hint="cs"/>
          <w:b/>
          <w:bCs/>
          <w:sz w:val="28"/>
          <w:szCs w:val="28"/>
          <w:shd w:val="clear" w:color="auto" w:fill="FFFFFF"/>
          <w:rtl/>
        </w:rPr>
        <w:t>כִּ</w:t>
      </w:r>
      <w:r w:rsidRPr="00937483">
        <w:rPr>
          <w:rFonts w:ascii="David" w:hAnsi="David" w:cs="David" w:hint="eastAsia"/>
          <w:b/>
          <w:bCs/>
          <w:sz w:val="28"/>
          <w:szCs w:val="28"/>
          <w:shd w:val="clear" w:color="auto" w:fill="FFFFFF"/>
          <w:rtl/>
        </w:rPr>
        <w:t>י</w:t>
      </w:r>
      <w:r w:rsidRPr="00937483">
        <w:rPr>
          <w:rFonts w:ascii="David" w:hAnsi="David" w:cs="David"/>
          <w:b/>
          <w:bCs/>
          <w:sz w:val="28"/>
          <w:szCs w:val="28"/>
          <w:shd w:val="clear" w:color="auto" w:fill="FFFFFF"/>
          <w:rtl/>
        </w:rPr>
        <w:t xml:space="preserve"> </w:t>
      </w:r>
      <w:r w:rsidRPr="00937483">
        <w:rPr>
          <w:rFonts w:ascii="David" w:hAnsi="David" w:cs="David" w:hint="cs"/>
          <w:b/>
          <w:bCs/>
          <w:sz w:val="28"/>
          <w:szCs w:val="28"/>
          <w:shd w:val="clear" w:color="auto" w:fill="FFFFFF"/>
          <w:rtl/>
        </w:rPr>
        <w:t>אַ</w:t>
      </w:r>
      <w:r w:rsidRPr="00937483">
        <w:rPr>
          <w:rFonts w:ascii="David" w:hAnsi="David" w:cs="David" w:hint="eastAsia"/>
          <w:b/>
          <w:bCs/>
          <w:sz w:val="28"/>
          <w:szCs w:val="28"/>
          <w:shd w:val="clear" w:color="auto" w:fill="FFFFFF"/>
          <w:rtl/>
        </w:rPr>
        <w:t>ף</w:t>
      </w:r>
      <w:r w:rsidRPr="00937483">
        <w:rPr>
          <w:rFonts w:ascii="David" w:hAnsi="David" w:cs="David"/>
          <w:b/>
          <w:bCs/>
          <w:sz w:val="28"/>
          <w:szCs w:val="28"/>
          <w:shd w:val="clear" w:color="auto" w:fill="FFFFFF"/>
          <w:rtl/>
        </w:rPr>
        <w:t xml:space="preserve"> עַל </w:t>
      </w:r>
      <w:r w:rsidRPr="00937483">
        <w:rPr>
          <w:rFonts w:ascii="David" w:hAnsi="David" w:cs="David" w:hint="cs"/>
          <w:b/>
          <w:bCs/>
          <w:sz w:val="28"/>
          <w:szCs w:val="28"/>
          <w:shd w:val="clear" w:color="auto" w:fill="FFFFFF"/>
          <w:rtl/>
        </w:rPr>
        <w:t>פִּ</w:t>
      </w:r>
      <w:r w:rsidRPr="00937483">
        <w:rPr>
          <w:rFonts w:ascii="David" w:hAnsi="David" w:cs="David" w:hint="eastAsia"/>
          <w:b/>
          <w:bCs/>
          <w:sz w:val="28"/>
          <w:szCs w:val="28"/>
          <w:shd w:val="clear" w:color="auto" w:fill="FFFFFF"/>
          <w:rtl/>
        </w:rPr>
        <w:t>י</w:t>
      </w:r>
      <w:r w:rsidRPr="00937483">
        <w:rPr>
          <w:rFonts w:ascii="David" w:hAnsi="David" w:cs="David"/>
          <w:b/>
          <w:bCs/>
          <w:sz w:val="28"/>
          <w:szCs w:val="28"/>
          <w:shd w:val="clear" w:color="auto" w:fill="FFFFFF"/>
          <w:rtl/>
        </w:rPr>
        <w:t xml:space="preserve"> כֵן יָכ</w:t>
      </w:r>
      <w:r w:rsidRPr="00937483">
        <w:rPr>
          <w:rFonts w:ascii="David" w:hAnsi="David" w:cs="David" w:hint="cs"/>
          <w:b/>
          <w:bCs/>
          <w:sz w:val="28"/>
          <w:szCs w:val="28"/>
          <w:shd w:val="clear" w:color="auto" w:fill="FFFFFF"/>
          <w:rtl/>
        </w:rPr>
        <w:t>וֹ</w:t>
      </w:r>
      <w:r w:rsidRPr="00937483">
        <w:rPr>
          <w:rFonts w:ascii="David" w:hAnsi="David" w:cs="David" w:hint="eastAsia"/>
          <w:b/>
          <w:bCs/>
          <w:sz w:val="28"/>
          <w:szCs w:val="28"/>
          <w:shd w:val="clear" w:color="auto" w:fill="FFFFFF"/>
          <w:rtl/>
        </w:rPr>
        <w:t>ל</w:t>
      </w:r>
      <w:r w:rsidRPr="00937483">
        <w:rPr>
          <w:rFonts w:ascii="David" w:hAnsi="David" w:cs="David"/>
          <w:b/>
          <w:bCs/>
          <w:sz w:val="28"/>
          <w:szCs w:val="28"/>
          <w:shd w:val="clear" w:color="auto" w:fill="FFFFFF"/>
          <w:rtl/>
        </w:rPr>
        <w:t xml:space="preserve"> לִהְי</w:t>
      </w:r>
      <w:r w:rsidRPr="00937483">
        <w:rPr>
          <w:rFonts w:ascii="David" w:hAnsi="David" w:cs="David" w:hint="cs"/>
          <w:b/>
          <w:bCs/>
          <w:sz w:val="28"/>
          <w:szCs w:val="28"/>
          <w:shd w:val="clear" w:color="auto" w:fill="FFFFFF"/>
          <w:rtl/>
        </w:rPr>
        <w:t>וֹ</w:t>
      </w:r>
      <w:r w:rsidRPr="00937483">
        <w:rPr>
          <w:rFonts w:ascii="David" w:hAnsi="David" w:cs="David" w:hint="eastAsia"/>
          <w:b/>
          <w:bCs/>
          <w:sz w:val="28"/>
          <w:szCs w:val="28"/>
          <w:shd w:val="clear" w:color="auto" w:fill="FFFFFF"/>
          <w:rtl/>
        </w:rPr>
        <w:t>ת</w:t>
      </w:r>
      <w:r w:rsidRPr="00937483">
        <w:rPr>
          <w:rFonts w:ascii="David" w:hAnsi="David" w:cs="David"/>
          <w:b/>
          <w:bCs/>
          <w:sz w:val="28"/>
          <w:szCs w:val="28"/>
          <w:shd w:val="clear" w:color="auto" w:fill="FFFFFF"/>
          <w:rtl/>
        </w:rPr>
        <w:t xml:space="preserve"> </w:t>
      </w:r>
      <w:r w:rsidRPr="00937483">
        <w:rPr>
          <w:rFonts w:ascii="David" w:hAnsi="David" w:cs="David" w:hint="cs"/>
          <w:b/>
          <w:bCs/>
          <w:sz w:val="28"/>
          <w:szCs w:val="28"/>
          <w:shd w:val="clear" w:color="auto" w:fill="FFFFFF"/>
          <w:rtl/>
        </w:rPr>
        <w:t>שֶׁיִּמָּ</w:t>
      </w:r>
      <w:r w:rsidRPr="00937483">
        <w:rPr>
          <w:rFonts w:ascii="David" w:hAnsi="David" w:cs="David" w:hint="eastAsia"/>
          <w:b/>
          <w:bCs/>
          <w:sz w:val="28"/>
          <w:szCs w:val="28"/>
          <w:shd w:val="clear" w:color="auto" w:fill="FFFFFF"/>
          <w:rtl/>
        </w:rPr>
        <w:t>צֵא</w:t>
      </w:r>
      <w:r w:rsidRPr="00937483">
        <w:rPr>
          <w:rFonts w:ascii="David" w:hAnsi="David" w:cs="David"/>
          <w:b/>
          <w:bCs/>
          <w:sz w:val="28"/>
          <w:szCs w:val="28"/>
          <w:shd w:val="clear" w:color="auto" w:fill="FFFFFF"/>
          <w:rtl/>
        </w:rPr>
        <w:t xml:space="preserve"> אֶחָד </w:t>
      </w:r>
      <w:r w:rsidRPr="00937483">
        <w:rPr>
          <w:rFonts w:ascii="David" w:hAnsi="David" w:cs="David" w:hint="cs"/>
          <w:b/>
          <w:bCs/>
          <w:sz w:val="28"/>
          <w:szCs w:val="28"/>
          <w:shd w:val="clear" w:color="auto" w:fill="FFFFFF"/>
          <w:rtl/>
        </w:rPr>
        <w:t>שֶׁיְּ</w:t>
      </w:r>
      <w:r w:rsidRPr="00937483">
        <w:rPr>
          <w:rFonts w:ascii="David" w:hAnsi="David" w:cs="David" w:hint="eastAsia"/>
          <w:b/>
          <w:bCs/>
          <w:sz w:val="28"/>
          <w:szCs w:val="28"/>
          <w:shd w:val="clear" w:color="auto" w:fill="FFFFFF"/>
          <w:rtl/>
        </w:rPr>
        <w:t>קַ</w:t>
      </w:r>
      <w:r w:rsidRPr="00937483">
        <w:rPr>
          <w:rFonts w:ascii="David" w:hAnsi="David" w:cs="David" w:hint="cs"/>
          <w:b/>
          <w:bCs/>
          <w:sz w:val="28"/>
          <w:szCs w:val="28"/>
          <w:shd w:val="clear" w:color="auto" w:fill="FFFFFF"/>
          <w:rtl/>
        </w:rPr>
        <w:t>דֵּשׁ</w:t>
      </w:r>
      <w:r w:rsidRPr="00937483">
        <w:rPr>
          <w:rFonts w:ascii="David" w:hAnsi="David" w:cs="David"/>
          <w:b/>
          <w:bCs/>
          <w:sz w:val="28"/>
          <w:szCs w:val="28"/>
          <w:shd w:val="clear" w:color="auto" w:fill="FFFFFF"/>
          <w:rtl/>
        </w:rPr>
        <w:t xml:space="preserve"> הַ</w:t>
      </w:r>
      <w:r w:rsidRPr="00937483">
        <w:rPr>
          <w:rFonts w:ascii="David" w:hAnsi="David" w:cs="David" w:hint="cs"/>
          <w:b/>
          <w:bCs/>
          <w:sz w:val="28"/>
          <w:szCs w:val="28"/>
          <w:shd w:val="clear" w:color="auto" w:fill="FFFFFF"/>
          <w:rtl/>
        </w:rPr>
        <w:t>שֵּׁ</w:t>
      </w:r>
      <w:r w:rsidRPr="00937483">
        <w:rPr>
          <w:rFonts w:ascii="David" w:hAnsi="David" w:cs="David" w:hint="eastAsia"/>
          <w:b/>
          <w:bCs/>
          <w:sz w:val="28"/>
          <w:szCs w:val="28"/>
          <w:shd w:val="clear" w:color="auto" w:fill="FFFFFF"/>
          <w:rtl/>
        </w:rPr>
        <w:t>ם</w:t>
      </w:r>
      <w:r w:rsidRPr="00937483">
        <w:rPr>
          <w:rFonts w:ascii="David" w:hAnsi="David" w:cs="David"/>
          <w:b/>
          <w:bCs/>
          <w:sz w:val="28"/>
          <w:szCs w:val="28"/>
          <w:shd w:val="clear" w:color="auto" w:fill="FFFFFF"/>
          <w:rtl/>
        </w:rPr>
        <w:t xml:space="preserve"> אֲפִ</w:t>
      </w:r>
      <w:r w:rsidRPr="00937483">
        <w:rPr>
          <w:rFonts w:ascii="David" w:hAnsi="David" w:cs="David" w:hint="cs"/>
          <w:b/>
          <w:bCs/>
          <w:sz w:val="28"/>
          <w:szCs w:val="28"/>
          <w:shd w:val="clear" w:color="auto" w:fill="FFFFFF"/>
          <w:rtl/>
        </w:rPr>
        <w:t>לּוּ</w:t>
      </w:r>
      <w:r w:rsidRPr="00937483">
        <w:rPr>
          <w:rFonts w:ascii="David" w:hAnsi="David" w:cs="David"/>
          <w:b/>
          <w:bCs/>
          <w:sz w:val="28"/>
          <w:szCs w:val="28"/>
          <w:shd w:val="clear" w:color="auto" w:fill="FFFFFF"/>
          <w:rtl/>
        </w:rPr>
        <w:t xml:space="preserve"> אִם יַעֲ</w:t>
      </w:r>
      <w:r w:rsidRPr="00937483">
        <w:rPr>
          <w:rFonts w:ascii="David" w:hAnsi="David" w:cs="David" w:hint="cs"/>
          <w:b/>
          <w:bCs/>
          <w:sz w:val="28"/>
          <w:szCs w:val="28"/>
          <w:shd w:val="clear" w:color="auto" w:fill="FFFFFF"/>
          <w:rtl/>
        </w:rPr>
        <w:t>שׂוּ</w:t>
      </w:r>
      <w:r w:rsidRPr="00937483">
        <w:rPr>
          <w:rFonts w:ascii="David" w:hAnsi="David" w:cs="David"/>
          <w:b/>
          <w:bCs/>
          <w:sz w:val="28"/>
          <w:szCs w:val="28"/>
          <w:shd w:val="clear" w:color="auto" w:fill="FFFFFF"/>
          <w:rtl/>
        </w:rPr>
        <w:t xml:space="preserve"> ל</w:t>
      </w:r>
      <w:r w:rsidRPr="00937483">
        <w:rPr>
          <w:rFonts w:ascii="David" w:hAnsi="David" w:cs="David" w:hint="cs"/>
          <w:b/>
          <w:bCs/>
          <w:sz w:val="28"/>
          <w:szCs w:val="28"/>
          <w:shd w:val="clear" w:color="auto" w:fill="FFFFFF"/>
          <w:rtl/>
        </w:rPr>
        <w:t>וֹ</w:t>
      </w:r>
      <w:r w:rsidRPr="00937483">
        <w:rPr>
          <w:rFonts w:ascii="David" w:hAnsi="David" w:cs="David"/>
          <w:b/>
          <w:bCs/>
          <w:sz w:val="28"/>
          <w:szCs w:val="28"/>
          <w:shd w:val="clear" w:color="auto" w:fill="FFFFFF"/>
          <w:rtl/>
        </w:rPr>
        <w:t xml:space="preserve"> </w:t>
      </w:r>
      <w:r w:rsidRPr="00937483">
        <w:rPr>
          <w:rFonts w:ascii="David" w:hAnsi="David" w:cs="David" w:hint="cs"/>
          <w:b/>
          <w:bCs/>
          <w:sz w:val="28"/>
          <w:szCs w:val="28"/>
          <w:shd w:val="clear" w:color="auto" w:fill="FFFFFF"/>
          <w:rtl/>
        </w:rPr>
        <w:t>כָּ</w:t>
      </w:r>
      <w:r w:rsidRPr="00937483">
        <w:rPr>
          <w:rFonts w:ascii="David" w:hAnsi="David" w:cs="David" w:hint="eastAsia"/>
          <w:b/>
          <w:bCs/>
          <w:sz w:val="28"/>
          <w:szCs w:val="28"/>
          <w:shd w:val="clear" w:color="auto" w:fill="FFFFFF"/>
          <w:rtl/>
        </w:rPr>
        <w:t>ל</w:t>
      </w:r>
      <w:r w:rsidRPr="00937483">
        <w:rPr>
          <w:rFonts w:ascii="David" w:hAnsi="David" w:cs="David"/>
          <w:b/>
          <w:bCs/>
          <w:sz w:val="28"/>
          <w:szCs w:val="28"/>
          <w:shd w:val="clear" w:color="auto" w:fill="FFFFFF"/>
          <w:rtl/>
        </w:rPr>
        <w:t xml:space="preserve"> הַ</w:t>
      </w:r>
      <w:r w:rsidRPr="00937483">
        <w:rPr>
          <w:rFonts w:ascii="David" w:hAnsi="David" w:cs="David" w:hint="cs"/>
          <w:b/>
          <w:bCs/>
          <w:sz w:val="28"/>
          <w:szCs w:val="28"/>
          <w:shd w:val="clear" w:color="auto" w:fill="FFFFFF"/>
          <w:rtl/>
        </w:rPr>
        <w:t>יִּסּוּ</w:t>
      </w:r>
      <w:r w:rsidRPr="00937483">
        <w:rPr>
          <w:rFonts w:ascii="David" w:hAnsi="David" w:cs="David" w:hint="eastAsia"/>
          <w:b/>
          <w:bCs/>
          <w:sz w:val="28"/>
          <w:szCs w:val="28"/>
          <w:shd w:val="clear" w:color="auto" w:fill="FFFFFF"/>
          <w:rtl/>
        </w:rPr>
        <w:t>רִים</w:t>
      </w:r>
      <w:r w:rsidRPr="00937483">
        <w:rPr>
          <w:rFonts w:ascii="David" w:hAnsi="David" w:cs="David"/>
          <w:b/>
          <w:bCs/>
          <w:sz w:val="28"/>
          <w:szCs w:val="28"/>
          <w:shd w:val="clear" w:color="auto" w:fill="FFFFFF"/>
          <w:rtl/>
        </w:rPr>
        <w:t xml:space="preserve"> וְה</w:t>
      </w:r>
      <w:r w:rsidRPr="00937483">
        <w:rPr>
          <w:rFonts w:ascii="David" w:hAnsi="David" w:cs="David" w:hint="eastAsia"/>
          <w:b/>
          <w:bCs/>
          <w:sz w:val="28"/>
          <w:szCs w:val="28"/>
          <w:shd w:val="clear" w:color="auto" w:fill="FFFFFF"/>
          <w:rtl/>
        </w:rPr>
        <w:t>ַ</w:t>
      </w:r>
      <w:r w:rsidRPr="00937483">
        <w:rPr>
          <w:rFonts w:ascii="David" w:hAnsi="David" w:cs="David" w:hint="cs"/>
          <w:b/>
          <w:bCs/>
          <w:sz w:val="28"/>
          <w:szCs w:val="28"/>
          <w:shd w:val="clear" w:color="auto" w:fill="FFFFFF"/>
          <w:rtl/>
        </w:rPr>
        <w:t>כָּ</w:t>
      </w:r>
      <w:r w:rsidRPr="00937483">
        <w:rPr>
          <w:rFonts w:ascii="David" w:hAnsi="David" w:cs="David" w:hint="eastAsia"/>
          <w:b/>
          <w:bCs/>
          <w:sz w:val="28"/>
          <w:szCs w:val="28"/>
          <w:shd w:val="clear" w:color="auto" w:fill="FFFFFF"/>
          <w:rtl/>
        </w:rPr>
        <w:t>א</w:t>
      </w:r>
      <w:r w:rsidRPr="00937483">
        <w:rPr>
          <w:rFonts w:ascii="David" w:hAnsi="David" w:cs="David" w:hint="cs"/>
          <w:b/>
          <w:bCs/>
          <w:sz w:val="28"/>
          <w:szCs w:val="28"/>
          <w:shd w:val="clear" w:color="auto" w:fill="FFFFFF"/>
          <w:rtl/>
        </w:rPr>
        <w:t>וֹ</w:t>
      </w:r>
      <w:r w:rsidRPr="00937483">
        <w:rPr>
          <w:rFonts w:ascii="David" w:hAnsi="David" w:cs="David" w:hint="eastAsia"/>
          <w:b/>
          <w:bCs/>
          <w:sz w:val="28"/>
          <w:szCs w:val="28"/>
          <w:shd w:val="clear" w:color="auto" w:fill="FFFFFF"/>
          <w:rtl/>
        </w:rPr>
        <w:t>ת</w:t>
      </w:r>
      <w:r w:rsidRPr="00937483">
        <w:rPr>
          <w:rFonts w:ascii="David" w:hAnsi="David" w:cs="David"/>
          <w:b/>
          <w:bCs/>
          <w:sz w:val="28"/>
          <w:szCs w:val="28"/>
          <w:shd w:val="clear" w:color="auto" w:fill="FFFFFF"/>
          <w:rtl/>
        </w:rPr>
        <w:t xml:space="preserve"> </w:t>
      </w:r>
      <w:r w:rsidRPr="00937483">
        <w:rPr>
          <w:rFonts w:ascii="David" w:hAnsi="David" w:cs="David" w:hint="cs"/>
          <w:b/>
          <w:bCs/>
          <w:sz w:val="28"/>
          <w:szCs w:val="28"/>
          <w:shd w:val="clear" w:color="auto" w:fill="FFFFFF"/>
          <w:rtl/>
        </w:rPr>
        <w:t>שֶׁבָּ</w:t>
      </w:r>
      <w:r w:rsidRPr="00937483">
        <w:rPr>
          <w:rFonts w:ascii="David" w:hAnsi="David" w:cs="David" w:hint="eastAsia"/>
          <w:b/>
          <w:bCs/>
          <w:sz w:val="28"/>
          <w:szCs w:val="28"/>
          <w:shd w:val="clear" w:color="auto" w:fill="FFFFFF"/>
          <w:rtl/>
        </w:rPr>
        <w:t>ע</w:t>
      </w:r>
      <w:r w:rsidRPr="00937483">
        <w:rPr>
          <w:rFonts w:ascii="David" w:hAnsi="David" w:cs="David" w:hint="cs"/>
          <w:b/>
          <w:bCs/>
          <w:sz w:val="28"/>
          <w:szCs w:val="28"/>
          <w:shd w:val="clear" w:color="auto" w:fill="FFFFFF"/>
          <w:rtl/>
        </w:rPr>
        <w:t>וֹ</w:t>
      </w:r>
      <w:r w:rsidRPr="00937483">
        <w:rPr>
          <w:rFonts w:ascii="David" w:hAnsi="David" w:cs="David" w:hint="eastAsia"/>
          <w:b/>
          <w:bCs/>
          <w:sz w:val="28"/>
          <w:szCs w:val="28"/>
          <w:shd w:val="clear" w:color="auto" w:fill="FFFFFF"/>
          <w:rtl/>
        </w:rPr>
        <w:t>לָם</w:t>
      </w:r>
      <w:r>
        <w:rPr>
          <w:rFonts w:ascii="David" w:hAnsi="David" w:cs="David" w:hint="cs"/>
          <w:sz w:val="28"/>
          <w:szCs w:val="28"/>
          <w:shd w:val="clear" w:color="auto" w:fill="FFFFFF"/>
          <w:rtl/>
        </w:rPr>
        <w:t>,</w:t>
      </w:r>
      <w:r w:rsidRPr="00D526DC">
        <w:rPr>
          <w:rFonts w:ascii="David" w:hAnsi="David" w:cs="David"/>
          <w:sz w:val="28"/>
          <w:szCs w:val="28"/>
          <w:shd w:val="clear" w:color="auto" w:fill="FFFFFF"/>
          <w:rtl/>
        </w:rPr>
        <w:t xml:space="preserve"> </w:t>
      </w:r>
      <w:r w:rsidRPr="00D526DC">
        <w:rPr>
          <w:rFonts w:ascii="David" w:hAnsi="David" w:cs="David" w:hint="cs"/>
          <w:sz w:val="28"/>
          <w:szCs w:val="28"/>
          <w:shd w:val="clear" w:color="auto" w:fill="FFFFFF"/>
          <w:rtl/>
        </w:rPr>
        <w:t>וּ</w:t>
      </w:r>
      <w:r w:rsidRPr="00D526DC">
        <w:rPr>
          <w:rFonts w:ascii="David" w:hAnsi="David" w:cs="David" w:hint="eastAsia"/>
          <w:sz w:val="28"/>
          <w:szCs w:val="28"/>
          <w:shd w:val="clear" w:color="auto" w:fill="FFFFFF"/>
          <w:rtl/>
        </w:rPr>
        <w:t>כְמ</w:t>
      </w:r>
      <w:r w:rsidRPr="00D526DC">
        <w:rPr>
          <w:rFonts w:ascii="David" w:hAnsi="David" w:cs="David" w:hint="cs"/>
          <w:sz w:val="28"/>
          <w:szCs w:val="28"/>
          <w:shd w:val="clear" w:color="auto" w:fill="FFFFFF"/>
          <w:rtl/>
        </w:rPr>
        <w:t>וֹ</w:t>
      </w:r>
      <w:r w:rsidRPr="00D526DC">
        <w:rPr>
          <w:rFonts w:ascii="David" w:hAnsi="David" w:cs="David"/>
          <w:sz w:val="28"/>
          <w:szCs w:val="28"/>
          <w:shd w:val="clear" w:color="auto" w:fill="FFFFFF"/>
          <w:rtl/>
        </w:rPr>
        <w:t xml:space="preserve"> </w:t>
      </w:r>
      <w:r w:rsidRPr="00D526DC">
        <w:rPr>
          <w:rFonts w:ascii="David" w:hAnsi="David" w:cs="David" w:hint="cs"/>
          <w:sz w:val="28"/>
          <w:szCs w:val="28"/>
          <w:shd w:val="clear" w:color="auto" w:fill="FFFFFF"/>
          <w:rtl/>
        </w:rPr>
        <w:t>שֶׁמְּ</w:t>
      </w:r>
      <w:r w:rsidRPr="00D526DC">
        <w:rPr>
          <w:rFonts w:ascii="David" w:hAnsi="David" w:cs="David" w:hint="eastAsia"/>
          <w:sz w:val="28"/>
          <w:szCs w:val="28"/>
          <w:shd w:val="clear" w:color="auto" w:fill="FFFFFF"/>
          <w:rtl/>
        </w:rPr>
        <w:t>סַ</w:t>
      </w:r>
      <w:r w:rsidRPr="00D526DC">
        <w:rPr>
          <w:rFonts w:ascii="David" w:hAnsi="David" w:cs="David" w:hint="cs"/>
          <w:sz w:val="28"/>
          <w:szCs w:val="28"/>
          <w:shd w:val="clear" w:color="auto" w:fill="FFFFFF"/>
          <w:rtl/>
        </w:rPr>
        <w:t>פְּ</w:t>
      </w:r>
      <w:r w:rsidRPr="00D526DC">
        <w:rPr>
          <w:rFonts w:ascii="David" w:hAnsi="David" w:cs="David" w:hint="eastAsia"/>
          <w:sz w:val="28"/>
          <w:szCs w:val="28"/>
          <w:shd w:val="clear" w:color="auto" w:fill="FFFFFF"/>
          <w:rtl/>
        </w:rPr>
        <w:t>רִים</w:t>
      </w:r>
      <w:r w:rsidRPr="00D526DC">
        <w:rPr>
          <w:rFonts w:ascii="David" w:hAnsi="David" w:cs="David"/>
          <w:sz w:val="28"/>
          <w:szCs w:val="28"/>
          <w:shd w:val="clear" w:color="auto" w:fill="FFFFFF"/>
          <w:rtl/>
        </w:rPr>
        <w:t xml:space="preserve"> מֵהַ</w:t>
      </w:r>
      <w:r w:rsidRPr="00D526DC">
        <w:rPr>
          <w:rFonts w:ascii="David" w:hAnsi="David" w:cs="David" w:hint="cs"/>
          <w:sz w:val="28"/>
          <w:szCs w:val="28"/>
          <w:shd w:val="clear" w:color="auto" w:fill="FFFFFF"/>
          <w:rtl/>
        </w:rPr>
        <w:t>דּוֹ</w:t>
      </w:r>
      <w:r w:rsidRPr="00D526DC">
        <w:rPr>
          <w:rFonts w:ascii="David" w:hAnsi="David" w:cs="David" w:hint="eastAsia"/>
          <w:sz w:val="28"/>
          <w:szCs w:val="28"/>
          <w:shd w:val="clear" w:color="auto" w:fill="FFFFFF"/>
          <w:rtl/>
        </w:rPr>
        <w:t>ר</w:t>
      </w:r>
      <w:r w:rsidRPr="00D526DC">
        <w:rPr>
          <w:rFonts w:ascii="David" w:hAnsi="David" w:cs="David" w:hint="cs"/>
          <w:sz w:val="28"/>
          <w:szCs w:val="28"/>
          <w:shd w:val="clear" w:color="auto" w:fill="FFFFFF"/>
          <w:rtl/>
        </w:rPr>
        <w:t>וֹ</w:t>
      </w:r>
      <w:r w:rsidRPr="00D526DC">
        <w:rPr>
          <w:rFonts w:ascii="David" w:hAnsi="David" w:cs="David" w:hint="eastAsia"/>
          <w:sz w:val="28"/>
          <w:szCs w:val="28"/>
          <w:shd w:val="clear" w:color="auto" w:fill="FFFFFF"/>
          <w:rtl/>
        </w:rPr>
        <w:t>ת</w:t>
      </w:r>
      <w:r w:rsidRPr="00D526DC">
        <w:rPr>
          <w:rFonts w:ascii="David" w:hAnsi="David" w:cs="David"/>
          <w:sz w:val="28"/>
          <w:szCs w:val="28"/>
          <w:shd w:val="clear" w:color="auto" w:fill="FFFFFF"/>
          <w:rtl/>
        </w:rPr>
        <w:t xml:space="preserve"> הַ</w:t>
      </w:r>
      <w:r w:rsidRPr="00D526DC">
        <w:rPr>
          <w:rFonts w:ascii="David" w:hAnsi="David" w:cs="David" w:hint="cs"/>
          <w:sz w:val="28"/>
          <w:szCs w:val="28"/>
          <w:shd w:val="clear" w:color="auto" w:fill="FFFFFF"/>
          <w:rtl/>
        </w:rPr>
        <w:t>סְּ</w:t>
      </w:r>
      <w:r w:rsidRPr="00D526DC">
        <w:rPr>
          <w:rFonts w:ascii="David" w:hAnsi="David" w:cs="David" w:hint="eastAsia"/>
          <w:sz w:val="28"/>
          <w:szCs w:val="28"/>
          <w:shd w:val="clear" w:color="auto" w:fill="FFFFFF"/>
          <w:rtl/>
        </w:rPr>
        <w:t>מ</w:t>
      </w:r>
      <w:r w:rsidRPr="00D526DC">
        <w:rPr>
          <w:rFonts w:ascii="David" w:hAnsi="David" w:cs="David" w:hint="cs"/>
          <w:sz w:val="28"/>
          <w:szCs w:val="28"/>
          <w:shd w:val="clear" w:color="auto" w:fill="FFFFFF"/>
          <w:rtl/>
        </w:rPr>
        <w:t>וּ</w:t>
      </w:r>
      <w:r w:rsidRPr="00D526DC">
        <w:rPr>
          <w:rFonts w:ascii="David" w:hAnsi="David" w:cs="David" w:hint="eastAsia"/>
          <w:sz w:val="28"/>
          <w:szCs w:val="28"/>
          <w:shd w:val="clear" w:color="auto" w:fill="FFFFFF"/>
          <w:rtl/>
        </w:rPr>
        <w:t>כִים</w:t>
      </w:r>
      <w:r w:rsidRPr="00D526DC">
        <w:rPr>
          <w:rFonts w:ascii="David" w:hAnsi="David" w:cs="David"/>
          <w:sz w:val="28"/>
          <w:szCs w:val="28"/>
          <w:shd w:val="clear" w:color="auto" w:fill="FFFFFF"/>
          <w:rtl/>
        </w:rPr>
        <w:t xml:space="preserve"> לְפָנֵינ</w:t>
      </w:r>
      <w:r w:rsidRPr="00D526DC">
        <w:rPr>
          <w:rFonts w:ascii="David" w:hAnsi="David" w:cs="David" w:hint="cs"/>
          <w:sz w:val="28"/>
          <w:szCs w:val="28"/>
          <w:shd w:val="clear" w:color="auto" w:fill="FFFFFF"/>
          <w:rtl/>
        </w:rPr>
        <w:t>וּ</w:t>
      </w:r>
      <w:r w:rsidRPr="00D526DC">
        <w:rPr>
          <w:rFonts w:ascii="David" w:hAnsi="David" w:cs="David"/>
          <w:sz w:val="28"/>
          <w:szCs w:val="28"/>
          <w:shd w:val="clear" w:color="auto" w:fill="FFFFFF"/>
          <w:rtl/>
        </w:rPr>
        <w:t xml:space="preserve"> </w:t>
      </w:r>
      <w:r w:rsidRPr="00D526DC">
        <w:rPr>
          <w:rFonts w:ascii="David" w:hAnsi="David" w:cs="David" w:hint="cs"/>
          <w:sz w:val="28"/>
          <w:szCs w:val="28"/>
          <w:shd w:val="clear" w:color="auto" w:fill="FFFFFF"/>
          <w:rtl/>
        </w:rPr>
        <w:t>כַּמָּ</w:t>
      </w:r>
      <w:r w:rsidRPr="00D526DC">
        <w:rPr>
          <w:rFonts w:ascii="David" w:hAnsi="David" w:cs="David" w:hint="eastAsia"/>
          <w:sz w:val="28"/>
          <w:szCs w:val="28"/>
          <w:shd w:val="clear" w:color="auto" w:fill="FFFFFF"/>
          <w:rtl/>
        </w:rPr>
        <w:t>ה</w:t>
      </w:r>
      <w:r w:rsidRPr="00D526DC">
        <w:rPr>
          <w:rFonts w:ascii="David" w:hAnsi="David" w:cs="David"/>
          <w:sz w:val="28"/>
          <w:szCs w:val="28"/>
          <w:shd w:val="clear" w:color="auto" w:fill="FFFFFF"/>
          <w:rtl/>
        </w:rPr>
        <w:t xml:space="preserve"> מִינֵי עִ</w:t>
      </w:r>
      <w:r w:rsidRPr="00D526DC">
        <w:rPr>
          <w:rFonts w:ascii="David" w:hAnsi="David" w:cs="David" w:hint="cs"/>
          <w:sz w:val="28"/>
          <w:szCs w:val="28"/>
          <w:shd w:val="clear" w:color="auto" w:fill="FFFFFF"/>
          <w:rtl/>
        </w:rPr>
        <w:t>נּוּיִ</w:t>
      </w:r>
      <w:r w:rsidRPr="00D526DC">
        <w:rPr>
          <w:rFonts w:ascii="David" w:hAnsi="David" w:cs="David" w:hint="eastAsia"/>
          <w:sz w:val="28"/>
          <w:szCs w:val="28"/>
          <w:shd w:val="clear" w:color="auto" w:fill="FFFFFF"/>
          <w:rtl/>
        </w:rPr>
        <w:t>ים</w:t>
      </w:r>
      <w:r w:rsidRPr="00D526DC">
        <w:rPr>
          <w:rFonts w:ascii="David" w:hAnsi="David" w:cs="David"/>
          <w:sz w:val="28"/>
          <w:szCs w:val="28"/>
          <w:shd w:val="clear" w:color="auto" w:fill="FFFFFF"/>
          <w:rtl/>
        </w:rPr>
        <w:t xml:space="preserve"> </w:t>
      </w:r>
      <w:r w:rsidRPr="00D526DC">
        <w:rPr>
          <w:rFonts w:ascii="David" w:hAnsi="David" w:cs="David" w:hint="cs"/>
          <w:sz w:val="28"/>
          <w:szCs w:val="28"/>
          <w:shd w:val="clear" w:color="auto" w:fill="FFFFFF"/>
          <w:rtl/>
        </w:rPr>
        <w:t>שֶׁסָּ</w:t>
      </w:r>
      <w:r w:rsidRPr="00D526DC">
        <w:rPr>
          <w:rFonts w:ascii="David" w:hAnsi="David" w:cs="David" w:hint="eastAsia"/>
          <w:sz w:val="28"/>
          <w:szCs w:val="28"/>
          <w:shd w:val="clear" w:color="auto" w:fill="FFFFFF"/>
          <w:rtl/>
        </w:rPr>
        <w:t>בְל</w:t>
      </w:r>
      <w:r w:rsidRPr="00D526DC">
        <w:rPr>
          <w:rFonts w:ascii="David" w:hAnsi="David" w:cs="David" w:hint="cs"/>
          <w:sz w:val="28"/>
          <w:szCs w:val="28"/>
          <w:shd w:val="clear" w:color="auto" w:fill="FFFFFF"/>
          <w:rtl/>
        </w:rPr>
        <w:t>וּ</w:t>
      </w:r>
      <w:r w:rsidRPr="00D526DC">
        <w:rPr>
          <w:rFonts w:ascii="David" w:hAnsi="David" w:cs="David"/>
          <w:sz w:val="28"/>
          <w:szCs w:val="28"/>
          <w:shd w:val="clear" w:color="auto" w:fill="FFFFFF"/>
          <w:rtl/>
        </w:rPr>
        <w:t xml:space="preserve"> הַ</w:t>
      </w:r>
      <w:r w:rsidRPr="00D526DC">
        <w:rPr>
          <w:rFonts w:ascii="David" w:hAnsi="David" w:cs="David" w:hint="cs"/>
          <w:sz w:val="28"/>
          <w:szCs w:val="28"/>
          <w:shd w:val="clear" w:color="auto" w:fill="FFFFFF"/>
          <w:rtl/>
        </w:rPr>
        <w:t>קְּ</w:t>
      </w:r>
      <w:r w:rsidRPr="00D526DC">
        <w:rPr>
          <w:rFonts w:ascii="David" w:hAnsi="David" w:cs="David" w:hint="eastAsia"/>
          <w:sz w:val="28"/>
          <w:szCs w:val="28"/>
          <w:shd w:val="clear" w:color="auto" w:fill="FFFFFF"/>
          <w:rtl/>
        </w:rPr>
        <w:t>ד</w:t>
      </w:r>
      <w:r w:rsidRPr="00D526DC">
        <w:rPr>
          <w:rFonts w:ascii="David" w:hAnsi="David" w:cs="David" w:hint="cs"/>
          <w:sz w:val="28"/>
          <w:szCs w:val="28"/>
          <w:shd w:val="clear" w:color="auto" w:fill="FFFFFF"/>
          <w:rtl/>
        </w:rPr>
        <w:t>וֹשִׁ</w:t>
      </w:r>
      <w:r w:rsidRPr="00D526DC">
        <w:rPr>
          <w:rFonts w:ascii="David" w:hAnsi="David" w:cs="David" w:hint="eastAsia"/>
          <w:sz w:val="28"/>
          <w:szCs w:val="28"/>
          <w:shd w:val="clear" w:color="auto" w:fill="FFFFFF"/>
          <w:rtl/>
        </w:rPr>
        <w:t>ים</w:t>
      </w:r>
      <w:r w:rsidRPr="00D526DC">
        <w:rPr>
          <w:rFonts w:ascii="David" w:hAnsi="David" w:cs="David"/>
          <w:sz w:val="28"/>
          <w:szCs w:val="28"/>
          <w:shd w:val="clear" w:color="auto" w:fill="FFFFFF"/>
          <w:rtl/>
        </w:rPr>
        <w:t xml:space="preserve"> </w:t>
      </w:r>
      <w:r w:rsidRPr="00D526DC">
        <w:rPr>
          <w:rFonts w:ascii="David" w:hAnsi="David" w:cs="David" w:hint="cs"/>
          <w:sz w:val="28"/>
          <w:szCs w:val="28"/>
          <w:shd w:val="clear" w:color="auto" w:fill="FFFFFF"/>
          <w:rtl/>
        </w:rPr>
        <w:t>בִּשְׁ</w:t>
      </w:r>
      <w:r w:rsidRPr="00D526DC">
        <w:rPr>
          <w:rFonts w:ascii="David" w:hAnsi="David" w:cs="David" w:hint="eastAsia"/>
          <w:sz w:val="28"/>
          <w:szCs w:val="28"/>
          <w:shd w:val="clear" w:color="auto" w:fill="FFFFFF"/>
          <w:rtl/>
        </w:rPr>
        <w:t>בִיל</w:t>
      </w:r>
      <w:r w:rsidRPr="00D526DC">
        <w:rPr>
          <w:rFonts w:ascii="David" w:hAnsi="David" w:cs="David"/>
          <w:sz w:val="28"/>
          <w:szCs w:val="28"/>
          <w:shd w:val="clear" w:color="auto" w:fill="FFFFFF"/>
          <w:rtl/>
        </w:rPr>
        <w:t xml:space="preserve"> קִ</w:t>
      </w:r>
      <w:r w:rsidRPr="00D526DC">
        <w:rPr>
          <w:rFonts w:ascii="David" w:hAnsi="David" w:cs="David" w:hint="cs"/>
          <w:sz w:val="28"/>
          <w:szCs w:val="28"/>
          <w:shd w:val="clear" w:color="auto" w:fill="FFFFFF"/>
          <w:rtl/>
        </w:rPr>
        <w:t>דּוּשׁ</w:t>
      </w:r>
      <w:r w:rsidRPr="00D526DC">
        <w:rPr>
          <w:rFonts w:ascii="David" w:hAnsi="David" w:cs="David"/>
          <w:sz w:val="28"/>
          <w:szCs w:val="28"/>
          <w:shd w:val="clear" w:color="auto" w:fill="FFFFFF"/>
          <w:rtl/>
        </w:rPr>
        <w:t xml:space="preserve"> הַ</w:t>
      </w:r>
      <w:r w:rsidRPr="00D526DC">
        <w:rPr>
          <w:rFonts w:ascii="David" w:hAnsi="David" w:cs="David" w:hint="cs"/>
          <w:sz w:val="28"/>
          <w:szCs w:val="28"/>
          <w:shd w:val="clear" w:color="auto" w:fill="FFFFFF"/>
          <w:rtl/>
        </w:rPr>
        <w:t>שֵּׁ</w:t>
      </w:r>
      <w:r w:rsidRPr="00D526DC">
        <w:rPr>
          <w:rFonts w:ascii="David" w:hAnsi="David" w:cs="David" w:hint="eastAsia"/>
          <w:sz w:val="28"/>
          <w:szCs w:val="28"/>
          <w:shd w:val="clear" w:color="auto" w:fill="FFFFFF"/>
          <w:rtl/>
        </w:rPr>
        <w:t>ם</w:t>
      </w:r>
      <w:r>
        <w:rPr>
          <w:rFonts w:ascii="David" w:hAnsi="David" w:cs="David" w:hint="cs"/>
          <w:sz w:val="28"/>
          <w:szCs w:val="28"/>
          <w:shd w:val="clear" w:color="auto" w:fill="FFFFFF"/>
          <w:rtl/>
        </w:rPr>
        <w:t>,</w:t>
      </w:r>
      <w:r w:rsidRPr="00D526DC">
        <w:rPr>
          <w:rFonts w:ascii="David" w:hAnsi="David" w:cs="David"/>
          <w:sz w:val="28"/>
          <w:szCs w:val="28"/>
          <w:shd w:val="clear" w:color="auto" w:fill="FFFFFF"/>
          <w:rtl/>
        </w:rPr>
        <w:t xml:space="preserve"> </w:t>
      </w:r>
      <w:r w:rsidRPr="00D526DC">
        <w:rPr>
          <w:rFonts w:ascii="David" w:hAnsi="David" w:cs="David" w:hint="cs"/>
          <w:sz w:val="28"/>
          <w:szCs w:val="28"/>
          <w:shd w:val="clear" w:color="auto" w:fill="FFFFFF"/>
          <w:rtl/>
        </w:rPr>
        <w:t>אַשְׁ</w:t>
      </w:r>
      <w:r w:rsidRPr="00D526DC">
        <w:rPr>
          <w:rFonts w:ascii="David" w:hAnsi="David" w:cs="David" w:hint="eastAsia"/>
          <w:sz w:val="28"/>
          <w:szCs w:val="28"/>
          <w:shd w:val="clear" w:color="auto" w:fill="FFFFFF"/>
          <w:rtl/>
        </w:rPr>
        <w:t>רֵי</w:t>
      </w:r>
      <w:r w:rsidRPr="00D526DC">
        <w:rPr>
          <w:rFonts w:ascii="David" w:hAnsi="David" w:cs="David"/>
          <w:sz w:val="28"/>
          <w:szCs w:val="28"/>
          <w:shd w:val="clear" w:color="auto" w:fill="FFFFFF"/>
          <w:rtl/>
        </w:rPr>
        <w:t xml:space="preserve"> לָהֶם</w:t>
      </w:r>
      <w:r>
        <w:rPr>
          <w:rFonts w:ascii="David" w:hAnsi="David" w:cs="David" w:hint="cs"/>
          <w:sz w:val="28"/>
          <w:szCs w:val="28"/>
          <w:shd w:val="clear" w:color="auto" w:fill="FFFFFF"/>
          <w:rtl/>
        </w:rPr>
        <w:t>.</w:t>
      </w:r>
    </w:p>
    <w:p w:rsidR="00572E8B" w:rsidRPr="00572E8B" w:rsidRDefault="00572E8B" w:rsidP="00572E8B">
      <w:pPr>
        <w:bidi/>
        <w:spacing w:after="0" w:line="240" w:lineRule="auto"/>
        <w:rPr>
          <w:rFonts w:ascii="David" w:hAnsi="David" w:cs="David" w:hint="cs"/>
          <w:sz w:val="18"/>
          <w:szCs w:val="18"/>
          <w:shd w:val="clear" w:color="auto" w:fill="FFFFFF"/>
          <w:rtl/>
        </w:rPr>
      </w:pPr>
    </w:p>
    <w:p w:rsidR="00572E8B" w:rsidRDefault="00572E8B" w:rsidP="00572E8B">
      <w:pPr>
        <w:bidi/>
        <w:spacing w:after="0" w:line="240" w:lineRule="auto"/>
        <w:rPr>
          <w:rFonts w:ascii="David" w:hAnsi="David" w:cs="David" w:hint="cs"/>
          <w:b/>
          <w:bCs/>
          <w:sz w:val="28"/>
          <w:szCs w:val="28"/>
          <w:u w:val="single"/>
          <w:shd w:val="clear" w:color="auto" w:fill="FFFFFF"/>
          <w:rtl/>
        </w:rPr>
      </w:pPr>
      <w:r>
        <w:rPr>
          <w:rFonts w:ascii="David" w:hAnsi="David" w:cs="David" w:hint="cs"/>
          <w:b/>
          <w:bCs/>
          <w:sz w:val="28"/>
          <w:szCs w:val="28"/>
          <w:u w:val="single"/>
          <w:shd w:val="clear" w:color="auto" w:fill="FFFFFF"/>
          <w:rtl/>
        </w:rPr>
        <w:t>2)</w:t>
      </w:r>
      <w:r>
        <w:rPr>
          <w:rFonts w:ascii="David" w:hAnsi="David" w:cs="David" w:hint="cs"/>
          <w:b/>
          <w:bCs/>
          <w:sz w:val="28"/>
          <w:szCs w:val="28"/>
          <w:u w:val="single"/>
          <w:shd w:val="clear" w:color="auto" w:fill="FFFFFF"/>
        </w:rPr>
        <w:t xml:space="preserve"> </w:t>
      </w:r>
      <w:r w:rsidRPr="003E6F46">
        <w:rPr>
          <w:rFonts w:ascii="David" w:hAnsi="David" w:cs="David"/>
          <w:b/>
          <w:bCs/>
          <w:sz w:val="28"/>
          <w:szCs w:val="28"/>
          <w:u w:val="single"/>
          <w:shd w:val="clear" w:color="auto" w:fill="FFFFFF"/>
          <w:rtl/>
        </w:rPr>
        <w:t>רמב"ם – הלכות יסודי התורה – פרק ה, הלכה א</w:t>
      </w:r>
    </w:p>
    <w:p w:rsidR="00572E8B" w:rsidRPr="003E6F46" w:rsidRDefault="00572E8B" w:rsidP="00572E8B">
      <w:pPr>
        <w:bidi/>
        <w:spacing w:after="0" w:line="240" w:lineRule="auto"/>
        <w:rPr>
          <w:rFonts w:ascii="David" w:hAnsi="David" w:cs="David" w:hint="cs"/>
          <w:sz w:val="28"/>
          <w:szCs w:val="28"/>
          <w:shd w:val="clear" w:color="auto" w:fill="FFFFFF"/>
          <w:rtl/>
        </w:rPr>
      </w:pPr>
      <w:r>
        <w:rPr>
          <w:rFonts w:ascii="David" w:hAnsi="David" w:cs="David"/>
          <w:sz w:val="28"/>
          <w:szCs w:val="28"/>
          <w:shd w:val="clear" w:color="auto" w:fill="FFFFFF"/>
          <w:rtl/>
        </w:rPr>
        <w:t>כל</w:t>
      </w:r>
      <w:r w:rsidRPr="003E6F46">
        <w:rPr>
          <w:rFonts w:ascii="David" w:hAnsi="David" w:cs="David"/>
          <w:sz w:val="28"/>
          <w:szCs w:val="28"/>
          <w:shd w:val="clear" w:color="auto" w:fill="FFFFFF"/>
          <w:rtl/>
        </w:rPr>
        <w:t xml:space="preserve"> בית ישראל מצווין על קדוש השם הגדול הזה שנאמר </w:t>
      </w:r>
      <w:r>
        <w:rPr>
          <w:rFonts w:ascii="David" w:hAnsi="David" w:cs="David" w:hint="cs"/>
          <w:sz w:val="28"/>
          <w:szCs w:val="28"/>
          <w:shd w:val="clear" w:color="auto" w:fill="FFFFFF"/>
          <w:rtl/>
        </w:rPr>
        <w:t>"</w:t>
      </w:r>
      <w:r w:rsidRPr="003E6F46">
        <w:rPr>
          <w:rFonts w:ascii="David" w:hAnsi="David" w:cs="David"/>
          <w:sz w:val="28"/>
          <w:szCs w:val="28"/>
          <w:shd w:val="clear" w:color="auto" w:fill="FFFFFF"/>
          <w:rtl/>
        </w:rPr>
        <w:t>ונקדשתי בתוך בני ישראל</w:t>
      </w:r>
      <w:r>
        <w:rPr>
          <w:rFonts w:ascii="David" w:hAnsi="David" w:cs="David" w:hint="cs"/>
          <w:sz w:val="28"/>
          <w:szCs w:val="28"/>
          <w:shd w:val="clear" w:color="auto" w:fill="FFFFFF"/>
          <w:rtl/>
        </w:rPr>
        <w:t>"...</w:t>
      </w:r>
    </w:p>
    <w:p w:rsidR="00572E8B" w:rsidRPr="00572E8B" w:rsidRDefault="00572E8B" w:rsidP="00572E8B">
      <w:pPr>
        <w:bidi/>
        <w:spacing w:after="0" w:line="240" w:lineRule="auto"/>
        <w:rPr>
          <w:rFonts w:ascii="David" w:hAnsi="David" w:cs="David"/>
          <w:sz w:val="18"/>
          <w:szCs w:val="18"/>
          <w:shd w:val="clear" w:color="auto" w:fill="FFFFFF"/>
          <w:rtl/>
        </w:rPr>
      </w:pPr>
    </w:p>
    <w:p w:rsidR="00572E8B" w:rsidRPr="005B3BE0" w:rsidRDefault="00572E8B" w:rsidP="00572E8B">
      <w:pPr>
        <w:bidi/>
        <w:spacing w:after="0" w:line="240" w:lineRule="auto"/>
        <w:rPr>
          <w:rFonts w:ascii="David" w:hAnsi="David" w:cs="David"/>
          <w:b/>
          <w:bCs/>
          <w:sz w:val="28"/>
          <w:szCs w:val="28"/>
          <w:u w:val="single"/>
          <w:shd w:val="clear" w:color="auto" w:fill="FFFFFF"/>
          <w:rtl/>
        </w:rPr>
      </w:pPr>
      <w:r>
        <w:rPr>
          <w:rFonts w:ascii="David" w:hAnsi="David" w:cs="David" w:hint="cs"/>
          <w:b/>
          <w:bCs/>
          <w:sz w:val="28"/>
          <w:szCs w:val="28"/>
          <w:u w:val="single"/>
          <w:shd w:val="clear" w:color="auto" w:fill="FFFFFF"/>
          <w:rtl/>
        </w:rPr>
        <w:t>3)</w:t>
      </w:r>
      <w:r>
        <w:rPr>
          <w:rFonts w:ascii="David" w:hAnsi="David" w:cs="David" w:hint="cs"/>
          <w:b/>
          <w:bCs/>
          <w:sz w:val="28"/>
          <w:szCs w:val="28"/>
          <w:u w:val="single"/>
          <w:shd w:val="clear" w:color="auto" w:fill="FFFFFF"/>
        </w:rPr>
        <w:t xml:space="preserve"> </w:t>
      </w:r>
      <w:r w:rsidRPr="005B3BE0">
        <w:rPr>
          <w:rFonts w:ascii="David" w:hAnsi="David" w:cs="David" w:hint="cs"/>
          <w:b/>
          <w:bCs/>
          <w:sz w:val="28"/>
          <w:szCs w:val="28"/>
          <w:u w:val="single"/>
          <w:shd w:val="clear" w:color="auto" w:fill="FFFFFF"/>
          <w:rtl/>
        </w:rPr>
        <w:t xml:space="preserve">מסכת </w:t>
      </w:r>
      <w:r>
        <w:rPr>
          <w:rFonts w:ascii="David" w:hAnsi="David" w:cs="David" w:hint="cs"/>
          <w:b/>
          <w:bCs/>
          <w:sz w:val="28"/>
          <w:szCs w:val="28"/>
          <w:u w:val="single"/>
          <w:shd w:val="clear" w:color="auto" w:fill="FFFFFF"/>
          <w:rtl/>
        </w:rPr>
        <w:t xml:space="preserve">כתובות </w:t>
      </w:r>
      <w:r w:rsidRPr="005B3BE0">
        <w:rPr>
          <w:rFonts w:ascii="David" w:hAnsi="David" w:cs="David" w:hint="cs"/>
          <w:b/>
          <w:bCs/>
          <w:sz w:val="28"/>
          <w:szCs w:val="28"/>
          <w:u w:val="single"/>
          <w:shd w:val="clear" w:color="auto" w:fill="FFFFFF"/>
          <w:rtl/>
        </w:rPr>
        <w:t xml:space="preserve">דף </w:t>
      </w:r>
      <w:r w:rsidRPr="005B3BE0">
        <w:rPr>
          <w:rFonts w:ascii="David" w:hAnsi="David" w:cs="David"/>
          <w:b/>
          <w:bCs/>
          <w:sz w:val="28"/>
          <w:szCs w:val="28"/>
          <w:u w:val="single"/>
          <w:shd w:val="clear" w:color="auto" w:fill="FFFFFF"/>
          <w:rtl/>
        </w:rPr>
        <w:t>לג:</w:t>
      </w:r>
    </w:p>
    <w:p w:rsidR="00572E8B" w:rsidRDefault="00572E8B" w:rsidP="00572E8B">
      <w:pPr>
        <w:bidi/>
        <w:spacing w:after="0" w:line="240" w:lineRule="auto"/>
        <w:rPr>
          <w:rFonts w:ascii="David" w:hAnsi="David" w:cs="David"/>
          <w:sz w:val="28"/>
          <w:szCs w:val="28"/>
          <w:shd w:val="clear" w:color="auto" w:fill="FFFFFF"/>
          <w:rtl/>
        </w:rPr>
      </w:pPr>
      <w:r w:rsidRPr="00D526DC">
        <w:rPr>
          <w:rFonts w:ascii="David" w:hAnsi="David" w:cs="David"/>
          <w:sz w:val="28"/>
          <w:szCs w:val="28"/>
          <w:shd w:val="clear" w:color="auto" w:fill="FFFFFF"/>
          <w:rtl/>
        </w:rPr>
        <w:t>דאמר רב: אילמלי נגדוה</w:t>
      </w:r>
      <w:r>
        <w:rPr>
          <w:rFonts w:ascii="David" w:hAnsi="David" w:cs="David" w:hint="cs"/>
          <w:sz w:val="28"/>
          <w:szCs w:val="28"/>
          <w:shd w:val="clear" w:color="auto" w:fill="FFFFFF"/>
          <w:rtl/>
        </w:rPr>
        <w:t xml:space="preserve"> [רש"י - </w:t>
      </w:r>
      <w:r>
        <w:rPr>
          <w:rFonts w:ascii="David" w:hAnsi="David" w:cs="David"/>
          <w:sz w:val="28"/>
          <w:szCs w:val="28"/>
          <w:shd w:val="clear" w:color="auto" w:fill="FFFFFF"/>
          <w:rtl/>
        </w:rPr>
        <w:t>יסורין</w:t>
      </w:r>
      <w:r>
        <w:rPr>
          <w:rFonts w:ascii="David" w:hAnsi="David" w:cs="David" w:hint="cs"/>
          <w:sz w:val="28"/>
          <w:szCs w:val="28"/>
          <w:shd w:val="clear" w:color="auto" w:fill="FFFFFF"/>
          <w:rtl/>
        </w:rPr>
        <w:t>]</w:t>
      </w:r>
      <w:r w:rsidRPr="00D526DC">
        <w:rPr>
          <w:rFonts w:ascii="David" w:hAnsi="David" w:cs="David"/>
          <w:sz w:val="28"/>
          <w:szCs w:val="28"/>
          <w:shd w:val="clear" w:color="auto" w:fill="FFFFFF"/>
          <w:rtl/>
        </w:rPr>
        <w:t xml:space="preserve"> לחנניה מישאל ועזריה, פלחו לצלמא!</w:t>
      </w:r>
    </w:p>
    <w:p w:rsidR="00572E8B" w:rsidRPr="00572E8B" w:rsidRDefault="00572E8B" w:rsidP="00572E8B">
      <w:pPr>
        <w:bidi/>
        <w:spacing w:after="0" w:line="240" w:lineRule="auto"/>
        <w:rPr>
          <w:rFonts w:ascii="David" w:hAnsi="David" w:cs="David"/>
          <w:sz w:val="18"/>
          <w:szCs w:val="18"/>
          <w:shd w:val="clear" w:color="auto" w:fill="FFFFFF"/>
          <w:rtl/>
        </w:rPr>
      </w:pPr>
    </w:p>
    <w:p w:rsidR="00572E8B" w:rsidRPr="005B3BE0" w:rsidRDefault="00572E8B" w:rsidP="00572E8B">
      <w:pPr>
        <w:bidi/>
        <w:spacing w:after="0" w:line="240" w:lineRule="auto"/>
        <w:rPr>
          <w:rFonts w:ascii="David" w:hAnsi="David" w:cs="David"/>
          <w:b/>
          <w:bCs/>
          <w:sz w:val="28"/>
          <w:szCs w:val="28"/>
          <w:u w:val="single"/>
          <w:shd w:val="clear" w:color="auto" w:fill="FFFFFF"/>
          <w:rtl/>
        </w:rPr>
      </w:pPr>
      <w:r>
        <w:rPr>
          <w:rFonts w:ascii="David" w:hAnsi="David" w:cs="David" w:hint="cs"/>
          <w:b/>
          <w:bCs/>
          <w:sz w:val="28"/>
          <w:szCs w:val="28"/>
          <w:u w:val="single"/>
          <w:shd w:val="clear" w:color="auto" w:fill="FFFFFF"/>
          <w:rtl/>
        </w:rPr>
        <w:t>4)</w:t>
      </w:r>
      <w:r>
        <w:rPr>
          <w:rFonts w:ascii="David" w:hAnsi="David" w:cs="David" w:hint="cs"/>
          <w:b/>
          <w:bCs/>
          <w:sz w:val="28"/>
          <w:szCs w:val="28"/>
          <w:u w:val="single"/>
          <w:shd w:val="clear" w:color="auto" w:fill="FFFFFF"/>
        </w:rPr>
        <w:t xml:space="preserve"> </w:t>
      </w:r>
      <w:r w:rsidRPr="005B3BE0">
        <w:rPr>
          <w:rFonts w:ascii="David" w:hAnsi="David" w:cs="David" w:hint="cs"/>
          <w:b/>
          <w:bCs/>
          <w:sz w:val="28"/>
          <w:szCs w:val="28"/>
          <w:u w:val="single"/>
          <w:shd w:val="clear" w:color="auto" w:fill="FFFFFF"/>
          <w:rtl/>
        </w:rPr>
        <w:t>תוספות (שם)</w:t>
      </w:r>
    </w:p>
    <w:p w:rsidR="00572E8B" w:rsidRDefault="00572E8B" w:rsidP="00572E8B">
      <w:pPr>
        <w:bidi/>
        <w:spacing w:after="0" w:line="240" w:lineRule="auto"/>
        <w:rPr>
          <w:rFonts w:ascii="David" w:hAnsi="David" w:cs="David" w:hint="cs"/>
          <w:sz w:val="28"/>
          <w:szCs w:val="28"/>
          <w:shd w:val="clear" w:color="auto" w:fill="FFFFFF"/>
          <w:rtl/>
        </w:rPr>
      </w:pPr>
      <w:r w:rsidRPr="005B3BE0">
        <w:rPr>
          <w:rFonts w:ascii="David" w:hAnsi="David" w:cs="David"/>
          <w:sz w:val="28"/>
          <w:szCs w:val="28"/>
          <w:shd w:val="clear" w:color="auto" w:fill="FFFFFF"/>
          <w:rtl/>
        </w:rPr>
        <w:t>אילמלי נגדוה לחנניה מישאל ועזריה הוו פלחי לצלמא. תימה</w:t>
      </w:r>
      <w:r>
        <w:rPr>
          <w:rFonts w:ascii="David" w:hAnsi="David" w:cs="David" w:hint="cs"/>
          <w:sz w:val="28"/>
          <w:szCs w:val="28"/>
          <w:shd w:val="clear" w:color="auto" w:fill="FFFFFF"/>
          <w:rtl/>
        </w:rPr>
        <w:t>:</w:t>
      </w:r>
      <w:r w:rsidRPr="005B3BE0">
        <w:rPr>
          <w:rFonts w:ascii="David" w:hAnsi="David" w:cs="David"/>
          <w:sz w:val="28"/>
          <w:szCs w:val="28"/>
          <w:shd w:val="clear" w:color="auto" w:fill="FFFFFF"/>
          <w:rtl/>
        </w:rPr>
        <w:t xml:space="preserve"> מנא לן</w:t>
      </w:r>
      <w:r>
        <w:rPr>
          <w:rFonts w:ascii="David" w:hAnsi="David" w:cs="David" w:hint="cs"/>
          <w:sz w:val="28"/>
          <w:szCs w:val="28"/>
          <w:shd w:val="clear" w:color="auto" w:fill="FFFFFF"/>
          <w:rtl/>
        </w:rPr>
        <w:t>?</w:t>
      </w:r>
      <w:r w:rsidRPr="005B3BE0">
        <w:rPr>
          <w:rFonts w:ascii="David" w:hAnsi="David" w:cs="David"/>
          <w:sz w:val="28"/>
          <w:szCs w:val="28"/>
          <w:shd w:val="clear" w:color="auto" w:fill="FFFFFF"/>
          <w:rtl/>
        </w:rPr>
        <w:t xml:space="preserve"> דהא אמרי' בהרואה (ברכות סא:) כשהוציאו את ר"ע אמר כל ימי הייתי מצטער על פסוק זה אימתי יבא לידי ואקיימנו </w:t>
      </w:r>
      <w:r>
        <w:rPr>
          <w:rFonts w:ascii="David" w:hAnsi="David" w:cs="David" w:hint="cs"/>
          <w:sz w:val="28"/>
          <w:szCs w:val="28"/>
          <w:shd w:val="clear" w:color="auto" w:fill="FFFFFF"/>
          <w:rtl/>
        </w:rPr>
        <w:t>"</w:t>
      </w:r>
      <w:r w:rsidRPr="005B3BE0">
        <w:rPr>
          <w:rFonts w:ascii="David" w:hAnsi="David" w:cs="David"/>
          <w:sz w:val="28"/>
          <w:szCs w:val="28"/>
          <w:shd w:val="clear" w:color="auto" w:fill="FFFFFF"/>
          <w:rtl/>
        </w:rPr>
        <w:t>בכל נפשך</w:t>
      </w:r>
      <w:r>
        <w:rPr>
          <w:rFonts w:ascii="David" w:hAnsi="David" w:cs="David" w:hint="cs"/>
          <w:sz w:val="28"/>
          <w:szCs w:val="28"/>
          <w:shd w:val="clear" w:color="auto" w:fill="FFFFFF"/>
          <w:rtl/>
        </w:rPr>
        <w:t>"</w:t>
      </w:r>
      <w:r w:rsidRPr="005B3BE0">
        <w:rPr>
          <w:rFonts w:ascii="David" w:hAnsi="David" w:cs="David"/>
          <w:sz w:val="28"/>
          <w:szCs w:val="28"/>
          <w:shd w:val="clear" w:color="auto" w:fill="FFFFFF"/>
          <w:rtl/>
        </w:rPr>
        <w:t xml:space="preserve"> אלמא משמע דבכל נפשך מיירי אפי' היו מייסרין את האדם ביסורין קשין דומיא דר' עקיבא שהיו מסרקין בשרו במסרקי ברזל</w:t>
      </w:r>
      <w:r>
        <w:rPr>
          <w:rFonts w:ascii="David" w:hAnsi="David" w:cs="David" w:hint="cs"/>
          <w:sz w:val="28"/>
          <w:szCs w:val="28"/>
          <w:shd w:val="clear" w:color="auto" w:fill="FFFFFF"/>
          <w:rtl/>
        </w:rPr>
        <w:t>,</w:t>
      </w:r>
      <w:r w:rsidRPr="005B3BE0">
        <w:rPr>
          <w:rFonts w:ascii="David" w:hAnsi="David" w:cs="David"/>
          <w:sz w:val="28"/>
          <w:szCs w:val="28"/>
          <w:shd w:val="clear" w:color="auto" w:fill="FFFFFF"/>
          <w:rtl/>
        </w:rPr>
        <w:t xml:space="preserve"> וכ"ש לנגודי</w:t>
      </w:r>
      <w:r>
        <w:rPr>
          <w:rFonts w:ascii="David" w:hAnsi="David" w:cs="David" w:hint="cs"/>
          <w:sz w:val="28"/>
          <w:szCs w:val="28"/>
          <w:shd w:val="clear" w:color="auto" w:fill="FFFFFF"/>
          <w:rtl/>
        </w:rPr>
        <w:t>?</w:t>
      </w:r>
    </w:p>
    <w:p w:rsidR="00572E8B" w:rsidRDefault="00572E8B" w:rsidP="00572E8B">
      <w:pPr>
        <w:bidi/>
        <w:spacing w:after="0" w:line="240" w:lineRule="auto"/>
        <w:rPr>
          <w:rFonts w:ascii="David" w:hAnsi="David" w:cs="David"/>
          <w:sz w:val="28"/>
          <w:szCs w:val="28"/>
          <w:shd w:val="clear" w:color="auto" w:fill="FFFFFF"/>
          <w:rtl/>
        </w:rPr>
      </w:pPr>
      <w:r w:rsidRPr="005B3BE0">
        <w:rPr>
          <w:rFonts w:ascii="David" w:hAnsi="David" w:cs="David"/>
          <w:sz w:val="28"/>
          <w:szCs w:val="28"/>
          <w:shd w:val="clear" w:color="auto" w:fill="FFFFFF"/>
          <w:rtl/>
        </w:rPr>
        <w:t xml:space="preserve">ואור"ת </w:t>
      </w:r>
      <w:r w:rsidRPr="00787CF4">
        <w:rPr>
          <w:rFonts w:ascii="David" w:hAnsi="David" w:cs="David"/>
          <w:b/>
          <w:bCs/>
          <w:sz w:val="28"/>
          <w:szCs w:val="28"/>
          <w:shd w:val="clear" w:color="auto" w:fill="FFFFFF"/>
          <w:rtl/>
        </w:rPr>
        <w:t>דאותו צלם לא היה עבודת כוכבים ממש אלא היה עשוי לכבוד המלך</w:t>
      </w:r>
      <w:r w:rsidRPr="00937483">
        <w:rPr>
          <w:rFonts w:ascii="David" w:hAnsi="David" w:cs="David" w:hint="cs"/>
          <w:b/>
          <w:bCs/>
          <w:sz w:val="28"/>
          <w:szCs w:val="28"/>
          <w:shd w:val="clear" w:color="auto" w:fill="FFFFFF"/>
          <w:rtl/>
        </w:rPr>
        <w:t>,</w:t>
      </w:r>
      <w:r w:rsidRPr="00937483">
        <w:rPr>
          <w:rFonts w:ascii="David" w:hAnsi="David" w:cs="David"/>
          <w:b/>
          <w:bCs/>
          <w:sz w:val="28"/>
          <w:szCs w:val="28"/>
          <w:shd w:val="clear" w:color="auto" w:fill="FFFFFF"/>
          <w:rtl/>
        </w:rPr>
        <w:t xml:space="preserve"> ואעפ"כ היה בו קידוש השם ולכך מסרו עצמן למיתה</w:t>
      </w:r>
      <w:r>
        <w:rPr>
          <w:rFonts w:ascii="David" w:hAnsi="David" w:cs="David" w:hint="cs"/>
          <w:sz w:val="28"/>
          <w:szCs w:val="28"/>
          <w:shd w:val="clear" w:color="auto" w:fill="FFFFFF"/>
          <w:rtl/>
        </w:rPr>
        <w:t>,</w:t>
      </w:r>
      <w:r w:rsidRPr="005B3BE0">
        <w:rPr>
          <w:rFonts w:ascii="David" w:hAnsi="David" w:cs="David"/>
          <w:sz w:val="28"/>
          <w:szCs w:val="28"/>
          <w:shd w:val="clear" w:color="auto" w:fill="FFFFFF"/>
          <w:rtl/>
        </w:rPr>
        <w:t xml:space="preserve"> והיינו דכתיב </w:t>
      </w:r>
      <w:r>
        <w:rPr>
          <w:rFonts w:ascii="David" w:hAnsi="David" w:cs="David" w:hint="cs"/>
          <w:sz w:val="28"/>
          <w:szCs w:val="28"/>
          <w:shd w:val="clear" w:color="auto" w:fill="FFFFFF"/>
          <w:rtl/>
        </w:rPr>
        <w:t>"</w:t>
      </w:r>
      <w:r w:rsidRPr="005B3BE0">
        <w:rPr>
          <w:rFonts w:ascii="David" w:hAnsi="David" w:cs="David"/>
          <w:sz w:val="28"/>
          <w:szCs w:val="28"/>
          <w:shd w:val="clear" w:color="auto" w:fill="FFFFFF"/>
          <w:rtl/>
        </w:rPr>
        <w:t>לאלהך לית אנן פלחין ולצלם דהבא די אקי</w:t>
      </w:r>
      <w:r>
        <w:rPr>
          <w:rFonts w:ascii="David" w:hAnsi="David" w:cs="David"/>
          <w:sz w:val="28"/>
          <w:szCs w:val="28"/>
          <w:shd w:val="clear" w:color="auto" w:fill="FFFFFF"/>
          <w:rtl/>
        </w:rPr>
        <w:t>מת לא נסגוד</w:t>
      </w:r>
      <w:r>
        <w:rPr>
          <w:rFonts w:ascii="David" w:hAnsi="David" w:cs="David" w:hint="cs"/>
          <w:sz w:val="28"/>
          <w:szCs w:val="28"/>
          <w:shd w:val="clear" w:color="auto" w:fill="FFFFFF"/>
          <w:rtl/>
        </w:rPr>
        <w:t xml:space="preserve">" </w:t>
      </w:r>
      <w:r w:rsidRPr="005B3BE0">
        <w:rPr>
          <w:rFonts w:ascii="David" w:hAnsi="David" w:cs="David"/>
          <w:sz w:val="28"/>
          <w:szCs w:val="28"/>
          <w:shd w:val="clear" w:color="auto" w:fill="FFFFFF"/>
          <w:rtl/>
        </w:rPr>
        <w:t>(דניאל ג) משמע שהצלם לא היה תופס באלהות</w:t>
      </w:r>
      <w:r>
        <w:rPr>
          <w:rFonts w:ascii="David" w:hAnsi="David" w:cs="David" w:hint="cs"/>
          <w:sz w:val="28"/>
          <w:szCs w:val="28"/>
          <w:shd w:val="clear" w:color="auto" w:fill="FFFFFF"/>
          <w:rtl/>
        </w:rPr>
        <w:t>.</w:t>
      </w:r>
      <w:r w:rsidRPr="005B3BE0">
        <w:rPr>
          <w:rFonts w:ascii="David" w:hAnsi="David" w:cs="David"/>
          <w:sz w:val="28"/>
          <w:szCs w:val="28"/>
          <w:shd w:val="clear" w:color="auto" w:fill="FFFFFF"/>
          <w:rtl/>
        </w:rPr>
        <w:t xml:space="preserve"> ומיהו </w:t>
      </w:r>
      <w:r>
        <w:rPr>
          <w:rFonts w:ascii="David" w:hAnsi="David" w:cs="David" w:hint="cs"/>
          <w:sz w:val="28"/>
          <w:szCs w:val="28"/>
          <w:shd w:val="clear" w:color="auto" w:fill="FFFFFF"/>
          <w:rtl/>
        </w:rPr>
        <w:t>"</w:t>
      </w:r>
      <w:r w:rsidRPr="005B3BE0">
        <w:rPr>
          <w:rFonts w:ascii="David" w:hAnsi="David" w:cs="David"/>
          <w:sz w:val="28"/>
          <w:szCs w:val="28"/>
          <w:shd w:val="clear" w:color="auto" w:fill="FFFFFF"/>
          <w:rtl/>
        </w:rPr>
        <w:t>פלחו לצלמא</w:t>
      </w:r>
      <w:r>
        <w:rPr>
          <w:rFonts w:ascii="David" w:hAnsi="David" w:cs="David" w:hint="cs"/>
          <w:sz w:val="28"/>
          <w:szCs w:val="28"/>
          <w:shd w:val="clear" w:color="auto" w:fill="FFFFFF"/>
          <w:rtl/>
        </w:rPr>
        <w:t>"</w:t>
      </w:r>
      <w:r w:rsidRPr="005B3BE0">
        <w:rPr>
          <w:rFonts w:ascii="David" w:hAnsi="David" w:cs="David"/>
          <w:sz w:val="28"/>
          <w:szCs w:val="28"/>
          <w:shd w:val="clear" w:color="auto" w:fill="FFFFFF"/>
          <w:rtl/>
        </w:rPr>
        <w:t xml:space="preserve"> משמע שהצלם היה עבודת כוכבים מדקאמר פלחו.:</w:t>
      </w:r>
    </w:p>
    <w:p w:rsidR="00572E8B" w:rsidRPr="00572E8B" w:rsidRDefault="00572E8B" w:rsidP="00572E8B">
      <w:pPr>
        <w:bidi/>
        <w:spacing w:after="0" w:line="240" w:lineRule="auto"/>
        <w:rPr>
          <w:rFonts w:ascii="David" w:hAnsi="David" w:cs="David"/>
          <w:sz w:val="16"/>
          <w:szCs w:val="16"/>
          <w:shd w:val="clear" w:color="auto" w:fill="FFFFFF"/>
          <w:rtl/>
        </w:rPr>
      </w:pPr>
    </w:p>
    <w:p w:rsidR="00572E8B" w:rsidRDefault="00572E8B" w:rsidP="00572E8B">
      <w:pPr>
        <w:bidi/>
        <w:spacing w:after="0" w:line="240" w:lineRule="auto"/>
        <w:rPr>
          <w:rFonts w:ascii="David" w:hAnsi="David" w:cs="David" w:hint="cs"/>
          <w:b/>
          <w:bCs/>
          <w:sz w:val="28"/>
          <w:szCs w:val="28"/>
          <w:u w:val="single"/>
          <w:shd w:val="clear" w:color="auto" w:fill="FFFFFF"/>
          <w:rtl/>
        </w:rPr>
      </w:pPr>
      <w:r>
        <w:rPr>
          <w:rFonts w:ascii="David" w:hAnsi="David" w:cs="David" w:hint="cs"/>
          <w:b/>
          <w:bCs/>
          <w:sz w:val="28"/>
          <w:szCs w:val="28"/>
          <w:u w:val="single"/>
          <w:shd w:val="clear" w:color="auto" w:fill="FFFFFF"/>
          <w:rtl/>
        </w:rPr>
        <w:t>5)</w:t>
      </w:r>
      <w:r>
        <w:rPr>
          <w:rFonts w:ascii="David" w:hAnsi="David" w:cs="David" w:hint="cs"/>
          <w:b/>
          <w:bCs/>
          <w:sz w:val="28"/>
          <w:szCs w:val="28"/>
          <w:u w:val="single"/>
          <w:shd w:val="clear" w:color="auto" w:fill="FFFFFF"/>
        </w:rPr>
        <w:t xml:space="preserve"> </w:t>
      </w:r>
      <w:r w:rsidRPr="005B3BE0">
        <w:rPr>
          <w:rFonts w:ascii="David" w:hAnsi="David" w:cs="David" w:hint="cs"/>
          <w:b/>
          <w:bCs/>
          <w:sz w:val="28"/>
          <w:szCs w:val="28"/>
          <w:u w:val="single"/>
          <w:shd w:val="clear" w:color="auto" w:fill="FFFFFF"/>
          <w:rtl/>
        </w:rPr>
        <w:t xml:space="preserve">תוספות </w:t>
      </w:r>
      <w:r>
        <w:rPr>
          <w:rFonts w:ascii="David" w:hAnsi="David" w:cs="David" w:hint="cs"/>
          <w:b/>
          <w:bCs/>
          <w:sz w:val="28"/>
          <w:szCs w:val="28"/>
          <w:u w:val="single"/>
          <w:shd w:val="clear" w:color="auto" w:fill="FFFFFF"/>
          <w:rtl/>
        </w:rPr>
        <w:t xml:space="preserve">הרא"ש </w:t>
      </w:r>
      <w:r w:rsidRPr="005B3BE0">
        <w:rPr>
          <w:rFonts w:ascii="David" w:hAnsi="David" w:cs="David" w:hint="cs"/>
          <w:b/>
          <w:bCs/>
          <w:sz w:val="28"/>
          <w:szCs w:val="28"/>
          <w:u w:val="single"/>
          <w:shd w:val="clear" w:color="auto" w:fill="FFFFFF"/>
          <w:rtl/>
        </w:rPr>
        <w:t>(שם)</w:t>
      </w:r>
    </w:p>
    <w:p w:rsidR="00572E8B" w:rsidRDefault="00572E8B" w:rsidP="00572E8B">
      <w:pPr>
        <w:bidi/>
        <w:spacing w:after="0" w:line="240" w:lineRule="auto"/>
        <w:rPr>
          <w:rFonts w:ascii="David" w:hAnsi="David" w:cs="David" w:hint="cs"/>
          <w:sz w:val="28"/>
          <w:szCs w:val="28"/>
          <w:shd w:val="clear" w:color="auto" w:fill="FFFFFF"/>
          <w:rtl/>
        </w:rPr>
      </w:pPr>
      <w:r>
        <w:rPr>
          <w:rFonts w:ascii="David" w:hAnsi="David" w:cs="David" w:hint="cs"/>
          <w:sz w:val="28"/>
          <w:szCs w:val="28"/>
          <w:shd w:val="clear" w:color="auto" w:fill="FFFFFF"/>
          <w:rtl/>
        </w:rPr>
        <w:t>...</w:t>
      </w:r>
      <w:r w:rsidRPr="00EB5A02">
        <w:rPr>
          <w:rFonts w:ascii="David" w:hAnsi="David" w:cs="David"/>
          <w:sz w:val="28"/>
          <w:szCs w:val="28"/>
          <w:shd w:val="clear" w:color="auto" w:fill="FFFFFF"/>
          <w:rtl/>
        </w:rPr>
        <w:t>והיינו דאמרינן בפסחים (נ"ג ב') מה ראו חנניה מישאל ועזריה שמסרו עצמן לתוך כבשן האש</w:t>
      </w:r>
      <w:r>
        <w:rPr>
          <w:rStyle w:val="FootnoteReference"/>
          <w:rFonts w:ascii="David" w:hAnsi="David" w:cs="David"/>
          <w:sz w:val="28"/>
          <w:szCs w:val="28"/>
          <w:shd w:val="clear" w:color="auto" w:fill="FFFFFF"/>
          <w:rtl/>
        </w:rPr>
        <w:footnoteReference w:id="2"/>
      </w:r>
      <w:r>
        <w:rPr>
          <w:rFonts w:ascii="David" w:hAnsi="David" w:cs="David" w:hint="cs"/>
          <w:sz w:val="28"/>
          <w:szCs w:val="28"/>
          <w:shd w:val="clear" w:color="auto" w:fill="FFFFFF"/>
          <w:rtl/>
        </w:rPr>
        <w:t>,</w:t>
      </w:r>
      <w:r w:rsidRPr="00EB5A02">
        <w:rPr>
          <w:rFonts w:ascii="David" w:hAnsi="David" w:cs="David"/>
          <w:sz w:val="28"/>
          <w:szCs w:val="28"/>
          <w:shd w:val="clear" w:color="auto" w:fill="FFFFFF"/>
          <w:rtl/>
        </w:rPr>
        <w:t xml:space="preserve"> ואילו ע"ז ממש היה היאך אמר </w:t>
      </w:r>
      <w:r>
        <w:rPr>
          <w:rFonts w:ascii="David" w:hAnsi="David" w:cs="David" w:hint="cs"/>
          <w:sz w:val="28"/>
          <w:szCs w:val="28"/>
          <w:shd w:val="clear" w:color="auto" w:fill="FFFFFF"/>
          <w:rtl/>
        </w:rPr>
        <w:t>"</w:t>
      </w:r>
      <w:r w:rsidRPr="00EB5A02">
        <w:rPr>
          <w:rFonts w:ascii="David" w:hAnsi="David" w:cs="David"/>
          <w:sz w:val="28"/>
          <w:szCs w:val="28"/>
          <w:shd w:val="clear" w:color="auto" w:fill="FFFFFF"/>
          <w:rtl/>
        </w:rPr>
        <w:t>מה ראו</w:t>
      </w:r>
      <w:r>
        <w:rPr>
          <w:rFonts w:ascii="David" w:hAnsi="David" w:cs="David" w:hint="cs"/>
          <w:sz w:val="28"/>
          <w:szCs w:val="28"/>
          <w:shd w:val="clear" w:color="auto" w:fill="FFFFFF"/>
          <w:rtl/>
        </w:rPr>
        <w:t>"...</w:t>
      </w:r>
    </w:p>
    <w:p w:rsidR="00572E8B" w:rsidRPr="00572E8B" w:rsidRDefault="00572E8B" w:rsidP="00572E8B">
      <w:pPr>
        <w:bidi/>
        <w:spacing w:after="0" w:line="240" w:lineRule="auto"/>
        <w:rPr>
          <w:rFonts w:ascii="David" w:hAnsi="David" w:cs="David" w:hint="cs"/>
          <w:sz w:val="16"/>
          <w:szCs w:val="16"/>
          <w:shd w:val="clear" w:color="auto" w:fill="FFFFFF"/>
          <w:rtl/>
        </w:rPr>
      </w:pPr>
    </w:p>
    <w:p w:rsidR="00572E8B" w:rsidRPr="009E58F5" w:rsidRDefault="00572E8B" w:rsidP="00572E8B">
      <w:pPr>
        <w:bidi/>
        <w:spacing w:after="0" w:line="240" w:lineRule="auto"/>
        <w:rPr>
          <w:rFonts w:ascii="David" w:hAnsi="David" w:cs="David"/>
          <w:b/>
          <w:bCs/>
          <w:sz w:val="28"/>
          <w:szCs w:val="28"/>
          <w:u w:val="single"/>
          <w:shd w:val="clear" w:color="auto" w:fill="FFFFFF"/>
        </w:rPr>
      </w:pPr>
      <w:r>
        <w:rPr>
          <w:rFonts w:ascii="David" w:hAnsi="David" w:cs="David" w:hint="cs"/>
          <w:b/>
          <w:bCs/>
          <w:sz w:val="28"/>
          <w:szCs w:val="28"/>
          <w:u w:val="single"/>
          <w:shd w:val="clear" w:color="auto" w:fill="FFFFFF"/>
          <w:rtl/>
        </w:rPr>
        <w:t>6)</w:t>
      </w:r>
      <w:r>
        <w:rPr>
          <w:rFonts w:ascii="David" w:hAnsi="David" w:cs="David" w:hint="cs"/>
          <w:b/>
          <w:bCs/>
          <w:sz w:val="28"/>
          <w:szCs w:val="28"/>
          <w:u w:val="single"/>
          <w:shd w:val="clear" w:color="auto" w:fill="FFFFFF"/>
        </w:rPr>
        <w:t xml:space="preserve"> </w:t>
      </w:r>
      <w:r w:rsidRPr="009E58F5">
        <w:rPr>
          <w:rFonts w:ascii="David" w:hAnsi="David" w:cs="David"/>
          <w:b/>
          <w:bCs/>
          <w:sz w:val="28"/>
          <w:szCs w:val="28"/>
          <w:u w:val="single"/>
          <w:shd w:val="clear" w:color="auto" w:fill="FFFFFF"/>
          <w:rtl/>
        </w:rPr>
        <w:t>רמב"ן</w:t>
      </w:r>
      <w:r>
        <w:rPr>
          <w:rFonts w:ascii="David" w:hAnsi="David" w:cs="David" w:hint="cs"/>
          <w:b/>
          <w:bCs/>
          <w:sz w:val="28"/>
          <w:szCs w:val="28"/>
          <w:u w:val="single"/>
          <w:shd w:val="clear" w:color="auto" w:fill="FFFFFF"/>
          <w:rtl/>
        </w:rPr>
        <w:t xml:space="preserve"> [הובא בשיטה מקובצת]</w:t>
      </w:r>
    </w:p>
    <w:p w:rsidR="00572E8B" w:rsidRDefault="00572E8B" w:rsidP="00572E8B">
      <w:pPr>
        <w:bidi/>
        <w:spacing w:after="0" w:line="240" w:lineRule="auto"/>
        <w:rPr>
          <w:rFonts w:ascii="David" w:hAnsi="David" w:cs="David" w:hint="cs"/>
          <w:sz w:val="28"/>
          <w:szCs w:val="28"/>
          <w:shd w:val="clear" w:color="auto" w:fill="FFFFFF"/>
          <w:rtl/>
        </w:rPr>
      </w:pPr>
      <w:r w:rsidRPr="009E58F5">
        <w:rPr>
          <w:rFonts w:ascii="David" w:hAnsi="David" w:cs="David"/>
          <w:sz w:val="28"/>
          <w:szCs w:val="28"/>
          <w:shd w:val="clear" w:color="auto" w:fill="FFFFFF"/>
          <w:rtl/>
        </w:rPr>
        <w:t>וז"ל הרמב"ן ז"ל הא דאמרינן אלמלי נגדו לחנניה כו' פלחו לצלמא לאו דוקא אלא גוזמא בעלמא קאמר</w:t>
      </w:r>
      <w:r>
        <w:rPr>
          <w:rFonts w:ascii="David" w:hAnsi="David" w:cs="David" w:hint="cs"/>
          <w:sz w:val="28"/>
          <w:szCs w:val="28"/>
          <w:shd w:val="clear" w:color="auto" w:fill="FFFFFF"/>
          <w:rtl/>
        </w:rPr>
        <w:t>,</w:t>
      </w:r>
      <w:r w:rsidRPr="009E58F5">
        <w:rPr>
          <w:rFonts w:ascii="David" w:hAnsi="David" w:cs="David"/>
          <w:sz w:val="28"/>
          <w:szCs w:val="28"/>
          <w:shd w:val="clear" w:color="auto" w:fill="FFFFFF"/>
          <w:rtl/>
        </w:rPr>
        <w:t xml:space="preserve"> </w:t>
      </w:r>
      <w:r w:rsidRPr="00876C6E">
        <w:rPr>
          <w:rFonts w:ascii="David" w:hAnsi="David" w:cs="David"/>
          <w:b/>
          <w:bCs/>
          <w:sz w:val="28"/>
          <w:szCs w:val="28"/>
          <w:shd w:val="clear" w:color="auto" w:fill="FFFFFF"/>
          <w:rtl/>
        </w:rPr>
        <w:t>אי נמי לאו ע"ג היתה אלא אנדרטא היתה ולכבודו של נבוכדנצר</w:t>
      </w:r>
      <w:r w:rsidRPr="00876C6E">
        <w:rPr>
          <w:rFonts w:ascii="David" w:hAnsi="David" w:cs="David" w:hint="cs"/>
          <w:b/>
          <w:bCs/>
          <w:sz w:val="28"/>
          <w:szCs w:val="28"/>
          <w:shd w:val="clear" w:color="auto" w:fill="FFFFFF"/>
          <w:rtl/>
        </w:rPr>
        <w:t>...</w:t>
      </w:r>
      <w:r w:rsidRPr="00876C6E">
        <w:rPr>
          <w:rFonts w:ascii="David" w:hAnsi="David" w:cs="David"/>
          <w:b/>
          <w:bCs/>
          <w:sz w:val="28"/>
          <w:szCs w:val="28"/>
          <w:shd w:val="clear" w:color="auto" w:fill="FFFFFF"/>
          <w:rtl/>
        </w:rPr>
        <w:t xml:space="preserve"> דהא קדושת ה' בלחוד הוא דטעו בה אנשי וכע"ג דמיא להו ולקדש את ה' בפני עם הארץ עשו כן</w:t>
      </w:r>
      <w:r>
        <w:rPr>
          <w:rFonts w:ascii="David" w:hAnsi="David" w:cs="David" w:hint="cs"/>
          <w:b/>
          <w:bCs/>
          <w:sz w:val="28"/>
          <w:szCs w:val="28"/>
          <w:shd w:val="clear" w:color="auto" w:fill="FFFFFF"/>
          <w:rtl/>
        </w:rPr>
        <w:t>...</w:t>
      </w:r>
      <w:r w:rsidRPr="009E58F5">
        <w:rPr>
          <w:rFonts w:ascii="David" w:hAnsi="David" w:cs="David"/>
          <w:sz w:val="28"/>
          <w:szCs w:val="28"/>
          <w:shd w:val="clear" w:color="auto" w:fill="FFFFFF"/>
          <w:rtl/>
        </w:rPr>
        <w:t xml:space="preserve"> </w:t>
      </w:r>
    </w:p>
    <w:p w:rsidR="00572E8B" w:rsidRPr="00572E8B" w:rsidRDefault="00572E8B" w:rsidP="00572E8B">
      <w:pPr>
        <w:bidi/>
        <w:spacing w:after="0" w:line="240" w:lineRule="auto"/>
        <w:rPr>
          <w:rFonts w:ascii="David" w:hAnsi="David" w:cs="David" w:hint="cs"/>
          <w:sz w:val="14"/>
          <w:szCs w:val="14"/>
          <w:shd w:val="clear" w:color="auto" w:fill="FFFFFF"/>
          <w:rtl/>
        </w:rPr>
      </w:pPr>
    </w:p>
    <w:p w:rsidR="00572E8B" w:rsidRPr="007A00D4" w:rsidRDefault="00572E8B" w:rsidP="00572E8B">
      <w:pPr>
        <w:bidi/>
        <w:spacing w:after="0" w:line="240" w:lineRule="auto"/>
        <w:rPr>
          <w:rFonts w:ascii="David" w:hAnsi="David" w:cs="David"/>
          <w:b/>
          <w:bCs/>
          <w:sz w:val="28"/>
          <w:szCs w:val="28"/>
          <w:u w:val="single"/>
          <w:shd w:val="clear" w:color="auto" w:fill="FFFFFF"/>
        </w:rPr>
      </w:pPr>
      <w:r>
        <w:rPr>
          <w:rFonts w:ascii="David" w:hAnsi="David" w:cs="David" w:hint="cs"/>
          <w:b/>
          <w:bCs/>
          <w:sz w:val="28"/>
          <w:szCs w:val="28"/>
          <w:u w:val="single"/>
          <w:shd w:val="clear" w:color="auto" w:fill="FFFFFF"/>
          <w:rtl/>
        </w:rPr>
        <w:t>7)</w:t>
      </w:r>
      <w:r>
        <w:rPr>
          <w:rFonts w:ascii="David" w:hAnsi="David" w:cs="David" w:hint="cs"/>
          <w:b/>
          <w:bCs/>
          <w:sz w:val="28"/>
          <w:szCs w:val="28"/>
          <w:u w:val="single"/>
          <w:shd w:val="clear" w:color="auto" w:fill="FFFFFF"/>
        </w:rPr>
        <w:t xml:space="preserve"> </w:t>
      </w:r>
      <w:r w:rsidRPr="007A00D4">
        <w:rPr>
          <w:rFonts w:ascii="David" w:hAnsi="David" w:cs="David"/>
          <w:b/>
          <w:bCs/>
          <w:sz w:val="28"/>
          <w:szCs w:val="28"/>
          <w:u w:val="single"/>
          <w:shd w:val="clear" w:color="auto" w:fill="FFFFFF"/>
          <w:rtl/>
        </w:rPr>
        <w:t>קונטרסים</w:t>
      </w:r>
      <w:r w:rsidRPr="007A00D4">
        <w:rPr>
          <w:rFonts w:ascii="David" w:hAnsi="David" w:cs="David" w:hint="cs"/>
          <w:b/>
          <w:bCs/>
          <w:sz w:val="28"/>
          <w:szCs w:val="28"/>
          <w:u w:val="single"/>
          <w:shd w:val="clear" w:color="auto" w:fill="FFFFFF"/>
          <w:rtl/>
        </w:rPr>
        <w:t xml:space="preserve"> בשם ר' אליעזר </w:t>
      </w:r>
      <w:r>
        <w:rPr>
          <w:rFonts w:ascii="David" w:hAnsi="David" w:cs="David" w:hint="cs"/>
          <w:b/>
          <w:bCs/>
          <w:sz w:val="28"/>
          <w:szCs w:val="28"/>
          <w:u w:val="single"/>
          <w:shd w:val="clear" w:color="auto" w:fill="FFFFFF"/>
          <w:rtl/>
        </w:rPr>
        <w:t>[</w:t>
      </w:r>
      <w:r w:rsidRPr="007A00D4">
        <w:rPr>
          <w:rFonts w:ascii="David" w:hAnsi="David" w:cs="David" w:hint="cs"/>
          <w:b/>
          <w:bCs/>
          <w:sz w:val="28"/>
          <w:szCs w:val="28"/>
          <w:u w:val="single"/>
          <w:shd w:val="clear" w:color="auto" w:fill="FFFFFF"/>
          <w:rtl/>
        </w:rPr>
        <w:t>הובא בשיטה מקובצת]</w:t>
      </w:r>
    </w:p>
    <w:p w:rsidR="00572E8B" w:rsidRDefault="00572E8B" w:rsidP="00572E8B">
      <w:pPr>
        <w:bidi/>
        <w:spacing w:after="0" w:line="240" w:lineRule="auto"/>
        <w:rPr>
          <w:rFonts w:ascii="David" w:hAnsi="David" w:cs="David"/>
          <w:sz w:val="28"/>
          <w:szCs w:val="28"/>
          <w:shd w:val="clear" w:color="auto" w:fill="FFFFFF"/>
          <w:rtl/>
        </w:rPr>
      </w:pPr>
      <w:r w:rsidRPr="007A00D4">
        <w:rPr>
          <w:rFonts w:ascii="David" w:hAnsi="David" w:cs="David"/>
          <w:sz w:val="28"/>
          <w:szCs w:val="28"/>
          <w:shd w:val="clear" w:color="auto" w:fill="FFFFFF"/>
          <w:rtl/>
        </w:rPr>
        <w:t xml:space="preserve">ובקונטריסין כתוב וז"ל אלמלא נגדוהו </w:t>
      </w:r>
      <w:r w:rsidRPr="00876C6E">
        <w:rPr>
          <w:rFonts w:ascii="David" w:hAnsi="David" w:cs="David"/>
          <w:b/>
          <w:bCs/>
          <w:sz w:val="28"/>
          <w:szCs w:val="28"/>
          <w:shd w:val="clear" w:color="auto" w:fill="FFFFFF"/>
          <w:rtl/>
        </w:rPr>
        <w:t xml:space="preserve">פי' ה"ר אליעזר דלא חייבה תורה אלא למסור עצמן למיתה כדכתיב </w:t>
      </w:r>
      <w:r>
        <w:rPr>
          <w:rFonts w:ascii="David" w:hAnsi="David" w:cs="David" w:hint="cs"/>
          <w:b/>
          <w:bCs/>
          <w:sz w:val="28"/>
          <w:szCs w:val="28"/>
          <w:shd w:val="clear" w:color="auto" w:fill="FFFFFF"/>
          <w:rtl/>
        </w:rPr>
        <w:t>"</w:t>
      </w:r>
      <w:r w:rsidRPr="00876C6E">
        <w:rPr>
          <w:rFonts w:ascii="David" w:hAnsi="David" w:cs="David"/>
          <w:b/>
          <w:bCs/>
          <w:sz w:val="28"/>
          <w:szCs w:val="28"/>
          <w:shd w:val="clear" w:color="auto" w:fill="FFFFFF"/>
          <w:rtl/>
        </w:rPr>
        <w:t>בכל נפשך</w:t>
      </w:r>
      <w:r>
        <w:rPr>
          <w:rFonts w:ascii="David" w:hAnsi="David" w:cs="David" w:hint="cs"/>
          <w:b/>
          <w:bCs/>
          <w:sz w:val="28"/>
          <w:szCs w:val="28"/>
          <w:shd w:val="clear" w:color="auto" w:fill="FFFFFF"/>
          <w:rtl/>
        </w:rPr>
        <w:t>"</w:t>
      </w:r>
      <w:r w:rsidRPr="00876C6E">
        <w:rPr>
          <w:rFonts w:ascii="David" w:hAnsi="David" w:cs="David"/>
          <w:b/>
          <w:bCs/>
          <w:sz w:val="28"/>
          <w:szCs w:val="28"/>
          <w:shd w:val="clear" w:color="auto" w:fill="FFFFFF"/>
          <w:rtl/>
        </w:rPr>
        <w:t xml:space="preserve"> אפילו הוא נוטל את נפשך אבל להחמיר עליהם יותר ממיתה לא היו חייבים</w:t>
      </w:r>
      <w:r>
        <w:rPr>
          <w:rFonts w:ascii="David" w:hAnsi="David" w:cs="David" w:hint="cs"/>
          <w:b/>
          <w:bCs/>
          <w:sz w:val="28"/>
          <w:szCs w:val="28"/>
          <w:shd w:val="clear" w:color="auto" w:fill="FFFFFF"/>
          <w:rtl/>
        </w:rPr>
        <w:t>,</w:t>
      </w:r>
      <w:r w:rsidRPr="00876C6E">
        <w:rPr>
          <w:rFonts w:ascii="David" w:hAnsi="David" w:cs="David"/>
          <w:b/>
          <w:bCs/>
          <w:sz w:val="28"/>
          <w:szCs w:val="28"/>
          <w:shd w:val="clear" w:color="auto" w:fill="FFFFFF"/>
          <w:rtl/>
        </w:rPr>
        <w:t xml:space="preserve"> ויפה פי'</w:t>
      </w:r>
      <w:r>
        <w:rPr>
          <w:rFonts w:ascii="David" w:hAnsi="David" w:cs="David" w:hint="cs"/>
          <w:b/>
          <w:bCs/>
          <w:sz w:val="28"/>
          <w:szCs w:val="28"/>
          <w:shd w:val="clear" w:color="auto" w:fill="FFFFFF"/>
          <w:rtl/>
        </w:rPr>
        <w:t>.</w:t>
      </w:r>
      <w:r w:rsidRPr="007A00D4">
        <w:rPr>
          <w:rFonts w:ascii="David" w:hAnsi="David" w:cs="David"/>
          <w:sz w:val="28"/>
          <w:szCs w:val="28"/>
          <w:shd w:val="clear" w:color="auto" w:fill="FFFFFF"/>
          <w:rtl/>
        </w:rPr>
        <w:t xml:space="preserve"> ומה שהקשה עליו ר"ת ז"ל מר' עקיבא וחבריו שסרקו את בשרו במסרקות של ברזל ולא פלח. נ"ל דלא קשה מידי</w:t>
      </w:r>
      <w:r>
        <w:rPr>
          <w:rFonts w:ascii="David" w:hAnsi="David" w:cs="David" w:hint="cs"/>
          <w:sz w:val="28"/>
          <w:szCs w:val="28"/>
          <w:shd w:val="clear" w:color="auto" w:fill="FFFFFF"/>
          <w:rtl/>
        </w:rPr>
        <w:t>,</w:t>
      </w:r>
      <w:r w:rsidRPr="007A00D4">
        <w:rPr>
          <w:rFonts w:ascii="David" w:hAnsi="David" w:cs="David"/>
          <w:sz w:val="28"/>
          <w:szCs w:val="28"/>
          <w:shd w:val="clear" w:color="auto" w:fill="FFFFFF"/>
          <w:rtl/>
        </w:rPr>
        <w:t xml:space="preserve"> דהתם הכאה שיש בה קצבה הויא דכיון שסרקו את בשרו ברור הוא שימות במיתה גמורה במהרה</w:t>
      </w:r>
      <w:r>
        <w:rPr>
          <w:rFonts w:ascii="David" w:hAnsi="David" w:cs="David" w:hint="cs"/>
          <w:sz w:val="28"/>
          <w:szCs w:val="28"/>
          <w:shd w:val="clear" w:color="auto" w:fill="FFFFFF"/>
          <w:rtl/>
        </w:rPr>
        <w:t>,</w:t>
      </w:r>
      <w:r w:rsidRPr="007A00D4">
        <w:rPr>
          <w:rFonts w:ascii="David" w:hAnsi="David" w:cs="David"/>
          <w:sz w:val="28"/>
          <w:szCs w:val="28"/>
          <w:shd w:val="clear" w:color="auto" w:fill="FFFFFF"/>
          <w:rtl/>
        </w:rPr>
        <w:t xml:space="preserve"> וההיא הויא כמו נוטל את נפשך. אבל הא דאמר רב אלמלי נגדוהו כו' </w:t>
      </w:r>
      <w:r w:rsidRPr="00876C6E">
        <w:rPr>
          <w:rFonts w:ascii="David" w:hAnsi="David" w:cs="David"/>
          <w:b/>
          <w:bCs/>
          <w:sz w:val="28"/>
          <w:szCs w:val="28"/>
          <w:shd w:val="clear" w:color="auto" w:fill="FFFFFF"/>
          <w:rtl/>
        </w:rPr>
        <w:t>פירושו הכאה בלא מיתה קאמר כגון שהניחום שנה או שנתים ויכו אותם בכל יום והויא הכאה שאין לה קצבה שהיא חמירא יותר ממלקות ומיתה ובהא לא חייבתו תורה דלאו נוטל את נפשך הוא ע"כ.</w:t>
      </w:r>
      <w:r w:rsidRPr="007A00D4">
        <w:rPr>
          <w:rFonts w:ascii="David" w:hAnsi="David" w:cs="David"/>
          <w:sz w:val="28"/>
          <w:szCs w:val="28"/>
          <w:shd w:val="clear" w:color="auto" w:fill="FFFFFF"/>
          <w:rtl/>
        </w:rPr>
        <w:t xml:space="preserve"> ולא נהירא דקרא ה"ק אפילו הוא נוטל את נפשך</w:t>
      </w:r>
      <w:r>
        <w:rPr>
          <w:rFonts w:ascii="David" w:hAnsi="David" w:cs="David" w:hint="cs"/>
          <w:sz w:val="28"/>
          <w:szCs w:val="28"/>
          <w:shd w:val="clear" w:color="auto" w:fill="FFFFFF"/>
          <w:rtl/>
        </w:rPr>
        <w:t>,</w:t>
      </w:r>
      <w:r w:rsidRPr="007A00D4">
        <w:rPr>
          <w:rFonts w:ascii="David" w:hAnsi="David" w:cs="David"/>
          <w:sz w:val="28"/>
          <w:szCs w:val="28"/>
          <w:shd w:val="clear" w:color="auto" w:fill="FFFFFF"/>
          <w:rtl/>
        </w:rPr>
        <w:t xml:space="preserve"> ובכלל הויא היסורין</w:t>
      </w:r>
      <w:r>
        <w:rPr>
          <w:rFonts w:ascii="David" w:hAnsi="David" w:cs="David" w:hint="cs"/>
          <w:sz w:val="28"/>
          <w:szCs w:val="28"/>
          <w:shd w:val="clear" w:color="auto" w:fill="FFFFFF"/>
          <w:rtl/>
        </w:rPr>
        <w:t>,</w:t>
      </w:r>
      <w:r w:rsidRPr="007A00D4">
        <w:rPr>
          <w:rFonts w:ascii="David" w:hAnsi="David" w:cs="David"/>
          <w:sz w:val="28"/>
          <w:szCs w:val="28"/>
          <w:shd w:val="clear" w:color="auto" w:fill="FFFFFF"/>
          <w:rtl/>
        </w:rPr>
        <w:t xml:space="preserve"> ומה שכתבו התוס' הוא עיקר:</w:t>
      </w:r>
    </w:p>
    <w:p w:rsidR="00572E8B" w:rsidRPr="00572E8B" w:rsidRDefault="00572E8B" w:rsidP="00572E8B">
      <w:pPr>
        <w:bidi/>
        <w:spacing w:after="0" w:line="240" w:lineRule="auto"/>
        <w:rPr>
          <w:rFonts w:ascii="David" w:hAnsi="David" w:cs="David"/>
          <w:sz w:val="18"/>
          <w:szCs w:val="18"/>
          <w:shd w:val="clear" w:color="auto" w:fill="FFFFFF"/>
        </w:rPr>
      </w:pPr>
    </w:p>
    <w:p w:rsidR="00572E8B" w:rsidRDefault="00572E8B" w:rsidP="00572E8B">
      <w:pPr>
        <w:bidi/>
        <w:spacing w:after="0" w:line="240" w:lineRule="auto"/>
        <w:rPr>
          <w:rFonts w:ascii="David" w:hAnsi="David" w:cs="David" w:hint="cs"/>
          <w:b/>
          <w:bCs/>
          <w:sz w:val="28"/>
          <w:szCs w:val="28"/>
          <w:u w:val="single"/>
          <w:shd w:val="clear" w:color="auto" w:fill="FFFFFF"/>
          <w:rtl/>
        </w:rPr>
      </w:pPr>
      <w:r>
        <w:rPr>
          <w:rFonts w:ascii="David" w:hAnsi="David" w:cs="David" w:hint="cs"/>
          <w:b/>
          <w:bCs/>
          <w:sz w:val="28"/>
          <w:szCs w:val="28"/>
          <w:u w:val="single"/>
          <w:shd w:val="clear" w:color="auto" w:fill="FFFFFF"/>
          <w:rtl/>
        </w:rPr>
        <w:t>8)</w:t>
      </w:r>
      <w:r>
        <w:rPr>
          <w:rFonts w:ascii="David" w:hAnsi="David" w:cs="David" w:hint="cs"/>
          <w:b/>
          <w:bCs/>
          <w:sz w:val="28"/>
          <w:szCs w:val="28"/>
          <w:u w:val="single"/>
          <w:shd w:val="clear" w:color="auto" w:fill="FFFFFF"/>
        </w:rPr>
        <w:t xml:space="preserve"> </w:t>
      </w:r>
      <w:r w:rsidRPr="002746BC">
        <w:rPr>
          <w:rFonts w:ascii="David" w:hAnsi="David" w:cs="David" w:hint="cs"/>
          <w:b/>
          <w:bCs/>
          <w:sz w:val="28"/>
          <w:szCs w:val="28"/>
          <w:u w:val="single"/>
          <w:shd w:val="clear" w:color="auto" w:fill="FFFFFF"/>
          <w:rtl/>
        </w:rPr>
        <w:t xml:space="preserve">שלחן ערוך </w:t>
      </w:r>
      <w:r w:rsidRPr="002746BC">
        <w:rPr>
          <w:rFonts w:ascii="David" w:hAnsi="David" w:cs="David"/>
          <w:b/>
          <w:bCs/>
          <w:sz w:val="28"/>
          <w:szCs w:val="28"/>
          <w:u w:val="single"/>
          <w:shd w:val="clear" w:color="auto" w:fill="FFFFFF"/>
          <w:rtl/>
        </w:rPr>
        <w:t>–</w:t>
      </w:r>
      <w:r w:rsidRPr="002746BC">
        <w:rPr>
          <w:rFonts w:ascii="David" w:hAnsi="David" w:cs="David" w:hint="cs"/>
          <w:b/>
          <w:bCs/>
          <w:sz w:val="28"/>
          <w:szCs w:val="28"/>
          <w:u w:val="single"/>
          <w:shd w:val="clear" w:color="auto" w:fill="FFFFFF"/>
          <w:rtl/>
        </w:rPr>
        <w:t xml:space="preserve"> </w:t>
      </w:r>
      <w:r>
        <w:rPr>
          <w:rFonts w:ascii="David" w:hAnsi="David" w:cs="David" w:hint="cs"/>
          <w:b/>
          <w:bCs/>
          <w:sz w:val="28"/>
          <w:szCs w:val="28"/>
          <w:u w:val="single"/>
          <w:shd w:val="clear" w:color="auto" w:fill="FFFFFF"/>
          <w:rtl/>
        </w:rPr>
        <w:t xml:space="preserve">אורח חיים, </w:t>
      </w:r>
      <w:r w:rsidRPr="002746BC">
        <w:rPr>
          <w:rFonts w:ascii="David" w:hAnsi="David" w:cs="David" w:hint="cs"/>
          <w:b/>
          <w:bCs/>
          <w:sz w:val="28"/>
          <w:szCs w:val="28"/>
          <w:u w:val="single"/>
          <w:shd w:val="clear" w:color="auto" w:fill="FFFFFF"/>
          <w:rtl/>
        </w:rPr>
        <w:t>סימן רל, סעיף ה</w:t>
      </w:r>
      <w:r>
        <w:rPr>
          <w:rFonts w:ascii="David" w:hAnsi="David" w:cs="David" w:hint="cs"/>
          <w:b/>
          <w:bCs/>
          <w:sz w:val="28"/>
          <w:szCs w:val="28"/>
          <w:u w:val="single"/>
          <w:shd w:val="clear" w:color="auto" w:fill="FFFFFF"/>
          <w:rtl/>
        </w:rPr>
        <w:t xml:space="preserve"> [</w:t>
      </w:r>
      <w:r w:rsidRPr="002746BC">
        <w:rPr>
          <w:rFonts w:ascii="David" w:hAnsi="David" w:cs="David"/>
          <w:b/>
          <w:bCs/>
          <w:sz w:val="28"/>
          <w:szCs w:val="28"/>
          <w:u w:val="single"/>
          <w:shd w:val="clear" w:color="auto" w:fill="FFFFFF"/>
          <w:rtl/>
        </w:rPr>
        <w:t>דין קצת ברכות פרטיות</w:t>
      </w:r>
      <w:r>
        <w:rPr>
          <w:rFonts w:ascii="David" w:hAnsi="David" w:cs="David" w:hint="cs"/>
          <w:b/>
          <w:bCs/>
          <w:sz w:val="28"/>
          <w:szCs w:val="28"/>
          <w:u w:val="single"/>
          <w:shd w:val="clear" w:color="auto" w:fill="FFFFFF"/>
          <w:rtl/>
        </w:rPr>
        <w:t>]</w:t>
      </w:r>
    </w:p>
    <w:p w:rsidR="00572E8B" w:rsidRPr="002746BC" w:rsidRDefault="00572E8B" w:rsidP="00572E8B">
      <w:pPr>
        <w:bidi/>
        <w:spacing w:after="0" w:line="240" w:lineRule="auto"/>
        <w:rPr>
          <w:rFonts w:ascii="David" w:hAnsi="David" w:cs="David" w:hint="cs"/>
          <w:sz w:val="28"/>
          <w:szCs w:val="28"/>
          <w:shd w:val="clear" w:color="auto" w:fill="FFFFFF"/>
          <w:rtl/>
        </w:rPr>
      </w:pPr>
      <w:r w:rsidRPr="002746BC">
        <w:rPr>
          <w:rFonts w:ascii="David" w:hAnsi="David" w:cs="David"/>
          <w:sz w:val="28"/>
          <w:szCs w:val="28"/>
          <w:shd w:val="clear" w:color="auto" w:fill="FFFFFF"/>
          <w:rtl/>
        </w:rPr>
        <w:t>לעולם יהא אדם רגיל לומר: כל מה דעביד רחמנא, לטב עביד.</w:t>
      </w:r>
    </w:p>
    <w:p w:rsidR="00572E8B" w:rsidRPr="004F010B" w:rsidRDefault="00572E8B" w:rsidP="00572E8B">
      <w:pPr>
        <w:bidi/>
        <w:spacing w:after="0" w:line="240" w:lineRule="auto"/>
        <w:rPr>
          <w:rFonts w:ascii="David" w:hAnsi="David" w:cs="David" w:hint="cs"/>
          <w:b/>
          <w:bCs/>
          <w:sz w:val="28"/>
          <w:szCs w:val="28"/>
          <w:u w:val="single"/>
          <w:shd w:val="clear" w:color="auto" w:fill="FFFFFF"/>
        </w:rPr>
      </w:pPr>
      <w:r>
        <w:rPr>
          <w:rFonts w:ascii="David" w:hAnsi="David" w:cs="David" w:hint="cs"/>
          <w:b/>
          <w:bCs/>
          <w:sz w:val="28"/>
          <w:szCs w:val="28"/>
          <w:u w:val="single"/>
          <w:shd w:val="clear" w:color="auto" w:fill="FFFFFF"/>
          <w:rtl/>
        </w:rPr>
        <w:lastRenderedPageBreak/>
        <w:t>9)</w:t>
      </w:r>
      <w:r>
        <w:rPr>
          <w:rFonts w:ascii="David" w:hAnsi="David" w:cs="David" w:hint="cs"/>
          <w:b/>
          <w:bCs/>
          <w:sz w:val="28"/>
          <w:szCs w:val="28"/>
          <w:u w:val="single"/>
          <w:shd w:val="clear" w:color="auto" w:fill="FFFFFF"/>
        </w:rPr>
        <w:t xml:space="preserve"> </w:t>
      </w:r>
      <w:r w:rsidRPr="004F010B">
        <w:rPr>
          <w:rFonts w:ascii="David" w:hAnsi="David" w:cs="David" w:hint="cs"/>
          <w:b/>
          <w:bCs/>
          <w:sz w:val="28"/>
          <w:szCs w:val="28"/>
          <w:u w:val="single"/>
          <w:shd w:val="clear" w:color="auto" w:fill="FFFFFF"/>
          <w:rtl/>
        </w:rPr>
        <w:t>ספר שבט יהודה</w:t>
      </w:r>
      <w:r>
        <w:rPr>
          <w:rFonts w:ascii="David" w:hAnsi="David" w:cs="David" w:hint="cs"/>
          <w:b/>
          <w:bCs/>
          <w:sz w:val="28"/>
          <w:szCs w:val="28"/>
          <w:u w:val="single"/>
          <w:shd w:val="clear" w:color="auto" w:fill="FFFFFF"/>
          <w:rtl/>
        </w:rPr>
        <w:t xml:space="preserve"> </w:t>
      </w:r>
      <w:r>
        <w:rPr>
          <w:rFonts w:ascii="David" w:hAnsi="David" w:cs="David"/>
          <w:b/>
          <w:bCs/>
          <w:sz w:val="28"/>
          <w:szCs w:val="28"/>
          <w:u w:val="single"/>
          <w:shd w:val="clear" w:color="auto" w:fill="FFFFFF"/>
          <w:rtl/>
        </w:rPr>
        <w:t>–</w:t>
      </w:r>
      <w:r>
        <w:rPr>
          <w:rFonts w:ascii="David" w:hAnsi="David" w:cs="David" w:hint="cs"/>
          <w:b/>
          <w:bCs/>
          <w:sz w:val="28"/>
          <w:szCs w:val="28"/>
          <w:u w:val="single"/>
          <w:shd w:val="clear" w:color="auto" w:fill="FFFFFF"/>
          <w:rtl/>
        </w:rPr>
        <w:t xml:space="preserve"> עמ' 123</w:t>
      </w:r>
      <w:r>
        <w:rPr>
          <w:rStyle w:val="FootnoteReference"/>
          <w:rFonts w:ascii="David" w:hAnsi="David" w:cs="David"/>
          <w:b/>
          <w:bCs/>
          <w:sz w:val="28"/>
          <w:szCs w:val="28"/>
          <w:u w:val="single"/>
          <w:shd w:val="clear" w:color="auto" w:fill="FFFFFF"/>
          <w:rtl/>
        </w:rPr>
        <w:footnoteReference w:id="3"/>
      </w:r>
      <w:r>
        <w:rPr>
          <w:rFonts w:ascii="David" w:hAnsi="David" w:cs="David" w:hint="cs"/>
          <w:b/>
          <w:bCs/>
          <w:sz w:val="28"/>
          <w:szCs w:val="28"/>
          <w:u w:val="single"/>
          <w:shd w:val="clear" w:color="auto" w:fill="FFFFFF"/>
          <w:rtl/>
        </w:rPr>
        <w:t xml:space="preserve"> (ר' שלמה אבן וירגא זצ"ל)</w:t>
      </w:r>
      <w:r>
        <w:rPr>
          <w:rStyle w:val="FootnoteReference"/>
          <w:rFonts w:ascii="David" w:hAnsi="David" w:cs="David"/>
          <w:b/>
          <w:bCs/>
          <w:sz w:val="28"/>
          <w:szCs w:val="28"/>
          <w:u w:val="single"/>
          <w:shd w:val="clear" w:color="auto" w:fill="FFFFFF"/>
          <w:rtl/>
        </w:rPr>
        <w:footnoteReference w:id="4"/>
      </w:r>
    </w:p>
    <w:p w:rsidR="00572E8B" w:rsidRDefault="00636FF3" w:rsidP="00572E8B">
      <w:pPr>
        <w:bidi/>
        <w:spacing w:after="0" w:line="240" w:lineRule="auto"/>
        <w:rPr>
          <w:rFonts w:ascii="David" w:hAnsi="David" w:cs="David"/>
          <w:noProof/>
          <w:sz w:val="28"/>
          <w:szCs w:val="28"/>
          <w:shd w:val="clear" w:color="auto" w:fill="FFFFFF"/>
        </w:rPr>
      </w:pPr>
      <w:r>
        <w:rPr>
          <w:rFonts w:ascii="David" w:hAnsi="David" w:cs="David"/>
          <w:noProof/>
          <w:sz w:val="28"/>
          <w:szCs w:val="28"/>
        </w:rPr>
        <w:drawing>
          <wp:anchor distT="0" distB="0" distL="114300" distR="114300" simplePos="0" relativeHeight="251660288" behindDoc="0" locked="0" layoutInCell="1" allowOverlap="1">
            <wp:simplePos x="0" y="0"/>
            <wp:positionH relativeFrom="column">
              <wp:posOffset>-455295</wp:posOffset>
            </wp:positionH>
            <wp:positionV relativeFrom="paragraph">
              <wp:posOffset>16510</wp:posOffset>
            </wp:positionV>
            <wp:extent cx="3404870" cy="864235"/>
            <wp:effectExtent l="1905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404870" cy="864235"/>
                    </a:xfrm>
                    <a:prstGeom prst="rect">
                      <a:avLst/>
                    </a:prstGeom>
                    <a:noFill/>
                    <a:ln w="9525">
                      <a:noFill/>
                      <a:miter lim="800000"/>
                      <a:headEnd/>
                      <a:tailEnd/>
                    </a:ln>
                  </pic:spPr>
                </pic:pic>
              </a:graphicData>
            </a:graphic>
          </wp:anchor>
        </w:drawing>
      </w:r>
      <w:r>
        <w:rPr>
          <w:rFonts w:ascii="David" w:hAnsi="David" w:cs="David"/>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35pt;margin-top:3.25pt;width:.65pt;height:74.65pt;z-index:251662336;mso-position-horizontal-relative:text;mso-position-vertical-relative:text" o:connectortype="straight"/>
        </w:pict>
      </w:r>
      <w:r>
        <w:rPr>
          <w:rFonts w:ascii="David" w:hAnsi="David" w:cs="David"/>
          <w:noProof/>
          <w:sz w:val="28"/>
          <w:szCs w:val="28"/>
        </w:rPr>
        <w:drawing>
          <wp:anchor distT="0" distB="0" distL="114300" distR="114300" simplePos="0" relativeHeight="251661312" behindDoc="0" locked="0" layoutInCell="1" allowOverlap="1">
            <wp:simplePos x="0" y="0"/>
            <wp:positionH relativeFrom="column">
              <wp:posOffset>3008630</wp:posOffset>
            </wp:positionH>
            <wp:positionV relativeFrom="paragraph">
              <wp:posOffset>16510</wp:posOffset>
            </wp:positionV>
            <wp:extent cx="3366135" cy="1035050"/>
            <wp:effectExtent l="1905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66135" cy="1035050"/>
                    </a:xfrm>
                    <a:prstGeom prst="rect">
                      <a:avLst/>
                    </a:prstGeom>
                    <a:noFill/>
                    <a:ln w="9525">
                      <a:noFill/>
                      <a:miter lim="800000"/>
                      <a:headEnd/>
                      <a:tailEnd/>
                    </a:ln>
                  </pic:spPr>
                </pic:pic>
              </a:graphicData>
            </a:graphic>
          </wp:anchor>
        </w:drawing>
      </w:r>
    </w:p>
    <w:p w:rsidR="00636FF3" w:rsidRDefault="00636FF3" w:rsidP="00636FF3">
      <w:pPr>
        <w:bidi/>
        <w:spacing w:after="0" w:line="240" w:lineRule="auto"/>
        <w:rPr>
          <w:rFonts w:ascii="David" w:hAnsi="David" w:cs="David"/>
          <w:noProof/>
          <w:sz w:val="28"/>
          <w:szCs w:val="28"/>
          <w:shd w:val="clear" w:color="auto" w:fill="FFFFFF"/>
        </w:rPr>
      </w:pPr>
    </w:p>
    <w:p w:rsidR="00636FF3" w:rsidRDefault="00636FF3" w:rsidP="00636FF3">
      <w:pPr>
        <w:bidi/>
        <w:spacing w:after="0" w:line="240" w:lineRule="auto"/>
        <w:rPr>
          <w:rFonts w:ascii="David" w:hAnsi="David" w:cs="David"/>
          <w:noProof/>
          <w:sz w:val="28"/>
          <w:szCs w:val="28"/>
          <w:shd w:val="clear" w:color="auto" w:fill="FFFFFF"/>
        </w:rPr>
      </w:pPr>
    </w:p>
    <w:p w:rsidR="00636FF3" w:rsidRDefault="00636FF3" w:rsidP="00636FF3">
      <w:pPr>
        <w:bidi/>
        <w:spacing w:after="0" w:line="240" w:lineRule="auto"/>
        <w:rPr>
          <w:rFonts w:ascii="David" w:hAnsi="David" w:cs="David"/>
          <w:noProof/>
          <w:sz w:val="28"/>
          <w:szCs w:val="28"/>
          <w:shd w:val="clear" w:color="auto" w:fill="FFFFFF"/>
        </w:rPr>
      </w:pPr>
    </w:p>
    <w:p w:rsidR="00636FF3" w:rsidRDefault="00636FF3" w:rsidP="00636FF3">
      <w:pPr>
        <w:bidi/>
        <w:spacing w:after="0" w:line="240" w:lineRule="auto"/>
        <w:rPr>
          <w:rFonts w:ascii="David" w:hAnsi="David" w:cs="David" w:hint="cs"/>
          <w:sz w:val="28"/>
          <w:szCs w:val="28"/>
          <w:shd w:val="clear" w:color="auto" w:fill="FFFFFF"/>
          <w:rtl/>
        </w:rPr>
      </w:pPr>
    </w:p>
    <w:p w:rsidR="00572E8B" w:rsidRDefault="00572E8B" w:rsidP="00572E8B">
      <w:pPr>
        <w:bidi/>
        <w:spacing w:after="0" w:line="240" w:lineRule="auto"/>
        <w:rPr>
          <w:rFonts w:ascii="David" w:hAnsi="David" w:cs="David"/>
          <w:sz w:val="28"/>
          <w:szCs w:val="28"/>
          <w:shd w:val="clear" w:color="auto" w:fill="FFFFFF"/>
        </w:rPr>
      </w:pPr>
    </w:p>
    <w:p w:rsidR="00636FF3" w:rsidRDefault="00636FF3" w:rsidP="00636FF3">
      <w:pPr>
        <w:tabs>
          <w:tab w:val="left" w:pos="5681"/>
        </w:tabs>
        <w:bidi/>
        <w:spacing w:after="0" w:line="240" w:lineRule="auto"/>
        <w:rPr>
          <w:rFonts w:ascii="David" w:hAnsi="David" w:cs="David" w:hint="cs"/>
          <w:sz w:val="28"/>
          <w:szCs w:val="28"/>
          <w:shd w:val="clear" w:color="auto" w:fill="FFFFFF"/>
          <w:rtl/>
        </w:rPr>
      </w:pPr>
      <w:r>
        <w:rPr>
          <w:rFonts w:ascii="David" w:hAnsi="David" w:cs="David"/>
          <w:sz w:val="28"/>
          <w:szCs w:val="28"/>
          <w:shd w:val="clear" w:color="auto" w:fill="FFFFFF"/>
          <w:rtl/>
        </w:rPr>
        <w:tab/>
      </w:r>
    </w:p>
    <w:p w:rsidR="00572E8B" w:rsidRDefault="00572E8B" w:rsidP="00572E8B">
      <w:pPr>
        <w:bidi/>
        <w:spacing w:after="0" w:line="240" w:lineRule="auto"/>
        <w:rPr>
          <w:rFonts w:ascii="David" w:hAnsi="David" w:cs="David" w:hint="cs"/>
          <w:sz w:val="28"/>
          <w:szCs w:val="28"/>
          <w:shd w:val="clear" w:color="auto" w:fill="FFFFFF"/>
          <w:rtl/>
        </w:rPr>
      </w:pPr>
      <w:r>
        <w:rPr>
          <w:rFonts w:ascii="David" w:hAnsi="David" w:cs="David" w:hint="cs"/>
          <w:b/>
          <w:bCs/>
          <w:sz w:val="28"/>
          <w:szCs w:val="28"/>
          <w:u w:val="single"/>
          <w:shd w:val="clear" w:color="auto" w:fill="FFFFFF"/>
          <w:rtl/>
        </w:rPr>
        <w:t>10)</w:t>
      </w:r>
      <w:r>
        <w:rPr>
          <w:rFonts w:ascii="David" w:hAnsi="David" w:cs="David" w:hint="cs"/>
          <w:b/>
          <w:bCs/>
          <w:sz w:val="28"/>
          <w:szCs w:val="28"/>
          <w:u w:val="single"/>
          <w:shd w:val="clear" w:color="auto" w:fill="FFFFFF"/>
        </w:rPr>
        <w:t xml:space="preserve"> </w:t>
      </w:r>
      <w:r w:rsidRPr="00632441">
        <w:rPr>
          <w:rFonts w:ascii="David" w:hAnsi="David" w:cs="David" w:hint="cs"/>
          <w:b/>
          <w:bCs/>
          <w:sz w:val="28"/>
          <w:szCs w:val="28"/>
          <w:u w:val="single"/>
          <w:shd w:val="clear" w:color="auto" w:fill="FFFFFF"/>
          <w:rtl/>
        </w:rPr>
        <w:t xml:space="preserve">אני מאמין - </w:t>
      </w:r>
      <w:r w:rsidRPr="00632441">
        <w:rPr>
          <w:rFonts w:ascii="David" w:hAnsi="David" w:cs="David"/>
          <w:b/>
          <w:bCs/>
          <w:sz w:val="28"/>
          <w:szCs w:val="28"/>
          <w:u w:val="single"/>
          <w:shd w:val="clear" w:color="auto" w:fill="FFFFFF"/>
          <w:rtl/>
        </w:rPr>
        <w:t>עדויות על חייהם ומותם של אנשי אמונה בימי השואה</w:t>
      </w:r>
      <w:r>
        <w:rPr>
          <w:rFonts w:ascii="David" w:hAnsi="David" w:cs="David" w:hint="cs"/>
          <w:b/>
          <w:bCs/>
          <w:sz w:val="28"/>
          <w:szCs w:val="28"/>
          <w:u w:val="single"/>
          <w:shd w:val="clear" w:color="auto" w:fill="FFFFFF"/>
          <w:rtl/>
        </w:rPr>
        <w:t>, עמ' 302-303</w:t>
      </w:r>
      <w:r>
        <w:rPr>
          <w:rStyle w:val="FootnoteReference"/>
          <w:rFonts w:ascii="David" w:hAnsi="David" w:cs="David"/>
          <w:b/>
          <w:bCs/>
          <w:sz w:val="28"/>
          <w:szCs w:val="28"/>
          <w:u w:val="single"/>
          <w:shd w:val="clear" w:color="auto" w:fill="FFFFFF"/>
          <w:rtl/>
        </w:rPr>
        <w:footnoteReference w:id="5"/>
      </w:r>
    </w:p>
    <w:p w:rsidR="00636FF3" w:rsidRDefault="00636FF3" w:rsidP="00572E8B">
      <w:pPr>
        <w:bidi/>
        <w:spacing w:after="0" w:line="240" w:lineRule="auto"/>
        <w:rPr>
          <w:rFonts w:ascii="David" w:hAnsi="David" w:cs="David"/>
          <w:sz w:val="28"/>
          <w:szCs w:val="28"/>
          <w:shd w:val="clear" w:color="auto" w:fill="FFFFFF"/>
        </w:rPr>
      </w:pPr>
      <w:r>
        <w:rPr>
          <w:rFonts w:ascii="David" w:hAnsi="David" w:cs="David"/>
          <w:noProof/>
          <w:sz w:val="28"/>
          <w:szCs w:val="28"/>
        </w:rPr>
        <w:drawing>
          <wp:anchor distT="0" distB="0" distL="114300" distR="114300" simplePos="0" relativeHeight="251658240" behindDoc="0" locked="0" layoutInCell="1" allowOverlap="1">
            <wp:simplePos x="0" y="0"/>
            <wp:positionH relativeFrom="column">
              <wp:posOffset>1099781</wp:posOffset>
            </wp:positionH>
            <wp:positionV relativeFrom="paragraph">
              <wp:posOffset>5253</wp:posOffset>
            </wp:positionV>
            <wp:extent cx="4045874" cy="1105593"/>
            <wp:effectExtent l="1905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45874" cy="1105593"/>
                    </a:xfrm>
                    <a:prstGeom prst="rect">
                      <a:avLst/>
                    </a:prstGeom>
                    <a:noFill/>
                    <a:ln w="9525">
                      <a:noFill/>
                      <a:miter lim="800000"/>
                      <a:headEnd/>
                      <a:tailEnd/>
                    </a:ln>
                  </pic:spPr>
                </pic:pic>
              </a:graphicData>
            </a:graphic>
          </wp:anchor>
        </w:drawing>
      </w:r>
    </w:p>
    <w:p w:rsidR="00636FF3" w:rsidRDefault="00636FF3" w:rsidP="00636FF3">
      <w:pPr>
        <w:bidi/>
        <w:spacing w:after="0" w:line="240" w:lineRule="auto"/>
        <w:rPr>
          <w:rFonts w:ascii="David" w:hAnsi="David" w:cs="David"/>
          <w:sz w:val="28"/>
          <w:szCs w:val="28"/>
          <w:shd w:val="clear" w:color="auto" w:fill="FFFFFF"/>
        </w:rPr>
      </w:pPr>
    </w:p>
    <w:p w:rsidR="00636FF3" w:rsidRDefault="00636FF3" w:rsidP="00636FF3">
      <w:pPr>
        <w:bidi/>
        <w:spacing w:after="0" w:line="240" w:lineRule="auto"/>
        <w:rPr>
          <w:rFonts w:ascii="David" w:hAnsi="David" w:cs="David"/>
          <w:sz w:val="28"/>
          <w:szCs w:val="28"/>
          <w:shd w:val="clear" w:color="auto" w:fill="FFFFFF"/>
        </w:rPr>
      </w:pPr>
    </w:p>
    <w:p w:rsidR="00636FF3" w:rsidRDefault="00636FF3" w:rsidP="00636FF3">
      <w:pPr>
        <w:bidi/>
        <w:spacing w:after="0" w:line="240" w:lineRule="auto"/>
        <w:rPr>
          <w:rFonts w:ascii="David" w:hAnsi="David" w:cs="David"/>
          <w:sz w:val="28"/>
          <w:szCs w:val="28"/>
          <w:shd w:val="clear" w:color="auto" w:fill="FFFFFF"/>
        </w:rPr>
      </w:pPr>
    </w:p>
    <w:p w:rsidR="00636FF3" w:rsidRDefault="00636FF3" w:rsidP="00636FF3">
      <w:pPr>
        <w:bidi/>
        <w:spacing w:after="0" w:line="240" w:lineRule="auto"/>
        <w:rPr>
          <w:rFonts w:ascii="David" w:hAnsi="David" w:cs="David"/>
          <w:sz w:val="28"/>
          <w:szCs w:val="28"/>
          <w:shd w:val="clear" w:color="auto" w:fill="FFFFFF"/>
        </w:rPr>
      </w:pPr>
    </w:p>
    <w:p w:rsidR="00636FF3" w:rsidRDefault="00636FF3" w:rsidP="00636FF3">
      <w:pPr>
        <w:bidi/>
        <w:spacing w:after="0" w:line="240" w:lineRule="auto"/>
        <w:rPr>
          <w:rFonts w:ascii="David" w:hAnsi="David" w:cs="David"/>
          <w:sz w:val="28"/>
          <w:szCs w:val="28"/>
          <w:shd w:val="clear" w:color="auto" w:fill="FFFFFF"/>
        </w:rPr>
      </w:pPr>
    </w:p>
    <w:p w:rsidR="00636FF3" w:rsidRDefault="00636FF3" w:rsidP="00636FF3">
      <w:pPr>
        <w:bidi/>
        <w:spacing w:after="0" w:line="240" w:lineRule="auto"/>
        <w:rPr>
          <w:rFonts w:ascii="David" w:hAnsi="David" w:cs="David"/>
          <w:sz w:val="28"/>
          <w:szCs w:val="28"/>
          <w:shd w:val="clear" w:color="auto" w:fill="FFFFFF"/>
        </w:rPr>
      </w:pPr>
      <w:r>
        <w:rPr>
          <w:rFonts w:ascii="David" w:hAnsi="David" w:cs="David"/>
          <w:noProof/>
          <w:sz w:val="28"/>
          <w:szCs w:val="28"/>
        </w:rPr>
        <w:drawing>
          <wp:anchor distT="0" distB="0" distL="114300" distR="114300" simplePos="0" relativeHeight="251659264" behindDoc="0" locked="0" layoutInCell="1" allowOverlap="1">
            <wp:simplePos x="0" y="0"/>
            <wp:positionH relativeFrom="column">
              <wp:posOffset>1116330</wp:posOffset>
            </wp:positionH>
            <wp:positionV relativeFrom="paragraph">
              <wp:posOffset>60960</wp:posOffset>
            </wp:positionV>
            <wp:extent cx="4029075" cy="714375"/>
            <wp:effectExtent l="19050" t="0" r="9525"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029075" cy="714375"/>
                    </a:xfrm>
                    <a:prstGeom prst="rect">
                      <a:avLst/>
                    </a:prstGeom>
                    <a:noFill/>
                    <a:ln w="9525">
                      <a:noFill/>
                      <a:miter lim="800000"/>
                      <a:headEnd/>
                      <a:tailEnd/>
                    </a:ln>
                  </pic:spPr>
                </pic:pic>
              </a:graphicData>
            </a:graphic>
          </wp:anchor>
        </w:drawing>
      </w:r>
    </w:p>
    <w:p w:rsidR="00636FF3" w:rsidRDefault="00636FF3" w:rsidP="00636FF3">
      <w:pPr>
        <w:bidi/>
        <w:spacing w:after="0" w:line="240" w:lineRule="auto"/>
        <w:rPr>
          <w:rFonts w:ascii="David" w:hAnsi="David" w:cs="David"/>
          <w:sz w:val="28"/>
          <w:szCs w:val="28"/>
          <w:shd w:val="clear" w:color="auto" w:fill="FFFFFF"/>
        </w:rPr>
      </w:pPr>
    </w:p>
    <w:p w:rsidR="00636FF3" w:rsidRDefault="00636FF3" w:rsidP="00636FF3">
      <w:pPr>
        <w:bidi/>
        <w:spacing w:after="0" w:line="240" w:lineRule="auto"/>
        <w:rPr>
          <w:rFonts w:ascii="David" w:hAnsi="David" w:cs="David"/>
          <w:sz w:val="28"/>
          <w:szCs w:val="28"/>
          <w:shd w:val="clear" w:color="auto" w:fill="FFFFFF"/>
        </w:rPr>
      </w:pPr>
    </w:p>
    <w:p w:rsidR="00636FF3" w:rsidRDefault="00636FF3" w:rsidP="00636FF3">
      <w:pPr>
        <w:bidi/>
        <w:spacing w:after="0" w:line="240" w:lineRule="auto"/>
        <w:rPr>
          <w:rFonts w:ascii="David" w:hAnsi="David" w:cs="David"/>
          <w:sz w:val="28"/>
          <w:szCs w:val="28"/>
          <w:shd w:val="clear" w:color="auto" w:fill="FFFFFF"/>
        </w:rPr>
      </w:pPr>
    </w:p>
    <w:p w:rsidR="00636FF3" w:rsidRDefault="00636FF3" w:rsidP="00636FF3">
      <w:pPr>
        <w:bidi/>
        <w:spacing w:after="0" w:line="240" w:lineRule="auto"/>
        <w:rPr>
          <w:rFonts w:ascii="David" w:hAnsi="David" w:cs="David"/>
          <w:sz w:val="28"/>
          <w:szCs w:val="28"/>
          <w:shd w:val="clear" w:color="auto" w:fill="FFFFFF"/>
        </w:rPr>
      </w:pPr>
    </w:p>
    <w:p w:rsidR="00572E8B" w:rsidRPr="00937483" w:rsidRDefault="00572E8B" w:rsidP="00572E8B">
      <w:pPr>
        <w:bidi/>
        <w:spacing w:after="0" w:line="240" w:lineRule="auto"/>
        <w:rPr>
          <w:rFonts w:ascii="David" w:hAnsi="David" w:cs="David" w:hint="cs"/>
          <w:b/>
          <w:bCs/>
          <w:sz w:val="28"/>
          <w:szCs w:val="28"/>
          <w:u w:val="single"/>
          <w:shd w:val="clear" w:color="auto" w:fill="FFFFFF"/>
          <w:rtl/>
        </w:rPr>
      </w:pPr>
      <w:r>
        <w:rPr>
          <w:rFonts w:ascii="David" w:hAnsi="David" w:cs="David" w:hint="cs"/>
          <w:b/>
          <w:bCs/>
          <w:sz w:val="28"/>
          <w:szCs w:val="28"/>
          <w:u w:val="single"/>
          <w:shd w:val="clear" w:color="auto" w:fill="FFFFFF"/>
          <w:rtl/>
        </w:rPr>
        <w:t>11)</w:t>
      </w:r>
      <w:r>
        <w:rPr>
          <w:rFonts w:ascii="David" w:hAnsi="David" w:cs="David" w:hint="cs"/>
          <w:b/>
          <w:bCs/>
          <w:sz w:val="28"/>
          <w:szCs w:val="28"/>
          <w:u w:val="single"/>
          <w:shd w:val="clear" w:color="auto" w:fill="FFFFFF"/>
        </w:rPr>
        <w:t xml:space="preserve"> </w:t>
      </w:r>
      <w:r w:rsidRPr="00937483">
        <w:rPr>
          <w:rFonts w:ascii="David" w:hAnsi="David" w:cs="David" w:hint="cs"/>
          <w:b/>
          <w:bCs/>
          <w:sz w:val="28"/>
          <w:szCs w:val="28"/>
          <w:u w:val="single"/>
          <w:shd w:val="clear" w:color="auto" w:fill="FFFFFF"/>
          <w:rtl/>
        </w:rPr>
        <w:t xml:space="preserve">מסילות גד </w:t>
      </w:r>
      <w:r w:rsidRPr="00937483">
        <w:rPr>
          <w:rFonts w:ascii="David" w:hAnsi="David" w:cs="David"/>
          <w:b/>
          <w:bCs/>
          <w:sz w:val="28"/>
          <w:szCs w:val="28"/>
          <w:u w:val="single"/>
          <w:shd w:val="clear" w:color="auto" w:fill="FFFFFF"/>
          <w:rtl/>
        </w:rPr>
        <w:t>–</w:t>
      </w:r>
      <w:r w:rsidRPr="00937483">
        <w:rPr>
          <w:rFonts w:ascii="David" w:hAnsi="David" w:cs="David" w:hint="cs"/>
          <w:b/>
          <w:bCs/>
          <w:sz w:val="28"/>
          <w:szCs w:val="28"/>
          <w:u w:val="single"/>
          <w:shd w:val="clear" w:color="auto" w:fill="FFFFFF"/>
          <w:rtl/>
        </w:rPr>
        <w:t xml:space="preserve"> פתח דבר, עמ' 14 (ר' גד אייזנר זצ"ל)</w:t>
      </w:r>
    </w:p>
    <w:p w:rsidR="00572E8B" w:rsidRDefault="00572E8B" w:rsidP="00636FF3">
      <w:pPr>
        <w:bidi/>
        <w:spacing w:after="0" w:line="240" w:lineRule="auto"/>
        <w:jc w:val="center"/>
        <w:rPr>
          <w:rFonts w:ascii="David" w:hAnsi="David" w:cs="David" w:hint="cs"/>
          <w:sz w:val="28"/>
          <w:szCs w:val="28"/>
          <w:shd w:val="clear" w:color="auto" w:fill="FFFFFF"/>
          <w:rtl/>
        </w:rPr>
      </w:pPr>
      <w:r>
        <w:rPr>
          <w:rFonts w:ascii="David" w:hAnsi="David" w:cs="David" w:hint="cs"/>
          <w:noProof/>
          <w:sz w:val="28"/>
          <w:szCs w:val="28"/>
          <w:shd w:val="clear" w:color="auto" w:fill="FFFFFF"/>
        </w:rPr>
        <w:drawing>
          <wp:inline distT="0" distB="0" distL="0" distR="0">
            <wp:extent cx="3799703" cy="2452254"/>
            <wp:effectExtent l="1905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803750" cy="2454866"/>
                    </a:xfrm>
                    <a:prstGeom prst="rect">
                      <a:avLst/>
                    </a:prstGeom>
                    <a:noFill/>
                    <a:ln w="9525">
                      <a:noFill/>
                      <a:miter lim="800000"/>
                      <a:headEnd/>
                      <a:tailEnd/>
                    </a:ln>
                  </pic:spPr>
                </pic:pic>
              </a:graphicData>
            </a:graphic>
          </wp:inline>
        </w:drawing>
      </w:r>
    </w:p>
    <w:p w:rsidR="00572E8B" w:rsidRPr="00636FF3" w:rsidRDefault="00572E8B" w:rsidP="00572E8B">
      <w:pPr>
        <w:bidi/>
        <w:spacing w:after="0" w:line="240" w:lineRule="auto"/>
        <w:rPr>
          <w:rFonts w:ascii="David" w:hAnsi="David" w:cs="David" w:hint="cs"/>
          <w:sz w:val="14"/>
          <w:szCs w:val="14"/>
          <w:shd w:val="clear" w:color="auto" w:fill="FFFFFF"/>
          <w:rtl/>
        </w:rPr>
      </w:pPr>
    </w:p>
    <w:p w:rsidR="00572E8B" w:rsidRDefault="00572E8B" w:rsidP="00572E8B">
      <w:pPr>
        <w:bidi/>
        <w:spacing w:after="0" w:line="240" w:lineRule="auto"/>
        <w:rPr>
          <w:rFonts w:ascii="David" w:hAnsi="David" w:cs="David" w:hint="cs"/>
          <w:b/>
          <w:bCs/>
          <w:sz w:val="28"/>
          <w:szCs w:val="28"/>
          <w:u w:val="single"/>
          <w:shd w:val="clear" w:color="auto" w:fill="FFFFFF"/>
          <w:rtl/>
        </w:rPr>
      </w:pPr>
      <w:r w:rsidRPr="003E6F46">
        <w:rPr>
          <w:rFonts w:ascii="David" w:hAnsi="David" w:cs="David" w:hint="cs"/>
          <w:b/>
          <w:bCs/>
          <w:sz w:val="28"/>
          <w:szCs w:val="28"/>
          <w:u w:val="single"/>
          <w:shd w:val="clear" w:color="auto" w:fill="FFFFFF"/>
          <w:rtl/>
        </w:rPr>
        <w:t>12)</w:t>
      </w:r>
      <w:r w:rsidRPr="003E6F46">
        <w:rPr>
          <w:rFonts w:ascii="David" w:hAnsi="David" w:cs="David" w:hint="cs"/>
          <w:b/>
          <w:bCs/>
          <w:sz w:val="28"/>
          <w:szCs w:val="28"/>
          <w:u w:val="single"/>
          <w:shd w:val="clear" w:color="auto" w:fill="FFFFFF"/>
        </w:rPr>
        <w:t xml:space="preserve"> </w:t>
      </w:r>
      <w:r w:rsidRPr="003E6F46">
        <w:rPr>
          <w:rFonts w:ascii="David" w:hAnsi="David" w:cs="David" w:hint="cs"/>
          <w:b/>
          <w:bCs/>
          <w:sz w:val="28"/>
          <w:szCs w:val="28"/>
          <w:u w:val="single"/>
          <w:shd w:val="clear" w:color="auto" w:fill="FFFFFF"/>
          <w:rtl/>
        </w:rPr>
        <w:t xml:space="preserve">פרי צדיק </w:t>
      </w:r>
      <w:r w:rsidRPr="003E6F46">
        <w:rPr>
          <w:rFonts w:ascii="David" w:hAnsi="David" w:cs="David"/>
          <w:b/>
          <w:bCs/>
          <w:sz w:val="28"/>
          <w:szCs w:val="28"/>
          <w:u w:val="single"/>
          <w:shd w:val="clear" w:color="auto" w:fill="FFFFFF"/>
          <w:rtl/>
        </w:rPr>
        <w:t>–</w:t>
      </w:r>
      <w:r w:rsidRPr="003E6F46">
        <w:rPr>
          <w:rFonts w:ascii="David" w:hAnsi="David" w:cs="David" w:hint="cs"/>
          <w:b/>
          <w:bCs/>
          <w:sz w:val="28"/>
          <w:szCs w:val="28"/>
          <w:u w:val="single"/>
          <w:shd w:val="clear" w:color="auto" w:fill="FFFFFF"/>
          <w:rtl/>
        </w:rPr>
        <w:t xml:space="preserve"> פרשת </w:t>
      </w:r>
      <w:r>
        <w:rPr>
          <w:rFonts w:ascii="David" w:hAnsi="David" w:cs="David" w:hint="cs"/>
          <w:b/>
          <w:bCs/>
          <w:sz w:val="28"/>
          <w:szCs w:val="28"/>
          <w:u w:val="single"/>
          <w:shd w:val="clear" w:color="auto" w:fill="FFFFFF"/>
          <w:rtl/>
        </w:rPr>
        <w:t>תולדות, אות א</w:t>
      </w:r>
    </w:p>
    <w:p w:rsidR="00572E8B" w:rsidRDefault="00572E8B" w:rsidP="00572E8B">
      <w:pPr>
        <w:bidi/>
        <w:spacing w:after="0" w:line="240" w:lineRule="auto"/>
        <w:rPr>
          <w:rFonts w:ascii="David" w:hAnsi="David" w:cs="David" w:hint="cs"/>
          <w:sz w:val="28"/>
          <w:szCs w:val="28"/>
          <w:shd w:val="clear" w:color="auto" w:fill="FFFFFF"/>
          <w:rtl/>
        </w:rPr>
      </w:pPr>
      <w:r>
        <w:rPr>
          <w:rFonts w:ascii="David" w:hAnsi="David" w:cs="David" w:hint="cs"/>
          <w:sz w:val="28"/>
          <w:szCs w:val="28"/>
          <w:shd w:val="clear" w:color="auto" w:fill="FFFFFF"/>
          <w:rtl/>
        </w:rPr>
        <w:t>...</w:t>
      </w:r>
      <w:r w:rsidRPr="009C4C69">
        <w:rPr>
          <w:rFonts w:ascii="David" w:hAnsi="David" w:cs="David"/>
          <w:sz w:val="28"/>
          <w:szCs w:val="28"/>
          <w:shd w:val="clear" w:color="auto" w:fill="FFFFFF"/>
          <w:rtl/>
        </w:rPr>
        <w:t>אך כבר אמרנו שלפי מדת אהבת אברהם אבינו ע"ה היה לו לעבור פי ה' ושלא לעקוד את יצחק כדי שיתפרסם אלהותו יתברך שמו על ידי יצחק וכמו שמסר נפשו בכבשן האש אף שהיה נגד הדין ולא היה רשאי וכמו שנתבאר (בפרשת נח מאמר ט') רק מאהבתו רצה לקדש השם אף באופן שיאבד חס ושלום חלקו לעולם הבא וכן היה צריך לעשות בנסיון העקידה שלא לשמוע כדי שישאר יצחק אבינו ע"ה ויתפרסם אלהותו יתברך שמו על ידו.</w:t>
      </w:r>
      <w:r>
        <w:rPr>
          <w:rFonts w:ascii="David" w:hAnsi="David" w:cs="David" w:hint="cs"/>
          <w:sz w:val="28"/>
          <w:szCs w:val="28"/>
          <w:shd w:val="clear" w:color="auto" w:fill="FFFFFF"/>
          <w:rtl/>
        </w:rPr>
        <w:t>..</w:t>
      </w:r>
    </w:p>
    <w:sectPr w:rsidR="00572E8B" w:rsidSect="00CA261D">
      <w:headerReference w:type="default" r:id="rId12"/>
      <w:footerReference w:type="default" r:id="rId1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3E2" w:rsidRDefault="007123E2" w:rsidP="00572E8B">
      <w:pPr>
        <w:spacing w:after="0" w:line="240" w:lineRule="auto"/>
      </w:pPr>
      <w:r>
        <w:separator/>
      </w:r>
    </w:p>
  </w:endnote>
  <w:endnote w:type="continuationSeparator" w:id="0">
    <w:p w:rsidR="007123E2" w:rsidRDefault="007123E2" w:rsidP="00572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9860"/>
      <w:docPartObj>
        <w:docPartGallery w:val="Page Numbers (Bottom of Page)"/>
        <w:docPartUnique/>
      </w:docPartObj>
    </w:sdtPr>
    <w:sdtEndPr/>
    <w:sdtContent>
      <w:p w:rsidR="004F235E" w:rsidRDefault="007123E2">
        <w:pPr>
          <w:pStyle w:val="Footer"/>
          <w:jc w:val="center"/>
        </w:pPr>
        <w:r>
          <w:fldChar w:fldCharType="begin"/>
        </w:r>
        <w:r>
          <w:instrText xml:space="preserve"> PAGE   \* MERGEFORMAT </w:instrText>
        </w:r>
        <w:r>
          <w:fldChar w:fldCharType="separate"/>
        </w:r>
        <w:r w:rsidR="00636FF3">
          <w:rPr>
            <w:noProof/>
          </w:rPr>
          <w:t>2</w:t>
        </w:r>
        <w:r>
          <w:fldChar w:fldCharType="end"/>
        </w:r>
      </w:p>
    </w:sdtContent>
  </w:sdt>
  <w:p w:rsidR="004F5DBF" w:rsidRDefault="007123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3E2" w:rsidRDefault="007123E2" w:rsidP="00572E8B">
      <w:pPr>
        <w:spacing w:after="0" w:line="240" w:lineRule="auto"/>
      </w:pPr>
      <w:r>
        <w:separator/>
      </w:r>
    </w:p>
  </w:footnote>
  <w:footnote w:type="continuationSeparator" w:id="0">
    <w:p w:rsidR="007123E2" w:rsidRDefault="007123E2" w:rsidP="00572E8B">
      <w:pPr>
        <w:spacing w:after="0" w:line="240" w:lineRule="auto"/>
      </w:pPr>
      <w:r>
        <w:continuationSeparator/>
      </w:r>
    </w:p>
  </w:footnote>
  <w:footnote w:id="1">
    <w:p w:rsidR="00572E8B" w:rsidRPr="00D526DC" w:rsidRDefault="00572E8B" w:rsidP="00572E8B">
      <w:pPr>
        <w:pStyle w:val="FootnoteText"/>
        <w:bidi/>
        <w:rPr>
          <w:rFonts w:ascii="David" w:hAnsi="David" w:cs="David"/>
          <w:rtl/>
        </w:rPr>
      </w:pPr>
      <w:r w:rsidRPr="00D526DC">
        <w:rPr>
          <w:rStyle w:val="FootnoteReference"/>
          <w:rFonts w:ascii="David" w:hAnsi="David" w:cs="David"/>
        </w:rPr>
        <w:footnoteRef/>
      </w:r>
      <w:r w:rsidRPr="00D526DC">
        <w:rPr>
          <w:rFonts w:ascii="David" w:hAnsi="David" w:cs="David"/>
        </w:rPr>
        <w:t xml:space="preserve"> </w:t>
      </w:r>
      <w:r w:rsidRPr="00D526DC">
        <w:rPr>
          <w:rFonts w:ascii="David" w:hAnsi="David" w:cs="David"/>
          <w:rtl/>
        </w:rPr>
        <w:t xml:space="preserve"> הכוונה שאינו מחוייב המציאות שכך יהיה, שלא יעמוד בייסורים, וכפי שאמרו על חנניה וחבריו שאילו ייסרום היו נכשלים.</w:t>
      </w:r>
    </w:p>
  </w:footnote>
  <w:footnote w:id="2">
    <w:p w:rsidR="00572E8B" w:rsidRPr="00EB5A02" w:rsidRDefault="00572E8B" w:rsidP="00572E8B">
      <w:pPr>
        <w:pStyle w:val="FootnoteText"/>
        <w:bidi/>
        <w:rPr>
          <w:rFonts w:ascii="David" w:hAnsi="David" w:cs="David"/>
          <w:rtl/>
        </w:rPr>
      </w:pPr>
      <w:r w:rsidRPr="00EB5A02">
        <w:rPr>
          <w:rStyle w:val="FootnoteReference"/>
          <w:rFonts w:ascii="David" w:hAnsi="David" w:cs="David"/>
        </w:rPr>
        <w:footnoteRef/>
      </w:r>
      <w:r w:rsidRPr="00EB5A02">
        <w:rPr>
          <w:rFonts w:ascii="David" w:hAnsi="David" w:cs="David"/>
        </w:rPr>
        <w:t xml:space="preserve"> </w:t>
      </w:r>
      <w:r w:rsidRPr="00EB5A02">
        <w:rPr>
          <w:rFonts w:ascii="David" w:hAnsi="David" w:cs="David"/>
          <w:rtl/>
        </w:rPr>
        <w:t xml:space="preserve"> </w:t>
      </w:r>
      <w:r w:rsidRPr="00EB5A02">
        <w:rPr>
          <w:rFonts w:ascii="David" w:hAnsi="David" w:cs="David"/>
          <w:b/>
          <w:bCs/>
          <w:rtl/>
        </w:rPr>
        <w:t xml:space="preserve">פסחים </w:t>
      </w:r>
      <w:r w:rsidRPr="00EB5A02">
        <w:rPr>
          <w:rFonts w:ascii="David" w:hAnsi="David" w:cs="David"/>
          <w:b/>
          <w:bCs/>
          <w:rtl/>
        </w:rPr>
        <w:t>דף נג:</w:t>
      </w:r>
      <w:r w:rsidRPr="00EB5A02">
        <w:rPr>
          <w:rFonts w:ascii="David" w:hAnsi="David" w:cs="David"/>
          <w:rtl/>
        </w:rPr>
        <w:t xml:space="preserve"> - דרש תודוס איש רומי מה ראו חנניה מישאל ועזריה שמסרו [עצמן] על קדושת השם לכבשן האש נשאו קל וחומר בעצמן מצפרדעים ומה צפרדעים שאין מצווין על קדושת השם כתיב בהו (שמות ז, כח) ובאו [ועלו] בביתך [וגו'] ובתנוריך ובמשארותיך אימתי משארות מצויות אצל תנור הוי אומר בשעה שהתנור חם אנו שמצווין על קדושת השם על אחת כמה וכמה</w:t>
      </w:r>
      <w:r>
        <w:rPr>
          <w:rFonts w:ascii="David" w:hAnsi="David" w:cs="David" w:hint="cs"/>
          <w:rtl/>
        </w:rPr>
        <w:t>...</w:t>
      </w:r>
    </w:p>
  </w:footnote>
  <w:footnote w:id="3">
    <w:p w:rsidR="00572E8B" w:rsidRPr="00521175" w:rsidRDefault="00572E8B" w:rsidP="00572E8B">
      <w:pPr>
        <w:pStyle w:val="FootnoteText"/>
        <w:bidi/>
        <w:rPr>
          <w:rFonts w:hint="cs"/>
          <w:rtl/>
        </w:rPr>
      </w:pPr>
      <w:r>
        <w:rPr>
          <w:rStyle w:val="FootnoteReference"/>
        </w:rPr>
        <w:footnoteRef/>
      </w:r>
      <w:r>
        <w:t xml:space="preserve"> </w:t>
      </w:r>
      <w:r>
        <w:rPr>
          <w:rFonts w:hint="cs"/>
          <w:rtl/>
        </w:rPr>
        <w:t xml:space="preserve"> </w:t>
      </w:r>
      <w:r w:rsidRPr="00521175">
        <w:rPr>
          <w:rFonts w:cs="Arial"/>
          <w:rtl/>
        </w:rPr>
        <w:t xml:space="preserve">הוצאת </w:t>
      </w:r>
      <w:r w:rsidRPr="00521175">
        <w:rPr>
          <w:rFonts w:cs="Arial"/>
          <w:rtl/>
        </w:rPr>
        <w:t>הספריה הספרדית מכון בני יששכר, שנת תשנ"ב</w:t>
      </w:r>
    </w:p>
  </w:footnote>
  <w:footnote w:id="4">
    <w:p w:rsidR="00572E8B" w:rsidRDefault="00572E8B" w:rsidP="00572E8B">
      <w:pPr>
        <w:pStyle w:val="FootnoteText"/>
        <w:bidi/>
        <w:rPr>
          <w:rFonts w:hint="cs"/>
          <w:rtl/>
        </w:rPr>
      </w:pPr>
      <w:r>
        <w:rPr>
          <w:rStyle w:val="FootnoteReference"/>
        </w:rPr>
        <w:footnoteRef/>
      </w:r>
      <w:r>
        <w:t xml:space="preserve"> </w:t>
      </w:r>
      <w:r>
        <w:rPr>
          <w:rFonts w:hint="cs"/>
          <w:rtl/>
        </w:rPr>
        <w:t xml:space="preserve"> </w:t>
      </w:r>
      <w:r w:rsidRPr="00521175">
        <w:rPr>
          <w:rFonts w:cs="Arial"/>
          <w:rtl/>
        </w:rPr>
        <w:t xml:space="preserve">וע"ע </w:t>
      </w:r>
      <w:r w:rsidRPr="00521175">
        <w:rPr>
          <w:rFonts w:cs="Arial"/>
          <w:rtl/>
        </w:rPr>
        <w:t xml:space="preserve">שיחות ר' שמשון דוד פינקוס זצ"ל – סוכות, עמ' קנט </w:t>
      </w:r>
      <w:r>
        <w:rPr>
          <w:rFonts w:cs="Arial" w:hint="cs"/>
          <w:rtl/>
        </w:rPr>
        <w:t>[</w:t>
      </w:r>
      <w:r w:rsidRPr="004F010B">
        <w:rPr>
          <w:rFonts w:cs="Arial"/>
          <w:rtl/>
        </w:rPr>
        <w:t>מאמר "הושענא רבה - קבלת עול מלכות שמים"</w:t>
      </w:r>
      <w:r>
        <w:rPr>
          <w:rFonts w:cs="Arial" w:hint="cs"/>
          <w:rtl/>
        </w:rPr>
        <w:t xml:space="preserve"> </w:t>
      </w:r>
      <w:r>
        <w:rPr>
          <w:rFonts w:cs="Arial"/>
          <w:rtl/>
        </w:rPr>
        <w:t>–</w:t>
      </w:r>
      <w:r>
        <w:rPr>
          <w:rFonts w:cs="Arial" w:hint="cs"/>
          <w:rtl/>
        </w:rPr>
        <w:t xml:space="preserve"> עמ' קנד-קסא] </w:t>
      </w:r>
    </w:p>
  </w:footnote>
  <w:footnote w:id="5">
    <w:p w:rsidR="00572E8B" w:rsidRDefault="00572E8B" w:rsidP="00572E8B">
      <w:pPr>
        <w:pStyle w:val="FootnoteText"/>
        <w:bidi/>
        <w:rPr>
          <w:rFonts w:hint="cs"/>
          <w:rtl/>
        </w:rPr>
      </w:pPr>
      <w:r>
        <w:rPr>
          <w:rStyle w:val="FootnoteReference"/>
        </w:rPr>
        <w:footnoteRef/>
      </w:r>
      <w:r>
        <w:t xml:space="preserve"> </w:t>
      </w:r>
      <w:r>
        <w:rPr>
          <w:rFonts w:hint="cs"/>
          <w:rtl/>
        </w:rPr>
        <w:t xml:space="preserve"> </w:t>
      </w:r>
      <w:r>
        <w:rPr>
          <w:rFonts w:cs="Arial" w:hint="cs"/>
          <w:rtl/>
        </w:rPr>
        <w:t xml:space="preserve">נערך ע"י </w:t>
      </w:r>
      <w:r w:rsidRPr="00632441">
        <w:rPr>
          <w:rFonts w:cs="Arial"/>
          <w:rtl/>
        </w:rPr>
        <w:t>מרד</w:t>
      </w:r>
      <w:r>
        <w:rPr>
          <w:rFonts w:cs="Arial"/>
          <w:rtl/>
        </w:rPr>
        <w:t>כי אליאב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DBF" w:rsidRPr="00A23F96" w:rsidRDefault="007123E2" w:rsidP="00A23F96">
    <w:pPr>
      <w:pStyle w:val="Header"/>
      <w:bidi/>
      <w:rPr>
        <w:rFonts w:ascii="David" w:hAnsi="David" w:cs="David"/>
        <w:b/>
        <w:bCs/>
        <w:sz w:val="32"/>
        <w:szCs w:val="32"/>
        <w:rtl/>
      </w:rPr>
    </w:pPr>
    <w:r w:rsidRPr="00A23F96">
      <w:rPr>
        <w:rFonts w:ascii="David" w:hAnsi="David" w:cs="David"/>
        <w:b/>
        <w:bCs/>
        <w:sz w:val="32"/>
        <w:szCs w:val="32"/>
        <w:rtl/>
      </w:rPr>
      <w:t>בס"ד</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70F52"/>
    <w:multiLevelType w:val="hybridMultilevel"/>
    <w:tmpl w:val="10528814"/>
    <w:lvl w:ilvl="0" w:tplc="CCF2FAD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1"/>
    <w:footnote w:id="0"/>
  </w:footnotePr>
  <w:endnotePr>
    <w:endnote w:id="-1"/>
    <w:endnote w:id="0"/>
  </w:endnotePr>
  <w:compat/>
  <w:rsids>
    <w:rsidRoot w:val="00572E8B"/>
    <w:rsid w:val="00372C58"/>
    <w:rsid w:val="00572E8B"/>
    <w:rsid w:val="0061341E"/>
    <w:rsid w:val="00636FF3"/>
    <w:rsid w:val="007123E2"/>
    <w:rsid w:val="00A34555"/>
    <w:rsid w:val="00D5436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8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print">
    <w:name w:val="noprint"/>
    <w:basedOn w:val="DefaultParagraphFont"/>
    <w:rsid w:val="00572E8B"/>
  </w:style>
  <w:style w:type="paragraph" w:styleId="Header">
    <w:name w:val="header"/>
    <w:basedOn w:val="Normal"/>
    <w:link w:val="HeaderChar"/>
    <w:uiPriority w:val="99"/>
    <w:semiHidden/>
    <w:unhideWhenUsed/>
    <w:rsid w:val="00572E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E8B"/>
    <w:rPr>
      <w:rFonts w:eastAsiaTheme="minorEastAsia"/>
    </w:rPr>
  </w:style>
  <w:style w:type="paragraph" w:styleId="Footer">
    <w:name w:val="footer"/>
    <w:basedOn w:val="Normal"/>
    <w:link w:val="FooterChar"/>
    <w:uiPriority w:val="99"/>
    <w:unhideWhenUsed/>
    <w:rsid w:val="00572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E8B"/>
    <w:rPr>
      <w:rFonts w:eastAsiaTheme="minorEastAsia"/>
    </w:rPr>
  </w:style>
  <w:style w:type="paragraph" w:styleId="FootnoteText">
    <w:name w:val="footnote text"/>
    <w:basedOn w:val="Normal"/>
    <w:link w:val="FootnoteTextChar"/>
    <w:uiPriority w:val="99"/>
    <w:semiHidden/>
    <w:unhideWhenUsed/>
    <w:rsid w:val="00572E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2E8B"/>
    <w:rPr>
      <w:rFonts w:eastAsiaTheme="minorEastAsia"/>
      <w:sz w:val="20"/>
      <w:szCs w:val="20"/>
    </w:rPr>
  </w:style>
  <w:style w:type="character" w:styleId="FootnoteReference">
    <w:name w:val="footnote reference"/>
    <w:basedOn w:val="DefaultParagraphFont"/>
    <w:uiPriority w:val="99"/>
    <w:semiHidden/>
    <w:unhideWhenUsed/>
    <w:rsid w:val="00572E8B"/>
    <w:rPr>
      <w:vertAlign w:val="superscript"/>
    </w:rPr>
  </w:style>
  <w:style w:type="paragraph" w:styleId="NoSpacing">
    <w:name w:val="No Spacing"/>
    <w:uiPriority w:val="1"/>
    <w:qFormat/>
    <w:rsid w:val="00572E8B"/>
    <w:pPr>
      <w:spacing w:after="0" w:line="240" w:lineRule="auto"/>
    </w:pPr>
    <w:rPr>
      <w:rFonts w:eastAsiaTheme="minorEastAsia"/>
    </w:rPr>
  </w:style>
  <w:style w:type="paragraph" w:styleId="ListParagraph">
    <w:name w:val="List Paragraph"/>
    <w:basedOn w:val="Normal"/>
    <w:uiPriority w:val="34"/>
    <w:qFormat/>
    <w:rsid w:val="00572E8B"/>
    <w:pPr>
      <w:ind w:left="720"/>
      <w:contextualSpacing/>
    </w:pPr>
  </w:style>
  <w:style w:type="paragraph" w:styleId="BalloonText">
    <w:name w:val="Balloon Text"/>
    <w:basedOn w:val="Normal"/>
    <w:link w:val="BalloonTextChar"/>
    <w:uiPriority w:val="99"/>
    <w:semiHidden/>
    <w:unhideWhenUsed/>
    <w:rsid w:val="00572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8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tzvi</dc:creator>
  <cp:lastModifiedBy>moshe tzvi</cp:lastModifiedBy>
  <cp:revision>3</cp:revision>
  <dcterms:created xsi:type="dcterms:W3CDTF">2018-10-21T21:16:00Z</dcterms:created>
  <dcterms:modified xsi:type="dcterms:W3CDTF">2018-10-21T21:37:00Z</dcterms:modified>
</cp:coreProperties>
</file>