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022F1" w14:textId="2A394421" w:rsidR="00AB636A" w:rsidRDefault="00AB636A" w:rsidP="00AB636A">
      <w:pPr>
        <w:pStyle w:val="Heading1"/>
        <w:rPr>
          <w:rFonts w:eastAsia="Times New Roman"/>
          <w:lang w:bidi="he-IL"/>
        </w:rPr>
      </w:pPr>
      <w:r>
        <w:rPr>
          <w:rFonts w:eastAsia="Times New Roman"/>
          <w:lang w:bidi="he-IL"/>
        </w:rPr>
        <w:t xml:space="preserve">1. </w:t>
      </w:r>
      <w:proofErr w:type="spellStart"/>
      <w:r>
        <w:rPr>
          <w:rFonts w:eastAsia="Times New Roman"/>
          <w:lang w:bidi="he-IL"/>
        </w:rPr>
        <w:t>BRacha</w:t>
      </w:r>
      <w:proofErr w:type="spellEnd"/>
    </w:p>
    <w:p w14:paraId="7C6A3AE1" w14:textId="77777777" w:rsidR="00AB636A" w:rsidRPr="00AB636A" w:rsidRDefault="00AB636A" w:rsidP="00AB636A">
      <w:pPr>
        <w:spacing w:before="100" w:beforeAutospacing="1" w:after="100" w:afterAutospacing="1" w:line="240" w:lineRule="auto"/>
        <w:jc w:val="right"/>
        <w:rPr>
          <w:rFonts w:ascii="Times New Roman" w:eastAsia="Times New Roman" w:hAnsi="Times New Roman" w:cs="Times New Roman"/>
          <w:sz w:val="24"/>
          <w:szCs w:val="24"/>
          <w:lang w:bidi="he-IL"/>
        </w:rPr>
      </w:pPr>
      <w:r w:rsidRPr="00AB636A">
        <w:rPr>
          <w:rFonts w:ascii="Times New Roman" w:eastAsia="Times New Roman" w:hAnsi="Times New Roman" w:cs="Times New Roman"/>
          <w:sz w:val="20"/>
          <w:szCs w:val="20"/>
          <w:lang w:bidi="he-IL"/>
        </w:rPr>
        <w:t>(</w:t>
      </w:r>
      <w:r w:rsidRPr="00AB636A">
        <w:rPr>
          <w:rFonts w:ascii="Times New Roman" w:eastAsia="Times New Roman" w:hAnsi="Times New Roman" w:cs="Times New Roman"/>
          <w:sz w:val="20"/>
          <w:szCs w:val="20"/>
          <w:rtl/>
          <w:lang w:bidi="he-IL"/>
        </w:rPr>
        <w:t>א</w:t>
      </w:r>
      <w:r w:rsidRPr="00AB636A">
        <w:rPr>
          <w:rFonts w:ascii="Times New Roman" w:eastAsia="Times New Roman" w:hAnsi="Times New Roman" w:cs="Times New Roman"/>
          <w:sz w:val="20"/>
          <w:szCs w:val="20"/>
          <w:lang w:bidi="he-IL"/>
        </w:rPr>
        <w:t>)</w:t>
      </w:r>
      <w:r w:rsidRPr="00AB636A">
        <w:rPr>
          <w:rFonts w:ascii="Times New Roman" w:eastAsia="Times New Roman" w:hAnsi="Times New Roman" w:cs="Times New Roman"/>
          <w:sz w:val="24"/>
          <w:szCs w:val="24"/>
          <w:lang w:bidi="he-IL"/>
        </w:rPr>
        <w:t xml:space="preserve"> </w:t>
      </w:r>
      <w:r w:rsidRPr="00AB636A">
        <w:rPr>
          <w:rFonts w:ascii="Times New Roman" w:eastAsia="Times New Roman" w:hAnsi="Times New Roman" w:cs="Times New Roman"/>
          <w:sz w:val="24"/>
          <w:szCs w:val="24"/>
          <w:rtl/>
          <w:lang w:bidi="he-IL"/>
        </w:rPr>
        <w:t>רְפָאֵנוּ ה' וְנֵרָפֵא. הושִׁיעֵנוּ וְנִוָּשֵׁעָה כִּי תְהִלָּתֵנוּ אָתָּה. וְהַעֲלֵה רְפוּאָה שְׁלֵמָה לְכָל מַכּותֵינוּ</w:t>
      </w:r>
      <w:r w:rsidRPr="00AB636A">
        <w:rPr>
          <w:rFonts w:ascii="Times New Roman" w:eastAsia="Times New Roman" w:hAnsi="Times New Roman" w:cs="Times New Roman"/>
          <w:sz w:val="24"/>
          <w:szCs w:val="24"/>
          <w:lang w:bidi="he-IL"/>
        </w:rPr>
        <w:t xml:space="preserve">. </w:t>
      </w:r>
    </w:p>
    <w:p w14:paraId="1261BB42" w14:textId="77777777" w:rsidR="00AB636A" w:rsidRPr="00AB636A" w:rsidRDefault="00AB636A" w:rsidP="00AB636A">
      <w:pPr>
        <w:spacing w:before="100" w:beforeAutospacing="1" w:after="100" w:afterAutospacing="1" w:line="240" w:lineRule="auto"/>
        <w:jc w:val="right"/>
        <w:rPr>
          <w:rFonts w:ascii="Times New Roman" w:eastAsia="Times New Roman" w:hAnsi="Times New Roman" w:cs="Times New Roman"/>
          <w:sz w:val="24"/>
          <w:szCs w:val="24"/>
          <w:lang w:bidi="he-IL"/>
        </w:rPr>
      </w:pPr>
      <w:r w:rsidRPr="00AB636A">
        <w:rPr>
          <w:rFonts w:ascii="Times New Roman" w:eastAsia="Times New Roman" w:hAnsi="Times New Roman" w:cs="Times New Roman"/>
          <w:sz w:val="20"/>
          <w:szCs w:val="20"/>
          <w:lang w:bidi="he-IL"/>
        </w:rPr>
        <w:t>(</w:t>
      </w:r>
      <w:r w:rsidRPr="00AB636A">
        <w:rPr>
          <w:rFonts w:ascii="Times New Roman" w:eastAsia="Times New Roman" w:hAnsi="Times New Roman" w:cs="Times New Roman"/>
          <w:sz w:val="20"/>
          <w:szCs w:val="20"/>
          <w:rtl/>
          <w:lang w:bidi="he-IL"/>
        </w:rPr>
        <w:t>ב</w:t>
      </w:r>
      <w:r w:rsidRPr="00AB636A">
        <w:rPr>
          <w:rFonts w:ascii="Times New Roman" w:eastAsia="Times New Roman" w:hAnsi="Times New Roman" w:cs="Times New Roman"/>
          <w:sz w:val="20"/>
          <w:szCs w:val="20"/>
          <w:lang w:bidi="he-IL"/>
        </w:rPr>
        <w:t>)</w:t>
      </w:r>
      <w:r w:rsidRPr="00AB636A">
        <w:rPr>
          <w:rFonts w:ascii="Times New Roman" w:eastAsia="Times New Roman" w:hAnsi="Times New Roman" w:cs="Times New Roman"/>
          <w:sz w:val="24"/>
          <w:szCs w:val="24"/>
          <w:lang w:bidi="he-IL"/>
        </w:rPr>
        <w:t xml:space="preserve"> </w:t>
      </w:r>
      <w:r w:rsidRPr="00AB636A">
        <w:rPr>
          <w:rFonts w:ascii="Times New Roman" w:eastAsia="Times New Roman" w:hAnsi="Times New Roman" w:cs="Times New Roman"/>
          <w:i/>
          <w:iCs/>
          <w:sz w:val="20"/>
          <w:szCs w:val="20"/>
          <w:rtl/>
          <w:lang w:bidi="he-IL"/>
        </w:rPr>
        <w:t xml:space="preserve">תפילה בעד החולה: יְהִי רָצון מִלְּפָנֶיךָ ה' אֱלהַי וֵאלהֵי אֲבותַי. שֶׁתִּשְׁלַח מְהֵרָה רְפוּאָה שְׁלֵמָה מִן הַשָּׁמַיִם. רְפוּאַת הַנֶּפֶשׁ וּרְפוּאַת הַגּוּף לְחולֶה </w:t>
      </w:r>
      <w:r w:rsidRPr="00AB636A">
        <w:rPr>
          <w:rFonts w:ascii="Times New Roman" w:eastAsia="Times New Roman" w:hAnsi="Times New Roman" w:cs="Times New Roman"/>
          <w:i/>
          <w:iCs/>
          <w:sz w:val="15"/>
          <w:szCs w:val="15"/>
          <w:rtl/>
          <w:lang w:bidi="he-IL"/>
        </w:rPr>
        <w:t>פב"פ</w:t>
      </w:r>
      <w:r w:rsidRPr="00AB636A">
        <w:rPr>
          <w:rFonts w:ascii="Times New Roman" w:eastAsia="Times New Roman" w:hAnsi="Times New Roman" w:cs="Times New Roman"/>
          <w:i/>
          <w:iCs/>
          <w:sz w:val="20"/>
          <w:szCs w:val="20"/>
          <w:rtl/>
          <w:lang w:bidi="he-IL"/>
        </w:rPr>
        <w:t xml:space="preserve"> בְּתוךְ שְׁאָר חולֵי יִשרָאֵל</w:t>
      </w:r>
      <w:r w:rsidRPr="00AB636A">
        <w:rPr>
          <w:rFonts w:ascii="Times New Roman" w:eastAsia="Times New Roman" w:hAnsi="Times New Roman" w:cs="Times New Roman"/>
          <w:i/>
          <w:iCs/>
          <w:sz w:val="20"/>
          <w:szCs w:val="20"/>
          <w:lang w:bidi="he-IL"/>
        </w:rPr>
        <w:t>:</w:t>
      </w:r>
      <w:r w:rsidRPr="00AB636A">
        <w:rPr>
          <w:rFonts w:ascii="Times New Roman" w:eastAsia="Times New Roman" w:hAnsi="Times New Roman" w:cs="Times New Roman"/>
          <w:sz w:val="24"/>
          <w:szCs w:val="24"/>
          <w:lang w:bidi="he-IL"/>
        </w:rPr>
        <w:t xml:space="preserve"> </w:t>
      </w:r>
    </w:p>
    <w:p w14:paraId="4A598DA5" w14:textId="77777777" w:rsidR="00AB636A" w:rsidRPr="00AB636A" w:rsidRDefault="00AB636A" w:rsidP="00AB636A">
      <w:pPr>
        <w:spacing w:before="100" w:beforeAutospacing="1" w:after="100" w:afterAutospacing="1" w:line="240" w:lineRule="auto"/>
        <w:jc w:val="right"/>
        <w:rPr>
          <w:rFonts w:ascii="Times New Roman" w:eastAsia="Times New Roman" w:hAnsi="Times New Roman" w:cs="Times New Roman"/>
          <w:sz w:val="24"/>
          <w:szCs w:val="24"/>
          <w:lang w:bidi="he-IL"/>
        </w:rPr>
      </w:pPr>
      <w:r w:rsidRPr="00AB636A">
        <w:rPr>
          <w:rFonts w:ascii="Times New Roman" w:eastAsia="Times New Roman" w:hAnsi="Times New Roman" w:cs="Times New Roman"/>
          <w:sz w:val="20"/>
          <w:szCs w:val="20"/>
          <w:lang w:bidi="he-IL"/>
        </w:rPr>
        <w:t>(</w:t>
      </w:r>
      <w:r w:rsidRPr="00AB636A">
        <w:rPr>
          <w:rFonts w:ascii="Times New Roman" w:eastAsia="Times New Roman" w:hAnsi="Times New Roman" w:cs="Times New Roman"/>
          <w:sz w:val="20"/>
          <w:szCs w:val="20"/>
          <w:rtl/>
          <w:lang w:bidi="he-IL"/>
        </w:rPr>
        <w:t>ג</w:t>
      </w:r>
      <w:r w:rsidRPr="00AB636A">
        <w:rPr>
          <w:rFonts w:ascii="Times New Roman" w:eastAsia="Times New Roman" w:hAnsi="Times New Roman" w:cs="Times New Roman"/>
          <w:sz w:val="20"/>
          <w:szCs w:val="20"/>
          <w:lang w:bidi="he-IL"/>
        </w:rPr>
        <w:t>)</w:t>
      </w:r>
      <w:r w:rsidRPr="00AB636A">
        <w:rPr>
          <w:rFonts w:ascii="Times New Roman" w:eastAsia="Times New Roman" w:hAnsi="Times New Roman" w:cs="Times New Roman"/>
          <w:sz w:val="24"/>
          <w:szCs w:val="24"/>
          <w:lang w:bidi="he-IL"/>
        </w:rPr>
        <w:t xml:space="preserve"> </w:t>
      </w:r>
      <w:r w:rsidRPr="00AB636A">
        <w:rPr>
          <w:rFonts w:ascii="Times New Roman" w:eastAsia="Times New Roman" w:hAnsi="Times New Roman" w:cs="Times New Roman"/>
          <w:sz w:val="24"/>
          <w:szCs w:val="24"/>
          <w:rtl/>
          <w:lang w:bidi="he-IL"/>
        </w:rPr>
        <w:t>כִּי אֵל מֶלֶךְ רופֵא נֶאֱמָן וְרַחֲמָן אָתָּה. בָּרוּךְ אַתָּה ה', רופֵא חולֵי עַמּו יִשרָאֵל</w:t>
      </w:r>
      <w:r w:rsidRPr="00AB636A">
        <w:rPr>
          <w:rFonts w:ascii="Times New Roman" w:eastAsia="Times New Roman" w:hAnsi="Times New Roman" w:cs="Times New Roman"/>
          <w:sz w:val="24"/>
          <w:szCs w:val="24"/>
          <w:lang w:bidi="he-IL"/>
        </w:rPr>
        <w:t xml:space="preserve">: </w:t>
      </w:r>
    </w:p>
    <w:p w14:paraId="689BD565" w14:textId="77777777" w:rsidR="00AB636A" w:rsidRPr="00AB636A" w:rsidRDefault="00AB636A" w:rsidP="00AB636A">
      <w:pPr>
        <w:spacing w:after="0" w:line="240" w:lineRule="auto"/>
        <w:rPr>
          <w:rFonts w:ascii="Times New Roman" w:eastAsia="Times New Roman" w:hAnsi="Times New Roman" w:cs="Times New Roman"/>
          <w:sz w:val="24"/>
          <w:szCs w:val="24"/>
          <w:lang w:bidi="he-IL"/>
        </w:rPr>
      </w:pPr>
      <w:hyperlink r:id="rId7" w:history="1">
        <w:r w:rsidRPr="00AB636A">
          <w:rPr>
            <w:rFonts w:ascii="Times New Roman" w:eastAsia="Times New Roman" w:hAnsi="Times New Roman" w:cs="Times New Roman"/>
            <w:color w:val="0000FF"/>
            <w:sz w:val="24"/>
            <w:szCs w:val="24"/>
            <w:u w:val="single"/>
            <w:lang w:bidi="he-IL"/>
          </w:rPr>
          <w:t xml:space="preserve">Siddur </w:t>
        </w:r>
        <w:proofErr w:type="spellStart"/>
        <w:r w:rsidRPr="00AB636A">
          <w:rPr>
            <w:rFonts w:ascii="Times New Roman" w:eastAsia="Times New Roman" w:hAnsi="Times New Roman" w:cs="Times New Roman"/>
            <w:color w:val="0000FF"/>
            <w:sz w:val="24"/>
            <w:szCs w:val="24"/>
            <w:u w:val="single"/>
            <w:lang w:bidi="he-IL"/>
          </w:rPr>
          <w:t>Ashkenaz</w:t>
        </w:r>
        <w:proofErr w:type="spellEnd"/>
        <w:r w:rsidRPr="00AB636A">
          <w:rPr>
            <w:rFonts w:ascii="Times New Roman" w:eastAsia="Times New Roman" w:hAnsi="Times New Roman" w:cs="Times New Roman"/>
            <w:color w:val="0000FF"/>
            <w:sz w:val="24"/>
            <w:szCs w:val="24"/>
            <w:u w:val="single"/>
            <w:lang w:bidi="he-IL"/>
          </w:rPr>
          <w:t xml:space="preserve">, Weekday, </w:t>
        </w:r>
        <w:proofErr w:type="spellStart"/>
        <w:r w:rsidRPr="00AB636A">
          <w:rPr>
            <w:rFonts w:ascii="Times New Roman" w:eastAsia="Times New Roman" w:hAnsi="Times New Roman" w:cs="Times New Roman"/>
            <w:color w:val="0000FF"/>
            <w:sz w:val="24"/>
            <w:szCs w:val="24"/>
            <w:u w:val="single"/>
            <w:lang w:bidi="he-IL"/>
          </w:rPr>
          <w:t>Shacharit</w:t>
        </w:r>
        <w:proofErr w:type="spellEnd"/>
        <w:r w:rsidRPr="00AB636A">
          <w:rPr>
            <w:rFonts w:ascii="Times New Roman" w:eastAsia="Times New Roman" w:hAnsi="Times New Roman" w:cs="Times New Roman"/>
            <w:color w:val="0000FF"/>
            <w:sz w:val="24"/>
            <w:szCs w:val="24"/>
            <w:u w:val="single"/>
            <w:lang w:bidi="he-IL"/>
          </w:rPr>
          <w:t>, Amidah, Healing</w:t>
        </w:r>
      </w:hyperlink>
    </w:p>
    <w:p w14:paraId="3D567775" w14:textId="77777777" w:rsidR="00AB636A" w:rsidRPr="00AB636A" w:rsidRDefault="00AB636A" w:rsidP="00AB636A">
      <w:pPr>
        <w:spacing w:before="100" w:beforeAutospacing="1" w:after="100" w:afterAutospacing="1" w:line="240" w:lineRule="auto"/>
        <w:rPr>
          <w:rFonts w:ascii="Times New Roman" w:eastAsia="Times New Roman" w:hAnsi="Times New Roman" w:cs="Times New Roman"/>
          <w:sz w:val="24"/>
          <w:szCs w:val="24"/>
          <w:lang w:bidi="he-IL"/>
        </w:rPr>
      </w:pPr>
      <w:r w:rsidRPr="00AB636A">
        <w:rPr>
          <w:rFonts w:ascii="Times New Roman" w:eastAsia="Times New Roman" w:hAnsi="Times New Roman" w:cs="Times New Roman"/>
          <w:sz w:val="20"/>
          <w:szCs w:val="20"/>
          <w:lang w:bidi="he-IL"/>
        </w:rPr>
        <w:t>(1)</w:t>
      </w:r>
      <w:r w:rsidRPr="00AB636A">
        <w:rPr>
          <w:rFonts w:ascii="Times New Roman" w:eastAsia="Times New Roman" w:hAnsi="Times New Roman" w:cs="Times New Roman"/>
          <w:sz w:val="24"/>
          <w:szCs w:val="24"/>
          <w:lang w:bidi="he-IL"/>
        </w:rPr>
        <w:t xml:space="preserve"> Heal us, O God, and we shall be healed, save us and we shall be saved, for </w:t>
      </w:r>
      <w:proofErr w:type="gramStart"/>
      <w:r w:rsidRPr="00AB636A">
        <w:rPr>
          <w:rFonts w:ascii="Times New Roman" w:eastAsia="Times New Roman" w:hAnsi="Times New Roman" w:cs="Times New Roman"/>
          <w:sz w:val="24"/>
          <w:szCs w:val="24"/>
          <w:lang w:bidi="he-IL"/>
        </w:rPr>
        <w:t>You</w:t>
      </w:r>
      <w:proofErr w:type="gramEnd"/>
      <w:r w:rsidRPr="00AB636A">
        <w:rPr>
          <w:rFonts w:ascii="Times New Roman" w:eastAsia="Times New Roman" w:hAnsi="Times New Roman" w:cs="Times New Roman"/>
          <w:sz w:val="24"/>
          <w:szCs w:val="24"/>
          <w:lang w:bidi="he-IL"/>
        </w:rPr>
        <w:t xml:space="preserve"> are our praise. Bring complete healing to all our wounds, </w:t>
      </w:r>
    </w:p>
    <w:p w14:paraId="39318F55" w14:textId="77777777" w:rsidR="00AB636A" w:rsidRPr="00AB636A" w:rsidRDefault="00AB636A" w:rsidP="00AB636A">
      <w:pPr>
        <w:spacing w:before="100" w:beforeAutospacing="1" w:after="100" w:afterAutospacing="1" w:line="240" w:lineRule="auto"/>
        <w:rPr>
          <w:rFonts w:ascii="Times New Roman" w:eastAsia="Times New Roman" w:hAnsi="Times New Roman" w:cs="Times New Roman"/>
          <w:sz w:val="24"/>
          <w:szCs w:val="24"/>
          <w:lang w:bidi="he-IL"/>
        </w:rPr>
      </w:pPr>
      <w:r w:rsidRPr="00AB636A">
        <w:rPr>
          <w:rFonts w:ascii="Times New Roman" w:eastAsia="Times New Roman" w:hAnsi="Times New Roman" w:cs="Times New Roman"/>
          <w:sz w:val="20"/>
          <w:szCs w:val="20"/>
          <w:lang w:bidi="he-IL"/>
        </w:rPr>
        <w:t>(2)</w:t>
      </w:r>
      <w:r w:rsidRPr="00AB636A">
        <w:rPr>
          <w:rFonts w:ascii="Times New Roman" w:eastAsia="Times New Roman" w:hAnsi="Times New Roman" w:cs="Times New Roman"/>
          <w:sz w:val="24"/>
          <w:szCs w:val="24"/>
          <w:lang w:bidi="he-IL"/>
        </w:rPr>
        <w:t xml:space="preserve"> (Prayer for a sick person: May it be Your will in front of You, O Eternal, my God and the God of my ancestors, that You quickly send a complete recovery from the Heavens - a recovery of the soul and a recovery of the body - to the </w:t>
      </w:r>
      <w:proofErr w:type="spellStart"/>
      <w:r w:rsidRPr="00AB636A">
        <w:rPr>
          <w:rFonts w:ascii="Times New Roman" w:eastAsia="Times New Roman" w:hAnsi="Times New Roman" w:cs="Times New Roman"/>
          <w:sz w:val="24"/>
          <w:szCs w:val="24"/>
          <w:lang w:bidi="he-IL"/>
        </w:rPr>
        <w:t>the</w:t>
      </w:r>
      <w:proofErr w:type="spellEnd"/>
      <w:r w:rsidRPr="00AB636A">
        <w:rPr>
          <w:rFonts w:ascii="Times New Roman" w:eastAsia="Times New Roman" w:hAnsi="Times New Roman" w:cs="Times New Roman"/>
          <w:sz w:val="24"/>
          <w:szCs w:val="24"/>
          <w:lang w:bidi="he-IL"/>
        </w:rPr>
        <w:t xml:space="preserve"> sick person, </w:t>
      </w:r>
      <w:r w:rsidRPr="00AB636A">
        <w:rPr>
          <w:rFonts w:ascii="Times New Roman" w:eastAsia="Times New Roman" w:hAnsi="Times New Roman" w:cs="Times New Roman"/>
          <w:i/>
          <w:iCs/>
          <w:sz w:val="24"/>
          <w:szCs w:val="24"/>
          <w:lang w:bidi="he-IL"/>
        </w:rPr>
        <w:t>insert name</w:t>
      </w:r>
      <w:r w:rsidRPr="00AB636A">
        <w:rPr>
          <w:rFonts w:ascii="Times New Roman" w:eastAsia="Times New Roman" w:hAnsi="Times New Roman" w:cs="Times New Roman"/>
          <w:sz w:val="24"/>
          <w:szCs w:val="24"/>
          <w:lang w:bidi="he-IL"/>
        </w:rPr>
        <w:t xml:space="preserve">, the son/daughter of </w:t>
      </w:r>
      <w:r w:rsidRPr="00AB636A">
        <w:rPr>
          <w:rFonts w:ascii="Times New Roman" w:eastAsia="Times New Roman" w:hAnsi="Times New Roman" w:cs="Times New Roman"/>
          <w:i/>
          <w:iCs/>
          <w:sz w:val="24"/>
          <w:szCs w:val="24"/>
          <w:lang w:bidi="he-IL"/>
        </w:rPr>
        <w:t>insert mother's name</w:t>
      </w:r>
      <w:r w:rsidRPr="00AB636A">
        <w:rPr>
          <w:rFonts w:ascii="Times New Roman" w:eastAsia="Times New Roman" w:hAnsi="Times New Roman" w:cs="Times New Roman"/>
          <w:sz w:val="24"/>
          <w:szCs w:val="24"/>
          <w:lang w:bidi="he-IL"/>
        </w:rPr>
        <w:t>, among the other sick ones of Israel.)</w:t>
      </w:r>
    </w:p>
    <w:p w14:paraId="3D5482D3" w14:textId="77777777" w:rsidR="00AB636A" w:rsidRPr="00AB636A" w:rsidRDefault="00AB636A" w:rsidP="00AB636A">
      <w:pPr>
        <w:spacing w:before="100" w:beforeAutospacing="1" w:after="100" w:afterAutospacing="1" w:line="240" w:lineRule="auto"/>
        <w:rPr>
          <w:rFonts w:ascii="Times New Roman" w:eastAsia="Times New Roman" w:hAnsi="Times New Roman" w:cs="Times New Roman"/>
          <w:sz w:val="24"/>
          <w:szCs w:val="24"/>
          <w:lang w:bidi="he-IL"/>
        </w:rPr>
      </w:pPr>
      <w:r w:rsidRPr="00AB636A">
        <w:rPr>
          <w:rFonts w:ascii="Times New Roman" w:eastAsia="Times New Roman" w:hAnsi="Times New Roman" w:cs="Times New Roman"/>
          <w:sz w:val="20"/>
          <w:szCs w:val="20"/>
          <w:lang w:bidi="he-IL"/>
        </w:rPr>
        <w:t>(3)</w:t>
      </w:r>
      <w:r w:rsidRPr="00AB636A">
        <w:rPr>
          <w:rFonts w:ascii="Times New Roman" w:eastAsia="Times New Roman" w:hAnsi="Times New Roman" w:cs="Times New Roman"/>
          <w:sz w:val="24"/>
          <w:szCs w:val="24"/>
          <w:lang w:bidi="he-IL"/>
        </w:rPr>
        <w:t xml:space="preserve"> </w:t>
      </w:r>
      <w:proofErr w:type="gramStart"/>
      <w:r w:rsidRPr="00AB636A">
        <w:rPr>
          <w:rFonts w:ascii="Times New Roman" w:eastAsia="Times New Roman" w:hAnsi="Times New Roman" w:cs="Times New Roman"/>
          <w:sz w:val="24"/>
          <w:szCs w:val="24"/>
          <w:lang w:bidi="he-IL"/>
        </w:rPr>
        <w:t>for</w:t>
      </w:r>
      <w:proofErr w:type="gramEnd"/>
      <w:r w:rsidRPr="00AB636A">
        <w:rPr>
          <w:rFonts w:ascii="Times New Roman" w:eastAsia="Times New Roman" w:hAnsi="Times New Roman" w:cs="Times New Roman"/>
          <w:sz w:val="24"/>
          <w:szCs w:val="24"/>
          <w:lang w:bidi="he-IL"/>
        </w:rPr>
        <w:t xml:space="preserve"> You are God and Sovereign, the faithful and merciful healer. Blessed are You, O God, Who </w:t>
      </w:r>
      <w:proofErr w:type="spellStart"/>
      <w:r w:rsidRPr="00AB636A">
        <w:rPr>
          <w:rFonts w:ascii="Times New Roman" w:eastAsia="Times New Roman" w:hAnsi="Times New Roman" w:cs="Times New Roman"/>
          <w:sz w:val="24"/>
          <w:szCs w:val="24"/>
          <w:lang w:bidi="he-IL"/>
        </w:rPr>
        <w:t>heals</w:t>
      </w:r>
      <w:proofErr w:type="spellEnd"/>
      <w:r w:rsidRPr="00AB636A">
        <w:rPr>
          <w:rFonts w:ascii="Times New Roman" w:eastAsia="Times New Roman" w:hAnsi="Times New Roman" w:cs="Times New Roman"/>
          <w:sz w:val="24"/>
          <w:szCs w:val="24"/>
          <w:lang w:bidi="he-IL"/>
        </w:rPr>
        <w:t xml:space="preserve"> the sick of </w:t>
      </w:r>
      <w:proofErr w:type="gramStart"/>
      <w:r w:rsidRPr="00AB636A">
        <w:rPr>
          <w:rFonts w:ascii="Times New Roman" w:eastAsia="Times New Roman" w:hAnsi="Times New Roman" w:cs="Times New Roman"/>
          <w:sz w:val="24"/>
          <w:szCs w:val="24"/>
          <w:lang w:bidi="he-IL"/>
        </w:rPr>
        <w:t>Your</w:t>
      </w:r>
      <w:proofErr w:type="gramEnd"/>
      <w:r w:rsidRPr="00AB636A">
        <w:rPr>
          <w:rFonts w:ascii="Times New Roman" w:eastAsia="Times New Roman" w:hAnsi="Times New Roman" w:cs="Times New Roman"/>
          <w:sz w:val="24"/>
          <w:szCs w:val="24"/>
          <w:lang w:bidi="he-IL"/>
        </w:rPr>
        <w:t xml:space="preserve"> people Israel.</w:t>
      </w:r>
    </w:p>
    <w:p w14:paraId="3002D9BE" w14:textId="760239A9" w:rsidR="00560066" w:rsidRDefault="002E6F90" w:rsidP="00AB636A">
      <w:pPr>
        <w:pStyle w:val="Heading1"/>
      </w:pPr>
      <w:r>
        <w:t>2</w:t>
      </w:r>
      <w:r w:rsidR="00AB636A">
        <w:t xml:space="preserve">. </w:t>
      </w:r>
      <w:proofErr w:type="spellStart"/>
      <w:r w:rsidR="00AB636A">
        <w:t>Megilah</w:t>
      </w:r>
      <w:proofErr w:type="spellEnd"/>
      <w:r w:rsidR="00AB636A">
        <w:t xml:space="preserve"> 17b</w:t>
      </w:r>
    </w:p>
    <w:p w14:paraId="1A391CD2" w14:textId="0E827DBA" w:rsidR="00AB636A" w:rsidRDefault="00AB636A" w:rsidP="002E6F90">
      <w:pPr>
        <w:jc w:val="center"/>
      </w:pPr>
      <w:r>
        <w:rPr>
          <w:noProof/>
          <w:lang w:bidi="he-IL"/>
        </w:rPr>
        <w:drawing>
          <wp:inline distT="0" distB="0" distL="0" distR="0" wp14:anchorId="3F1E0F14" wp14:editId="33757C4B">
            <wp:extent cx="4079692" cy="387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41758"/>
                    <a:stretch/>
                  </pic:blipFill>
                  <pic:spPr bwMode="auto">
                    <a:xfrm>
                      <a:off x="0" y="0"/>
                      <a:ext cx="4086225" cy="388327"/>
                    </a:xfrm>
                    <a:prstGeom prst="rect">
                      <a:avLst/>
                    </a:prstGeom>
                    <a:ln>
                      <a:noFill/>
                    </a:ln>
                    <a:extLst>
                      <a:ext uri="{53640926-AAD7-44D8-BBD7-CCE9431645EC}">
                        <a14:shadowObscured xmlns:a14="http://schemas.microsoft.com/office/drawing/2010/main"/>
                      </a:ext>
                    </a:extLst>
                  </pic:spPr>
                </pic:pic>
              </a:graphicData>
            </a:graphic>
          </wp:inline>
        </w:drawing>
      </w:r>
    </w:p>
    <w:p w14:paraId="5D92CA69" w14:textId="7C385BB0" w:rsidR="00AB636A" w:rsidRDefault="002E6F90" w:rsidP="00AB636A">
      <w:pPr>
        <w:pStyle w:val="Heading1"/>
      </w:pPr>
      <w:r>
        <w:t>3</w:t>
      </w:r>
      <w:r w:rsidR="00AB636A">
        <w:t xml:space="preserve">. </w:t>
      </w:r>
      <w:proofErr w:type="spellStart"/>
      <w:r w:rsidR="00AB636A">
        <w:t>Yalkut</w:t>
      </w:r>
      <w:proofErr w:type="spellEnd"/>
      <w:r w:rsidR="00AB636A">
        <w:t xml:space="preserve"> </w:t>
      </w:r>
      <w:proofErr w:type="spellStart"/>
      <w:r w:rsidR="00AB636A">
        <w:t>Shemoni</w:t>
      </w:r>
      <w:proofErr w:type="spellEnd"/>
      <w:r w:rsidR="00AB636A">
        <w:t xml:space="preserve"> 257</w:t>
      </w:r>
    </w:p>
    <w:p w14:paraId="04870FED" w14:textId="4EECC8E6" w:rsidR="00AB636A" w:rsidRPr="00AB636A" w:rsidRDefault="00AB636A" w:rsidP="00AB636A">
      <w:pPr>
        <w:jc w:val="right"/>
        <w:rPr>
          <w:sz w:val="28"/>
          <w:szCs w:val="28"/>
        </w:rPr>
      </w:pPr>
      <w:r w:rsidRPr="00AB636A">
        <w:rPr>
          <w:rFonts w:cs="Times New Roman" w:hint="eastAsia"/>
          <w:sz w:val="28"/>
          <w:szCs w:val="28"/>
          <w:rtl/>
          <w:lang w:bidi="he-IL"/>
        </w:rPr>
        <w:t>כו</w:t>
      </w:r>
      <w:r w:rsidRPr="00AB636A">
        <w:rPr>
          <w:rFonts w:cs="Times New Roman"/>
          <w:sz w:val="28"/>
          <w:szCs w:val="28"/>
          <w:rtl/>
          <w:lang w:bidi="he-IL"/>
        </w:rPr>
        <w:t xml:space="preserve"> </w:t>
      </w:r>
      <w:r w:rsidRPr="00AB636A">
        <w:rPr>
          <w:rFonts w:cs="Times New Roman" w:hint="eastAsia"/>
          <w:sz w:val="28"/>
          <w:szCs w:val="28"/>
          <w:rtl/>
          <w:lang w:bidi="he-IL"/>
        </w:rPr>
        <w:t>וַיֹּאמֶר</w:t>
      </w:r>
      <w:r w:rsidRPr="00AB636A">
        <w:rPr>
          <w:rFonts w:cs="Times New Roman"/>
          <w:sz w:val="28"/>
          <w:szCs w:val="28"/>
          <w:rtl/>
          <w:lang w:bidi="he-IL"/>
        </w:rPr>
        <w:t xml:space="preserve"> </w:t>
      </w:r>
      <w:r w:rsidRPr="00AB636A">
        <w:rPr>
          <w:rFonts w:cs="Times New Roman" w:hint="eastAsia"/>
          <w:sz w:val="28"/>
          <w:szCs w:val="28"/>
          <w:rtl/>
          <w:lang w:bidi="he-IL"/>
        </w:rPr>
        <w:t>אִם</w:t>
      </w:r>
      <w:r w:rsidRPr="00AB636A">
        <w:rPr>
          <w:rFonts w:cs="Times New Roman"/>
          <w:sz w:val="28"/>
          <w:szCs w:val="28"/>
          <w:rtl/>
          <w:lang w:bidi="he-IL"/>
        </w:rPr>
        <w:t>-</w:t>
      </w:r>
      <w:r w:rsidRPr="00AB636A">
        <w:rPr>
          <w:rFonts w:cs="Times New Roman" w:hint="eastAsia"/>
          <w:sz w:val="28"/>
          <w:szCs w:val="28"/>
          <w:rtl/>
          <w:lang w:bidi="he-IL"/>
        </w:rPr>
        <w:t>שָׁמוֹעַ</w:t>
      </w:r>
      <w:r w:rsidRPr="00AB636A">
        <w:rPr>
          <w:rFonts w:cs="Times New Roman"/>
          <w:sz w:val="28"/>
          <w:szCs w:val="28"/>
          <w:rtl/>
          <w:lang w:bidi="he-IL"/>
        </w:rPr>
        <w:t xml:space="preserve"> </w:t>
      </w:r>
      <w:r w:rsidRPr="00AB636A">
        <w:rPr>
          <w:rFonts w:cs="Times New Roman" w:hint="eastAsia"/>
          <w:sz w:val="28"/>
          <w:szCs w:val="28"/>
          <w:rtl/>
          <w:lang w:bidi="he-IL"/>
        </w:rPr>
        <w:t>תִּשְׁמַע</w:t>
      </w:r>
      <w:r w:rsidRPr="00AB636A">
        <w:rPr>
          <w:rFonts w:cs="Times New Roman"/>
          <w:sz w:val="28"/>
          <w:szCs w:val="28"/>
          <w:rtl/>
          <w:lang w:bidi="he-IL"/>
        </w:rPr>
        <w:t xml:space="preserve"> </w:t>
      </w:r>
      <w:r w:rsidRPr="00AB636A">
        <w:rPr>
          <w:rFonts w:cs="Times New Roman" w:hint="eastAsia"/>
          <w:sz w:val="28"/>
          <w:szCs w:val="28"/>
          <w:rtl/>
          <w:lang w:bidi="he-IL"/>
        </w:rPr>
        <w:t>לְקוֹל</w:t>
      </w:r>
      <w:r w:rsidRPr="00AB636A">
        <w:rPr>
          <w:rFonts w:cs="Times New Roman"/>
          <w:sz w:val="28"/>
          <w:szCs w:val="28"/>
          <w:rtl/>
          <w:lang w:bidi="he-IL"/>
        </w:rPr>
        <w:t xml:space="preserve"> </w:t>
      </w:r>
      <w:r w:rsidRPr="00AB636A">
        <w:rPr>
          <w:rFonts w:cs="Times New Roman" w:hint="eastAsia"/>
          <w:sz w:val="28"/>
          <w:szCs w:val="28"/>
          <w:rtl/>
          <w:lang w:bidi="he-IL"/>
        </w:rPr>
        <w:t>יְהוָה</w:t>
      </w:r>
      <w:r w:rsidRPr="00AB636A">
        <w:rPr>
          <w:rFonts w:cs="Times New Roman"/>
          <w:sz w:val="28"/>
          <w:szCs w:val="28"/>
          <w:rtl/>
          <w:lang w:bidi="he-IL"/>
        </w:rPr>
        <w:t xml:space="preserve"> </w:t>
      </w:r>
      <w:r w:rsidRPr="00AB636A">
        <w:rPr>
          <w:rFonts w:cs="Times New Roman" w:hint="eastAsia"/>
          <w:sz w:val="28"/>
          <w:szCs w:val="28"/>
          <w:rtl/>
          <w:lang w:bidi="he-IL"/>
        </w:rPr>
        <w:t>אֱלֹהֶיךָ</w:t>
      </w:r>
      <w:r w:rsidRPr="00AB636A">
        <w:rPr>
          <w:rFonts w:cs="Times New Roman"/>
          <w:sz w:val="28"/>
          <w:szCs w:val="28"/>
          <w:rtl/>
          <w:lang w:bidi="he-IL"/>
        </w:rPr>
        <w:t xml:space="preserve">, </w:t>
      </w:r>
      <w:r w:rsidRPr="00AB636A">
        <w:rPr>
          <w:rFonts w:cs="Times New Roman" w:hint="eastAsia"/>
          <w:sz w:val="28"/>
          <w:szCs w:val="28"/>
          <w:rtl/>
          <w:lang w:bidi="he-IL"/>
        </w:rPr>
        <w:t>וְהַיָּשָׁר</w:t>
      </w:r>
      <w:r w:rsidRPr="00AB636A">
        <w:rPr>
          <w:rFonts w:cs="Times New Roman"/>
          <w:sz w:val="28"/>
          <w:szCs w:val="28"/>
          <w:rtl/>
          <w:lang w:bidi="he-IL"/>
        </w:rPr>
        <w:t xml:space="preserve"> </w:t>
      </w:r>
      <w:r w:rsidRPr="00AB636A">
        <w:rPr>
          <w:rFonts w:cs="Times New Roman" w:hint="eastAsia"/>
          <w:sz w:val="28"/>
          <w:szCs w:val="28"/>
          <w:rtl/>
          <w:lang w:bidi="he-IL"/>
        </w:rPr>
        <w:t>בְּעֵינָיו</w:t>
      </w:r>
      <w:r w:rsidRPr="00AB636A">
        <w:rPr>
          <w:rFonts w:cs="Times New Roman"/>
          <w:sz w:val="28"/>
          <w:szCs w:val="28"/>
          <w:rtl/>
          <w:lang w:bidi="he-IL"/>
        </w:rPr>
        <w:t xml:space="preserve"> </w:t>
      </w:r>
      <w:r w:rsidRPr="00AB636A">
        <w:rPr>
          <w:rFonts w:cs="Times New Roman" w:hint="eastAsia"/>
          <w:sz w:val="28"/>
          <w:szCs w:val="28"/>
          <w:rtl/>
          <w:lang w:bidi="he-IL"/>
        </w:rPr>
        <w:t>תַּעֲשֶׂה</w:t>
      </w:r>
      <w:r w:rsidRPr="00AB636A">
        <w:rPr>
          <w:rFonts w:cs="Times New Roman"/>
          <w:sz w:val="28"/>
          <w:szCs w:val="28"/>
          <w:rtl/>
          <w:lang w:bidi="he-IL"/>
        </w:rPr>
        <w:t xml:space="preserve">, </w:t>
      </w:r>
      <w:r w:rsidRPr="00AB636A">
        <w:rPr>
          <w:rFonts w:cs="Times New Roman" w:hint="eastAsia"/>
          <w:sz w:val="28"/>
          <w:szCs w:val="28"/>
          <w:rtl/>
          <w:lang w:bidi="he-IL"/>
        </w:rPr>
        <w:t>וְהַאֲזַנְתָּ</w:t>
      </w:r>
      <w:r w:rsidRPr="00AB636A">
        <w:rPr>
          <w:rFonts w:cs="Times New Roman"/>
          <w:sz w:val="28"/>
          <w:szCs w:val="28"/>
          <w:rtl/>
          <w:lang w:bidi="he-IL"/>
        </w:rPr>
        <w:t xml:space="preserve"> </w:t>
      </w:r>
      <w:r w:rsidRPr="00AB636A">
        <w:rPr>
          <w:rFonts w:cs="Times New Roman" w:hint="eastAsia"/>
          <w:sz w:val="28"/>
          <w:szCs w:val="28"/>
          <w:rtl/>
          <w:lang w:bidi="he-IL"/>
        </w:rPr>
        <w:t>לְמִצְוֺתָיו</w:t>
      </w:r>
      <w:r w:rsidRPr="00AB636A">
        <w:rPr>
          <w:rFonts w:cs="Times New Roman"/>
          <w:sz w:val="28"/>
          <w:szCs w:val="28"/>
          <w:rtl/>
          <w:lang w:bidi="he-IL"/>
        </w:rPr>
        <w:t xml:space="preserve">, </w:t>
      </w:r>
      <w:r w:rsidRPr="00AB636A">
        <w:rPr>
          <w:rFonts w:cs="Times New Roman" w:hint="eastAsia"/>
          <w:sz w:val="28"/>
          <w:szCs w:val="28"/>
          <w:rtl/>
          <w:lang w:bidi="he-IL"/>
        </w:rPr>
        <w:t>וְשָׁמַרְתָּ</w:t>
      </w:r>
      <w:r w:rsidRPr="00AB636A">
        <w:rPr>
          <w:rFonts w:cs="Times New Roman"/>
          <w:sz w:val="28"/>
          <w:szCs w:val="28"/>
          <w:rtl/>
          <w:lang w:bidi="he-IL"/>
        </w:rPr>
        <w:t xml:space="preserve"> </w:t>
      </w:r>
      <w:r w:rsidRPr="00AB636A">
        <w:rPr>
          <w:rFonts w:cs="Times New Roman" w:hint="eastAsia"/>
          <w:sz w:val="28"/>
          <w:szCs w:val="28"/>
          <w:rtl/>
          <w:lang w:bidi="he-IL"/>
        </w:rPr>
        <w:t>כָּל</w:t>
      </w:r>
      <w:r w:rsidRPr="00AB636A">
        <w:rPr>
          <w:rFonts w:cs="Times New Roman"/>
          <w:sz w:val="28"/>
          <w:szCs w:val="28"/>
          <w:rtl/>
          <w:lang w:bidi="he-IL"/>
        </w:rPr>
        <w:t>-</w:t>
      </w:r>
      <w:r w:rsidRPr="00AB636A">
        <w:rPr>
          <w:rFonts w:cs="Times New Roman" w:hint="eastAsia"/>
          <w:sz w:val="28"/>
          <w:szCs w:val="28"/>
          <w:rtl/>
          <w:lang w:bidi="he-IL"/>
        </w:rPr>
        <w:t>חֻקָּיו</w:t>
      </w:r>
      <w:r w:rsidRPr="00AB636A">
        <w:rPr>
          <w:rFonts w:cs="Times New Roman"/>
          <w:sz w:val="28"/>
          <w:szCs w:val="28"/>
          <w:rtl/>
          <w:lang w:bidi="he-IL"/>
        </w:rPr>
        <w:t>--</w:t>
      </w:r>
      <w:r w:rsidRPr="00AB636A">
        <w:rPr>
          <w:rFonts w:cs="Times New Roman" w:hint="eastAsia"/>
          <w:sz w:val="28"/>
          <w:szCs w:val="28"/>
          <w:rtl/>
          <w:lang w:bidi="he-IL"/>
        </w:rPr>
        <w:t>כָּל</w:t>
      </w:r>
      <w:r w:rsidRPr="00AB636A">
        <w:rPr>
          <w:rFonts w:cs="Times New Roman"/>
          <w:sz w:val="28"/>
          <w:szCs w:val="28"/>
          <w:rtl/>
          <w:lang w:bidi="he-IL"/>
        </w:rPr>
        <w:t>-</w:t>
      </w:r>
      <w:r w:rsidRPr="00AB636A">
        <w:rPr>
          <w:rFonts w:cs="Times New Roman" w:hint="eastAsia"/>
          <w:sz w:val="28"/>
          <w:szCs w:val="28"/>
          <w:rtl/>
          <w:lang w:bidi="he-IL"/>
        </w:rPr>
        <w:t>הַמַּחֲלָה</w:t>
      </w:r>
      <w:r w:rsidRPr="00AB636A">
        <w:rPr>
          <w:rFonts w:cs="Times New Roman"/>
          <w:sz w:val="28"/>
          <w:szCs w:val="28"/>
          <w:rtl/>
          <w:lang w:bidi="he-IL"/>
        </w:rPr>
        <w:t xml:space="preserve"> </w:t>
      </w:r>
      <w:r w:rsidRPr="00AB636A">
        <w:rPr>
          <w:rFonts w:cs="Times New Roman" w:hint="eastAsia"/>
          <w:sz w:val="28"/>
          <w:szCs w:val="28"/>
          <w:rtl/>
          <w:lang w:bidi="he-IL"/>
        </w:rPr>
        <w:t>אֲשֶׁר</w:t>
      </w:r>
      <w:r w:rsidRPr="00AB636A">
        <w:rPr>
          <w:rFonts w:cs="Times New Roman"/>
          <w:sz w:val="28"/>
          <w:szCs w:val="28"/>
          <w:rtl/>
          <w:lang w:bidi="he-IL"/>
        </w:rPr>
        <w:t>-</w:t>
      </w:r>
      <w:r w:rsidRPr="00AB636A">
        <w:rPr>
          <w:rFonts w:cs="Times New Roman" w:hint="eastAsia"/>
          <w:sz w:val="28"/>
          <w:szCs w:val="28"/>
          <w:rtl/>
          <w:lang w:bidi="he-IL"/>
        </w:rPr>
        <w:t>שַׂמְתִּי</w:t>
      </w:r>
      <w:r w:rsidRPr="00AB636A">
        <w:rPr>
          <w:rFonts w:cs="Times New Roman"/>
          <w:sz w:val="28"/>
          <w:szCs w:val="28"/>
          <w:rtl/>
          <w:lang w:bidi="he-IL"/>
        </w:rPr>
        <w:t xml:space="preserve"> </w:t>
      </w:r>
      <w:r w:rsidRPr="00AB636A">
        <w:rPr>
          <w:rFonts w:cs="Times New Roman" w:hint="eastAsia"/>
          <w:sz w:val="28"/>
          <w:szCs w:val="28"/>
          <w:rtl/>
          <w:lang w:bidi="he-IL"/>
        </w:rPr>
        <w:t>בְמִצְרַיִם</w:t>
      </w:r>
      <w:r w:rsidRPr="00AB636A">
        <w:rPr>
          <w:rFonts w:cs="Times New Roman"/>
          <w:sz w:val="28"/>
          <w:szCs w:val="28"/>
          <w:rtl/>
          <w:lang w:bidi="he-IL"/>
        </w:rPr>
        <w:t xml:space="preserve">, </w:t>
      </w:r>
      <w:r w:rsidRPr="00AB636A">
        <w:rPr>
          <w:rFonts w:cs="Times New Roman" w:hint="eastAsia"/>
          <w:sz w:val="28"/>
          <w:szCs w:val="28"/>
          <w:rtl/>
          <w:lang w:bidi="he-IL"/>
        </w:rPr>
        <w:t>לֹא</w:t>
      </w:r>
      <w:r w:rsidRPr="00AB636A">
        <w:rPr>
          <w:rFonts w:cs="Times New Roman"/>
          <w:sz w:val="28"/>
          <w:szCs w:val="28"/>
          <w:rtl/>
          <w:lang w:bidi="he-IL"/>
        </w:rPr>
        <w:t>-</w:t>
      </w:r>
      <w:r w:rsidRPr="00AB636A">
        <w:rPr>
          <w:rFonts w:cs="Times New Roman" w:hint="eastAsia"/>
          <w:sz w:val="28"/>
          <w:szCs w:val="28"/>
          <w:rtl/>
          <w:lang w:bidi="he-IL"/>
        </w:rPr>
        <w:t>אָשִׂים</w:t>
      </w:r>
      <w:r w:rsidRPr="00AB636A">
        <w:rPr>
          <w:rFonts w:cs="Times New Roman"/>
          <w:sz w:val="28"/>
          <w:szCs w:val="28"/>
          <w:rtl/>
          <w:lang w:bidi="he-IL"/>
        </w:rPr>
        <w:t xml:space="preserve"> </w:t>
      </w:r>
      <w:r w:rsidRPr="00AB636A">
        <w:rPr>
          <w:rFonts w:cs="Times New Roman" w:hint="eastAsia"/>
          <w:sz w:val="28"/>
          <w:szCs w:val="28"/>
          <w:rtl/>
          <w:lang w:bidi="he-IL"/>
        </w:rPr>
        <w:t>עָלֶיךָ</w:t>
      </w:r>
      <w:r w:rsidRPr="00AB636A">
        <w:rPr>
          <w:rFonts w:cs="Times New Roman"/>
          <w:sz w:val="28"/>
          <w:szCs w:val="28"/>
          <w:rtl/>
          <w:lang w:bidi="he-IL"/>
        </w:rPr>
        <w:t xml:space="preserve">, </w:t>
      </w:r>
      <w:r w:rsidRPr="00AB636A">
        <w:rPr>
          <w:rFonts w:cs="Times New Roman" w:hint="eastAsia"/>
          <w:sz w:val="28"/>
          <w:szCs w:val="28"/>
          <w:rtl/>
          <w:lang w:bidi="he-IL"/>
        </w:rPr>
        <w:t>כִּי</w:t>
      </w:r>
      <w:r w:rsidRPr="00AB636A">
        <w:rPr>
          <w:rFonts w:cs="Times New Roman"/>
          <w:sz w:val="28"/>
          <w:szCs w:val="28"/>
          <w:rtl/>
          <w:lang w:bidi="he-IL"/>
        </w:rPr>
        <w:t xml:space="preserve"> </w:t>
      </w:r>
      <w:r w:rsidRPr="00AB636A">
        <w:rPr>
          <w:rFonts w:cs="Times New Roman" w:hint="eastAsia"/>
          <w:sz w:val="28"/>
          <w:szCs w:val="28"/>
          <w:rtl/>
          <w:lang w:bidi="he-IL"/>
        </w:rPr>
        <w:t>אֲנִי</w:t>
      </w:r>
      <w:r w:rsidRPr="00AB636A">
        <w:rPr>
          <w:rFonts w:cs="Times New Roman"/>
          <w:sz w:val="28"/>
          <w:szCs w:val="28"/>
          <w:rtl/>
          <w:lang w:bidi="he-IL"/>
        </w:rPr>
        <w:t xml:space="preserve"> </w:t>
      </w:r>
      <w:r w:rsidRPr="00AB636A">
        <w:rPr>
          <w:rFonts w:cs="Times New Roman" w:hint="eastAsia"/>
          <w:sz w:val="28"/>
          <w:szCs w:val="28"/>
          <w:rtl/>
          <w:lang w:bidi="he-IL"/>
        </w:rPr>
        <w:t>יְהוָה</w:t>
      </w:r>
      <w:r w:rsidRPr="00AB636A">
        <w:rPr>
          <w:rFonts w:cs="Times New Roman"/>
          <w:sz w:val="28"/>
          <w:szCs w:val="28"/>
          <w:rtl/>
          <w:lang w:bidi="he-IL"/>
        </w:rPr>
        <w:t xml:space="preserve">, </w:t>
      </w:r>
      <w:r w:rsidRPr="00AB636A">
        <w:rPr>
          <w:rFonts w:cs="Times New Roman" w:hint="eastAsia"/>
          <w:sz w:val="28"/>
          <w:szCs w:val="28"/>
          <w:rtl/>
          <w:lang w:bidi="he-IL"/>
        </w:rPr>
        <w:t>רֹפְאֶךָ</w:t>
      </w:r>
      <w:r w:rsidRPr="00AB636A">
        <w:rPr>
          <w:sz w:val="28"/>
          <w:szCs w:val="28"/>
        </w:rPr>
        <w:t>.</w:t>
      </w:r>
    </w:p>
    <w:p w14:paraId="2AE9F250" w14:textId="1C09D7F3" w:rsidR="00AB636A" w:rsidRPr="00AB636A" w:rsidRDefault="00AB636A" w:rsidP="00AB636A">
      <w:pPr>
        <w:jc w:val="right"/>
        <w:rPr>
          <w:sz w:val="28"/>
          <w:szCs w:val="28"/>
        </w:rPr>
      </w:pPr>
      <w:r w:rsidRPr="00AB636A">
        <w:rPr>
          <w:sz w:val="28"/>
          <w:szCs w:val="28"/>
          <w:rtl/>
        </w:rPr>
        <w:t>כל המחלה אשר שמתי במצרים לא אשים עליך ומה תלמוד לומר כי אני ה' רופאך אלא אמר המקום לישראל דברי תורה שנתתי לכם חיים הם לכם רפואה היא לכם שנאמר כי חיים הם למוצאיהם ולכל בשרו מרפא ואומר רפאות תהי לשרך</w:t>
      </w:r>
    </w:p>
    <w:p w14:paraId="285D0905" w14:textId="77777777" w:rsidR="00AB636A" w:rsidRDefault="00AB636A" w:rsidP="00AB636A">
      <w:pPr>
        <w:pStyle w:val="Heading1"/>
      </w:pPr>
    </w:p>
    <w:p w14:paraId="142FC688" w14:textId="77777777" w:rsidR="00AB636A" w:rsidRDefault="00AB636A" w:rsidP="00AB636A">
      <w:pPr>
        <w:pStyle w:val="Heading1"/>
      </w:pPr>
    </w:p>
    <w:p w14:paraId="07E00E5A" w14:textId="77777777" w:rsidR="00AB636A" w:rsidRDefault="00AB636A" w:rsidP="00AB636A">
      <w:pPr>
        <w:pStyle w:val="Heading1"/>
      </w:pPr>
    </w:p>
    <w:p w14:paraId="1DA6D94D" w14:textId="56318ABA" w:rsidR="00AB636A" w:rsidRDefault="002E6F90" w:rsidP="00AB636A">
      <w:pPr>
        <w:pStyle w:val="Heading1"/>
      </w:pPr>
      <w:r>
        <w:lastRenderedPageBreak/>
        <w:t>4</w:t>
      </w:r>
      <w:r w:rsidR="00AB636A">
        <w:t xml:space="preserve">. </w:t>
      </w:r>
      <w:proofErr w:type="spellStart"/>
      <w:r w:rsidR="00AB636A">
        <w:t>Oros</w:t>
      </w:r>
      <w:proofErr w:type="spellEnd"/>
      <w:r w:rsidR="00AB636A">
        <w:t xml:space="preserve"> </w:t>
      </w:r>
      <w:proofErr w:type="spellStart"/>
      <w:r w:rsidR="00AB636A">
        <w:t>HaTeshuva</w:t>
      </w:r>
      <w:proofErr w:type="spellEnd"/>
    </w:p>
    <w:p w14:paraId="7AE8DC51" w14:textId="0127ACB5" w:rsidR="00AB636A" w:rsidRDefault="00AB636A" w:rsidP="002E6F90">
      <w:pPr>
        <w:jc w:val="center"/>
      </w:pPr>
      <w:r>
        <w:rPr>
          <w:noProof/>
          <w:lang w:bidi="he-IL"/>
        </w:rPr>
        <w:drawing>
          <wp:inline distT="0" distB="0" distL="0" distR="0" wp14:anchorId="6A19414A" wp14:editId="37142BA1">
            <wp:extent cx="3496666" cy="2244192"/>
            <wp:effectExtent l="0" t="0" r="889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39370"/>
                    <a:stretch/>
                  </pic:blipFill>
                  <pic:spPr bwMode="auto">
                    <a:xfrm>
                      <a:off x="0" y="0"/>
                      <a:ext cx="3498960" cy="2245665"/>
                    </a:xfrm>
                    <a:prstGeom prst="rect">
                      <a:avLst/>
                    </a:prstGeom>
                    <a:ln>
                      <a:noFill/>
                    </a:ln>
                    <a:extLst>
                      <a:ext uri="{53640926-AAD7-44D8-BBD7-CCE9431645EC}">
                        <a14:shadowObscured xmlns:a14="http://schemas.microsoft.com/office/drawing/2010/main"/>
                      </a:ext>
                    </a:extLst>
                  </pic:spPr>
                </pic:pic>
              </a:graphicData>
            </a:graphic>
          </wp:inline>
        </w:drawing>
      </w:r>
    </w:p>
    <w:p w14:paraId="54FE6959" w14:textId="3C55A399" w:rsidR="00AB636A" w:rsidRDefault="002E6F90" w:rsidP="00AB636A">
      <w:pPr>
        <w:pStyle w:val="Heading1"/>
      </w:pPr>
      <w:r>
        <w:t>5</w:t>
      </w:r>
      <w:r w:rsidR="00AB636A">
        <w:t xml:space="preserve">. Beis </w:t>
      </w:r>
      <w:proofErr w:type="spellStart"/>
      <w:r w:rsidR="00AB636A">
        <w:t>Tefilah</w:t>
      </w:r>
      <w:proofErr w:type="spellEnd"/>
    </w:p>
    <w:p w14:paraId="6FF190EC" w14:textId="53293D5A" w:rsidR="00AB636A" w:rsidRDefault="00AB636A" w:rsidP="00AB636A">
      <w:r>
        <w:rPr>
          <w:noProof/>
          <w:lang w:bidi="he-IL"/>
        </w:rPr>
        <w:drawing>
          <wp:inline distT="0" distB="0" distL="0" distR="0" wp14:anchorId="70237D5C" wp14:editId="70AFC909">
            <wp:extent cx="5485440" cy="2070201"/>
            <wp:effectExtent l="0" t="0" r="127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11006"/>
                    <a:stretch/>
                  </pic:blipFill>
                  <pic:spPr bwMode="auto">
                    <a:xfrm>
                      <a:off x="0" y="0"/>
                      <a:ext cx="5486400" cy="2070563"/>
                    </a:xfrm>
                    <a:prstGeom prst="rect">
                      <a:avLst/>
                    </a:prstGeom>
                    <a:ln>
                      <a:noFill/>
                    </a:ln>
                    <a:extLst>
                      <a:ext uri="{53640926-AAD7-44D8-BBD7-CCE9431645EC}">
                        <a14:shadowObscured xmlns:a14="http://schemas.microsoft.com/office/drawing/2010/main"/>
                      </a:ext>
                    </a:extLst>
                  </pic:spPr>
                </pic:pic>
              </a:graphicData>
            </a:graphic>
          </wp:inline>
        </w:drawing>
      </w:r>
    </w:p>
    <w:p w14:paraId="65070DBA" w14:textId="1F502452" w:rsidR="00AB636A" w:rsidRDefault="00AB636A" w:rsidP="00AB636A">
      <w:pPr>
        <w:pStyle w:val="Heading1"/>
      </w:pPr>
      <w:r>
        <w:t>6. R Ezra Bick</w:t>
      </w:r>
    </w:p>
    <w:p w14:paraId="74D69BAB" w14:textId="77777777" w:rsidR="00AB636A" w:rsidRPr="00AB636A" w:rsidRDefault="00AB636A" w:rsidP="00AB636A">
      <w:pPr>
        <w:shd w:val="clear" w:color="auto" w:fill="FCFDFE"/>
        <w:spacing w:after="360" w:line="240" w:lineRule="auto"/>
        <w:jc w:val="both"/>
        <w:rPr>
          <w:rFonts w:ascii="Arial" w:eastAsia="Times New Roman" w:hAnsi="Arial" w:cs="Arial"/>
          <w:color w:val="000000"/>
          <w:sz w:val="21"/>
          <w:szCs w:val="21"/>
          <w:lang w:bidi="he-IL"/>
        </w:rPr>
      </w:pPr>
      <w:r w:rsidRPr="00AB636A">
        <w:rPr>
          <w:rFonts w:ascii="Arial" w:eastAsia="Times New Roman" w:hAnsi="Arial" w:cs="Arial"/>
          <w:color w:val="000000"/>
          <w:sz w:val="24"/>
          <w:szCs w:val="24"/>
          <w:lang w:bidi="he-IL"/>
        </w:rPr>
        <w:t xml:space="preserve"> We now understand the redundancy of "Heal us and we will be healed." The act of healing here is quite distinct from the result. The act of healing is not through medicines but through closeness to God. We are not asking, as </w:t>
      </w:r>
      <w:proofErr w:type="spellStart"/>
      <w:r w:rsidRPr="00AB636A">
        <w:rPr>
          <w:rFonts w:ascii="Arial" w:eastAsia="Times New Roman" w:hAnsi="Arial" w:cs="Arial"/>
          <w:color w:val="000000"/>
          <w:sz w:val="24"/>
          <w:szCs w:val="24"/>
          <w:lang w:bidi="he-IL"/>
        </w:rPr>
        <w:t>Yirmiyahu</w:t>
      </w:r>
      <w:proofErr w:type="spellEnd"/>
      <w:r w:rsidRPr="00AB636A">
        <w:rPr>
          <w:rFonts w:ascii="Arial" w:eastAsia="Times New Roman" w:hAnsi="Arial" w:cs="Arial"/>
          <w:color w:val="000000"/>
          <w:sz w:val="24"/>
          <w:szCs w:val="24"/>
          <w:lang w:bidi="he-IL"/>
        </w:rPr>
        <w:t xml:space="preserve"> did not ask, for a particular medicine which will act against a particular germ or malady. The act of healing is general, a definition of Jewish existence as accepting the covenant of God and the presence of God that goes with it. The result - health and life - is therefore a not-to-be-taken for granted miracle, as promised by the verse which followed the crossing of the Sea.</w:t>
      </w:r>
    </w:p>
    <w:p w14:paraId="0204809E" w14:textId="22C04EAA" w:rsidR="00AB636A" w:rsidRPr="00AB636A" w:rsidRDefault="00AB636A" w:rsidP="00AB636A">
      <w:pPr>
        <w:shd w:val="clear" w:color="auto" w:fill="FCFDFE"/>
        <w:spacing w:after="360" w:line="240" w:lineRule="auto"/>
        <w:jc w:val="both"/>
        <w:rPr>
          <w:rFonts w:ascii="Arial" w:eastAsia="Times New Roman" w:hAnsi="Arial" w:cs="Arial"/>
          <w:color w:val="000000"/>
          <w:sz w:val="21"/>
          <w:szCs w:val="21"/>
          <w:lang w:bidi="he-IL"/>
        </w:rPr>
      </w:pPr>
      <w:r w:rsidRPr="00AB636A">
        <w:rPr>
          <w:rFonts w:ascii="Arial" w:eastAsia="Times New Roman" w:hAnsi="Arial" w:cs="Arial"/>
          <w:color w:val="000000"/>
          <w:sz w:val="24"/>
          <w:szCs w:val="24"/>
          <w:lang w:bidi="he-IL"/>
        </w:rPr>
        <w:t xml:space="preserve">             For the same reason, the explicit request for healing is followed by "Save us and we will be saved." The real goal of the prayer is the presence of God in our midst, which is expressed as health and life. Since the prayer is not limited to health itself, although health is the principle expression of life, we expand the request to salvation in general. Life - the fount of living waters in the language of the prophet - is first of all </w:t>
      </w:r>
      <w:r w:rsidRPr="00AB636A">
        <w:rPr>
          <w:rFonts w:ascii="Arial" w:eastAsia="Times New Roman" w:hAnsi="Arial" w:cs="Arial"/>
          <w:color w:val="000000"/>
          <w:sz w:val="24"/>
          <w:szCs w:val="24"/>
          <w:lang w:bidi="he-IL"/>
        </w:rPr>
        <w:lastRenderedPageBreak/>
        <w:t>perceived in health, but it will also be expressed in other ways, in vitality and success - hence, "and we shall be saved."</w:t>
      </w:r>
    </w:p>
    <w:p w14:paraId="42AE4594" w14:textId="469694EB" w:rsidR="00AB636A" w:rsidRPr="00AB636A" w:rsidRDefault="00AB636A" w:rsidP="00AB636A">
      <w:pPr>
        <w:shd w:val="clear" w:color="auto" w:fill="FCFDFE"/>
        <w:spacing w:after="360" w:line="240" w:lineRule="auto"/>
        <w:jc w:val="both"/>
        <w:rPr>
          <w:rFonts w:ascii="Arial" w:eastAsia="Times New Roman" w:hAnsi="Arial" w:cs="Arial"/>
          <w:color w:val="000000"/>
          <w:sz w:val="21"/>
          <w:szCs w:val="21"/>
          <w:lang w:bidi="he-IL"/>
        </w:rPr>
      </w:pPr>
      <w:r w:rsidRPr="00AB636A">
        <w:rPr>
          <w:rFonts w:ascii="Arial" w:eastAsia="Times New Roman" w:hAnsi="Arial" w:cs="Arial"/>
          <w:color w:val="000000"/>
          <w:sz w:val="24"/>
          <w:szCs w:val="24"/>
          <w:lang w:bidi="he-IL"/>
        </w:rPr>
        <w:t xml:space="preserve">             This further explains the enigmatic "For </w:t>
      </w:r>
      <w:proofErr w:type="gramStart"/>
      <w:r w:rsidRPr="00AB636A">
        <w:rPr>
          <w:rFonts w:ascii="Arial" w:eastAsia="Times New Roman" w:hAnsi="Arial" w:cs="Arial"/>
          <w:color w:val="000000"/>
          <w:sz w:val="24"/>
          <w:szCs w:val="24"/>
          <w:lang w:bidi="he-IL"/>
        </w:rPr>
        <w:t>You</w:t>
      </w:r>
      <w:proofErr w:type="gramEnd"/>
      <w:r w:rsidRPr="00AB636A">
        <w:rPr>
          <w:rFonts w:ascii="Arial" w:eastAsia="Times New Roman" w:hAnsi="Arial" w:cs="Arial"/>
          <w:color w:val="000000"/>
          <w:sz w:val="24"/>
          <w:szCs w:val="24"/>
          <w:lang w:bidi="he-IL"/>
        </w:rPr>
        <w:t xml:space="preserve"> are our praise (</w:t>
      </w:r>
      <w:proofErr w:type="spellStart"/>
      <w:r w:rsidRPr="00AB636A">
        <w:rPr>
          <w:rFonts w:ascii="Arial" w:eastAsia="Times New Roman" w:hAnsi="Arial" w:cs="Arial"/>
          <w:color w:val="000000"/>
          <w:sz w:val="24"/>
          <w:szCs w:val="24"/>
          <w:lang w:bidi="he-IL"/>
        </w:rPr>
        <w:t>tehilateinu</w:t>
      </w:r>
      <w:proofErr w:type="spellEnd"/>
      <w:r w:rsidRPr="00AB636A">
        <w:rPr>
          <w:rFonts w:ascii="Arial" w:eastAsia="Times New Roman" w:hAnsi="Arial" w:cs="Arial"/>
          <w:color w:val="000000"/>
          <w:sz w:val="24"/>
          <w:szCs w:val="24"/>
          <w:lang w:bidi="he-IL"/>
        </w:rPr>
        <w:t xml:space="preserve">)." </w:t>
      </w:r>
      <w:proofErr w:type="spellStart"/>
      <w:r w:rsidRPr="00AB636A">
        <w:rPr>
          <w:rFonts w:ascii="Arial" w:eastAsia="Times New Roman" w:hAnsi="Arial" w:cs="Arial"/>
          <w:color w:val="000000"/>
          <w:sz w:val="24"/>
          <w:szCs w:val="24"/>
          <w:lang w:bidi="he-IL"/>
        </w:rPr>
        <w:t>Rashi</w:t>
      </w:r>
      <w:proofErr w:type="spellEnd"/>
      <w:r w:rsidRPr="00AB636A">
        <w:rPr>
          <w:rFonts w:ascii="Arial" w:eastAsia="Times New Roman" w:hAnsi="Arial" w:cs="Arial"/>
          <w:color w:val="000000"/>
          <w:sz w:val="24"/>
          <w:szCs w:val="24"/>
          <w:lang w:bidi="he-IL"/>
        </w:rPr>
        <w:t> (</w:t>
      </w:r>
      <w:hyperlink r:id="rId11" w:tgtFrame="_blank" w:history="1">
        <w:r w:rsidRPr="00AB636A">
          <w:rPr>
            <w:rFonts w:ascii="Arial" w:eastAsia="Times New Roman" w:hAnsi="Arial" w:cs="Arial"/>
            <w:color w:val="6A6A6A"/>
            <w:sz w:val="24"/>
            <w:szCs w:val="24"/>
            <w:lang w:bidi="he-IL"/>
          </w:rPr>
          <w:t>Jer. 17</w:t>
        </w:r>
      </w:hyperlink>
      <w:r w:rsidRPr="00AB636A">
        <w:rPr>
          <w:rFonts w:ascii="Arial" w:eastAsia="Times New Roman" w:hAnsi="Arial" w:cs="Arial"/>
          <w:color w:val="000000"/>
          <w:sz w:val="24"/>
          <w:szCs w:val="24"/>
          <w:lang w:bidi="he-IL"/>
        </w:rPr>
        <w:t xml:space="preserve">) explains that we are proud and we praise </w:t>
      </w:r>
      <w:proofErr w:type="gramStart"/>
      <w:r w:rsidRPr="00AB636A">
        <w:rPr>
          <w:rFonts w:ascii="Arial" w:eastAsia="Times New Roman" w:hAnsi="Arial" w:cs="Arial"/>
          <w:color w:val="000000"/>
          <w:sz w:val="24"/>
          <w:szCs w:val="24"/>
          <w:lang w:bidi="he-IL"/>
        </w:rPr>
        <w:t>You</w:t>
      </w:r>
      <w:proofErr w:type="gramEnd"/>
      <w:r w:rsidRPr="00AB636A">
        <w:rPr>
          <w:rFonts w:ascii="Arial" w:eastAsia="Times New Roman" w:hAnsi="Arial" w:cs="Arial"/>
          <w:color w:val="000000"/>
          <w:sz w:val="24"/>
          <w:szCs w:val="24"/>
          <w:lang w:bidi="he-IL"/>
        </w:rPr>
        <w:t xml:space="preserve"> for being our savior and healer. How is </w:t>
      </w:r>
      <w:proofErr w:type="gramStart"/>
      <w:r w:rsidRPr="00AB636A">
        <w:rPr>
          <w:rFonts w:ascii="Arial" w:eastAsia="Times New Roman" w:hAnsi="Arial" w:cs="Arial"/>
          <w:color w:val="000000"/>
          <w:sz w:val="24"/>
          <w:szCs w:val="24"/>
          <w:lang w:bidi="he-IL"/>
        </w:rPr>
        <w:t>this a</w:t>
      </w:r>
      <w:proofErr w:type="gramEnd"/>
      <w:r w:rsidRPr="00AB636A">
        <w:rPr>
          <w:rFonts w:ascii="Arial" w:eastAsia="Times New Roman" w:hAnsi="Arial" w:cs="Arial"/>
          <w:color w:val="000000"/>
          <w:sz w:val="24"/>
          <w:szCs w:val="24"/>
          <w:lang w:bidi="he-IL"/>
        </w:rPr>
        <w:t xml:space="preserve"> reason for our being granted health? Once we realize that the health here is not a gift in and of itself, but an expression of God's presence within us and the fulfillment of His covenant with us, a covenant which on our side requires that we accept God as our savior and kind, it becomes clear. Our existence is one where we praise God and identify ourselves as the people who praise God, who carry His name on our lips. If this is true, if we maintain the covenant, then that is the REASON for health, for health is but an expression of the closeness to God inherent in the covenant and a result of His presence within His people. If our lives are based on the connection to God, then we will be healthy.</w:t>
      </w:r>
    </w:p>
    <w:p w14:paraId="7A0AB13D" w14:textId="7C76A430" w:rsidR="00AB636A" w:rsidRDefault="002E6F90" w:rsidP="00AB636A">
      <w:pPr>
        <w:pStyle w:val="Heading1"/>
      </w:pPr>
      <w:r>
        <w:t>7</w:t>
      </w:r>
      <w:r w:rsidR="00AB636A">
        <w:t xml:space="preserve">. </w:t>
      </w:r>
      <w:proofErr w:type="spellStart"/>
      <w:r w:rsidR="00AB636A">
        <w:t>Sifsei</w:t>
      </w:r>
      <w:proofErr w:type="spellEnd"/>
      <w:r w:rsidR="00AB636A">
        <w:t xml:space="preserve"> Chaim</w:t>
      </w:r>
    </w:p>
    <w:p w14:paraId="0753178D" w14:textId="62D77718" w:rsidR="00AB636A" w:rsidRPr="00AB636A" w:rsidRDefault="00AB636A" w:rsidP="00AB636A">
      <w:r>
        <w:rPr>
          <w:noProof/>
          <w:lang w:bidi="he-IL"/>
        </w:rPr>
        <w:drawing>
          <wp:inline distT="0" distB="0" distL="0" distR="0" wp14:anchorId="7F00BCB1" wp14:editId="1F92812F">
            <wp:extent cx="5486400" cy="459394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5971"/>
                    <a:stretch/>
                  </pic:blipFill>
                  <pic:spPr bwMode="auto">
                    <a:xfrm>
                      <a:off x="0" y="0"/>
                      <a:ext cx="5486400" cy="4593945"/>
                    </a:xfrm>
                    <a:prstGeom prst="rect">
                      <a:avLst/>
                    </a:prstGeom>
                    <a:ln>
                      <a:noFill/>
                    </a:ln>
                    <a:extLst>
                      <a:ext uri="{53640926-AAD7-44D8-BBD7-CCE9431645EC}">
                        <a14:shadowObscured xmlns:a14="http://schemas.microsoft.com/office/drawing/2010/main"/>
                      </a:ext>
                    </a:extLst>
                  </pic:spPr>
                </pic:pic>
              </a:graphicData>
            </a:graphic>
          </wp:inline>
        </w:drawing>
      </w:r>
    </w:p>
    <w:p w14:paraId="276B2541" w14:textId="77777777" w:rsidR="00AB636A" w:rsidRDefault="00AB636A" w:rsidP="00AB636A"/>
    <w:p w14:paraId="5480EEE7" w14:textId="77777777" w:rsidR="00AB636A" w:rsidRDefault="00AB636A" w:rsidP="00AB636A"/>
    <w:p w14:paraId="663E5E07" w14:textId="1B72281F" w:rsidR="00AB636A" w:rsidRDefault="002E6F90" w:rsidP="00AB636A">
      <w:pPr>
        <w:pStyle w:val="Heading1"/>
      </w:pPr>
      <w:r>
        <w:lastRenderedPageBreak/>
        <w:t>8</w:t>
      </w:r>
      <w:r w:rsidR="00AB636A">
        <w:t xml:space="preserve">. </w:t>
      </w:r>
      <w:proofErr w:type="spellStart"/>
      <w:r w:rsidR="00AB636A">
        <w:t>Sifsei</w:t>
      </w:r>
      <w:proofErr w:type="spellEnd"/>
      <w:r w:rsidR="00AB636A">
        <w:t xml:space="preserve"> Chaim</w:t>
      </w:r>
    </w:p>
    <w:p w14:paraId="591B5942" w14:textId="098D4F6C" w:rsidR="00AB636A" w:rsidRPr="00AB636A" w:rsidRDefault="00AB636A" w:rsidP="00AB636A">
      <w:r>
        <w:rPr>
          <w:noProof/>
          <w:lang w:bidi="he-IL"/>
        </w:rPr>
        <w:drawing>
          <wp:inline distT="0" distB="0" distL="0" distR="0" wp14:anchorId="28068B02" wp14:editId="6C213178">
            <wp:extent cx="5476783" cy="96560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24138"/>
                    <a:stretch/>
                  </pic:blipFill>
                  <pic:spPr bwMode="auto">
                    <a:xfrm>
                      <a:off x="0" y="0"/>
                      <a:ext cx="5486400" cy="967303"/>
                    </a:xfrm>
                    <a:prstGeom prst="rect">
                      <a:avLst/>
                    </a:prstGeom>
                    <a:ln>
                      <a:noFill/>
                    </a:ln>
                    <a:extLst>
                      <a:ext uri="{53640926-AAD7-44D8-BBD7-CCE9431645EC}">
                        <a14:shadowObscured xmlns:a14="http://schemas.microsoft.com/office/drawing/2010/main"/>
                      </a:ext>
                    </a:extLst>
                  </pic:spPr>
                </pic:pic>
              </a:graphicData>
            </a:graphic>
          </wp:inline>
        </w:drawing>
      </w:r>
      <w:r w:rsidRPr="00AB636A">
        <w:rPr>
          <w:noProof/>
          <w:lang w:bidi="he-IL"/>
        </w:rPr>
        <w:t xml:space="preserve"> </w:t>
      </w:r>
      <w:r>
        <w:rPr>
          <w:noProof/>
          <w:lang w:bidi="he-IL"/>
        </w:rPr>
        <w:drawing>
          <wp:inline distT="0" distB="0" distL="0" distR="0" wp14:anchorId="120FF0FE" wp14:editId="2AF0A552">
            <wp:extent cx="5478846" cy="125821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b="17704"/>
                    <a:stretch/>
                  </pic:blipFill>
                  <pic:spPr bwMode="auto">
                    <a:xfrm>
                      <a:off x="0" y="0"/>
                      <a:ext cx="5486400" cy="1259950"/>
                    </a:xfrm>
                    <a:prstGeom prst="rect">
                      <a:avLst/>
                    </a:prstGeom>
                    <a:ln>
                      <a:noFill/>
                    </a:ln>
                    <a:extLst>
                      <a:ext uri="{53640926-AAD7-44D8-BBD7-CCE9431645EC}">
                        <a14:shadowObscured xmlns:a14="http://schemas.microsoft.com/office/drawing/2010/main"/>
                      </a:ext>
                    </a:extLst>
                  </pic:spPr>
                </pic:pic>
              </a:graphicData>
            </a:graphic>
          </wp:inline>
        </w:drawing>
      </w:r>
    </w:p>
    <w:p w14:paraId="0852137A" w14:textId="1C0E0EE4" w:rsidR="00AB636A" w:rsidRDefault="00AB636A" w:rsidP="00AB636A">
      <w:r>
        <w:rPr>
          <w:noProof/>
          <w:lang w:bidi="he-IL"/>
        </w:rPr>
        <w:drawing>
          <wp:inline distT="0" distB="0" distL="0" distR="0" wp14:anchorId="625E0CE1" wp14:editId="44D2C5A4">
            <wp:extent cx="5485263" cy="3584448"/>
            <wp:effectExtent l="0" t="0" r="127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b="8582"/>
                    <a:stretch/>
                  </pic:blipFill>
                  <pic:spPr bwMode="auto">
                    <a:xfrm>
                      <a:off x="0" y="0"/>
                      <a:ext cx="5486400" cy="3585191"/>
                    </a:xfrm>
                    <a:prstGeom prst="rect">
                      <a:avLst/>
                    </a:prstGeom>
                    <a:ln>
                      <a:noFill/>
                    </a:ln>
                    <a:extLst>
                      <a:ext uri="{53640926-AAD7-44D8-BBD7-CCE9431645EC}">
                        <a14:shadowObscured xmlns:a14="http://schemas.microsoft.com/office/drawing/2010/main"/>
                      </a:ext>
                    </a:extLst>
                  </pic:spPr>
                </pic:pic>
              </a:graphicData>
            </a:graphic>
          </wp:inline>
        </w:drawing>
      </w:r>
    </w:p>
    <w:p w14:paraId="66F0B3A1" w14:textId="3016FFAD" w:rsidR="00AB636A" w:rsidRDefault="002E6F90" w:rsidP="00AB636A">
      <w:pPr>
        <w:pStyle w:val="Heading1"/>
      </w:pPr>
      <w:r>
        <w:t>9</w:t>
      </w:r>
      <w:r w:rsidR="00AB636A">
        <w:t xml:space="preserve">. </w:t>
      </w:r>
      <w:proofErr w:type="spellStart"/>
      <w:r w:rsidR="00AB636A">
        <w:t>sifsei</w:t>
      </w:r>
      <w:proofErr w:type="spellEnd"/>
      <w:r w:rsidR="00AB636A">
        <w:t xml:space="preserve"> chaim</w:t>
      </w:r>
    </w:p>
    <w:p w14:paraId="0BCA2288" w14:textId="78EFBFEF" w:rsidR="00AB636A" w:rsidRDefault="00AB636A" w:rsidP="002E6F90">
      <w:pPr>
        <w:jc w:val="center"/>
      </w:pPr>
      <w:r>
        <w:rPr>
          <w:noProof/>
          <w:lang w:bidi="he-IL"/>
        </w:rPr>
        <w:drawing>
          <wp:inline distT="0" distB="0" distL="0" distR="0" wp14:anchorId="20A32185" wp14:editId="1DAA8FCD">
            <wp:extent cx="4820717" cy="1594051"/>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b="12282"/>
                    <a:stretch/>
                  </pic:blipFill>
                  <pic:spPr bwMode="auto">
                    <a:xfrm>
                      <a:off x="0" y="0"/>
                      <a:ext cx="4820717" cy="1594051"/>
                    </a:xfrm>
                    <a:prstGeom prst="rect">
                      <a:avLst/>
                    </a:prstGeom>
                    <a:ln>
                      <a:noFill/>
                    </a:ln>
                    <a:extLst>
                      <a:ext uri="{53640926-AAD7-44D8-BBD7-CCE9431645EC}">
                        <a14:shadowObscured xmlns:a14="http://schemas.microsoft.com/office/drawing/2010/main"/>
                      </a:ext>
                    </a:extLst>
                  </pic:spPr>
                </pic:pic>
              </a:graphicData>
            </a:graphic>
          </wp:inline>
        </w:drawing>
      </w:r>
    </w:p>
    <w:p w14:paraId="5418A59B" w14:textId="589B8C32" w:rsidR="00AB636A" w:rsidRDefault="00AB636A" w:rsidP="00AB636A">
      <w:r>
        <w:rPr>
          <w:noProof/>
          <w:lang w:bidi="he-IL"/>
        </w:rPr>
        <w:lastRenderedPageBreak/>
        <w:drawing>
          <wp:inline distT="0" distB="0" distL="0" distR="0" wp14:anchorId="625E4024" wp14:editId="6ACDECD8">
            <wp:extent cx="5478549" cy="2033626"/>
            <wp:effectExtent l="0" t="0" r="8255"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b="11746"/>
                    <a:stretch/>
                  </pic:blipFill>
                  <pic:spPr bwMode="auto">
                    <a:xfrm>
                      <a:off x="0" y="0"/>
                      <a:ext cx="5486400" cy="2036540"/>
                    </a:xfrm>
                    <a:prstGeom prst="rect">
                      <a:avLst/>
                    </a:prstGeom>
                    <a:ln>
                      <a:noFill/>
                    </a:ln>
                    <a:extLst>
                      <a:ext uri="{53640926-AAD7-44D8-BBD7-CCE9431645EC}">
                        <a14:shadowObscured xmlns:a14="http://schemas.microsoft.com/office/drawing/2010/main"/>
                      </a:ext>
                    </a:extLst>
                  </pic:spPr>
                </pic:pic>
              </a:graphicData>
            </a:graphic>
          </wp:inline>
        </w:drawing>
      </w:r>
    </w:p>
    <w:p w14:paraId="2969B94F" w14:textId="5C13389C" w:rsidR="00AB636A" w:rsidRDefault="002E6F90" w:rsidP="002E6F90">
      <w:pPr>
        <w:pStyle w:val="Heading1"/>
      </w:pPr>
      <w:r>
        <w:t>10.</w:t>
      </w:r>
      <w:r w:rsidR="00AB636A">
        <w:t xml:space="preserve"> </w:t>
      </w:r>
      <w:proofErr w:type="spellStart"/>
      <w:r w:rsidR="00AB636A">
        <w:t>Yirmiyahu</w:t>
      </w:r>
      <w:proofErr w:type="spellEnd"/>
    </w:p>
    <w:p w14:paraId="24DDC9F2" w14:textId="4899CDDA" w:rsidR="00AB636A" w:rsidRDefault="00AB636A" w:rsidP="002E6F90">
      <w:pPr>
        <w:jc w:val="center"/>
      </w:pPr>
      <w:r>
        <w:rPr>
          <w:noProof/>
          <w:lang w:bidi="he-IL"/>
        </w:rPr>
        <w:drawing>
          <wp:inline distT="0" distB="0" distL="0" distR="0" wp14:anchorId="4F7AF26B" wp14:editId="776EF2E0">
            <wp:extent cx="4323283" cy="1389216"/>
            <wp:effectExtent l="0" t="0" r="1270"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b="13510"/>
                    <a:stretch/>
                  </pic:blipFill>
                  <pic:spPr bwMode="auto">
                    <a:xfrm>
                      <a:off x="0" y="0"/>
                      <a:ext cx="4323283" cy="1389216"/>
                    </a:xfrm>
                    <a:prstGeom prst="rect">
                      <a:avLst/>
                    </a:prstGeom>
                    <a:ln>
                      <a:noFill/>
                    </a:ln>
                    <a:extLst>
                      <a:ext uri="{53640926-AAD7-44D8-BBD7-CCE9431645EC}">
                        <a14:shadowObscured xmlns:a14="http://schemas.microsoft.com/office/drawing/2010/main"/>
                      </a:ext>
                    </a:extLst>
                  </pic:spPr>
                </pic:pic>
              </a:graphicData>
            </a:graphic>
          </wp:inline>
        </w:drawing>
      </w:r>
    </w:p>
    <w:p w14:paraId="1702C772" w14:textId="2715E403" w:rsidR="00AB636A" w:rsidRDefault="002E6F90" w:rsidP="00AB636A">
      <w:pPr>
        <w:pStyle w:val="Heading1"/>
      </w:pPr>
      <w:r>
        <w:t>11</w:t>
      </w:r>
      <w:r w:rsidR="00AB636A">
        <w:t xml:space="preserve">. </w:t>
      </w:r>
      <w:proofErr w:type="spellStart"/>
      <w:r w:rsidR="00AB636A">
        <w:t>abudraham</w:t>
      </w:r>
      <w:proofErr w:type="spellEnd"/>
    </w:p>
    <w:p w14:paraId="7C692C68" w14:textId="77777777" w:rsidR="00AB636A" w:rsidRPr="0057419A" w:rsidRDefault="00AB636A" w:rsidP="00AB636A">
      <w:pPr>
        <w:pStyle w:val="NoSpacing"/>
        <w:bidi/>
        <w:rPr>
          <w:rFonts w:ascii="David" w:hAnsi="David" w:cs="David"/>
        </w:rPr>
      </w:pPr>
      <w:r w:rsidRPr="0057419A">
        <w:rPr>
          <w:rFonts w:ascii="David" w:hAnsi="David" w:cs="David"/>
          <w:rtl/>
        </w:rPr>
        <w:t>רפאנו ה' ונרפא הושיענו ונושעה כי תהלתנו אתה פסוק הוא בירמיה (ירמיה יז, יד) בלשון יחיד. ואף על גב דאמרי' בתוספתא (מגילה ד) כל הכתוב לרבי' אין מכנין אותו ליחיד ליחיד אין מכנין אותו לרבי' פי' הרמ"ה דוקא בתרגום המתרגם הפסוקי' או הקורא פסוק ככתבו בזמן שמכוין לקרות אינו רשאי לשנות מרבים ליחיד או מיחיד לרבים אבל פסוק של תפלה שאין כוונת הצבור לקרותם אלא להתחנן דרך תפלה ובקשה הרי הן כשאר תפלות ורשאין לשנות' כפי צורך השעה ולפי ענין תחנתם ובקשתם. וה"ר יונה פי' דוקא כשקורא כל המזמור או כל הענין כסדר אז אין לשנות אבל כשמתפלל ואומר פסוקים מפוזרים הנה והנה יכול לשנות מרבים ליחיד ומיחיד לרבים ולזה הסכים הרא"ש. והעלה רפואה שלימה לכל תחלואינו ע"ש (תה' קג, ג) הרופא לכל תחלואיכי. ולכל מכאובינו ע"ש (איוב ה, יח) כי הוא יכאיב ויחבש. כי אל רופא רחמן ונאמן אתה ע"ש (שמות טו, כו) כי אני ה' רופאך. כנגד חלאים רעים הוא רופא רחמן וכנגד נאמנים הוא רופא נאמן וכן הוא אומר (דברים כח, נט) וחלאים רעים ונאמנים. בא"י רופא חולי עמו ישראל ע"ש (דברים ב, ו) מחצתי ואני ארפא</w:t>
      </w:r>
    </w:p>
    <w:p w14:paraId="2AE5FE11" w14:textId="5A646393" w:rsidR="00AB636A" w:rsidRDefault="00AB636A" w:rsidP="002E6F90">
      <w:pPr>
        <w:pStyle w:val="Heading1"/>
      </w:pPr>
      <w:r>
        <w:t>1</w:t>
      </w:r>
      <w:r w:rsidR="002E6F90">
        <w:t>2</w:t>
      </w:r>
      <w:r>
        <w:t xml:space="preserve">. </w:t>
      </w:r>
      <w:proofErr w:type="spellStart"/>
      <w:r>
        <w:t>Shulchan</w:t>
      </w:r>
      <w:proofErr w:type="spellEnd"/>
      <w:r>
        <w:t xml:space="preserve"> </w:t>
      </w:r>
      <w:proofErr w:type="spellStart"/>
      <w:r>
        <w:t>Aruch</w:t>
      </w:r>
      <w:proofErr w:type="spellEnd"/>
    </w:p>
    <w:p w14:paraId="5F63A762" w14:textId="12D0665F" w:rsidR="00AB636A" w:rsidRDefault="00AB636A" w:rsidP="002E6F90">
      <w:pPr>
        <w:jc w:val="center"/>
      </w:pPr>
      <w:r>
        <w:rPr>
          <w:noProof/>
          <w:lang w:bidi="he-IL"/>
        </w:rPr>
        <w:drawing>
          <wp:inline distT="0" distB="0" distL="0" distR="0" wp14:anchorId="5FF3F60B" wp14:editId="56FCB550">
            <wp:extent cx="4754880" cy="10680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b="25128"/>
                    <a:stretch/>
                  </pic:blipFill>
                  <pic:spPr bwMode="auto">
                    <a:xfrm>
                      <a:off x="0" y="0"/>
                      <a:ext cx="4762500" cy="1069732"/>
                    </a:xfrm>
                    <a:prstGeom prst="rect">
                      <a:avLst/>
                    </a:prstGeom>
                    <a:ln>
                      <a:noFill/>
                    </a:ln>
                    <a:extLst>
                      <a:ext uri="{53640926-AAD7-44D8-BBD7-CCE9431645EC}">
                        <a14:shadowObscured xmlns:a14="http://schemas.microsoft.com/office/drawing/2010/main"/>
                      </a:ext>
                    </a:extLst>
                  </pic:spPr>
                </pic:pic>
              </a:graphicData>
            </a:graphic>
          </wp:inline>
        </w:drawing>
      </w:r>
    </w:p>
    <w:p w14:paraId="3AAB45A2" w14:textId="77777777" w:rsidR="002E6F90" w:rsidRDefault="002E6F90" w:rsidP="002E6F90">
      <w:pPr>
        <w:jc w:val="center"/>
      </w:pPr>
    </w:p>
    <w:p w14:paraId="1685E91C" w14:textId="77777777" w:rsidR="00AB636A" w:rsidRDefault="00AB636A" w:rsidP="00AB636A"/>
    <w:p w14:paraId="2A4CA40D" w14:textId="49F75B75" w:rsidR="00AB636A" w:rsidRDefault="002E6F90" w:rsidP="00AB636A">
      <w:pPr>
        <w:pStyle w:val="Heading1"/>
      </w:pPr>
      <w:r>
        <w:lastRenderedPageBreak/>
        <w:t>13</w:t>
      </w:r>
      <w:bookmarkStart w:id="0" w:name="_GoBack"/>
      <w:bookmarkEnd w:id="0"/>
      <w:r w:rsidR="00AB636A">
        <w:t xml:space="preserve">. </w:t>
      </w:r>
      <w:proofErr w:type="spellStart"/>
      <w:r w:rsidR="00AB636A">
        <w:t>sifsei</w:t>
      </w:r>
      <w:proofErr w:type="spellEnd"/>
      <w:r w:rsidR="00AB636A">
        <w:t xml:space="preserve"> chaim</w:t>
      </w:r>
    </w:p>
    <w:p w14:paraId="62DDD594" w14:textId="5605582C" w:rsidR="00AB636A" w:rsidRDefault="00AB636A" w:rsidP="00AB636A">
      <w:r>
        <w:rPr>
          <w:noProof/>
          <w:lang w:bidi="he-IL"/>
        </w:rPr>
        <w:drawing>
          <wp:inline distT="0" distB="0" distL="0" distR="0" wp14:anchorId="26146DCC" wp14:editId="1BF470E2">
            <wp:extent cx="5484638" cy="2940711"/>
            <wp:effectExtent l="0" t="0" r="190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b="9255"/>
                    <a:stretch/>
                  </pic:blipFill>
                  <pic:spPr bwMode="auto">
                    <a:xfrm>
                      <a:off x="0" y="0"/>
                      <a:ext cx="5486400" cy="2941656"/>
                    </a:xfrm>
                    <a:prstGeom prst="rect">
                      <a:avLst/>
                    </a:prstGeom>
                    <a:ln>
                      <a:noFill/>
                    </a:ln>
                    <a:extLst>
                      <a:ext uri="{53640926-AAD7-44D8-BBD7-CCE9431645EC}">
                        <a14:shadowObscured xmlns:a14="http://schemas.microsoft.com/office/drawing/2010/main"/>
                      </a:ext>
                    </a:extLst>
                  </pic:spPr>
                </pic:pic>
              </a:graphicData>
            </a:graphic>
          </wp:inline>
        </w:drawing>
      </w:r>
    </w:p>
    <w:p w14:paraId="2CE71E36" w14:textId="77777777" w:rsidR="00AB636A" w:rsidRDefault="00AB636A" w:rsidP="00AB636A"/>
    <w:p w14:paraId="397EC28D" w14:textId="77777777" w:rsidR="00AB636A" w:rsidRDefault="00AB636A" w:rsidP="00AB636A"/>
    <w:p w14:paraId="4EFA7942" w14:textId="77777777" w:rsidR="00AB636A" w:rsidRPr="00AB636A" w:rsidRDefault="00AB636A" w:rsidP="00AB636A"/>
    <w:sectPr w:rsidR="00AB636A" w:rsidRPr="00AB636A" w:rsidSect="00446F1C">
      <w:pgSz w:w="12240" w:h="15840"/>
      <w:pgMar w:top="1008" w:right="1440" w:bottom="1008"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7536C"/>
    <w:multiLevelType w:val="hybridMultilevel"/>
    <w:tmpl w:val="8690E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A3174"/>
    <w:multiLevelType w:val="hybridMultilevel"/>
    <w:tmpl w:val="7134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277099"/>
    <w:multiLevelType w:val="hybridMultilevel"/>
    <w:tmpl w:val="475E4BD4"/>
    <w:lvl w:ilvl="0" w:tplc="C7688010">
      <w:start w:val="9"/>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D05724"/>
    <w:multiLevelType w:val="hybridMultilevel"/>
    <w:tmpl w:val="003E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69124C"/>
    <w:multiLevelType w:val="hybridMultilevel"/>
    <w:tmpl w:val="4BBA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D1"/>
    <w:rsid w:val="000070A1"/>
    <w:rsid w:val="00012AEE"/>
    <w:rsid w:val="000F29B9"/>
    <w:rsid w:val="00172333"/>
    <w:rsid w:val="001F4521"/>
    <w:rsid w:val="00267CDB"/>
    <w:rsid w:val="00281C3E"/>
    <w:rsid w:val="002E6F90"/>
    <w:rsid w:val="00345F8E"/>
    <w:rsid w:val="00363C16"/>
    <w:rsid w:val="00376E2A"/>
    <w:rsid w:val="00384334"/>
    <w:rsid w:val="003B1592"/>
    <w:rsid w:val="003F1DA4"/>
    <w:rsid w:val="003F2FB6"/>
    <w:rsid w:val="00446F1C"/>
    <w:rsid w:val="0047737C"/>
    <w:rsid w:val="004C7288"/>
    <w:rsid w:val="00560066"/>
    <w:rsid w:val="00590E2D"/>
    <w:rsid w:val="00612DF6"/>
    <w:rsid w:val="006219BD"/>
    <w:rsid w:val="006B76D2"/>
    <w:rsid w:val="00716030"/>
    <w:rsid w:val="00732564"/>
    <w:rsid w:val="007353B9"/>
    <w:rsid w:val="00784554"/>
    <w:rsid w:val="008077D1"/>
    <w:rsid w:val="00864690"/>
    <w:rsid w:val="008C64BC"/>
    <w:rsid w:val="008E7DC0"/>
    <w:rsid w:val="008F025A"/>
    <w:rsid w:val="00946F7B"/>
    <w:rsid w:val="00974C30"/>
    <w:rsid w:val="009E157D"/>
    <w:rsid w:val="00A205FE"/>
    <w:rsid w:val="00AA3C2B"/>
    <w:rsid w:val="00AA3F57"/>
    <w:rsid w:val="00AB636A"/>
    <w:rsid w:val="00AB7CE2"/>
    <w:rsid w:val="00B52790"/>
    <w:rsid w:val="00B80CAF"/>
    <w:rsid w:val="00C620F1"/>
    <w:rsid w:val="00C65E8B"/>
    <w:rsid w:val="00C74D15"/>
    <w:rsid w:val="00D16C8D"/>
    <w:rsid w:val="00DD6FE8"/>
    <w:rsid w:val="00E13BE1"/>
    <w:rsid w:val="00E250E5"/>
    <w:rsid w:val="00E3687D"/>
    <w:rsid w:val="00E94F2D"/>
    <w:rsid w:val="00E973B5"/>
    <w:rsid w:val="00EE62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D1"/>
  </w:style>
  <w:style w:type="paragraph" w:styleId="Heading1">
    <w:name w:val="heading 1"/>
    <w:basedOn w:val="Normal"/>
    <w:next w:val="Normal"/>
    <w:link w:val="Heading1Char"/>
    <w:uiPriority w:val="9"/>
    <w:qFormat/>
    <w:rsid w:val="008077D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8077D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8077D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8077D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8077D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8077D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8077D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8077D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077D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7D1"/>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8077D1"/>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8077D1"/>
    <w:rPr>
      <w:caps/>
      <w:color w:val="622423" w:themeColor="accent2" w:themeShade="7F"/>
      <w:sz w:val="24"/>
      <w:szCs w:val="24"/>
    </w:rPr>
  </w:style>
  <w:style w:type="character" w:customStyle="1" w:styleId="Heading4Char">
    <w:name w:val="Heading 4 Char"/>
    <w:basedOn w:val="DefaultParagraphFont"/>
    <w:link w:val="Heading4"/>
    <w:uiPriority w:val="9"/>
    <w:semiHidden/>
    <w:rsid w:val="008077D1"/>
    <w:rPr>
      <w:caps/>
      <w:color w:val="622423" w:themeColor="accent2" w:themeShade="7F"/>
      <w:spacing w:val="10"/>
    </w:rPr>
  </w:style>
  <w:style w:type="character" w:customStyle="1" w:styleId="Heading5Char">
    <w:name w:val="Heading 5 Char"/>
    <w:basedOn w:val="DefaultParagraphFont"/>
    <w:link w:val="Heading5"/>
    <w:uiPriority w:val="9"/>
    <w:semiHidden/>
    <w:rsid w:val="008077D1"/>
    <w:rPr>
      <w:caps/>
      <w:color w:val="622423" w:themeColor="accent2" w:themeShade="7F"/>
      <w:spacing w:val="10"/>
    </w:rPr>
  </w:style>
  <w:style w:type="character" w:customStyle="1" w:styleId="Heading6Char">
    <w:name w:val="Heading 6 Char"/>
    <w:basedOn w:val="DefaultParagraphFont"/>
    <w:link w:val="Heading6"/>
    <w:uiPriority w:val="9"/>
    <w:semiHidden/>
    <w:rsid w:val="008077D1"/>
    <w:rPr>
      <w:caps/>
      <w:color w:val="943634" w:themeColor="accent2" w:themeShade="BF"/>
      <w:spacing w:val="10"/>
    </w:rPr>
  </w:style>
  <w:style w:type="character" w:customStyle="1" w:styleId="Heading7Char">
    <w:name w:val="Heading 7 Char"/>
    <w:basedOn w:val="DefaultParagraphFont"/>
    <w:link w:val="Heading7"/>
    <w:uiPriority w:val="9"/>
    <w:semiHidden/>
    <w:rsid w:val="008077D1"/>
    <w:rPr>
      <w:i/>
      <w:iCs/>
      <w:caps/>
      <w:color w:val="943634" w:themeColor="accent2" w:themeShade="BF"/>
      <w:spacing w:val="10"/>
    </w:rPr>
  </w:style>
  <w:style w:type="character" w:customStyle="1" w:styleId="Heading8Char">
    <w:name w:val="Heading 8 Char"/>
    <w:basedOn w:val="DefaultParagraphFont"/>
    <w:link w:val="Heading8"/>
    <w:uiPriority w:val="9"/>
    <w:semiHidden/>
    <w:rsid w:val="008077D1"/>
    <w:rPr>
      <w:caps/>
      <w:spacing w:val="10"/>
      <w:sz w:val="20"/>
      <w:szCs w:val="20"/>
    </w:rPr>
  </w:style>
  <w:style w:type="character" w:customStyle="1" w:styleId="Heading9Char">
    <w:name w:val="Heading 9 Char"/>
    <w:basedOn w:val="DefaultParagraphFont"/>
    <w:link w:val="Heading9"/>
    <w:uiPriority w:val="9"/>
    <w:semiHidden/>
    <w:rsid w:val="008077D1"/>
    <w:rPr>
      <w:i/>
      <w:iCs/>
      <w:caps/>
      <w:spacing w:val="10"/>
      <w:sz w:val="20"/>
      <w:szCs w:val="20"/>
    </w:rPr>
  </w:style>
  <w:style w:type="paragraph" w:styleId="Caption">
    <w:name w:val="caption"/>
    <w:basedOn w:val="Normal"/>
    <w:next w:val="Normal"/>
    <w:uiPriority w:val="35"/>
    <w:semiHidden/>
    <w:unhideWhenUsed/>
    <w:qFormat/>
    <w:rsid w:val="008077D1"/>
    <w:rPr>
      <w:caps/>
      <w:spacing w:val="10"/>
      <w:sz w:val="18"/>
      <w:szCs w:val="18"/>
    </w:rPr>
  </w:style>
  <w:style w:type="paragraph" w:styleId="Title">
    <w:name w:val="Title"/>
    <w:basedOn w:val="Normal"/>
    <w:next w:val="Normal"/>
    <w:link w:val="TitleChar"/>
    <w:uiPriority w:val="10"/>
    <w:qFormat/>
    <w:rsid w:val="008077D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8077D1"/>
    <w:rPr>
      <w:caps/>
      <w:color w:val="632423" w:themeColor="accent2" w:themeShade="80"/>
      <w:spacing w:val="50"/>
      <w:sz w:val="44"/>
      <w:szCs w:val="44"/>
    </w:rPr>
  </w:style>
  <w:style w:type="paragraph" w:styleId="Subtitle">
    <w:name w:val="Subtitle"/>
    <w:basedOn w:val="Normal"/>
    <w:next w:val="Normal"/>
    <w:link w:val="SubtitleChar"/>
    <w:uiPriority w:val="11"/>
    <w:qFormat/>
    <w:rsid w:val="008077D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077D1"/>
    <w:rPr>
      <w:caps/>
      <w:spacing w:val="20"/>
      <w:sz w:val="18"/>
      <w:szCs w:val="18"/>
    </w:rPr>
  </w:style>
  <w:style w:type="character" w:styleId="Strong">
    <w:name w:val="Strong"/>
    <w:uiPriority w:val="22"/>
    <w:qFormat/>
    <w:rsid w:val="008077D1"/>
    <w:rPr>
      <w:b/>
      <w:bCs/>
      <w:color w:val="943634" w:themeColor="accent2" w:themeShade="BF"/>
      <w:spacing w:val="5"/>
    </w:rPr>
  </w:style>
  <w:style w:type="character" w:styleId="Emphasis">
    <w:name w:val="Emphasis"/>
    <w:uiPriority w:val="20"/>
    <w:qFormat/>
    <w:rsid w:val="008077D1"/>
    <w:rPr>
      <w:caps/>
      <w:spacing w:val="5"/>
      <w:sz w:val="20"/>
      <w:szCs w:val="20"/>
    </w:rPr>
  </w:style>
  <w:style w:type="paragraph" w:styleId="NoSpacing">
    <w:name w:val="No Spacing"/>
    <w:basedOn w:val="Normal"/>
    <w:link w:val="NoSpacingChar"/>
    <w:uiPriority w:val="1"/>
    <w:qFormat/>
    <w:rsid w:val="008077D1"/>
    <w:pPr>
      <w:spacing w:after="0" w:line="240" w:lineRule="auto"/>
    </w:pPr>
  </w:style>
  <w:style w:type="character" w:customStyle="1" w:styleId="NoSpacingChar">
    <w:name w:val="No Spacing Char"/>
    <w:basedOn w:val="DefaultParagraphFont"/>
    <w:link w:val="NoSpacing"/>
    <w:uiPriority w:val="1"/>
    <w:rsid w:val="008077D1"/>
  </w:style>
  <w:style w:type="paragraph" w:styleId="ListParagraph">
    <w:name w:val="List Paragraph"/>
    <w:basedOn w:val="Normal"/>
    <w:uiPriority w:val="34"/>
    <w:qFormat/>
    <w:rsid w:val="008077D1"/>
    <w:pPr>
      <w:ind w:left="720"/>
      <w:contextualSpacing/>
    </w:pPr>
  </w:style>
  <w:style w:type="paragraph" w:styleId="Quote">
    <w:name w:val="Quote"/>
    <w:basedOn w:val="Normal"/>
    <w:next w:val="Normal"/>
    <w:link w:val="QuoteChar"/>
    <w:uiPriority w:val="29"/>
    <w:qFormat/>
    <w:rsid w:val="008077D1"/>
    <w:rPr>
      <w:i/>
      <w:iCs/>
    </w:rPr>
  </w:style>
  <w:style w:type="character" w:customStyle="1" w:styleId="QuoteChar">
    <w:name w:val="Quote Char"/>
    <w:basedOn w:val="DefaultParagraphFont"/>
    <w:link w:val="Quote"/>
    <w:uiPriority w:val="29"/>
    <w:rsid w:val="008077D1"/>
    <w:rPr>
      <w:i/>
      <w:iCs/>
    </w:rPr>
  </w:style>
  <w:style w:type="paragraph" w:styleId="IntenseQuote">
    <w:name w:val="Intense Quote"/>
    <w:basedOn w:val="Normal"/>
    <w:next w:val="Normal"/>
    <w:link w:val="IntenseQuoteChar"/>
    <w:uiPriority w:val="30"/>
    <w:qFormat/>
    <w:rsid w:val="008077D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077D1"/>
    <w:rPr>
      <w:caps/>
      <w:color w:val="622423" w:themeColor="accent2" w:themeShade="7F"/>
      <w:spacing w:val="5"/>
      <w:sz w:val="20"/>
      <w:szCs w:val="20"/>
    </w:rPr>
  </w:style>
  <w:style w:type="character" w:styleId="SubtleEmphasis">
    <w:name w:val="Subtle Emphasis"/>
    <w:uiPriority w:val="19"/>
    <w:qFormat/>
    <w:rsid w:val="008077D1"/>
    <w:rPr>
      <w:i/>
      <w:iCs/>
    </w:rPr>
  </w:style>
  <w:style w:type="character" w:styleId="IntenseEmphasis">
    <w:name w:val="Intense Emphasis"/>
    <w:uiPriority w:val="21"/>
    <w:qFormat/>
    <w:rsid w:val="008077D1"/>
    <w:rPr>
      <w:i/>
      <w:iCs/>
      <w:caps/>
      <w:spacing w:val="10"/>
      <w:sz w:val="20"/>
      <w:szCs w:val="20"/>
    </w:rPr>
  </w:style>
  <w:style w:type="character" w:styleId="SubtleReference">
    <w:name w:val="Subtle Reference"/>
    <w:basedOn w:val="DefaultParagraphFont"/>
    <w:uiPriority w:val="31"/>
    <w:qFormat/>
    <w:rsid w:val="008077D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077D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077D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077D1"/>
    <w:pPr>
      <w:outlineLvl w:val="9"/>
    </w:pPr>
    <w:rPr>
      <w:lang w:bidi="en-US"/>
    </w:rPr>
  </w:style>
  <w:style w:type="paragraph" w:styleId="BalloonText">
    <w:name w:val="Balloon Text"/>
    <w:basedOn w:val="Normal"/>
    <w:link w:val="BalloonTextChar"/>
    <w:uiPriority w:val="99"/>
    <w:semiHidden/>
    <w:unhideWhenUsed/>
    <w:rsid w:val="0080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D1"/>
    <w:rPr>
      <w:rFonts w:ascii="Tahoma" w:hAnsi="Tahoma" w:cs="Tahoma"/>
      <w:sz w:val="16"/>
      <w:szCs w:val="16"/>
    </w:rPr>
  </w:style>
  <w:style w:type="paragraph" w:styleId="NormalWeb">
    <w:name w:val="Normal (Web)"/>
    <w:basedOn w:val="Normal"/>
    <w:uiPriority w:val="99"/>
    <w:semiHidden/>
    <w:unhideWhenUsed/>
    <w:rsid w:val="00590E2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AB63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D1"/>
  </w:style>
  <w:style w:type="paragraph" w:styleId="Heading1">
    <w:name w:val="heading 1"/>
    <w:basedOn w:val="Normal"/>
    <w:next w:val="Normal"/>
    <w:link w:val="Heading1Char"/>
    <w:uiPriority w:val="9"/>
    <w:qFormat/>
    <w:rsid w:val="008077D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8077D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8077D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8077D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8077D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8077D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8077D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8077D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077D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7D1"/>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8077D1"/>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8077D1"/>
    <w:rPr>
      <w:caps/>
      <w:color w:val="622423" w:themeColor="accent2" w:themeShade="7F"/>
      <w:sz w:val="24"/>
      <w:szCs w:val="24"/>
    </w:rPr>
  </w:style>
  <w:style w:type="character" w:customStyle="1" w:styleId="Heading4Char">
    <w:name w:val="Heading 4 Char"/>
    <w:basedOn w:val="DefaultParagraphFont"/>
    <w:link w:val="Heading4"/>
    <w:uiPriority w:val="9"/>
    <w:semiHidden/>
    <w:rsid w:val="008077D1"/>
    <w:rPr>
      <w:caps/>
      <w:color w:val="622423" w:themeColor="accent2" w:themeShade="7F"/>
      <w:spacing w:val="10"/>
    </w:rPr>
  </w:style>
  <w:style w:type="character" w:customStyle="1" w:styleId="Heading5Char">
    <w:name w:val="Heading 5 Char"/>
    <w:basedOn w:val="DefaultParagraphFont"/>
    <w:link w:val="Heading5"/>
    <w:uiPriority w:val="9"/>
    <w:semiHidden/>
    <w:rsid w:val="008077D1"/>
    <w:rPr>
      <w:caps/>
      <w:color w:val="622423" w:themeColor="accent2" w:themeShade="7F"/>
      <w:spacing w:val="10"/>
    </w:rPr>
  </w:style>
  <w:style w:type="character" w:customStyle="1" w:styleId="Heading6Char">
    <w:name w:val="Heading 6 Char"/>
    <w:basedOn w:val="DefaultParagraphFont"/>
    <w:link w:val="Heading6"/>
    <w:uiPriority w:val="9"/>
    <w:semiHidden/>
    <w:rsid w:val="008077D1"/>
    <w:rPr>
      <w:caps/>
      <w:color w:val="943634" w:themeColor="accent2" w:themeShade="BF"/>
      <w:spacing w:val="10"/>
    </w:rPr>
  </w:style>
  <w:style w:type="character" w:customStyle="1" w:styleId="Heading7Char">
    <w:name w:val="Heading 7 Char"/>
    <w:basedOn w:val="DefaultParagraphFont"/>
    <w:link w:val="Heading7"/>
    <w:uiPriority w:val="9"/>
    <w:semiHidden/>
    <w:rsid w:val="008077D1"/>
    <w:rPr>
      <w:i/>
      <w:iCs/>
      <w:caps/>
      <w:color w:val="943634" w:themeColor="accent2" w:themeShade="BF"/>
      <w:spacing w:val="10"/>
    </w:rPr>
  </w:style>
  <w:style w:type="character" w:customStyle="1" w:styleId="Heading8Char">
    <w:name w:val="Heading 8 Char"/>
    <w:basedOn w:val="DefaultParagraphFont"/>
    <w:link w:val="Heading8"/>
    <w:uiPriority w:val="9"/>
    <w:semiHidden/>
    <w:rsid w:val="008077D1"/>
    <w:rPr>
      <w:caps/>
      <w:spacing w:val="10"/>
      <w:sz w:val="20"/>
      <w:szCs w:val="20"/>
    </w:rPr>
  </w:style>
  <w:style w:type="character" w:customStyle="1" w:styleId="Heading9Char">
    <w:name w:val="Heading 9 Char"/>
    <w:basedOn w:val="DefaultParagraphFont"/>
    <w:link w:val="Heading9"/>
    <w:uiPriority w:val="9"/>
    <w:semiHidden/>
    <w:rsid w:val="008077D1"/>
    <w:rPr>
      <w:i/>
      <w:iCs/>
      <w:caps/>
      <w:spacing w:val="10"/>
      <w:sz w:val="20"/>
      <w:szCs w:val="20"/>
    </w:rPr>
  </w:style>
  <w:style w:type="paragraph" w:styleId="Caption">
    <w:name w:val="caption"/>
    <w:basedOn w:val="Normal"/>
    <w:next w:val="Normal"/>
    <w:uiPriority w:val="35"/>
    <w:semiHidden/>
    <w:unhideWhenUsed/>
    <w:qFormat/>
    <w:rsid w:val="008077D1"/>
    <w:rPr>
      <w:caps/>
      <w:spacing w:val="10"/>
      <w:sz w:val="18"/>
      <w:szCs w:val="18"/>
    </w:rPr>
  </w:style>
  <w:style w:type="paragraph" w:styleId="Title">
    <w:name w:val="Title"/>
    <w:basedOn w:val="Normal"/>
    <w:next w:val="Normal"/>
    <w:link w:val="TitleChar"/>
    <w:uiPriority w:val="10"/>
    <w:qFormat/>
    <w:rsid w:val="008077D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8077D1"/>
    <w:rPr>
      <w:caps/>
      <w:color w:val="632423" w:themeColor="accent2" w:themeShade="80"/>
      <w:spacing w:val="50"/>
      <w:sz w:val="44"/>
      <w:szCs w:val="44"/>
    </w:rPr>
  </w:style>
  <w:style w:type="paragraph" w:styleId="Subtitle">
    <w:name w:val="Subtitle"/>
    <w:basedOn w:val="Normal"/>
    <w:next w:val="Normal"/>
    <w:link w:val="SubtitleChar"/>
    <w:uiPriority w:val="11"/>
    <w:qFormat/>
    <w:rsid w:val="008077D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077D1"/>
    <w:rPr>
      <w:caps/>
      <w:spacing w:val="20"/>
      <w:sz w:val="18"/>
      <w:szCs w:val="18"/>
    </w:rPr>
  </w:style>
  <w:style w:type="character" w:styleId="Strong">
    <w:name w:val="Strong"/>
    <w:uiPriority w:val="22"/>
    <w:qFormat/>
    <w:rsid w:val="008077D1"/>
    <w:rPr>
      <w:b/>
      <w:bCs/>
      <w:color w:val="943634" w:themeColor="accent2" w:themeShade="BF"/>
      <w:spacing w:val="5"/>
    </w:rPr>
  </w:style>
  <w:style w:type="character" w:styleId="Emphasis">
    <w:name w:val="Emphasis"/>
    <w:uiPriority w:val="20"/>
    <w:qFormat/>
    <w:rsid w:val="008077D1"/>
    <w:rPr>
      <w:caps/>
      <w:spacing w:val="5"/>
      <w:sz w:val="20"/>
      <w:szCs w:val="20"/>
    </w:rPr>
  </w:style>
  <w:style w:type="paragraph" w:styleId="NoSpacing">
    <w:name w:val="No Spacing"/>
    <w:basedOn w:val="Normal"/>
    <w:link w:val="NoSpacingChar"/>
    <w:uiPriority w:val="1"/>
    <w:qFormat/>
    <w:rsid w:val="008077D1"/>
    <w:pPr>
      <w:spacing w:after="0" w:line="240" w:lineRule="auto"/>
    </w:pPr>
  </w:style>
  <w:style w:type="character" w:customStyle="1" w:styleId="NoSpacingChar">
    <w:name w:val="No Spacing Char"/>
    <w:basedOn w:val="DefaultParagraphFont"/>
    <w:link w:val="NoSpacing"/>
    <w:uiPriority w:val="1"/>
    <w:rsid w:val="008077D1"/>
  </w:style>
  <w:style w:type="paragraph" w:styleId="ListParagraph">
    <w:name w:val="List Paragraph"/>
    <w:basedOn w:val="Normal"/>
    <w:uiPriority w:val="34"/>
    <w:qFormat/>
    <w:rsid w:val="008077D1"/>
    <w:pPr>
      <w:ind w:left="720"/>
      <w:contextualSpacing/>
    </w:pPr>
  </w:style>
  <w:style w:type="paragraph" w:styleId="Quote">
    <w:name w:val="Quote"/>
    <w:basedOn w:val="Normal"/>
    <w:next w:val="Normal"/>
    <w:link w:val="QuoteChar"/>
    <w:uiPriority w:val="29"/>
    <w:qFormat/>
    <w:rsid w:val="008077D1"/>
    <w:rPr>
      <w:i/>
      <w:iCs/>
    </w:rPr>
  </w:style>
  <w:style w:type="character" w:customStyle="1" w:styleId="QuoteChar">
    <w:name w:val="Quote Char"/>
    <w:basedOn w:val="DefaultParagraphFont"/>
    <w:link w:val="Quote"/>
    <w:uiPriority w:val="29"/>
    <w:rsid w:val="008077D1"/>
    <w:rPr>
      <w:i/>
      <w:iCs/>
    </w:rPr>
  </w:style>
  <w:style w:type="paragraph" w:styleId="IntenseQuote">
    <w:name w:val="Intense Quote"/>
    <w:basedOn w:val="Normal"/>
    <w:next w:val="Normal"/>
    <w:link w:val="IntenseQuoteChar"/>
    <w:uiPriority w:val="30"/>
    <w:qFormat/>
    <w:rsid w:val="008077D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077D1"/>
    <w:rPr>
      <w:caps/>
      <w:color w:val="622423" w:themeColor="accent2" w:themeShade="7F"/>
      <w:spacing w:val="5"/>
      <w:sz w:val="20"/>
      <w:szCs w:val="20"/>
    </w:rPr>
  </w:style>
  <w:style w:type="character" w:styleId="SubtleEmphasis">
    <w:name w:val="Subtle Emphasis"/>
    <w:uiPriority w:val="19"/>
    <w:qFormat/>
    <w:rsid w:val="008077D1"/>
    <w:rPr>
      <w:i/>
      <w:iCs/>
    </w:rPr>
  </w:style>
  <w:style w:type="character" w:styleId="IntenseEmphasis">
    <w:name w:val="Intense Emphasis"/>
    <w:uiPriority w:val="21"/>
    <w:qFormat/>
    <w:rsid w:val="008077D1"/>
    <w:rPr>
      <w:i/>
      <w:iCs/>
      <w:caps/>
      <w:spacing w:val="10"/>
      <w:sz w:val="20"/>
      <w:szCs w:val="20"/>
    </w:rPr>
  </w:style>
  <w:style w:type="character" w:styleId="SubtleReference">
    <w:name w:val="Subtle Reference"/>
    <w:basedOn w:val="DefaultParagraphFont"/>
    <w:uiPriority w:val="31"/>
    <w:qFormat/>
    <w:rsid w:val="008077D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077D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077D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077D1"/>
    <w:pPr>
      <w:outlineLvl w:val="9"/>
    </w:pPr>
    <w:rPr>
      <w:lang w:bidi="en-US"/>
    </w:rPr>
  </w:style>
  <w:style w:type="paragraph" w:styleId="BalloonText">
    <w:name w:val="Balloon Text"/>
    <w:basedOn w:val="Normal"/>
    <w:link w:val="BalloonTextChar"/>
    <w:uiPriority w:val="99"/>
    <w:semiHidden/>
    <w:unhideWhenUsed/>
    <w:rsid w:val="00807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D1"/>
    <w:rPr>
      <w:rFonts w:ascii="Tahoma" w:hAnsi="Tahoma" w:cs="Tahoma"/>
      <w:sz w:val="16"/>
      <w:szCs w:val="16"/>
    </w:rPr>
  </w:style>
  <w:style w:type="paragraph" w:styleId="NormalWeb">
    <w:name w:val="Normal (Web)"/>
    <w:basedOn w:val="Normal"/>
    <w:uiPriority w:val="99"/>
    <w:semiHidden/>
    <w:unhideWhenUsed/>
    <w:rsid w:val="00590E2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AB6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89859">
      <w:bodyDiv w:val="1"/>
      <w:marLeft w:val="0"/>
      <w:marRight w:val="0"/>
      <w:marTop w:val="0"/>
      <w:marBottom w:val="0"/>
      <w:divBdr>
        <w:top w:val="none" w:sz="0" w:space="0" w:color="auto"/>
        <w:left w:val="none" w:sz="0" w:space="0" w:color="auto"/>
        <w:bottom w:val="none" w:sz="0" w:space="0" w:color="auto"/>
        <w:right w:val="none" w:sz="0" w:space="0" w:color="auto"/>
      </w:divBdr>
    </w:div>
    <w:div w:id="656303343">
      <w:bodyDiv w:val="1"/>
      <w:marLeft w:val="0"/>
      <w:marRight w:val="0"/>
      <w:marTop w:val="0"/>
      <w:marBottom w:val="0"/>
      <w:divBdr>
        <w:top w:val="none" w:sz="0" w:space="0" w:color="auto"/>
        <w:left w:val="none" w:sz="0" w:space="0" w:color="auto"/>
        <w:bottom w:val="none" w:sz="0" w:space="0" w:color="auto"/>
        <w:right w:val="none" w:sz="0" w:space="0" w:color="auto"/>
      </w:divBdr>
    </w:div>
    <w:div w:id="751505657">
      <w:bodyDiv w:val="1"/>
      <w:marLeft w:val="0"/>
      <w:marRight w:val="0"/>
      <w:marTop w:val="0"/>
      <w:marBottom w:val="0"/>
      <w:divBdr>
        <w:top w:val="none" w:sz="0" w:space="0" w:color="auto"/>
        <w:left w:val="none" w:sz="0" w:space="0" w:color="auto"/>
        <w:bottom w:val="none" w:sz="0" w:space="0" w:color="auto"/>
        <w:right w:val="none" w:sz="0" w:space="0" w:color="auto"/>
      </w:divBdr>
      <w:divsChild>
        <w:div w:id="1985498473">
          <w:marLeft w:val="0"/>
          <w:marRight w:val="0"/>
          <w:marTop w:val="0"/>
          <w:marBottom w:val="0"/>
          <w:divBdr>
            <w:top w:val="none" w:sz="0" w:space="0" w:color="auto"/>
            <w:left w:val="none" w:sz="0" w:space="0" w:color="auto"/>
            <w:bottom w:val="none" w:sz="0" w:space="0" w:color="auto"/>
            <w:right w:val="none" w:sz="0" w:space="0" w:color="auto"/>
          </w:divBdr>
          <w:divsChild>
            <w:div w:id="128329463">
              <w:marLeft w:val="0"/>
              <w:marRight w:val="0"/>
              <w:marTop w:val="0"/>
              <w:marBottom w:val="0"/>
              <w:divBdr>
                <w:top w:val="none" w:sz="0" w:space="0" w:color="auto"/>
                <w:left w:val="none" w:sz="0" w:space="0" w:color="auto"/>
                <w:bottom w:val="none" w:sz="0" w:space="0" w:color="auto"/>
                <w:right w:val="none" w:sz="0" w:space="0" w:color="auto"/>
              </w:divBdr>
            </w:div>
          </w:divsChild>
        </w:div>
        <w:div w:id="842864873">
          <w:marLeft w:val="0"/>
          <w:marRight w:val="0"/>
          <w:marTop w:val="0"/>
          <w:marBottom w:val="0"/>
          <w:divBdr>
            <w:top w:val="none" w:sz="0" w:space="0" w:color="auto"/>
            <w:left w:val="none" w:sz="0" w:space="0" w:color="auto"/>
            <w:bottom w:val="none" w:sz="0" w:space="0" w:color="auto"/>
            <w:right w:val="none" w:sz="0" w:space="0" w:color="auto"/>
          </w:divBdr>
          <w:divsChild>
            <w:div w:id="1499268203">
              <w:marLeft w:val="0"/>
              <w:marRight w:val="0"/>
              <w:marTop w:val="0"/>
              <w:marBottom w:val="0"/>
              <w:divBdr>
                <w:top w:val="none" w:sz="0" w:space="0" w:color="auto"/>
                <w:left w:val="none" w:sz="0" w:space="0" w:color="auto"/>
                <w:bottom w:val="none" w:sz="0" w:space="0" w:color="auto"/>
                <w:right w:val="none" w:sz="0" w:space="0" w:color="auto"/>
              </w:divBdr>
            </w:div>
            <w:div w:id="19413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62366">
      <w:bodyDiv w:val="1"/>
      <w:marLeft w:val="0"/>
      <w:marRight w:val="0"/>
      <w:marTop w:val="0"/>
      <w:marBottom w:val="0"/>
      <w:divBdr>
        <w:top w:val="none" w:sz="0" w:space="0" w:color="auto"/>
        <w:left w:val="none" w:sz="0" w:space="0" w:color="auto"/>
        <w:bottom w:val="none" w:sz="0" w:space="0" w:color="auto"/>
        <w:right w:val="none" w:sz="0" w:space="0" w:color="auto"/>
      </w:divBdr>
    </w:div>
    <w:div w:id="1352955583">
      <w:bodyDiv w:val="1"/>
      <w:marLeft w:val="0"/>
      <w:marRight w:val="0"/>
      <w:marTop w:val="0"/>
      <w:marBottom w:val="0"/>
      <w:divBdr>
        <w:top w:val="none" w:sz="0" w:space="0" w:color="auto"/>
        <w:left w:val="none" w:sz="0" w:space="0" w:color="auto"/>
        <w:bottom w:val="none" w:sz="0" w:space="0" w:color="auto"/>
        <w:right w:val="none" w:sz="0" w:space="0" w:color="auto"/>
      </w:divBdr>
      <w:divsChild>
        <w:div w:id="1023286351">
          <w:marLeft w:val="0"/>
          <w:marRight w:val="0"/>
          <w:marTop w:val="0"/>
          <w:marBottom w:val="0"/>
          <w:divBdr>
            <w:top w:val="none" w:sz="0" w:space="0" w:color="auto"/>
            <w:left w:val="none" w:sz="0" w:space="0" w:color="auto"/>
            <w:bottom w:val="none" w:sz="0" w:space="0" w:color="auto"/>
            <w:right w:val="none" w:sz="0" w:space="0" w:color="auto"/>
          </w:divBdr>
          <w:divsChild>
            <w:div w:id="142284059">
              <w:marLeft w:val="0"/>
              <w:marRight w:val="0"/>
              <w:marTop w:val="0"/>
              <w:marBottom w:val="0"/>
              <w:divBdr>
                <w:top w:val="none" w:sz="0" w:space="0" w:color="auto"/>
                <w:left w:val="none" w:sz="0" w:space="0" w:color="auto"/>
                <w:bottom w:val="none" w:sz="0" w:space="0" w:color="auto"/>
                <w:right w:val="none" w:sz="0" w:space="0" w:color="auto"/>
              </w:divBdr>
            </w:div>
          </w:divsChild>
        </w:div>
        <w:div w:id="1602180407">
          <w:marLeft w:val="0"/>
          <w:marRight w:val="0"/>
          <w:marTop w:val="0"/>
          <w:marBottom w:val="0"/>
          <w:divBdr>
            <w:top w:val="none" w:sz="0" w:space="0" w:color="auto"/>
            <w:left w:val="none" w:sz="0" w:space="0" w:color="auto"/>
            <w:bottom w:val="none" w:sz="0" w:space="0" w:color="auto"/>
            <w:right w:val="none" w:sz="0" w:space="0" w:color="auto"/>
          </w:divBdr>
          <w:divsChild>
            <w:div w:id="526716118">
              <w:marLeft w:val="0"/>
              <w:marRight w:val="0"/>
              <w:marTop w:val="0"/>
              <w:marBottom w:val="0"/>
              <w:divBdr>
                <w:top w:val="none" w:sz="0" w:space="0" w:color="auto"/>
                <w:left w:val="none" w:sz="0" w:space="0" w:color="auto"/>
                <w:bottom w:val="none" w:sz="0" w:space="0" w:color="auto"/>
                <w:right w:val="none" w:sz="0" w:space="0" w:color="auto"/>
              </w:divBdr>
            </w:div>
            <w:div w:id="20052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Siddur%20Ashkenaz,%20Weekday,%20Shacharit,%20Amidah,%20Healing"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faria.org/Jeremiah.17?lang=he-en&amp;utm_source=etzion.org.il&amp;utm_medium=sefaria_linker" TargetMode="External"/><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757E-0E03-46AA-94D7-60BDEA80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2020-06-17T23:11:00Z</cp:lastPrinted>
  <dcterms:created xsi:type="dcterms:W3CDTF">2020-11-11T23:37:00Z</dcterms:created>
  <dcterms:modified xsi:type="dcterms:W3CDTF">2020-11-12T00:33:00Z</dcterms:modified>
</cp:coreProperties>
</file>