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4A8A" w14:textId="3FDFCE26" w:rsidR="009F4441" w:rsidRPr="00792F84" w:rsidRDefault="0078447A" w:rsidP="00792F84">
      <w:pPr>
        <w:pStyle w:val="Title"/>
        <w:rPr>
          <w:rtl/>
        </w:rPr>
      </w:pPr>
      <w:r>
        <w:rPr>
          <w:rFonts w:hint="cs"/>
          <w:rtl/>
        </w:rPr>
        <w:t xml:space="preserve">שאלות </w:t>
      </w:r>
      <w:r w:rsidR="00A1753B">
        <w:rPr>
          <w:rFonts w:hint="cs"/>
          <w:rtl/>
        </w:rPr>
        <w:t>מצויות ב</w:t>
      </w:r>
      <w:r>
        <w:rPr>
          <w:rFonts w:hint="cs"/>
          <w:rtl/>
        </w:rPr>
        <w:t>אבלות</w:t>
      </w:r>
    </w:p>
    <w:p w14:paraId="765571D6" w14:textId="2B962061" w:rsidR="00675AD2" w:rsidRPr="00675AD2" w:rsidRDefault="00666A9D" w:rsidP="00012C3F">
      <w:pPr>
        <w:pStyle w:val="Subtitle"/>
        <w:ind w:left="360"/>
        <w:rPr>
          <w:rtl/>
        </w:rPr>
      </w:pPr>
      <w:r w:rsidRPr="00666A9D">
        <w:t xml:space="preserve">Practical </w:t>
      </w:r>
      <w:proofErr w:type="spellStart"/>
      <w:r w:rsidRPr="00666A9D">
        <w:t>Aveilus</w:t>
      </w:r>
      <w:proofErr w:type="spellEnd"/>
      <w:r w:rsidRPr="00666A9D">
        <w:t xml:space="preserve"> </w:t>
      </w:r>
      <w:proofErr w:type="spellStart"/>
      <w:r w:rsidRPr="00666A9D">
        <w:t>Shaalas</w:t>
      </w:r>
      <w:proofErr w:type="spellEnd"/>
    </w:p>
    <w:p w14:paraId="46FD198D" w14:textId="5D6E60E0" w:rsidR="009F4441" w:rsidRDefault="000F2522" w:rsidP="00792F84">
      <w:pPr>
        <w:pStyle w:val="Heading1"/>
        <w:rPr>
          <w:rtl/>
        </w:rPr>
      </w:pPr>
      <w:r>
        <w:rPr>
          <w:rFonts w:hint="cs"/>
          <w:rtl/>
        </w:rPr>
        <w:t>שאלות ותשובות</w:t>
      </w:r>
    </w:p>
    <w:p w14:paraId="480D1F27" w14:textId="4B8C17AF" w:rsidR="000F2522" w:rsidRPr="000F2522" w:rsidRDefault="000F2522" w:rsidP="00500688">
      <w:pPr>
        <w:bidi w:val="0"/>
        <w:rPr>
          <w:sz w:val="24"/>
          <w:szCs w:val="24"/>
          <w:rtl/>
        </w:rPr>
      </w:pPr>
      <w:r w:rsidRPr="000F2522">
        <w:rPr>
          <w:sz w:val="24"/>
          <w:szCs w:val="24"/>
        </w:rPr>
        <w:t xml:space="preserve">These </w:t>
      </w:r>
      <w:proofErr w:type="spellStart"/>
      <w:r w:rsidRPr="000F2522">
        <w:rPr>
          <w:sz w:val="24"/>
          <w:szCs w:val="24"/>
        </w:rPr>
        <w:t>shaalas</w:t>
      </w:r>
      <w:proofErr w:type="spellEnd"/>
      <w:r w:rsidRPr="000F2522">
        <w:rPr>
          <w:sz w:val="24"/>
          <w:szCs w:val="24"/>
        </w:rPr>
        <w:t xml:space="preserve"> are common </w:t>
      </w:r>
      <w:proofErr w:type="spellStart"/>
      <w:r w:rsidRPr="000F2522">
        <w:rPr>
          <w:sz w:val="24"/>
          <w:szCs w:val="24"/>
        </w:rPr>
        <w:t>aveilus</w:t>
      </w:r>
      <w:proofErr w:type="spellEnd"/>
      <w:r w:rsidRPr="000F2522">
        <w:rPr>
          <w:sz w:val="24"/>
          <w:szCs w:val="24"/>
        </w:rPr>
        <w:t xml:space="preserve"> </w:t>
      </w:r>
      <w:proofErr w:type="spellStart"/>
      <w:r w:rsidRPr="000F2522">
        <w:rPr>
          <w:sz w:val="24"/>
          <w:szCs w:val="24"/>
        </w:rPr>
        <w:t>shaalas</w:t>
      </w:r>
      <w:proofErr w:type="spellEnd"/>
      <w:r w:rsidRPr="000F2522">
        <w:rPr>
          <w:sz w:val="24"/>
          <w:szCs w:val="24"/>
        </w:rPr>
        <w:t xml:space="preserve"> that many of the </w:t>
      </w:r>
      <w:proofErr w:type="spellStart"/>
      <w:r w:rsidRPr="000F2522">
        <w:rPr>
          <w:sz w:val="24"/>
          <w:szCs w:val="24"/>
        </w:rPr>
        <w:t>chaveirim</w:t>
      </w:r>
      <w:proofErr w:type="spellEnd"/>
      <w:r w:rsidRPr="000F2522">
        <w:rPr>
          <w:sz w:val="24"/>
          <w:szCs w:val="24"/>
        </w:rPr>
        <w:t xml:space="preserve"> deal with often and can use some </w:t>
      </w:r>
      <w:proofErr w:type="spellStart"/>
      <w:r w:rsidRPr="000F2522">
        <w:rPr>
          <w:sz w:val="24"/>
          <w:szCs w:val="24"/>
        </w:rPr>
        <w:t>hadracha</w:t>
      </w:r>
      <w:proofErr w:type="spellEnd"/>
      <w:r w:rsidRPr="000F2522">
        <w:rPr>
          <w:sz w:val="24"/>
          <w:szCs w:val="24"/>
        </w:rPr>
        <w:t xml:space="preserve"> with. As much as possible, I have listed them </w:t>
      </w:r>
      <w:r>
        <w:rPr>
          <w:sz w:val="24"/>
          <w:szCs w:val="24"/>
        </w:rPr>
        <w:t xml:space="preserve">in </w:t>
      </w:r>
      <w:proofErr w:type="spellStart"/>
      <w:r>
        <w:rPr>
          <w:sz w:val="24"/>
          <w:szCs w:val="24"/>
        </w:rPr>
        <w:t>Aveilus</w:t>
      </w:r>
      <w:proofErr w:type="spellEnd"/>
      <w:r>
        <w:rPr>
          <w:sz w:val="24"/>
          <w:szCs w:val="24"/>
        </w:rPr>
        <w:t xml:space="preserve"> chronological order.</w:t>
      </w:r>
    </w:p>
    <w:p w14:paraId="185D7775" w14:textId="77777777" w:rsidR="000F2522" w:rsidRPr="000F2522" w:rsidRDefault="000F2522" w:rsidP="000F2522">
      <w:pPr>
        <w:bidi w:val="0"/>
        <w:rPr>
          <w:sz w:val="24"/>
          <w:szCs w:val="24"/>
          <w:rtl/>
        </w:rPr>
      </w:pPr>
    </w:p>
    <w:p w14:paraId="54BC75C8" w14:textId="657EBCAA" w:rsidR="000F2522" w:rsidRPr="000F2522" w:rsidRDefault="000F2522" w:rsidP="000F2522">
      <w:pPr>
        <w:pStyle w:val="ListParagraph"/>
        <w:numPr>
          <w:ilvl w:val="0"/>
          <w:numId w:val="2"/>
        </w:numPr>
        <w:bidi w:val="0"/>
        <w:rPr>
          <w:sz w:val="24"/>
          <w:szCs w:val="24"/>
        </w:rPr>
      </w:pPr>
      <w:r w:rsidRPr="000F2522">
        <w:rPr>
          <w:sz w:val="24"/>
          <w:szCs w:val="24"/>
        </w:rPr>
        <w:t xml:space="preserve">What touching is allowed for a relative who is a </w:t>
      </w:r>
      <w:proofErr w:type="spellStart"/>
      <w:r w:rsidRPr="000F2522">
        <w:rPr>
          <w:sz w:val="24"/>
          <w:szCs w:val="24"/>
        </w:rPr>
        <w:t>goses</w:t>
      </w:r>
      <w:proofErr w:type="spellEnd"/>
      <w:r w:rsidRPr="000F2522">
        <w:rPr>
          <w:sz w:val="24"/>
          <w:szCs w:val="24"/>
        </w:rPr>
        <w:t xml:space="preserve">? Can a child hold their parent’s hand, kiss them </w:t>
      </w:r>
      <w:proofErr w:type="spellStart"/>
      <w:r w:rsidRPr="000F2522">
        <w:rPr>
          <w:sz w:val="24"/>
          <w:szCs w:val="24"/>
        </w:rPr>
        <w:t>etc</w:t>
      </w:r>
      <w:proofErr w:type="spellEnd"/>
      <w:r w:rsidRPr="000F2522">
        <w:rPr>
          <w:sz w:val="24"/>
          <w:szCs w:val="24"/>
          <w:rtl/>
        </w:rPr>
        <w:t>.</w:t>
      </w:r>
    </w:p>
    <w:p w14:paraId="5CFF4EEC" w14:textId="77777777" w:rsidR="000F2522" w:rsidRPr="000F2522" w:rsidRDefault="000F2522" w:rsidP="000F2522">
      <w:pPr>
        <w:bidi w:val="0"/>
        <w:rPr>
          <w:sz w:val="24"/>
          <w:szCs w:val="24"/>
          <w:rtl/>
        </w:rPr>
      </w:pPr>
    </w:p>
    <w:p w14:paraId="4983A8B2" w14:textId="36E2F824" w:rsidR="000F2522" w:rsidRPr="000F2522" w:rsidRDefault="000F2522" w:rsidP="000F2522">
      <w:pPr>
        <w:pStyle w:val="ListParagraph"/>
        <w:numPr>
          <w:ilvl w:val="0"/>
          <w:numId w:val="2"/>
        </w:numPr>
        <w:bidi w:val="0"/>
        <w:rPr>
          <w:sz w:val="24"/>
          <w:szCs w:val="24"/>
        </w:rPr>
      </w:pPr>
      <w:r w:rsidRPr="000F2522">
        <w:rPr>
          <w:sz w:val="24"/>
          <w:szCs w:val="24"/>
        </w:rPr>
        <w:t>Do the uncovered liquids in a house where death occurred need to be spilled out</w:t>
      </w:r>
      <w:r w:rsidRPr="000F2522">
        <w:rPr>
          <w:sz w:val="24"/>
          <w:szCs w:val="24"/>
          <w:rtl/>
        </w:rPr>
        <w:t>?</w:t>
      </w:r>
    </w:p>
    <w:p w14:paraId="5AEBA342" w14:textId="77777777" w:rsidR="000F2522" w:rsidRPr="000F2522" w:rsidRDefault="000F2522" w:rsidP="000F2522">
      <w:pPr>
        <w:bidi w:val="0"/>
        <w:rPr>
          <w:sz w:val="24"/>
          <w:szCs w:val="24"/>
          <w:rtl/>
        </w:rPr>
      </w:pPr>
    </w:p>
    <w:p w14:paraId="1CE2F8B7" w14:textId="5AD132D9" w:rsidR="000F2522" w:rsidRPr="000F2522" w:rsidRDefault="000F2522" w:rsidP="000F2522">
      <w:pPr>
        <w:pStyle w:val="ListParagraph"/>
        <w:numPr>
          <w:ilvl w:val="0"/>
          <w:numId w:val="2"/>
        </w:numPr>
        <w:bidi w:val="0"/>
        <w:rPr>
          <w:sz w:val="24"/>
          <w:szCs w:val="24"/>
        </w:rPr>
      </w:pPr>
      <w:r w:rsidRPr="000F2522">
        <w:rPr>
          <w:sz w:val="24"/>
          <w:szCs w:val="24"/>
        </w:rPr>
        <w:t xml:space="preserve">Are we </w:t>
      </w:r>
      <w:proofErr w:type="spellStart"/>
      <w:r w:rsidRPr="000F2522">
        <w:rPr>
          <w:sz w:val="24"/>
          <w:szCs w:val="24"/>
        </w:rPr>
        <w:t>noheg</w:t>
      </w:r>
      <w:proofErr w:type="spellEnd"/>
      <w:r w:rsidRPr="000F2522">
        <w:rPr>
          <w:sz w:val="24"/>
          <w:szCs w:val="24"/>
        </w:rPr>
        <w:t xml:space="preserve"> the minhag not to use the shoes of a </w:t>
      </w:r>
      <w:proofErr w:type="spellStart"/>
      <w:r w:rsidRPr="000F2522">
        <w:rPr>
          <w:sz w:val="24"/>
          <w:szCs w:val="24"/>
        </w:rPr>
        <w:t>mes</w:t>
      </w:r>
      <w:proofErr w:type="spellEnd"/>
      <w:r w:rsidRPr="000F2522">
        <w:rPr>
          <w:sz w:val="24"/>
          <w:szCs w:val="24"/>
          <w:rtl/>
        </w:rPr>
        <w:t>?</w:t>
      </w:r>
    </w:p>
    <w:p w14:paraId="4A6C40DF" w14:textId="77777777" w:rsidR="000F2522" w:rsidRPr="000F2522" w:rsidRDefault="000F2522" w:rsidP="000F2522">
      <w:pPr>
        <w:bidi w:val="0"/>
        <w:rPr>
          <w:sz w:val="24"/>
          <w:szCs w:val="24"/>
          <w:rtl/>
        </w:rPr>
      </w:pPr>
    </w:p>
    <w:p w14:paraId="36019449" w14:textId="41797803" w:rsidR="000F2522" w:rsidRPr="000F2522" w:rsidRDefault="000F2522" w:rsidP="000F2522">
      <w:pPr>
        <w:pStyle w:val="ListParagraph"/>
        <w:numPr>
          <w:ilvl w:val="0"/>
          <w:numId w:val="2"/>
        </w:numPr>
        <w:bidi w:val="0"/>
        <w:rPr>
          <w:sz w:val="24"/>
          <w:szCs w:val="24"/>
        </w:rPr>
      </w:pPr>
      <w:r w:rsidRPr="000F2522">
        <w:rPr>
          <w:sz w:val="24"/>
          <w:szCs w:val="24"/>
        </w:rPr>
        <w:t xml:space="preserve">Can a Kohen go into a funeral home for the </w:t>
      </w:r>
      <w:proofErr w:type="spellStart"/>
      <w:r w:rsidRPr="000F2522">
        <w:rPr>
          <w:sz w:val="24"/>
          <w:szCs w:val="24"/>
        </w:rPr>
        <w:t>levaya</w:t>
      </w:r>
      <w:proofErr w:type="spellEnd"/>
      <w:r w:rsidRPr="000F2522">
        <w:rPr>
          <w:sz w:val="24"/>
          <w:szCs w:val="24"/>
        </w:rPr>
        <w:t xml:space="preserve"> of one of the </w:t>
      </w:r>
      <w:proofErr w:type="spellStart"/>
      <w:r w:rsidRPr="000F2522">
        <w:rPr>
          <w:sz w:val="24"/>
          <w:szCs w:val="24"/>
        </w:rPr>
        <w:t>kerovim</w:t>
      </w:r>
      <w:proofErr w:type="spellEnd"/>
      <w:r w:rsidRPr="000F2522">
        <w:rPr>
          <w:sz w:val="24"/>
          <w:szCs w:val="24"/>
        </w:rPr>
        <w:t xml:space="preserve"> that he </w:t>
      </w:r>
      <w:proofErr w:type="gramStart"/>
      <w:r w:rsidRPr="000F2522">
        <w:rPr>
          <w:sz w:val="24"/>
          <w:szCs w:val="24"/>
        </w:rPr>
        <w:t>is allowed to</w:t>
      </w:r>
      <w:proofErr w:type="gramEnd"/>
      <w:r w:rsidRPr="000F2522">
        <w:rPr>
          <w:sz w:val="24"/>
          <w:szCs w:val="24"/>
        </w:rPr>
        <w:t xml:space="preserve"> be </w:t>
      </w:r>
      <w:proofErr w:type="spellStart"/>
      <w:r w:rsidRPr="000F2522">
        <w:rPr>
          <w:sz w:val="24"/>
          <w:szCs w:val="24"/>
        </w:rPr>
        <w:t>metameh</w:t>
      </w:r>
      <w:proofErr w:type="spellEnd"/>
      <w:r w:rsidRPr="000F2522">
        <w:rPr>
          <w:sz w:val="24"/>
          <w:szCs w:val="24"/>
        </w:rPr>
        <w:t xml:space="preserve"> for if there are other bodies in the funeral home at the time</w:t>
      </w:r>
      <w:r w:rsidRPr="000F2522">
        <w:rPr>
          <w:sz w:val="24"/>
          <w:szCs w:val="24"/>
          <w:rtl/>
        </w:rPr>
        <w:t>?</w:t>
      </w:r>
    </w:p>
    <w:p w14:paraId="75A29639" w14:textId="77777777" w:rsidR="000F2522" w:rsidRPr="000F2522" w:rsidRDefault="000F2522" w:rsidP="000F2522">
      <w:pPr>
        <w:bidi w:val="0"/>
        <w:rPr>
          <w:sz w:val="24"/>
          <w:szCs w:val="24"/>
          <w:rtl/>
        </w:rPr>
      </w:pPr>
    </w:p>
    <w:p w14:paraId="796A0383" w14:textId="6FE0F53B" w:rsidR="000F2522" w:rsidRPr="000F2522" w:rsidRDefault="000F2522" w:rsidP="000F2522">
      <w:pPr>
        <w:pStyle w:val="ListParagraph"/>
        <w:numPr>
          <w:ilvl w:val="0"/>
          <w:numId w:val="2"/>
        </w:numPr>
        <w:bidi w:val="0"/>
        <w:rPr>
          <w:sz w:val="24"/>
          <w:szCs w:val="24"/>
        </w:rPr>
      </w:pPr>
      <w:r w:rsidRPr="000F2522">
        <w:rPr>
          <w:sz w:val="24"/>
          <w:szCs w:val="24"/>
        </w:rPr>
        <w:t xml:space="preserve">Can we assume that everyone has the status of an </w:t>
      </w:r>
      <w:proofErr w:type="spellStart"/>
      <w:r w:rsidRPr="000F2522">
        <w:rPr>
          <w:sz w:val="24"/>
          <w:szCs w:val="24"/>
        </w:rPr>
        <w:t>onein</w:t>
      </w:r>
      <w:proofErr w:type="spellEnd"/>
      <w:r w:rsidRPr="000F2522">
        <w:rPr>
          <w:sz w:val="24"/>
          <w:szCs w:val="24"/>
        </w:rPr>
        <w:t xml:space="preserve"> </w:t>
      </w:r>
      <w:proofErr w:type="spellStart"/>
      <w:r w:rsidRPr="000F2522">
        <w:rPr>
          <w:sz w:val="24"/>
          <w:szCs w:val="24"/>
        </w:rPr>
        <w:t>bizman</w:t>
      </w:r>
      <w:proofErr w:type="spellEnd"/>
      <w:r w:rsidRPr="000F2522">
        <w:rPr>
          <w:sz w:val="24"/>
          <w:szCs w:val="24"/>
        </w:rPr>
        <w:t xml:space="preserve"> </w:t>
      </w:r>
      <w:proofErr w:type="spellStart"/>
      <w:r w:rsidRPr="000F2522">
        <w:rPr>
          <w:sz w:val="24"/>
          <w:szCs w:val="24"/>
        </w:rPr>
        <w:t>hazeh</w:t>
      </w:r>
      <w:proofErr w:type="spellEnd"/>
      <w:r w:rsidRPr="000F2522">
        <w:rPr>
          <w:sz w:val="24"/>
          <w:szCs w:val="24"/>
        </w:rPr>
        <w:t xml:space="preserve"> between the death and the burial even if they are not constantly involved in funeral arrangements? If so, does that apply even to out of t</w:t>
      </w:r>
      <w:bookmarkStart w:id="0" w:name="_GoBack"/>
      <w:bookmarkEnd w:id="0"/>
      <w:r w:rsidRPr="000F2522">
        <w:rPr>
          <w:sz w:val="24"/>
          <w:szCs w:val="24"/>
        </w:rPr>
        <w:t>own relatives? Does technology make it as if everyone is considered in town</w:t>
      </w:r>
      <w:r w:rsidRPr="000F2522">
        <w:rPr>
          <w:sz w:val="24"/>
          <w:szCs w:val="24"/>
          <w:rtl/>
        </w:rPr>
        <w:t>?</w:t>
      </w:r>
    </w:p>
    <w:p w14:paraId="7315ADB3" w14:textId="77777777" w:rsidR="000F2522" w:rsidRPr="000F2522" w:rsidRDefault="000F2522" w:rsidP="000F2522">
      <w:pPr>
        <w:bidi w:val="0"/>
        <w:rPr>
          <w:sz w:val="24"/>
          <w:szCs w:val="24"/>
          <w:rtl/>
        </w:rPr>
      </w:pPr>
    </w:p>
    <w:p w14:paraId="21B5A8A3" w14:textId="4CF238EF" w:rsidR="000F2522" w:rsidRPr="000F2522" w:rsidRDefault="000F2522" w:rsidP="000F2522">
      <w:pPr>
        <w:pStyle w:val="ListParagraph"/>
        <w:numPr>
          <w:ilvl w:val="0"/>
          <w:numId w:val="2"/>
        </w:numPr>
        <w:bidi w:val="0"/>
        <w:rPr>
          <w:sz w:val="24"/>
          <w:szCs w:val="24"/>
        </w:rPr>
      </w:pPr>
      <w:r w:rsidRPr="000F2522">
        <w:rPr>
          <w:sz w:val="24"/>
          <w:szCs w:val="24"/>
        </w:rPr>
        <w:t xml:space="preserve">Can an </w:t>
      </w:r>
      <w:proofErr w:type="spellStart"/>
      <w:r w:rsidRPr="000F2522">
        <w:rPr>
          <w:sz w:val="24"/>
          <w:szCs w:val="24"/>
        </w:rPr>
        <w:t>onen</w:t>
      </w:r>
      <w:proofErr w:type="spellEnd"/>
      <w:r w:rsidRPr="000F2522">
        <w:rPr>
          <w:sz w:val="24"/>
          <w:szCs w:val="24"/>
        </w:rPr>
        <w:t xml:space="preserve"> sit on a regular chair and at a regular table</w:t>
      </w:r>
      <w:r w:rsidRPr="000F2522">
        <w:rPr>
          <w:sz w:val="24"/>
          <w:szCs w:val="24"/>
          <w:rtl/>
        </w:rPr>
        <w:t>?</w:t>
      </w:r>
    </w:p>
    <w:p w14:paraId="51132B63" w14:textId="77777777" w:rsidR="000F2522" w:rsidRPr="000F2522" w:rsidRDefault="000F2522" w:rsidP="000F2522">
      <w:pPr>
        <w:bidi w:val="0"/>
        <w:rPr>
          <w:sz w:val="24"/>
          <w:szCs w:val="24"/>
          <w:rtl/>
        </w:rPr>
      </w:pPr>
    </w:p>
    <w:p w14:paraId="67745B51" w14:textId="4ABE01F2" w:rsidR="000F2522" w:rsidRPr="000F2522" w:rsidRDefault="000F2522" w:rsidP="000F2522">
      <w:pPr>
        <w:pStyle w:val="ListParagraph"/>
        <w:numPr>
          <w:ilvl w:val="0"/>
          <w:numId w:val="2"/>
        </w:numPr>
        <w:bidi w:val="0"/>
        <w:rPr>
          <w:sz w:val="24"/>
          <w:szCs w:val="24"/>
        </w:rPr>
      </w:pPr>
      <w:r w:rsidRPr="000F2522">
        <w:rPr>
          <w:sz w:val="24"/>
          <w:szCs w:val="24"/>
        </w:rPr>
        <w:t xml:space="preserve">Can an </w:t>
      </w:r>
      <w:proofErr w:type="spellStart"/>
      <w:r w:rsidRPr="000F2522">
        <w:rPr>
          <w:sz w:val="24"/>
          <w:szCs w:val="24"/>
        </w:rPr>
        <w:t>onen</w:t>
      </w:r>
      <w:proofErr w:type="spellEnd"/>
      <w:r w:rsidRPr="000F2522">
        <w:rPr>
          <w:sz w:val="24"/>
          <w:szCs w:val="24"/>
        </w:rPr>
        <w:t xml:space="preserve"> bathe, shave or cut their hair</w:t>
      </w:r>
      <w:r w:rsidRPr="000F2522">
        <w:rPr>
          <w:sz w:val="24"/>
          <w:szCs w:val="24"/>
          <w:rtl/>
        </w:rPr>
        <w:t>?</w:t>
      </w:r>
    </w:p>
    <w:p w14:paraId="75E010E8" w14:textId="77777777" w:rsidR="000F2522" w:rsidRPr="000F2522" w:rsidRDefault="000F2522" w:rsidP="000F2522">
      <w:pPr>
        <w:bidi w:val="0"/>
        <w:rPr>
          <w:sz w:val="24"/>
          <w:szCs w:val="24"/>
          <w:rtl/>
        </w:rPr>
      </w:pPr>
    </w:p>
    <w:p w14:paraId="2FF5965C" w14:textId="507654CE" w:rsidR="000F2522" w:rsidRPr="000F2522" w:rsidRDefault="000F2522" w:rsidP="000F2522">
      <w:pPr>
        <w:pStyle w:val="ListParagraph"/>
        <w:numPr>
          <w:ilvl w:val="0"/>
          <w:numId w:val="2"/>
        </w:numPr>
        <w:bidi w:val="0"/>
        <w:rPr>
          <w:sz w:val="24"/>
          <w:szCs w:val="24"/>
        </w:rPr>
      </w:pPr>
      <w:r w:rsidRPr="000F2522">
        <w:rPr>
          <w:sz w:val="24"/>
          <w:szCs w:val="24"/>
        </w:rPr>
        <w:t xml:space="preserve">How does an </w:t>
      </w:r>
      <w:proofErr w:type="spellStart"/>
      <w:r w:rsidRPr="000F2522">
        <w:rPr>
          <w:sz w:val="24"/>
          <w:szCs w:val="24"/>
        </w:rPr>
        <w:t>onen</w:t>
      </w:r>
      <w:proofErr w:type="spellEnd"/>
      <w:r w:rsidRPr="000F2522">
        <w:rPr>
          <w:sz w:val="24"/>
          <w:szCs w:val="24"/>
        </w:rPr>
        <w:t xml:space="preserve"> / </w:t>
      </w:r>
      <w:proofErr w:type="spellStart"/>
      <w:r w:rsidRPr="000F2522">
        <w:rPr>
          <w:sz w:val="24"/>
          <w:szCs w:val="24"/>
        </w:rPr>
        <w:t>avel</w:t>
      </w:r>
      <w:proofErr w:type="spellEnd"/>
      <w:r w:rsidRPr="000F2522">
        <w:rPr>
          <w:sz w:val="24"/>
          <w:szCs w:val="24"/>
        </w:rPr>
        <w:t xml:space="preserve"> go about selling their business? When is this necessary and when is this not necessary</w:t>
      </w:r>
      <w:r w:rsidRPr="000F2522">
        <w:rPr>
          <w:sz w:val="24"/>
          <w:szCs w:val="24"/>
          <w:rtl/>
        </w:rPr>
        <w:t>?</w:t>
      </w:r>
    </w:p>
    <w:p w14:paraId="7B96077B" w14:textId="77777777" w:rsidR="000F2522" w:rsidRPr="000F2522" w:rsidRDefault="000F2522" w:rsidP="000F2522">
      <w:pPr>
        <w:bidi w:val="0"/>
        <w:rPr>
          <w:sz w:val="24"/>
          <w:szCs w:val="24"/>
          <w:rtl/>
        </w:rPr>
      </w:pPr>
    </w:p>
    <w:p w14:paraId="45AA0580" w14:textId="71BE1059" w:rsidR="000F2522" w:rsidRPr="000F2522" w:rsidRDefault="000F2522" w:rsidP="000F2522">
      <w:pPr>
        <w:pStyle w:val="ListParagraph"/>
        <w:numPr>
          <w:ilvl w:val="0"/>
          <w:numId w:val="2"/>
        </w:numPr>
        <w:bidi w:val="0"/>
        <w:rPr>
          <w:sz w:val="24"/>
          <w:szCs w:val="24"/>
        </w:rPr>
      </w:pPr>
      <w:r w:rsidRPr="000F2522">
        <w:rPr>
          <w:sz w:val="24"/>
          <w:szCs w:val="24"/>
        </w:rPr>
        <w:t xml:space="preserve">What </w:t>
      </w:r>
      <w:proofErr w:type="spellStart"/>
      <w:r w:rsidRPr="000F2522">
        <w:rPr>
          <w:sz w:val="24"/>
          <w:szCs w:val="24"/>
        </w:rPr>
        <w:t>halachos</w:t>
      </w:r>
      <w:proofErr w:type="spellEnd"/>
      <w:r w:rsidRPr="000F2522">
        <w:rPr>
          <w:sz w:val="24"/>
          <w:szCs w:val="24"/>
        </w:rPr>
        <w:t xml:space="preserve"> of </w:t>
      </w:r>
      <w:proofErr w:type="spellStart"/>
      <w:r w:rsidRPr="000F2522">
        <w:rPr>
          <w:sz w:val="24"/>
          <w:szCs w:val="24"/>
        </w:rPr>
        <w:t>aninus</w:t>
      </w:r>
      <w:proofErr w:type="spellEnd"/>
      <w:r w:rsidRPr="000F2522">
        <w:rPr>
          <w:sz w:val="24"/>
          <w:szCs w:val="24"/>
        </w:rPr>
        <w:t xml:space="preserve"> are suspended on Shabbos? Should an </w:t>
      </w:r>
      <w:proofErr w:type="spellStart"/>
      <w:r w:rsidRPr="000F2522">
        <w:rPr>
          <w:sz w:val="24"/>
          <w:szCs w:val="24"/>
        </w:rPr>
        <w:t>onen</w:t>
      </w:r>
      <w:proofErr w:type="spellEnd"/>
      <w:r w:rsidRPr="000F2522">
        <w:rPr>
          <w:sz w:val="24"/>
          <w:szCs w:val="24"/>
        </w:rPr>
        <w:t xml:space="preserve"> say </w:t>
      </w:r>
      <w:proofErr w:type="spellStart"/>
      <w:r w:rsidRPr="000F2522">
        <w:rPr>
          <w:sz w:val="24"/>
          <w:szCs w:val="24"/>
        </w:rPr>
        <w:t>kaddish</w:t>
      </w:r>
      <w:proofErr w:type="spellEnd"/>
      <w:r w:rsidRPr="000F2522">
        <w:rPr>
          <w:sz w:val="24"/>
          <w:szCs w:val="24"/>
        </w:rPr>
        <w:t xml:space="preserve"> on Shabbos</w:t>
      </w:r>
      <w:r w:rsidRPr="000F2522">
        <w:rPr>
          <w:sz w:val="24"/>
          <w:szCs w:val="24"/>
          <w:rtl/>
        </w:rPr>
        <w:t>?</w:t>
      </w:r>
    </w:p>
    <w:p w14:paraId="26A1D73E" w14:textId="77777777" w:rsidR="000F2522" w:rsidRPr="000F2522" w:rsidRDefault="000F2522" w:rsidP="000F2522">
      <w:pPr>
        <w:bidi w:val="0"/>
        <w:rPr>
          <w:sz w:val="24"/>
          <w:szCs w:val="24"/>
          <w:rtl/>
        </w:rPr>
      </w:pPr>
    </w:p>
    <w:p w14:paraId="29CB33E6" w14:textId="24E84A1B" w:rsidR="000F2522" w:rsidRPr="000F2522" w:rsidRDefault="000F2522" w:rsidP="000F2522">
      <w:pPr>
        <w:pStyle w:val="ListParagraph"/>
        <w:numPr>
          <w:ilvl w:val="0"/>
          <w:numId w:val="2"/>
        </w:numPr>
        <w:bidi w:val="0"/>
        <w:rPr>
          <w:sz w:val="24"/>
          <w:szCs w:val="24"/>
        </w:rPr>
      </w:pPr>
      <w:r w:rsidRPr="000F2522">
        <w:rPr>
          <w:sz w:val="24"/>
          <w:szCs w:val="24"/>
        </w:rPr>
        <w:t xml:space="preserve">When does </w:t>
      </w:r>
      <w:proofErr w:type="spellStart"/>
      <w:r w:rsidRPr="000F2522">
        <w:rPr>
          <w:sz w:val="24"/>
          <w:szCs w:val="24"/>
        </w:rPr>
        <w:t>aninus</w:t>
      </w:r>
      <w:proofErr w:type="spellEnd"/>
      <w:r w:rsidRPr="000F2522">
        <w:rPr>
          <w:sz w:val="24"/>
          <w:szCs w:val="24"/>
        </w:rPr>
        <w:t xml:space="preserve"> end for an </w:t>
      </w:r>
      <w:proofErr w:type="spellStart"/>
      <w:r w:rsidRPr="000F2522">
        <w:rPr>
          <w:sz w:val="24"/>
          <w:szCs w:val="24"/>
        </w:rPr>
        <w:t>onen</w:t>
      </w:r>
      <w:proofErr w:type="spellEnd"/>
      <w:r w:rsidRPr="000F2522">
        <w:rPr>
          <w:sz w:val="24"/>
          <w:szCs w:val="24"/>
        </w:rPr>
        <w:t xml:space="preserve"> not attending the burial? Are the </w:t>
      </w:r>
      <w:proofErr w:type="spellStart"/>
      <w:r w:rsidRPr="000F2522">
        <w:rPr>
          <w:sz w:val="24"/>
          <w:szCs w:val="24"/>
        </w:rPr>
        <w:t>halachos</w:t>
      </w:r>
      <w:proofErr w:type="spellEnd"/>
      <w:r w:rsidRPr="000F2522">
        <w:rPr>
          <w:sz w:val="24"/>
          <w:szCs w:val="24"/>
        </w:rPr>
        <w:t xml:space="preserve"> different when the burial takes place in the same city</w:t>
      </w:r>
      <w:r w:rsidRPr="000F2522">
        <w:rPr>
          <w:sz w:val="24"/>
          <w:szCs w:val="24"/>
          <w:rtl/>
        </w:rPr>
        <w:t>?</w:t>
      </w:r>
    </w:p>
    <w:p w14:paraId="7392D83E" w14:textId="77777777" w:rsidR="000F2522" w:rsidRPr="000F2522" w:rsidRDefault="000F2522" w:rsidP="000F2522">
      <w:pPr>
        <w:bidi w:val="0"/>
        <w:rPr>
          <w:sz w:val="24"/>
          <w:szCs w:val="24"/>
          <w:rtl/>
        </w:rPr>
      </w:pPr>
    </w:p>
    <w:p w14:paraId="637EAC9F" w14:textId="793EFF45" w:rsidR="000F2522" w:rsidRPr="000F2522" w:rsidRDefault="000F2522" w:rsidP="000F2522">
      <w:pPr>
        <w:pStyle w:val="ListParagraph"/>
        <w:numPr>
          <w:ilvl w:val="0"/>
          <w:numId w:val="2"/>
        </w:numPr>
        <w:bidi w:val="0"/>
        <w:rPr>
          <w:sz w:val="24"/>
          <w:szCs w:val="24"/>
        </w:rPr>
      </w:pPr>
      <w:r w:rsidRPr="000F2522">
        <w:rPr>
          <w:sz w:val="24"/>
          <w:szCs w:val="24"/>
        </w:rPr>
        <w:t xml:space="preserve">Short </w:t>
      </w:r>
      <w:proofErr w:type="spellStart"/>
      <w:r w:rsidRPr="000F2522">
        <w:rPr>
          <w:sz w:val="24"/>
          <w:szCs w:val="24"/>
        </w:rPr>
        <w:t>chazara</w:t>
      </w:r>
      <w:proofErr w:type="spellEnd"/>
      <w:r w:rsidRPr="000F2522">
        <w:rPr>
          <w:sz w:val="24"/>
          <w:szCs w:val="24"/>
        </w:rPr>
        <w:t xml:space="preserve"> of the </w:t>
      </w:r>
      <w:proofErr w:type="spellStart"/>
      <w:r w:rsidRPr="000F2522">
        <w:rPr>
          <w:sz w:val="24"/>
          <w:szCs w:val="24"/>
        </w:rPr>
        <w:t>halachos</w:t>
      </w:r>
      <w:proofErr w:type="spellEnd"/>
      <w:r w:rsidRPr="000F2522">
        <w:rPr>
          <w:sz w:val="24"/>
          <w:szCs w:val="24"/>
        </w:rPr>
        <w:t xml:space="preserve"> of Gadol </w:t>
      </w:r>
      <w:proofErr w:type="spellStart"/>
      <w:r w:rsidRPr="000F2522">
        <w:rPr>
          <w:sz w:val="24"/>
          <w:szCs w:val="24"/>
        </w:rPr>
        <w:t>Habayis</w:t>
      </w:r>
      <w:proofErr w:type="spellEnd"/>
      <w:r w:rsidRPr="000F2522">
        <w:rPr>
          <w:sz w:val="24"/>
          <w:szCs w:val="24"/>
        </w:rPr>
        <w:t xml:space="preserve">. When does </w:t>
      </w:r>
      <w:proofErr w:type="spellStart"/>
      <w:r w:rsidRPr="000F2522">
        <w:rPr>
          <w:sz w:val="24"/>
          <w:szCs w:val="24"/>
        </w:rPr>
        <w:t>shiva</w:t>
      </w:r>
      <w:proofErr w:type="spellEnd"/>
      <w:r w:rsidRPr="000F2522">
        <w:rPr>
          <w:sz w:val="24"/>
          <w:szCs w:val="24"/>
        </w:rPr>
        <w:t xml:space="preserve"> begin and end for everyone involved</w:t>
      </w:r>
      <w:r w:rsidRPr="000F2522">
        <w:rPr>
          <w:sz w:val="24"/>
          <w:szCs w:val="24"/>
          <w:rtl/>
        </w:rPr>
        <w:t>?</w:t>
      </w:r>
    </w:p>
    <w:p w14:paraId="0DB13166" w14:textId="77777777" w:rsidR="000F2522" w:rsidRPr="000F2522" w:rsidRDefault="000F2522" w:rsidP="000F2522">
      <w:pPr>
        <w:bidi w:val="0"/>
        <w:rPr>
          <w:sz w:val="24"/>
          <w:szCs w:val="24"/>
          <w:rtl/>
        </w:rPr>
      </w:pPr>
    </w:p>
    <w:p w14:paraId="61C0BD2A" w14:textId="58E58B3E" w:rsidR="000F2522" w:rsidRPr="000F2522" w:rsidRDefault="000F2522" w:rsidP="000F2522">
      <w:pPr>
        <w:pStyle w:val="ListParagraph"/>
        <w:numPr>
          <w:ilvl w:val="0"/>
          <w:numId w:val="2"/>
        </w:numPr>
        <w:bidi w:val="0"/>
        <w:rPr>
          <w:sz w:val="24"/>
          <w:szCs w:val="24"/>
        </w:rPr>
      </w:pPr>
      <w:r w:rsidRPr="000F2522">
        <w:rPr>
          <w:sz w:val="24"/>
          <w:szCs w:val="24"/>
        </w:rPr>
        <w:t xml:space="preserve">When exactly should </w:t>
      </w:r>
      <w:proofErr w:type="spellStart"/>
      <w:r w:rsidRPr="000F2522">
        <w:rPr>
          <w:sz w:val="24"/>
          <w:szCs w:val="24"/>
        </w:rPr>
        <w:t>keriah</w:t>
      </w:r>
      <w:proofErr w:type="spellEnd"/>
      <w:r w:rsidRPr="000F2522">
        <w:rPr>
          <w:sz w:val="24"/>
          <w:szCs w:val="24"/>
        </w:rPr>
        <w:t xml:space="preserve"> be torn? At the funeral home? At the cemetery? If at the funeral home, before or after the eulogies? Should they be done in front of everyone or in the back room? If at the cemetery, at what point of the service. If it’s a graveside funeral, when should </w:t>
      </w:r>
      <w:proofErr w:type="spellStart"/>
      <w:r w:rsidRPr="000F2522">
        <w:rPr>
          <w:sz w:val="24"/>
          <w:szCs w:val="24"/>
        </w:rPr>
        <w:t>keriah</w:t>
      </w:r>
      <w:proofErr w:type="spellEnd"/>
      <w:r w:rsidRPr="000F2522">
        <w:rPr>
          <w:sz w:val="24"/>
          <w:szCs w:val="24"/>
        </w:rPr>
        <w:t xml:space="preserve"> be performed</w:t>
      </w:r>
      <w:r w:rsidRPr="000F2522">
        <w:rPr>
          <w:sz w:val="24"/>
          <w:szCs w:val="24"/>
          <w:rtl/>
        </w:rPr>
        <w:t>?</w:t>
      </w:r>
    </w:p>
    <w:p w14:paraId="3A25ED6B" w14:textId="77777777" w:rsidR="000F2522" w:rsidRPr="000F2522" w:rsidRDefault="000F2522" w:rsidP="000F2522">
      <w:pPr>
        <w:bidi w:val="0"/>
        <w:rPr>
          <w:sz w:val="24"/>
          <w:szCs w:val="24"/>
          <w:rtl/>
        </w:rPr>
      </w:pPr>
    </w:p>
    <w:p w14:paraId="5C11F0B2" w14:textId="67F0C180" w:rsidR="000F2522" w:rsidRPr="000F2522" w:rsidRDefault="000F2522" w:rsidP="000F2522">
      <w:pPr>
        <w:pStyle w:val="ListParagraph"/>
        <w:numPr>
          <w:ilvl w:val="0"/>
          <w:numId w:val="2"/>
        </w:numPr>
        <w:bidi w:val="0"/>
        <w:rPr>
          <w:sz w:val="24"/>
          <w:szCs w:val="24"/>
        </w:rPr>
      </w:pPr>
      <w:r w:rsidRPr="000F2522">
        <w:rPr>
          <w:sz w:val="24"/>
          <w:szCs w:val="24"/>
        </w:rPr>
        <w:t xml:space="preserve">How exactly should </w:t>
      </w:r>
      <w:proofErr w:type="spellStart"/>
      <w:r w:rsidRPr="000F2522">
        <w:rPr>
          <w:sz w:val="24"/>
          <w:szCs w:val="24"/>
        </w:rPr>
        <w:t>keriah</w:t>
      </w:r>
      <w:proofErr w:type="spellEnd"/>
      <w:r w:rsidRPr="000F2522">
        <w:rPr>
          <w:sz w:val="24"/>
          <w:szCs w:val="24"/>
        </w:rPr>
        <w:t xml:space="preserve"> be performed for a parent and for a non-parent. Which garments should be ripped for a parent? What about a </w:t>
      </w:r>
      <w:proofErr w:type="spellStart"/>
      <w:proofErr w:type="gramStart"/>
      <w:r w:rsidRPr="000F2522">
        <w:rPr>
          <w:sz w:val="24"/>
          <w:szCs w:val="24"/>
        </w:rPr>
        <w:t>non parent</w:t>
      </w:r>
      <w:proofErr w:type="spellEnd"/>
      <w:proofErr w:type="gramEnd"/>
      <w:r w:rsidRPr="000F2522">
        <w:rPr>
          <w:sz w:val="24"/>
          <w:szCs w:val="24"/>
        </w:rPr>
        <w:t xml:space="preserve">? Where on the shirt should </w:t>
      </w:r>
      <w:proofErr w:type="spellStart"/>
      <w:r w:rsidRPr="000F2522">
        <w:rPr>
          <w:sz w:val="24"/>
          <w:szCs w:val="24"/>
        </w:rPr>
        <w:t>keriah</w:t>
      </w:r>
      <w:proofErr w:type="spellEnd"/>
      <w:r w:rsidRPr="000F2522">
        <w:rPr>
          <w:sz w:val="24"/>
          <w:szCs w:val="24"/>
        </w:rPr>
        <w:t xml:space="preserve"> be performed? If a suit/sports jacket is being ripped, where should the </w:t>
      </w:r>
      <w:proofErr w:type="spellStart"/>
      <w:r w:rsidRPr="000F2522">
        <w:rPr>
          <w:sz w:val="24"/>
          <w:szCs w:val="24"/>
        </w:rPr>
        <w:t>keriah</w:t>
      </w:r>
      <w:proofErr w:type="spellEnd"/>
      <w:r w:rsidRPr="000F2522">
        <w:rPr>
          <w:sz w:val="24"/>
          <w:szCs w:val="24"/>
        </w:rPr>
        <w:t xml:space="preserve"> be performed</w:t>
      </w:r>
      <w:r w:rsidRPr="000F2522">
        <w:rPr>
          <w:sz w:val="24"/>
          <w:szCs w:val="24"/>
          <w:rtl/>
        </w:rPr>
        <w:t xml:space="preserve">?  </w:t>
      </w:r>
    </w:p>
    <w:p w14:paraId="374BB9CD" w14:textId="77777777" w:rsidR="000F2522" w:rsidRPr="000F2522" w:rsidRDefault="000F2522" w:rsidP="000F2522">
      <w:pPr>
        <w:bidi w:val="0"/>
        <w:rPr>
          <w:sz w:val="24"/>
          <w:szCs w:val="24"/>
          <w:rtl/>
        </w:rPr>
      </w:pPr>
    </w:p>
    <w:p w14:paraId="6F23BED8" w14:textId="2412F598" w:rsidR="000F2522" w:rsidRPr="000F2522" w:rsidRDefault="000F2522" w:rsidP="000F2522">
      <w:pPr>
        <w:pStyle w:val="ListParagraph"/>
        <w:numPr>
          <w:ilvl w:val="0"/>
          <w:numId w:val="2"/>
        </w:numPr>
        <w:bidi w:val="0"/>
        <w:rPr>
          <w:sz w:val="24"/>
          <w:szCs w:val="24"/>
        </w:rPr>
      </w:pPr>
      <w:r w:rsidRPr="000F2522">
        <w:rPr>
          <w:sz w:val="24"/>
          <w:szCs w:val="24"/>
        </w:rPr>
        <w:t xml:space="preserve">The </w:t>
      </w:r>
      <w:proofErr w:type="spellStart"/>
      <w:r w:rsidRPr="000F2522">
        <w:rPr>
          <w:sz w:val="24"/>
          <w:szCs w:val="24"/>
        </w:rPr>
        <w:t>olam</w:t>
      </w:r>
      <w:proofErr w:type="spellEnd"/>
      <w:r w:rsidRPr="000F2522">
        <w:rPr>
          <w:sz w:val="24"/>
          <w:szCs w:val="24"/>
        </w:rPr>
        <w:t xml:space="preserve"> seems to be </w:t>
      </w:r>
      <w:proofErr w:type="spellStart"/>
      <w:r w:rsidRPr="000F2522">
        <w:rPr>
          <w:sz w:val="24"/>
          <w:szCs w:val="24"/>
        </w:rPr>
        <w:t>meikil</w:t>
      </w:r>
      <w:proofErr w:type="spellEnd"/>
      <w:r w:rsidRPr="000F2522">
        <w:rPr>
          <w:sz w:val="24"/>
          <w:szCs w:val="24"/>
        </w:rPr>
        <w:t xml:space="preserve"> sometimes about reciting </w:t>
      </w:r>
      <w:proofErr w:type="spellStart"/>
      <w:r w:rsidRPr="000F2522">
        <w:rPr>
          <w:sz w:val="24"/>
          <w:szCs w:val="24"/>
        </w:rPr>
        <w:t>hespeidim</w:t>
      </w:r>
      <w:proofErr w:type="spellEnd"/>
      <w:r w:rsidRPr="000F2522">
        <w:rPr>
          <w:sz w:val="24"/>
          <w:szCs w:val="24"/>
        </w:rPr>
        <w:t xml:space="preserve"> on days that </w:t>
      </w:r>
      <w:proofErr w:type="spellStart"/>
      <w:r w:rsidRPr="000F2522">
        <w:rPr>
          <w:sz w:val="24"/>
          <w:szCs w:val="24"/>
        </w:rPr>
        <w:t>tachanun</w:t>
      </w:r>
      <w:proofErr w:type="spellEnd"/>
      <w:r w:rsidRPr="000F2522">
        <w:rPr>
          <w:sz w:val="24"/>
          <w:szCs w:val="24"/>
        </w:rPr>
        <w:t xml:space="preserve"> is not recited. Is there a </w:t>
      </w:r>
      <w:proofErr w:type="spellStart"/>
      <w:r w:rsidRPr="000F2522">
        <w:rPr>
          <w:sz w:val="24"/>
          <w:szCs w:val="24"/>
        </w:rPr>
        <w:t>limud</w:t>
      </w:r>
      <w:proofErr w:type="spellEnd"/>
      <w:r w:rsidRPr="000F2522">
        <w:rPr>
          <w:sz w:val="24"/>
          <w:szCs w:val="24"/>
        </w:rPr>
        <w:t xml:space="preserve"> </w:t>
      </w:r>
      <w:proofErr w:type="spellStart"/>
      <w:r w:rsidRPr="000F2522">
        <w:rPr>
          <w:sz w:val="24"/>
          <w:szCs w:val="24"/>
        </w:rPr>
        <w:t>zechus</w:t>
      </w:r>
      <w:proofErr w:type="spellEnd"/>
      <w:r w:rsidRPr="000F2522">
        <w:rPr>
          <w:sz w:val="24"/>
          <w:szCs w:val="24"/>
        </w:rPr>
        <w:t xml:space="preserve">? Is there a difference between a day like </w:t>
      </w:r>
      <w:proofErr w:type="spellStart"/>
      <w:r w:rsidRPr="000F2522">
        <w:rPr>
          <w:sz w:val="24"/>
          <w:szCs w:val="24"/>
        </w:rPr>
        <w:t>chol</w:t>
      </w:r>
      <w:proofErr w:type="spellEnd"/>
      <w:r w:rsidRPr="000F2522">
        <w:rPr>
          <w:sz w:val="24"/>
          <w:szCs w:val="24"/>
        </w:rPr>
        <w:t xml:space="preserve"> </w:t>
      </w:r>
      <w:proofErr w:type="spellStart"/>
      <w:r w:rsidRPr="000F2522">
        <w:rPr>
          <w:sz w:val="24"/>
          <w:szCs w:val="24"/>
        </w:rPr>
        <w:t>hamoed</w:t>
      </w:r>
      <w:proofErr w:type="spellEnd"/>
      <w:r w:rsidRPr="000F2522">
        <w:rPr>
          <w:sz w:val="24"/>
          <w:szCs w:val="24"/>
        </w:rPr>
        <w:t xml:space="preserve"> and </w:t>
      </w:r>
      <w:proofErr w:type="spellStart"/>
      <w:r w:rsidRPr="000F2522">
        <w:rPr>
          <w:sz w:val="24"/>
          <w:szCs w:val="24"/>
        </w:rPr>
        <w:t>rosh</w:t>
      </w:r>
      <w:proofErr w:type="spellEnd"/>
      <w:r w:rsidRPr="000F2522">
        <w:rPr>
          <w:sz w:val="24"/>
          <w:szCs w:val="24"/>
        </w:rPr>
        <w:t xml:space="preserve"> </w:t>
      </w:r>
      <w:proofErr w:type="spellStart"/>
      <w:r w:rsidRPr="000F2522">
        <w:rPr>
          <w:sz w:val="24"/>
          <w:szCs w:val="24"/>
        </w:rPr>
        <w:t>chodesh</w:t>
      </w:r>
      <w:proofErr w:type="spellEnd"/>
      <w:r w:rsidRPr="000F2522">
        <w:rPr>
          <w:sz w:val="24"/>
          <w:szCs w:val="24"/>
        </w:rPr>
        <w:t xml:space="preserve"> or is the rule across the board? What about </w:t>
      </w:r>
      <w:proofErr w:type="spellStart"/>
      <w:r w:rsidRPr="000F2522">
        <w:rPr>
          <w:sz w:val="24"/>
          <w:szCs w:val="24"/>
        </w:rPr>
        <w:t>erev</w:t>
      </w:r>
      <w:proofErr w:type="spellEnd"/>
      <w:r w:rsidRPr="000F2522">
        <w:rPr>
          <w:sz w:val="24"/>
          <w:szCs w:val="24"/>
        </w:rPr>
        <w:t xml:space="preserve"> Shabbos and </w:t>
      </w:r>
      <w:proofErr w:type="spellStart"/>
      <w:r w:rsidRPr="000F2522">
        <w:rPr>
          <w:sz w:val="24"/>
          <w:szCs w:val="24"/>
        </w:rPr>
        <w:t>erev</w:t>
      </w:r>
      <w:proofErr w:type="spellEnd"/>
      <w:r w:rsidRPr="000F2522">
        <w:rPr>
          <w:sz w:val="24"/>
          <w:szCs w:val="24"/>
        </w:rPr>
        <w:t xml:space="preserve"> Yom Tov after </w:t>
      </w:r>
      <w:proofErr w:type="spellStart"/>
      <w:r w:rsidRPr="000F2522">
        <w:rPr>
          <w:sz w:val="24"/>
          <w:szCs w:val="24"/>
        </w:rPr>
        <w:t>chatzos</w:t>
      </w:r>
      <w:proofErr w:type="spellEnd"/>
      <w:r w:rsidRPr="000F2522">
        <w:rPr>
          <w:sz w:val="24"/>
          <w:szCs w:val="24"/>
          <w:rtl/>
        </w:rPr>
        <w:t>?</w:t>
      </w:r>
    </w:p>
    <w:p w14:paraId="495D4859" w14:textId="77777777" w:rsidR="000F2522" w:rsidRPr="000F2522" w:rsidRDefault="000F2522" w:rsidP="000F2522">
      <w:pPr>
        <w:bidi w:val="0"/>
        <w:rPr>
          <w:sz w:val="24"/>
          <w:szCs w:val="24"/>
          <w:rtl/>
        </w:rPr>
      </w:pPr>
    </w:p>
    <w:p w14:paraId="1AAD5D1E" w14:textId="60F97BFF" w:rsidR="000F2522" w:rsidRPr="000F2522" w:rsidRDefault="000F2522" w:rsidP="000F2522">
      <w:pPr>
        <w:pStyle w:val="ListParagraph"/>
        <w:numPr>
          <w:ilvl w:val="0"/>
          <w:numId w:val="2"/>
        </w:numPr>
        <w:bidi w:val="0"/>
        <w:rPr>
          <w:sz w:val="24"/>
          <w:szCs w:val="24"/>
        </w:rPr>
      </w:pPr>
      <w:r w:rsidRPr="000F2522">
        <w:rPr>
          <w:sz w:val="24"/>
          <w:szCs w:val="24"/>
        </w:rPr>
        <w:t>Some have the custom to recite “</w:t>
      </w:r>
      <w:proofErr w:type="spellStart"/>
      <w:r w:rsidRPr="000F2522">
        <w:rPr>
          <w:sz w:val="24"/>
          <w:szCs w:val="24"/>
        </w:rPr>
        <w:t>kel</w:t>
      </w:r>
      <w:proofErr w:type="spellEnd"/>
      <w:r w:rsidRPr="000F2522">
        <w:rPr>
          <w:sz w:val="24"/>
          <w:szCs w:val="24"/>
        </w:rPr>
        <w:t xml:space="preserve"> </w:t>
      </w:r>
      <w:proofErr w:type="spellStart"/>
      <w:r w:rsidRPr="000F2522">
        <w:rPr>
          <w:sz w:val="24"/>
          <w:szCs w:val="24"/>
        </w:rPr>
        <w:t>maleh</w:t>
      </w:r>
      <w:proofErr w:type="spellEnd"/>
      <w:r w:rsidRPr="000F2522">
        <w:rPr>
          <w:sz w:val="24"/>
          <w:szCs w:val="24"/>
        </w:rPr>
        <w:t xml:space="preserve">” at the funeral and/or at the burial even on days when </w:t>
      </w:r>
      <w:proofErr w:type="spellStart"/>
      <w:r w:rsidRPr="000F2522">
        <w:rPr>
          <w:sz w:val="24"/>
          <w:szCs w:val="24"/>
        </w:rPr>
        <w:t>tachanun</w:t>
      </w:r>
      <w:proofErr w:type="spellEnd"/>
      <w:r w:rsidRPr="000F2522">
        <w:rPr>
          <w:sz w:val="24"/>
          <w:szCs w:val="24"/>
        </w:rPr>
        <w:t xml:space="preserve"> is not said. Is that correct? Does it matter which day we are speaking of</w:t>
      </w:r>
      <w:r w:rsidRPr="000F2522">
        <w:rPr>
          <w:sz w:val="24"/>
          <w:szCs w:val="24"/>
          <w:rtl/>
        </w:rPr>
        <w:t>?</w:t>
      </w:r>
    </w:p>
    <w:p w14:paraId="07DA1920" w14:textId="77777777" w:rsidR="000F2522" w:rsidRPr="000F2522" w:rsidRDefault="000F2522" w:rsidP="000F2522">
      <w:pPr>
        <w:bidi w:val="0"/>
        <w:rPr>
          <w:sz w:val="24"/>
          <w:szCs w:val="24"/>
          <w:rtl/>
        </w:rPr>
      </w:pPr>
    </w:p>
    <w:p w14:paraId="55029034" w14:textId="1EC36B2B" w:rsidR="000F2522" w:rsidRPr="000F2522" w:rsidRDefault="000F2522" w:rsidP="000F2522">
      <w:pPr>
        <w:pStyle w:val="ListParagraph"/>
        <w:numPr>
          <w:ilvl w:val="0"/>
          <w:numId w:val="2"/>
        </w:numPr>
        <w:bidi w:val="0"/>
        <w:rPr>
          <w:sz w:val="24"/>
          <w:szCs w:val="24"/>
        </w:rPr>
      </w:pPr>
      <w:r w:rsidRPr="000F2522">
        <w:rPr>
          <w:sz w:val="24"/>
          <w:szCs w:val="24"/>
        </w:rPr>
        <w:t>May a pregnant woman attend a funeral and/or burial? If so, does it matter if her husband (and the baby she is carrying) is a Kohen</w:t>
      </w:r>
      <w:r w:rsidRPr="000F2522">
        <w:rPr>
          <w:sz w:val="24"/>
          <w:szCs w:val="24"/>
          <w:rtl/>
        </w:rPr>
        <w:t>?</w:t>
      </w:r>
    </w:p>
    <w:p w14:paraId="5E6301D7" w14:textId="77777777" w:rsidR="000F2522" w:rsidRPr="000F2522" w:rsidRDefault="000F2522" w:rsidP="000F2522">
      <w:pPr>
        <w:bidi w:val="0"/>
        <w:rPr>
          <w:sz w:val="24"/>
          <w:szCs w:val="24"/>
          <w:rtl/>
        </w:rPr>
      </w:pPr>
    </w:p>
    <w:p w14:paraId="174A84FA" w14:textId="64968CDB" w:rsidR="000F2522" w:rsidRPr="000F2522" w:rsidRDefault="000F2522" w:rsidP="000F2522">
      <w:pPr>
        <w:pStyle w:val="ListParagraph"/>
        <w:numPr>
          <w:ilvl w:val="0"/>
          <w:numId w:val="2"/>
        </w:numPr>
        <w:bidi w:val="0"/>
        <w:rPr>
          <w:sz w:val="24"/>
          <w:szCs w:val="24"/>
        </w:rPr>
      </w:pPr>
      <w:r w:rsidRPr="000F2522">
        <w:rPr>
          <w:sz w:val="24"/>
          <w:szCs w:val="24"/>
        </w:rPr>
        <w:lastRenderedPageBreak/>
        <w:t xml:space="preserve">Should a mourner take part in the shoveling at the burial? Should women (even </w:t>
      </w:r>
      <w:proofErr w:type="gramStart"/>
      <w:r w:rsidRPr="000F2522">
        <w:rPr>
          <w:sz w:val="24"/>
          <w:szCs w:val="24"/>
        </w:rPr>
        <w:t>non mourners</w:t>
      </w:r>
      <w:proofErr w:type="gramEnd"/>
      <w:r w:rsidRPr="000F2522">
        <w:rPr>
          <w:sz w:val="24"/>
          <w:szCs w:val="24"/>
        </w:rPr>
        <w:t>) take part in the shoveling</w:t>
      </w:r>
      <w:r w:rsidRPr="000F2522">
        <w:rPr>
          <w:sz w:val="24"/>
          <w:szCs w:val="24"/>
          <w:rtl/>
        </w:rPr>
        <w:t>?</w:t>
      </w:r>
    </w:p>
    <w:p w14:paraId="20DC2591" w14:textId="77777777" w:rsidR="000F2522" w:rsidRPr="000F2522" w:rsidRDefault="000F2522" w:rsidP="000F2522">
      <w:pPr>
        <w:bidi w:val="0"/>
        <w:rPr>
          <w:sz w:val="24"/>
          <w:szCs w:val="24"/>
          <w:rtl/>
        </w:rPr>
      </w:pPr>
    </w:p>
    <w:p w14:paraId="3899EEBD" w14:textId="163C1B6E" w:rsidR="000F2522" w:rsidRPr="000F2522" w:rsidRDefault="000F2522" w:rsidP="000F2522">
      <w:pPr>
        <w:pStyle w:val="ListParagraph"/>
        <w:numPr>
          <w:ilvl w:val="0"/>
          <w:numId w:val="2"/>
        </w:numPr>
        <w:bidi w:val="0"/>
        <w:rPr>
          <w:sz w:val="24"/>
          <w:szCs w:val="24"/>
        </w:rPr>
      </w:pPr>
      <w:r w:rsidRPr="000F2522">
        <w:rPr>
          <w:sz w:val="24"/>
          <w:szCs w:val="24"/>
        </w:rPr>
        <w:t xml:space="preserve">Should </w:t>
      </w:r>
      <w:proofErr w:type="spellStart"/>
      <w:r w:rsidRPr="000F2522">
        <w:rPr>
          <w:sz w:val="24"/>
          <w:szCs w:val="24"/>
        </w:rPr>
        <w:t>tziduk</w:t>
      </w:r>
      <w:proofErr w:type="spellEnd"/>
      <w:r w:rsidRPr="000F2522">
        <w:rPr>
          <w:sz w:val="24"/>
          <w:szCs w:val="24"/>
        </w:rPr>
        <w:t xml:space="preserve"> </w:t>
      </w:r>
      <w:proofErr w:type="spellStart"/>
      <w:r w:rsidRPr="000F2522">
        <w:rPr>
          <w:sz w:val="24"/>
          <w:szCs w:val="24"/>
        </w:rPr>
        <w:t>hadin</w:t>
      </w:r>
      <w:proofErr w:type="spellEnd"/>
      <w:r w:rsidRPr="000F2522">
        <w:rPr>
          <w:sz w:val="24"/>
          <w:szCs w:val="24"/>
        </w:rPr>
        <w:t xml:space="preserve"> be said by the mourners or the Rabbi officiating at the funeral</w:t>
      </w:r>
      <w:r w:rsidRPr="000F2522">
        <w:rPr>
          <w:sz w:val="24"/>
          <w:szCs w:val="24"/>
          <w:rtl/>
        </w:rPr>
        <w:t>?</w:t>
      </w:r>
    </w:p>
    <w:p w14:paraId="046891F2" w14:textId="77777777" w:rsidR="000F2522" w:rsidRPr="000F2522" w:rsidRDefault="000F2522" w:rsidP="000F2522">
      <w:pPr>
        <w:bidi w:val="0"/>
        <w:rPr>
          <w:sz w:val="24"/>
          <w:szCs w:val="24"/>
          <w:rtl/>
        </w:rPr>
      </w:pPr>
    </w:p>
    <w:p w14:paraId="3AB396C1" w14:textId="235D9342" w:rsidR="000F2522" w:rsidRPr="000F2522" w:rsidRDefault="000F2522" w:rsidP="000F2522">
      <w:pPr>
        <w:pStyle w:val="ListParagraph"/>
        <w:numPr>
          <w:ilvl w:val="0"/>
          <w:numId w:val="2"/>
        </w:numPr>
        <w:bidi w:val="0"/>
        <w:rPr>
          <w:sz w:val="24"/>
          <w:szCs w:val="24"/>
        </w:rPr>
      </w:pPr>
      <w:r w:rsidRPr="000F2522">
        <w:rPr>
          <w:sz w:val="24"/>
          <w:szCs w:val="24"/>
        </w:rPr>
        <w:t xml:space="preserve">When should </w:t>
      </w:r>
      <w:proofErr w:type="spellStart"/>
      <w:r w:rsidRPr="000F2522">
        <w:rPr>
          <w:sz w:val="24"/>
          <w:szCs w:val="24"/>
        </w:rPr>
        <w:t>hespedim</w:t>
      </w:r>
      <w:proofErr w:type="spellEnd"/>
      <w:r w:rsidRPr="000F2522">
        <w:rPr>
          <w:sz w:val="24"/>
          <w:szCs w:val="24"/>
        </w:rPr>
        <w:t xml:space="preserve"> be said for a graveside service</w:t>
      </w:r>
      <w:r w:rsidRPr="000F2522">
        <w:rPr>
          <w:sz w:val="24"/>
          <w:szCs w:val="24"/>
          <w:rtl/>
        </w:rPr>
        <w:t>?</w:t>
      </w:r>
    </w:p>
    <w:p w14:paraId="16AB398A" w14:textId="77777777" w:rsidR="000F2522" w:rsidRPr="000F2522" w:rsidRDefault="000F2522" w:rsidP="000F2522">
      <w:pPr>
        <w:bidi w:val="0"/>
        <w:rPr>
          <w:sz w:val="24"/>
          <w:szCs w:val="24"/>
          <w:rtl/>
        </w:rPr>
      </w:pPr>
    </w:p>
    <w:p w14:paraId="41CB2B4A" w14:textId="77777777" w:rsidR="000F2522" w:rsidRPr="000F2522" w:rsidRDefault="000F2522" w:rsidP="000F2522">
      <w:pPr>
        <w:pStyle w:val="ListParagraph"/>
        <w:numPr>
          <w:ilvl w:val="0"/>
          <w:numId w:val="1"/>
        </w:numPr>
        <w:bidi w:val="0"/>
        <w:rPr>
          <w:sz w:val="24"/>
          <w:szCs w:val="24"/>
        </w:rPr>
      </w:pPr>
      <w:r w:rsidRPr="000F2522">
        <w:rPr>
          <w:sz w:val="24"/>
          <w:szCs w:val="24"/>
          <w:rtl/>
        </w:rPr>
        <w:t>19</w:t>
      </w:r>
      <w:r w:rsidRPr="000F2522">
        <w:rPr>
          <w:sz w:val="24"/>
          <w:szCs w:val="24"/>
        </w:rPr>
        <w:t xml:space="preserve">a. Can </w:t>
      </w:r>
      <w:proofErr w:type="spellStart"/>
      <w:r w:rsidRPr="000F2522">
        <w:rPr>
          <w:sz w:val="24"/>
          <w:szCs w:val="24"/>
        </w:rPr>
        <w:t>kaddish</w:t>
      </w:r>
      <w:proofErr w:type="spellEnd"/>
      <w:r w:rsidRPr="000F2522">
        <w:rPr>
          <w:sz w:val="24"/>
          <w:szCs w:val="24"/>
        </w:rPr>
        <w:t xml:space="preserve"> ever be said at the graveside before the entire </w:t>
      </w:r>
      <w:proofErr w:type="spellStart"/>
      <w:r w:rsidRPr="000F2522">
        <w:rPr>
          <w:sz w:val="24"/>
          <w:szCs w:val="24"/>
        </w:rPr>
        <w:t>kever</w:t>
      </w:r>
      <w:proofErr w:type="spellEnd"/>
      <w:r w:rsidRPr="000F2522">
        <w:rPr>
          <w:sz w:val="24"/>
          <w:szCs w:val="24"/>
        </w:rPr>
        <w:t xml:space="preserve"> is filled in</w:t>
      </w:r>
      <w:r w:rsidRPr="000F2522">
        <w:rPr>
          <w:sz w:val="24"/>
          <w:szCs w:val="24"/>
          <w:rtl/>
        </w:rPr>
        <w:t>?</w:t>
      </w:r>
    </w:p>
    <w:p w14:paraId="2A488CA7" w14:textId="77777777" w:rsidR="000F2522" w:rsidRPr="000F2522" w:rsidRDefault="000F2522" w:rsidP="000F2522">
      <w:pPr>
        <w:bidi w:val="0"/>
        <w:rPr>
          <w:sz w:val="24"/>
          <w:szCs w:val="24"/>
          <w:rtl/>
        </w:rPr>
      </w:pPr>
    </w:p>
    <w:p w14:paraId="3C48A32F" w14:textId="3BC37648" w:rsidR="000F2522" w:rsidRPr="000F2522" w:rsidRDefault="000F2522" w:rsidP="000F2522">
      <w:pPr>
        <w:pStyle w:val="ListParagraph"/>
        <w:numPr>
          <w:ilvl w:val="0"/>
          <w:numId w:val="2"/>
        </w:numPr>
        <w:bidi w:val="0"/>
        <w:rPr>
          <w:sz w:val="24"/>
          <w:szCs w:val="24"/>
        </w:rPr>
      </w:pPr>
      <w:r w:rsidRPr="000F2522">
        <w:rPr>
          <w:sz w:val="24"/>
          <w:szCs w:val="24"/>
        </w:rPr>
        <w:t xml:space="preserve">Are there any circumstances on which a mourner should ever be putting on tefillin the day of the burial (after the burial)? Assuming not, should the mourner be making up any other parts of davening- should they be putting on their </w:t>
      </w:r>
      <w:proofErr w:type="spellStart"/>
      <w:r w:rsidRPr="000F2522">
        <w:rPr>
          <w:sz w:val="24"/>
          <w:szCs w:val="24"/>
        </w:rPr>
        <w:t>tallis</w:t>
      </w:r>
      <w:proofErr w:type="spellEnd"/>
      <w:r w:rsidRPr="000F2522">
        <w:rPr>
          <w:sz w:val="24"/>
          <w:szCs w:val="24"/>
        </w:rPr>
        <w:t xml:space="preserve">, say </w:t>
      </w:r>
      <w:proofErr w:type="spellStart"/>
      <w:r w:rsidRPr="000F2522">
        <w:rPr>
          <w:sz w:val="24"/>
          <w:szCs w:val="24"/>
        </w:rPr>
        <w:t>bircas</w:t>
      </w:r>
      <w:proofErr w:type="spellEnd"/>
      <w:r w:rsidRPr="000F2522">
        <w:rPr>
          <w:sz w:val="24"/>
          <w:szCs w:val="24"/>
        </w:rPr>
        <w:t xml:space="preserve"> </w:t>
      </w:r>
      <w:proofErr w:type="spellStart"/>
      <w:r w:rsidRPr="000F2522">
        <w:rPr>
          <w:sz w:val="24"/>
          <w:szCs w:val="24"/>
        </w:rPr>
        <w:t>hatorah</w:t>
      </w:r>
      <w:proofErr w:type="spellEnd"/>
      <w:r w:rsidRPr="000F2522">
        <w:rPr>
          <w:sz w:val="24"/>
          <w:szCs w:val="24"/>
        </w:rPr>
        <w:t xml:space="preserve"> and/or </w:t>
      </w:r>
      <w:proofErr w:type="spellStart"/>
      <w:r w:rsidRPr="000F2522">
        <w:rPr>
          <w:sz w:val="24"/>
          <w:szCs w:val="24"/>
        </w:rPr>
        <w:t>birkas</w:t>
      </w:r>
      <w:proofErr w:type="spellEnd"/>
      <w:r w:rsidRPr="000F2522">
        <w:rPr>
          <w:sz w:val="24"/>
          <w:szCs w:val="24"/>
        </w:rPr>
        <w:t xml:space="preserve"> </w:t>
      </w:r>
      <w:proofErr w:type="spellStart"/>
      <w:r w:rsidRPr="000F2522">
        <w:rPr>
          <w:sz w:val="24"/>
          <w:szCs w:val="24"/>
        </w:rPr>
        <w:t>hashachar</w:t>
      </w:r>
      <w:proofErr w:type="spellEnd"/>
      <w:r w:rsidRPr="000F2522">
        <w:rPr>
          <w:sz w:val="24"/>
          <w:szCs w:val="24"/>
        </w:rPr>
        <w:t xml:space="preserve">, </w:t>
      </w:r>
      <w:proofErr w:type="spellStart"/>
      <w:r w:rsidRPr="000F2522">
        <w:rPr>
          <w:sz w:val="24"/>
          <w:szCs w:val="24"/>
        </w:rPr>
        <w:t>shema</w:t>
      </w:r>
      <w:proofErr w:type="spellEnd"/>
      <w:r w:rsidRPr="000F2522">
        <w:rPr>
          <w:sz w:val="24"/>
          <w:szCs w:val="24"/>
        </w:rPr>
        <w:t xml:space="preserve"> or </w:t>
      </w:r>
      <w:proofErr w:type="spellStart"/>
      <w:r w:rsidRPr="000F2522">
        <w:rPr>
          <w:sz w:val="24"/>
          <w:szCs w:val="24"/>
        </w:rPr>
        <w:t>shemoneh</w:t>
      </w:r>
      <w:proofErr w:type="spellEnd"/>
      <w:r w:rsidRPr="000F2522">
        <w:rPr>
          <w:sz w:val="24"/>
          <w:szCs w:val="24"/>
        </w:rPr>
        <w:t xml:space="preserve"> </w:t>
      </w:r>
      <w:proofErr w:type="spellStart"/>
      <w:r w:rsidRPr="000F2522">
        <w:rPr>
          <w:sz w:val="24"/>
          <w:szCs w:val="24"/>
        </w:rPr>
        <w:t>esrei</w:t>
      </w:r>
      <w:proofErr w:type="spellEnd"/>
      <w:r w:rsidRPr="000F2522">
        <w:rPr>
          <w:sz w:val="24"/>
          <w:szCs w:val="24"/>
          <w:rtl/>
        </w:rPr>
        <w:t>?</w:t>
      </w:r>
    </w:p>
    <w:p w14:paraId="49A9049C" w14:textId="77777777" w:rsidR="000F2522" w:rsidRPr="000F2522" w:rsidRDefault="000F2522" w:rsidP="000F2522">
      <w:pPr>
        <w:bidi w:val="0"/>
        <w:rPr>
          <w:sz w:val="24"/>
          <w:szCs w:val="24"/>
          <w:rtl/>
        </w:rPr>
      </w:pPr>
    </w:p>
    <w:p w14:paraId="7422B9E6" w14:textId="01BAC65B" w:rsidR="000F2522" w:rsidRPr="000F2522" w:rsidRDefault="000F2522" w:rsidP="000F2522">
      <w:pPr>
        <w:pStyle w:val="ListParagraph"/>
        <w:numPr>
          <w:ilvl w:val="0"/>
          <w:numId w:val="2"/>
        </w:numPr>
        <w:bidi w:val="0"/>
        <w:rPr>
          <w:sz w:val="24"/>
          <w:szCs w:val="24"/>
        </w:rPr>
      </w:pPr>
      <w:r w:rsidRPr="000F2522">
        <w:rPr>
          <w:sz w:val="24"/>
          <w:szCs w:val="24"/>
        </w:rPr>
        <w:t xml:space="preserve">Should </w:t>
      </w:r>
      <w:proofErr w:type="spellStart"/>
      <w:r w:rsidRPr="000F2522">
        <w:rPr>
          <w:sz w:val="24"/>
          <w:szCs w:val="24"/>
        </w:rPr>
        <w:t>shehechiyanu</w:t>
      </w:r>
      <w:proofErr w:type="spellEnd"/>
      <w:r w:rsidRPr="000F2522">
        <w:rPr>
          <w:sz w:val="24"/>
          <w:szCs w:val="24"/>
        </w:rPr>
        <w:t xml:space="preserve"> and/or </w:t>
      </w:r>
      <w:proofErr w:type="spellStart"/>
      <w:r w:rsidRPr="000F2522">
        <w:rPr>
          <w:sz w:val="24"/>
          <w:szCs w:val="24"/>
        </w:rPr>
        <w:t>hatov</w:t>
      </w:r>
      <w:proofErr w:type="spellEnd"/>
      <w:r w:rsidRPr="000F2522">
        <w:rPr>
          <w:sz w:val="24"/>
          <w:szCs w:val="24"/>
        </w:rPr>
        <w:t xml:space="preserve"> </w:t>
      </w:r>
      <w:proofErr w:type="spellStart"/>
      <w:r w:rsidRPr="000F2522">
        <w:rPr>
          <w:sz w:val="24"/>
          <w:szCs w:val="24"/>
        </w:rPr>
        <w:t>v’hameitiv</w:t>
      </w:r>
      <w:proofErr w:type="spellEnd"/>
      <w:r w:rsidRPr="000F2522">
        <w:rPr>
          <w:sz w:val="24"/>
          <w:szCs w:val="24"/>
        </w:rPr>
        <w:t xml:space="preserve"> ever be said for an inheritance</w:t>
      </w:r>
      <w:r w:rsidRPr="000F2522">
        <w:rPr>
          <w:sz w:val="24"/>
          <w:szCs w:val="24"/>
          <w:rtl/>
        </w:rPr>
        <w:t>?</w:t>
      </w:r>
    </w:p>
    <w:p w14:paraId="7342959A" w14:textId="77777777" w:rsidR="000F2522" w:rsidRPr="000F2522" w:rsidRDefault="000F2522" w:rsidP="000F2522">
      <w:pPr>
        <w:bidi w:val="0"/>
        <w:rPr>
          <w:sz w:val="24"/>
          <w:szCs w:val="24"/>
          <w:rtl/>
        </w:rPr>
      </w:pPr>
    </w:p>
    <w:p w14:paraId="5C722842" w14:textId="7D54BA47" w:rsidR="000F2522" w:rsidRPr="000F2522" w:rsidRDefault="000F2522" w:rsidP="000F2522">
      <w:pPr>
        <w:pStyle w:val="ListParagraph"/>
        <w:numPr>
          <w:ilvl w:val="0"/>
          <w:numId w:val="2"/>
        </w:numPr>
        <w:bidi w:val="0"/>
        <w:rPr>
          <w:sz w:val="24"/>
          <w:szCs w:val="24"/>
        </w:rPr>
      </w:pPr>
      <w:r w:rsidRPr="000F2522">
        <w:rPr>
          <w:sz w:val="24"/>
          <w:szCs w:val="24"/>
        </w:rPr>
        <w:t xml:space="preserve">The </w:t>
      </w:r>
      <w:proofErr w:type="spellStart"/>
      <w:r w:rsidRPr="000F2522">
        <w:rPr>
          <w:sz w:val="24"/>
          <w:szCs w:val="24"/>
        </w:rPr>
        <w:t>olam</w:t>
      </w:r>
      <w:proofErr w:type="spellEnd"/>
      <w:r w:rsidRPr="000F2522">
        <w:rPr>
          <w:sz w:val="24"/>
          <w:szCs w:val="24"/>
        </w:rPr>
        <w:t xml:space="preserve"> seems to be </w:t>
      </w:r>
      <w:proofErr w:type="spellStart"/>
      <w:r w:rsidRPr="000F2522">
        <w:rPr>
          <w:sz w:val="24"/>
          <w:szCs w:val="24"/>
        </w:rPr>
        <w:t>meikil</w:t>
      </w:r>
      <w:proofErr w:type="spellEnd"/>
      <w:r w:rsidRPr="000F2522">
        <w:rPr>
          <w:sz w:val="24"/>
          <w:szCs w:val="24"/>
        </w:rPr>
        <w:t xml:space="preserve"> sometimes when it comes to bathing during </w:t>
      </w:r>
      <w:proofErr w:type="spellStart"/>
      <w:r w:rsidRPr="000F2522">
        <w:rPr>
          <w:sz w:val="24"/>
          <w:szCs w:val="24"/>
        </w:rPr>
        <w:t>shiva</w:t>
      </w:r>
      <w:proofErr w:type="spellEnd"/>
      <w:r w:rsidRPr="000F2522">
        <w:rPr>
          <w:sz w:val="24"/>
          <w:szCs w:val="24"/>
        </w:rPr>
        <w:t xml:space="preserve"> and shloshim. What are the </w:t>
      </w:r>
      <w:proofErr w:type="spellStart"/>
      <w:r w:rsidRPr="000F2522">
        <w:rPr>
          <w:sz w:val="24"/>
          <w:szCs w:val="24"/>
        </w:rPr>
        <w:t>halachos</w:t>
      </w:r>
      <w:proofErr w:type="spellEnd"/>
      <w:r w:rsidRPr="000F2522">
        <w:rPr>
          <w:sz w:val="24"/>
          <w:szCs w:val="24"/>
        </w:rPr>
        <w:t xml:space="preserve"> of bathing during this time? Is there a difference between the entire body and does using lukewarm water help? What about </w:t>
      </w:r>
      <w:proofErr w:type="spellStart"/>
      <w:r w:rsidRPr="000F2522">
        <w:rPr>
          <w:sz w:val="24"/>
          <w:szCs w:val="24"/>
        </w:rPr>
        <w:t>Erev</w:t>
      </w:r>
      <w:proofErr w:type="spellEnd"/>
      <w:r w:rsidRPr="000F2522">
        <w:rPr>
          <w:sz w:val="24"/>
          <w:szCs w:val="24"/>
        </w:rPr>
        <w:t xml:space="preserve"> Shabbos and </w:t>
      </w:r>
      <w:proofErr w:type="spellStart"/>
      <w:r w:rsidRPr="000F2522">
        <w:rPr>
          <w:sz w:val="24"/>
          <w:szCs w:val="24"/>
        </w:rPr>
        <w:t>Erev</w:t>
      </w:r>
      <w:proofErr w:type="spellEnd"/>
      <w:r w:rsidRPr="000F2522">
        <w:rPr>
          <w:sz w:val="24"/>
          <w:szCs w:val="24"/>
        </w:rPr>
        <w:t xml:space="preserve"> Yom Tov? Is swimming allowed during shloshim</w:t>
      </w:r>
      <w:r w:rsidRPr="000F2522">
        <w:rPr>
          <w:sz w:val="24"/>
          <w:szCs w:val="24"/>
          <w:rtl/>
        </w:rPr>
        <w:t>?</w:t>
      </w:r>
    </w:p>
    <w:p w14:paraId="227F5ACC" w14:textId="77777777" w:rsidR="000F2522" w:rsidRPr="000F2522" w:rsidRDefault="000F2522" w:rsidP="000F2522">
      <w:pPr>
        <w:bidi w:val="0"/>
        <w:rPr>
          <w:sz w:val="24"/>
          <w:szCs w:val="24"/>
          <w:rtl/>
        </w:rPr>
      </w:pPr>
    </w:p>
    <w:p w14:paraId="0ACB1064" w14:textId="2C7A7C3E" w:rsidR="000F2522" w:rsidRPr="000F2522" w:rsidRDefault="000F2522" w:rsidP="000F2522">
      <w:pPr>
        <w:pStyle w:val="ListParagraph"/>
        <w:numPr>
          <w:ilvl w:val="0"/>
          <w:numId w:val="2"/>
        </w:numPr>
        <w:bidi w:val="0"/>
        <w:rPr>
          <w:sz w:val="24"/>
          <w:szCs w:val="24"/>
        </w:rPr>
      </w:pPr>
      <w:r w:rsidRPr="000F2522">
        <w:rPr>
          <w:sz w:val="24"/>
          <w:szCs w:val="24"/>
        </w:rPr>
        <w:t xml:space="preserve">May a mourner do any type of business related work during </w:t>
      </w:r>
      <w:proofErr w:type="spellStart"/>
      <w:r w:rsidRPr="000F2522">
        <w:rPr>
          <w:sz w:val="24"/>
          <w:szCs w:val="24"/>
        </w:rPr>
        <w:t>shiva</w:t>
      </w:r>
      <w:proofErr w:type="spellEnd"/>
      <w:r w:rsidRPr="000F2522">
        <w:rPr>
          <w:sz w:val="24"/>
          <w:szCs w:val="24"/>
        </w:rPr>
        <w:t>? Are there any restrictions during shloshim</w:t>
      </w:r>
      <w:r w:rsidRPr="000F2522">
        <w:rPr>
          <w:sz w:val="24"/>
          <w:szCs w:val="24"/>
          <w:rtl/>
        </w:rPr>
        <w:t>?</w:t>
      </w:r>
    </w:p>
    <w:p w14:paraId="2B407C5C" w14:textId="77777777" w:rsidR="000F2522" w:rsidRPr="000F2522" w:rsidRDefault="000F2522" w:rsidP="000F2522">
      <w:pPr>
        <w:bidi w:val="0"/>
        <w:rPr>
          <w:sz w:val="24"/>
          <w:szCs w:val="24"/>
          <w:rtl/>
        </w:rPr>
      </w:pPr>
    </w:p>
    <w:p w14:paraId="63EF9974" w14:textId="075DEBAC" w:rsidR="000F2522" w:rsidRPr="000F2522" w:rsidRDefault="000F2522" w:rsidP="000F2522">
      <w:pPr>
        <w:pStyle w:val="ListParagraph"/>
        <w:numPr>
          <w:ilvl w:val="0"/>
          <w:numId w:val="2"/>
        </w:numPr>
        <w:bidi w:val="0"/>
        <w:rPr>
          <w:sz w:val="24"/>
          <w:szCs w:val="24"/>
        </w:rPr>
      </w:pPr>
      <w:r w:rsidRPr="000F2522">
        <w:rPr>
          <w:sz w:val="24"/>
          <w:szCs w:val="24"/>
        </w:rPr>
        <w:t xml:space="preserve">What are the </w:t>
      </w:r>
      <w:proofErr w:type="spellStart"/>
      <w:r w:rsidRPr="000F2522">
        <w:rPr>
          <w:sz w:val="24"/>
          <w:szCs w:val="24"/>
        </w:rPr>
        <w:t>halachos</w:t>
      </w:r>
      <w:proofErr w:type="spellEnd"/>
      <w:r w:rsidRPr="000F2522">
        <w:rPr>
          <w:sz w:val="24"/>
          <w:szCs w:val="24"/>
        </w:rPr>
        <w:t xml:space="preserve"> of wearing freshly laundered clothing during </w:t>
      </w:r>
      <w:proofErr w:type="spellStart"/>
      <w:r w:rsidRPr="000F2522">
        <w:rPr>
          <w:sz w:val="24"/>
          <w:szCs w:val="24"/>
        </w:rPr>
        <w:t>shiva</w:t>
      </w:r>
      <w:proofErr w:type="spellEnd"/>
      <w:r w:rsidRPr="000F2522">
        <w:rPr>
          <w:sz w:val="24"/>
          <w:szCs w:val="24"/>
        </w:rPr>
        <w:t>? What about shloshim? Can a mourner for a parent purchase any new clothing during the year, after shloshim</w:t>
      </w:r>
      <w:r w:rsidRPr="000F2522">
        <w:rPr>
          <w:sz w:val="24"/>
          <w:szCs w:val="24"/>
          <w:rtl/>
        </w:rPr>
        <w:t>?</w:t>
      </w:r>
    </w:p>
    <w:p w14:paraId="79DEF4A4" w14:textId="77777777" w:rsidR="000F2522" w:rsidRPr="000F2522" w:rsidRDefault="000F2522" w:rsidP="000F2522">
      <w:pPr>
        <w:bidi w:val="0"/>
        <w:rPr>
          <w:sz w:val="24"/>
          <w:szCs w:val="24"/>
          <w:rtl/>
        </w:rPr>
      </w:pPr>
    </w:p>
    <w:p w14:paraId="795C414B" w14:textId="4357EA9F" w:rsidR="000F2522" w:rsidRPr="000F2522" w:rsidRDefault="000F2522" w:rsidP="000F2522">
      <w:pPr>
        <w:pStyle w:val="ListParagraph"/>
        <w:numPr>
          <w:ilvl w:val="0"/>
          <w:numId w:val="2"/>
        </w:numPr>
        <w:bidi w:val="0"/>
        <w:rPr>
          <w:sz w:val="24"/>
          <w:szCs w:val="24"/>
        </w:rPr>
      </w:pPr>
      <w:r w:rsidRPr="000F2522">
        <w:rPr>
          <w:sz w:val="24"/>
          <w:szCs w:val="24"/>
        </w:rPr>
        <w:t>Can a mourner send or receive any gifts? What about after shloshim for a parent</w:t>
      </w:r>
      <w:r w:rsidRPr="000F2522">
        <w:rPr>
          <w:sz w:val="24"/>
          <w:szCs w:val="24"/>
          <w:rtl/>
        </w:rPr>
        <w:t>?</w:t>
      </w:r>
    </w:p>
    <w:p w14:paraId="19D20FEA" w14:textId="1870A8C2" w:rsidR="000F2522" w:rsidRPr="000F2522" w:rsidRDefault="000F2522" w:rsidP="000F2522">
      <w:pPr>
        <w:bidi w:val="0"/>
        <w:rPr>
          <w:sz w:val="24"/>
          <w:szCs w:val="24"/>
          <w:rtl/>
        </w:rPr>
      </w:pPr>
    </w:p>
    <w:p w14:paraId="2AB9334A" w14:textId="03AD9855" w:rsidR="000F2522" w:rsidRPr="000F2522" w:rsidRDefault="000F2522" w:rsidP="000F2522">
      <w:pPr>
        <w:pStyle w:val="ListParagraph"/>
        <w:numPr>
          <w:ilvl w:val="0"/>
          <w:numId w:val="2"/>
        </w:numPr>
        <w:bidi w:val="0"/>
        <w:rPr>
          <w:sz w:val="24"/>
          <w:szCs w:val="24"/>
        </w:rPr>
      </w:pPr>
      <w:r w:rsidRPr="000F2522">
        <w:rPr>
          <w:sz w:val="24"/>
          <w:szCs w:val="24"/>
        </w:rPr>
        <w:t xml:space="preserve">May any women wear cosmetics during </w:t>
      </w:r>
      <w:proofErr w:type="spellStart"/>
      <w:r w:rsidRPr="000F2522">
        <w:rPr>
          <w:sz w:val="24"/>
          <w:szCs w:val="24"/>
        </w:rPr>
        <w:t>shiva</w:t>
      </w:r>
      <w:proofErr w:type="spellEnd"/>
      <w:r w:rsidRPr="000F2522">
        <w:rPr>
          <w:sz w:val="24"/>
          <w:szCs w:val="24"/>
        </w:rPr>
        <w:t>? What about shloshim</w:t>
      </w:r>
      <w:r w:rsidRPr="000F2522">
        <w:rPr>
          <w:sz w:val="24"/>
          <w:szCs w:val="24"/>
          <w:rtl/>
        </w:rPr>
        <w:t>?</w:t>
      </w:r>
    </w:p>
    <w:p w14:paraId="1DF168F7" w14:textId="77777777" w:rsidR="000F2522" w:rsidRPr="000F2522" w:rsidRDefault="000F2522" w:rsidP="000F2522">
      <w:pPr>
        <w:bidi w:val="0"/>
        <w:rPr>
          <w:sz w:val="24"/>
          <w:szCs w:val="24"/>
          <w:rtl/>
        </w:rPr>
      </w:pPr>
    </w:p>
    <w:p w14:paraId="51547F5B" w14:textId="7A038267" w:rsidR="000F2522" w:rsidRPr="000F2522" w:rsidRDefault="000F2522" w:rsidP="000F2522">
      <w:pPr>
        <w:pStyle w:val="ListParagraph"/>
        <w:numPr>
          <w:ilvl w:val="0"/>
          <w:numId w:val="2"/>
        </w:numPr>
        <w:bidi w:val="0"/>
        <w:rPr>
          <w:sz w:val="24"/>
          <w:szCs w:val="24"/>
        </w:rPr>
      </w:pPr>
      <w:r w:rsidRPr="000F2522">
        <w:rPr>
          <w:sz w:val="24"/>
          <w:szCs w:val="24"/>
        </w:rPr>
        <w:t xml:space="preserve">What are the exact </w:t>
      </w:r>
      <w:proofErr w:type="spellStart"/>
      <w:r w:rsidRPr="000F2522">
        <w:rPr>
          <w:sz w:val="24"/>
          <w:szCs w:val="24"/>
        </w:rPr>
        <w:t>halachos</w:t>
      </w:r>
      <w:proofErr w:type="spellEnd"/>
      <w:r w:rsidRPr="000F2522">
        <w:rPr>
          <w:sz w:val="24"/>
          <w:szCs w:val="24"/>
        </w:rPr>
        <w:t xml:space="preserve"> of haircutting (for men and women) and shaving (for men) during shloshim and then during the year for a parent? Does a mourner for a parent need to skip every other haircut throughout the whole year</w:t>
      </w:r>
      <w:r w:rsidRPr="000F2522">
        <w:rPr>
          <w:sz w:val="24"/>
          <w:szCs w:val="24"/>
          <w:rtl/>
        </w:rPr>
        <w:t>?</w:t>
      </w:r>
    </w:p>
    <w:p w14:paraId="31A6A5AB" w14:textId="77777777" w:rsidR="000F2522" w:rsidRPr="000F2522" w:rsidRDefault="000F2522" w:rsidP="000F2522">
      <w:pPr>
        <w:bidi w:val="0"/>
        <w:rPr>
          <w:sz w:val="24"/>
          <w:szCs w:val="24"/>
          <w:rtl/>
        </w:rPr>
      </w:pPr>
    </w:p>
    <w:p w14:paraId="612E6244" w14:textId="20047A37" w:rsidR="000F2522" w:rsidRPr="000F2522" w:rsidRDefault="000F2522" w:rsidP="000F2522">
      <w:pPr>
        <w:pStyle w:val="ListParagraph"/>
        <w:numPr>
          <w:ilvl w:val="0"/>
          <w:numId w:val="2"/>
        </w:numPr>
        <w:bidi w:val="0"/>
        <w:rPr>
          <w:sz w:val="24"/>
          <w:szCs w:val="24"/>
        </w:rPr>
      </w:pPr>
      <w:r w:rsidRPr="000F2522">
        <w:rPr>
          <w:sz w:val="24"/>
          <w:szCs w:val="24"/>
        </w:rPr>
        <w:t xml:space="preserve">May jewelry be worn during </w:t>
      </w:r>
      <w:proofErr w:type="spellStart"/>
      <w:r w:rsidRPr="000F2522">
        <w:rPr>
          <w:sz w:val="24"/>
          <w:szCs w:val="24"/>
        </w:rPr>
        <w:t>shiva</w:t>
      </w:r>
      <w:proofErr w:type="spellEnd"/>
      <w:r w:rsidRPr="000F2522">
        <w:rPr>
          <w:sz w:val="24"/>
          <w:szCs w:val="24"/>
        </w:rPr>
        <w:t xml:space="preserve"> and/or shloshim</w:t>
      </w:r>
      <w:r w:rsidRPr="000F2522">
        <w:rPr>
          <w:sz w:val="24"/>
          <w:szCs w:val="24"/>
          <w:rtl/>
        </w:rPr>
        <w:t>?</w:t>
      </w:r>
    </w:p>
    <w:p w14:paraId="4B7CC00A" w14:textId="77777777" w:rsidR="000F2522" w:rsidRPr="000F2522" w:rsidRDefault="000F2522" w:rsidP="000F2522">
      <w:pPr>
        <w:bidi w:val="0"/>
        <w:rPr>
          <w:sz w:val="24"/>
          <w:szCs w:val="24"/>
          <w:rtl/>
        </w:rPr>
      </w:pPr>
    </w:p>
    <w:p w14:paraId="0BE02AB5" w14:textId="0684C1B9" w:rsidR="000F2522" w:rsidRPr="000F2522" w:rsidRDefault="000F2522" w:rsidP="000F2522">
      <w:pPr>
        <w:pStyle w:val="ListParagraph"/>
        <w:numPr>
          <w:ilvl w:val="0"/>
          <w:numId w:val="2"/>
        </w:numPr>
        <w:bidi w:val="0"/>
        <w:rPr>
          <w:sz w:val="24"/>
          <w:szCs w:val="24"/>
        </w:rPr>
      </w:pPr>
      <w:r w:rsidRPr="000F2522">
        <w:rPr>
          <w:sz w:val="24"/>
          <w:szCs w:val="24"/>
        </w:rPr>
        <w:t xml:space="preserve">Should a mourner who can’t get/doesn’t have a minyan in their house during </w:t>
      </w:r>
      <w:proofErr w:type="spellStart"/>
      <w:r w:rsidRPr="000F2522">
        <w:rPr>
          <w:sz w:val="24"/>
          <w:szCs w:val="24"/>
        </w:rPr>
        <w:t>shiva</w:t>
      </w:r>
      <w:proofErr w:type="spellEnd"/>
      <w:r w:rsidRPr="000F2522">
        <w:rPr>
          <w:sz w:val="24"/>
          <w:szCs w:val="24"/>
        </w:rPr>
        <w:t xml:space="preserve"> stay in the home or go to shul for a minyan</w:t>
      </w:r>
      <w:r w:rsidRPr="000F2522">
        <w:rPr>
          <w:sz w:val="24"/>
          <w:szCs w:val="24"/>
          <w:rtl/>
        </w:rPr>
        <w:t>?</w:t>
      </w:r>
    </w:p>
    <w:p w14:paraId="31D32AE3" w14:textId="77777777" w:rsidR="000F2522" w:rsidRPr="000F2522" w:rsidRDefault="000F2522" w:rsidP="000F2522">
      <w:pPr>
        <w:bidi w:val="0"/>
        <w:rPr>
          <w:sz w:val="24"/>
          <w:szCs w:val="24"/>
          <w:rtl/>
        </w:rPr>
      </w:pPr>
    </w:p>
    <w:p w14:paraId="0D2104BC" w14:textId="17208A63" w:rsidR="000F2522" w:rsidRPr="000F2522" w:rsidRDefault="000F2522" w:rsidP="000F2522">
      <w:pPr>
        <w:pStyle w:val="ListParagraph"/>
        <w:numPr>
          <w:ilvl w:val="0"/>
          <w:numId w:val="2"/>
        </w:numPr>
        <w:bidi w:val="0"/>
        <w:rPr>
          <w:sz w:val="24"/>
          <w:szCs w:val="24"/>
        </w:rPr>
      </w:pPr>
      <w:r w:rsidRPr="000F2522">
        <w:rPr>
          <w:sz w:val="24"/>
          <w:szCs w:val="24"/>
        </w:rPr>
        <w:t xml:space="preserve">May nails ever be cut </w:t>
      </w:r>
      <w:proofErr w:type="spellStart"/>
      <w:r w:rsidRPr="000F2522">
        <w:rPr>
          <w:sz w:val="24"/>
          <w:szCs w:val="24"/>
        </w:rPr>
        <w:t>duing</w:t>
      </w:r>
      <w:proofErr w:type="spellEnd"/>
      <w:r w:rsidRPr="000F2522">
        <w:rPr>
          <w:sz w:val="24"/>
          <w:szCs w:val="24"/>
        </w:rPr>
        <w:t xml:space="preserve"> </w:t>
      </w:r>
      <w:proofErr w:type="spellStart"/>
      <w:r w:rsidRPr="000F2522">
        <w:rPr>
          <w:sz w:val="24"/>
          <w:szCs w:val="24"/>
        </w:rPr>
        <w:t>shiva</w:t>
      </w:r>
      <w:proofErr w:type="spellEnd"/>
      <w:r w:rsidRPr="000F2522">
        <w:rPr>
          <w:sz w:val="24"/>
          <w:szCs w:val="24"/>
        </w:rPr>
        <w:t>/shloshim</w:t>
      </w:r>
      <w:r w:rsidRPr="000F2522">
        <w:rPr>
          <w:sz w:val="24"/>
          <w:szCs w:val="24"/>
          <w:rtl/>
        </w:rPr>
        <w:t>?</w:t>
      </w:r>
    </w:p>
    <w:p w14:paraId="46BF519A" w14:textId="77777777" w:rsidR="000F2522" w:rsidRPr="000F2522" w:rsidRDefault="000F2522" w:rsidP="000F2522">
      <w:pPr>
        <w:bidi w:val="0"/>
        <w:rPr>
          <w:sz w:val="24"/>
          <w:szCs w:val="24"/>
          <w:rtl/>
        </w:rPr>
      </w:pPr>
    </w:p>
    <w:p w14:paraId="34AA485A" w14:textId="74EDC5B2" w:rsidR="000F2522" w:rsidRPr="000F2522" w:rsidRDefault="000F2522" w:rsidP="000F2522">
      <w:pPr>
        <w:pStyle w:val="ListParagraph"/>
        <w:numPr>
          <w:ilvl w:val="0"/>
          <w:numId w:val="2"/>
        </w:numPr>
        <w:bidi w:val="0"/>
        <w:rPr>
          <w:sz w:val="24"/>
          <w:szCs w:val="24"/>
        </w:rPr>
      </w:pPr>
      <w:r w:rsidRPr="000F2522">
        <w:rPr>
          <w:sz w:val="24"/>
          <w:szCs w:val="24"/>
        </w:rPr>
        <w:t xml:space="preserve">What are the </w:t>
      </w:r>
      <w:proofErr w:type="spellStart"/>
      <w:r w:rsidRPr="000F2522">
        <w:rPr>
          <w:sz w:val="24"/>
          <w:szCs w:val="24"/>
        </w:rPr>
        <w:t>halchos</w:t>
      </w:r>
      <w:proofErr w:type="spellEnd"/>
      <w:r w:rsidRPr="000F2522">
        <w:rPr>
          <w:sz w:val="24"/>
          <w:szCs w:val="24"/>
        </w:rPr>
        <w:t xml:space="preserve"> of listening to music during shloshim and the year? Live vs. recorded. What other forms of entertainment are prohibited? Can a mourner during shloshim/the year go to a movie or ball game</w:t>
      </w:r>
      <w:r w:rsidRPr="000F2522">
        <w:rPr>
          <w:sz w:val="24"/>
          <w:szCs w:val="24"/>
          <w:rtl/>
        </w:rPr>
        <w:t>?</w:t>
      </w:r>
    </w:p>
    <w:p w14:paraId="03A68282" w14:textId="77777777" w:rsidR="000F2522" w:rsidRPr="000F2522" w:rsidRDefault="000F2522" w:rsidP="000F2522">
      <w:pPr>
        <w:bidi w:val="0"/>
        <w:rPr>
          <w:sz w:val="24"/>
          <w:szCs w:val="24"/>
          <w:rtl/>
        </w:rPr>
      </w:pPr>
    </w:p>
    <w:p w14:paraId="25E97897" w14:textId="77777777" w:rsidR="000F2522" w:rsidRPr="000F2522" w:rsidRDefault="000F2522" w:rsidP="000F2522">
      <w:pPr>
        <w:pStyle w:val="ListParagraph"/>
        <w:numPr>
          <w:ilvl w:val="0"/>
          <w:numId w:val="1"/>
        </w:numPr>
        <w:bidi w:val="0"/>
        <w:rPr>
          <w:sz w:val="24"/>
          <w:szCs w:val="24"/>
          <w:rtl/>
        </w:rPr>
      </w:pPr>
      <w:r w:rsidRPr="000F2522">
        <w:rPr>
          <w:sz w:val="24"/>
          <w:szCs w:val="24"/>
          <w:rtl/>
        </w:rPr>
        <w:t>31</w:t>
      </w:r>
      <w:r w:rsidRPr="000F2522">
        <w:rPr>
          <w:sz w:val="24"/>
          <w:szCs w:val="24"/>
        </w:rPr>
        <w:t xml:space="preserve">a. What are the </w:t>
      </w:r>
      <w:proofErr w:type="spellStart"/>
      <w:r w:rsidRPr="000F2522">
        <w:rPr>
          <w:sz w:val="24"/>
          <w:szCs w:val="24"/>
        </w:rPr>
        <w:t>halachos</w:t>
      </w:r>
      <w:proofErr w:type="spellEnd"/>
      <w:r w:rsidRPr="000F2522">
        <w:rPr>
          <w:sz w:val="24"/>
          <w:szCs w:val="24"/>
        </w:rPr>
        <w:t xml:space="preserve"> of a mourner attending </w:t>
      </w:r>
      <w:proofErr w:type="spellStart"/>
      <w:r w:rsidRPr="000F2522">
        <w:rPr>
          <w:sz w:val="24"/>
          <w:szCs w:val="24"/>
        </w:rPr>
        <w:t>simchas</w:t>
      </w:r>
      <w:proofErr w:type="spellEnd"/>
      <w:r w:rsidRPr="000F2522">
        <w:rPr>
          <w:sz w:val="24"/>
          <w:szCs w:val="24"/>
        </w:rPr>
        <w:t xml:space="preserve"> during Shloshim and during the year of mourning for a parent? Bar/Bat Mitzvahs. Brises. Shabbos </w:t>
      </w:r>
      <w:proofErr w:type="spellStart"/>
      <w:r w:rsidRPr="000F2522">
        <w:rPr>
          <w:sz w:val="24"/>
          <w:szCs w:val="24"/>
        </w:rPr>
        <w:t>Kiddushes</w:t>
      </w:r>
      <w:proofErr w:type="spellEnd"/>
      <w:r w:rsidRPr="000F2522">
        <w:rPr>
          <w:sz w:val="24"/>
          <w:szCs w:val="24"/>
        </w:rPr>
        <w:t xml:space="preserve">. </w:t>
      </w:r>
      <w:proofErr w:type="spellStart"/>
      <w:r w:rsidRPr="000F2522">
        <w:rPr>
          <w:sz w:val="24"/>
          <w:szCs w:val="24"/>
        </w:rPr>
        <w:t>Siyum</w:t>
      </w:r>
      <w:proofErr w:type="spellEnd"/>
      <w:r w:rsidRPr="000F2522">
        <w:rPr>
          <w:sz w:val="24"/>
          <w:szCs w:val="24"/>
        </w:rPr>
        <w:t xml:space="preserve">. Sheva </w:t>
      </w:r>
      <w:proofErr w:type="spellStart"/>
      <w:r w:rsidRPr="000F2522">
        <w:rPr>
          <w:sz w:val="24"/>
          <w:szCs w:val="24"/>
        </w:rPr>
        <w:t>Berachos</w:t>
      </w:r>
      <w:proofErr w:type="spellEnd"/>
      <w:r w:rsidRPr="000F2522">
        <w:rPr>
          <w:sz w:val="24"/>
          <w:szCs w:val="24"/>
        </w:rPr>
        <w:t>, Wedding. Is there a difference if these are taking place on Shabbos</w:t>
      </w:r>
      <w:r w:rsidRPr="000F2522">
        <w:rPr>
          <w:sz w:val="24"/>
          <w:szCs w:val="24"/>
          <w:rtl/>
        </w:rPr>
        <w:t>?</w:t>
      </w:r>
    </w:p>
    <w:p w14:paraId="08C3F7A6" w14:textId="77777777" w:rsidR="000F2522" w:rsidRPr="000F2522" w:rsidRDefault="000F2522" w:rsidP="000F2522">
      <w:pPr>
        <w:bidi w:val="0"/>
        <w:rPr>
          <w:sz w:val="24"/>
          <w:szCs w:val="24"/>
          <w:rtl/>
        </w:rPr>
      </w:pPr>
    </w:p>
    <w:p w14:paraId="61005705" w14:textId="77777777" w:rsidR="000F2522" w:rsidRPr="000F2522" w:rsidRDefault="000F2522" w:rsidP="000F2522">
      <w:pPr>
        <w:pStyle w:val="ListParagraph"/>
        <w:numPr>
          <w:ilvl w:val="0"/>
          <w:numId w:val="1"/>
        </w:numPr>
        <w:bidi w:val="0"/>
        <w:rPr>
          <w:sz w:val="24"/>
          <w:szCs w:val="24"/>
        </w:rPr>
      </w:pPr>
      <w:r w:rsidRPr="000F2522">
        <w:rPr>
          <w:sz w:val="24"/>
          <w:szCs w:val="24"/>
          <w:rtl/>
        </w:rPr>
        <w:t>31</w:t>
      </w:r>
      <w:r w:rsidRPr="000F2522">
        <w:rPr>
          <w:sz w:val="24"/>
          <w:szCs w:val="24"/>
        </w:rPr>
        <w:t>b. May a mourner during Shloshim and during the year of mourning for a parent get together with friends for meals and /or coffee? If not, is it ok to have Shabbos meals with friends</w:t>
      </w:r>
      <w:r w:rsidRPr="000F2522">
        <w:rPr>
          <w:sz w:val="24"/>
          <w:szCs w:val="24"/>
          <w:rtl/>
        </w:rPr>
        <w:t>?</w:t>
      </w:r>
    </w:p>
    <w:p w14:paraId="6517521A" w14:textId="77777777" w:rsidR="000F2522" w:rsidRPr="000F2522" w:rsidRDefault="000F2522" w:rsidP="000F2522">
      <w:pPr>
        <w:bidi w:val="0"/>
        <w:rPr>
          <w:sz w:val="24"/>
          <w:szCs w:val="24"/>
          <w:rtl/>
        </w:rPr>
      </w:pPr>
    </w:p>
    <w:p w14:paraId="4AB58FE1" w14:textId="590B997C" w:rsidR="000F2522" w:rsidRPr="000F2522" w:rsidRDefault="000F2522" w:rsidP="000F2522">
      <w:pPr>
        <w:pStyle w:val="ListParagraph"/>
        <w:numPr>
          <w:ilvl w:val="0"/>
          <w:numId w:val="2"/>
        </w:numPr>
        <w:bidi w:val="0"/>
        <w:rPr>
          <w:sz w:val="24"/>
          <w:szCs w:val="24"/>
        </w:rPr>
      </w:pPr>
      <w:r w:rsidRPr="000F2522">
        <w:rPr>
          <w:sz w:val="24"/>
          <w:szCs w:val="24"/>
        </w:rPr>
        <w:t>Can a mourner sit on a couch where the cushion has been removed? Does it matter if the couch is more than 12 inches off the ground</w:t>
      </w:r>
      <w:r w:rsidRPr="000F2522">
        <w:rPr>
          <w:sz w:val="24"/>
          <w:szCs w:val="24"/>
          <w:rtl/>
        </w:rPr>
        <w:t>?</w:t>
      </w:r>
    </w:p>
    <w:p w14:paraId="325D7BD0" w14:textId="77777777" w:rsidR="000F2522" w:rsidRPr="000F2522" w:rsidRDefault="000F2522" w:rsidP="000F2522">
      <w:pPr>
        <w:bidi w:val="0"/>
        <w:rPr>
          <w:sz w:val="24"/>
          <w:szCs w:val="24"/>
          <w:rtl/>
        </w:rPr>
      </w:pPr>
    </w:p>
    <w:p w14:paraId="4763A292" w14:textId="0F3B6230" w:rsidR="000F2522" w:rsidRPr="000F2522" w:rsidRDefault="000F2522" w:rsidP="000F2522">
      <w:pPr>
        <w:pStyle w:val="ListParagraph"/>
        <w:numPr>
          <w:ilvl w:val="0"/>
          <w:numId w:val="2"/>
        </w:numPr>
        <w:bidi w:val="0"/>
        <w:rPr>
          <w:sz w:val="24"/>
          <w:szCs w:val="24"/>
        </w:rPr>
      </w:pPr>
      <w:r w:rsidRPr="000F2522">
        <w:rPr>
          <w:sz w:val="24"/>
          <w:szCs w:val="24"/>
        </w:rPr>
        <w:t xml:space="preserve">Why is a mourner allowed to learn </w:t>
      </w:r>
      <w:proofErr w:type="spellStart"/>
      <w:r w:rsidRPr="000F2522">
        <w:rPr>
          <w:sz w:val="24"/>
          <w:szCs w:val="24"/>
        </w:rPr>
        <w:t>mishnayos</w:t>
      </w:r>
      <w:proofErr w:type="spellEnd"/>
      <w:r w:rsidRPr="000F2522">
        <w:rPr>
          <w:sz w:val="24"/>
          <w:szCs w:val="24"/>
        </w:rPr>
        <w:t xml:space="preserve"> between Mincha and </w:t>
      </w:r>
      <w:proofErr w:type="spellStart"/>
      <w:r w:rsidRPr="000F2522">
        <w:rPr>
          <w:sz w:val="24"/>
          <w:szCs w:val="24"/>
        </w:rPr>
        <w:t>maariv</w:t>
      </w:r>
      <w:proofErr w:type="spellEnd"/>
      <w:r w:rsidRPr="000F2522">
        <w:rPr>
          <w:sz w:val="24"/>
          <w:szCs w:val="24"/>
        </w:rPr>
        <w:t xml:space="preserve"> during </w:t>
      </w:r>
      <w:proofErr w:type="spellStart"/>
      <w:r w:rsidRPr="000F2522">
        <w:rPr>
          <w:sz w:val="24"/>
          <w:szCs w:val="24"/>
        </w:rPr>
        <w:t>shiva</w:t>
      </w:r>
      <w:proofErr w:type="spellEnd"/>
      <w:r w:rsidRPr="000F2522">
        <w:rPr>
          <w:sz w:val="24"/>
          <w:szCs w:val="24"/>
          <w:rtl/>
        </w:rPr>
        <w:t>?</w:t>
      </w:r>
    </w:p>
    <w:p w14:paraId="546083DE" w14:textId="77777777" w:rsidR="000F2522" w:rsidRPr="000F2522" w:rsidRDefault="000F2522" w:rsidP="000F2522">
      <w:pPr>
        <w:bidi w:val="0"/>
        <w:rPr>
          <w:sz w:val="24"/>
          <w:szCs w:val="24"/>
          <w:rtl/>
        </w:rPr>
      </w:pPr>
    </w:p>
    <w:p w14:paraId="15AFCAC5" w14:textId="51E01DDF" w:rsidR="000F2522" w:rsidRPr="000F2522" w:rsidRDefault="000F2522" w:rsidP="000F2522">
      <w:pPr>
        <w:pStyle w:val="ListParagraph"/>
        <w:numPr>
          <w:ilvl w:val="0"/>
          <w:numId w:val="2"/>
        </w:numPr>
        <w:bidi w:val="0"/>
        <w:rPr>
          <w:sz w:val="24"/>
          <w:szCs w:val="24"/>
        </w:rPr>
      </w:pPr>
      <w:r w:rsidRPr="000F2522">
        <w:rPr>
          <w:sz w:val="24"/>
          <w:szCs w:val="24"/>
        </w:rPr>
        <w:t xml:space="preserve">Does a </w:t>
      </w:r>
      <w:proofErr w:type="spellStart"/>
      <w:r w:rsidRPr="000F2522">
        <w:rPr>
          <w:sz w:val="24"/>
          <w:szCs w:val="24"/>
        </w:rPr>
        <w:t>sefer</w:t>
      </w:r>
      <w:proofErr w:type="spellEnd"/>
      <w:r w:rsidRPr="000F2522">
        <w:rPr>
          <w:sz w:val="24"/>
          <w:szCs w:val="24"/>
        </w:rPr>
        <w:t xml:space="preserve"> </w:t>
      </w:r>
      <w:proofErr w:type="spellStart"/>
      <w:r w:rsidRPr="000F2522">
        <w:rPr>
          <w:sz w:val="24"/>
          <w:szCs w:val="24"/>
        </w:rPr>
        <w:t>torah</w:t>
      </w:r>
      <w:proofErr w:type="spellEnd"/>
      <w:r w:rsidRPr="000F2522">
        <w:rPr>
          <w:sz w:val="24"/>
          <w:szCs w:val="24"/>
        </w:rPr>
        <w:t xml:space="preserve"> need to be read from three times in the </w:t>
      </w:r>
      <w:proofErr w:type="spellStart"/>
      <w:r w:rsidRPr="000F2522">
        <w:rPr>
          <w:sz w:val="24"/>
          <w:szCs w:val="24"/>
        </w:rPr>
        <w:t>shiva</w:t>
      </w:r>
      <w:proofErr w:type="spellEnd"/>
      <w:r w:rsidRPr="000F2522">
        <w:rPr>
          <w:sz w:val="24"/>
          <w:szCs w:val="24"/>
        </w:rPr>
        <w:t xml:space="preserve"> house</w:t>
      </w:r>
      <w:r w:rsidRPr="000F2522">
        <w:rPr>
          <w:sz w:val="24"/>
          <w:szCs w:val="24"/>
          <w:rtl/>
        </w:rPr>
        <w:t>?</w:t>
      </w:r>
    </w:p>
    <w:p w14:paraId="1402A95B" w14:textId="77777777" w:rsidR="000F2522" w:rsidRPr="000F2522" w:rsidRDefault="000F2522" w:rsidP="000F2522">
      <w:pPr>
        <w:bidi w:val="0"/>
        <w:rPr>
          <w:sz w:val="24"/>
          <w:szCs w:val="24"/>
          <w:rtl/>
        </w:rPr>
      </w:pPr>
    </w:p>
    <w:p w14:paraId="4527CDF7" w14:textId="134E99AA" w:rsidR="000F2522" w:rsidRPr="000F2522" w:rsidRDefault="000F2522" w:rsidP="000F2522">
      <w:pPr>
        <w:pStyle w:val="ListParagraph"/>
        <w:numPr>
          <w:ilvl w:val="0"/>
          <w:numId w:val="2"/>
        </w:numPr>
        <w:bidi w:val="0"/>
        <w:rPr>
          <w:sz w:val="24"/>
          <w:szCs w:val="24"/>
        </w:rPr>
      </w:pPr>
      <w:r w:rsidRPr="000F2522">
        <w:rPr>
          <w:sz w:val="24"/>
          <w:szCs w:val="24"/>
        </w:rPr>
        <w:t xml:space="preserve">What are the </w:t>
      </w:r>
      <w:proofErr w:type="spellStart"/>
      <w:r w:rsidRPr="000F2522">
        <w:rPr>
          <w:sz w:val="24"/>
          <w:szCs w:val="24"/>
        </w:rPr>
        <w:t>halachos</w:t>
      </w:r>
      <w:proofErr w:type="spellEnd"/>
      <w:r w:rsidRPr="000F2522">
        <w:rPr>
          <w:sz w:val="24"/>
          <w:szCs w:val="24"/>
        </w:rPr>
        <w:t xml:space="preserve"> of </w:t>
      </w:r>
      <w:proofErr w:type="spellStart"/>
      <w:r w:rsidRPr="000F2522">
        <w:rPr>
          <w:sz w:val="24"/>
          <w:szCs w:val="24"/>
        </w:rPr>
        <w:t>hallel</w:t>
      </w:r>
      <w:proofErr w:type="spellEnd"/>
      <w:r w:rsidRPr="000F2522">
        <w:rPr>
          <w:sz w:val="24"/>
          <w:szCs w:val="24"/>
        </w:rPr>
        <w:t xml:space="preserve"> in the </w:t>
      </w:r>
      <w:proofErr w:type="spellStart"/>
      <w:r w:rsidRPr="000F2522">
        <w:rPr>
          <w:sz w:val="24"/>
          <w:szCs w:val="24"/>
        </w:rPr>
        <w:t>beis</w:t>
      </w:r>
      <w:proofErr w:type="spellEnd"/>
      <w:r w:rsidRPr="000F2522">
        <w:rPr>
          <w:sz w:val="24"/>
          <w:szCs w:val="24"/>
        </w:rPr>
        <w:t xml:space="preserve"> </w:t>
      </w:r>
      <w:proofErr w:type="spellStart"/>
      <w:r w:rsidRPr="000F2522">
        <w:rPr>
          <w:sz w:val="24"/>
          <w:szCs w:val="24"/>
        </w:rPr>
        <w:t>avel</w:t>
      </w:r>
      <w:proofErr w:type="spellEnd"/>
      <w:r w:rsidRPr="000F2522">
        <w:rPr>
          <w:sz w:val="24"/>
          <w:szCs w:val="24"/>
        </w:rPr>
        <w:t xml:space="preserve">? Is there a difference between Rosh Chodesh and </w:t>
      </w:r>
      <w:proofErr w:type="spellStart"/>
      <w:r w:rsidRPr="000F2522">
        <w:rPr>
          <w:sz w:val="24"/>
          <w:szCs w:val="24"/>
        </w:rPr>
        <w:t>Chanuka</w:t>
      </w:r>
      <w:proofErr w:type="spellEnd"/>
      <w:r w:rsidRPr="000F2522">
        <w:rPr>
          <w:sz w:val="24"/>
          <w:szCs w:val="24"/>
          <w:rtl/>
        </w:rPr>
        <w:t>?</w:t>
      </w:r>
    </w:p>
    <w:p w14:paraId="231568A1" w14:textId="77777777" w:rsidR="000F2522" w:rsidRPr="000F2522" w:rsidRDefault="000F2522" w:rsidP="000F2522">
      <w:pPr>
        <w:bidi w:val="0"/>
        <w:rPr>
          <w:sz w:val="24"/>
          <w:szCs w:val="24"/>
          <w:rtl/>
        </w:rPr>
      </w:pPr>
    </w:p>
    <w:p w14:paraId="075BB18C" w14:textId="1A9E56FF" w:rsidR="000F2522" w:rsidRPr="000F2522" w:rsidRDefault="000F2522" w:rsidP="000F2522">
      <w:pPr>
        <w:pStyle w:val="ListParagraph"/>
        <w:numPr>
          <w:ilvl w:val="0"/>
          <w:numId w:val="2"/>
        </w:numPr>
        <w:bidi w:val="0"/>
        <w:rPr>
          <w:sz w:val="24"/>
          <w:szCs w:val="24"/>
        </w:rPr>
      </w:pPr>
      <w:r w:rsidRPr="000F2522">
        <w:rPr>
          <w:sz w:val="24"/>
          <w:szCs w:val="24"/>
        </w:rPr>
        <w:t xml:space="preserve">May food be taken out of a </w:t>
      </w:r>
      <w:proofErr w:type="spellStart"/>
      <w:r w:rsidRPr="000F2522">
        <w:rPr>
          <w:sz w:val="24"/>
          <w:szCs w:val="24"/>
        </w:rPr>
        <w:t>shiva</w:t>
      </w:r>
      <w:proofErr w:type="spellEnd"/>
      <w:r w:rsidRPr="000F2522">
        <w:rPr>
          <w:sz w:val="24"/>
          <w:szCs w:val="24"/>
        </w:rPr>
        <w:t xml:space="preserve"> house</w:t>
      </w:r>
      <w:r w:rsidRPr="000F2522">
        <w:rPr>
          <w:sz w:val="24"/>
          <w:szCs w:val="24"/>
          <w:rtl/>
        </w:rPr>
        <w:t>?</w:t>
      </w:r>
    </w:p>
    <w:p w14:paraId="63B6FF28" w14:textId="77777777" w:rsidR="000F2522" w:rsidRPr="000F2522" w:rsidRDefault="000F2522" w:rsidP="000F2522">
      <w:pPr>
        <w:bidi w:val="0"/>
        <w:rPr>
          <w:sz w:val="24"/>
          <w:szCs w:val="24"/>
          <w:rtl/>
        </w:rPr>
      </w:pPr>
    </w:p>
    <w:p w14:paraId="7E677D51" w14:textId="1289E61F" w:rsidR="000F2522" w:rsidRPr="000F2522" w:rsidRDefault="000F2522" w:rsidP="000F2522">
      <w:pPr>
        <w:pStyle w:val="ListParagraph"/>
        <w:numPr>
          <w:ilvl w:val="0"/>
          <w:numId w:val="2"/>
        </w:numPr>
        <w:bidi w:val="0"/>
        <w:rPr>
          <w:sz w:val="24"/>
          <w:szCs w:val="24"/>
        </w:rPr>
      </w:pPr>
      <w:r w:rsidRPr="000F2522">
        <w:rPr>
          <w:sz w:val="24"/>
          <w:szCs w:val="24"/>
        </w:rPr>
        <w:t xml:space="preserve">When should the mourning restrictions be lifted on </w:t>
      </w:r>
      <w:proofErr w:type="spellStart"/>
      <w:r w:rsidRPr="000F2522">
        <w:rPr>
          <w:sz w:val="24"/>
          <w:szCs w:val="24"/>
        </w:rPr>
        <w:t>Erev</w:t>
      </w:r>
      <w:proofErr w:type="spellEnd"/>
      <w:r w:rsidRPr="000F2522">
        <w:rPr>
          <w:sz w:val="24"/>
          <w:szCs w:val="24"/>
        </w:rPr>
        <w:t xml:space="preserve"> Shabbos and Yom Tov</w:t>
      </w:r>
      <w:r w:rsidRPr="000F2522">
        <w:rPr>
          <w:sz w:val="24"/>
          <w:szCs w:val="24"/>
          <w:rtl/>
        </w:rPr>
        <w:t>?</w:t>
      </w:r>
    </w:p>
    <w:p w14:paraId="633F79D2" w14:textId="77777777" w:rsidR="000F2522" w:rsidRPr="000F2522" w:rsidRDefault="000F2522" w:rsidP="000F2522">
      <w:pPr>
        <w:bidi w:val="0"/>
        <w:rPr>
          <w:sz w:val="24"/>
          <w:szCs w:val="24"/>
          <w:rtl/>
        </w:rPr>
      </w:pPr>
    </w:p>
    <w:p w14:paraId="15314EA0" w14:textId="3DECBA6C" w:rsidR="000F2522" w:rsidRPr="000F2522" w:rsidRDefault="000F2522" w:rsidP="000F2522">
      <w:pPr>
        <w:pStyle w:val="ListParagraph"/>
        <w:numPr>
          <w:ilvl w:val="0"/>
          <w:numId w:val="2"/>
        </w:numPr>
        <w:bidi w:val="0"/>
        <w:rPr>
          <w:sz w:val="24"/>
          <w:szCs w:val="24"/>
        </w:rPr>
      </w:pPr>
      <w:r w:rsidRPr="000F2522">
        <w:rPr>
          <w:sz w:val="24"/>
          <w:szCs w:val="24"/>
        </w:rPr>
        <w:t xml:space="preserve">What is the explanation that we say </w:t>
      </w:r>
      <w:proofErr w:type="spellStart"/>
      <w:r w:rsidRPr="000F2522">
        <w:rPr>
          <w:sz w:val="24"/>
          <w:szCs w:val="24"/>
        </w:rPr>
        <w:t>hamakom</w:t>
      </w:r>
      <w:proofErr w:type="spellEnd"/>
      <w:r w:rsidRPr="000F2522">
        <w:rPr>
          <w:sz w:val="24"/>
          <w:szCs w:val="24"/>
        </w:rPr>
        <w:t xml:space="preserve"> to mourners on Shabbos of Shiva after </w:t>
      </w:r>
      <w:proofErr w:type="spellStart"/>
      <w:r w:rsidRPr="000F2522">
        <w:rPr>
          <w:sz w:val="24"/>
          <w:szCs w:val="24"/>
        </w:rPr>
        <w:t>lecha</w:t>
      </w:r>
      <w:proofErr w:type="spellEnd"/>
      <w:r w:rsidRPr="000F2522">
        <w:rPr>
          <w:sz w:val="24"/>
          <w:szCs w:val="24"/>
        </w:rPr>
        <w:t xml:space="preserve"> </w:t>
      </w:r>
      <w:proofErr w:type="spellStart"/>
      <w:r w:rsidRPr="000F2522">
        <w:rPr>
          <w:sz w:val="24"/>
          <w:szCs w:val="24"/>
        </w:rPr>
        <w:t>dodi</w:t>
      </w:r>
      <w:proofErr w:type="spellEnd"/>
      <w:r w:rsidRPr="000F2522">
        <w:rPr>
          <w:sz w:val="24"/>
          <w:szCs w:val="24"/>
        </w:rPr>
        <w:t xml:space="preserve">, even though it’s past </w:t>
      </w:r>
      <w:proofErr w:type="spellStart"/>
      <w:r w:rsidRPr="000F2522">
        <w:rPr>
          <w:sz w:val="24"/>
          <w:szCs w:val="24"/>
        </w:rPr>
        <w:t>shkia</w:t>
      </w:r>
      <w:proofErr w:type="spellEnd"/>
      <w:r w:rsidRPr="000F2522">
        <w:rPr>
          <w:sz w:val="24"/>
          <w:szCs w:val="24"/>
          <w:rtl/>
        </w:rPr>
        <w:t>.</w:t>
      </w:r>
    </w:p>
    <w:p w14:paraId="1FA201BB" w14:textId="77777777" w:rsidR="000F2522" w:rsidRPr="000F2522" w:rsidRDefault="000F2522" w:rsidP="000F2522">
      <w:pPr>
        <w:bidi w:val="0"/>
        <w:rPr>
          <w:sz w:val="24"/>
          <w:szCs w:val="24"/>
          <w:rtl/>
        </w:rPr>
      </w:pPr>
    </w:p>
    <w:p w14:paraId="25291FDA" w14:textId="3BC533FA" w:rsidR="000F2522" w:rsidRPr="000F2522" w:rsidRDefault="000F2522" w:rsidP="000F2522">
      <w:pPr>
        <w:pStyle w:val="ListParagraph"/>
        <w:numPr>
          <w:ilvl w:val="0"/>
          <w:numId w:val="2"/>
        </w:numPr>
        <w:bidi w:val="0"/>
        <w:rPr>
          <w:sz w:val="24"/>
          <w:szCs w:val="24"/>
        </w:rPr>
      </w:pPr>
      <w:r w:rsidRPr="000F2522">
        <w:rPr>
          <w:sz w:val="24"/>
          <w:szCs w:val="24"/>
        </w:rPr>
        <w:t>Does a mourner need to change their seat in shul on Shabbos</w:t>
      </w:r>
      <w:r w:rsidRPr="000F2522">
        <w:rPr>
          <w:sz w:val="24"/>
          <w:szCs w:val="24"/>
          <w:rtl/>
        </w:rPr>
        <w:t>?</w:t>
      </w:r>
    </w:p>
    <w:p w14:paraId="35B7BB86" w14:textId="77777777" w:rsidR="000F2522" w:rsidRPr="000F2522" w:rsidRDefault="000F2522" w:rsidP="000F2522">
      <w:pPr>
        <w:bidi w:val="0"/>
        <w:rPr>
          <w:sz w:val="24"/>
          <w:szCs w:val="24"/>
          <w:rtl/>
        </w:rPr>
      </w:pPr>
    </w:p>
    <w:p w14:paraId="64A1C889" w14:textId="2797CD1A" w:rsidR="000F2522" w:rsidRPr="000F2522" w:rsidRDefault="000F2522" w:rsidP="000F2522">
      <w:pPr>
        <w:pStyle w:val="ListParagraph"/>
        <w:numPr>
          <w:ilvl w:val="0"/>
          <w:numId w:val="2"/>
        </w:numPr>
        <w:bidi w:val="0"/>
        <w:rPr>
          <w:sz w:val="24"/>
          <w:szCs w:val="24"/>
        </w:rPr>
      </w:pPr>
      <w:r w:rsidRPr="000F2522">
        <w:rPr>
          <w:sz w:val="24"/>
          <w:szCs w:val="24"/>
        </w:rPr>
        <w:t xml:space="preserve">Should Shalom </w:t>
      </w:r>
      <w:proofErr w:type="spellStart"/>
      <w:r w:rsidRPr="000F2522">
        <w:rPr>
          <w:sz w:val="24"/>
          <w:szCs w:val="24"/>
        </w:rPr>
        <w:t>Aleichim</w:t>
      </w:r>
      <w:proofErr w:type="spellEnd"/>
      <w:r w:rsidRPr="000F2522">
        <w:rPr>
          <w:sz w:val="24"/>
          <w:szCs w:val="24"/>
        </w:rPr>
        <w:t xml:space="preserve"> on Shabbos when there is a mourner present</w:t>
      </w:r>
      <w:r w:rsidRPr="000F2522">
        <w:rPr>
          <w:sz w:val="24"/>
          <w:szCs w:val="24"/>
          <w:rtl/>
        </w:rPr>
        <w:t>?</w:t>
      </w:r>
    </w:p>
    <w:p w14:paraId="2D972D33" w14:textId="77777777" w:rsidR="000F2522" w:rsidRPr="000F2522" w:rsidRDefault="000F2522" w:rsidP="000F2522">
      <w:pPr>
        <w:bidi w:val="0"/>
        <w:rPr>
          <w:sz w:val="24"/>
          <w:szCs w:val="24"/>
          <w:rtl/>
        </w:rPr>
      </w:pPr>
    </w:p>
    <w:p w14:paraId="1BADD9EB" w14:textId="51393D73" w:rsidR="000F2522" w:rsidRPr="000F2522" w:rsidRDefault="000F2522" w:rsidP="000F2522">
      <w:pPr>
        <w:pStyle w:val="ListParagraph"/>
        <w:numPr>
          <w:ilvl w:val="0"/>
          <w:numId w:val="2"/>
        </w:numPr>
        <w:bidi w:val="0"/>
        <w:rPr>
          <w:sz w:val="24"/>
          <w:szCs w:val="24"/>
        </w:rPr>
      </w:pPr>
      <w:r w:rsidRPr="000F2522">
        <w:rPr>
          <w:sz w:val="24"/>
          <w:szCs w:val="24"/>
        </w:rPr>
        <w:t xml:space="preserve">If the mourner is not the one making </w:t>
      </w:r>
      <w:proofErr w:type="spellStart"/>
      <w:r w:rsidRPr="000F2522">
        <w:rPr>
          <w:sz w:val="24"/>
          <w:szCs w:val="24"/>
        </w:rPr>
        <w:t>havdallah</w:t>
      </w:r>
      <w:proofErr w:type="spellEnd"/>
      <w:r w:rsidRPr="000F2522">
        <w:rPr>
          <w:sz w:val="24"/>
          <w:szCs w:val="24"/>
        </w:rPr>
        <w:t xml:space="preserve">, should </w:t>
      </w:r>
      <w:proofErr w:type="spellStart"/>
      <w:r w:rsidRPr="000F2522">
        <w:rPr>
          <w:sz w:val="24"/>
          <w:szCs w:val="24"/>
        </w:rPr>
        <w:t>Hiney</w:t>
      </w:r>
      <w:proofErr w:type="spellEnd"/>
      <w:r w:rsidRPr="000F2522">
        <w:rPr>
          <w:sz w:val="24"/>
          <w:szCs w:val="24"/>
        </w:rPr>
        <w:t xml:space="preserve"> Kel still be omitted</w:t>
      </w:r>
      <w:r w:rsidRPr="000F2522">
        <w:rPr>
          <w:sz w:val="24"/>
          <w:szCs w:val="24"/>
          <w:rtl/>
        </w:rPr>
        <w:t>?</w:t>
      </w:r>
    </w:p>
    <w:p w14:paraId="778DBE6C" w14:textId="77777777" w:rsidR="000F2522" w:rsidRPr="000F2522" w:rsidRDefault="000F2522" w:rsidP="000F2522">
      <w:pPr>
        <w:bidi w:val="0"/>
        <w:rPr>
          <w:sz w:val="24"/>
          <w:szCs w:val="24"/>
          <w:rtl/>
        </w:rPr>
      </w:pPr>
    </w:p>
    <w:p w14:paraId="13CF1BF7" w14:textId="39B2778B" w:rsidR="000F2522" w:rsidRPr="000F2522" w:rsidRDefault="000F2522" w:rsidP="000F2522">
      <w:pPr>
        <w:pStyle w:val="ListParagraph"/>
        <w:numPr>
          <w:ilvl w:val="0"/>
          <w:numId w:val="2"/>
        </w:numPr>
        <w:bidi w:val="0"/>
        <w:rPr>
          <w:sz w:val="24"/>
          <w:szCs w:val="24"/>
        </w:rPr>
      </w:pPr>
      <w:r w:rsidRPr="000F2522">
        <w:rPr>
          <w:sz w:val="24"/>
          <w:szCs w:val="24"/>
        </w:rPr>
        <w:t xml:space="preserve">What days may a grave not be visited? Are there exceptions for end of Shiva, end of Shloshim or </w:t>
      </w:r>
      <w:proofErr w:type="spellStart"/>
      <w:r w:rsidRPr="000F2522">
        <w:rPr>
          <w:sz w:val="24"/>
          <w:szCs w:val="24"/>
        </w:rPr>
        <w:t>Yarzheit</w:t>
      </w:r>
      <w:proofErr w:type="spellEnd"/>
      <w:r w:rsidRPr="000F2522">
        <w:rPr>
          <w:sz w:val="24"/>
          <w:szCs w:val="24"/>
          <w:rtl/>
        </w:rPr>
        <w:t>?</w:t>
      </w:r>
    </w:p>
    <w:p w14:paraId="0B708769" w14:textId="77777777" w:rsidR="000F2522" w:rsidRPr="000F2522" w:rsidRDefault="000F2522" w:rsidP="000F2522">
      <w:pPr>
        <w:bidi w:val="0"/>
        <w:rPr>
          <w:sz w:val="24"/>
          <w:szCs w:val="24"/>
          <w:rtl/>
        </w:rPr>
      </w:pPr>
    </w:p>
    <w:p w14:paraId="77076EDA" w14:textId="141FAA4A" w:rsidR="000F2522" w:rsidRPr="000F2522" w:rsidRDefault="000F2522" w:rsidP="000F2522">
      <w:pPr>
        <w:pStyle w:val="ListParagraph"/>
        <w:numPr>
          <w:ilvl w:val="0"/>
          <w:numId w:val="2"/>
        </w:numPr>
        <w:bidi w:val="0"/>
        <w:rPr>
          <w:sz w:val="24"/>
          <w:szCs w:val="24"/>
        </w:rPr>
      </w:pPr>
      <w:r w:rsidRPr="000F2522">
        <w:rPr>
          <w:sz w:val="24"/>
          <w:szCs w:val="24"/>
        </w:rPr>
        <w:t xml:space="preserve">May a mourner purchase luxury items during shloshim or the year? A new car, new furniture </w:t>
      </w:r>
      <w:proofErr w:type="spellStart"/>
      <w:r w:rsidRPr="000F2522">
        <w:rPr>
          <w:sz w:val="24"/>
          <w:szCs w:val="24"/>
        </w:rPr>
        <w:t>etc</w:t>
      </w:r>
      <w:proofErr w:type="spellEnd"/>
      <w:r w:rsidRPr="000F2522">
        <w:rPr>
          <w:sz w:val="24"/>
          <w:szCs w:val="24"/>
          <w:rtl/>
        </w:rPr>
        <w:t>.</w:t>
      </w:r>
    </w:p>
    <w:p w14:paraId="7334ABBC" w14:textId="77777777" w:rsidR="000F2522" w:rsidRPr="000F2522" w:rsidRDefault="000F2522" w:rsidP="000F2522">
      <w:pPr>
        <w:bidi w:val="0"/>
        <w:rPr>
          <w:sz w:val="24"/>
          <w:szCs w:val="24"/>
          <w:rtl/>
        </w:rPr>
      </w:pPr>
    </w:p>
    <w:p w14:paraId="46AD45F4" w14:textId="53D06607" w:rsidR="000F2522" w:rsidRPr="000F2522" w:rsidRDefault="000F2522" w:rsidP="000F2522">
      <w:pPr>
        <w:pStyle w:val="ListParagraph"/>
        <w:numPr>
          <w:ilvl w:val="0"/>
          <w:numId w:val="2"/>
        </w:numPr>
        <w:bidi w:val="0"/>
        <w:rPr>
          <w:sz w:val="24"/>
          <w:szCs w:val="24"/>
        </w:rPr>
      </w:pPr>
      <w:r w:rsidRPr="000F2522">
        <w:rPr>
          <w:sz w:val="24"/>
          <w:szCs w:val="24"/>
        </w:rPr>
        <w:t>May a mourner during shloshim go on vacation? What about during the year of mourning for a parent? Does it matter if it’s just with one’s family as opposed to friends</w:t>
      </w:r>
      <w:r w:rsidRPr="000F2522">
        <w:rPr>
          <w:sz w:val="24"/>
          <w:szCs w:val="24"/>
          <w:rtl/>
        </w:rPr>
        <w:t>?</w:t>
      </w:r>
    </w:p>
    <w:p w14:paraId="006188D2" w14:textId="77777777" w:rsidR="000F2522" w:rsidRPr="000F2522" w:rsidRDefault="000F2522" w:rsidP="000F2522">
      <w:pPr>
        <w:bidi w:val="0"/>
        <w:rPr>
          <w:sz w:val="24"/>
          <w:szCs w:val="24"/>
          <w:rtl/>
        </w:rPr>
      </w:pPr>
    </w:p>
    <w:p w14:paraId="38CA9856" w14:textId="585E0997" w:rsidR="000F2522" w:rsidRPr="000F2522" w:rsidRDefault="000F2522" w:rsidP="000F2522">
      <w:pPr>
        <w:pStyle w:val="ListParagraph"/>
        <w:numPr>
          <w:ilvl w:val="0"/>
          <w:numId w:val="2"/>
        </w:numPr>
        <w:bidi w:val="0"/>
        <w:rPr>
          <w:sz w:val="24"/>
          <w:szCs w:val="24"/>
        </w:rPr>
      </w:pPr>
      <w:r w:rsidRPr="000F2522">
        <w:rPr>
          <w:sz w:val="24"/>
          <w:szCs w:val="24"/>
        </w:rPr>
        <w:t xml:space="preserve">Can a mourner during Shloshim or the year wear a </w:t>
      </w:r>
      <w:proofErr w:type="spellStart"/>
      <w:r w:rsidRPr="000F2522">
        <w:rPr>
          <w:sz w:val="24"/>
          <w:szCs w:val="24"/>
        </w:rPr>
        <w:t>kittel</w:t>
      </w:r>
      <w:proofErr w:type="spellEnd"/>
      <w:r w:rsidRPr="000F2522">
        <w:rPr>
          <w:sz w:val="24"/>
          <w:szCs w:val="24"/>
        </w:rPr>
        <w:t xml:space="preserve"> at the seder and/or on the </w:t>
      </w:r>
      <w:proofErr w:type="spellStart"/>
      <w:r w:rsidRPr="000F2522">
        <w:rPr>
          <w:sz w:val="24"/>
          <w:szCs w:val="24"/>
        </w:rPr>
        <w:t>Yamim</w:t>
      </w:r>
      <w:proofErr w:type="spellEnd"/>
      <w:r w:rsidRPr="000F2522">
        <w:rPr>
          <w:sz w:val="24"/>
          <w:szCs w:val="24"/>
        </w:rPr>
        <w:t xml:space="preserve"> </w:t>
      </w:r>
      <w:proofErr w:type="spellStart"/>
      <w:r w:rsidRPr="000F2522">
        <w:rPr>
          <w:sz w:val="24"/>
          <w:szCs w:val="24"/>
        </w:rPr>
        <w:t>Noraim</w:t>
      </w:r>
      <w:proofErr w:type="spellEnd"/>
      <w:r w:rsidRPr="000F2522">
        <w:rPr>
          <w:sz w:val="24"/>
          <w:szCs w:val="24"/>
          <w:rtl/>
        </w:rPr>
        <w:t>?</w:t>
      </w:r>
    </w:p>
    <w:p w14:paraId="4F42EFFD" w14:textId="77777777" w:rsidR="000F2522" w:rsidRPr="000F2522" w:rsidRDefault="000F2522" w:rsidP="000F2522">
      <w:pPr>
        <w:bidi w:val="0"/>
        <w:rPr>
          <w:sz w:val="24"/>
          <w:szCs w:val="24"/>
          <w:rtl/>
        </w:rPr>
      </w:pPr>
    </w:p>
    <w:p w14:paraId="55FD8F7B" w14:textId="63AA4146" w:rsidR="000F2522" w:rsidRPr="000F2522" w:rsidRDefault="000F2522" w:rsidP="000F2522">
      <w:pPr>
        <w:pStyle w:val="ListParagraph"/>
        <w:numPr>
          <w:ilvl w:val="0"/>
          <w:numId w:val="2"/>
        </w:numPr>
        <w:bidi w:val="0"/>
        <w:rPr>
          <w:sz w:val="24"/>
          <w:szCs w:val="24"/>
        </w:rPr>
      </w:pPr>
      <w:r w:rsidRPr="000F2522">
        <w:rPr>
          <w:sz w:val="24"/>
          <w:szCs w:val="24"/>
        </w:rPr>
        <w:lastRenderedPageBreak/>
        <w:t xml:space="preserve">Can a mourner during Shloshim or the year be a chazzan on the </w:t>
      </w:r>
      <w:proofErr w:type="spellStart"/>
      <w:r w:rsidRPr="000F2522">
        <w:rPr>
          <w:sz w:val="24"/>
          <w:szCs w:val="24"/>
        </w:rPr>
        <w:t>Yamim</w:t>
      </w:r>
      <w:proofErr w:type="spellEnd"/>
      <w:r w:rsidRPr="000F2522">
        <w:rPr>
          <w:sz w:val="24"/>
          <w:szCs w:val="24"/>
        </w:rPr>
        <w:t xml:space="preserve"> </w:t>
      </w:r>
      <w:proofErr w:type="spellStart"/>
      <w:r w:rsidRPr="000F2522">
        <w:rPr>
          <w:sz w:val="24"/>
          <w:szCs w:val="24"/>
        </w:rPr>
        <w:t>Noraim</w:t>
      </w:r>
      <w:proofErr w:type="spellEnd"/>
      <w:r w:rsidRPr="000F2522">
        <w:rPr>
          <w:sz w:val="24"/>
          <w:szCs w:val="24"/>
          <w:rtl/>
        </w:rPr>
        <w:t>?</w:t>
      </w:r>
    </w:p>
    <w:p w14:paraId="7B7641F7" w14:textId="77777777" w:rsidR="000F2522" w:rsidRPr="000F2522" w:rsidRDefault="000F2522" w:rsidP="000F2522">
      <w:pPr>
        <w:bidi w:val="0"/>
        <w:rPr>
          <w:sz w:val="24"/>
          <w:szCs w:val="24"/>
          <w:rtl/>
        </w:rPr>
      </w:pPr>
    </w:p>
    <w:p w14:paraId="02CD8A3C" w14:textId="36142D20" w:rsidR="000F2522" w:rsidRPr="000F2522" w:rsidRDefault="000F2522" w:rsidP="000F2522">
      <w:pPr>
        <w:pStyle w:val="ListParagraph"/>
        <w:numPr>
          <w:ilvl w:val="0"/>
          <w:numId w:val="2"/>
        </w:numPr>
        <w:bidi w:val="0"/>
        <w:rPr>
          <w:sz w:val="24"/>
          <w:szCs w:val="24"/>
        </w:rPr>
      </w:pPr>
      <w:r w:rsidRPr="000F2522">
        <w:rPr>
          <w:sz w:val="24"/>
          <w:szCs w:val="24"/>
        </w:rPr>
        <w:t xml:space="preserve">Can a daughter say </w:t>
      </w:r>
      <w:proofErr w:type="spellStart"/>
      <w:r w:rsidRPr="000F2522">
        <w:rPr>
          <w:sz w:val="24"/>
          <w:szCs w:val="24"/>
        </w:rPr>
        <w:t>kaddish</w:t>
      </w:r>
      <w:proofErr w:type="spellEnd"/>
      <w:r w:rsidRPr="000F2522">
        <w:rPr>
          <w:sz w:val="24"/>
          <w:szCs w:val="24"/>
        </w:rPr>
        <w:t xml:space="preserve">? If so, can she be the only one saying </w:t>
      </w:r>
      <w:proofErr w:type="spellStart"/>
      <w:r w:rsidRPr="000F2522">
        <w:rPr>
          <w:sz w:val="24"/>
          <w:szCs w:val="24"/>
        </w:rPr>
        <w:t>kaddish</w:t>
      </w:r>
      <w:proofErr w:type="spellEnd"/>
      <w:r w:rsidRPr="000F2522">
        <w:rPr>
          <w:sz w:val="24"/>
          <w:szCs w:val="24"/>
        </w:rPr>
        <w:t xml:space="preserve"> for a parent if there are no sons</w:t>
      </w:r>
      <w:proofErr w:type="gramStart"/>
      <w:r w:rsidRPr="000F2522">
        <w:rPr>
          <w:sz w:val="24"/>
          <w:szCs w:val="24"/>
        </w:rPr>
        <w:t>….or</w:t>
      </w:r>
      <w:proofErr w:type="gramEnd"/>
      <w:r w:rsidRPr="000F2522">
        <w:rPr>
          <w:sz w:val="24"/>
          <w:szCs w:val="24"/>
        </w:rPr>
        <w:t xml:space="preserve"> should a man be hired to say </w:t>
      </w:r>
      <w:proofErr w:type="spellStart"/>
      <w:r w:rsidRPr="000F2522">
        <w:rPr>
          <w:sz w:val="24"/>
          <w:szCs w:val="24"/>
        </w:rPr>
        <w:t>kaddish</w:t>
      </w:r>
      <w:proofErr w:type="spellEnd"/>
      <w:r w:rsidRPr="000F2522">
        <w:rPr>
          <w:sz w:val="24"/>
          <w:szCs w:val="24"/>
        </w:rPr>
        <w:t xml:space="preserve">? If someone is hired to say </w:t>
      </w:r>
      <w:proofErr w:type="spellStart"/>
      <w:r w:rsidRPr="000F2522">
        <w:rPr>
          <w:sz w:val="24"/>
          <w:szCs w:val="24"/>
        </w:rPr>
        <w:t>kaddish</w:t>
      </w:r>
      <w:proofErr w:type="spellEnd"/>
      <w:r w:rsidRPr="000F2522">
        <w:rPr>
          <w:sz w:val="24"/>
          <w:szCs w:val="24"/>
        </w:rPr>
        <w:t>, should they still say it only for 11 months or for 12 months</w:t>
      </w:r>
      <w:r w:rsidRPr="000F2522">
        <w:rPr>
          <w:sz w:val="24"/>
          <w:szCs w:val="24"/>
          <w:rtl/>
        </w:rPr>
        <w:t>?</w:t>
      </w:r>
    </w:p>
    <w:p w14:paraId="223CC9AF" w14:textId="77777777" w:rsidR="000F2522" w:rsidRPr="000F2522" w:rsidRDefault="000F2522" w:rsidP="000F2522">
      <w:pPr>
        <w:bidi w:val="0"/>
        <w:rPr>
          <w:sz w:val="24"/>
          <w:szCs w:val="24"/>
          <w:rtl/>
        </w:rPr>
      </w:pPr>
    </w:p>
    <w:p w14:paraId="111206A9" w14:textId="1BB407BE" w:rsidR="000F2522" w:rsidRPr="000F2522" w:rsidRDefault="000F2522" w:rsidP="000F2522">
      <w:pPr>
        <w:pStyle w:val="ListParagraph"/>
        <w:numPr>
          <w:ilvl w:val="0"/>
          <w:numId w:val="2"/>
        </w:numPr>
        <w:bidi w:val="0"/>
        <w:rPr>
          <w:sz w:val="24"/>
          <w:szCs w:val="24"/>
        </w:rPr>
      </w:pPr>
      <w:r w:rsidRPr="000F2522">
        <w:rPr>
          <w:sz w:val="24"/>
          <w:szCs w:val="24"/>
        </w:rPr>
        <w:t xml:space="preserve">Who takes precedence for davening- </w:t>
      </w:r>
      <w:proofErr w:type="spellStart"/>
      <w:r w:rsidRPr="000F2522">
        <w:rPr>
          <w:sz w:val="24"/>
          <w:szCs w:val="24"/>
        </w:rPr>
        <w:t>yarzheit</w:t>
      </w:r>
      <w:proofErr w:type="spellEnd"/>
      <w:r w:rsidRPr="000F2522">
        <w:rPr>
          <w:sz w:val="24"/>
          <w:szCs w:val="24"/>
        </w:rPr>
        <w:t xml:space="preserve"> or shloshim? If shloshim, why does the minhag seem to be otherwise</w:t>
      </w:r>
      <w:r w:rsidRPr="000F2522">
        <w:rPr>
          <w:sz w:val="24"/>
          <w:szCs w:val="24"/>
          <w:rtl/>
        </w:rPr>
        <w:t>?</w:t>
      </w:r>
    </w:p>
    <w:p w14:paraId="7B9641D4" w14:textId="77777777" w:rsidR="000F2522" w:rsidRPr="000F2522" w:rsidRDefault="000F2522" w:rsidP="000F2522">
      <w:pPr>
        <w:bidi w:val="0"/>
        <w:rPr>
          <w:sz w:val="24"/>
          <w:szCs w:val="24"/>
          <w:rtl/>
        </w:rPr>
      </w:pPr>
    </w:p>
    <w:p w14:paraId="4E686A4F" w14:textId="75258453" w:rsidR="000F2522" w:rsidRPr="000F2522" w:rsidRDefault="000F2522" w:rsidP="000F2522">
      <w:pPr>
        <w:pStyle w:val="ListParagraph"/>
        <w:numPr>
          <w:ilvl w:val="0"/>
          <w:numId w:val="2"/>
        </w:numPr>
        <w:bidi w:val="0"/>
        <w:rPr>
          <w:sz w:val="24"/>
          <w:szCs w:val="24"/>
        </w:rPr>
      </w:pPr>
      <w:r w:rsidRPr="000F2522">
        <w:rPr>
          <w:sz w:val="24"/>
          <w:szCs w:val="24"/>
        </w:rPr>
        <w:t xml:space="preserve">Should </w:t>
      </w:r>
      <w:proofErr w:type="spellStart"/>
      <w:r w:rsidRPr="000F2522">
        <w:rPr>
          <w:sz w:val="24"/>
          <w:szCs w:val="24"/>
        </w:rPr>
        <w:t>Yizkor</w:t>
      </w:r>
      <w:proofErr w:type="spellEnd"/>
      <w:r w:rsidRPr="000F2522">
        <w:rPr>
          <w:sz w:val="24"/>
          <w:szCs w:val="24"/>
        </w:rPr>
        <w:t xml:space="preserve"> be recited during the first year of mourning</w:t>
      </w:r>
      <w:r w:rsidRPr="000F2522">
        <w:rPr>
          <w:sz w:val="24"/>
          <w:szCs w:val="24"/>
          <w:rtl/>
        </w:rPr>
        <w:t>?</w:t>
      </w:r>
    </w:p>
    <w:p w14:paraId="16C34220" w14:textId="77777777" w:rsidR="000F2522" w:rsidRPr="000F2522" w:rsidRDefault="000F2522" w:rsidP="000F2522">
      <w:pPr>
        <w:bidi w:val="0"/>
        <w:rPr>
          <w:sz w:val="24"/>
          <w:szCs w:val="24"/>
          <w:rtl/>
        </w:rPr>
      </w:pPr>
    </w:p>
    <w:p w14:paraId="76CA04F8" w14:textId="5871BA43" w:rsidR="005A3C02" w:rsidRPr="000F2522" w:rsidRDefault="000F2522" w:rsidP="000F2522">
      <w:pPr>
        <w:pStyle w:val="ListParagraph"/>
        <w:numPr>
          <w:ilvl w:val="0"/>
          <w:numId w:val="2"/>
        </w:numPr>
        <w:bidi w:val="0"/>
        <w:rPr>
          <w:sz w:val="24"/>
          <w:szCs w:val="24"/>
          <w:rtl/>
        </w:rPr>
      </w:pPr>
      <w:r w:rsidRPr="000F2522">
        <w:rPr>
          <w:sz w:val="24"/>
          <w:szCs w:val="24"/>
        </w:rPr>
        <w:t xml:space="preserve">When should the first </w:t>
      </w:r>
      <w:proofErr w:type="spellStart"/>
      <w:r w:rsidRPr="000F2522">
        <w:rPr>
          <w:sz w:val="24"/>
          <w:szCs w:val="24"/>
        </w:rPr>
        <w:t>yarzheit</w:t>
      </w:r>
      <w:proofErr w:type="spellEnd"/>
      <w:r w:rsidRPr="000F2522">
        <w:rPr>
          <w:sz w:val="24"/>
          <w:szCs w:val="24"/>
        </w:rPr>
        <w:t xml:space="preserve"> take place? What if the burial was two or more days after the death? There seem to be different </w:t>
      </w:r>
      <w:proofErr w:type="spellStart"/>
      <w:r w:rsidRPr="000F2522">
        <w:rPr>
          <w:sz w:val="24"/>
          <w:szCs w:val="24"/>
        </w:rPr>
        <w:t>minhagim</w:t>
      </w:r>
      <w:proofErr w:type="spellEnd"/>
      <w:r w:rsidRPr="000F2522">
        <w:rPr>
          <w:sz w:val="24"/>
          <w:szCs w:val="24"/>
        </w:rPr>
        <w:t xml:space="preserve"> as to the exact date of the first </w:t>
      </w:r>
      <w:proofErr w:type="spellStart"/>
      <w:r w:rsidRPr="000F2522">
        <w:rPr>
          <w:sz w:val="24"/>
          <w:szCs w:val="24"/>
        </w:rPr>
        <w:t>Yarzheit</w:t>
      </w:r>
      <w:proofErr w:type="spellEnd"/>
      <w:r w:rsidRPr="000F2522">
        <w:rPr>
          <w:sz w:val="24"/>
          <w:szCs w:val="24"/>
          <w:rtl/>
        </w:rPr>
        <w:t>.</w:t>
      </w:r>
    </w:p>
    <w:p w14:paraId="3F2D9AA0" w14:textId="3714EE24" w:rsidR="00EB7E69" w:rsidRDefault="000F2522" w:rsidP="000A5C80">
      <w:pPr>
        <w:pStyle w:val="Subtitle"/>
        <w:rPr>
          <w:rtl/>
        </w:rPr>
      </w:pPr>
      <w:r>
        <w:rPr>
          <w:rFonts w:hint="cs"/>
          <w:rtl/>
        </w:rPr>
        <w:t>מקורות לעיון</w:t>
      </w:r>
    </w:p>
    <w:p w14:paraId="5391C1C4" w14:textId="1BECB193" w:rsidR="00EB7E69" w:rsidRDefault="0077387C" w:rsidP="000A5C80">
      <w:pPr>
        <w:pStyle w:val="Heading1"/>
        <w:rPr>
          <w:rtl/>
        </w:rPr>
      </w:pPr>
      <w:r>
        <w:rPr>
          <w:rFonts w:hint="cs"/>
          <w:rtl/>
        </w:rPr>
        <w:t>קריעה</w:t>
      </w:r>
      <w:r w:rsidR="0031551B">
        <w:rPr>
          <w:rFonts w:hint="cs"/>
          <w:rtl/>
        </w:rPr>
        <w:t xml:space="preserve"> על אביו ואמו</w:t>
      </w:r>
    </w:p>
    <w:p w14:paraId="25993828" w14:textId="00573D67" w:rsidR="000A5C80" w:rsidRPr="000A5C80" w:rsidRDefault="00A65772" w:rsidP="000A5C80">
      <w:pPr>
        <w:pStyle w:val="Heading2"/>
        <w:rPr>
          <w:rtl/>
        </w:rPr>
      </w:pPr>
      <w:hyperlink r:id="rId7" w:history="1">
        <w:proofErr w:type="spellStart"/>
        <w:r w:rsidR="000A5C80" w:rsidRPr="00134C65">
          <w:rPr>
            <w:rStyle w:val="Hyperlink"/>
            <w:rFonts w:hint="cs"/>
            <w:rtl/>
          </w:rPr>
          <w:t>ארחות</w:t>
        </w:r>
        <w:proofErr w:type="spellEnd"/>
        <w:r w:rsidR="000A5C80" w:rsidRPr="00134C65">
          <w:rPr>
            <w:rStyle w:val="Hyperlink"/>
            <w:rFonts w:hint="cs"/>
            <w:rtl/>
          </w:rPr>
          <w:t xml:space="preserve"> רבנו </w:t>
        </w:r>
        <w:proofErr w:type="spellStart"/>
        <w:r w:rsidR="000A5C80" w:rsidRPr="00134C65">
          <w:rPr>
            <w:rStyle w:val="Hyperlink"/>
            <w:rFonts w:hint="cs"/>
            <w:rtl/>
          </w:rPr>
          <w:t>הקהלות</w:t>
        </w:r>
        <w:proofErr w:type="spellEnd"/>
        <w:r w:rsidR="000A5C80" w:rsidRPr="00134C65">
          <w:rPr>
            <w:rStyle w:val="Hyperlink"/>
            <w:rFonts w:hint="cs"/>
            <w:rtl/>
          </w:rPr>
          <w:t xml:space="preserve"> יעקב</w:t>
        </w:r>
      </w:hyperlink>
      <w:r w:rsidR="000A5C80">
        <w:rPr>
          <w:rFonts w:hint="cs"/>
          <w:rtl/>
        </w:rPr>
        <w:t xml:space="preserve"> (מה' חדשה) </w:t>
      </w:r>
      <w:r w:rsidR="00134C65">
        <w:rPr>
          <w:rFonts w:hint="cs"/>
          <w:rtl/>
        </w:rPr>
        <w:t xml:space="preserve">חלק ד </w:t>
      </w:r>
      <w:r w:rsidR="000A5C80">
        <w:rPr>
          <w:rFonts w:hint="cs"/>
          <w:rtl/>
        </w:rPr>
        <w:t>עמ' שב</w:t>
      </w:r>
    </w:p>
    <w:p w14:paraId="2E9B943C" w14:textId="3D3E7DEB" w:rsidR="00E81EC7" w:rsidRDefault="00134C65" w:rsidP="00E81EC7">
      <w:pPr>
        <w:pStyle w:val="Heading1"/>
        <w:rPr>
          <w:rtl/>
        </w:rPr>
      </w:pPr>
      <w:r>
        <w:rPr>
          <w:noProof/>
        </w:rPr>
        <w:drawing>
          <wp:inline distT="0" distB="0" distL="0" distR="0" wp14:anchorId="1E7A858D" wp14:editId="3FB8569F">
            <wp:extent cx="5943600" cy="2626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26360"/>
                    </a:xfrm>
                    <a:prstGeom prst="rect">
                      <a:avLst/>
                    </a:prstGeom>
                  </pic:spPr>
                </pic:pic>
              </a:graphicData>
            </a:graphic>
          </wp:inline>
        </w:drawing>
      </w:r>
      <w:bookmarkStart w:id="1" w:name="_Toc511144524"/>
      <w:r w:rsidR="00E81EC7" w:rsidRPr="00E81EC7">
        <w:rPr>
          <w:rFonts w:hint="cs"/>
          <w:rtl/>
        </w:rPr>
        <w:t xml:space="preserve"> </w:t>
      </w:r>
      <w:r w:rsidR="00E81EC7">
        <w:rPr>
          <w:rFonts w:hint="cs"/>
          <w:rtl/>
        </w:rPr>
        <w:t>קבורה ביום טוב שני בזמן הזה</w:t>
      </w:r>
      <w:bookmarkEnd w:id="1"/>
    </w:p>
    <w:p w14:paraId="21929173" w14:textId="77777777" w:rsidR="00E81EC7" w:rsidRDefault="00E81EC7" w:rsidP="00E81EC7">
      <w:pPr>
        <w:pStyle w:val="Heading2"/>
        <w:rPr>
          <w:rtl/>
        </w:rPr>
      </w:pPr>
      <w:r>
        <w:rPr>
          <w:rFonts w:hint="cs"/>
          <w:rtl/>
        </w:rPr>
        <w:t xml:space="preserve">שו"ת אגרות משה אורח חיים חלק ג סימן </w:t>
      </w:r>
      <w:proofErr w:type="spellStart"/>
      <w:r>
        <w:rPr>
          <w:rFonts w:hint="cs"/>
          <w:rtl/>
        </w:rPr>
        <w:t>עו</w:t>
      </w:r>
      <w:proofErr w:type="spellEnd"/>
    </w:p>
    <w:p w14:paraId="0EE29F7A" w14:textId="77777777" w:rsidR="00E81EC7" w:rsidRPr="00804C6B" w:rsidRDefault="00E81EC7" w:rsidP="00E81EC7">
      <w:pPr>
        <w:rPr>
          <w:rtl/>
        </w:rPr>
      </w:pPr>
      <w:r w:rsidRPr="00804C6B">
        <w:rPr>
          <w:rtl/>
        </w:rPr>
        <w:lastRenderedPageBreak/>
        <w:t xml:space="preserve">בדבר קבורת מת ביו"ט שני ט' ניסן תשל"א. מע"כ האלופים העומדים בראש הנהלת עדת ישראל הנכבדים והחשובים מאד כל אחד לפי מהללו יהולל.  </w:t>
      </w:r>
    </w:p>
    <w:p w14:paraId="270CD5BA" w14:textId="77777777" w:rsidR="00E81EC7" w:rsidRPr="00804C6B" w:rsidRDefault="00E81EC7" w:rsidP="00E81EC7">
      <w:pPr>
        <w:rPr>
          <w:rtl/>
        </w:rPr>
      </w:pPr>
      <w:r w:rsidRPr="00804C6B">
        <w:rPr>
          <w:rtl/>
        </w:rPr>
        <w:t xml:space="preserve">  הנה בדבר מת ביו"ט שני שהקלו רבנן שיתעסקו ישראל </w:t>
      </w:r>
      <w:proofErr w:type="spellStart"/>
      <w:r w:rsidRPr="00804C6B">
        <w:rPr>
          <w:rtl/>
        </w:rPr>
        <w:t>כדאיתא</w:t>
      </w:r>
      <w:proofErr w:type="spellEnd"/>
      <w:r w:rsidRPr="00804C6B">
        <w:rPr>
          <w:rtl/>
        </w:rPr>
        <w:t xml:space="preserve"> בביצה דף ו' הוא פשוט שלא בשביל איסור לא תלין הקלו </w:t>
      </w:r>
      <w:proofErr w:type="spellStart"/>
      <w:r w:rsidRPr="00804C6B">
        <w:rPr>
          <w:rtl/>
        </w:rPr>
        <w:t>דמאחר</w:t>
      </w:r>
      <w:proofErr w:type="spellEnd"/>
      <w:r w:rsidRPr="00804C6B">
        <w:rPr>
          <w:rtl/>
        </w:rPr>
        <w:t xml:space="preserve"> </w:t>
      </w:r>
      <w:proofErr w:type="spellStart"/>
      <w:r w:rsidRPr="00804C6B">
        <w:rPr>
          <w:rtl/>
        </w:rPr>
        <w:t>דבשביל</w:t>
      </w:r>
      <w:proofErr w:type="spellEnd"/>
      <w:r w:rsidRPr="00804C6B">
        <w:rPr>
          <w:rtl/>
        </w:rPr>
        <w:t xml:space="preserve"> כבוד יותר </w:t>
      </w:r>
      <w:proofErr w:type="spellStart"/>
      <w:r w:rsidRPr="00804C6B">
        <w:rPr>
          <w:rtl/>
        </w:rPr>
        <w:t>להמת</w:t>
      </w:r>
      <w:proofErr w:type="spellEnd"/>
      <w:r w:rsidRPr="00804C6B">
        <w:rPr>
          <w:rtl/>
        </w:rPr>
        <w:t xml:space="preserve"> התירו כ"ש </w:t>
      </w:r>
      <w:proofErr w:type="spellStart"/>
      <w:r w:rsidRPr="00804C6B">
        <w:rPr>
          <w:rtl/>
        </w:rPr>
        <w:t>דליכא</w:t>
      </w:r>
      <w:proofErr w:type="spellEnd"/>
      <w:r w:rsidRPr="00804C6B">
        <w:rPr>
          <w:rtl/>
        </w:rPr>
        <w:t xml:space="preserve"> איסור לא תלין </w:t>
      </w:r>
      <w:proofErr w:type="spellStart"/>
      <w:r w:rsidRPr="00804C6B">
        <w:rPr>
          <w:rtl/>
        </w:rPr>
        <w:t>כשמלינין</w:t>
      </w:r>
      <w:proofErr w:type="spellEnd"/>
      <w:r w:rsidRPr="00804C6B">
        <w:rPr>
          <w:rtl/>
        </w:rPr>
        <w:t xml:space="preserve"> בשביל כבוד שמים וגם יותר כבוד לאדם שלא יתחלל אף יו"ט שני על ידו, ומטעם זה אסור לקבור מת בשבת ע"י נכרים אף שהוא רק איסור שבות דרבנן </w:t>
      </w:r>
      <w:proofErr w:type="spellStart"/>
      <w:r w:rsidRPr="00804C6B">
        <w:rPr>
          <w:rtl/>
        </w:rPr>
        <w:t>כדאיתא</w:t>
      </w:r>
      <w:proofErr w:type="spellEnd"/>
      <w:r w:rsidRPr="00804C6B">
        <w:rPr>
          <w:rtl/>
        </w:rPr>
        <w:t xml:space="preserve"> </w:t>
      </w:r>
      <w:proofErr w:type="spellStart"/>
      <w:r w:rsidRPr="00804C6B">
        <w:rPr>
          <w:rtl/>
        </w:rPr>
        <w:t>בתוס</w:t>
      </w:r>
      <w:proofErr w:type="spellEnd"/>
      <w:r w:rsidRPr="00804C6B">
        <w:rPr>
          <w:rtl/>
        </w:rPr>
        <w:t xml:space="preserve">' </w:t>
      </w:r>
      <w:proofErr w:type="spellStart"/>
      <w:r w:rsidRPr="00804C6B">
        <w:rPr>
          <w:rtl/>
        </w:rPr>
        <w:t>ב"ק</w:t>
      </w:r>
      <w:proofErr w:type="spellEnd"/>
      <w:r w:rsidRPr="00804C6B">
        <w:rPr>
          <w:rtl/>
        </w:rPr>
        <w:t xml:space="preserve"> דף פ"א ד"ה אומר </w:t>
      </w:r>
      <w:proofErr w:type="spellStart"/>
      <w:r w:rsidRPr="00804C6B">
        <w:rPr>
          <w:rtl/>
        </w:rPr>
        <w:t>לנכרי</w:t>
      </w:r>
      <w:proofErr w:type="spellEnd"/>
      <w:r w:rsidRPr="00804C6B">
        <w:rPr>
          <w:rtl/>
        </w:rPr>
        <w:t xml:space="preserve"> עיי"ש וכן הוא </w:t>
      </w:r>
      <w:proofErr w:type="spellStart"/>
      <w:r w:rsidRPr="00804C6B">
        <w:rPr>
          <w:rtl/>
        </w:rPr>
        <w:t>במג"א</w:t>
      </w:r>
      <w:proofErr w:type="spellEnd"/>
      <w:r w:rsidRPr="00804C6B">
        <w:rPr>
          <w:rtl/>
        </w:rPr>
        <w:t xml:space="preserve"> סימן שי"א </w:t>
      </w:r>
      <w:proofErr w:type="spellStart"/>
      <w:r w:rsidRPr="00804C6B">
        <w:rPr>
          <w:rtl/>
        </w:rPr>
        <w:t>ס"ק</w:t>
      </w:r>
      <w:proofErr w:type="spellEnd"/>
      <w:r w:rsidRPr="00804C6B">
        <w:rPr>
          <w:rtl/>
        </w:rPr>
        <w:t xml:space="preserve"> י"ג ובסימן תקכ"ו </w:t>
      </w:r>
      <w:proofErr w:type="spellStart"/>
      <w:r w:rsidRPr="00804C6B">
        <w:rPr>
          <w:rtl/>
        </w:rPr>
        <w:t>סק"ו</w:t>
      </w:r>
      <w:proofErr w:type="spellEnd"/>
      <w:r w:rsidRPr="00804C6B">
        <w:rPr>
          <w:rtl/>
        </w:rPr>
        <w:t xml:space="preserve">, וא"כ גם ביו"ט הרי איכא בזיון זה שנתחלל יו"ט על ידו ועיין בערוך </w:t>
      </w:r>
      <w:proofErr w:type="spellStart"/>
      <w:r w:rsidRPr="00804C6B">
        <w:rPr>
          <w:rtl/>
        </w:rPr>
        <w:t>השלחן</w:t>
      </w:r>
      <w:proofErr w:type="spellEnd"/>
      <w:r w:rsidRPr="00804C6B">
        <w:rPr>
          <w:rtl/>
        </w:rPr>
        <w:t xml:space="preserve"> סימן תקכ"ו סעיף ד' שהקשה זה ודחק לתרץ </w:t>
      </w:r>
      <w:proofErr w:type="spellStart"/>
      <w:r w:rsidRPr="00804C6B">
        <w:rPr>
          <w:rtl/>
        </w:rPr>
        <w:t>דכיון</w:t>
      </w:r>
      <w:proofErr w:type="spellEnd"/>
      <w:r w:rsidRPr="00804C6B">
        <w:rPr>
          <w:rtl/>
        </w:rPr>
        <w:t xml:space="preserve"> </w:t>
      </w:r>
      <w:proofErr w:type="spellStart"/>
      <w:r w:rsidRPr="00804C6B">
        <w:rPr>
          <w:rtl/>
        </w:rPr>
        <w:t>דביו"ט</w:t>
      </w:r>
      <w:proofErr w:type="spellEnd"/>
      <w:r w:rsidRPr="00804C6B">
        <w:rPr>
          <w:rtl/>
        </w:rPr>
        <w:t xml:space="preserve"> איכא מלאכות שהתירה תורה אין זה בזיון גם בשארי המלאכות </w:t>
      </w:r>
      <w:proofErr w:type="spellStart"/>
      <w:r w:rsidRPr="00804C6B">
        <w:rPr>
          <w:rtl/>
        </w:rPr>
        <w:t>דאין</w:t>
      </w:r>
      <w:proofErr w:type="spellEnd"/>
      <w:r w:rsidRPr="00804C6B">
        <w:rPr>
          <w:rtl/>
        </w:rPr>
        <w:t xml:space="preserve"> החלול ניכר כל כך, והוא דוחק גדול. אבל בעצם הוא פשוט </w:t>
      </w:r>
      <w:proofErr w:type="spellStart"/>
      <w:r w:rsidRPr="00804C6B">
        <w:rPr>
          <w:rtl/>
        </w:rPr>
        <w:t>דכיון</w:t>
      </w:r>
      <w:proofErr w:type="spellEnd"/>
      <w:r w:rsidRPr="00804C6B">
        <w:rPr>
          <w:rtl/>
        </w:rPr>
        <w:t xml:space="preserve"> </w:t>
      </w:r>
      <w:proofErr w:type="spellStart"/>
      <w:r w:rsidRPr="00804C6B">
        <w:rPr>
          <w:rtl/>
        </w:rPr>
        <w:t>דנגד</w:t>
      </w:r>
      <w:proofErr w:type="spellEnd"/>
      <w:r w:rsidRPr="00804C6B">
        <w:rPr>
          <w:rtl/>
        </w:rPr>
        <w:t xml:space="preserve"> זה איכא בזיון </w:t>
      </w:r>
      <w:proofErr w:type="spellStart"/>
      <w:r w:rsidRPr="00804C6B">
        <w:rPr>
          <w:rtl/>
        </w:rPr>
        <w:t>דיסרח</w:t>
      </w:r>
      <w:proofErr w:type="spellEnd"/>
      <w:r w:rsidRPr="00804C6B">
        <w:rPr>
          <w:rtl/>
        </w:rPr>
        <w:t xml:space="preserve"> המת אמרו חכמים </w:t>
      </w:r>
      <w:proofErr w:type="spellStart"/>
      <w:r w:rsidRPr="00804C6B">
        <w:rPr>
          <w:rtl/>
        </w:rPr>
        <w:t>דיותר</w:t>
      </w:r>
      <w:proofErr w:type="spellEnd"/>
      <w:r w:rsidRPr="00804C6B">
        <w:rPr>
          <w:rtl/>
        </w:rPr>
        <w:t xml:space="preserve"> ניחא שיקברוהו ע"י נכרים שהתירו בעצם </w:t>
      </w:r>
      <w:proofErr w:type="spellStart"/>
      <w:r w:rsidRPr="00804C6B">
        <w:rPr>
          <w:rtl/>
        </w:rPr>
        <w:t>בכה"ג</w:t>
      </w:r>
      <w:proofErr w:type="spellEnd"/>
      <w:r w:rsidRPr="00804C6B">
        <w:rPr>
          <w:rtl/>
        </w:rPr>
        <w:t xml:space="preserve"> לחי כגון בהפסד גדול </w:t>
      </w:r>
      <w:proofErr w:type="spellStart"/>
      <w:r w:rsidRPr="00804C6B">
        <w:rPr>
          <w:rtl/>
        </w:rPr>
        <w:t>כדאיתא</w:t>
      </w:r>
      <w:proofErr w:type="spellEnd"/>
      <w:r w:rsidRPr="00804C6B">
        <w:rPr>
          <w:rtl/>
        </w:rPr>
        <w:t xml:space="preserve"> </w:t>
      </w:r>
      <w:proofErr w:type="spellStart"/>
      <w:r w:rsidRPr="00804C6B">
        <w:rPr>
          <w:rtl/>
        </w:rPr>
        <w:t>במג"א</w:t>
      </w:r>
      <w:proofErr w:type="spellEnd"/>
      <w:r w:rsidRPr="00804C6B">
        <w:rPr>
          <w:rtl/>
        </w:rPr>
        <w:t xml:space="preserve"> סימן ש"ז </w:t>
      </w:r>
      <w:proofErr w:type="spellStart"/>
      <w:r w:rsidRPr="00804C6B">
        <w:rPr>
          <w:rtl/>
        </w:rPr>
        <w:t>סק"ח</w:t>
      </w:r>
      <w:proofErr w:type="spellEnd"/>
      <w:r w:rsidRPr="00804C6B">
        <w:rPr>
          <w:rtl/>
        </w:rPr>
        <w:t xml:space="preserve"> בסופו ובמקצת חולי ובצער הגוף כשהוא שבות ע"י נכרים, וכשיש בזה גם ענין מצוה כמו לסעודת שבת יש הסוברים </w:t>
      </w:r>
      <w:proofErr w:type="spellStart"/>
      <w:r w:rsidRPr="00804C6B">
        <w:rPr>
          <w:rtl/>
        </w:rPr>
        <w:t>דמותר</w:t>
      </w:r>
      <w:proofErr w:type="spellEnd"/>
      <w:r w:rsidRPr="00804C6B">
        <w:rPr>
          <w:rtl/>
        </w:rPr>
        <w:t xml:space="preserve"> אפילו במלאכה דאורייתא, וקבורת המת הא הוא צורך היותר גדול ומצוה היותר גדולה </w:t>
      </w:r>
      <w:proofErr w:type="spellStart"/>
      <w:r w:rsidRPr="00804C6B">
        <w:rPr>
          <w:rtl/>
        </w:rPr>
        <w:t>שלכו"ע</w:t>
      </w:r>
      <w:proofErr w:type="spellEnd"/>
      <w:r w:rsidRPr="00804C6B">
        <w:rPr>
          <w:rtl/>
        </w:rPr>
        <w:t xml:space="preserve"> היו </w:t>
      </w:r>
      <w:proofErr w:type="spellStart"/>
      <w:r w:rsidRPr="00804C6B">
        <w:rPr>
          <w:rtl/>
        </w:rPr>
        <w:t>מתירין</w:t>
      </w:r>
      <w:proofErr w:type="spellEnd"/>
      <w:r w:rsidRPr="00804C6B">
        <w:rPr>
          <w:rtl/>
        </w:rPr>
        <w:t xml:space="preserve">, שנמצא שבעצם </w:t>
      </w:r>
      <w:proofErr w:type="spellStart"/>
      <w:r w:rsidRPr="00804C6B">
        <w:rPr>
          <w:rtl/>
        </w:rPr>
        <w:t>ליכא</w:t>
      </w:r>
      <w:proofErr w:type="spellEnd"/>
      <w:r w:rsidRPr="00804C6B">
        <w:rPr>
          <w:rtl/>
        </w:rPr>
        <w:t xml:space="preserve"> איסור לכן התירו ביו"ט שאין </w:t>
      </w:r>
      <w:proofErr w:type="spellStart"/>
      <w:r w:rsidRPr="00804C6B">
        <w:rPr>
          <w:rtl/>
        </w:rPr>
        <w:t>הבזיון</w:t>
      </w:r>
      <w:proofErr w:type="spellEnd"/>
      <w:r w:rsidRPr="00804C6B">
        <w:rPr>
          <w:rtl/>
        </w:rPr>
        <w:t xml:space="preserve"> כל כך כמו </w:t>
      </w:r>
      <w:proofErr w:type="spellStart"/>
      <w:r w:rsidRPr="00804C6B">
        <w:rPr>
          <w:rtl/>
        </w:rPr>
        <w:t>שאיכא</w:t>
      </w:r>
      <w:proofErr w:type="spellEnd"/>
      <w:r w:rsidRPr="00804C6B">
        <w:rPr>
          <w:rtl/>
        </w:rPr>
        <w:t xml:space="preserve"> בשבת </w:t>
      </w:r>
      <w:proofErr w:type="spellStart"/>
      <w:r w:rsidRPr="00804C6B">
        <w:rPr>
          <w:rtl/>
        </w:rPr>
        <w:t>ויו"כ</w:t>
      </w:r>
      <w:proofErr w:type="spellEnd"/>
      <w:r w:rsidRPr="00804C6B">
        <w:rPr>
          <w:rtl/>
        </w:rPr>
        <w:t xml:space="preserve"> כסברת </w:t>
      </w:r>
      <w:proofErr w:type="spellStart"/>
      <w:r w:rsidRPr="00804C6B">
        <w:rPr>
          <w:rtl/>
        </w:rPr>
        <w:t>עה"ש</w:t>
      </w:r>
      <w:proofErr w:type="spellEnd"/>
      <w:r w:rsidRPr="00804C6B">
        <w:rPr>
          <w:rtl/>
        </w:rPr>
        <w:t xml:space="preserve"> לקבור ע"י נכרים, וביו"ט שני הקלו מצד </w:t>
      </w:r>
      <w:proofErr w:type="spellStart"/>
      <w:r w:rsidRPr="00804C6B">
        <w:rPr>
          <w:rtl/>
        </w:rPr>
        <w:t>דיסרח</w:t>
      </w:r>
      <w:proofErr w:type="spellEnd"/>
      <w:r w:rsidRPr="00804C6B">
        <w:rPr>
          <w:rtl/>
        </w:rPr>
        <w:t xml:space="preserve"> המת גם לקברו ע"י ישראל ואף שר' אשי אמר אע"ג דלא </w:t>
      </w:r>
      <w:proofErr w:type="spellStart"/>
      <w:r w:rsidRPr="00804C6B">
        <w:rPr>
          <w:rtl/>
        </w:rPr>
        <w:t>אשתהי</w:t>
      </w:r>
      <w:proofErr w:type="spellEnd"/>
      <w:r w:rsidRPr="00804C6B">
        <w:rPr>
          <w:rtl/>
        </w:rPr>
        <w:t xml:space="preserve"> </w:t>
      </w:r>
      <w:proofErr w:type="spellStart"/>
      <w:r w:rsidRPr="00804C6B">
        <w:rPr>
          <w:rtl/>
        </w:rPr>
        <w:t>נמי</w:t>
      </w:r>
      <w:proofErr w:type="spellEnd"/>
      <w:r w:rsidRPr="00804C6B">
        <w:rPr>
          <w:rtl/>
        </w:rPr>
        <w:t xml:space="preserve"> לא </w:t>
      </w:r>
      <w:proofErr w:type="spellStart"/>
      <w:r w:rsidRPr="00804C6B">
        <w:rPr>
          <w:rtl/>
        </w:rPr>
        <w:t>משהינן</w:t>
      </w:r>
      <w:proofErr w:type="spellEnd"/>
      <w:r w:rsidRPr="00804C6B">
        <w:rPr>
          <w:rtl/>
        </w:rPr>
        <w:t xml:space="preserve"> לו מ"ט יו"ט שני לגבי מת כחול </w:t>
      </w:r>
      <w:proofErr w:type="spellStart"/>
      <w:r w:rsidRPr="00804C6B">
        <w:rPr>
          <w:rtl/>
        </w:rPr>
        <w:t>שויוהו</w:t>
      </w:r>
      <w:proofErr w:type="spellEnd"/>
      <w:r w:rsidRPr="00804C6B">
        <w:rPr>
          <w:rtl/>
        </w:rPr>
        <w:t xml:space="preserve"> רבנן הוא מטעם </w:t>
      </w:r>
      <w:proofErr w:type="spellStart"/>
      <w:r w:rsidRPr="00804C6B">
        <w:rPr>
          <w:rtl/>
        </w:rPr>
        <w:t>דכיון</w:t>
      </w:r>
      <w:proofErr w:type="spellEnd"/>
      <w:r w:rsidRPr="00804C6B">
        <w:rPr>
          <w:rtl/>
        </w:rPr>
        <w:t xml:space="preserve"> </w:t>
      </w:r>
      <w:proofErr w:type="spellStart"/>
      <w:r w:rsidRPr="00804C6B">
        <w:rPr>
          <w:rtl/>
        </w:rPr>
        <w:t>דהוצרכו</w:t>
      </w:r>
      <w:proofErr w:type="spellEnd"/>
      <w:r w:rsidRPr="00804C6B">
        <w:rPr>
          <w:rtl/>
        </w:rPr>
        <w:t xml:space="preserve"> להתיר אף ע"י ישראל בעצמו בשביל שלא יסרח, היה נמצא שהוא בזיון </w:t>
      </w:r>
      <w:proofErr w:type="spellStart"/>
      <w:r w:rsidRPr="00804C6B">
        <w:rPr>
          <w:rtl/>
        </w:rPr>
        <w:t>להמת</w:t>
      </w:r>
      <w:proofErr w:type="spellEnd"/>
      <w:r w:rsidRPr="00804C6B">
        <w:rPr>
          <w:rtl/>
        </w:rPr>
        <w:t xml:space="preserve"> </w:t>
      </w:r>
      <w:proofErr w:type="spellStart"/>
      <w:r w:rsidRPr="00804C6B">
        <w:rPr>
          <w:rtl/>
        </w:rPr>
        <w:t>שעושין</w:t>
      </w:r>
      <w:proofErr w:type="spellEnd"/>
      <w:r w:rsidRPr="00804C6B">
        <w:rPr>
          <w:rtl/>
        </w:rPr>
        <w:t xml:space="preserve"> מעשה איסור בשבילו הוכרחו לומר </w:t>
      </w:r>
      <w:proofErr w:type="spellStart"/>
      <w:r w:rsidRPr="00804C6B">
        <w:rPr>
          <w:rtl/>
        </w:rPr>
        <w:t>דכחול</w:t>
      </w:r>
      <w:proofErr w:type="spellEnd"/>
      <w:r w:rsidRPr="00804C6B">
        <w:rPr>
          <w:rtl/>
        </w:rPr>
        <w:t xml:space="preserve"> </w:t>
      </w:r>
      <w:proofErr w:type="spellStart"/>
      <w:r w:rsidRPr="00804C6B">
        <w:rPr>
          <w:rtl/>
        </w:rPr>
        <w:t>שויוהו</w:t>
      </w:r>
      <w:proofErr w:type="spellEnd"/>
      <w:r w:rsidRPr="00804C6B">
        <w:rPr>
          <w:rtl/>
        </w:rPr>
        <w:t xml:space="preserve"> רבנן לגבי מת ששוב </w:t>
      </w:r>
      <w:proofErr w:type="spellStart"/>
      <w:r w:rsidRPr="00804C6B">
        <w:rPr>
          <w:rtl/>
        </w:rPr>
        <w:t>ליכא</w:t>
      </w:r>
      <w:proofErr w:type="spellEnd"/>
      <w:r w:rsidRPr="00804C6B">
        <w:rPr>
          <w:rtl/>
        </w:rPr>
        <w:t xml:space="preserve"> בזיון </w:t>
      </w:r>
      <w:proofErr w:type="spellStart"/>
      <w:r w:rsidRPr="00804C6B">
        <w:rPr>
          <w:rtl/>
        </w:rPr>
        <w:t>להמת</w:t>
      </w:r>
      <w:proofErr w:type="spellEnd"/>
      <w:r w:rsidRPr="00804C6B">
        <w:rPr>
          <w:rtl/>
        </w:rPr>
        <w:t xml:space="preserve"> מאחר שלא תיקנו כלל להחשיב היום ליו"ט.  </w:t>
      </w:r>
    </w:p>
    <w:p w14:paraId="32700235" w14:textId="77777777" w:rsidR="00E81EC7" w:rsidRPr="00804C6B" w:rsidRDefault="00E81EC7" w:rsidP="00E81EC7">
      <w:pPr>
        <w:rPr>
          <w:rtl/>
        </w:rPr>
      </w:pPr>
      <w:r w:rsidRPr="00804C6B">
        <w:rPr>
          <w:rtl/>
        </w:rPr>
        <w:t xml:space="preserve">  עכ"פ מה שהתירו הוא בשביל </w:t>
      </w:r>
      <w:proofErr w:type="spellStart"/>
      <w:r w:rsidRPr="00804C6B">
        <w:rPr>
          <w:rtl/>
        </w:rPr>
        <w:t>הבזיון</w:t>
      </w:r>
      <w:proofErr w:type="spellEnd"/>
      <w:r w:rsidRPr="00804C6B">
        <w:rPr>
          <w:rtl/>
        </w:rPr>
        <w:t xml:space="preserve"> </w:t>
      </w:r>
      <w:proofErr w:type="spellStart"/>
      <w:r w:rsidRPr="00804C6B">
        <w:rPr>
          <w:rtl/>
        </w:rPr>
        <w:t>דסרחון</w:t>
      </w:r>
      <w:proofErr w:type="spellEnd"/>
      <w:r w:rsidRPr="00804C6B">
        <w:rPr>
          <w:rtl/>
        </w:rPr>
        <w:t xml:space="preserve"> המת דהוא בזיון היותר גדול, שבשביל זה ראו לדחות המועדות כשהיה </w:t>
      </w:r>
      <w:proofErr w:type="spellStart"/>
      <w:r w:rsidRPr="00804C6B">
        <w:rPr>
          <w:rtl/>
        </w:rPr>
        <w:t>איקלע</w:t>
      </w:r>
      <w:proofErr w:type="spellEnd"/>
      <w:r w:rsidRPr="00804C6B">
        <w:rPr>
          <w:rtl/>
        </w:rPr>
        <w:t xml:space="preserve"> לפי החשבון שיהיה </w:t>
      </w:r>
      <w:proofErr w:type="spellStart"/>
      <w:r w:rsidRPr="00804C6B">
        <w:rPr>
          <w:rtl/>
        </w:rPr>
        <w:t>יו"כ</w:t>
      </w:r>
      <w:proofErr w:type="spellEnd"/>
      <w:r w:rsidRPr="00804C6B">
        <w:rPr>
          <w:rtl/>
        </w:rPr>
        <w:t xml:space="preserve"> בע"ש או במוצ"ש משום </w:t>
      </w:r>
      <w:proofErr w:type="spellStart"/>
      <w:r w:rsidRPr="00804C6B">
        <w:rPr>
          <w:rtl/>
        </w:rPr>
        <w:t>מתיא</w:t>
      </w:r>
      <w:proofErr w:type="spellEnd"/>
      <w:r w:rsidRPr="00804C6B">
        <w:rPr>
          <w:rtl/>
        </w:rPr>
        <w:t xml:space="preserve"> </w:t>
      </w:r>
      <w:proofErr w:type="spellStart"/>
      <w:r w:rsidRPr="00804C6B">
        <w:rPr>
          <w:rtl/>
        </w:rPr>
        <w:t>כדאיתא</w:t>
      </w:r>
      <w:proofErr w:type="spellEnd"/>
      <w:r w:rsidRPr="00804C6B">
        <w:rPr>
          <w:rtl/>
        </w:rPr>
        <w:t xml:space="preserve"> בר"ה דף כ' </w:t>
      </w:r>
      <w:proofErr w:type="spellStart"/>
      <w:r w:rsidRPr="00804C6B">
        <w:rPr>
          <w:rtl/>
        </w:rPr>
        <w:t>כדפרש"י</w:t>
      </w:r>
      <w:proofErr w:type="spellEnd"/>
      <w:r w:rsidRPr="00804C6B">
        <w:rPr>
          <w:rtl/>
        </w:rPr>
        <w:t xml:space="preserve"> להפריד שבת ויוה"כ זמ"ז שלא יסריח מת שימות באחד מהן שיהא ראשון ולא יקבר לא היום ולא למחר, שלכן התירו ביו"ט ראשון ע"י נכרים וביו"ט שני אף ע"י ישראל.  </w:t>
      </w:r>
    </w:p>
    <w:p w14:paraId="0E118998" w14:textId="77777777" w:rsidR="00E81EC7" w:rsidRPr="00804C6B" w:rsidRDefault="00E81EC7" w:rsidP="00E81EC7">
      <w:pPr>
        <w:rPr>
          <w:rtl/>
        </w:rPr>
      </w:pPr>
      <w:r w:rsidRPr="00804C6B">
        <w:rPr>
          <w:rtl/>
        </w:rPr>
        <w:t xml:space="preserve">  וא"כ במדינתנו בזמן הזה </w:t>
      </w:r>
      <w:proofErr w:type="spellStart"/>
      <w:r w:rsidRPr="00804C6B">
        <w:rPr>
          <w:rtl/>
        </w:rPr>
        <w:t>שליכא</w:t>
      </w:r>
      <w:proofErr w:type="spellEnd"/>
      <w:r w:rsidRPr="00804C6B">
        <w:rPr>
          <w:rtl/>
        </w:rPr>
        <w:t xml:space="preserve"> כלל חשש </w:t>
      </w:r>
      <w:proofErr w:type="spellStart"/>
      <w:r w:rsidRPr="00804C6B">
        <w:rPr>
          <w:rtl/>
        </w:rPr>
        <w:t>סרחון</w:t>
      </w:r>
      <w:proofErr w:type="spellEnd"/>
      <w:r w:rsidRPr="00804C6B">
        <w:rPr>
          <w:rtl/>
        </w:rPr>
        <w:t xml:space="preserve"> מצד הקרח המלאכותי שיש כאן אף בימים היותר חמים הא אין שום צורך </w:t>
      </w:r>
      <w:proofErr w:type="spellStart"/>
      <w:r w:rsidRPr="00804C6B">
        <w:rPr>
          <w:rtl/>
        </w:rPr>
        <w:t>להקולות</w:t>
      </w:r>
      <w:proofErr w:type="spellEnd"/>
      <w:r w:rsidRPr="00804C6B">
        <w:rPr>
          <w:rtl/>
        </w:rPr>
        <w:t xml:space="preserve">, ואם היה מצוי זה בימי חז"ל ברור שלא היו </w:t>
      </w:r>
      <w:proofErr w:type="spellStart"/>
      <w:r w:rsidRPr="00804C6B">
        <w:rPr>
          <w:rtl/>
        </w:rPr>
        <w:t>מתירין</w:t>
      </w:r>
      <w:proofErr w:type="spellEnd"/>
      <w:r w:rsidRPr="00804C6B">
        <w:rPr>
          <w:rtl/>
        </w:rPr>
        <w:t xml:space="preserve"> לקבור ביו"ט שני אף לא ע"י נכרים, אך שמ"מ יש לומר </w:t>
      </w:r>
      <w:proofErr w:type="spellStart"/>
      <w:r w:rsidRPr="00804C6B">
        <w:rPr>
          <w:rtl/>
        </w:rPr>
        <w:t>דכיון</w:t>
      </w:r>
      <w:proofErr w:type="spellEnd"/>
      <w:r w:rsidRPr="00804C6B">
        <w:rPr>
          <w:rtl/>
        </w:rPr>
        <w:t xml:space="preserve"> שעכ"פ תיקנו ההיתר נשאר זה אף שנסתלק הטעם, ולמה שכתבתי גם בזמננו יש לתקן </w:t>
      </w:r>
      <w:proofErr w:type="spellStart"/>
      <w:r w:rsidRPr="00804C6B">
        <w:rPr>
          <w:rtl/>
        </w:rPr>
        <w:t>דמאחר</w:t>
      </w:r>
      <w:proofErr w:type="spellEnd"/>
      <w:r w:rsidRPr="00804C6B">
        <w:rPr>
          <w:rtl/>
        </w:rPr>
        <w:t xml:space="preserve"> דלא בכל המדינות איכא זה </w:t>
      </w:r>
      <w:proofErr w:type="spellStart"/>
      <w:r w:rsidRPr="00804C6B">
        <w:rPr>
          <w:rtl/>
        </w:rPr>
        <w:t>דהרבה</w:t>
      </w:r>
      <w:proofErr w:type="spellEnd"/>
      <w:r w:rsidRPr="00804C6B">
        <w:rPr>
          <w:rtl/>
        </w:rPr>
        <w:t xml:space="preserve"> מדינות שאין להם קרח כזה ואיכא חשש </w:t>
      </w:r>
      <w:proofErr w:type="spellStart"/>
      <w:r w:rsidRPr="00804C6B">
        <w:rPr>
          <w:rtl/>
        </w:rPr>
        <w:t>סרחון</w:t>
      </w:r>
      <w:proofErr w:type="spellEnd"/>
      <w:r w:rsidRPr="00804C6B">
        <w:rPr>
          <w:rtl/>
        </w:rPr>
        <w:t xml:space="preserve"> וצריך לתקן שהיתר זה הוא הכרח לתקן גם במדינתנו </w:t>
      </w:r>
      <w:proofErr w:type="spellStart"/>
      <w:r w:rsidRPr="00804C6B">
        <w:rPr>
          <w:rtl/>
        </w:rPr>
        <w:t>שאיכא</w:t>
      </w:r>
      <w:proofErr w:type="spellEnd"/>
      <w:r w:rsidRPr="00804C6B">
        <w:rPr>
          <w:rtl/>
        </w:rPr>
        <w:t xml:space="preserve"> קרח </w:t>
      </w:r>
      <w:proofErr w:type="spellStart"/>
      <w:r w:rsidRPr="00804C6B">
        <w:rPr>
          <w:rtl/>
        </w:rPr>
        <w:t>וליכא</w:t>
      </w:r>
      <w:proofErr w:type="spellEnd"/>
      <w:r w:rsidRPr="00804C6B">
        <w:rPr>
          <w:rtl/>
        </w:rPr>
        <w:t xml:space="preserve"> חשש </w:t>
      </w:r>
      <w:proofErr w:type="spellStart"/>
      <w:r w:rsidRPr="00804C6B">
        <w:rPr>
          <w:rtl/>
        </w:rPr>
        <w:t>סרחון</w:t>
      </w:r>
      <w:proofErr w:type="spellEnd"/>
      <w:r w:rsidRPr="00804C6B">
        <w:rPr>
          <w:rtl/>
        </w:rPr>
        <w:t xml:space="preserve"> כדי שלא יהיה בזיון </w:t>
      </w:r>
      <w:proofErr w:type="spellStart"/>
      <w:r w:rsidRPr="00804C6B">
        <w:rPr>
          <w:rtl/>
        </w:rPr>
        <w:t>להמת</w:t>
      </w:r>
      <w:proofErr w:type="spellEnd"/>
      <w:r w:rsidRPr="00804C6B">
        <w:rPr>
          <w:rtl/>
        </w:rPr>
        <w:t xml:space="preserve"> שנתחלל יו"ט בשבילו במקומות ההם כטעם ר' אשי שבשביל זה </w:t>
      </w:r>
      <w:proofErr w:type="spellStart"/>
      <w:r w:rsidRPr="00804C6B">
        <w:rPr>
          <w:rtl/>
        </w:rPr>
        <w:t>עשאוהו</w:t>
      </w:r>
      <w:proofErr w:type="spellEnd"/>
      <w:r w:rsidRPr="00804C6B">
        <w:rPr>
          <w:rtl/>
        </w:rPr>
        <w:t xml:space="preserve"> ליו"ט שני כחול </w:t>
      </w:r>
      <w:proofErr w:type="spellStart"/>
      <w:r w:rsidRPr="00804C6B">
        <w:rPr>
          <w:rtl/>
        </w:rPr>
        <w:t>לענין</w:t>
      </w:r>
      <w:proofErr w:type="spellEnd"/>
      <w:r w:rsidRPr="00804C6B">
        <w:rPr>
          <w:rtl/>
        </w:rPr>
        <w:t xml:space="preserve"> מת </w:t>
      </w:r>
      <w:proofErr w:type="spellStart"/>
      <w:r w:rsidRPr="00804C6B">
        <w:rPr>
          <w:rtl/>
        </w:rPr>
        <w:t>לקוברו</w:t>
      </w:r>
      <w:proofErr w:type="spellEnd"/>
      <w:r w:rsidRPr="00804C6B">
        <w:rPr>
          <w:rtl/>
        </w:rPr>
        <w:t xml:space="preserve"> אף בלא </w:t>
      </w:r>
      <w:proofErr w:type="spellStart"/>
      <w:r w:rsidRPr="00804C6B">
        <w:rPr>
          <w:rtl/>
        </w:rPr>
        <w:t>אשתהי</w:t>
      </w:r>
      <w:proofErr w:type="spellEnd"/>
      <w:r w:rsidRPr="00804C6B">
        <w:rPr>
          <w:rtl/>
        </w:rPr>
        <w:t xml:space="preserve"> ואף </w:t>
      </w:r>
      <w:proofErr w:type="spellStart"/>
      <w:r w:rsidRPr="00804C6B">
        <w:rPr>
          <w:rtl/>
        </w:rPr>
        <w:t>למיגז</w:t>
      </w:r>
      <w:proofErr w:type="spellEnd"/>
      <w:r w:rsidRPr="00804C6B">
        <w:rPr>
          <w:rtl/>
        </w:rPr>
        <w:t xml:space="preserve"> ליה </w:t>
      </w:r>
      <w:proofErr w:type="spellStart"/>
      <w:r w:rsidRPr="00804C6B">
        <w:rPr>
          <w:rtl/>
        </w:rPr>
        <w:t>גלימא</w:t>
      </w:r>
      <w:proofErr w:type="spellEnd"/>
      <w:r w:rsidRPr="00804C6B">
        <w:rPr>
          <w:rtl/>
        </w:rPr>
        <w:t xml:space="preserve"> ואסא </w:t>
      </w:r>
      <w:proofErr w:type="spellStart"/>
      <w:r w:rsidRPr="00804C6B">
        <w:rPr>
          <w:rtl/>
        </w:rPr>
        <w:t>כדלעיל</w:t>
      </w:r>
      <w:proofErr w:type="spellEnd"/>
      <w:r w:rsidRPr="00804C6B">
        <w:rPr>
          <w:rtl/>
        </w:rPr>
        <w:t xml:space="preserve">. וזה נראה </w:t>
      </w:r>
      <w:proofErr w:type="spellStart"/>
      <w:r w:rsidRPr="00804C6B">
        <w:rPr>
          <w:rtl/>
        </w:rPr>
        <w:t>בהטעם</w:t>
      </w:r>
      <w:proofErr w:type="spellEnd"/>
      <w:r w:rsidRPr="00804C6B">
        <w:rPr>
          <w:rtl/>
        </w:rPr>
        <w:t xml:space="preserve"> שהקלו הרבנים הגאונים שלא מיחו באלו </w:t>
      </w:r>
      <w:proofErr w:type="spellStart"/>
      <w:r w:rsidRPr="00804C6B">
        <w:rPr>
          <w:rtl/>
        </w:rPr>
        <w:t>שקוברין</w:t>
      </w:r>
      <w:proofErr w:type="spellEnd"/>
      <w:r w:rsidRPr="00804C6B">
        <w:rPr>
          <w:rtl/>
        </w:rPr>
        <w:t xml:space="preserve"> מת ביו"ט שני גם במדינתנו. ואף שעדיין היה לנו לחוש לשיטת ר"ת שאוסר אף </w:t>
      </w:r>
      <w:proofErr w:type="spellStart"/>
      <w:r w:rsidRPr="00804C6B">
        <w:rPr>
          <w:rtl/>
        </w:rPr>
        <w:t>כשאיכא</w:t>
      </w:r>
      <w:proofErr w:type="spellEnd"/>
      <w:r w:rsidRPr="00804C6B">
        <w:rPr>
          <w:rtl/>
        </w:rPr>
        <w:t xml:space="preserve"> חשש </w:t>
      </w:r>
      <w:proofErr w:type="spellStart"/>
      <w:r w:rsidRPr="00804C6B">
        <w:rPr>
          <w:rtl/>
        </w:rPr>
        <w:t>סרחון</w:t>
      </w:r>
      <w:proofErr w:type="spellEnd"/>
      <w:r w:rsidRPr="00804C6B">
        <w:rPr>
          <w:rtl/>
        </w:rPr>
        <w:t xml:space="preserve"> מטעם </w:t>
      </w:r>
      <w:proofErr w:type="spellStart"/>
      <w:r w:rsidRPr="00804C6B">
        <w:rPr>
          <w:rtl/>
        </w:rPr>
        <w:t>דאין</w:t>
      </w:r>
      <w:proofErr w:type="spellEnd"/>
      <w:r w:rsidRPr="00804C6B">
        <w:rPr>
          <w:rtl/>
        </w:rPr>
        <w:t xml:space="preserve"> להחשיב מדינותינו יותר בני תורה מבני בשכר, דאף </w:t>
      </w:r>
      <w:proofErr w:type="spellStart"/>
      <w:r w:rsidRPr="00804C6B">
        <w:rPr>
          <w:rtl/>
        </w:rPr>
        <w:t>שהר"י</w:t>
      </w:r>
      <w:proofErr w:type="spellEnd"/>
      <w:r w:rsidRPr="00804C6B">
        <w:rPr>
          <w:rtl/>
        </w:rPr>
        <w:t xml:space="preserve"> פליג </w:t>
      </w:r>
      <w:proofErr w:type="spellStart"/>
      <w:r w:rsidRPr="00804C6B">
        <w:rPr>
          <w:rtl/>
        </w:rPr>
        <w:t>בתוס</w:t>
      </w:r>
      <w:proofErr w:type="spellEnd"/>
      <w:r w:rsidRPr="00804C6B">
        <w:rPr>
          <w:rtl/>
        </w:rPr>
        <w:t xml:space="preserve">' בביצה /דף ו'/ על ר"ת הוא משום </w:t>
      </w:r>
      <w:proofErr w:type="spellStart"/>
      <w:r w:rsidRPr="00804C6B">
        <w:rPr>
          <w:rtl/>
        </w:rPr>
        <w:t>דאה"נ</w:t>
      </w:r>
      <w:proofErr w:type="spellEnd"/>
      <w:r w:rsidRPr="00804C6B">
        <w:rPr>
          <w:rtl/>
        </w:rPr>
        <w:t xml:space="preserve"> </w:t>
      </w:r>
      <w:proofErr w:type="spellStart"/>
      <w:r w:rsidRPr="00804C6B">
        <w:rPr>
          <w:rtl/>
        </w:rPr>
        <w:t>דנחשבו</w:t>
      </w:r>
      <w:proofErr w:type="spellEnd"/>
      <w:r w:rsidRPr="00804C6B">
        <w:rPr>
          <w:rtl/>
        </w:rPr>
        <w:t xml:space="preserve"> בני תורה </w:t>
      </w:r>
      <w:proofErr w:type="spellStart"/>
      <w:r w:rsidRPr="00804C6B">
        <w:rPr>
          <w:rtl/>
        </w:rPr>
        <w:t>ועדיפי</w:t>
      </w:r>
      <w:proofErr w:type="spellEnd"/>
      <w:r w:rsidRPr="00804C6B">
        <w:rPr>
          <w:rtl/>
        </w:rPr>
        <w:t xml:space="preserve"> </w:t>
      </w:r>
      <w:proofErr w:type="spellStart"/>
      <w:r w:rsidRPr="00804C6B">
        <w:rPr>
          <w:rtl/>
        </w:rPr>
        <w:t>אנן</w:t>
      </w:r>
      <w:proofErr w:type="spellEnd"/>
      <w:r w:rsidRPr="00804C6B">
        <w:rPr>
          <w:rtl/>
        </w:rPr>
        <w:t xml:space="preserve"> מבני בשכר </w:t>
      </w:r>
      <w:proofErr w:type="spellStart"/>
      <w:r w:rsidRPr="00804C6B">
        <w:rPr>
          <w:rtl/>
        </w:rPr>
        <w:t>כדהוכיחו</w:t>
      </w:r>
      <w:proofErr w:type="spellEnd"/>
      <w:r w:rsidRPr="00804C6B">
        <w:rPr>
          <w:rtl/>
        </w:rPr>
        <w:t xml:space="preserve"> מהא שאין אנו </w:t>
      </w:r>
      <w:proofErr w:type="spellStart"/>
      <w:r w:rsidRPr="00804C6B">
        <w:rPr>
          <w:rtl/>
        </w:rPr>
        <w:t>מחמירין</w:t>
      </w:r>
      <w:proofErr w:type="spellEnd"/>
      <w:r w:rsidRPr="00804C6B">
        <w:rPr>
          <w:rtl/>
        </w:rPr>
        <w:t xml:space="preserve"> בשאר חומרות </w:t>
      </w:r>
      <w:proofErr w:type="spellStart"/>
      <w:r w:rsidRPr="00804C6B">
        <w:rPr>
          <w:rtl/>
        </w:rPr>
        <w:t>דהחמירו</w:t>
      </w:r>
      <w:proofErr w:type="spellEnd"/>
      <w:r w:rsidRPr="00804C6B">
        <w:rPr>
          <w:rtl/>
        </w:rPr>
        <w:t xml:space="preserve"> בגמ' לאינן בני תורה עיי"ש, מ"מ במדינה זו הרי ודאי רק </w:t>
      </w:r>
      <w:proofErr w:type="spellStart"/>
      <w:r w:rsidRPr="00804C6B">
        <w:rPr>
          <w:rtl/>
        </w:rPr>
        <w:t>מועטין</w:t>
      </w:r>
      <w:proofErr w:type="spellEnd"/>
      <w:r w:rsidRPr="00804C6B">
        <w:rPr>
          <w:rtl/>
        </w:rPr>
        <w:t xml:space="preserve"> נמצאים בני תורה </w:t>
      </w:r>
      <w:proofErr w:type="spellStart"/>
      <w:r w:rsidRPr="00804C6B">
        <w:rPr>
          <w:rtl/>
        </w:rPr>
        <w:t>ורובא</w:t>
      </w:r>
      <w:proofErr w:type="spellEnd"/>
      <w:r w:rsidRPr="00804C6B">
        <w:rPr>
          <w:rtl/>
        </w:rPr>
        <w:t xml:space="preserve"> </w:t>
      </w:r>
      <w:proofErr w:type="spellStart"/>
      <w:r w:rsidRPr="00804C6B">
        <w:rPr>
          <w:rtl/>
        </w:rPr>
        <w:t>דרובא</w:t>
      </w:r>
      <w:proofErr w:type="spellEnd"/>
      <w:r w:rsidRPr="00804C6B">
        <w:rPr>
          <w:rtl/>
        </w:rPr>
        <w:t xml:space="preserve"> אף </w:t>
      </w:r>
      <w:proofErr w:type="spellStart"/>
      <w:r w:rsidRPr="00804C6B">
        <w:rPr>
          <w:rtl/>
        </w:rPr>
        <w:t>בנוא</w:t>
      </w:r>
      <w:proofErr w:type="spellEnd"/>
      <w:r w:rsidRPr="00804C6B">
        <w:rPr>
          <w:rtl/>
        </w:rPr>
        <w:t xml:space="preserve"> </w:t>
      </w:r>
      <w:proofErr w:type="spellStart"/>
      <w:r w:rsidRPr="00804C6B">
        <w:rPr>
          <w:rtl/>
        </w:rPr>
        <w:t>יארק</w:t>
      </w:r>
      <w:proofErr w:type="spellEnd"/>
      <w:r w:rsidRPr="00804C6B">
        <w:rPr>
          <w:rtl/>
        </w:rPr>
        <w:t xml:space="preserve"> אינם בני תורה כלל ואין יודעין אף דברים מפורסמים שאולי גם </w:t>
      </w:r>
      <w:proofErr w:type="spellStart"/>
      <w:r w:rsidRPr="00804C6B">
        <w:rPr>
          <w:rtl/>
        </w:rPr>
        <w:t>הר"י</w:t>
      </w:r>
      <w:proofErr w:type="spellEnd"/>
      <w:r w:rsidRPr="00804C6B">
        <w:rPr>
          <w:rtl/>
        </w:rPr>
        <w:t xml:space="preserve"> ואף </w:t>
      </w:r>
      <w:proofErr w:type="spellStart"/>
      <w:r w:rsidRPr="00804C6B">
        <w:rPr>
          <w:rtl/>
        </w:rPr>
        <w:t>הרי"ף</w:t>
      </w:r>
      <w:proofErr w:type="spellEnd"/>
      <w:r w:rsidRPr="00804C6B">
        <w:rPr>
          <w:rtl/>
        </w:rPr>
        <w:t xml:space="preserve"> והרמב"ם יודו שיש לאסור מלקבור ביו"ט שני, מ"מ לא חשו הרבנים </w:t>
      </w:r>
      <w:proofErr w:type="spellStart"/>
      <w:r w:rsidRPr="00804C6B">
        <w:rPr>
          <w:rtl/>
        </w:rPr>
        <w:t>דמדינתנו</w:t>
      </w:r>
      <w:proofErr w:type="spellEnd"/>
      <w:r w:rsidRPr="00804C6B">
        <w:rPr>
          <w:rtl/>
        </w:rPr>
        <w:t xml:space="preserve"> למחות, אולי סמכו </w:t>
      </w:r>
      <w:proofErr w:type="spellStart"/>
      <w:r w:rsidRPr="00804C6B">
        <w:rPr>
          <w:rtl/>
        </w:rPr>
        <w:t>דענין</w:t>
      </w:r>
      <w:proofErr w:type="spellEnd"/>
      <w:r w:rsidRPr="00804C6B">
        <w:rPr>
          <w:rtl/>
        </w:rPr>
        <w:t xml:space="preserve"> הקבורה אף </w:t>
      </w:r>
      <w:proofErr w:type="spellStart"/>
      <w:r w:rsidRPr="00804C6B">
        <w:rPr>
          <w:rtl/>
        </w:rPr>
        <w:t>בכאן</w:t>
      </w:r>
      <w:proofErr w:type="spellEnd"/>
      <w:r w:rsidRPr="00804C6B">
        <w:rPr>
          <w:rtl/>
        </w:rPr>
        <w:t xml:space="preserve"> הוא רק ביד החבורה שנקראו </w:t>
      </w:r>
      <w:proofErr w:type="spellStart"/>
      <w:r w:rsidRPr="00804C6B">
        <w:rPr>
          <w:rtl/>
        </w:rPr>
        <w:t>סאסייטיס</w:t>
      </w:r>
      <w:proofErr w:type="spellEnd"/>
      <w:r w:rsidRPr="00804C6B">
        <w:rPr>
          <w:rtl/>
        </w:rPr>
        <w:t xml:space="preserve"> שהעומדים בראש לעשות מעשה הקבורה ממש הם בני תורה בכמה חבורות וממילא לא יכלו למחות גם באלו החבורות שהעומדים בראש אינם בני תורה.  </w:t>
      </w:r>
    </w:p>
    <w:p w14:paraId="51D833A1" w14:textId="77777777" w:rsidR="00E81EC7" w:rsidRPr="00804C6B" w:rsidRDefault="00E81EC7" w:rsidP="00E81EC7">
      <w:pPr>
        <w:rPr>
          <w:rtl/>
        </w:rPr>
      </w:pPr>
      <w:r w:rsidRPr="00804C6B">
        <w:rPr>
          <w:rtl/>
        </w:rPr>
        <w:t xml:space="preserve">  אבל הוא רק לתרץ את הרבנים הגאונים שלא מיחו, אבל הרי </w:t>
      </w:r>
      <w:proofErr w:type="spellStart"/>
      <w:r w:rsidRPr="00804C6B">
        <w:rPr>
          <w:rtl/>
        </w:rPr>
        <w:t>חזינן</w:t>
      </w:r>
      <w:proofErr w:type="spellEnd"/>
      <w:r w:rsidRPr="00804C6B">
        <w:rPr>
          <w:rtl/>
        </w:rPr>
        <w:t xml:space="preserve"> שיצא מזה תקלות שעוברים על כמה איסורים בהודעת </w:t>
      </w:r>
      <w:proofErr w:type="spellStart"/>
      <w:r w:rsidRPr="00804C6B">
        <w:rPr>
          <w:rtl/>
        </w:rPr>
        <w:t>הלויה</w:t>
      </w:r>
      <w:proofErr w:type="spellEnd"/>
      <w:r w:rsidRPr="00804C6B">
        <w:rPr>
          <w:rtl/>
        </w:rPr>
        <w:t xml:space="preserve"> בקריאה </w:t>
      </w:r>
      <w:proofErr w:type="spellStart"/>
      <w:r w:rsidRPr="00804C6B">
        <w:rPr>
          <w:rtl/>
        </w:rPr>
        <w:t>בטעלעפאן</w:t>
      </w:r>
      <w:proofErr w:type="spellEnd"/>
      <w:r w:rsidRPr="00804C6B">
        <w:rPr>
          <w:rtl/>
        </w:rPr>
        <w:t xml:space="preserve"> שהקרובים והמכירים יבואו ללוות את המת והרבה </w:t>
      </w:r>
      <w:proofErr w:type="spellStart"/>
      <w:r w:rsidRPr="00804C6B">
        <w:rPr>
          <w:rtl/>
        </w:rPr>
        <w:t>מהמלוים</w:t>
      </w:r>
      <w:proofErr w:type="spellEnd"/>
      <w:r w:rsidRPr="00804C6B">
        <w:rPr>
          <w:rtl/>
        </w:rPr>
        <w:t xml:space="preserve"> נוסעים </w:t>
      </w:r>
      <w:proofErr w:type="spellStart"/>
      <w:r w:rsidRPr="00804C6B">
        <w:rPr>
          <w:rtl/>
        </w:rPr>
        <w:t>במאשינעס</w:t>
      </w:r>
      <w:proofErr w:type="spellEnd"/>
      <w:r w:rsidRPr="00804C6B">
        <w:rPr>
          <w:rtl/>
        </w:rPr>
        <w:t xml:space="preserve"> מביתם עד מקום </w:t>
      </w:r>
      <w:proofErr w:type="spellStart"/>
      <w:r w:rsidRPr="00804C6B">
        <w:rPr>
          <w:rtl/>
        </w:rPr>
        <w:t>הלויה</w:t>
      </w:r>
      <w:proofErr w:type="spellEnd"/>
      <w:r w:rsidRPr="00804C6B">
        <w:rPr>
          <w:rtl/>
        </w:rPr>
        <w:t xml:space="preserve"> ואחר כך לבית הקברות, וזה הא אסור כמפורש /בסי' תקכ"ו/ בסעיף ו' </w:t>
      </w:r>
      <w:proofErr w:type="spellStart"/>
      <w:r w:rsidRPr="00804C6B">
        <w:rPr>
          <w:rtl/>
        </w:rPr>
        <w:t>המלוים</w:t>
      </w:r>
      <w:proofErr w:type="spellEnd"/>
      <w:r w:rsidRPr="00804C6B">
        <w:rPr>
          <w:rtl/>
        </w:rPr>
        <w:t xml:space="preserve"> את המת אסורים לרכוב על בהמה אפילו ביו"ט שני ואפילו האבלים </w:t>
      </w:r>
      <w:proofErr w:type="spellStart"/>
      <w:r w:rsidRPr="00804C6B">
        <w:rPr>
          <w:rtl/>
        </w:rPr>
        <w:t>והמג"א</w:t>
      </w:r>
      <w:proofErr w:type="spellEnd"/>
      <w:r w:rsidRPr="00804C6B">
        <w:rPr>
          <w:rtl/>
        </w:rPr>
        <w:t xml:space="preserve"> כתב </w:t>
      </w:r>
      <w:proofErr w:type="spellStart"/>
      <w:r w:rsidRPr="00804C6B">
        <w:rPr>
          <w:rtl/>
        </w:rPr>
        <w:t>דאפילו</w:t>
      </w:r>
      <w:proofErr w:type="spellEnd"/>
      <w:r w:rsidRPr="00804C6B">
        <w:rPr>
          <w:rtl/>
        </w:rPr>
        <w:t xml:space="preserve"> בספינה אסור וכ"ש </w:t>
      </w:r>
      <w:proofErr w:type="spellStart"/>
      <w:r w:rsidRPr="00804C6B">
        <w:rPr>
          <w:rtl/>
        </w:rPr>
        <w:t>במאשינעס</w:t>
      </w:r>
      <w:proofErr w:type="spellEnd"/>
      <w:r w:rsidRPr="00804C6B">
        <w:rPr>
          <w:rtl/>
        </w:rPr>
        <w:t xml:space="preserve"> שאסור אף </w:t>
      </w:r>
      <w:proofErr w:type="spellStart"/>
      <w:r w:rsidRPr="00804C6B">
        <w:rPr>
          <w:rtl/>
        </w:rPr>
        <w:t>להבנים</w:t>
      </w:r>
      <w:proofErr w:type="spellEnd"/>
      <w:r w:rsidRPr="00804C6B">
        <w:rPr>
          <w:rtl/>
        </w:rPr>
        <w:t xml:space="preserve"> והאחים, והוא להרבה מחסרון ידיעה שזה מוכיח שאינם מבני תורה שהוא טעם לאסור לגמרי כמו בבני בשכר לבד האיסור לפני עור, ולהרבה הוא מצד שאינם שומרי תורה </w:t>
      </w:r>
      <w:proofErr w:type="spellStart"/>
      <w:r w:rsidRPr="00804C6B">
        <w:rPr>
          <w:rtl/>
        </w:rPr>
        <w:t>בעוה"ר</w:t>
      </w:r>
      <w:proofErr w:type="spellEnd"/>
      <w:r w:rsidRPr="00804C6B">
        <w:rPr>
          <w:rtl/>
        </w:rPr>
        <w:t xml:space="preserve"> שנמצא שאלו שסדרו </w:t>
      </w:r>
      <w:proofErr w:type="spellStart"/>
      <w:r w:rsidRPr="00804C6B">
        <w:rPr>
          <w:rtl/>
        </w:rPr>
        <w:t>הלויה</w:t>
      </w:r>
      <w:proofErr w:type="spellEnd"/>
      <w:r w:rsidRPr="00804C6B">
        <w:rPr>
          <w:rtl/>
        </w:rPr>
        <w:t xml:space="preserve"> גרמו לעבור ואיכא איסור לפני עור דאף </w:t>
      </w:r>
      <w:proofErr w:type="spellStart"/>
      <w:r w:rsidRPr="00804C6B">
        <w:rPr>
          <w:rtl/>
        </w:rPr>
        <w:t>למזידין</w:t>
      </w:r>
      <w:proofErr w:type="spellEnd"/>
      <w:r w:rsidRPr="00804C6B">
        <w:rPr>
          <w:rtl/>
        </w:rPr>
        <w:t xml:space="preserve"> איכא איסור לפני עור, וגם הוא בזיון היותר גדול </w:t>
      </w:r>
      <w:proofErr w:type="spellStart"/>
      <w:r w:rsidRPr="00804C6B">
        <w:rPr>
          <w:rtl/>
        </w:rPr>
        <w:t>להמת</w:t>
      </w:r>
      <w:proofErr w:type="spellEnd"/>
      <w:r w:rsidRPr="00804C6B">
        <w:rPr>
          <w:rtl/>
        </w:rPr>
        <w:t xml:space="preserve"> שחללו ממש יו"ט שני באיסור בשבילו.  </w:t>
      </w:r>
    </w:p>
    <w:p w14:paraId="6E419628" w14:textId="77777777" w:rsidR="00E81EC7" w:rsidRPr="00804C6B" w:rsidRDefault="00E81EC7" w:rsidP="00E81EC7">
      <w:pPr>
        <w:rPr>
          <w:rtl/>
        </w:rPr>
      </w:pPr>
      <w:r w:rsidRPr="00804C6B">
        <w:rPr>
          <w:rtl/>
        </w:rPr>
        <w:lastRenderedPageBreak/>
        <w:t xml:space="preserve">  לכן לענ"ד פשוט וברור שעל הנהלת עדת ישראל להודיע שאין </w:t>
      </w:r>
      <w:proofErr w:type="spellStart"/>
      <w:r w:rsidRPr="00804C6B">
        <w:rPr>
          <w:rtl/>
        </w:rPr>
        <w:t>מסדרין</w:t>
      </w:r>
      <w:proofErr w:type="spellEnd"/>
      <w:r w:rsidRPr="00804C6B">
        <w:rPr>
          <w:rtl/>
        </w:rPr>
        <w:t xml:space="preserve"> שום קבורה ביו"ט שני אף </w:t>
      </w:r>
      <w:proofErr w:type="spellStart"/>
      <w:r w:rsidRPr="00804C6B">
        <w:rPr>
          <w:rtl/>
        </w:rPr>
        <w:t>כשעי"ז</w:t>
      </w:r>
      <w:proofErr w:type="spellEnd"/>
      <w:r w:rsidRPr="00804C6B">
        <w:rPr>
          <w:rtl/>
        </w:rPr>
        <w:t xml:space="preserve"> יהיו שלשה ימים לפעמים שלא יוכלו לקבור. והנני ידידם עוז באהבה, משה </w:t>
      </w:r>
      <w:proofErr w:type="spellStart"/>
      <w:r w:rsidRPr="00804C6B">
        <w:rPr>
          <w:rtl/>
        </w:rPr>
        <w:t>פיינשטיין</w:t>
      </w:r>
      <w:proofErr w:type="spellEnd"/>
      <w:r w:rsidRPr="00804C6B">
        <w:rPr>
          <w:rtl/>
        </w:rPr>
        <w:t xml:space="preserve">.    </w:t>
      </w:r>
    </w:p>
    <w:p w14:paraId="19ED14B5" w14:textId="027DDE4F" w:rsidR="006F06C1" w:rsidRDefault="006F06C1" w:rsidP="006F06C1">
      <w:pPr>
        <w:pStyle w:val="Heading1"/>
        <w:rPr>
          <w:rtl/>
        </w:rPr>
      </w:pPr>
      <w:r>
        <w:rPr>
          <w:rFonts w:hint="cs"/>
          <w:rtl/>
        </w:rPr>
        <w:t>לבישת נעלי המת</w:t>
      </w:r>
    </w:p>
    <w:p w14:paraId="374032F4" w14:textId="77777777" w:rsidR="006F06C1" w:rsidRDefault="006F06C1" w:rsidP="006F06C1">
      <w:pPr>
        <w:pStyle w:val="Heading2"/>
        <w:rPr>
          <w:rtl/>
        </w:rPr>
      </w:pPr>
      <w:r>
        <w:rPr>
          <w:rFonts w:hint="cs"/>
          <w:rtl/>
        </w:rPr>
        <w:t xml:space="preserve">חיים וברכה למשמרת שלום </w:t>
      </w:r>
      <w:r>
        <w:rPr>
          <w:rtl/>
        </w:rPr>
        <w:t>–</w:t>
      </w:r>
      <w:r>
        <w:rPr>
          <w:rFonts w:hint="cs"/>
          <w:rtl/>
        </w:rPr>
        <w:t xml:space="preserve"> שמחות, מערכת סמ"ך אות יא</w:t>
      </w:r>
    </w:p>
    <w:p w14:paraId="34EF9442" w14:textId="77777777" w:rsidR="006F06C1" w:rsidRPr="00060BA8" w:rsidRDefault="006F06C1" w:rsidP="006F06C1">
      <w:pPr>
        <w:rPr>
          <w:rtl/>
        </w:rPr>
      </w:pPr>
      <w:r>
        <w:rPr>
          <w:noProof/>
        </w:rPr>
        <w:drawing>
          <wp:inline distT="0" distB="0" distL="0" distR="0" wp14:anchorId="661764BE" wp14:editId="2A80B2C7">
            <wp:extent cx="4440555" cy="68510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555" cy="6851015"/>
                    </a:xfrm>
                    <a:prstGeom prst="rect">
                      <a:avLst/>
                    </a:prstGeom>
                    <a:noFill/>
                    <a:ln>
                      <a:noFill/>
                    </a:ln>
                  </pic:spPr>
                </pic:pic>
              </a:graphicData>
            </a:graphic>
          </wp:inline>
        </w:drawing>
      </w:r>
    </w:p>
    <w:p w14:paraId="19C36DA6" w14:textId="7D180B68" w:rsidR="000C25FD" w:rsidRPr="00792F84" w:rsidRDefault="000C25FD" w:rsidP="00792F84"/>
    <w:sectPr w:rsidR="000C25FD" w:rsidRPr="00792F84" w:rsidSect="00792F8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8FB7" w14:textId="77777777" w:rsidR="0078447A" w:rsidRDefault="0078447A" w:rsidP="00792F84">
      <w:r>
        <w:separator/>
      </w:r>
    </w:p>
  </w:endnote>
  <w:endnote w:type="continuationSeparator" w:id="0">
    <w:p w14:paraId="32378C11" w14:textId="77777777" w:rsidR="0078447A" w:rsidRDefault="0078447A" w:rsidP="0079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sah Friedlaender">
    <w:panose1 w:val="02020603050405020304"/>
    <w:charset w:val="00"/>
    <w:family w:val="roman"/>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8611" w14:textId="77777777" w:rsidR="0078447A" w:rsidRDefault="0078447A" w:rsidP="00792F84">
      <w:r>
        <w:separator/>
      </w:r>
    </w:p>
  </w:footnote>
  <w:footnote w:type="continuationSeparator" w:id="0">
    <w:p w14:paraId="3734FBEA" w14:textId="77777777" w:rsidR="0078447A" w:rsidRDefault="0078447A" w:rsidP="0079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37E"/>
    <w:multiLevelType w:val="hybridMultilevel"/>
    <w:tmpl w:val="C6C4F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D1709"/>
    <w:multiLevelType w:val="hybridMultilevel"/>
    <w:tmpl w:val="D998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7283"/>
    <w:multiLevelType w:val="hybridMultilevel"/>
    <w:tmpl w:val="1D442CE0"/>
    <w:lvl w:ilvl="0" w:tplc="B06832B8">
      <w:start w:val="1"/>
      <w:numFmt w:val="decimal"/>
      <w:lvlText w:val="%1."/>
      <w:lvlJc w:val="left"/>
      <w:pPr>
        <w:ind w:left="4620" w:hanging="4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82F97"/>
    <w:multiLevelType w:val="hybridMultilevel"/>
    <w:tmpl w:val="0A2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7A"/>
    <w:rsid w:val="0000651E"/>
    <w:rsid w:val="00012C3F"/>
    <w:rsid w:val="000731A3"/>
    <w:rsid w:val="000A5C80"/>
    <w:rsid w:val="000C25FD"/>
    <w:rsid w:val="000D7D13"/>
    <w:rsid w:val="000F2522"/>
    <w:rsid w:val="00134C65"/>
    <w:rsid w:val="00186D4C"/>
    <w:rsid w:val="001A3E2F"/>
    <w:rsid w:val="001E32CD"/>
    <w:rsid w:val="00257800"/>
    <w:rsid w:val="002D7162"/>
    <w:rsid w:val="0031551B"/>
    <w:rsid w:val="003812B4"/>
    <w:rsid w:val="003F3F58"/>
    <w:rsid w:val="00484A4A"/>
    <w:rsid w:val="004B1BC1"/>
    <w:rsid w:val="00500688"/>
    <w:rsid w:val="005A3C02"/>
    <w:rsid w:val="00666A9D"/>
    <w:rsid w:val="00675AD2"/>
    <w:rsid w:val="006F06C1"/>
    <w:rsid w:val="00771609"/>
    <w:rsid w:val="0077387C"/>
    <w:rsid w:val="00775432"/>
    <w:rsid w:val="0078447A"/>
    <w:rsid w:val="00792F84"/>
    <w:rsid w:val="009F4441"/>
    <w:rsid w:val="00A1753B"/>
    <w:rsid w:val="00A562D6"/>
    <w:rsid w:val="00A65772"/>
    <w:rsid w:val="00C47AA7"/>
    <w:rsid w:val="00C64148"/>
    <w:rsid w:val="00DA0FAC"/>
    <w:rsid w:val="00E019E9"/>
    <w:rsid w:val="00E81EC7"/>
    <w:rsid w:val="00E96FA6"/>
    <w:rsid w:val="00EB7E69"/>
    <w:rsid w:val="00EF4D83"/>
    <w:rsid w:val="00F10268"/>
    <w:rsid w:val="00F636D3"/>
    <w:rsid w:val="00F66C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2685"/>
  <w15:chartTrackingRefBased/>
  <w15:docId w15:val="{B7D6D6C4-001A-4A11-B282-D367004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F84"/>
    <w:pPr>
      <w:bidi/>
    </w:pPr>
    <w:rPr>
      <w:rFonts w:ascii="Cambria" w:hAnsi="Cambria" w:cs="Hadassah Friedlaender"/>
    </w:rPr>
  </w:style>
  <w:style w:type="paragraph" w:styleId="Heading1">
    <w:name w:val="heading 1"/>
    <w:basedOn w:val="Heading3"/>
    <w:next w:val="Normal"/>
    <w:link w:val="Heading1Char"/>
    <w:uiPriority w:val="9"/>
    <w:qFormat/>
    <w:rsid w:val="00792F84"/>
    <w:pPr>
      <w:spacing w:after="240"/>
      <w:outlineLvl w:val="0"/>
    </w:pPr>
    <w:rPr>
      <w:rFonts w:ascii="Hadassah Friedlaender" w:eastAsia="Calibri" w:hAnsi="Hadassah Friedlaender" w:cs="Hadassah Friedlaender"/>
      <w:b/>
      <w:bCs/>
      <w:color w:val="auto"/>
      <w:sz w:val="32"/>
      <w:szCs w:val="32"/>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06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84"/>
    <w:rPr>
      <w:rFonts w:ascii="Hadassah Friedlaender" w:eastAsia="Calibri" w:hAnsi="Hadassah Friedlaender" w:cs="Hadassah Friedlaender"/>
      <w:b/>
      <w:bCs/>
      <w:sz w:val="32"/>
      <w:szCs w:val="32"/>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792F84"/>
    <w:pPr>
      <w:jc w:val="center"/>
    </w:pPr>
    <w:rPr>
      <w:b w:val="0"/>
      <w:bCs w:val="0"/>
      <w:sz w:val="72"/>
      <w:szCs w:val="72"/>
      <w:shd w:val="clear" w:color="auto" w:fill="FFFFFF"/>
    </w:rPr>
  </w:style>
  <w:style w:type="character" w:customStyle="1" w:styleId="TitleChar">
    <w:name w:val="Title Char"/>
    <w:basedOn w:val="DefaultParagraphFont"/>
    <w:link w:val="Title"/>
    <w:uiPriority w:val="10"/>
    <w:rsid w:val="00792F84"/>
    <w:rPr>
      <w:rFonts w:ascii="Hadassah Friedlaender" w:eastAsia="Calibri" w:hAnsi="Hadassah Friedlaender" w:cs="Hadassah Friedlaender"/>
      <w:sz w:val="72"/>
      <w:szCs w:val="72"/>
    </w:rPr>
  </w:style>
  <w:style w:type="paragraph" w:styleId="Subtitle">
    <w:name w:val="Subtitle"/>
    <w:basedOn w:val="Title"/>
    <w:next w:val="Normal"/>
    <w:link w:val="SubtitleChar"/>
    <w:uiPriority w:val="11"/>
    <w:qFormat/>
    <w:rsid w:val="009F4441"/>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257800"/>
    <w:rPr>
      <w:color w:val="0563C1" w:themeColor="hyperlink"/>
      <w:u w:val="single"/>
    </w:rPr>
  </w:style>
  <w:style w:type="character" w:styleId="UnresolvedMention">
    <w:name w:val="Unresolved Mention"/>
    <w:basedOn w:val="DefaultParagraphFont"/>
    <w:uiPriority w:val="99"/>
    <w:semiHidden/>
    <w:unhideWhenUsed/>
    <w:rsid w:val="00257800"/>
    <w:rPr>
      <w:color w:val="808080"/>
      <w:shd w:val="clear" w:color="auto" w:fill="E6E6E6"/>
    </w:rPr>
  </w:style>
  <w:style w:type="paragraph" w:styleId="ListParagraph">
    <w:name w:val="List Paragraph"/>
    <w:basedOn w:val="Normal"/>
    <w:uiPriority w:val="34"/>
    <w:qFormat/>
    <w:rsid w:val="000F2522"/>
    <w:pPr>
      <w:ind w:left="720"/>
      <w:contextualSpacing/>
    </w:pPr>
  </w:style>
  <w:style w:type="character" w:customStyle="1" w:styleId="Heading4Char">
    <w:name w:val="Heading 4 Char"/>
    <w:basedOn w:val="DefaultParagraphFont"/>
    <w:link w:val="Heading4"/>
    <w:uiPriority w:val="9"/>
    <w:semiHidden/>
    <w:rsid w:val="006F06C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3666">
      <w:bodyDiv w:val="1"/>
      <w:marLeft w:val="0"/>
      <w:marRight w:val="0"/>
      <w:marTop w:val="0"/>
      <w:marBottom w:val="0"/>
      <w:divBdr>
        <w:top w:val="none" w:sz="0" w:space="0" w:color="auto"/>
        <w:left w:val="none" w:sz="0" w:space="0" w:color="auto"/>
        <w:bottom w:val="none" w:sz="0" w:space="0" w:color="auto"/>
        <w:right w:val="none" w:sz="0" w:space="0" w:color="auto"/>
      </w:divBdr>
      <w:divsChild>
        <w:div w:id="1288243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221535">
              <w:marLeft w:val="0"/>
              <w:marRight w:val="0"/>
              <w:marTop w:val="0"/>
              <w:marBottom w:val="0"/>
              <w:divBdr>
                <w:top w:val="none" w:sz="0" w:space="0" w:color="auto"/>
                <w:left w:val="none" w:sz="0" w:space="0" w:color="auto"/>
                <w:bottom w:val="none" w:sz="0" w:space="0" w:color="auto"/>
                <w:right w:val="none" w:sz="0" w:space="0" w:color="auto"/>
              </w:divBdr>
              <w:divsChild>
                <w:div w:id="1319309">
                  <w:marLeft w:val="0"/>
                  <w:marRight w:val="0"/>
                  <w:marTop w:val="0"/>
                  <w:marBottom w:val="0"/>
                  <w:divBdr>
                    <w:top w:val="none" w:sz="0" w:space="0" w:color="auto"/>
                    <w:left w:val="none" w:sz="0" w:space="0" w:color="auto"/>
                    <w:bottom w:val="none" w:sz="0" w:space="0" w:color="auto"/>
                    <w:right w:val="none" w:sz="0" w:space="0" w:color="auto"/>
                  </w:divBdr>
                  <w:divsChild>
                    <w:div w:id="1001548527">
                      <w:marLeft w:val="0"/>
                      <w:marRight w:val="0"/>
                      <w:marTop w:val="0"/>
                      <w:marBottom w:val="0"/>
                      <w:divBdr>
                        <w:top w:val="none" w:sz="0" w:space="0" w:color="auto"/>
                        <w:left w:val="none" w:sz="0" w:space="0" w:color="auto"/>
                        <w:bottom w:val="none" w:sz="0" w:space="0" w:color="auto"/>
                        <w:right w:val="none" w:sz="0" w:space="0" w:color="auto"/>
                      </w:divBdr>
                      <w:divsChild>
                        <w:div w:id="562065844">
                          <w:marLeft w:val="0"/>
                          <w:marRight w:val="0"/>
                          <w:marTop w:val="0"/>
                          <w:marBottom w:val="0"/>
                          <w:divBdr>
                            <w:top w:val="none" w:sz="0" w:space="0" w:color="auto"/>
                            <w:left w:val="none" w:sz="0" w:space="0" w:color="auto"/>
                            <w:bottom w:val="none" w:sz="0" w:space="0" w:color="auto"/>
                            <w:right w:val="none" w:sz="0" w:space="0" w:color="auto"/>
                          </w:divBdr>
                          <w:divsChild>
                            <w:div w:id="20045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tzar.org/wotzar/book.aspx?191645&amp;pageid=19164500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Mekoro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Mekorot Sheet.dotx</Template>
  <TotalTime>7</TotalTime>
  <Pages>9</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16</cp:revision>
  <dcterms:created xsi:type="dcterms:W3CDTF">2018-05-06T16:35:00Z</dcterms:created>
  <dcterms:modified xsi:type="dcterms:W3CDTF">2018-09-12T14:49:00Z</dcterms:modified>
</cp:coreProperties>
</file>