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48F08" w14:textId="77777777" w:rsidR="00FD5EE6" w:rsidRPr="00FD5EE6" w:rsidRDefault="00FD5EE6" w:rsidP="00FD5EE6">
      <w:pPr>
        <w:spacing w:after="0" w:line="240" w:lineRule="auto"/>
        <w:rPr>
          <w:rFonts w:ascii="Times New Roman" w:eastAsia="Times New Roman" w:hAnsi="Times New Roman" w:cs="Times New Roman"/>
          <w:sz w:val="24"/>
          <w:szCs w:val="24"/>
        </w:rPr>
      </w:pPr>
      <w:r w:rsidRPr="00FD5EE6">
        <w:rPr>
          <w:rFonts w:ascii="Arial" w:eastAsia="Times New Roman" w:hAnsi="Arial" w:cs="Arial"/>
          <w:color w:val="000000"/>
        </w:rPr>
        <w:t>Points to Ponder  </w:t>
      </w:r>
    </w:p>
    <w:p w14:paraId="68AFFF12" w14:textId="77777777" w:rsidR="00FD5EE6" w:rsidRPr="00FD5EE6" w:rsidRDefault="00FD5EE6" w:rsidP="00FD5EE6">
      <w:pPr>
        <w:spacing w:after="0" w:line="240" w:lineRule="auto"/>
        <w:rPr>
          <w:rFonts w:ascii="Times New Roman" w:eastAsia="Times New Roman" w:hAnsi="Times New Roman" w:cs="Times New Roman"/>
          <w:sz w:val="24"/>
          <w:szCs w:val="24"/>
        </w:rPr>
      </w:pPr>
      <w:r w:rsidRPr="00FD5EE6">
        <w:rPr>
          <w:rFonts w:ascii="Arial" w:eastAsia="Times New Roman" w:hAnsi="Arial" w:cs="Arial"/>
          <w:color w:val="000000"/>
        </w:rPr>
        <w:t>Tetzaveh/</w:t>
      </w:r>
      <w:proofErr w:type="spellStart"/>
      <w:r w:rsidRPr="00FD5EE6">
        <w:rPr>
          <w:rFonts w:ascii="Arial" w:eastAsia="Times New Roman" w:hAnsi="Arial" w:cs="Arial"/>
          <w:color w:val="000000"/>
        </w:rPr>
        <w:t>Zachor</w:t>
      </w:r>
      <w:proofErr w:type="spellEnd"/>
      <w:r w:rsidRPr="00FD5EE6">
        <w:rPr>
          <w:rFonts w:ascii="Arial" w:eastAsia="Times New Roman" w:hAnsi="Arial" w:cs="Arial"/>
          <w:color w:val="000000"/>
        </w:rPr>
        <w:t xml:space="preserve"> 5780</w:t>
      </w:r>
    </w:p>
    <w:p w14:paraId="42D93539" w14:textId="77777777" w:rsidR="00FD5EE6" w:rsidRPr="00FD5EE6" w:rsidRDefault="00FD5EE6" w:rsidP="00FD5EE6">
      <w:pPr>
        <w:spacing w:after="240" w:line="240" w:lineRule="auto"/>
        <w:rPr>
          <w:rFonts w:ascii="Times New Roman" w:eastAsia="Times New Roman" w:hAnsi="Times New Roman" w:cs="Times New Roman"/>
          <w:b/>
          <w:bCs/>
          <w:sz w:val="24"/>
          <w:szCs w:val="24"/>
        </w:rPr>
      </w:pPr>
    </w:p>
    <w:p w14:paraId="21DBA3D3" w14:textId="44F65989" w:rsidR="00FD5EE6" w:rsidRPr="00FD5EE6" w:rsidRDefault="00FD5EE6" w:rsidP="00FD5EE6">
      <w:pPr>
        <w:spacing w:after="0" w:line="240" w:lineRule="auto"/>
        <w:rPr>
          <w:rFonts w:ascii="Times New Roman" w:eastAsia="Times New Roman" w:hAnsi="Times New Roman" w:cs="Times New Roman"/>
          <w:sz w:val="24"/>
          <w:szCs w:val="24"/>
        </w:rPr>
      </w:pPr>
      <w:r w:rsidRPr="00FD5EE6">
        <w:rPr>
          <w:rFonts w:ascii="Arial" w:hAnsi="Arial" w:cs="Arial"/>
          <w:b/>
          <w:bCs/>
          <w:color w:val="000000"/>
          <w:sz w:val="26"/>
          <w:szCs w:val="26"/>
          <w:shd w:val="clear" w:color="auto" w:fill="FFFFFF"/>
          <w:rtl/>
        </w:rPr>
        <w:t>וְאַתָּ֞ה תְּצַוֶּ֣ה</w:t>
      </w:r>
      <w:r w:rsidRPr="00FD5EE6">
        <w:rPr>
          <w:rFonts w:ascii="Arial" w:hAnsi="Arial" w:cs="Arial"/>
          <w:b/>
          <w:bCs/>
          <w:color w:val="000000"/>
          <w:sz w:val="26"/>
          <w:szCs w:val="26"/>
          <w:shd w:val="clear" w:color="auto" w:fill="FFFFFF"/>
        </w:rPr>
        <w:t xml:space="preserve"> |</w:t>
      </w:r>
      <w:r w:rsidRPr="00FD5EE6">
        <w:rPr>
          <w:rFonts w:ascii="Arial" w:eastAsia="Times New Roman" w:hAnsi="Arial" w:cs="Arial"/>
          <w:b/>
          <w:bCs/>
          <w:color w:val="000000"/>
        </w:rPr>
        <w:t xml:space="preserve"> And you shall command (27:20)</w:t>
      </w:r>
      <w:r w:rsidRPr="00FD5EE6">
        <w:rPr>
          <w:rFonts w:ascii="Arial" w:eastAsia="Times New Roman" w:hAnsi="Arial" w:cs="Arial"/>
          <w:color w:val="000000"/>
        </w:rPr>
        <w:t xml:space="preserve"> - It is interesting to note that Moshe’s name does not appear in this week’s </w:t>
      </w:r>
      <w:proofErr w:type="spellStart"/>
      <w:r w:rsidRPr="00FD5EE6">
        <w:rPr>
          <w:rFonts w:ascii="Arial" w:eastAsia="Times New Roman" w:hAnsi="Arial" w:cs="Arial"/>
          <w:color w:val="000000"/>
        </w:rPr>
        <w:t>Parasha</w:t>
      </w:r>
      <w:proofErr w:type="spellEnd"/>
      <w:r w:rsidRPr="00FD5EE6">
        <w:rPr>
          <w:rFonts w:ascii="Arial" w:eastAsia="Times New Roman" w:hAnsi="Arial" w:cs="Arial"/>
          <w:color w:val="000000"/>
        </w:rPr>
        <w:t xml:space="preserve">. </w:t>
      </w:r>
      <w:r w:rsidRPr="00FD5EE6">
        <w:rPr>
          <w:rFonts w:ascii="Arial" w:eastAsia="Times New Roman" w:hAnsi="Arial" w:cs="Arial"/>
          <w:b/>
          <w:bCs/>
          <w:color w:val="000000"/>
        </w:rPr>
        <w:t>Rav Soloveitchik ztl</w:t>
      </w:r>
      <w:r w:rsidRPr="00FD5EE6">
        <w:rPr>
          <w:rFonts w:ascii="Arial" w:eastAsia="Times New Roman" w:hAnsi="Arial" w:cs="Arial"/>
          <w:color w:val="000000"/>
        </w:rPr>
        <w:t xml:space="preserve"> explains that this is because Moshe was the ultimate teacher of Torah. He literally gave up his individuality for the masses. </w:t>
      </w:r>
      <w:r w:rsidRPr="00FD5EE6">
        <w:rPr>
          <w:rFonts w:ascii="Arial" w:eastAsia="Times New Roman" w:hAnsi="Arial" w:cs="Arial"/>
          <w:b/>
          <w:bCs/>
          <w:color w:val="000000"/>
        </w:rPr>
        <w:t>Rav Asher Weiss Shlita</w:t>
      </w:r>
      <w:r w:rsidRPr="00FD5EE6">
        <w:rPr>
          <w:rFonts w:ascii="Arial" w:eastAsia="Times New Roman" w:hAnsi="Arial" w:cs="Arial"/>
          <w:color w:val="000000"/>
        </w:rPr>
        <w:t xml:space="preserve"> mentioned to us that those who dedicate their lives for the </w:t>
      </w:r>
      <w:proofErr w:type="spellStart"/>
      <w:r w:rsidRPr="00FD5EE6">
        <w:rPr>
          <w:rFonts w:ascii="Arial" w:eastAsia="Times New Roman" w:hAnsi="Arial" w:cs="Arial"/>
          <w:color w:val="000000"/>
        </w:rPr>
        <w:t>Tzibbur</w:t>
      </w:r>
      <w:proofErr w:type="spellEnd"/>
      <w:r w:rsidRPr="00FD5EE6">
        <w:rPr>
          <w:rFonts w:ascii="Arial" w:eastAsia="Times New Roman" w:hAnsi="Arial" w:cs="Arial"/>
          <w:color w:val="000000"/>
        </w:rPr>
        <w:t xml:space="preserve"> can take assurance that Hashem will cover their responsibilities for themselves and their families. </w:t>
      </w:r>
    </w:p>
    <w:p w14:paraId="0F7C34EB" w14:textId="77777777" w:rsidR="00F70C3A" w:rsidRPr="00FD5EE6" w:rsidRDefault="00F70C3A" w:rsidP="00F70C3A">
      <w:pPr>
        <w:spacing w:after="0" w:line="240" w:lineRule="auto"/>
        <w:rPr>
          <w:rFonts w:ascii="Times New Roman" w:eastAsia="Times New Roman" w:hAnsi="Times New Roman" w:cs="Times New Roman"/>
          <w:b/>
          <w:bCs/>
          <w:sz w:val="24"/>
          <w:szCs w:val="24"/>
        </w:rPr>
      </w:pPr>
    </w:p>
    <w:p w14:paraId="2B06DB96" w14:textId="77777777" w:rsidR="00F70C3A" w:rsidRPr="00FD5EE6" w:rsidRDefault="00F70C3A" w:rsidP="00F70C3A">
      <w:pPr>
        <w:spacing w:after="0" w:line="240" w:lineRule="auto"/>
        <w:rPr>
          <w:rFonts w:ascii="Times New Roman" w:eastAsia="Times New Roman" w:hAnsi="Times New Roman" w:cs="Times New Roman"/>
          <w:sz w:val="24"/>
          <w:szCs w:val="24"/>
        </w:rPr>
      </w:pPr>
      <w:r w:rsidRPr="009061FA">
        <w:rPr>
          <w:rFonts w:ascii="Arial" w:hAnsi="Arial" w:cs="Arial"/>
          <w:b/>
          <w:bCs/>
          <w:color w:val="000000"/>
          <w:sz w:val="26"/>
          <w:szCs w:val="26"/>
          <w:shd w:val="clear" w:color="auto" w:fill="FFFFFF"/>
          <w:rtl/>
        </w:rPr>
        <w:t>לְכָב֖וֹד וּלְתִפְאָֽרֶת</w:t>
      </w:r>
      <w:r w:rsidRPr="009061FA">
        <w:rPr>
          <w:rFonts w:ascii="Arial" w:hAnsi="Arial" w:cs="Arial"/>
          <w:b/>
          <w:bCs/>
          <w:color w:val="000000"/>
          <w:sz w:val="26"/>
          <w:szCs w:val="26"/>
          <w:shd w:val="clear" w:color="auto" w:fill="FFFFFF"/>
        </w:rPr>
        <w:t xml:space="preserve"> </w:t>
      </w:r>
      <w:r w:rsidRPr="00FD5EE6">
        <w:rPr>
          <w:rFonts w:ascii="Arial" w:eastAsia="Times New Roman" w:hAnsi="Arial" w:cs="Arial"/>
          <w:b/>
          <w:bCs/>
          <w:color w:val="000000"/>
        </w:rPr>
        <w:t>For Honor and glory (</w:t>
      </w:r>
      <w:r w:rsidRPr="009061FA">
        <w:rPr>
          <w:rFonts w:ascii="Arial" w:eastAsia="Times New Roman" w:hAnsi="Arial" w:cs="Arial"/>
          <w:b/>
          <w:bCs/>
          <w:color w:val="000000"/>
        </w:rPr>
        <w:t>28:2</w:t>
      </w:r>
      <w:r w:rsidRPr="00FD5EE6">
        <w:rPr>
          <w:rFonts w:ascii="Arial" w:eastAsia="Times New Roman" w:hAnsi="Arial" w:cs="Arial"/>
          <w:b/>
          <w:bCs/>
          <w:color w:val="000000"/>
        </w:rPr>
        <w:t xml:space="preserve">) </w:t>
      </w:r>
      <w:r w:rsidRPr="00FD5EE6">
        <w:rPr>
          <w:rFonts w:ascii="Arial" w:eastAsia="Times New Roman" w:hAnsi="Arial" w:cs="Arial"/>
          <w:color w:val="000000"/>
        </w:rPr>
        <w:t xml:space="preserve">- Do the clothes of the </w:t>
      </w:r>
      <w:proofErr w:type="spellStart"/>
      <w:r w:rsidRPr="00FD5EE6">
        <w:rPr>
          <w:rFonts w:ascii="Arial" w:eastAsia="Times New Roman" w:hAnsi="Arial" w:cs="Arial"/>
          <w:color w:val="000000"/>
        </w:rPr>
        <w:t>Kohein</w:t>
      </w:r>
      <w:proofErr w:type="spellEnd"/>
      <w:r w:rsidRPr="00FD5EE6">
        <w:rPr>
          <w:rFonts w:ascii="Arial" w:eastAsia="Times New Roman" w:hAnsi="Arial" w:cs="Arial"/>
          <w:color w:val="000000"/>
        </w:rPr>
        <w:t xml:space="preserve"> </w:t>
      </w:r>
      <w:proofErr w:type="spellStart"/>
      <w:r w:rsidRPr="00FD5EE6">
        <w:rPr>
          <w:rFonts w:ascii="Arial" w:eastAsia="Times New Roman" w:hAnsi="Arial" w:cs="Arial"/>
          <w:color w:val="000000"/>
        </w:rPr>
        <w:t>Gadol</w:t>
      </w:r>
      <w:proofErr w:type="spellEnd"/>
      <w:r w:rsidRPr="00FD5EE6">
        <w:rPr>
          <w:rFonts w:ascii="Arial" w:eastAsia="Times New Roman" w:hAnsi="Arial" w:cs="Arial"/>
          <w:color w:val="000000"/>
        </w:rPr>
        <w:t xml:space="preserve"> or the regular </w:t>
      </w:r>
      <w:proofErr w:type="spellStart"/>
      <w:r w:rsidRPr="00FD5EE6">
        <w:rPr>
          <w:rFonts w:ascii="Arial" w:eastAsia="Times New Roman" w:hAnsi="Arial" w:cs="Arial"/>
          <w:color w:val="000000"/>
        </w:rPr>
        <w:t>Kohein</w:t>
      </w:r>
      <w:proofErr w:type="spellEnd"/>
      <w:r w:rsidRPr="00FD5EE6">
        <w:rPr>
          <w:rFonts w:ascii="Arial" w:eastAsia="Times New Roman" w:hAnsi="Arial" w:cs="Arial"/>
          <w:color w:val="000000"/>
        </w:rPr>
        <w:t xml:space="preserve"> make the man? What is the intent of the Possuk? </w:t>
      </w:r>
      <w:r w:rsidRPr="00FD5EE6">
        <w:rPr>
          <w:rFonts w:ascii="Arial" w:eastAsia="Times New Roman" w:hAnsi="Arial" w:cs="Arial"/>
          <w:b/>
          <w:bCs/>
          <w:color w:val="000000"/>
        </w:rPr>
        <w:t xml:space="preserve">Rav </w:t>
      </w:r>
      <w:proofErr w:type="spellStart"/>
      <w:r w:rsidRPr="00FD5EE6">
        <w:rPr>
          <w:rFonts w:ascii="Arial" w:eastAsia="Times New Roman" w:hAnsi="Arial" w:cs="Arial"/>
          <w:b/>
          <w:bCs/>
          <w:color w:val="000000"/>
        </w:rPr>
        <w:t>Goldvicht</w:t>
      </w:r>
      <w:proofErr w:type="spellEnd"/>
      <w:r w:rsidRPr="00FD5EE6">
        <w:rPr>
          <w:rFonts w:ascii="Arial" w:eastAsia="Times New Roman" w:hAnsi="Arial" w:cs="Arial"/>
          <w:b/>
          <w:bCs/>
          <w:color w:val="000000"/>
        </w:rPr>
        <w:t xml:space="preserve"> ztl.</w:t>
      </w:r>
      <w:r w:rsidRPr="00FD5EE6">
        <w:rPr>
          <w:rFonts w:ascii="Arial" w:eastAsia="Times New Roman" w:hAnsi="Arial" w:cs="Arial"/>
          <w:color w:val="000000"/>
        </w:rPr>
        <w:t xml:space="preserve"> Would regularly remind us that </w:t>
      </w:r>
      <w:proofErr w:type="spellStart"/>
      <w:r w:rsidRPr="00FD5EE6">
        <w:rPr>
          <w:rFonts w:ascii="Arial" w:eastAsia="Times New Roman" w:hAnsi="Arial" w:cs="Arial"/>
          <w:color w:val="000000"/>
        </w:rPr>
        <w:t>Kavod</w:t>
      </w:r>
      <w:proofErr w:type="spellEnd"/>
      <w:r w:rsidRPr="00FD5EE6">
        <w:rPr>
          <w:rFonts w:ascii="Arial" w:eastAsia="Times New Roman" w:hAnsi="Arial" w:cs="Arial"/>
          <w:color w:val="000000"/>
        </w:rPr>
        <w:t xml:space="preserve"> is an outward expression of inward pride and respect. The clothes are not the reason or the catalyst for the respect. They are an expression and highlight of the inside. </w:t>
      </w:r>
    </w:p>
    <w:p w14:paraId="4F55A2AC" w14:textId="77777777" w:rsidR="00FD5EE6" w:rsidRPr="00FD5EE6" w:rsidRDefault="00FD5EE6" w:rsidP="00FD5EE6">
      <w:pPr>
        <w:spacing w:after="0" w:line="240" w:lineRule="auto"/>
        <w:rPr>
          <w:rFonts w:ascii="Times New Roman" w:eastAsia="Times New Roman" w:hAnsi="Times New Roman" w:cs="Times New Roman"/>
          <w:sz w:val="24"/>
          <w:szCs w:val="24"/>
        </w:rPr>
      </w:pPr>
    </w:p>
    <w:p w14:paraId="234E8783" w14:textId="3A6EFC94" w:rsidR="00FD5EE6" w:rsidRPr="00FD5EE6" w:rsidRDefault="009061FA" w:rsidP="00FD5EE6">
      <w:pPr>
        <w:spacing w:after="0" w:line="240" w:lineRule="auto"/>
        <w:rPr>
          <w:rFonts w:ascii="Times New Roman" w:eastAsia="Times New Roman" w:hAnsi="Times New Roman" w:cs="Times New Roman"/>
          <w:sz w:val="24"/>
          <w:szCs w:val="24"/>
        </w:rPr>
      </w:pPr>
      <w:r w:rsidRPr="009061FA">
        <w:rPr>
          <w:rFonts w:ascii="Arial" w:hAnsi="Arial" w:cs="Arial"/>
          <w:b/>
          <w:bCs/>
          <w:color w:val="000000"/>
          <w:sz w:val="26"/>
          <w:szCs w:val="26"/>
          <w:shd w:val="clear" w:color="auto" w:fill="FFFFFF"/>
          <w:rtl/>
        </w:rPr>
        <w:t>וְעָשִׂ֛יתָ אֶת־מְעִ֥יל</w:t>
      </w:r>
      <w:r>
        <w:rPr>
          <w:rFonts w:ascii="Arial" w:hAnsi="Arial" w:cs="Arial"/>
          <w:color w:val="000000"/>
          <w:sz w:val="26"/>
          <w:szCs w:val="26"/>
          <w:shd w:val="clear" w:color="auto" w:fill="FFFFFF"/>
        </w:rPr>
        <w:t xml:space="preserve"> </w:t>
      </w:r>
      <w:proofErr w:type="spellStart"/>
      <w:r w:rsidR="00FD5EE6" w:rsidRPr="00FD5EE6">
        <w:rPr>
          <w:rFonts w:ascii="Arial" w:eastAsia="Times New Roman" w:hAnsi="Arial" w:cs="Arial"/>
          <w:b/>
          <w:bCs/>
          <w:color w:val="000000"/>
        </w:rPr>
        <w:t>Me’il</w:t>
      </w:r>
      <w:proofErr w:type="spellEnd"/>
      <w:r w:rsidR="00FD5EE6" w:rsidRPr="00FD5EE6">
        <w:rPr>
          <w:rFonts w:ascii="Arial" w:eastAsia="Times New Roman" w:hAnsi="Arial" w:cs="Arial"/>
          <w:b/>
          <w:bCs/>
          <w:color w:val="000000"/>
        </w:rPr>
        <w:t xml:space="preserve"> (28:31)</w:t>
      </w:r>
      <w:r w:rsidR="00FD5EE6">
        <w:rPr>
          <w:rFonts w:ascii="Arial" w:eastAsia="Times New Roman" w:hAnsi="Arial" w:cs="Arial"/>
          <w:color w:val="000000"/>
        </w:rPr>
        <w:t xml:space="preserve"> </w:t>
      </w:r>
      <w:r w:rsidR="00FD5EE6" w:rsidRPr="00FD5EE6">
        <w:rPr>
          <w:rFonts w:ascii="Arial" w:eastAsia="Times New Roman" w:hAnsi="Arial" w:cs="Arial"/>
          <w:color w:val="000000"/>
        </w:rPr>
        <w:t xml:space="preserve">- The </w:t>
      </w:r>
      <w:proofErr w:type="spellStart"/>
      <w:r w:rsidR="00FD5EE6" w:rsidRPr="00FD5EE6">
        <w:rPr>
          <w:rFonts w:ascii="Arial" w:eastAsia="Times New Roman" w:hAnsi="Arial" w:cs="Arial"/>
          <w:color w:val="000000"/>
        </w:rPr>
        <w:t>Me’il</w:t>
      </w:r>
      <w:proofErr w:type="spellEnd"/>
      <w:r w:rsidR="00FD5EE6" w:rsidRPr="00FD5EE6">
        <w:rPr>
          <w:rFonts w:ascii="Arial" w:eastAsia="Times New Roman" w:hAnsi="Arial" w:cs="Arial"/>
          <w:color w:val="000000"/>
        </w:rPr>
        <w:t xml:space="preserve"> had gold bells upon it. </w:t>
      </w:r>
      <w:r w:rsidR="00FD5EE6" w:rsidRPr="00FD5EE6">
        <w:rPr>
          <w:rFonts w:ascii="Arial" w:eastAsia="Times New Roman" w:hAnsi="Arial" w:cs="Arial"/>
          <w:b/>
          <w:bCs/>
          <w:color w:val="000000"/>
        </w:rPr>
        <w:t>Rambam</w:t>
      </w:r>
      <w:r w:rsidR="00FD5EE6" w:rsidRPr="00FD5EE6">
        <w:rPr>
          <w:rFonts w:ascii="Arial" w:eastAsia="Times New Roman" w:hAnsi="Arial" w:cs="Arial"/>
          <w:color w:val="000000"/>
        </w:rPr>
        <w:t xml:space="preserve"> explains that the point of the bells was to create a noise in order to receive permission to enter. Why does the </w:t>
      </w:r>
      <w:proofErr w:type="spellStart"/>
      <w:r w:rsidR="00FD5EE6" w:rsidRPr="00FD5EE6">
        <w:rPr>
          <w:rFonts w:ascii="Arial" w:eastAsia="Times New Roman" w:hAnsi="Arial" w:cs="Arial"/>
          <w:color w:val="000000"/>
        </w:rPr>
        <w:t>Kohein</w:t>
      </w:r>
      <w:proofErr w:type="spellEnd"/>
      <w:r w:rsidR="00FD5EE6" w:rsidRPr="00FD5EE6">
        <w:rPr>
          <w:rFonts w:ascii="Arial" w:eastAsia="Times New Roman" w:hAnsi="Arial" w:cs="Arial"/>
          <w:color w:val="000000"/>
        </w:rPr>
        <w:t xml:space="preserve"> </w:t>
      </w:r>
      <w:proofErr w:type="spellStart"/>
      <w:r w:rsidR="00FD5EE6" w:rsidRPr="00FD5EE6">
        <w:rPr>
          <w:rFonts w:ascii="Arial" w:eastAsia="Times New Roman" w:hAnsi="Arial" w:cs="Arial"/>
          <w:color w:val="000000"/>
        </w:rPr>
        <w:t>Gadol</w:t>
      </w:r>
      <w:proofErr w:type="spellEnd"/>
      <w:r w:rsidR="00FD5EE6" w:rsidRPr="00FD5EE6">
        <w:rPr>
          <w:rFonts w:ascii="Arial" w:eastAsia="Times New Roman" w:hAnsi="Arial" w:cs="Arial"/>
          <w:color w:val="000000"/>
        </w:rPr>
        <w:t xml:space="preserve"> need permission to enter the </w:t>
      </w:r>
      <w:proofErr w:type="spellStart"/>
      <w:r w:rsidR="00FD5EE6" w:rsidRPr="00FD5EE6">
        <w:rPr>
          <w:rFonts w:ascii="Arial" w:eastAsia="Times New Roman" w:hAnsi="Arial" w:cs="Arial"/>
          <w:color w:val="000000"/>
        </w:rPr>
        <w:t>Mikdash</w:t>
      </w:r>
      <w:proofErr w:type="spellEnd"/>
      <w:r w:rsidR="00FD5EE6" w:rsidRPr="00FD5EE6">
        <w:rPr>
          <w:rFonts w:ascii="Arial" w:eastAsia="Times New Roman" w:hAnsi="Arial" w:cs="Arial"/>
          <w:color w:val="000000"/>
        </w:rPr>
        <w:t xml:space="preserve">? Why doesn’t the regular </w:t>
      </w:r>
      <w:proofErr w:type="spellStart"/>
      <w:r w:rsidR="00FD5EE6" w:rsidRPr="00FD5EE6">
        <w:rPr>
          <w:rFonts w:ascii="Arial" w:eastAsia="Times New Roman" w:hAnsi="Arial" w:cs="Arial"/>
          <w:color w:val="000000"/>
        </w:rPr>
        <w:t>Kohein</w:t>
      </w:r>
      <w:proofErr w:type="spellEnd"/>
      <w:r w:rsidR="00FD5EE6" w:rsidRPr="00FD5EE6">
        <w:rPr>
          <w:rFonts w:ascii="Arial" w:eastAsia="Times New Roman" w:hAnsi="Arial" w:cs="Arial"/>
          <w:color w:val="000000"/>
        </w:rPr>
        <w:t xml:space="preserve"> (who did not wear the </w:t>
      </w:r>
      <w:proofErr w:type="spellStart"/>
      <w:r w:rsidR="00FD5EE6" w:rsidRPr="00FD5EE6">
        <w:rPr>
          <w:rFonts w:ascii="Arial" w:eastAsia="Times New Roman" w:hAnsi="Arial" w:cs="Arial"/>
          <w:color w:val="000000"/>
        </w:rPr>
        <w:t>Meil</w:t>
      </w:r>
      <w:proofErr w:type="spellEnd"/>
      <w:r w:rsidR="00FD5EE6" w:rsidRPr="00FD5EE6">
        <w:rPr>
          <w:rFonts w:ascii="Arial" w:eastAsia="Times New Roman" w:hAnsi="Arial" w:cs="Arial"/>
          <w:color w:val="000000"/>
        </w:rPr>
        <w:t xml:space="preserve">) need the same permission? </w:t>
      </w:r>
      <w:r w:rsidR="00FD5EE6" w:rsidRPr="00FD5EE6">
        <w:rPr>
          <w:rFonts w:ascii="Arial" w:eastAsia="Times New Roman" w:hAnsi="Arial" w:cs="Arial"/>
          <w:b/>
          <w:bCs/>
          <w:color w:val="000000"/>
        </w:rPr>
        <w:t xml:space="preserve">Rav Shimshon </w:t>
      </w:r>
      <w:proofErr w:type="spellStart"/>
      <w:r w:rsidR="00FD5EE6" w:rsidRPr="00FD5EE6">
        <w:rPr>
          <w:rFonts w:ascii="Arial" w:eastAsia="Times New Roman" w:hAnsi="Arial" w:cs="Arial"/>
          <w:b/>
          <w:bCs/>
          <w:color w:val="000000"/>
        </w:rPr>
        <w:t>Dovid</w:t>
      </w:r>
      <w:proofErr w:type="spellEnd"/>
      <w:r w:rsidR="00FD5EE6" w:rsidRPr="00FD5EE6">
        <w:rPr>
          <w:rFonts w:ascii="Arial" w:eastAsia="Times New Roman" w:hAnsi="Arial" w:cs="Arial"/>
          <w:b/>
          <w:bCs/>
          <w:color w:val="000000"/>
        </w:rPr>
        <w:t xml:space="preserve"> Pincus ztl</w:t>
      </w:r>
      <w:r w:rsidR="00FD5EE6" w:rsidRPr="00FD5EE6">
        <w:rPr>
          <w:rFonts w:ascii="Arial" w:eastAsia="Times New Roman" w:hAnsi="Arial" w:cs="Arial"/>
          <w:color w:val="000000"/>
        </w:rPr>
        <w:t xml:space="preserve"> answers that the </w:t>
      </w:r>
      <w:proofErr w:type="spellStart"/>
      <w:r w:rsidR="00FD5EE6" w:rsidRPr="00FD5EE6">
        <w:rPr>
          <w:rFonts w:ascii="Arial" w:eastAsia="Times New Roman" w:hAnsi="Arial" w:cs="Arial"/>
          <w:color w:val="000000"/>
        </w:rPr>
        <w:t>Kohein</w:t>
      </w:r>
      <w:proofErr w:type="spellEnd"/>
      <w:r w:rsidR="00FD5EE6" w:rsidRPr="00FD5EE6">
        <w:rPr>
          <w:rFonts w:ascii="Arial" w:eastAsia="Times New Roman" w:hAnsi="Arial" w:cs="Arial"/>
          <w:color w:val="000000"/>
        </w:rPr>
        <w:t xml:space="preserve"> </w:t>
      </w:r>
      <w:proofErr w:type="spellStart"/>
      <w:r w:rsidR="00FD5EE6" w:rsidRPr="00FD5EE6">
        <w:rPr>
          <w:rFonts w:ascii="Arial" w:eastAsia="Times New Roman" w:hAnsi="Arial" w:cs="Arial"/>
          <w:color w:val="000000"/>
        </w:rPr>
        <w:t>Gadol</w:t>
      </w:r>
      <w:proofErr w:type="spellEnd"/>
      <w:r w:rsidR="00FD5EE6" w:rsidRPr="00FD5EE6">
        <w:rPr>
          <w:rFonts w:ascii="Arial" w:eastAsia="Times New Roman" w:hAnsi="Arial" w:cs="Arial"/>
          <w:color w:val="000000"/>
        </w:rPr>
        <w:t xml:space="preserve"> symbolizes the </w:t>
      </w:r>
      <w:proofErr w:type="spellStart"/>
      <w:r w:rsidR="00FD5EE6" w:rsidRPr="00FD5EE6">
        <w:rPr>
          <w:rFonts w:ascii="Arial" w:eastAsia="Times New Roman" w:hAnsi="Arial" w:cs="Arial"/>
          <w:color w:val="000000"/>
        </w:rPr>
        <w:t>Avoda</w:t>
      </w:r>
      <w:proofErr w:type="spellEnd"/>
      <w:r w:rsidR="00FD5EE6" w:rsidRPr="00FD5EE6">
        <w:rPr>
          <w:rFonts w:ascii="Arial" w:eastAsia="Times New Roman" w:hAnsi="Arial" w:cs="Arial"/>
          <w:color w:val="000000"/>
        </w:rPr>
        <w:t xml:space="preserve"> of the unique personalities (</w:t>
      </w:r>
      <w:proofErr w:type="spellStart"/>
      <w:r w:rsidR="00FD5EE6" w:rsidRPr="00FD5EE6">
        <w:rPr>
          <w:rFonts w:ascii="Arial" w:eastAsia="Times New Roman" w:hAnsi="Arial" w:cs="Arial"/>
          <w:color w:val="000000"/>
        </w:rPr>
        <w:t>Yec</w:t>
      </w:r>
      <w:r>
        <w:rPr>
          <w:rFonts w:ascii="Arial" w:eastAsia="Times New Roman" w:hAnsi="Arial" w:cs="Arial"/>
          <w:color w:val="000000"/>
        </w:rPr>
        <w:t>hidei</w:t>
      </w:r>
      <w:proofErr w:type="spellEnd"/>
      <w:r>
        <w:rPr>
          <w:rFonts w:ascii="Arial" w:eastAsia="Times New Roman" w:hAnsi="Arial" w:cs="Arial"/>
          <w:color w:val="000000"/>
        </w:rPr>
        <w:t xml:space="preserve"> </w:t>
      </w:r>
      <w:proofErr w:type="spellStart"/>
      <w:r w:rsidR="00FD5EE6" w:rsidRPr="00FD5EE6">
        <w:rPr>
          <w:rFonts w:ascii="Arial" w:eastAsia="Times New Roman" w:hAnsi="Arial" w:cs="Arial"/>
          <w:color w:val="000000"/>
        </w:rPr>
        <w:t>Segulah</w:t>
      </w:r>
      <w:proofErr w:type="spellEnd"/>
      <w:r w:rsidR="00FD5EE6" w:rsidRPr="00FD5EE6">
        <w:rPr>
          <w:rFonts w:ascii="Arial" w:eastAsia="Times New Roman" w:hAnsi="Arial" w:cs="Arial"/>
          <w:color w:val="000000"/>
        </w:rPr>
        <w:t xml:space="preserve">) while the Kohanim derive their position as messengers of the nation. If you want to place </w:t>
      </w:r>
      <w:proofErr w:type="spellStart"/>
      <w:r w:rsidR="00FD5EE6" w:rsidRPr="00FD5EE6">
        <w:rPr>
          <w:rFonts w:ascii="Arial" w:eastAsia="Times New Roman" w:hAnsi="Arial" w:cs="Arial"/>
          <w:color w:val="000000"/>
        </w:rPr>
        <w:t>Serurah</w:t>
      </w:r>
      <w:proofErr w:type="spellEnd"/>
      <w:r w:rsidR="00FD5EE6" w:rsidRPr="00FD5EE6">
        <w:rPr>
          <w:rFonts w:ascii="Arial" w:eastAsia="Times New Roman" w:hAnsi="Arial" w:cs="Arial"/>
          <w:color w:val="000000"/>
        </w:rPr>
        <w:t xml:space="preserve"> on the </w:t>
      </w:r>
      <w:proofErr w:type="spellStart"/>
      <w:r w:rsidR="00FD5EE6" w:rsidRPr="00FD5EE6">
        <w:rPr>
          <w:rFonts w:ascii="Arial" w:eastAsia="Times New Roman" w:hAnsi="Arial" w:cs="Arial"/>
          <w:color w:val="000000"/>
        </w:rPr>
        <w:t>Tzibbur</w:t>
      </w:r>
      <w:proofErr w:type="spellEnd"/>
      <w:r w:rsidR="00FD5EE6" w:rsidRPr="00FD5EE6">
        <w:rPr>
          <w:rFonts w:ascii="Arial" w:eastAsia="Times New Roman" w:hAnsi="Arial" w:cs="Arial"/>
          <w:color w:val="000000"/>
        </w:rPr>
        <w:t xml:space="preserve">, you need permission. Hence the bells for the </w:t>
      </w:r>
      <w:proofErr w:type="spellStart"/>
      <w:r w:rsidR="00FD5EE6" w:rsidRPr="00FD5EE6">
        <w:rPr>
          <w:rFonts w:ascii="Arial" w:eastAsia="Times New Roman" w:hAnsi="Arial" w:cs="Arial"/>
          <w:color w:val="000000"/>
        </w:rPr>
        <w:t>Kohein</w:t>
      </w:r>
      <w:proofErr w:type="spellEnd"/>
      <w:r w:rsidR="00FD5EE6" w:rsidRPr="00FD5EE6">
        <w:rPr>
          <w:rFonts w:ascii="Arial" w:eastAsia="Times New Roman" w:hAnsi="Arial" w:cs="Arial"/>
          <w:color w:val="000000"/>
        </w:rPr>
        <w:t xml:space="preserve"> </w:t>
      </w:r>
      <w:proofErr w:type="spellStart"/>
      <w:r w:rsidR="00FD5EE6" w:rsidRPr="00FD5EE6">
        <w:rPr>
          <w:rFonts w:ascii="Arial" w:eastAsia="Times New Roman" w:hAnsi="Arial" w:cs="Arial"/>
          <w:color w:val="000000"/>
        </w:rPr>
        <w:t>Gadol</w:t>
      </w:r>
      <w:proofErr w:type="spellEnd"/>
      <w:r w:rsidR="00FD5EE6" w:rsidRPr="00FD5EE6">
        <w:rPr>
          <w:rFonts w:ascii="Arial" w:eastAsia="Times New Roman" w:hAnsi="Arial" w:cs="Arial"/>
          <w:color w:val="000000"/>
        </w:rPr>
        <w:t>. </w:t>
      </w:r>
    </w:p>
    <w:p w14:paraId="2C902761" w14:textId="77777777" w:rsidR="00FD5EE6" w:rsidRPr="00FD5EE6" w:rsidRDefault="00FD5EE6" w:rsidP="00FD5EE6">
      <w:pPr>
        <w:spacing w:after="0" w:line="240" w:lineRule="auto"/>
        <w:rPr>
          <w:rFonts w:ascii="Times New Roman" w:eastAsia="Times New Roman" w:hAnsi="Times New Roman" w:cs="Times New Roman"/>
          <w:b/>
          <w:bCs/>
          <w:sz w:val="24"/>
          <w:szCs w:val="24"/>
        </w:rPr>
      </w:pPr>
    </w:p>
    <w:p w14:paraId="31438589" w14:textId="37DF836C" w:rsidR="00FD5EE6" w:rsidRPr="00FD5EE6" w:rsidRDefault="009061FA" w:rsidP="00FD5EE6">
      <w:pPr>
        <w:spacing w:after="0" w:line="240" w:lineRule="auto"/>
        <w:rPr>
          <w:rFonts w:ascii="Times New Roman" w:eastAsia="Times New Roman" w:hAnsi="Times New Roman" w:cs="Times New Roman"/>
          <w:sz w:val="24"/>
          <w:szCs w:val="24"/>
        </w:rPr>
      </w:pPr>
      <w:r w:rsidRPr="009061FA">
        <w:rPr>
          <w:rFonts w:ascii="Arial" w:hAnsi="Arial" w:cs="Arial"/>
          <w:b/>
          <w:bCs/>
          <w:color w:val="000000"/>
          <w:sz w:val="26"/>
          <w:szCs w:val="26"/>
          <w:shd w:val="clear" w:color="auto" w:fill="FFFFFF"/>
          <w:rtl/>
        </w:rPr>
        <w:t>אֲשֶׁ֨ר אִוָּעֵ֤ד לָכֶם֙ שָׁ֔מָּה</w:t>
      </w:r>
      <w:r w:rsidRPr="009061FA">
        <w:rPr>
          <w:rFonts w:ascii="Arial" w:hAnsi="Arial" w:cs="Arial"/>
          <w:b/>
          <w:bCs/>
          <w:color w:val="000000"/>
          <w:sz w:val="26"/>
          <w:szCs w:val="26"/>
          <w:shd w:val="clear" w:color="auto" w:fill="FFFFFF"/>
        </w:rPr>
        <w:t xml:space="preserve"> </w:t>
      </w:r>
      <w:r w:rsidR="00FD5EE6" w:rsidRPr="00FD5EE6">
        <w:rPr>
          <w:rFonts w:ascii="Arial" w:eastAsia="Times New Roman" w:hAnsi="Arial" w:cs="Arial"/>
          <w:b/>
          <w:bCs/>
          <w:color w:val="000000"/>
        </w:rPr>
        <w:t xml:space="preserve">In the </w:t>
      </w:r>
      <w:proofErr w:type="spellStart"/>
      <w:r w:rsidR="00FD5EE6" w:rsidRPr="00FD5EE6">
        <w:rPr>
          <w:rFonts w:ascii="Arial" w:eastAsia="Times New Roman" w:hAnsi="Arial" w:cs="Arial"/>
          <w:b/>
          <w:bCs/>
          <w:color w:val="000000"/>
        </w:rPr>
        <w:t>Ohel</w:t>
      </w:r>
      <w:proofErr w:type="spellEnd"/>
      <w:r w:rsidR="00FD5EE6" w:rsidRPr="00FD5EE6">
        <w:rPr>
          <w:rFonts w:ascii="Arial" w:eastAsia="Times New Roman" w:hAnsi="Arial" w:cs="Arial"/>
          <w:b/>
          <w:bCs/>
          <w:color w:val="000000"/>
        </w:rPr>
        <w:t xml:space="preserve"> </w:t>
      </w:r>
      <w:proofErr w:type="spellStart"/>
      <w:r w:rsidR="00FD5EE6" w:rsidRPr="00FD5EE6">
        <w:rPr>
          <w:rFonts w:ascii="Arial" w:eastAsia="Times New Roman" w:hAnsi="Arial" w:cs="Arial"/>
          <w:b/>
          <w:bCs/>
          <w:color w:val="000000"/>
        </w:rPr>
        <w:t>Moed</w:t>
      </w:r>
      <w:proofErr w:type="spellEnd"/>
      <w:r w:rsidR="00FD5EE6" w:rsidRPr="00FD5EE6">
        <w:rPr>
          <w:rFonts w:ascii="Arial" w:eastAsia="Times New Roman" w:hAnsi="Arial" w:cs="Arial"/>
          <w:b/>
          <w:bCs/>
          <w:color w:val="000000"/>
        </w:rPr>
        <w:t xml:space="preserve"> in front of Hashem where I will meet with you (29:42</w:t>
      </w:r>
      <w:r w:rsidR="00FD5EE6" w:rsidRPr="00FD5EE6">
        <w:rPr>
          <w:rFonts w:ascii="Arial" w:eastAsia="Times New Roman" w:hAnsi="Arial" w:cs="Arial"/>
          <w:color w:val="000000"/>
        </w:rPr>
        <w:t xml:space="preserve">) - The </w:t>
      </w:r>
      <w:r w:rsidR="00FD5EE6" w:rsidRPr="00FD5EE6">
        <w:rPr>
          <w:rFonts w:ascii="Arial" w:eastAsia="Times New Roman" w:hAnsi="Arial" w:cs="Arial"/>
          <w:b/>
          <w:bCs/>
          <w:color w:val="000000"/>
        </w:rPr>
        <w:t xml:space="preserve">Or </w:t>
      </w:r>
      <w:proofErr w:type="spellStart"/>
      <w:r w:rsidR="00FD5EE6" w:rsidRPr="00FD5EE6">
        <w:rPr>
          <w:rFonts w:ascii="Arial" w:eastAsia="Times New Roman" w:hAnsi="Arial" w:cs="Arial"/>
          <w:b/>
          <w:bCs/>
          <w:color w:val="000000"/>
        </w:rPr>
        <w:t>Hachaim</w:t>
      </w:r>
      <w:proofErr w:type="spellEnd"/>
      <w:r w:rsidR="00FD5EE6" w:rsidRPr="00FD5EE6">
        <w:rPr>
          <w:rFonts w:ascii="Arial" w:eastAsia="Times New Roman" w:hAnsi="Arial" w:cs="Arial"/>
          <w:color w:val="000000"/>
        </w:rPr>
        <w:t xml:space="preserve"> asks what the possuk is adding in highlighting that Hashem has a place to rendezvous with us? </w:t>
      </w:r>
      <w:r w:rsidR="00FD5EE6" w:rsidRPr="00FD5EE6">
        <w:rPr>
          <w:rFonts w:ascii="Arial" w:eastAsia="Times New Roman" w:hAnsi="Arial" w:cs="Arial"/>
          <w:b/>
          <w:bCs/>
          <w:color w:val="000000"/>
        </w:rPr>
        <w:t xml:space="preserve">Rav Shmuel </w:t>
      </w:r>
      <w:proofErr w:type="spellStart"/>
      <w:r w:rsidR="00FD5EE6" w:rsidRPr="00FD5EE6">
        <w:rPr>
          <w:rFonts w:ascii="Arial" w:eastAsia="Times New Roman" w:hAnsi="Arial" w:cs="Arial"/>
          <w:b/>
          <w:bCs/>
          <w:color w:val="000000"/>
        </w:rPr>
        <w:t>Barenbaum</w:t>
      </w:r>
      <w:proofErr w:type="spellEnd"/>
      <w:r w:rsidR="00FD5EE6" w:rsidRPr="00FD5EE6">
        <w:rPr>
          <w:rFonts w:ascii="Arial" w:eastAsia="Times New Roman" w:hAnsi="Arial" w:cs="Arial"/>
          <w:b/>
          <w:bCs/>
          <w:color w:val="000000"/>
        </w:rPr>
        <w:t xml:space="preserve"> ztl.</w:t>
      </w:r>
      <w:r w:rsidR="00FD5EE6" w:rsidRPr="00FD5EE6">
        <w:rPr>
          <w:rFonts w:ascii="Arial" w:eastAsia="Times New Roman" w:hAnsi="Arial" w:cs="Arial"/>
          <w:color w:val="000000"/>
        </w:rPr>
        <w:t xml:space="preserve"> explains that the Torah is highlighting to us that in the same way that Hashem has a special place to meet with us, we too, need a special place to meet with Him. We need a place where we can call out and pour out our hearts to Him. </w:t>
      </w:r>
    </w:p>
    <w:p w14:paraId="0666B5AF" w14:textId="77777777" w:rsidR="00FD5EE6" w:rsidRPr="00FD5EE6" w:rsidRDefault="00FD5EE6" w:rsidP="00FD5EE6">
      <w:pPr>
        <w:spacing w:after="0" w:line="240" w:lineRule="auto"/>
        <w:rPr>
          <w:rFonts w:ascii="Times New Roman" w:eastAsia="Times New Roman" w:hAnsi="Times New Roman" w:cs="Times New Roman"/>
          <w:b/>
          <w:bCs/>
          <w:sz w:val="24"/>
          <w:szCs w:val="24"/>
        </w:rPr>
      </w:pPr>
    </w:p>
    <w:p w14:paraId="2D54B70B" w14:textId="60F5D901" w:rsidR="00FD5EE6" w:rsidRPr="00FD5EE6" w:rsidRDefault="009061FA" w:rsidP="00FD5EE6">
      <w:pPr>
        <w:spacing w:after="0" w:line="240" w:lineRule="auto"/>
        <w:rPr>
          <w:rFonts w:ascii="Times New Roman" w:eastAsia="Times New Roman" w:hAnsi="Times New Roman" w:cs="Times New Roman"/>
          <w:sz w:val="24"/>
          <w:szCs w:val="24"/>
        </w:rPr>
      </w:pPr>
      <w:r w:rsidRPr="009061FA">
        <w:rPr>
          <w:rFonts w:ascii="Arial" w:hAnsi="Arial" w:cs="Arial"/>
          <w:b/>
          <w:bCs/>
          <w:color w:val="000000"/>
          <w:sz w:val="26"/>
          <w:szCs w:val="26"/>
          <w:shd w:val="clear" w:color="auto" w:fill="FFFFFF"/>
          <w:rtl/>
        </w:rPr>
        <w:t>וְיָֽדְע֗וּ כִּ֣י אֲנִ֤י </w:t>
      </w:r>
      <w:r w:rsidRPr="009061FA">
        <w:rPr>
          <w:rFonts w:ascii="Arial" w:hAnsi="Arial" w:cs="Arial"/>
          <w:b/>
          <w:bCs/>
          <w:color w:val="000000"/>
          <w:sz w:val="26"/>
          <w:szCs w:val="26"/>
          <w:shd w:val="clear" w:color="auto" w:fill="FFFFFF"/>
        </w:rPr>
        <w:t xml:space="preserve"> </w:t>
      </w:r>
      <w:r w:rsidR="00FD5EE6" w:rsidRPr="00FD5EE6">
        <w:rPr>
          <w:rFonts w:ascii="Arial" w:eastAsia="Times New Roman" w:hAnsi="Arial" w:cs="Arial"/>
          <w:b/>
          <w:bCs/>
          <w:color w:val="000000"/>
        </w:rPr>
        <w:t>They will know that I am Hashem (29:46)</w:t>
      </w:r>
      <w:r w:rsidR="00FD5EE6" w:rsidRPr="00FD5EE6">
        <w:rPr>
          <w:rFonts w:ascii="Arial" w:eastAsia="Times New Roman" w:hAnsi="Arial" w:cs="Arial"/>
          <w:color w:val="000000"/>
        </w:rPr>
        <w:t xml:space="preserve"> - What is the intent of the additional knowledge here? WHAT will the people know as a result of the building of the </w:t>
      </w:r>
      <w:proofErr w:type="spellStart"/>
      <w:r w:rsidR="00FD5EE6" w:rsidRPr="00FD5EE6">
        <w:rPr>
          <w:rFonts w:ascii="Arial" w:eastAsia="Times New Roman" w:hAnsi="Arial" w:cs="Arial"/>
          <w:color w:val="000000"/>
        </w:rPr>
        <w:t>Mishkan</w:t>
      </w:r>
      <w:proofErr w:type="spellEnd"/>
      <w:r w:rsidR="00FD5EE6" w:rsidRPr="00FD5EE6">
        <w:rPr>
          <w:rFonts w:ascii="Arial" w:eastAsia="Times New Roman" w:hAnsi="Arial" w:cs="Arial"/>
          <w:color w:val="000000"/>
        </w:rPr>
        <w:t xml:space="preserve">? NOW they will know about </w:t>
      </w:r>
      <w:proofErr w:type="spellStart"/>
      <w:r w:rsidR="00FD5EE6" w:rsidRPr="00FD5EE6">
        <w:rPr>
          <w:rFonts w:ascii="Arial" w:eastAsia="Times New Roman" w:hAnsi="Arial" w:cs="Arial"/>
          <w:color w:val="000000"/>
        </w:rPr>
        <w:t>Yetzias</w:t>
      </w:r>
      <w:proofErr w:type="spellEnd"/>
      <w:r w:rsidR="00FD5EE6" w:rsidRPr="00FD5EE6">
        <w:rPr>
          <w:rFonts w:ascii="Arial" w:eastAsia="Times New Roman" w:hAnsi="Arial" w:cs="Arial"/>
          <w:color w:val="000000"/>
        </w:rPr>
        <w:t xml:space="preserve"> </w:t>
      </w:r>
      <w:proofErr w:type="spellStart"/>
      <w:r w:rsidR="00FD5EE6" w:rsidRPr="00FD5EE6">
        <w:rPr>
          <w:rFonts w:ascii="Arial" w:eastAsia="Times New Roman" w:hAnsi="Arial" w:cs="Arial"/>
          <w:color w:val="000000"/>
        </w:rPr>
        <w:t>Mitzrayim</w:t>
      </w:r>
      <w:proofErr w:type="spellEnd"/>
      <w:r w:rsidR="00FD5EE6" w:rsidRPr="00FD5EE6">
        <w:rPr>
          <w:rFonts w:ascii="Arial" w:eastAsia="Times New Roman" w:hAnsi="Arial" w:cs="Arial"/>
          <w:color w:val="000000"/>
        </w:rPr>
        <w:t xml:space="preserve">?  </w:t>
      </w:r>
      <w:r w:rsidR="00FD5EE6" w:rsidRPr="00FD5EE6">
        <w:rPr>
          <w:rFonts w:ascii="Arial" w:eastAsia="Times New Roman" w:hAnsi="Arial" w:cs="Arial"/>
          <w:b/>
          <w:bCs/>
          <w:color w:val="000000"/>
        </w:rPr>
        <w:t xml:space="preserve">Rav </w:t>
      </w:r>
      <w:proofErr w:type="spellStart"/>
      <w:r w:rsidR="00FD5EE6" w:rsidRPr="00FD5EE6">
        <w:rPr>
          <w:rFonts w:ascii="Arial" w:eastAsia="Times New Roman" w:hAnsi="Arial" w:cs="Arial"/>
          <w:b/>
          <w:bCs/>
          <w:color w:val="000000"/>
        </w:rPr>
        <w:t>Aizik</w:t>
      </w:r>
      <w:proofErr w:type="spellEnd"/>
      <w:r w:rsidR="00FD5EE6" w:rsidRPr="00FD5EE6">
        <w:rPr>
          <w:rFonts w:ascii="Arial" w:eastAsia="Times New Roman" w:hAnsi="Arial" w:cs="Arial"/>
          <w:b/>
          <w:bCs/>
          <w:color w:val="000000"/>
        </w:rPr>
        <w:t xml:space="preserve"> Sher ztl</w:t>
      </w:r>
      <w:r w:rsidR="00FD5EE6" w:rsidRPr="00FD5EE6">
        <w:rPr>
          <w:rFonts w:ascii="Arial" w:eastAsia="Times New Roman" w:hAnsi="Arial" w:cs="Arial"/>
          <w:color w:val="000000"/>
        </w:rPr>
        <w:t xml:space="preserve"> says that each of the </w:t>
      </w:r>
      <w:bookmarkStart w:id="0" w:name="_GoBack"/>
      <w:bookmarkEnd w:id="0"/>
      <w:r w:rsidR="00FD5EE6" w:rsidRPr="00FD5EE6">
        <w:rPr>
          <w:rFonts w:ascii="Arial" w:eastAsia="Times New Roman" w:hAnsi="Arial" w:cs="Arial"/>
          <w:color w:val="000000"/>
        </w:rPr>
        <w:t xml:space="preserve">previous miracles, the </w:t>
      </w:r>
      <w:proofErr w:type="spellStart"/>
      <w:r w:rsidR="00FD5EE6" w:rsidRPr="00FD5EE6">
        <w:rPr>
          <w:rFonts w:ascii="Arial" w:eastAsia="Times New Roman" w:hAnsi="Arial" w:cs="Arial"/>
          <w:color w:val="000000"/>
        </w:rPr>
        <w:t>makkos</w:t>
      </w:r>
      <w:proofErr w:type="spellEnd"/>
      <w:r w:rsidR="00FD5EE6" w:rsidRPr="00FD5EE6">
        <w:rPr>
          <w:rFonts w:ascii="Arial" w:eastAsia="Times New Roman" w:hAnsi="Arial" w:cs="Arial"/>
          <w:color w:val="000000"/>
        </w:rPr>
        <w:t xml:space="preserve">, the Yam </w:t>
      </w:r>
      <w:proofErr w:type="spellStart"/>
      <w:r w:rsidR="00FD5EE6" w:rsidRPr="00FD5EE6">
        <w:rPr>
          <w:rFonts w:ascii="Arial" w:eastAsia="Times New Roman" w:hAnsi="Arial" w:cs="Arial"/>
          <w:color w:val="000000"/>
        </w:rPr>
        <w:t>Suf</w:t>
      </w:r>
      <w:proofErr w:type="spellEnd"/>
      <w:r w:rsidR="00FD5EE6" w:rsidRPr="00FD5EE6">
        <w:rPr>
          <w:rFonts w:ascii="Arial" w:eastAsia="Times New Roman" w:hAnsi="Arial" w:cs="Arial"/>
          <w:color w:val="000000"/>
        </w:rPr>
        <w:t xml:space="preserve"> </w:t>
      </w:r>
      <w:proofErr w:type="spellStart"/>
      <w:r w:rsidR="00FD5EE6" w:rsidRPr="00FD5EE6">
        <w:rPr>
          <w:rFonts w:ascii="Arial" w:eastAsia="Times New Roman" w:hAnsi="Arial" w:cs="Arial"/>
          <w:color w:val="000000"/>
        </w:rPr>
        <w:t>etc</w:t>
      </w:r>
      <w:proofErr w:type="spellEnd"/>
      <w:r w:rsidR="00FD5EE6" w:rsidRPr="00FD5EE6">
        <w:rPr>
          <w:rFonts w:ascii="Arial" w:eastAsia="Times New Roman" w:hAnsi="Arial" w:cs="Arial"/>
          <w:color w:val="000000"/>
        </w:rPr>
        <w:t>, were temporary moments until the bui</w:t>
      </w:r>
      <w:r>
        <w:rPr>
          <w:rFonts w:ascii="Arial" w:eastAsia="Times New Roman" w:hAnsi="Arial" w:cs="Arial"/>
          <w:color w:val="000000"/>
        </w:rPr>
        <w:t>lding</w:t>
      </w:r>
      <w:r w:rsidR="00FD5EE6" w:rsidRPr="00FD5EE6">
        <w:rPr>
          <w:rFonts w:ascii="Arial" w:eastAsia="Times New Roman" w:hAnsi="Arial" w:cs="Arial"/>
          <w:color w:val="000000"/>
        </w:rPr>
        <w:t xml:space="preserve"> of the </w:t>
      </w:r>
      <w:proofErr w:type="spellStart"/>
      <w:r w:rsidR="00FD5EE6" w:rsidRPr="00FD5EE6">
        <w:rPr>
          <w:rFonts w:ascii="Arial" w:eastAsia="Times New Roman" w:hAnsi="Arial" w:cs="Arial"/>
          <w:color w:val="000000"/>
        </w:rPr>
        <w:t>Mishkan</w:t>
      </w:r>
      <w:proofErr w:type="spellEnd"/>
      <w:r w:rsidR="00FD5EE6" w:rsidRPr="00FD5EE6">
        <w:rPr>
          <w:rFonts w:ascii="Arial" w:eastAsia="Times New Roman" w:hAnsi="Arial" w:cs="Arial"/>
          <w:color w:val="000000"/>
        </w:rPr>
        <w:t xml:space="preserve"> which created a permanent </w:t>
      </w:r>
      <w:proofErr w:type="spellStart"/>
      <w:r w:rsidR="00FD5EE6" w:rsidRPr="00FD5EE6">
        <w:rPr>
          <w:rFonts w:ascii="Arial" w:eastAsia="Times New Roman" w:hAnsi="Arial" w:cs="Arial"/>
          <w:color w:val="000000"/>
        </w:rPr>
        <w:t>Shivtee</w:t>
      </w:r>
      <w:proofErr w:type="spellEnd"/>
      <w:r w:rsidR="00FD5EE6" w:rsidRPr="00FD5EE6">
        <w:rPr>
          <w:rFonts w:ascii="Arial" w:eastAsia="Times New Roman" w:hAnsi="Arial" w:cs="Arial"/>
          <w:color w:val="000000"/>
        </w:rPr>
        <w:t xml:space="preserve"> </w:t>
      </w:r>
      <w:proofErr w:type="spellStart"/>
      <w:r w:rsidR="00FD5EE6" w:rsidRPr="00FD5EE6">
        <w:rPr>
          <w:rFonts w:ascii="Arial" w:eastAsia="Times New Roman" w:hAnsi="Arial" w:cs="Arial"/>
          <w:color w:val="000000"/>
        </w:rPr>
        <w:t>B’Beis</w:t>
      </w:r>
      <w:proofErr w:type="spellEnd"/>
      <w:r w:rsidR="00FD5EE6" w:rsidRPr="00FD5EE6">
        <w:rPr>
          <w:rFonts w:ascii="Arial" w:eastAsia="Times New Roman" w:hAnsi="Arial" w:cs="Arial"/>
          <w:color w:val="000000"/>
        </w:rPr>
        <w:t xml:space="preserve"> Hashem and a permanence for the experience of each of these individual miracles. </w:t>
      </w:r>
    </w:p>
    <w:p w14:paraId="46534452" w14:textId="77777777" w:rsidR="00F70C3A" w:rsidRPr="00FD5EE6" w:rsidRDefault="00F70C3A" w:rsidP="00F70C3A">
      <w:pPr>
        <w:spacing w:after="0" w:line="240" w:lineRule="auto"/>
        <w:rPr>
          <w:rFonts w:ascii="Times New Roman" w:eastAsia="Times New Roman" w:hAnsi="Times New Roman" w:cs="Times New Roman"/>
          <w:b/>
          <w:bCs/>
          <w:sz w:val="24"/>
          <w:szCs w:val="24"/>
        </w:rPr>
      </w:pPr>
    </w:p>
    <w:p w14:paraId="0370E1AC" w14:textId="77777777" w:rsidR="00F70C3A" w:rsidRPr="00FD5EE6" w:rsidRDefault="00F70C3A" w:rsidP="00F70C3A">
      <w:pPr>
        <w:spacing w:after="0" w:line="240" w:lineRule="auto"/>
        <w:rPr>
          <w:rFonts w:ascii="Times New Roman" w:eastAsia="Times New Roman" w:hAnsi="Times New Roman" w:cs="Times New Roman"/>
          <w:sz w:val="24"/>
          <w:szCs w:val="24"/>
        </w:rPr>
      </w:pPr>
      <w:r w:rsidRPr="00FD5EE6">
        <w:rPr>
          <w:rFonts w:ascii="Arial" w:hAnsi="Arial" w:cs="Arial"/>
          <w:b/>
          <w:bCs/>
          <w:color w:val="000000"/>
          <w:sz w:val="26"/>
          <w:szCs w:val="26"/>
          <w:shd w:val="clear" w:color="auto" w:fill="FFFFFF"/>
          <w:rtl/>
        </w:rPr>
        <w:t>וְהִקְטִ֥יר עָלָ֛יו אַֽהֲרֹ֖ן קְטֹ֣רֶת סַמִּ֑ים בַּבֹּ֣קֶר בַּבֹּ֗קֶר</w:t>
      </w:r>
      <w:r w:rsidRPr="00FD5EE6">
        <w:rPr>
          <w:rFonts w:ascii="Arial" w:hAnsi="Arial" w:cs="Arial"/>
          <w:b/>
          <w:bCs/>
          <w:color w:val="000000"/>
          <w:sz w:val="26"/>
          <w:szCs w:val="26"/>
          <w:shd w:val="clear" w:color="auto" w:fill="FFFFFF"/>
        </w:rPr>
        <w:t xml:space="preserve"> </w:t>
      </w:r>
      <w:proofErr w:type="spellStart"/>
      <w:r w:rsidRPr="00FD5EE6">
        <w:rPr>
          <w:rFonts w:ascii="Arial" w:eastAsia="Times New Roman" w:hAnsi="Arial" w:cs="Arial"/>
          <w:b/>
          <w:bCs/>
          <w:color w:val="000000"/>
        </w:rPr>
        <w:t>Aharon</w:t>
      </w:r>
      <w:proofErr w:type="spellEnd"/>
      <w:r w:rsidRPr="00FD5EE6">
        <w:rPr>
          <w:rFonts w:ascii="Arial" w:eastAsia="Times New Roman" w:hAnsi="Arial" w:cs="Arial"/>
          <w:b/>
          <w:bCs/>
          <w:color w:val="000000"/>
        </w:rPr>
        <w:t xml:space="preserve"> shall bring the </w:t>
      </w:r>
      <w:proofErr w:type="spellStart"/>
      <w:r w:rsidRPr="00FD5EE6">
        <w:rPr>
          <w:rFonts w:ascii="Arial" w:eastAsia="Times New Roman" w:hAnsi="Arial" w:cs="Arial"/>
          <w:b/>
          <w:bCs/>
          <w:color w:val="000000"/>
        </w:rPr>
        <w:t>Ketores</w:t>
      </w:r>
      <w:proofErr w:type="spellEnd"/>
      <w:r w:rsidRPr="00FD5EE6">
        <w:rPr>
          <w:rFonts w:ascii="Arial" w:eastAsia="Times New Roman" w:hAnsi="Arial" w:cs="Arial"/>
          <w:b/>
          <w:bCs/>
          <w:color w:val="000000"/>
        </w:rPr>
        <w:t xml:space="preserve"> on it (30:7)</w:t>
      </w:r>
      <w:r w:rsidRPr="00FD5EE6">
        <w:rPr>
          <w:rFonts w:ascii="Arial" w:eastAsia="Times New Roman" w:hAnsi="Arial" w:cs="Arial"/>
          <w:color w:val="000000"/>
        </w:rPr>
        <w:t xml:space="preserve"> - </w:t>
      </w:r>
      <w:r w:rsidRPr="00FD5EE6">
        <w:rPr>
          <w:rFonts w:ascii="Arial" w:eastAsia="Times New Roman" w:hAnsi="Arial" w:cs="Arial"/>
          <w:b/>
          <w:bCs/>
          <w:color w:val="000000"/>
        </w:rPr>
        <w:t>Rambam</w:t>
      </w:r>
      <w:r w:rsidRPr="00FD5EE6">
        <w:rPr>
          <w:rFonts w:ascii="Arial" w:eastAsia="Times New Roman" w:hAnsi="Arial" w:cs="Arial"/>
          <w:color w:val="000000"/>
        </w:rPr>
        <w:t xml:space="preserve"> points out that even a regular </w:t>
      </w:r>
      <w:proofErr w:type="spellStart"/>
      <w:r w:rsidRPr="00FD5EE6">
        <w:rPr>
          <w:rFonts w:ascii="Arial" w:eastAsia="Times New Roman" w:hAnsi="Arial" w:cs="Arial"/>
          <w:color w:val="000000"/>
        </w:rPr>
        <w:t>Kohein</w:t>
      </w:r>
      <w:proofErr w:type="spellEnd"/>
      <w:r w:rsidRPr="00FD5EE6">
        <w:rPr>
          <w:rFonts w:ascii="Arial" w:eastAsia="Times New Roman" w:hAnsi="Arial" w:cs="Arial"/>
          <w:color w:val="000000"/>
        </w:rPr>
        <w:t xml:space="preserve"> can offer the </w:t>
      </w:r>
      <w:proofErr w:type="spellStart"/>
      <w:r w:rsidRPr="00FD5EE6">
        <w:rPr>
          <w:rFonts w:ascii="Arial" w:eastAsia="Times New Roman" w:hAnsi="Arial" w:cs="Arial"/>
          <w:color w:val="000000"/>
        </w:rPr>
        <w:t>Ketores</w:t>
      </w:r>
      <w:proofErr w:type="spellEnd"/>
      <w:r w:rsidRPr="00FD5EE6">
        <w:rPr>
          <w:rFonts w:ascii="Arial" w:eastAsia="Times New Roman" w:hAnsi="Arial" w:cs="Arial"/>
          <w:color w:val="000000"/>
        </w:rPr>
        <w:t xml:space="preserve">. If so, why is </w:t>
      </w:r>
      <w:proofErr w:type="spellStart"/>
      <w:r w:rsidRPr="00FD5EE6">
        <w:rPr>
          <w:rFonts w:ascii="Arial" w:eastAsia="Times New Roman" w:hAnsi="Arial" w:cs="Arial"/>
          <w:color w:val="000000"/>
        </w:rPr>
        <w:t>Aharon</w:t>
      </w:r>
      <w:proofErr w:type="spellEnd"/>
      <w:r w:rsidRPr="00FD5EE6">
        <w:rPr>
          <w:rFonts w:ascii="Arial" w:eastAsia="Times New Roman" w:hAnsi="Arial" w:cs="Arial"/>
          <w:color w:val="000000"/>
        </w:rPr>
        <w:t xml:space="preserve"> specified in the Possuk? Rambam explains that </w:t>
      </w:r>
      <w:proofErr w:type="spellStart"/>
      <w:r w:rsidRPr="00FD5EE6">
        <w:rPr>
          <w:rFonts w:ascii="Arial" w:eastAsia="Times New Roman" w:hAnsi="Arial" w:cs="Arial"/>
          <w:color w:val="000000"/>
        </w:rPr>
        <w:t>Aharon</w:t>
      </w:r>
      <w:proofErr w:type="spellEnd"/>
      <w:r w:rsidRPr="00FD5EE6">
        <w:rPr>
          <w:rFonts w:ascii="Arial" w:eastAsia="Times New Roman" w:hAnsi="Arial" w:cs="Arial"/>
          <w:color w:val="000000"/>
        </w:rPr>
        <w:t xml:space="preserve"> is to begin with the </w:t>
      </w:r>
      <w:proofErr w:type="spellStart"/>
      <w:r w:rsidRPr="00FD5EE6">
        <w:rPr>
          <w:rFonts w:ascii="Arial" w:eastAsia="Times New Roman" w:hAnsi="Arial" w:cs="Arial"/>
          <w:color w:val="000000"/>
        </w:rPr>
        <w:t>Ketores</w:t>
      </w:r>
      <w:proofErr w:type="spellEnd"/>
      <w:r w:rsidRPr="00FD5EE6">
        <w:rPr>
          <w:rFonts w:ascii="Arial" w:eastAsia="Times New Roman" w:hAnsi="Arial" w:cs="Arial"/>
          <w:color w:val="000000"/>
        </w:rPr>
        <w:t xml:space="preserve"> and the Menorah. Why? </w:t>
      </w:r>
      <w:r w:rsidRPr="00FD5EE6">
        <w:rPr>
          <w:rFonts w:ascii="Arial" w:eastAsia="Times New Roman" w:hAnsi="Arial" w:cs="Arial"/>
          <w:b/>
          <w:bCs/>
          <w:color w:val="000000"/>
        </w:rPr>
        <w:t>Rav Soloveitchik ztl</w:t>
      </w:r>
      <w:r w:rsidRPr="00FD5EE6">
        <w:rPr>
          <w:rFonts w:ascii="Arial" w:eastAsia="Times New Roman" w:hAnsi="Arial" w:cs="Arial"/>
          <w:color w:val="000000"/>
        </w:rPr>
        <w:t xml:space="preserve">. </w:t>
      </w:r>
      <w:r>
        <w:rPr>
          <w:rFonts w:ascii="Arial" w:eastAsia="Times New Roman" w:hAnsi="Arial" w:cs="Arial"/>
          <w:color w:val="000000"/>
        </w:rPr>
        <w:t>e</w:t>
      </w:r>
      <w:r w:rsidRPr="00FD5EE6">
        <w:rPr>
          <w:rFonts w:ascii="Arial" w:eastAsia="Times New Roman" w:hAnsi="Arial" w:cs="Arial"/>
          <w:color w:val="000000"/>
        </w:rPr>
        <w:t xml:space="preserve">xplains that the entirety of </w:t>
      </w:r>
      <w:proofErr w:type="spellStart"/>
      <w:r w:rsidRPr="00FD5EE6">
        <w:rPr>
          <w:rFonts w:ascii="Arial" w:eastAsia="Times New Roman" w:hAnsi="Arial" w:cs="Arial"/>
          <w:color w:val="000000"/>
        </w:rPr>
        <w:t>K</w:t>
      </w:r>
      <w:r>
        <w:rPr>
          <w:rFonts w:ascii="Arial" w:eastAsia="Times New Roman" w:hAnsi="Arial" w:cs="Arial"/>
          <w:color w:val="000000"/>
        </w:rPr>
        <w:t>ehu</w:t>
      </w:r>
      <w:r w:rsidRPr="00FD5EE6">
        <w:rPr>
          <w:rFonts w:ascii="Arial" w:eastAsia="Times New Roman" w:hAnsi="Arial" w:cs="Arial"/>
          <w:color w:val="000000"/>
        </w:rPr>
        <w:t>na</w:t>
      </w:r>
      <w:proofErr w:type="spellEnd"/>
      <w:r w:rsidRPr="00FD5EE6">
        <w:rPr>
          <w:rFonts w:ascii="Arial" w:eastAsia="Times New Roman" w:hAnsi="Arial" w:cs="Arial"/>
          <w:color w:val="000000"/>
        </w:rPr>
        <w:t xml:space="preserve"> begins with </w:t>
      </w:r>
      <w:proofErr w:type="spellStart"/>
      <w:r w:rsidRPr="00FD5EE6">
        <w:rPr>
          <w:rFonts w:ascii="Arial" w:eastAsia="Times New Roman" w:hAnsi="Arial" w:cs="Arial"/>
          <w:color w:val="000000"/>
        </w:rPr>
        <w:t>Aharon</w:t>
      </w:r>
      <w:proofErr w:type="spellEnd"/>
      <w:r w:rsidRPr="00FD5EE6">
        <w:rPr>
          <w:rFonts w:ascii="Arial" w:eastAsia="Times New Roman" w:hAnsi="Arial" w:cs="Arial"/>
          <w:color w:val="000000"/>
        </w:rPr>
        <w:t xml:space="preserve">. Priestly </w:t>
      </w:r>
      <w:r>
        <w:rPr>
          <w:rFonts w:ascii="Arial" w:eastAsia="Times New Roman" w:hAnsi="Arial" w:cs="Arial"/>
          <w:color w:val="000000"/>
        </w:rPr>
        <w:t>activities</w:t>
      </w:r>
      <w:r w:rsidRPr="00FD5EE6">
        <w:rPr>
          <w:rFonts w:ascii="Arial" w:eastAsia="Times New Roman" w:hAnsi="Arial" w:cs="Arial"/>
          <w:color w:val="000000"/>
        </w:rPr>
        <w:t xml:space="preserve"> therefore, are best expressed when begun with </w:t>
      </w:r>
      <w:proofErr w:type="spellStart"/>
      <w:r w:rsidRPr="00FD5EE6">
        <w:rPr>
          <w:rFonts w:ascii="Arial" w:eastAsia="Times New Roman" w:hAnsi="Arial" w:cs="Arial"/>
          <w:color w:val="000000"/>
        </w:rPr>
        <w:t>Aharon</w:t>
      </w:r>
      <w:proofErr w:type="spellEnd"/>
      <w:r w:rsidRPr="00FD5EE6">
        <w:rPr>
          <w:rFonts w:ascii="Arial" w:eastAsia="Times New Roman" w:hAnsi="Arial" w:cs="Arial"/>
          <w:color w:val="000000"/>
        </w:rPr>
        <w:t>. </w:t>
      </w:r>
    </w:p>
    <w:p w14:paraId="25FEEAE1" w14:textId="77777777" w:rsidR="00FD5EE6" w:rsidRPr="00FD5EE6" w:rsidRDefault="00FD5EE6" w:rsidP="00FD5EE6">
      <w:pPr>
        <w:spacing w:after="0" w:line="240" w:lineRule="auto"/>
        <w:rPr>
          <w:rFonts w:ascii="Times New Roman" w:eastAsia="Times New Roman" w:hAnsi="Times New Roman" w:cs="Times New Roman"/>
          <w:b/>
          <w:bCs/>
          <w:sz w:val="24"/>
          <w:szCs w:val="24"/>
        </w:rPr>
      </w:pPr>
    </w:p>
    <w:p w14:paraId="3F8570F6" w14:textId="1F19DCA5" w:rsidR="00FD5EE6" w:rsidRPr="00FD5EE6" w:rsidRDefault="009061FA" w:rsidP="00FD5EE6">
      <w:pPr>
        <w:spacing w:after="0" w:line="240" w:lineRule="auto"/>
        <w:rPr>
          <w:rFonts w:ascii="Times New Roman" w:eastAsia="Times New Roman" w:hAnsi="Times New Roman" w:cs="Times New Roman"/>
          <w:sz w:val="24"/>
          <w:szCs w:val="24"/>
        </w:rPr>
      </w:pPr>
      <w:r w:rsidRPr="009061FA">
        <w:rPr>
          <w:rFonts w:ascii="Arial" w:hAnsi="Arial" w:cs="Arial"/>
          <w:b/>
          <w:bCs/>
          <w:color w:val="000000"/>
          <w:sz w:val="26"/>
          <w:szCs w:val="26"/>
          <w:shd w:val="clear" w:color="auto" w:fill="FFFFFF"/>
          <w:rtl/>
        </w:rPr>
        <w:t>מִתַּ֖חַת הַשָּׁמָ֑יִם לֹ֖א תִּשְׁכָּֽח</w:t>
      </w:r>
      <w:r w:rsidRPr="009061FA">
        <w:rPr>
          <w:rFonts w:ascii="Arial" w:hAnsi="Arial" w:cs="Arial"/>
          <w:b/>
          <w:bCs/>
          <w:color w:val="000000"/>
          <w:sz w:val="26"/>
          <w:szCs w:val="26"/>
          <w:shd w:val="clear" w:color="auto" w:fill="FFFFFF"/>
        </w:rPr>
        <w:t xml:space="preserve">: </w:t>
      </w:r>
      <w:r w:rsidR="00FD5EE6" w:rsidRPr="00FD5EE6">
        <w:rPr>
          <w:rFonts w:ascii="Arial" w:eastAsia="Times New Roman" w:hAnsi="Arial" w:cs="Arial"/>
          <w:b/>
          <w:bCs/>
          <w:color w:val="000000"/>
        </w:rPr>
        <w:t>From beneath the heavens (</w:t>
      </w:r>
      <w:proofErr w:type="spellStart"/>
      <w:r w:rsidRPr="009061FA">
        <w:rPr>
          <w:rFonts w:ascii="Arial" w:eastAsia="Times New Roman" w:hAnsi="Arial" w:cs="Arial"/>
          <w:b/>
          <w:bCs/>
          <w:color w:val="000000"/>
        </w:rPr>
        <w:t>Devarim</w:t>
      </w:r>
      <w:proofErr w:type="spellEnd"/>
      <w:r w:rsidRPr="009061FA">
        <w:rPr>
          <w:rFonts w:ascii="Arial" w:eastAsia="Times New Roman" w:hAnsi="Arial" w:cs="Arial"/>
          <w:b/>
          <w:bCs/>
          <w:color w:val="000000"/>
        </w:rPr>
        <w:t xml:space="preserve"> 25:19</w:t>
      </w:r>
      <w:r w:rsidR="00FD5EE6" w:rsidRPr="00FD5EE6">
        <w:rPr>
          <w:rFonts w:ascii="Arial" w:eastAsia="Times New Roman" w:hAnsi="Arial" w:cs="Arial"/>
          <w:b/>
          <w:bCs/>
          <w:color w:val="000000"/>
        </w:rPr>
        <w:t>)</w:t>
      </w:r>
      <w:r w:rsidR="00FD5EE6" w:rsidRPr="00FD5EE6">
        <w:rPr>
          <w:rFonts w:ascii="Arial" w:eastAsia="Times New Roman" w:hAnsi="Arial" w:cs="Arial"/>
          <w:color w:val="000000"/>
        </w:rPr>
        <w:t xml:space="preserve"> - What is the intent of these words? Why underneath the heavens and not upon the heavens? </w:t>
      </w:r>
      <w:r w:rsidR="00FD5EE6" w:rsidRPr="00FD5EE6">
        <w:rPr>
          <w:rFonts w:ascii="Arial" w:eastAsia="Times New Roman" w:hAnsi="Arial" w:cs="Arial"/>
          <w:b/>
          <w:bCs/>
          <w:color w:val="000000"/>
        </w:rPr>
        <w:t>Rav Schachter Shlita</w:t>
      </w:r>
      <w:r w:rsidR="00FD5EE6" w:rsidRPr="00FD5EE6">
        <w:rPr>
          <w:rFonts w:ascii="Arial" w:eastAsia="Times New Roman" w:hAnsi="Arial" w:cs="Arial"/>
          <w:color w:val="000000"/>
        </w:rPr>
        <w:t xml:space="preserve"> quoted </w:t>
      </w:r>
      <w:r w:rsidR="00FD5EE6" w:rsidRPr="00FD5EE6">
        <w:rPr>
          <w:rFonts w:ascii="Arial" w:eastAsia="Times New Roman" w:hAnsi="Arial" w:cs="Arial"/>
          <w:b/>
          <w:bCs/>
          <w:color w:val="000000"/>
        </w:rPr>
        <w:t>Rav Kook ztl</w:t>
      </w:r>
      <w:r w:rsidR="00FD5EE6" w:rsidRPr="00FD5EE6">
        <w:rPr>
          <w:rFonts w:ascii="Arial" w:eastAsia="Times New Roman" w:hAnsi="Arial" w:cs="Arial"/>
          <w:color w:val="000000"/>
        </w:rPr>
        <w:t xml:space="preserve"> who explained that there are objective positives from Amalek. After all, there are descendants of Haman who learned Torah in Bnei </w:t>
      </w:r>
      <w:proofErr w:type="spellStart"/>
      <w:r w:rsidR="00FD5EE6" w:rsidRPr="00FD5EE6">
        <w:rPr>
          <w:rFonts w:ascii="Arial" w:eastAsia="Times New Roman" w:hAnsi="Arial" w:cs="Arial"/>
          <w:color w:val="000000"/>
        </w:rPr>
        <w:t>Brak</w:t>
      </w:r>
      <w:proofErr w:type="spellEnd"/>
      <w:r w:rsidR="00FD5EE6" w:rsidRPr="00FD5EE6">
        <w:rPr>
          <w:rFonts w:ascii="Arial" w:eastAsia="Times New Roman" w:hAnsi="Arial" w:cs="Arial"/>
          <w:color w:val="000000"/>
        </w:rPr>
        <w:t xml:space="preserve">. However, from our </w:t>
      </w:r>
      <w:r w:rsidR="00FD5EE6" w:rsidRPr="00FD5EE6">
        <w:rPr>
          <w:rFonts w:ascii="Arial" w:eastAsia="Times New Roman" w:hAnsi="Arial" w:cs="Arial"/>
          <w:color w:val="000000"/>
        </w:rPr>
        <w:lastRenderedPageBreak/>
        <w:t xml:space="preserve">perspective, they are all evil. They need to be eliminated </w:t>
      </w:r>
      <w:proofErr w:type="spellStart"/>
      <w:r w:rsidR="00FD5EE6" w:rsidRPr="00FD5EE6">
        <w:rPr>
          <w:rFonts w:ascii="Arial" w:eastAsia="Times New Roman" w:hAnsi="Arial" w:cs="Arial"/>
          <w:color w:val="000000"/>
        </w:rPr>
        <w:t>MeTachas</w:t>
      </w:r>
      <w:proofErr w:type="spellEnd"/>
      <w:r w:rsidR="00FD5EE6" w:rsidRPr="00FD5EE6">
        <w:rPr>
          <w:rFonts w:ascii="Arial" w:eastAsia="Times New Roman" w:hAnsi="Arial" w:cs="Arial"/>
          <w:color w:val="000000"/>
        </w:rPr>
        <w:t xml:space="preserve"> </w:t>
      </w:r>
      <w:proofErr w:type="spellStart"/>
      <w:r w:rsidR="00FD5EE6" w:rsidRPr="00FD5EE6">
        <w:rPr>
          <w:rFonts w:ascii="Arial" w:eastAsia="Times New Roman" w:hAnsi="Arial" w:cs="Arial"/>
          <w:color w:val="000000"/>
        </w:rPr>
        <w:t>HaShomayim</w:t>
      </w:r>
      <w:proofErr w:type="spellEnd"/>
      <w:r w:rsidR="00FD5EE6" w:rsidRPr="00FD5EE6">
        <w:rPr>
          <w:rFonts w:ascii="Arial" w:eastAsia="Times New Roman" w:hAnsi="Arial" w:cs="Arial"/>
          <w:color w:val="000000"/>
        </w:rPr>
        <w:t xml:space="preserve"> but not above it. </w:t>
      </w:r>
    </w:p>
    <w:p w14:paraId="7D4B622F" w14:textId="77777777" w:rsidR="00FD5EE6" w:rsidRPr="00FD5EE6" w:rsidRDefault="00FD5EE6" w:rsidP="00FD5EE6">
      <w:pPr>
        <w:spacing w:after="0" w:line="240" w:lineRule="auto"/>
        <w:rPr>
          <w:rFonts w:ascii="Times New Roman" w:eastAsia="Times New Roman" w:hAnsi="Times New Roman" w:cs="Times New Roman"/>
          <w:sz w:val="24"/>
          <w:szCs w:val="24"/>
        </w:rPr>
      </w:pPr>
    </w:p>
    <w:p w14:paraId="50029697" w14:textId="44B6D228" w:rsidR="00FD5EE6" w:rsidRPr="00FD5EE6" w:rsidRDefault="00FD5EE6" w:rsidP="00FD5EE6">
      <w:pPr>
        <w:spacing w:after="0" w:line="240" w:lineRule="auto"/>
        <w:rPr>
          <w:rFonts w:ascii="Times New Roman" w:eastAsia="Times New Roman" w:hAnsi="Times New Roman" w:cs="Times New Roman"/>
          <w:sz w:val="24"/>
          <w:szCs w:val="24"/>
        </w:rPr>
      </w:pPr>
      <w:r w:rsidRPr="00FD5EE6">
        <w:rPr>
          <w:rFonts w:ascii="Arial" w:eastAsia="Times New Roman" w:hAnsi="Arial" w:cs="Arial"/>
          <w:color w:val="000000"/>
        </w:rPr>
        <w:t xml:space="preserve"> Haftarah: </w:t>
      </w:r>
      <w:r w:rsidR="009061FA" w:rsidRPr="009061FA">
        <w:rPr>
          <w:rFonts w:ascii="Arial" w:hAnsi="Arial" w:cs="Arial"/>
          <w:b/>
          <w:bCs/>
          <w:color w:val="000000"/>
          <w:sz w:val="26"/>
          <w:szCs w:val="26"/>
          <w:shd w:val="clear" w:color="auto" w:fill="FFFFFF"/>
          <w:rtl/>
        </w:rPr>
        <w:t>וַיְשַׁמַּ֚ע שָׁאוּל֙ אֶת־הָעָ֔ם וַֽיִּפְקְדֵם֙ בַּטְּלָאִ֔ים</w:t>
      </w:r>
      <w:r w:rsidR="009061FA" w:rsidRPr="009061FA">
        <w:rPr>
          <w:rFonts w:ascii="Arial" w:hAnsi="Arial" w:cs="Arial"/>
          <w:b/>
          <w:bCs/>
          <w:color w:val="000000"/>
          <w:sz w:val="26"/>
          <w:szCs w:val="26"/>
          <w:shd w:val="clear" w:color="auto" w:fill="FFFFFF"/>
        </w:rPr>
        <w:t xml:space="preserve"> </w:t>
      </w:r>
      <w:proofErr w:type="spellStart"/>
      <w:r w:rsidRPr="00FD5EE6">
        <w:rPr>
          <w:rFonts w:ascii="Arial" w:eastAsia="Times New Roman" w:hAnsi="Arial" w:cs="Arial"/>
          <w:b/>
          <w:bCs/>
          <w:color w:val="000000"/>
        </w:rPr>
        <w:t>Shaul</w:t>
      </w:r>
      <w:proofErr w:type="spellEnd"/>
      <w:r w:rsidRPr="00FD5EE6">
        <w:rPr>
          <w:rFonts w:ascii="Arial" w:eastAsia="Times New Roman" w:hAnsi="Arial" w:cs="Arial"/>
          <w:b/>
          <w:bCs/>
          <w:color w:val="000000"/>
        </w:rPr>
        <w:t xml:space="preserve"> brought the people together and counted them via </w:t>
      </w:r>
      <w:proofErr w:type="spellStart"/>
      <w:r w:rsidR="009061FA" w:rsidRPr="009061FA">
        <w:rPr>
          <w:rFonts w:ascii="Arial" w:eastAsia="Times New Roman" w:hAnsi="Arial" w:cs="Arial"/>
          <w:b/>
          <w:bCs/>
          <w:color w:val="000000"/>
        </w:rPr>
        <w:t>Telaim</w:t>
      </w:r>
      <w:proofErr w:type="spellEnd"/>
      <w:r w:rsidRPr="00FD5EE6">
        <w:rPr>
          <w:rFonts w:ascii="Arial" w:eastAsia="Times New Roman" w:hAnsi="Arial" w:cs="Arial"/>
          <w:b/>
          <w:bCs/>
          <w:color w:val="000000"/>
        </w:rPr>
        <w:t xml:space="preserve"> (Shmuel Alef 1:4)</w:t>
      </w:r>
      <w:r w:rsidRPr="00FD5EE6">
        <w:rPr>
          <w:rFonts w:ascii="Arial" w:eastAsia="Times New Roman" w:hAnsi="Arial" w:cs="Arial"/>
          <w:color w:val="000000"/>
        </w:rPr>
        <w:t xml:space="preserve"> - The </w:t>
      </w:r>
      <w:proofErr w:type="spellStart"/>
      <w:r w:rsidRPr="00FD5EE6">
        <w:rPr>
          <w:rFonts w:ascii="Arial" w:eastAsia="Times New Roman" w:hAnsi="Arial" w:cs="Arial"/>
          <w:b/>
          <w:bCs/>
          <w:color w:val="000000"/>
        </w:rPr>
        <w:t>Redak</w:t>
      </w:r>
      <w:proofErr w:type="spellEnd"/>
      <w:r w:rsidRPr="00FD5EE6">
        <w:rPr>
          <w:rFonts w:ascii="Arial" w:eastAsia="Times New Roman" w:hAnsi="Arial" w:cs="Arial"/>
          <w:b/>
          <w:bCs/>
          <w:color w:val="000000"/>
        </w:rPr>
        <w:t xml:space="preserve"> </w:t>
      </w:r>
      <w:r w:rsidRPr="00FD5EE6">
        <w:rPr>
          <w:rFonts w:ascii="Arial" w:eastAsia="Times New Roman" w:hAnsi="Arial" w:cs="Arial"/>
          <w:color w:val="000000"/>
        </w:rPr>
        <w:t xml:space="preserve">explains that he counted them on Pesach using the number of animals used for the Korban Pesach groups. Ergo, it seems that the people went to war immediately after the first day of Pesach. Why the connection between Pesach and the battle of Amalek? </w:t>
      </w:r>
      <w:r w:rsidRPr="00FD5EE6">
        <w:rPr>
          <w:rFonts w:ascii="Arial" w:eastAsia="Times New Roman" w:hAnsi="Arial" w:cs="Arial"/>
          <w:b/>
          <w:bCs/>
          <w:color w:val="000000"/>
        </w:rPr>
        <w:t xml:space="preserve">The Bnei </w:t>
      </w:r>
      <w:proofErr w:type="spellStart"/>
      <w:r w:rsidRPr="00FD5EE6">
        <w:rPr>
          <w:rFonts w:ascii="Arial" w:eastAsia="Times New Roman" w:hAnsi="Arial" w:cs="Arial"/>
          <w:b/>
          <w:bCs/>
          <w:color w:val="000000"/>
        </w:rPr>
        <w:t>Yisoschar</w:t>
      </w:r>
      <w:proofErr w:type="spellEnd"/>
      <w:r w:rsidRPr="00FD5EE6">
        <w:rPr>
          <w:rFonts w:ascii="Arial" w:eastAsia="Times New Roman" w:hAnsi="Arial" w:cs="Arial"/>
          <w:color w:val="000000"/>
        </w:rPr>
        <w:t xml:space="preserve"> explains that it comes from the reminder to remember Amalek on the path that it was on when you left </w:t>
      </w:r>
      <w:proofErr w:type="spellStart"/>
      <w:r w:rsidRPr="00FD5EE6">
        <w:rPr>
          <w:rFonts w:ascii="Arial" w:eastAsia="Times New Roman" w:hAnsi="Arial" w:cs="Arial"/>
          <w:color w:val="000000"/>
        </w:rPr>
        <w:t>Mitzrayim</w:t>
      </w:r>
      <w:proofErr w:type="spellEnd"/>
      <w:r w:rsidRPr="00FD5EE6">
        <w:rPr>
          <w:rFonts w:ascii="Arial" w:eastAsia="Times New Roman" w:hAnsi="Arial" w:cs="Arial"/>
          <w:color w:val="000000"/>
        </w:rPr>
        <w:t xml:space="preserve">. </w:t>
      </w:r>
      <w:r w:rsidRPr="00FD5EE6">
        <w:rPr>
          <w:rFonts w:ascii="Arial" w:eastAsia="Times New Roman" w:hAnsi="Arial" w:cs="Arial"/>
          <w:b/>
          <w:bCs/>
          <w:color w:val="000000"/>
        </w:rPr>
        <w:t>Rav Binyamin Eisenberger Shli</w:t>
      </w:r>
      <w:r w:rsidRPr="00FD5EE6">
        <w:rPr>
          <w:rFonts w:ascii="Arial" w:eastAsia="Times New Roman" w:hAnsi="Arial" w:cs="Arial"/>
          <w:color w:val="000000"/>
        </w:rPr>
        <w:t xml:space="preserve">ta adds that this connection also explains why Esther chose to wait one extra day before putting her request to </w:t>
      </w:r>
      <w:proofErr w:type="spellStart"/>
      <w:r w:rsidRPr="00FD5EE6">
        <w:rPr>
          <w:rFonts w:ascii="Arial" w:eastAsia="Times New Roman" w:hAnsi="Arial" w:cs="Arial"/>
          <w:color w:val="000000"/>
        </w:rPr>
        <w:t>Achasveirosh</w:t>
      </w:r>
      <w:proofErr w:type="spellEnd"/>
      <w:r w:rsidRPr="00FD5EE6">
        <w:rPr>
          <w:rFonts w:ascii="Arial" w:eastAsia="Times New Roman" w:hAnsi="Arial" w:cs="Arial"/>
          <w:color w:val="000000"/>
        </w:rPr>
        <w:t xml:space="preserve">. She knew that Haman’s ancestor </w:t>
      </w:r>
      <w:proofErr w:type="spellStart"/>
      <w:r w:rsidRPr="00FD5EE6">
        <w:rPr>
          <w:rFonts w:ascii="Arial" w:eastAsia="Times New Roman" w:hAnsi="Arial" w:cs="Arial"/>
          <w:color w:val="000000"/>
        </w:rPr>
        <w:t>Aggag</w:t>
      </w:r>
      <w:proofErr w:type="spellEnd"/>
      <w:r w:rsidRPr="00FD5EE6">
        <w:rPr>
          <w:rFonts w:ascii="Arial" w:eastAsia="Times New Roman" w:hAnsi="Arial" w:cs="Arial"/>
          <w:color w:val="000000"/>
        </w:rPr>
        <w:t xml:space="preserve"> lost to the Jews on the day after Pesach. Thus, she knew it was a day that the Jews could beat Haman again. </w:t>
      </w:r>
    </w:p>
    <w:p w14:paraId="4512CC06" w14:textId="77777777" w:rsidR="00FD5EE6" w:rsidRDefault="00FD5EE6"/>
    <w:sectPr w:rsidR="00FD5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E6"/>
    <w:rsid w:val="00286DC1"/>
    <w:rsid w:val="00305D24"/>
    <w:rsid w:val="00554DCE"/>
    <w:rsid w:val="009061FA"/>
    <w:rsid w:val="00F70C3A"/>
    <w:rsid w:val="00FD5E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E212"/>
  <w15:chartTrackingRefBased/>
  <w15:docId w15:val="{A036DA3F-0196-4D06-80E1-6DF39DD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5EE6"/>
    <w:rPr>
      <w:color w:val="0000FF"/>
      <w:u w:val="single"/>
    </w:rPr>
  </w:style>
  <w:style w:type="paragraph" w:styleId="NormalWeb">
    <w:name w:val="Normal (Web)"/>
    <w:basedOn w:val="Normal"/>
    <w:uiPriority w:val="99"/>
    <w:semiHidden/>
    <w:unhideWhenUsed/>
    <w:rsid w:val="00FD5E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76918">
      <w:bodyDiv w:val="1"/>
      <w:marLeft w:val="0"/>
      <w:marRight w:val="0"/>
      <w:marTop w:val="0"/>
      <w:marBottom w:val="0"/>
      <w:divBdr>
        <w:top w:val="none" w:sz="0" w:space="0" w:color="auto"/>
        <w:left w:val="none" w:sz="0" w:space="0" w:color="auto"/>
        <w:bottom w:val="none" w:sz="0" w:space="0" w:color="auto"/>
        <w:right w:val="none" w:sz="0" w:space="0" w:color="auto"/>
      </w:divBdr>
      <w:divsChild>
        <w:div w:id="750195341">
          <w:marLeft w:val="0"/>
          <w:marRight w:val="0"/>
          <w:marTop w:val="0"/>
          <w:marBottom w:val="0"/>
          <w:divBdr>
            <w:top w:val="none" w:sz="0" w:space="0" w:color="auto"/>
            <w:left w:val="none" w:sz="0" w:space="0" w:color="auto"/>
            <w:bottom w:val="none" w:sz="0" w:space="0" w:color="auto"/>
            <w:right w:val="none" w:sz="0" w:space="0" w:color="auto"/>
          </w:divBdr>
        </w:div>
        <w:div w:id="852886350">
          <w:marLeft w:val="0"/>
          <w:marRight w:val="0"/>
          <w:marTop w:val="0"/>
          <w:marBottom w:val="0"/>
          <w:divBdr>
            <w:top w:val="none" w:sz="0" w:space="0" w:color="auto"/>
            <w:left w:val="none" w:sz="0" w:space="0" w:color="auto"/>
            <w:bottom w:val="none" w:sz="0" w:space="0" w:color="auto"/>
            <w:right w:val="none" w:sz="0" w:space="0" w:color="auto"/>
          </w:divBdr>
        </w:div>
        <w:div w:id="1019813361">
          <w:marLeft w:val="0"/>
          <w:marRight w:val="0"/>
          <w:marTop w:val="0"/>
          <w:marBottom w:val="0"/>
          <w:divBdr>
            <w:top w:val="none" w:sz="0" w:space="0" w:color="auto"/>
            <w:left w:val="none" w:sz="0" w:space="0" w:color="auto"/>
            <w:bottom w:val="none" w:sz="0" w:space="0" w:color="auto"/>
            <w:right w:val="none" w:sz="0" w:space="0" w:color="auto"/>
          </w:divBdr>
        </w:div>
        <w:div w:id="1783264123">
          <w:marLeft w:val="0"/>
          <w:marRight w:val="0"/>
          <w:marTop w:val="0"/>
          <w:marBottom w:val="0"/>
          <w:divBdr>
            <w:top w:val="none" w:sz="0" w:space="0" w:color="auto"/>
            <w:left w:val="none" w:sz="0" w:space="0" w:color="auto"/>
            <w:bottom w:val="none" w:sz="0" w:space="0" w:color="auto"/>
            <w:right w:val="none" w:sz="0" w:space="0" w:color="auto"/>
          </w:divBdr>
        </w:div>
      </w:divsChild>
    </w:div>
    <w:div w:id="68695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3</cp:revision>
  <dcterms:created xsi:type="dcterms:W3CDTF">2020-03-02T14:35:00Z</dcterms:created>
  <dcterms:modified xsi:type="dcterms:W3CDTF">2020-03-04T20:00:00Z</dcterms:modified>
</cp:coreProperties>
</file>