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08C414A6" w:rsidR="00746C02"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8F7280">
        <w:rPr>
          <w:rFonts w:hint="cs"/>
          <w:u w:val="single"/>
          <w:rtl/>
        </w:rPr>
        <w:t>54</w:t>
      </w:r>
    </w:p>
    <w:p w14:paraId="6B12F29A" w14:textId="77777777" w:rsidR="00F230F3" w:rsidRPr="007E1481" w:rsidRDefault="00F230F3" w:rsidP="007E2FEC">
      <w:pPr>
        <w:spacing w:after="120"/>
        <w:jc w:val="both"/>
        <w:rPr>
          <w:u w:val="single"/>
          <w:rtl/>
        </w:rPr>
      </w:pPr>
    </w:p>
    <w:p w14:paraId="1B179FD8" w14:textId="3444A86E" w:rsidR="00C5036F" w:rsidRDefault="00445570" w:rsidP="007E2FEC">
      <w:pPr>
        <w:spacing w:after="120"/>
        <w:jc w:val="both"/>
        <w:rPr>
          <w:rtl/>
        </w:rPr>
      </w:pPr>
      <w:r>
        <w:rPr>
          <w:rFonts w:hint="cs"/>
          <w:rtl/>
        </w:rPr>
        <w:t>(1)</w:t>
      </w:r>
      <w:r>
        <w:rPr>
          <w:rFonts w:hint="cs"/>
        </w:rPr>
        <w:t xml:space="preserve"> </w:t>
      </w:r>
      <w:r w:rsidR="008E46B2">
        <w:rPr>
          <w:rFonts w:hint="cs"/>
          <w:rtl/>
        </w:rPr>
        <w:t>גמרא</w:t>
      </w:r>
      <w:r w:rsidR="004B2083">
        <w:rPr>
          <w:rFonts w:hint="cs"/>
          <w:rtl/>
        </w:rPr>
        <w:t xml:space="preserve"> דף </w:t>
      </w:r>
      <w:proofErr w:type="spellStart"/>
      <w:r w:rsidR="004B2083">
        <w:rPr>
          <w:rFonts w:hint="cs"/>
          <w:rtl/>
        </w:rPr>
        <w:t>י</w:t>
      </w:r>
      <w:r w:rsidR="008E46B2">
        <w:rPr>
          <w:rFonts w:hint="cs"/>
          <w:rtl/>
        </w:rPr>
        <w:t>ב</w:t>
      </w:r>
      <w:proofErr w:type="spellEnd"/>
      <w:r w:rsidR="00B706B8">
        <w:rPr>
          <w:rFonts w:hint="cs"/>
          <w:rtl/>
        </w:rPr>
        <w:t>:</w:t>
      </w:r>
      <w:r w:rsidR="008E46B2">
        <w:rPr>
          <w:rFonts w:hint="cs"/>
          <w:rtl/>
        </w:rPr>
        <w:t xml:space="preserve"> עד ריש דף </w:t>
      </w:r>
      <w:proofErr w:type="spellStart"/>
      <w:r w:rsidR="008E46B2">
        <w:rPr>
          <w:rFonts w:hint="cs"/>
          <w:rtl/>
        </w:rPr>
        <w:t>יג</w:t>
      </w:r>
      <w:proofErr w:type="spellEnd"/>
      <w:r w:rsidR="008E46B2">
        <w:rPr>
          <w:rFonts w:hint="cs"/>
          <w:rtl/>
        </w:rPr>
        <w:t>. "</w:t>
      </w:r>
      <w:proofErr w:type="spellStart"/>
      <w:r w:rsidR="008E46B2">
        <w:rPr>
          <w:rFonts w:hint="cs"/>
          <w:rtl/>
        </w:rPr>
        <w:t>קא</w:t>
      </w:r>
      <w:proofErr w:type="spellEnd"/>
      <w:r w:rsidR="008E46B2">
        <w:rPr>
          <w:rFonts w:hint="cs"/>
          <w:rtl/>
        </w:rPr>
        <w:t xml:space="preserve"> משמע לן"</w:t>
      </w:r>
      <w:r w:rsidR="00B706B8">
        <w:rPr>
          <w:rFonts w:hint="cs"/>
          <w:rtl/>
        </w:rPr>
        <w:t>, רש"י</w:t>
      </w:r>
      <w:r w:rsidR="008E46B2">
        <w:rPr>
          <w:rFonts w:hint="cs"/>
          <w:rtl/>
        </w:rPr>
        <w:t>, תוס'</w:t>
      </w:r>
    </w:p>
    <w:p w14:paraId="48FE5243" w14:textId="103F2A37" w:rsidR="008E46B2" w:rsidRDefault="003D1617" w:rsidP="007E2FEC">
      <w:pPr>
        <w:spacing w:after="120"/>
        <w:jc w:val="both"/>
        <w:rPr>
          <w:rtl/>
        </w:rPr>
      </w:pPr>
      <w:r>
        <w:rPr>
          <w:rFonts w:hint="cs"/>
          <w:rtl/>
        </w:rPr>
        <w:t xml:space="preserve">בענין תוד"ה </w:t>
      </w:r>
      <w:proofErr w:type="spellStart"/>
      <w:r>
        <w:rPr>
          <w:rFonts w:hint="cs"/>
          <w:rtl/>
        </w:rPr>
        <w:t>ניכול</w:t>
      </w:r>
      <w:proofErr w:type="spellEnd"/>
      <w:r>
        <w:rPr>
          <w:rFonts w:hint="cs"/>
          <w:rtl/>
        </w:rPr>
        <w:t xml:space="preserve"> </w:t>
      </w:r>
      <w:r>
        <w:rPr>
          <w:rtl/>
        </w:rPr>
        <w:t>–</w:t>
      </w:r>
      <w:r>
        <w:rPr>
          <w:rFonts w:hint="cs"/>
          <w:rtl/>
        </w:rPr>
        <w:t xml:space="preserve"> ר' דוד ד"ה </w:t>
      </w:r>
      <w:proofErr w:type="spellStart"/>
      <w:r>
        <w:rPr>
          <w:rFonts w:hint="cs"/>
          <w:rtl/>
        </w:rPr>
        <w:t>לאביי</w:t>
      </w:r>
      <w:proofErr w:type="spellEnd"/>
      <w:r>
        <w:rPr>
          <w:rFonts w:hint="cs"/>
          <w:rtl/>
        </w:rPr>
        <w:t>, תוס' לעיל ד: ד"ה מדאורייתא</w:t>
      </w:r>
    </w:p>
    <w:p w14:paraId="2169F8D3" w14:textId="77777777" w:rsidR="003D1617" w:rsidRDefault="003D1617" w:rsidP="007E2FEC">
      <w:pPr>
        <w:spacing w:after="120"/>
        <w:jc w:val="both"/>
        <w:rPr>
          <w:rtl/>
        </w:rPr>
      </w:pPr>
    </w:p>
    <w:p w14:paraId="62432B10" w14:textId="7841E492" w:rsidR="003D1617" w:rsidRDefault="003D1617" w:rsidP="007E2FEC">
      <w:pPr>
        <w:spacing w:after="120"/>
        <w:jc w:val="both"/>
        <w:rPr>
          <w:rtl/>
        </w:rPr>
      </w:pPr>
      <w:r>
        <w:rPr>
          <w:rFonts w:hint="cs"/>
          <w:rtl/>
        </w:rPr>
        <w:t>(2)</w:t>
      </w:r>
      <w:r>
        <w:rPr>
          <w:rFonts w:hint="cs"/>
        </w:rPr>
        <w:t xml:space="preserve"> </w:t>
      </w:r>
      <w:r>
        <w:rPr>
          <w:rFonts w:hint="cs"/>
          <w:rtl/>
        </w:rPr>
        <w:t>בענין שיטת רבי יהודה בשעת ביעורו ושלא בשעת ביעורו:</w:t>
      </w:r>
    </w:p>
    <w:p w14:paraId="19D9E340" w14:textId="77777777" w:rsidR="00B33413" w:rsidRDefault="00274994" w:rsidP="007E2FEC">
      <w:pPr>
        <w:spacing w:after="120"/>
        <w:jc w:val="both"/>
        <w:rPr>
          <w:rtl/>
        </w:rPr>
      </w:pPr>
      <w:r>
        <w:rPr>
          <w:rFonts w:hint="cs"/>
          <w:rtl/>
        </w:rPr>
        <w:t xml:space="preserve">גמ' </w:t>
      </w:r>
      <w:proofErr w:type="spellStart"/>
      <w:r>
        <w:rPr>
          <w:rFonts w:hint="cs"/>
          <w:rtl/>
        </w:rPr>
        <w:t>כז</w:t>
      </w:r>
      <w:proofErr w:type="spellEnd"/>
      <w:r>
        <w:rPr>
          <w:rFonts w:hint="cs"/>
          <w:rtl/>
        </w:rPr>
        <w:t xml:space="preserve">: - </w:t>
      </w:r>
      <w:proofErr w:type="spellStart"/>
      <w:r>
        <w:rPr>
          <w:rFonts w:hint="cs"/>
          <w:rtl/>
        </w:rPr>
        <w:t>כח</w:t>
      </w:r>
      <w:proofErr w:type="spellEnd"/>
      <w:r>
        <w:rPr>
          <w:rFonts w:hint="cs"/>
          <w:rtl/>
        </w:rPr>
        <w:t xml:space="preserve">. "ר' יהודה אומר אין ביעור וכו' ... </w:t>
      </w:r>
      <w:proofErr w:type="spellStart"/>
      <w:r>
        <w:rPr>
          <w:rFonts w:hint="cs"/>
          <w:rtl/>
        </w:rPr>
        <w:t>מדויל</w:t>
      </w:r>
      <w:proofErr w:type="spellEnd"/>
      <w:r>
        <w:rPr>
          <w:rFonts w:hint="cs"/>
          <w:rtl/>
        </w:rPr>
        <w:t xml:space="preserve"> ידיה משתלים"</w:t>
      </w:r>
    </w:p>
    <w:p w14:paraId="12EA9BD8" w14:textId="7D5AA787" w:rsidR="00274994" w:rsidRDefault="00EA0AF6" w:rsidP="007E2FEC">
      <w:pPr>
        <w:spacing w:after="120"/>
        <w:jc w:val="both"/>
        <w:rPr>
          <w:rtl/>
        </w:rPr>
      </w:pPr>
      <w:r>
        <w:rPr>
          <w:rFonts w:hint="cs"/>
          <w:rtl/>
        </w:rPr>
        <w:t>[תוס' שם ד"ה אין, רא"ש ב:ג</w:t>
      </w:r>
      <w:r w:rsidR="00B33413">
        <w:rPr>
          <w:rFonts w:hint="cs"/>
          <w:rtl/>
        </w:rPr>
        <w:t xml:space="preserve">, ביאור </w:t>
      </w:r>
      <w:proofErr w:type="spellStart"/>
      <w:r w:rsidR="00B33413">
        <w:rPr>
          <w:rFonts w:hint="cs"/>
          <w:rtl/>
        </w:rPr>
        <w:t>הגר"א</w:t>
      </w:r>
      <w:proofErr w:type="spellEnd"/>
      <w:r w:rsidR="00B33413">
        <w:rPr>
          <w:rFonts w:hint="cs"/>
          <w:rtl/>
        </w:rPr>
        <w:t xml:space="preserve"> או"ח ריש סי' תמה</w:t>
      </w:r>
      <w:r>
        <w:rPr>
          <w:rFonts w:hint="cs"/>
          <w:rtl/>
        </w:rPr>
        <w:t>]</w:t>
      </w:r>
    </w:p>
    <w:p w14:paraId="1A631CD7" w14:textId="2CDD17A0" w:rsidR="00332502" w:rsidRDefault="00332502" w:rsidP="00E82F68">
      <w:pPr>
        <w:spacing w:after="120"/>
        <w:jc w:val="both"/>
        <w:rPr>
          <w:rtl/>
        </w:rPr>
      </w:pPr>
      <w:r>
        <w:rPr>
          <w:rFonts w:hint="cs"/>
          <w:rtl/>
        </w:rPr>
        <w:t>ירושלמי ב:א "</w:t>
      </w:r>
      <w:r w:rsidR="00E82F68">
        <w:rPr>
          <w:rtl/>
        </w:rPr>
        <w:t>תני ר' יודה אומר אין ביעור חמץ אלא בשריפה</w:t>
      </w:r>
      <w:r w:rsidR="00E82F68">
        <w:rPr>
          <w:rFonts w:hint="cs"/>
          <w:rtl/>
        </w:rPr>
        <w:t xml:space="preserve"> ...</w:t>
      </w:r>
      <w:r w:rsidR="00E82F68">
        <w:rPr>
          <w:rtl/>
        </w:rPr>
        <w:t xml:space="preserve"> ואי זה </w:t>
      </w:r>
      <w:proofErr w:type="spellStart"/>
      <w:r w:rsidR="00E82F68">
        <w:rPr>
          <w:rtl/>
        </w:rPr>
        <w:t>זה</w:t>
      </w:r>
      <w:proofErr w:type="spellEnd"/>
      <w:r w:rsidR="00E82F68">
        <w:rPr>
          <w:rtl/>
        </w:rPr>
        <w:t xml:space="preserve"> בשריפה</w:t>
      </w:r>
      <w:r w:rsidR="00E82F68">
        <w:rPr>
          <w:rFonts w:hint="cs"/>
          <w:rtl/>
        </w:rPr>
        <w:t>"</w:t>
      </w:r>
    </w:p>
    <w:p w14:paraId="3F77F2BF" w14:textId="412A9A02" w:rsidR="00332502" w:rsidRDefault="00332502" w:rsidP="007E2FEC">
      <w:pPr>
        <w:spacing w:after="120"/>
        <w:jc w:val="both"/>
        <w:rPr>
          <w:rtl/>
        </w:rPr>
      </w:pPr>
      <w:r>
        <w:rPr>
          <w:rFonts w:hint="cs"/>
          <w:rtl/>
        </w:rPr>
        <w:t>[מכילתא פרשת בא פרשה ח ד"ה אך ביום הראשון]</w:t>
      </w:r>
    </w:p>
    <w:p w14:paraId="4D2A889C" w14:textId="5AC5FBAB" w:rsidR="006378C8" w:rsidRDefault="003D1617" w:rsidP="007E2FEC">
      <w:pPr>
        <w:spacing w:after="120"/>
        <w:jc w:val="both"/>
      </w:pPr>
      <w:r>
        <w:rPr>
          <w:rFonts w:hint="cs"/>
          <w:rtl/>
        </w:rPr>
        <w:t xml:space="preserve">רש"י </w:t>
      </w:r>
      <w:r w:rsidR="00404B3D">
        <w:rPr>
          <w:rFonts w:hint="cs"/>
          <w:rtl/>
        </w:rPr>
        <w:t xml:space="preserve">כאן </w:t>
      </w:r>
      <w:r>
        <w:rPr>
          <w:rFonts w:hint="cs"/>
          <w:rtl/>
        </w:rPr>
        <w:t xml:space="preserve">ד"ה שלא בשעת ביעורו, </w:t>
      </w:r>
      <w:r w:rsidR="00404B3D">
        <w:rPr>
          <w:rFonts w:hint="cs"/>
          <w:rtl/>
        </w:rPr>
        <w:t xml:space="preserve">תוס' </w:t>
      </w:r>
      <w:r w:rsidR="00404B3D">
        <w:rPr>
          <w:rFonts w:hint="cs"/>
          <w:rtl/>
        </w:rPr>
        <w:t xml:space="preserve">ותוס' </w:t>
      </w:r>
      <w:r w:rsidR="00404B3D">
        <w:rPr>
          <w:rFonts w:hint="cs"/>
          <w:rtl/>
        </w:rPr>
        <w:t>ר</w:t>
      </w:r>
      <w:r w:rsidR="00404B3D">
        <w:rPr>
          <w:rFonts w:hint="cs"/>
          <w:rtl/>
        </w:rPr>
        <w:t>' פרץ</w:t>
      </w:r>
      <w:r w:rsidR="00404B3D">
        <w:rPr>
          <w:rFonts w:hint="cs"/>
          <w:rtl/>
        </w:rPr>
        <w:t xml:space="preserve"> </w:t>
      </w:r>
      <w:r>
        <w:rPr>
          <w:rFonts w:hint="cs"/>
          <w:rtl/>
        </w:rPr>
        <w:t xml:space="preserve">ד"ה </w:t>
      </w:r>
      <w:r w:rsidR="006378C8">
        <w:rPr>
          <w:rFonts w:hint="cs"/>
          <w:rtl/>
        </w:rPr>
        <w:t>אימתי</w:t>
      </w:r>
    </w:p>
    <w:p w14:paraId="7DC87D3D" w14:textId="45963EE7" w:rsidR="007464BC" w:rsidRDefault="007464BC" w:rsidP="007E2FEC">
      <w:pPr>
        <w:spacing w:after="120"/>
        <w:jc w:val="both"/>
        <w:rPr>
          <w:rtl/>
        </w:rPr>
      </w:pPr>
      <w:r>
        <w:rPr>
          <w:rFonts w:hint="cs"/>
          <w:rtl/>
        </w:rPr>
        <w:t>מאירי ד"ה ביעור חמץ, [ר' דוד ד"ה אימתי שלא בשעת ביעורו]</w:t>
      </w:r>
    </w:p>
    <w:p w14:paraId="1DBF6837" w14:textId="2C95A30C" w:rsidR="007464BC" w:rsidRDefault="007464BC" w:rsidP="007E2FEC">
      <w:pPr>
        <w:spacing w:after="120"/>
        <w:jc w:val="both"/>
        <w:rPr>
          <w:rtl/>
        </w:rPr>
      </w:pPr>
      <w:r>
        <w:rPr>
          <w:rFonts w:hint="cs"/>
          <w:rtl/>
        </w:rPr>
        <w:t>בעל המאור (דף ה. באלפס) ד"ה א"ר יהודה אימתי שלא בשעת ביעורו</w:t>
      </w:r>
      <w:r w:rsidR="00404B3D">
        <w:rPr>
          <w:rFonts w:hint="cs"/>
          <w:rtl/>
        </w:rPr>
        <w:t>, [השגת הראב"ד שם]</w:t>
      </w:r>
    </w:p>
    <w:p w14:paraId="473ED628" w14:textId="2FF80CAB" w:rsidR="003D1617" w:rsidRDefault="006378C8" w:rsidP="007E2FEC">
      <w:pPr>
        <w:spacing w:after="120"/>
        <w:jc w:val="both"/>
        <w:rPr>
          <w:rtl/>
        </w:rPr>
      </w:pPr>
      <w:r>
        <w:rPr>
          <w:rFonts w:hint="cs"/>
          <w:rtl/>
        </w:rPr>
        <w:t xml:space="preserve">הגהות </w:t>
      </w:r>
      <w:proofErr w:type="spellStart"/>
      <w:r>
        <w:rPr>
          <w:rFonts w:hint="cs"/>
          <w:rtl/>
        </w:rPr>
        <w:t>מיימוניות</w:t>
      </w:r>
      <w:proofErr w:type="spellEnd"/>
      <w:r>
        <w:rPr>
          <w:rFonts w:hint="cs"/>
          <w:rtl/>
        </w:rPr>
        <w:t xml:space="preserve"> חמץ ומצה ג:יא ס"ק כ בשם רש"י</w:t>
      </w:r>
    </w:p>
    <w:p w14:paraId="5A0AD369" w14:textId="30B3D90D" w:rsidR="007464BC" w:rsidRDefault="007464BC" w:rsidP="007E2FEC">
      <w:pPr>
        <w:spacing w:after="120"/>
        <w:jc w:val="both"/>
        <w:rPr>
          <w:rtl/>
        </w:rPr>
      </w:pPr>
      <w:r>
        <w:rPr>
          <w:rFonts w:hint="cs"/>
          <w:rtl/>
        </w:rPr>
        <w:t xml:space="preserve">רא"ש פרק ב סוף הלכה ג "ואף לפירוש רש"י ...", טור או"ח סי' תמה "כתב א"א הרא"ש ז"ל ... </w:t>
      </w:r>
      <w:r w:rsidRPr="007464BC">
        <w:rPr>
          <w:rtl/>
        </w:rPr>
        <w:t xml:space="preserve">הוא </w:t>
      </w:r>
      <w:proofErr w:type="spellStart"/>
      <w:r w:rsidRPr="007464BC">
        <w:rPr>
          <w:rtl/>
        </w:rPr>
        <w:t>דוקא</w:t>
      </w:r>
      <w:proofErr w:type="spellEnd"/>
      <w:r w:rsidRPr="007464BC">
        <w:rPr>
          <w:rtl/>
        </w:rPr>
        <w:t xml:space="preserve"> בשריפה</w:t>
      </w:r>
      <w:r>
        <w:rPr>
          <w:rFonts w:hint="cs"/>
          <w:rtl/>
        </w:rPr>
        <w:t>"</w:t>
      </w:r>
    </w:p>
    <w:p w14:paraId="7CF5ED7B" w14:textId="3B55EA22" w:rsidR="00910316" w:rsidRDefault="00C67EB1" w:rsidP="008F7280">
      <w:pPr>
        <w:spacing w:after="120"/>
        <w:jc w:val="both"/>
        <w:rPr>
          <w:rtl/>
        </w:rPr>
      </w:pPr>
      <w:r>
        <w:rPr>
          <w:rFonts w:hint="cs"/>
          <w:rtl/>
        </w:rPr>
        <w:t>[קרבן נתנאל על הרא"ש שם ס"ק ח, אור שמח הל' חמץ ומצה ג:יא]</w:t>
      </w:r>
    </w:p>
    <w:p w14:paraId="2970FAB7" w14:textId="6E4EFA0C" w:rsidR="008F7280" w:rsidRDefault="008F7280" w:rsidP="008F7280">
      <w:pPr>
        <w:spacing w:after="120"/>
        <w:jc w:val="both"/>
        <w:rPr>
          <w:rtl/>
        </w:rPr>
      </w:pPr>
    </w:p>
    <w:p w14:paraId="66DB87B5" w14:textId="63143B3F" w:rsidR="008F7280" w:rsidRDefault="00644490" w:rsidP="008F7280">
      <w:pPr>
        <w:spacing w:after="120"/>
        <w:jc w:val="both"/>
        <w:rPr>
          <w:rtl/>
        </w:rPr>
      </w:pPr>
      <w:r>
        <w:rPr>
          <w:rFonts w:hint="cs"/>
          <w:rtl/>
        </w:rPr>
        <w:t xml:space="preserve">בענין היחס בין שיטת רבי יהודה למצות תשביתו </w:t>
      </w:r>
      <w:r>
        <w:rPr>
          <w:rtl/>
        </w:rPr>
        <w:t>–</w:t>
      </w:r>
      <w:r>
        <w:rPr>
          <w:rFonts w:hint="cs"/>
          <w:rtl/>
        </w:rPr>
        <w:t xml:space="preserve"> מנחת חינוך ט:א "</w:t>
      </w:r>
      <w:r>
        <w:rPr>
          <w:rtl/>
        </w:rPr>
        <w:t xml:space="preserve">העולה </w:t>
      </w:r>
      <w:proofErr w:type="spellStart"/>
      <w:r>
        <w:rPr>
          <w:rtl/>
        </w:rPr>
        <w:t>ממ"ש</w:t>
      </w:r>
      <w:proofErr w:type="spellEnd"/>
      <w:r>
        <w:rPr>
          <w:rFonts w:hint="cs"/>
          <w:rtl/>
        </w:rPr>
        <w:t xml:space="preserve"> ... </w:t>
      </w:r>
      <w:r>
        <w:rPr>
          <w:rtl/>
        </w:rPr>
        <w:t xml:space="preserve">מצוה </w:t>
      </w:r>
      <w:proofErr w:type="spellStart"/>
      <w:r>
        <w:rPr>
          <w:rtl/>
        </w:rPr>
        <w:t>בקו"ע</w:t>
      </w:r>
      <w:proofErr w:type="spellEnd"/>
      <w:r>
        <w:rPr>
          <w:rtl/>
        </w:rPr>
        <w:t xml:space="preserve"> א"כ </w:t>
      </w:r>
      <w:proofErr w:type="spellStart"/>
      <w:r>
        <w:rPr>
          <w:rtl/>
        </w:rPr>
        <w:t>המצוה</w:t>
      </w:r>
      <w:proofErr w:type="spellEnd"/>
      <w:r>
        <w:rPr>
          <w:rtl/>
        </w:rPr>
        <w:t xml:space="preserve"> שיהיה בשרפה</w:t>
      </w:r>
      <w:r>
        <w:rPr>
          <w:rFonts w:hint="cs"/>
          <w:rtl/>
        </w:rPr>
        <w:t>", [</w:t>
      </w:r>
      <w:proofErr w:type="spellStart"/>
      <w:r>
        <w:rPr>
          <w:rFonts w:hint="cs"/>
          <w:rtl/>
        </w:rPr>
        <w:t>חזון</w:t>
      </w:r>
      <w:proofErr w:type="spellEnd"/>
      <w:r>
        <w:rPr>
          <w:rFonts w:hint="cs"/>
          <w:rtl/>
        </w:rPr>
        <w:t xml:space="preserve"> איש או"ח סי' </w:t>
      </w:r>
      <w:proofErr w:type="spellStart"/>
      <w:r>
        <w:rPr>
          <w:rFonts w:hint="cs"/>
          <w:rtl/>
        </w:rPr>
        <w:t>קכד</w:t>
      </w:r>
      <w:proofErr w:type="spellEnd"/>
      <w:r>
        <w:rPr>
          <w:rFonts w:hint="cs"/>
          <w:rtl/>
        </w:rPr>
        <w:t xml:space="preserve"> ד"ה </w:t>
      </w:r>
      <w:r w:rsidRPr="00644490">
        <w:rPr>
          <w:rtl/>
        </w:rPr>
        <w:t xml:space="preserve">כ״ז ב׳ </w:t>
      </w:r>
      <w:r>
        <w:rPr>
          <w:rFonts w:hint="cs"/>
          <w:rtl/>
        </w:rPr>
        <w:t>ח</w:t>
      </w:r>
      <w:r w:rsidRPr="00644490">
        <w:rPr>
          <w:rtl/>
        </w:rPr>
        <w:t xml:space="preserve">זר </w:t>
      </w:r>
      <w:r>
        <w:rPr>
          <w:rFonts w:hint="cs"/>
          <w:rtl/>
        </w:rPr>
        <w:t>ר"</w:t>
      </w:r>
      <w:r w:rsidRPr="00644490">
        <w:rPr>
          <w:rtl/>
        </w:rPr>
        <w:t>י ודנו דין א</w:t>
      </w:r>
      <w:r>
        <w:rPr>
          <w:rFonts w:hint="cs"/>
          <w:rtl/>
        </w:rPr>
        <w:t>ח</w:t>
      </w:r>
      <w:r w:rsidRPr="00644490">
        <w:rPr>
          <w:rtl/>
        </w:rPr>
        <w:t>ר</w:t>
      </w:r>
      <w:r>
        <w:rPr>
          <w:rFonts w:hint="cs"/>
          <w:rtl/>
        </w:rPr>
        <w:t xml:space="preserve"> כו']</w:t>
      </w:r>
    </w:p>
    <w:p w14:paraId="1A31CEDC" w14:textId="03D981C7" w:rsidR="00644490" w:rsidRDefault="00644490" w:rsidP="008F7280">
      <w:pPr>
        <w:spacing w:after="120"/>
        <w:jc w:val="both"/>
        <w:rPr>
          <w:rtl/>
        </w:rPr>
      </w:pPr>
    </w:p>
    <w:p w14:paraId="4A545714" w14:textId="2DED6F3B" w:rsidR="00644490" w:rsidRDefault="00644490" w:rsidP="008F7280">
      <w:pPr>
        <w:spacing w:after="120"/>
        <w:jc w:val="both"/>
        <w:rPr>
          <w:rFonts w:hint="cs"/>
          <w:rtl/>
        </w:rPr>
      </w:pPr>
      <w:r>
        <w:rPr>
          <w:rFonts w:hint="cs"/>
          <w:rtl/>
        </w:rPr>
        <w:t xml:space="preserve">בענין שריפה לפי </w:t>
      </w:r>
      <w:r w:rsidR="00175FE5">
        <w:rPr>
          <w:rFonts w:hint="cs"/>
          <w:rtl/>
        </w:rPr>
        <w:t>חכמים</w:t>
      </w:r>
      <w:r>
        <w:rPr>
          <w:rFonts w:hint="cs"/>
          <w:rtl/>
        </w:rPr>
        <w:t xml:space="preserve"> </w:t>
      </w:r>
      <w:r>
        <w:rPr>
          <w:rtl/>
        </w:rPr>
        <w:t>–</w:t>
      </w:r>
      <w:r>
        <w:rPr>
          <w:rFonts w:hint="cs"/>
          <w:rtl/>
        </w:rPr>
        <w:t xml:space="preserve"> תוס' </w:t>
      </w:r>
      <w:proofErr w:type="spellStart"/>
      <w:r>
        <w:rPr>
          <w:rFonts w:hint="cs"/>
          <w:rtl/>
        </w:rPr>
        <w:t>כא</w:t>
      </w:r>
      <w:proofErr w:type="spellEnd"/>
      <w:r>
        <w:rPr>
          <w:rFonts w:hint="cs"/>
          <w:rtl/>
        </w:rPr>
        <w:t xml:space="preserve">: ד"ה בהדי, מגן אברהם </w:t>
      </w:r>
      <w:proofErr w:type="spellStart"/>
      <w:r>
        <w:rPr>
          <w:rFonts w:hint="cs"/>
          <w:rtl/>
        </w:rPr>
        <w:t>תמה:א</w:t>
      </w:r>
      <w:proofErr w:type="spellEnd"/>
      <w:r>
        <w:rPr>
          <w:rFonts w:hint="cs"/>
          <w:rtl/>
        </w:rPr>
        <w:t xml:space="preserve">, </w:t>
      </w:r>
      <w:r w:rsidR="00175FE5">
        <w:rPr>
          <w:rFonts w:hint="cs"/>
          <w:rtl/>
        </w:rPr>
        <w:t>מקור חיים שם ביאורים ס"ק א "</w:t>
      </w:r>
      <w:r w:rsidR="00175FE5" w:rsidRPr="00175FE5">
        <w:rPr>
          <w:rtl/>
        </w:rPr>
        <w:t>והנה בעיקר הדין שכתבו הפוסקים</w:t>
      </w:r>
      <w:r w:rsidR="00175FE5">
        <w:rPr>
          <w:rFonts w:hint="cs"/>
          <w:rtl/>
        </w:rPr>
        <w:t xml:space="preserve"> ...", [וע"ע שם מתחילת הסעיף-קטן, </w:t>
      </w:r>
      <w:proofErr w:type="spellStart"/>
      <w:r w:rsidR="00175FE5">
        <w:rPr>
          <w:rFonts w:hint="cs"/>
          <w:rtl/>
        </w:rPr>
        <w:t>ובחק</w:t>
      </w:r>
      <w:proofErr w:type="spellEnd"/>
      <w:r w:rsidR="00175FE5">
        <w:rPr>
          <w:rFonts w:hint="cs"/>
          <w:rtl/>
        </w:rPr>
        <w:t xml:space="preserve"> יעקב שם ס"ק א]. וכבר ראינו דברי הגר"ח בענין זה (הל' חמץ ומצה א:ג, הובא בדף-מקורות 15)</w:t>
      </w:r>
    </w:p>
    <w:p w14:paraId="28F4BBCF" w14:textId="4FD5AA39" w:rsidR="008F7280" w:rsidRDefault="008F7280" w:rsidP="008F7280">
      <w:pPr>
        <w:spacing w:after="120"/>
        <w:jc w:val="both"/>
        <w:rPr>
          <w:rtl/>
        </w:rPr>
      </w:pPr>
    </w:p>
    <w:p w14:paraId="5E6AAA88" w14:textId="77777777" w:rsidR="00FC4FE1" w:rsidRDefault="00FC4FE1" w:rsidP="007E2FEC">
      <w:pPr>
        <w:spacing w:after="120"/>
        <w:jc w:val="both"/>
        <w:rPr>
          <w:rtl/>
        </w:rPr>
      </w:pPr>
    </w:p>
    <w:p w14:paraId="12077C62" w14:textId="77777777" w:rsidR="00FC4FE1" w:rsidRDefault="00FC4FE1" w:rsidP="007E2FEC">
      <w:pPr>
        <w:spacing w:after="120"/>
        <w:jc w:val="both"/>
        <w:rPr>
          <w:rtl/>
        </w:rPr>
      </w:pPr>
    </w:p>
    <w:p w14:paraId="46A48620" w14:textId="5C7EA960" w:rsidR="00C67EB1" w:rsidRPr="00C67EB1" w:rsidRDefault="00C67EB1" w:rsidP="00C67EB1">
      <w:pPr>
        <w:autoSpaceDE w:val="0"/>
        <w:autoSpaceDN w:val="0"/>
        <w:adjustRightInd w:val="0"/>
        <w:jc w:val="both"/>
        <w:rPr>
          <w:u w:val="single"/>
          <w:rtl/>
        </w:rPr>
      </w:pPr>
      <w:r w:rsidRPr="00C67EB1">
        <w:rPr>
          <w:u w:val="single"/>
          <w:rtl/>
        </w:rPr>
        <w:t>טור אורח חיים הלכות פסח סימן תמה</w:t>
      </w:r>
    </w:p>
    <w:p w14:paraId="4FCC9CB2" w14:textId="5359ED1A" w:rsidR="00FC4FE1" w:rsidRDefault="00C67EB1" w:rsidP="00C67EB1">
      <w:pPr>
        <w:autoSpaceDE w:val="0"/>
        <w:autoSpaceDN w:val="0"/>
        <w:adjustRightInd w:val="0"/>
        <w:jc w:val="both"/>
        <w:rPr>
          <w:rtl/>
        </w:rPr>
      </w:pPr>
      <w:r>
        <w:rPr>
          <w:rtl/>
        </w:rPr>
        <w:t xml:space="preserve">רבי יהודה אומר אין ביעור חמץ אלא שריפה ורש"י פוסק כוותיה וכן בספר המצות והגאונים פסקו כחכמים </w:t>
      </w:r>
      <w:proofErr w:type="spellStart"/>
      <w:r>
        <w:rPr>
          <w:rtl/>
        </w:rPr>
        <w:t>דאמרי</w:t>
      </w:r>
      <w:proofErr w:type="spellEnd"/>
      <w:r>
        <w:rPr>
          <w:rtl/>
        </w:rPr>
        <w:t xml:space="preserve"> </w:t>
      </w:r>
      <w:proofErr w:type="spellStart"/>
      <w:r>
        <w:rPr>
          <w:rtl/>
        </w:rPr>
        <w:t>מפרר</w:t>
      </w:r>
      <w:proofErr w:type="spellEnd"/>
      <w:r>
        <w:rPr>
          <w:rtl/>
        </w:rPr>
        <w:t xml:space="preserve"> וזורה לרוח או מטיל לים פירוש גם </w:t>
      </w:r>
      <w:proofErr w:type="spellStart"/>
      <w:r>
        <w:rPr>
          <w:rtl/>
        </w:rPr>
        <w:t>יפרר</w:t>
      </w:r>
      <w:proofErr w:type="spellEnd"/>
      <w:r>
        <w:rPr>
          <w:rtl/>
        </w:rPr>
        <w:t xml:space="preserve"> כשיזרוק לים ולא ישליכנו שם שלם וכ"כ הרמב"ם ז"ל ובעל העיטור ואף ר"י לא קאמר </w:t>
      </w:r>
      <w:proofErr w:type="spellStart"/>
      <w:r>
        <w:rPr>
          <w:rtl/>
        </w:rPr>
        <w:t>דוקא</w:t>
      </w:r>
      <w:proofErr w:type="spellEnd"/>
      <w:r>
        <w:rPr>
          <w:rtl/>
        </w:rPr>
        <w:t xml:space="preserve"> בשריפה אלא שלא בשעת ביעורו אבל בשעת ביעורו השבתתו בכל דבר </w:t>
      </w:r>
      <w:proofErr w:type="spellStart"/>
      <w:r>
        <w:rPr>
          <w:rtl/>
        </w:rPr>
        <w:t>ופירש"י</w:t>
      </w:r>
      <w:proofErr w:type="spellEnd"/>
      <w:r>
        <w:rPr>
          <w:rtl/>
        </w:rPr>
        <w:t xml:space="preserve"> שלא בשעת ביעורו הוא שעה ששית אז הוא </w:t>
      </w:r>
      <w:proofErr w:type="spellStart"/>
      <w:r>
        <w:rPr>
          <w:rtl/>
        </w:rPr>
        <w:t>דוקא</w:t>
      </w:r>
      <w:proofErr w:type="spellEnd"/>
      <w:r>
        <w:rPr>
          <w:rtl/>
        </w:rPr>
        <w:t xml:space="preserve"> בשריפה ובשעת ביעורו הוא מכאן ואילך ור"ת פירש איפכא שעת ביעורו הוא שעה ששית ואז השבתתו בכל דבר ומשם ואילך </w:t>
      </w:r>
      <w:proofErr w:type="spellStart"/>
      <w:r>
        <w:rPr>
          <w:rtl/>
        </w:rPr>
        <w:t>דוקא</w:t>
      </w:r>
      <w:proofErr w:type="spellEnd"/>
      <w:r>
        <w:rPr>
          <w:rtl/>
        </w:rPr>
        <w:t xml:space="preserve"> בשריפה </w:t>
      </w:r>
      <w:proofErr w:type="spellStart"/>
      <w:r>
        <w:rPr>
          <w:rtl/>
        </w:rPr>
        <w:t>ולפ"ז</w:t>
      </w:r>
      <w:proofErr w:type="spellEnd"/>
      <w:r>
        <w:rPr>
          <w:rtl/>
        </w:rPr>
        <w:t xml:space="preserve"> אפילו לרבי יהודה א"צ לשורפו שרוב העולם </w:t>
      </w:r>
      <w:proofErr w:type="spellStart"/>
      <w:r>
        <w:rPr>
          <w:rtl/>
        </w:rPr>
        <w:t>מבערין</w:t>
      </w:r>
      <w:proofErr w:type="spellEnd"/>
      <w:r>
        <w:rPr>
          <w:rtl/>
        </w:rPr>
        <w:t xml:space="preserve"> קודם סוף שש כתב א"א הרא"ש ז"ל </w:t>
      </w:r>
      <w:proofErr w:type="spellStart"/>
      <w:r>
        <w:rPr>
          <w:rtl/>
        </w:rPr>
        <w:t>דאפילו</w:t>
      </w:r>
      <w:proofErr w:type="spellEnd"/>
      <w:r>
        <w:rPr>
          <w:rtl/>
        </w:rPr>
        <w:t xml:space="preserve"> לרש"י בשעה חמישית השבתתו בכל דבר כיון שמותר בהנאה ואינו נראה כן מפירושו שהוא פי' </w:t>
      </w:r>
      <w:proofErr w:type="spellStart"/>
      <w:r>
        <w:rPr>
          <w:rtl/>
        </w:rPr>
        <w:t>דלר</w:t>
      </w:r>
      <w:proofErr w:type="spellEnd"/>
      <w:r>
        <w:rPr>
          <w:rtl/>
        </w:rPr>
        <w:t xml:space="preserve">' יהודה אפילו יוצא </w:t>
      </w:r>
      <w:proofErr w:type="spellStart"/>
      <w:r>
        <w:rPr>
          <w:rtl/>
        </w:rPr>
        <w:t>בשיירא</w:t>
      </w:r>
      <w:proofErr w:type="spellEnd"/>
      <w:r>
        <w:rPr>
          <w:rtl/>
        </w:rPr>
        <w:t xml:space="preserve"> הוא </w:t>
      </w:r>
      <w:proofErr w:type="spellStart"/>
      <w:r>
        <w:rPr>
          <w:rtl/>
        </w:rPr>
        <w:t>דוקא</w:t>
      </w:r>
      <w:proofErr w:type="spellEnd"/>
      <w:r>
        <w:rPr>
          <w:rtl/>
        </w:rPr>
        <w:t xml:space="preserve"> בשריפה וכששורפו בשעת איסורו </w:t>
      </w:r>
      <w:proofErr w:type="spellStart"/>
      <w:r>
        <w:rPr>
          <w:rtl/>
        </w:rPr>
        <w:t>לכ"ע</w:t>
      </w:r>
      <w:proofErr w:type="spellEnd"/>
      <w:r>
        <w:rPr>
          <w:rtl/>
        </w:rPr>
        <w:t xml:space="preserve"> אסור ליהנות בו לכך טוב לעשות לו מדורה ולשורפו בפני עצמו אבל ליהנות באפרו אחר ששרפו זה תלוי בפלוגתא דר"י ורבנן לרבי יהודה שהוא בשריפה מותר דקיימא לן כל </w:t>
      </w:r>
      <w:proofErr w:type="spellStart"/>
      <w:r>
        <w:rPr>
          <w:rtl/>
        </w:rPr>
        <w:t>הנשרפין</w:t>
      </w:r>
      <w:proofErr w:type="spellEnd"/>
      <w:r>
        <w:rPr>
          <w:rtl/>
        </w:rPr>
        <w:t xml:space="preserve"> אפרן מותר </w:t>
      </w:r>
      <w:proofErr w:type="spellStart"/>
      <w:r>
        <w:rPr>
          <w:rtl/>
        </w:rPr>
        <w:t>ולרבנן</w:t>
      </w:r>
      <w:proofErr w:type="spellEnd"/>
      <w:r>
        <w:rPr>
          <w:rtl/>
        </w:rPr>
        <w:t xml:space="preserve"> אסור </w:t>
      </w:r>
      <w:proofErr w:type="spellStart"/>
      <w:r>
        <w:rPr>
          <w:rtl/>
        </w:rPr>
        <w:t>דכל</w:t>
      </w:r>
      <w:proofErr w:type="spellEnd"/>
      <w:r>
        <w:rPr>
          <w:rtl/>
        </w:rPr>
        <w:t xml:space="preserve"> </w:t>
      </w:r>
      <w:proofErr w:type="spellStart"/>
      <w:r>
        <w:rPr>
          <w:rtl/>
        </w:rPr>
        <w:t>הנקברין</w:t>
      </w:r>
      <w:proofErr w:type="spellEnd"/>
      <w:r>
        <w:rPr>
          <w:rtl/>
        </w:rPr>
        <w:t xml:space="preserve"> אפרן אסור ואם בישל בו תבשיל או אפה בו פת </w:t>
      </w:r>
      <w:proofErr w:type="spellStart"/>
      <w:r>
        <w:rPr>
          <w:rtl/>
        </w:rPr>
        <w:t>לר"י</w:t>
      </w:r>
      <w:proofErr w:type="spellEnd"/>
      <w:r>
        <w:rPr>
          <w:rtl/>
        </w:rPr>
        <w:t xml:space="preserve"> שאפרו מותר אין התבשיל או הפת </w:t>
      </w:r>
      <w:proofErr w:type="spellStart"/>
      <w:r>
        <w:rPr>
          <w:rtl/>
        </w:rPr>
        <w:t>אסורין</w:t>
      </w:r>
      <w:proofErr w:type="spellEnd"/>
      <w:r>
        <w:rPr>
          <w:rtl/>
        </w:rPr>
        <w:t xml:space="preserve"> אלא אם כן נאפה הפת ונתבשל התבשיל בעוד גוף החמץ קיים או הגחלים לוחשות אבל אם כבו </w:t>
      </w:r>
      <w:proofErr w:type="spellStart"/>
      <w:r>
        <w:rPr>
          <w:rtl/>
        </w:rPr>
        <w:t>מותרין</w:t>
      </w:r>
      <w:proofErr w:type="spellEnd"/>
      <w:r>
        <w:rPr>
          <w:rtl/>
        </w:rPr>
        <w:t xml:space="preserve"> </w:t>
      </w:r>
      <w:proofErr w:type="spellStart"/>
      <w:r>
        <w:rPr>
          <w:rtl/>
        </w:rPr>
        <w:t>ולרבנן</w:t>
      </w:r>
      <w:proofErr w:type="spellEnd"/>
      <w:r>
        <w:rPr>
          <w:rtl/>
        </w:rPr>
        <w:t xml:space="preserve"> שאפרו אסור אסורים בכל ענין והרמב"ם ז"ל כתב סתם ואם אפה בו פת או בישל בו תבשיל </w:t>
      </w:r>
      <w:proofErr w:type="spellStart"/>
      <w:r>
        <w:rPr>
          <w:rtl/>
        </w:rPr>
        <w:t>אסורין</w:t>
      </w:r>
      <w:proofErr w:type="spellEnd"/>
      <w:r>
        <w:rPr>
          <w:rtl/>
        </w:rPr>
        <w:t xml:space="preserve"> והוא הולך לשיטתו שפוסק כחכמים:</w:t>
      </w:r>
    </w:p>
    <w:p w14:paraId="3BE9DB5B" w14:textId="159114E4" w:rsidR="00E82F68" w:rsidRDefault="00E82F68" w:rsidP="00C67EB1">
      <w:pPr>
        <w:autoSpaceDE w:val="0"/>
        <w:autoSpaceDN w:val="0"/>
        <w:adjustRightInd w:val="0"/>
        <w:jc w:val="both"/>
        <w:rPr>
          <w:rtl/>
        </w:rPr>
      </w:pPr>
    </w:p>
    <w:p w14:paraId="43E216E3" w14:textId="77777777" w:rsidR="00E82F68" w:rsidRPr="00E82F68" w:rsidRDefault="00E82F68" w:rsidP="00E82F68">
      <w:pPr>
        <w:autoSpaceDE w:val="0"/>
        <w:autoSpaceDN w:val="0"/>
        <w:adjustRightInd w:val="0"/>
        <w:jc w:val="both"/>
        <w:rPr>
          <w:u w:val="single"/>
          <w:rtl/>
        </w:rPr>
      </w:pPr>
      <w:r w:rsidRPr="00E82F68">
        <w:rPr>
          <w:u w:val="single"/>
          <w:rtl/>
        </w:rPr>
        <w:t>תלמוד ירושלמי מסכת פסחים פרק ב הלכה א</w:t>
      </w:r>
    </w:p>
    <w:p w14:paraId="79DB38B4" w14:textId="5394E43F" w:rsidR="00E82F68" w:rsidRDefault="00E82F68" w:rsidP="00E82F68">
      <w:pPr>
        <w:autoSpaceDE w:val="0"/>
        <w:autoSpaceDN w:val="0"/>
        <w:adjustRightInd w:val="0"/>
        <w:jc w:val="both"/>
        <w:rPr>
          <w:rtl/>
        </w:rPr>
      </w:pPr>
      <w:r>
        <w:rPr>
          <w:rtl/>
        </w:rPr>
        <w:t xml:space="preserve">תני ר' יודה אומר אין ביעור חמץ אלא בשריפה. דין הוא מה אם פיגול ונותר שאינו בבל יראה ובל ימצא אינו אלא בשריפה. חמץ שהוא בבל יראה ובל ימצא אינו דין שלא יהא אלא בשריפה. אמרו לו </w:t>
      </w:r>
      <w:proofErr w:type="spellStart"/>
      <w:r>
        <w:rPr>
          <w:rtl/>
        </w:rPr>
        <w:t>לר</w:t>
      </w:r>
      <w:proofErr w:type="spellEnd"/>
      <w:r>
        <w:rPr>
          <w:rtl/>
        </w:rPr>
        <w:t xml:space="preserve">' יודה כל דין שאתה דן </w:t>
      </w:r>
      <w:proofErr w:type="spellStart"/>
      <w:r>
        <w:rPr>
          <w:rtl/>
        </w:rPr>
        <w:t>תחלתו</w:t>
      </w:r>
      <w:proofErr w:type="spellEnd"/>
      <w:r>
        <w:rPr>
          <w:rtl/>
        </w:rPr>
        <w:t xml:space="preserve"> להחמיר וסופו להקל אינו דין. הא אם לא נתמנה לו אור ישב לו ולא יבעיר אמרה תורה [שמות </w:t>
      </w:r>
      <w:proofErr w:type="spellStart"/>
      <w:r>
        <w:rPr>
          <w:rtl/>
        </w:rPr>
        <w:t>יב</w:t>
      </w:r>
      <w:proofErr w:type="spellEnd"/>
      <w:r>
        <w:rPr>
          <w:rtl/>
        </w:rPr>
        <w:t xml:space="preserve"> טו] תשביתו שאור מבתיכם. כיוצא בו א"ר יודה [ויקרא </w:t>
      </w:r>
      <w:proofErr w:type="spellStart"/>
      <w:r>
        <w:rPr>
          <w:rtl/>
        </w:rPr>
        <w:t>יב</w:t>
      </w:r>
      <w:proofErr w:type="spellEnd"/>
      <w:r>
        <w:rPr>
          <w:rtl/>
        </w:rPr>
        <w:t xml:space="preserve"> ב ג] </w:t>
      </w:r>
      <w:proofErr w:type="spellStart"/>
      <w:r>
        <w:rPr>
          <w:rtl/>
        </w:rPr>
        <w:t>אשה</w:t>
      </w:r>
      <w:proofErr w:type="spellEnd"/>
      <w:r>
        <w:rPr>
          <w:rtl/>
        </w:rPr>
        <w:t xml:space="preserve"> כי תזריע וילדה זכר מה תלמוד לומר לפי שנאמר וטמאה שבעת ימים וביום השמיני ימול. שומע אני ביוצא חי שהוא מטמא את </w:t>
      </w:r>
      <w:proofErr w:type="spellStart"/>
      <w:r>
        <w:rPr>
          <w:rtl/>
        </w:rPr>
        <w:t>אמו</w:t>
      </w:r>
      <w:proofErr w:type="spellEnd"/>
      <w:r>
        <w:rPr>
          <w:rtl/>
        </w:rPr>
        <w:t xml:space="preserve"> טומאת לידה. מניין ליוצא מת שהוא מטמא את </w:t>
      </w:r>
      <w:proofErr w:type="spellStart"/>
      <w:r>
        <w:rPr>
          <w:rtl/>
        </w:rPr>
        <w:t>אמו</w:t>
      </w:r>
      <w:proofErr w:type="spellEnd"/>
      <w:r>
        <w:rPr>
          <w:rtl/>
        </w:rPr>
        <w:t xml:space="preserve"> טומאת לידה. א"ר יודה הרי אני דן מה אם ביוצא חי שאינו מטמא את </w:t>
      </w:r>
      <w:proofErr w:type="spellStart"/>
      <w:r>
        <w:rPr>
          <w:rtl/>
        </w:rPr>
        <w:t>אמו</w:t>
      </w:r>
      <w:proofErr w:type="spellEnd"/>
      <w:r>
        <w:rPr>
          <w:rtl/>
        </w:rPr>
        <w:t xml:space="preserve"> ואת </w:t>
      </w:r>
      <w:proofErr w:type="spellStart"/>
      <w:r>
        <w:rPr>
          <w:rtl/>
        </w:rPr>
        <w:t>הבאין</w:t>
      </w:r>
      <w:proofErr w:type="spellEnd"/>
      <w:r>
        <w:rPr>
          <w:rtl/>
        </w:rPr>
        <w:t xml:space="preserve"> עמו ואת הבא עם </w:t>
      </w:r>
      <w:proofErr w:type="spellStart"/>
      <w:r>
        <w:rPr>
          <w:rtl/>
        </w:rPr>
        <w:t>אמו</w:t>
      </w:r>
      <w:proofErr w:type="spellEnd"/>
      <w:r>
        <w:rPr>
          <w:rtl/>
        </w:rPr>
        <w:t xml:space="preserve"> לאוהל טומאת שבעת מטמא את </w:t>
      </w:r>
      <w:proofErr w:type="spellStart"/>
      <w:r>
        <w:rPr>
          <w:rtl/>
        </w:rPr>
        <w:t>אמו</w:t>
      </w:r>
      <w:proofErr w:type="spellEnd"/>
      <w:r>
        <w:rPr>
          <w:rtl/>
        </w:rPr>
        <w:t xml:space="preserve"> טומאת לידה היוצא מת שהוא מטמא את </w:t>
      </w:r>
      <w:proofErr w:type="spellStart"/>
      <w:r>
        <w:rPr>
          <w:rtl/>
        </w:rPr>
        <w:t>אמו</w:t>
      </w:r>
      <w:proofErr w:type="spellEnd"/>
      <w:r>
        <w:rPr>
          <w:rtl/>
        </w:rPr>
        <w:t xml:space="preserve"> ואת </w:t>
      </w:r>
      <w:proofErr w:type="spellStart"/>
      <w:r>
        <w:rPr>
          <w:rtl/>
        </w:rPr>
        <w:t>הבאין</w:t>
      </w:r>
      <w:proofErr w:type="spellEnd"/>
      <w:r>
        <w:rPr>
          <w:rtl/>
        </w:rPr>
        <w:t xml:space="preserve"> עמו ואת הבא עם </w:t>
      </w:r>
      <w:proofErr w:type="spellStart"/>
      <w:r>
        <w:rPr>
          <w:rtl/>
        </w:rPr>
        <w:t>אמו</w:t>
      </w:r>
      <w:proofErr w:type="spellEnd"/>
      <w:r>
        <w:rPr>
          <w:rtl/>
        </w:rPr>
        <w:t xml:space="preserve"> לאוהל טומאת שבעה אינו דין שיטמא את </w:t>
      </w:r>
      <w:proofErr w:type="spellStart"/>
      <w:r>
        <w:rPr>
          <w:rtl/>
        </w:rPr>
        <w:t>אמו</w:t>
      </w:r>
      <w:proofErr w:type="spellEnd"/>
      <w:r>
        <w:rPr>
          <w:rtl/>
        </w:rPr>
        <w:t xml:space="preserve"> טומאת לידה. אמרו לו </w:t>
      </w:r>
      <w:proofErr w:type="spellStart"/>
      <w:r>
        <w:rPr>
          <w:rtl/>
        </w:rPr>
        <w:t>לר</w:t>
      </w:r>
      <w:proofErr w:type="spellEnd"/>
      <w:r>
        <w:rPr>
          <w:rtl/>
        </w:rPr>
        <w:t xml:space="preserve">' יודה כל דין שתחילתו אתה דן להחמיר וסופו להקל אינו דין. הא אם טיהר החי את </w:t>
      </w:r>
      <w:proofErr w:type="spellStart"/>
      <w:r>
        <w:rPr>
          <w:rtl/>
        </w:rPr>
        <w:t>אמו</w:t>
      </w:r>
      <w:proofErr w:type="spellEnd"/>
      <w:r>
        <w:rPr>
          <w:rtl/>
        </w:rPr>
        <w:t xml:space="preserve"> יטהר אף המת את </w:t>
      </w:r>
      <w:proofErr w:type="spellStart"/>
      <w:r>
        <w:rPr>
          <w:rtl/>
        </w:rPr>
        <w:t>אמו</w:t>
      </w:r>
      <w:proofErr w:type="spellEnd"/>
      <w:r>
        <w:rPr>
          <w:rtl/>
        </w:rPr>
        <w:t xml:space="preserve">. אם לא זכיתי מן הדין לפיכך אמרה תורה זכר לרבות את המת. כיוצא בו א"ר יודה [שם </w:t>
      </w:r>
      <w:proofErr w:type="spellStart"/>
      <w:r>
        <w:rPr>
          <w:rtl/>
        </w:rPr>
        <w:t>כג</w:t>
      </w:r>
      <w:proofErr w:type="spellEnd"/>
      <w:r>
        <w:rPr>
          <w:rtl/>
        </w:rPr>
        <w:t xml:space="preserve"> </w:t>
      </w:r>
      <w:proofErr w:type="spellStart"/>
      <w:r>
        <w:rPr>
          <w:rtl/>
        </w:rPr>
        <w:t>מב</w:t>
      </w:r>
      <w:proofErr w:type="spellEnd"/>
      <w:r>
        <w:rPr>
          <w:rtl/>
        </w:rPr>
        <w:t xml:space="preserve">] בסוכות תשבו סוכה של כל דבר שהיה ר' יודה אומר הדין נותן שלא תהא הסוכה באה אלא מארבעת </w:t>
      </w:r>
      <w:proofErr w:type="spellStart"/>
      <w:r>
        <w:rPr>
          <w:rtl/>
        </w:rPr>
        <w:t>המינין</w:t>
      </w:r>
      <w:proofErr w:type="spellEnd"/>
      <w:r>
        <w:rPr>
          <w:rtl/>
        </w:rPr>
        <w:t xml:space="preserve">. מה אם לולב שאינו נוהג בלילות כבימים אינו בא אלא מארבעת </w:t>
      </w:r>
      <w:proofErr w:type="spellStart"/>
      <w:r>
        <w:rPr>
          <w:rtl/>
        </w:rPr>
        <w:t>המינין</w:t>
      </w:r>
      <w:proofErr w:type="spellEnd"/>
      <w:r>
        <w:rPr>
          <w:rtl/>
        </w:rPr>
        <w:t xml:space="preserve"> סוכה שהיא נוהגת בלילות כבימים אינו דין שלא תבוא אלא מארבעת </w:t>
      </w:r>
      <w:proofErr w:type="spellStart"/>
      <w:r>
        <w:rPr>
          <w:rtl/>
        </w:rPr>
        <w:t>המינין</w:t>
      </w:r>
      <w:proofErr w:type="spellEnd"/>
      <w:r>
        <w:rPr>
          <w:rtl/>
        </w:rPr>
        <w:t xml:space="preserve">. אמרו לו </w:t>
      </w:r>
      <w:proofErr w:type="spellStart"/>
      <w:r>
        <w:rPr>
          <w:rtl/>
        </w:rPr>
        <w:t>לר</w:t>
      </w:r>
      <w:proofErr w:type="spellEnd"/>
      <w:r>
        <w:rPr>
          <w:rtl/>
        </w:rPr>
        <w:t xml:space="preserve">' יודה כל דין שאתה דן שתחילתו להחמיר וסופו להקל אינו דין. הא לא מצא מארבעת </w:t>
      </w:r>
      <w:proofErr w:type="spellStart"/>
      <w:r>
        <w:rPr>
          <w:rtl/>
        </w:rPr>
        <w:t>המינין</w:t>
      </w:r>
      <w:proofErr w:type="spellEnd"/>
      <w:r>
        <w:rPr>
          <w:rtl/>
        </w:rPr>
        <w:t xml:space="preserve"> ישב לו בלא סוכה ואמרה תורה תשבו בסוכות. סוכת של כל דבר וכן עזרא אמר [נחמיה ח טו] ואשר ישמיעון ויעבירו קול בכל עריהם ובירושלם </w:t>
      </w:r>
      <w:proofErr w:type="spellStart"/>
      <w:r>
        <w:rPr>
          <w:rtl/>
        </w:rPr>
        <w:t>לאמר</w:t>
      </w:r>
      <w:proofErr w:type="spellEnd"/>
      <w:r>
        <w:rPr>
          <w:rtl/>
        </w:rPr>
        <w:t xml:space="preserve"> צאו ההר וגו'. חזר ר' יודה ודנו דין אחר חמץ אסור באכילה ונותר אסור באכילה. מה זה בשריפה אף זה בשריפה. אמרו לו נבילה תוכיח שהיא אסורה באכילה ואינה בשריפה. אמר להן חמץ אסור באכילה ובהנייה ונותר אסור באכילה ובהנייה. אל תוכיח נבלה שאינה אסורה בהנייה. אמרו לו והרי שור הנסקל יוכיח שהוא אסור באכילה ובהנייה ואינו בשריפה. אמר להן חמץ אסור באכילה ובהנייה וחייבין עליו כרת ונותר אסור באכילה ובהנייה וחייבין עליו כרת. אל יוכיח שור הנסקל שאין חייבין עליו כרת. אמרו לו והרי חלב שור הנסקל יוכיח שהוא אסור באכילה ובהנייה וחייבין עליו כרת ואינו בשריפה. אמר להן חמץ אסור באכילה ובהנייה וחייבין עליו כרת ויש לו זמן. ונותר אסור באכילה ובהנייה וחייבין עליו כרת ויש לו זמן. אל יוכיח חלב שור הנסקל שאין לו זמן. אמרו לו והרי אשם תלוי בשיטתך יוכיח שהוא אסור באכיל' ובהנייה וחייבין עליו כרת ויש לו זמן ואינו בשריפה ושתק רבי יודה. תני עד שלא הגיע זמן ביעורו את מבערו בכל דבר. [דף </w:t>
      </w:r>
      <w:proofErr w:type="spellStart"/>
      <w:r>
        <w:rPr>
          <w:rtl/>
        </w:rPr>
        <w:t>יב</w:t>
      </w:r>
      <w:proofErr w:type="spellEnd"/>
      <w:r>
        <w:rPr>
          <w:rtl/>
        </w:rPr>
        <w:t xml:space="preserve"> עמוד ב] משהגיע זמן ביעורו את מבערו בשריפה. </w:t>
      </w:r>
      <w:proofErr w:type="spellStart"/>
      <w:r>
        <w:rPr>
          <w:rtl/>
        </w:rPr>
        <w:t>ואתיא</w:t>
      </w:r>
      <w:proofErr w:type="spellEnd"/>
      <w:r>
        <w:rPr>
          <w:rtl/>
        </w:rPr>
        <w:t xml:space="preserve"> כרבי יודה. אית תניי תני עד שלא הגיע זמן ביעורו את מבערו בשריפה. משהגיע זמן ביעורו את מבערו בכל דבר. </w:t>
      </w:r>
      <w:proofErr w:type="spellStart"/>
      <w:r>
        <w:rPr>
          <w:rtl/>
        </w:rPr>
        <w:t>ואתיא</w:t>
      </w:r>
      <w:proofErr w:type="spellEnd"/>
      <w:r>
        <w:rPr>
          <w:rtl/>
        </w:rPr>
        <w:t xml:space="preserve"> </w:t>
      </w:r>
      <w:proofErr w:type="spellStart"/>
      <w:r>
        <w:rPr>
          <w:rtl/>
        </w:rPr>
        <w:t>כרבנין</w:t>
      </w:r>
      <w:proofErr w:type="spellEnd"/>
      <w:r>
        <w:rPr>
          <w:rtl/>
        </w:rPr>
        <w:t xml:space="preserve">. ר' אומר תשביתו שאור מבתיכם דבר שהוא בל יראה ובל ימצא ואי זה </w:t>
      </w:r>
      <w:proofErr w:type="spellStart"/>
      <w:r>
        <w:rPr>
          <w:rtl/>
        </w:rPr>
        <w:t>זה</w:t>
      </w:r>
      <w:proofErr w:type="spellEnd"/>
      <w:r>
        <w:rPr>
          <w:rtl/>
        </w:rPr>
        <w:t xml:space="preserve"> בשריפה.</w:t>
      </w:r>
    </w:p>
    <w:p w14:paraId="0BC707C9" w14:textId="6D825CBE" w:rsidR="00E82F68" w:rsidRDefault="00E82F68" w:rsidP="00C67EB1">
      <w:pPr>
        <w:autoSpaceDE w:val="0"/>
        <w:autoSpaceDN w:val="0"/>
        <w:adjustRightInd w:val="0"/>
        <w:jc w:val="both"/>
        <w:rPr>
          <w:rtl/>
        </w:rPr>
      </w:pPr>
    </w:p>
    <w:p w14:paraId="33AFCAC3" w14:textId="77777777" w:rsidR="00E82F68" w:rsidRPr="00E82F68" w:rsidRDefault="00E82F68" w:rsidP="00E82F68">
      <w:pPr>
        <w:autoSpaceDE w:val="0"/>
        <w:autoSpaceDN w:val="0"/>
        <w:adjustRightInd w:val="0"/>
        <w:jc w:val="both"/>
        <w:rPr>
          <w:u w:val="single"/>
          <w:rtl/>
        </w:rPr>
      </w:pPr>
      <w:r w:rsidRPr="00E82F68">
        <w:rPr>
          <w:u w:val="single"/>
          <w:rtl/>
        </w:rPr>
        <w:t>ידיד נפש מסכת פסחים פרק ב הלכה א</w:t>
      </w:r>
    </w:p>
    <w:p w14:paraId="7A0278CC" w14:textId="77777777" w:rsidR="00E82F68" w:rsidRDefault="00E82F68" w:rsidP="00E82F68">
      <w:pPr>
        <w:autoSpaceDE w:val="0"/>
        <w:autoSpaceDN w:val="0"/>
        <w:adjustRightInd w:val="0"/>
        <w:jc w:val="both"/>
        <w:rPr>
          <w:rtl/>
        </w:rPr>
      </w:pPr>
      <w:r>
        <w:rPr>
          <w:rtl/>
        </w:rPr>
        <w:t xml:space="preserve">תַּנִּי ר' יוּדָה אוֹמֵר אֵין בִּיעוּר חָמֵץ אֶלָּא בִּשרֵיפָה. דִּין הוּא כלומר, לומד זאת </w:t>
      </w:r>
      <w:proofErr w:type="spellStart"/>
      <w:r>
        <w:rPr>
          <w:rtl/>
        </w:rPr>
        <w:t>מק"ו</w:t>
      </w:r>
      <w:proofErr w:type="spellEnd"/>
      <w:r>
        <w:rPr>
          <w:rtl/>
        </w:rPr>
        <w:t xml:space="preserve"> מַה אִם פּיגוּל וְנוֹתַר שֶׁאֵינוֹ בְּבַל יֵרָאֶה וּבַל יִמָּצֵא אֵינוֹ אֶלָּא בִּשרֵיפָה. חָמֵץ שהוא חמור שֶׁהוּא בְּבַל יֵרָאֶה וּבַל יִמָּצֵא אֵינוֹ דִּין שֶׁלֹּא יְהֵא אֶלָּא בִּשרֵיפָה. אָמְרוּ לוֹ </w:t>
      </w:r>
      <w:proofErr w:type="spellStart"/>
      <w:r>
        <w:rPr>
          <w:rtl/>
        </w:rPr>
        <w:t>לְר</w:t>
      </w:r>
      <w:proofErr w:type="spellEnd"/>
      <w:r>
        <w:rPr>
          <w:rtl/>
        </w:rPr>
        <w:t xml:space="preserve">ַ' יוּדָה באים לדחות את דבריו כָּל דִּין שֶׁאַתָּה דָּן ואשר </w:t>
      </w:r>
      <w:proofErr w:type="spellStart"/>
      <w:r>
        <w:rPr>
          <w:rtl/>
        </w:rPr>
        <w:t>תְּחִלָּתו</w:t>
      </w:r>
      <w:proofErr w:type="spellEnd"/>
      <w:r>
        <w:rPr>
          <w:rtl/>
        </w:rPr>
        <w:t xml:space="preserve">ֹ לְהַחְמִיר </w:t>
      </w:r>
      <w:proofErr w:type="spellStart"/>
      <w:r>
        <w:rPr>
          <w:rtl/>
        </w:rPr>
        <w:t>שמכח</w:t>
      </w:r>
      <w:proofErr w:type="spellEnd"/>
      <w:r>
        <w:rPr>
          <w:rtl/>
        </w:rPr>
        <w:t xml:space="preserve"> </w:t>
      </w:r>
      <w:proofErr w:type="spellStart"/>
      <w:r>
        <w:rPr>
          <w:rtl/>
        </w:rPr>
        <w:t>הק"ו</w:t>
      </w:r>
      <w:proofErr w:type="spellEnd"/>
      <w:r>
        <w:rPr>
          <w:rtl/>
        </w:rPr>
        <w:t xml:space="preserve"> אתה בא להחמיר עליו וְסוֹפוֹ לְהָקֵל אֵינוֹ דִּין אין זה ק"ו! והגמרא מסבירה מדוע כאן בא לידי </w:t>
      </w:r>
      <w:proofErr w:type="spellStart"/>
      <w:r>
        <w:rPr>
          <w:rtl/>
        </w:rPr>
        <w:t>קולא</w:t>
      </w:r>
      <w:proofErr w:type="spellEnd"/>
      <w:r>
        <w:rPr>
          <w:rtl/>
        </w:rPr>
        <w:t xml:space="preserve"> הָא אִם לֹא נִתְמַנָּה לוֹ אוֹר אם אין לו אש לשרוף את החמץ, לשיטת ר' יהודה יֵשֵׁב לוֹ וְלֹא יַבְעִיר נמצא </w:t>
      </w:r>
      <w:proofErr w:type="spellStart"/>
      <w:r>
        <w:rPr>
          <w:rtl/>
        </w:rPr>
        <w:t>חומרא</w:t>
      </w:r>
      <w:proofErr w:type="spellEnd"/>
      <w:r>
        <w:rPr>
          <w:rtl/>
        </w:rPr>
        <w:t xml:space="preserve"> הבא לידי </w:t>
      </w:r>
      <w:proofErr w:type="spellStart"/>
      <w:r>
        <w:rPr>
          <w:rtl/>
        </w:rPr>
        <w:t>קולא</w:t>
      </w:r>
      <w:proofErr w:type="spellEnd"/>
      <w:r>
        <w:rPr>
          <w:rtl/>
        </w:rPr>
        <w:t xml:space="preserve">, ולכן אָמְרָה תּוֹרָה (שמות </w:t>
      </w:r>
      <w:proofErr w:type="spellStart"/>
      <w:r>
        <w:rPr>
          <w:rtl/>
        </w:rPr>
        <w:t>יב</w:t>
      </w:r>
      <w:proofErr w:type="spellEnd"/>
      <w:r>
        <w:rPr>
          <w:rtl/>
        </w:rPr>
        <w:t>) תַּשְׁבִּיתוּ שְׂאוֹר מִבָּתֵּיכֶם מכל מקום, בכל דבר שאתה יכול להשבית.</w:t>
      </w:r>
    </w:p>
    <w:p w14:paraId="4BE121C5" w14:textId="77777777" w:rsidR="00E82F68" w:rsidRDefault="00E82F68" w:rsidP="00E82F68">
      <w:pPr>
        <w:autoSpaceDE w:val="0"/>
        <w:autoSpaceDN w:val="0"/>
        <w:adjustRightInd w:val="0"/>
        <w:jc w:val="both"/>
        <w:rPr>
          <w:rtl/>
        </w:rPr>
      </w:pPr>
      <w:r>
        <w:rPr>
          <w:rtl/>
        </w:rPr>
        <w:t xml:space="preserve">כַּיּוֹצֵא בּוֹ א"ר יוּדָה (ויקרא </w:t>
      </w:r>
      <w:proofErr w:type="spellStart"/>
      <w:r>
        <w:rPr>
          <w:rtl/>
        </w:rPr>
        <w:t>יב</w:t>
      </w:r>
      <w:proofErr w:type="spellEnd"/>
      <w:r>
        <w:rPr>
          <w:rtl/>
        </w:rPr>
        <w:t xml:space="preserve">) </w:t>
      </w:r>
      <w:proofErr w:type="spellStart"/>
      <w:r>
        <w:rPr>
          <w:rtl/>
        </w:rPr>
        <w:t>אִשָּׁה</w:t>
      </w:r>
      <w:proofErr w:type="spellEnd"/>
      <w:r>
        <w:rPr>
          <w:rtl/>
        </w:rPr>
        <w:t xml:space="preserve"> כִּי תַּזְרִיעַ וְיָלְדָה זָכַר מַה תַּלְמוּד לוֹמַר מה פסוק זה בא ללמדנו, הרי הוא לכאורה מיותר, שאם אחרי כן נאמר ואם נקבה תלד, משמע שברישא מדבר בזכר! ועונה לְפִי שֶׁנֶּאֱמַר (שם) וּטְמֵאָה שִׁבְעַת יָמִים וּבַיּוֹם הַשְּׁמִינִי יִמּוֹל. שׁוֹמֵעַ אֲנִי בְּיוֹצֵא חַי שראוי להיות נימול שֶׁהוּא מְטַמֵּא אֶת </w:t>
      </w:r>
      <w:proofErr w:type="spellStart"/>
      <w:r>
        <w:rPr>
          <w:rtl/>
        </w:rPr>
        <w:t>אִמּו</w:t>
      </w:r>
      <w:proofErr w:type="spellEnd"/>
      <w:r>
        <w:rPr>
          <w:rtl/>
        </w:rPr>
        <w:t xml:space="preserve">ֹ טוּמְאַת לֵידָה. מִנַיִין לַיּוֹצֵא מֵת כגון שילדה נפל, מניין שֶׁהוּא מְטַמֵּא אֶת </w:t>
      </w:r>
      <w:proofErr w:type="spellStart"/>
      <w:r>
        <w:rPr>
          <w:rtl/>
        </w:rPr>
        <w:t>אִמּו</w:t>
      </w:r>
      <w:proofErr w:type="spellEnd"/>
      <w:r>
        <w:rPr>
          <w:rtl/>
        </w:rPr>
        <w:t xml:space="preserve">ֹ טוּמְאַת לֵידָה. א"ר יוּדָה הָרֵי אֲנִי דָּן מַה אִם בְּיוֹצֵא חַי שֶׁאֵינוֹ מְטַמֵּא אֶת </w:t>
      </w:r>
      <w:proofErr w:type="spellStart"/>
      <w:r>
        <w:rPr>
          <w:rtl/>
        </w:rPr>
        <w:t>אִמּו</w:t>
      </w:r>
      <w:proofErr w:type="spellEnd"/>
      <w:r>
        <w:rPr>
          <w:rtl/>
        </w:rPr>
        <w:t xml:space="preserve">ֹ וְאֶת </w:t>
      </w:r>
      <w:proofErr w:type="spellStart"/>
      <w:r>
        <w:rPr>
          <w:rtl/>
        </w:rPr>
        <w:t>הַבָּאִין</w:t>
      </w:r>
      <w:proofErr w:type="spellEnd"/>
      <w:r>
        <w:rPr>
          <w:rtl/>
        </w:rPr>
        <w:t xml:space="preserve"> עִמּוֹ וְאֶת הַבָּא עִם </w:t>
      </w:r>
      <w:proofErr w:type="spellStart"/>
      <w:r>
        <w:rPr>
          <w:rtl/>
        </w:rPr>
        <w:t>אִמּו</w:t>
      </w:r>
      <w:proofErr w:type="spellEnd"/>
      <w:r>
        <w:rPr>
          <w:rtl/>
        </w:rPr>
        <w:t xml:space="preserve">ֹ לָאֹהֶל טוּמְאַת שִׁבְעַת מְטַמֵּא אֶת </w:t>
      </w:r>
      <w:proofErr w:type="spellStart"/>
      <w:r>
        <w:rPr>
          <w:rtl/>
        </w:rPr>
        <w:t>אִמּו</w:t>
      </w:r>
      <w:proofErr w:type="spellEnd"/>
      <w:r>
        <w:rPr>
          <w:rtl/>
        </w:rPr>
        <w:t xml:space="preserve">ֹ טוּמְאַת לֵידָה הַיּוֹצֵא מֵת שֶׁהוּא מְטַמֵּא אֶת </w:t>
      </w:r>
      <w:proofErr w:type="spellStart"/>
      <w:r>
        <w:rPr>
          <w:rtl/>
        </w:rPr>
        <w:t>אִמּו</w:t>
      </w:r>
      <w:proofErr w:type="spellEnd"/>
      <w:r>
        <w:rPr>
          <w:rtl/>
        </w:rPr>
        <w:t xml:space="preserve">ֹ וְאֶת </w:t>
      </w:r>
      <w:proofErr w:type="spellStart"/>
      <w:r>
        <w:rPr>
          <w:rtl/>
        </w:rPr>
        <w:t>הַבָּאִין</w:t>
      </w:r>
      <w:proofErr w:type="spellEnd"/>
      <w:r>
        <w:rPr>
          <w:rtl/>
        </w:rPr>
        <w:t xml:space="preserve"> עִמּוֹ וְאֶת הַבָּא עִם </w:t>
      </w:r>
      <w:proofErr w:type="spellStart"/>
      <w:r>
        <w:rPr>
          <w:rtl/>
        </w:rPr>
        <w:t>אִמּו</w:t>
      </w:r>
      <w:proofErr w:type="spellEnd"/>
      <w:r>
        <w:rPr>
          <w:rtl/>
        </w:rPr>
        <w:t xml:space="preserve">ֹ לַאוֹהֶל טוּמְאַת שִׁבְעָה אֵינוֹ דִּין שֶׁיְּטַמֵּא אֶת </w:t>
      </w:r>
      <w:proofErr w:type="spellStart"/>
      <w:r>
        <w:rPr>
          <w:rtl/>
        </w:rPr>
        <w:t>אִמּו</w:t>
      </w:r>
      <w:proofErr w:type="spellEnd"/>
      <w:r>
        <w:rPr>
          <w:rtl/>
        </w:rPr>
        <w:t xml:space="preserve">ֹ טוּמְאַת לֵידָה. אָמְרוּ לוֹ </w:t>
      </w:r>
      <w:proofErr w:type="spellStart"/>
      <w:r>
        <w:rPr>
          <w:rtl/>
        </w:rPr>
        <w:t>לְר</w:t>
      </w:r>
      <w:proofErr w:type="spellEnd"/>
      <w:r>
        <w:rPr>
          <w:rtl/>
        </w:rPr>
        <w:t xml:space="preserve">ַ' יוּדָה כָּל דִּין שֶתְחִילָתוֹ אַתָּה דָּן לְהַחְמִיר וְסוֹפוֹ לְהָקֵל אֵינוֹ דִּין. והגמרא מסבירה איזה </w:t>
      </w:r>
      <w:proofErr w:type="spellStart"/>
      <w:r>
        <w:rPr>
          <w:rtl/>
        </w:rPr>
        <w:t>קולא</w:t>
      </w:r>
      <w:proofErr w:type="spellEnd"/>
      <w:r>
        <w:rPr>
          <w:rtl/>
        </w:rPr>
        <w:t xml:space="preserve"> יש כאן הָא אִם טִיהֵר הַחַי אֶת </w:t>
      </w:r>
      <w:proofErr w:type="spellStart"/>
      <w:r>
        <w:rPr>
          <w:rtl/>
        </w:rPr>
        <w:t>אִמּו</w:t>
      </w:r>
      <w:proofErr w:type="spellEnd"/>
      <w:r>
        <w:rPr>
          <w:rtl/>
        </w:rPr>
        <w:t xml:space="preserve">ֹ שיש לה ימי טוהר ארבעים יום לזכר ושמונים לנקבה יְטַהֵר אַף הַמֵּת אֶת </w:t>
      </w:r>
      <w:proofErr w:type="spellStart"/>
      <w:r>
        <w:rPr>
          <w:rtl/>
        </w:rPr>
        <w:t>אִמּו</w:t>
      </w:r>
      <w:proofErr w:type="spellEnd"/>
      <w:r>
        <w:rPr>
          <w:rtl/>
        </w:rPr>
        <w:t xml:space="preserve">ֹ </w:t>
      </w:r>
      <w:proofErr w:type="spellStart"/>
      <w:r>
        <w:rPr>
          <w:rtl/>
        </w:rPr>
        <w:t>בתמיה</w:t>
      </w:r>
      <w:proofErr w:type="spellEnd"/>
      <w:r>
        <w:rPr>
          <w:rtl/>
        </w:rPr>
        <w:t xml:space="preserve">! שאם אתה נותן לו ימי טומאה, צריך אתה לתת לו גם ימי טהרה, נמצאת </w:t>
      </w:r>
      <w:proofErr w:type="spellStart"/>
      <w:r>
        <w:rPr>
          <w:rtl/>
        </w:rPr>
        <w:t>חומרא</w:t>
      </w:r>
      <w:proofErr w:type="spellEnd"/>
      <w:r>
        <w:rPr>
          <w:rtl/>
        </w:rPr>
        <w:t xml:space="preserve"> המביאה </w:t>
      </w:r>
      <w:proofErr w:type="spellStart"/>
      <w:r>
        <w:rPr>
          <w:rtl/>
        </w:rPr>
        <w:t>לקולא</w:t>
      </w:r>
      <w:proofErr w:type="spellEnd"/>
      <w:r>
        <w:rPr>
          <w:rtl/>
        </w:rPr>
        <w:t xml:space="preserve"> אִם לֹא כלומר, כיון שלא זָכִיתִי מִן הַדִּין שהרי אין כאן ק"ו לְפִיכָךְ אָמְרָה תּוֹרָה זָכַר כלומר, לכן אמרה תורה וילדה זכר, וחשבנו שזה מיותר לִרְבּוֹת אֶת הַמֵּת לרבות את היוצא מת.</w:t>
      </w:r>
    </w:p>
    <w:p w14:paraId="16D95F8E" w14:textId="77777777" w:rsidR="00E82F68" w:rsidRDefault="00E82F68" w:rsidP="00E82F68">
      <w:pPr>
        <w:autoSpaceDE w:val="0"/>
        <w:autoSpaceDN w:val="0"/>
        <w:adjustRightInd w:val="0"/>
        <w:jc w:val="both"/>
        <w:rPr>
          <w:rtl/>
        </w:rPr>
      </w:pPr>
      <w:r>
        <w:rPr>
          <w:rtl/>
        </w:rPr>
        <w:t xml:space="preserve">כַּיּוֹצֵא בּוֹ דוגמא נוספת א"ר יוּדָה (ויקרא </w:t>
      </w:r>
      <w:proofErr w:type="spellStart"/>
      <w:r>
        <w:rPr>
          <w:rtl/>
        </w:rPr>
        <w:t>כג</w:t>
      </w:r>
      <w:proofErr w:type="spellEnd"/>
      <w:r>
        <w:rPr>
          <w:rtl/>
        </w:rPr>
        <w:t xml:space="preserve">) בְּסוּכּוֹת תֵּשְׁבוּ סוּכָּה שֶׁל כָּל דָּבָר שֶׁהָיָה ר' יוּדָה אוֹמֵר הַדִּין נוֹתֵן שֶׁלֹּא תְּהֵא הַסוּכָּה בָּאָה אֶלָּא מֵאַרְבָּעַת </w:t>
      </w:r>
      <w:proofErr w:type="spellStart"/>
      <w:r>
        <w:rPr>
          <w:rtl/>
        </w:rPr>
        <w:t>הַמִינִין</w:t>
      </w:r>
      <w:proofErr w:type="spellEnd"/>
      <w:r>
        <w:rPr>
          <w:rtl/>
        </w:rPr>
        <w:t xml:space="preserve">. מַה אִם לוּלָב שֶׁאֵינוֹ נוֹהֵג בַּלֵּילוֹת כְּבַיָּמִים שנאמר ולקחתם לכם ביום הראשון, ודורשים ביום ולא בלילה, ואעפ"כ אֵינוֹ בָּא אֶלָּא מֵאַרְבָּעַת </w:t>
      </w:r>
      <w:proofErr w:type="spellStart"/>
      <w:r>
        <w:rPr>
          <w:rtl/>
        </w:rPr>
        <w:t>הַמִינִין</w:t>
      </w:r>
      <w:proofErr w:type="spellEnd"/>
      <w:r>
        <w:rPr>
          <w:rtl/>
        </w:rPr>
        <w:t xml:space="preserve"> סוּכָּה שֶׁהִיא נוֹהֶגֶת בַּלֵּילוֹת כְּבַיָּמִים שנאמר בסוכות תשבו שבעת ימים, ודורשים ימים אפילו לילות אֵינוֹ דִּין שֶׁלֹּא תָּבוֹא אֶלָּא מֵאַרְבָּעַת </w:t>
      </w:r>
      <w:proofErr w:type="spellStart"/>
      <w:r>
        <w:rPr>
          <w:rtl/>
        </w:rPr>
        <w:t>הַמִינִין</w:t>
      </w:r>
      <w:proofErr w:type="spellEnd"/>
      <w:r>
        <w:rPr>
          <w:rtl/>
        </w:rPr>
        <w:t xml:space="preserve">! אָמְרוּ לוֹ </w:t>
      </w:r>
      <w:proofErr w:type="spellStart"/>
      <w:r>
        <w:rPr>
          <w:rtl/>
        </w:rPr>
        <w:t>לְר</w:t>
      </w:r>
      <w:proofErr w:type="spellEnd"/>
      <w:r>
        <w:rPr>
          <w:rtl/>
        </w:rPr>
        <w:t xml:space="preserve">ַ' יוּדָה כָּל דִּין </w:t>
      </w:r>
      <w:r>
        <w:rPr>
          <w:rtl/>
        </w:rPr>
        <w:lastRenderedPageBreak/>
        <w:t xml:space="preserve">שֶׁאַתָּה דָּן שְתִחִילָתוֹ לְהַחְמִיר וְסוֹפוֹ לְהָקֵל אֵינוֹ דִּין. והגמרא מסבירה מה היא </w:t>
      </w:r>
      <w:proofErr w:type="spellStart"/>
      <w:r>
        <w:rPr>
          <w:rtl/>
        </w:rPr>
        <w:t>הקולא</w:t>
      </w:r>
      <w:proofErr w:type="spellEnd"/>
      <w:r>
        <w:rPr>
          <w:rtl/>
        </w:rPr>
        <w:t xml:space="preserve"> הָא לֹא מָצָא מֵאַרְבָּעַת </w:t>
      </w:r>
      <w:proofErr w:type="spellStart"/>
      <w:r>
        <w:rPr>
          <w:rtl/>
        </w:rPr>
        <w:t>הַמִינִין</w:t>
      </w:r>
      <w:proofErr w:type="spellEnd"/>
      <w:r>
        <w:rPr>
          <w:rtl/>
        </w:rPr>
        <w:t xml:space="preserve"> יָשַׁב לוֹ בְּלֹא סוּכָּה וְאָמְרָה תּוֹרָה תֵּשְׁבוּ בַּסוּכּוֹת הרי לך </w:t>
      </w:r>
      <w:proofErr w:type="spellStart"/>
      <w:r>
        <w:rPr>
          <w:rtl/>
        </w:rPr>
        <w:t>חומרא</w:t>
      </w:r>
      <w:proofErr w:type="spellEnd"/>
      <w:r>
        <w:rPr>
          <w:rtl/>
        </w:rPr>
        <w:t xml:space="preserve"> המביאה לידי </w:t>
      </w:r>
      <w:proofErr w:type="spellStart"/>
      <w:r>
        <w:rPr>
          <w:rtl/>
        </w:rPr>
        <w:t>קולא</w:t>
      </w:r>
      <w:proofErr w:type="spellEnd"/>
      <w:r>
        <w:rPr>
          <w:rtl/>
        </w:rPr>
        <w:t xml:space="preserve">. לכן סוּכַּת שֶׁל כָּל דָּבָר וְכֵן עֶזְרָא אָמַר (נחמיה ח) וַאֲשֶׁר ישְמִיעוּן וְיַעֲבִירוּ קוֹל בְּכָל עָרֵיהֶם וּבִיְרוֹּשַלַם </w:t>
      </w:r>
      <w:proofErr w:type="spellStart"/>
      <w:r>
        <w:rPr>
          <w:rtl/>
        </w:rPr>
        <w:t>לֵאמֹר</w:t>
      </w:r>
      <w:proofErr w:type="spellEnd"/>
      <w:r>
        <w:rPr>
          <w:rtl/>
        </w:rPr>
        <w:t xml:space="preserve"> צְאוּ הָהָר וְגוֹ'. ובהמשך, והביאו עלי זית ועלי עץ שמן. והרי אלו אינם ד' מינים! חָזַר ר' יוּדָה לחזק שיטתו שאין ביעור אלא שריפה וְדָנוּ דִּין אַחֵר לימוד אחר שאינו ק"ו אלא גזרה </w:t>
      </w:r>
      <w:proofErr w:type="spellStart"/>
      <w:r>
        <w:rPr>
          <w:rtl/>
        </w:rPr>
        <w:t>שוה</w:t>
      </w:r>
      <w:proofErr w:type="spellEnd"/>
      <w:r>
        <w:rPr>
          <w:rtl/>
        </w:rPr>
        <w:t xml:space="preserve">, ועל לימוד זה לא שייך לטעון </w:t>
      </w:r>
      <w:proofErr w:type="spellStart"/>
      <w:r>
        <w:rPr>
          <w:rtl/>
        </w:rPr>
        <w:t>חומרא</w:t>
      </w:r>
      <w:proofErr w:type="spellEnd"/>
      <w:r>
        <w:rPr>
          <w:rtl/>
        </w:rPr>
        <w:t xml:space="preserve"> המביאה לידי </w:t>
      </w:r>
      <w:proofErr w:type="spellStart"/>
      <w:r>
        <w:rPr>
          <w:rtl/>
        </w:rPr>
        <w:t>קולא</w:t>
      </w:r>
      <w:proofErr w:type="spellEnd"/>
      <w:r>
        <w:rPr>
          <w:rtl/>
        </w:rPr>
        <w:t xml:space="preserve"> כי זה גזרת הכתוב.</w:t>
      </w:r>
    </w:p>
    <w:p w14:paraId="2C338E06" w14:textId="77777777" w:rsidR="00E82F68" w:rsidRDefault="00E82F68" w:rsidP="00E82F68">
      <w:pPr>
        <w:autoSpaceDE w:val="0"/>
        <w:autoSpaceDN w:val="0"/>
        <w:adjustRightInd w:val="0"/>
        <w:jc w:val="both"/>
        <w:rPr>
          <w:rtl/>
        </w:rPr>
      </w:pPr>
      <w:r>
        <w:rPr>
          <w:rtl/>
        </w:rPr>
        <w:t>חָמֵץ אָסוּר בָּאֲכִילָה וְנוֹתַר אָסוּר בָּאֲכִילָה. מַה זֶה בִּשרֵיפָה אַף זֶה בִּשרֵיפָה ושניהם דומים זה לזה ששניהם באיסור כרת ושניהם בבל תותירו! אָמְרוּ לוֹ נֵבֵילָה תּוֹכִיחַ שֶׁהִיא אֲסוּרָה בָּאֲכִילָה וְאֵינָהּ בִּשרֵיפָה. אָמַר לָהֶן חָמֵץ אָסוּר בָּאֲכִילָה וּבְהַנִייַה וְנוֹתֵן אָסוּר בָּאֲכִילָה וּבְהַנִייַה. אַל תּוֹכִיחַ נְבֵלָה שֶׁאֵינָהּ אֲסוּרָה בָּהַנִייַה. כלומר, עליך ללמוד מנותר ולא מנבילה. אָמְרוּ לוֹ וַהֲרֵי שׁוֹר הַנִּסְקָל יוֹכִיחַ שֶׁהוּא אָסוּר בַּאֲכִילָה וּבְהַנִייַה וְאֵינוֹ בִּשרֵיפָה. אָמַר לָהֶן חָמֵץ אָסוּר בָּאֲכִילָה וּבְהַנִייָה וְחַיָיבִין עָלָיו כָּרֵת וְנוֹתֵן אָסוּר בָּאֲכִילָה וּבְהַנִייָה וְחַיָיבִין עָלָיו כָּרֵת. אַל יוֹכִיחַ שׁוֹר הַנִּסְקָל שֶׁאֵין חַיָיבִין עָלָיו כָּרֵת. אָמְרוּ לוֹ וַהֲרֵי חָלָב שׁוֹר הַנִּסְקָל יוֹכִיחַ שֶׁהוּא אָסוּר בָּאֲכִילָה וּבְהַנִייָה וְחַיָיבִין עָלָיו כָּרֵת וְאֵינוֹ בִּשרֵיפָה. אָמַר לָהֶן חָמֵץ אָסוּר בָּאֲכִילָה וּבְהַנִייָה וְחַיָיבִין עָלָיו כָּרֵת וְיֵשׁ לוֹ זְמַן שעד הפסח מותר באכילה וכשבא הפסח אסור וְנוֹתַר אָסוּר בָּאֲכִילָה וּבְהִנִייַה וְחַיָיבִין עָלָיו כָּרֵת וְיֵשׁ לוֹ זְמַן שעד יום ולילה או שני ימים ולילה מותר באכילה ורק אחרי כן אסור. נמצא שחמץ דומה לנותר!. אֶל יוֹכִיחַ חָלָב שׁוֹר הַנִּסְקָל שֶׁאֵין לוֹ זְמַן. אָמְרוּ לוֹ וְהָרֵי אָשָׁם תָּלוּי אשם תלוי בא על ספק כרת, כגון חלב ושומן לפניו ולא ידע אם אכל חלב או שומן, והביא אשם תלוי ושחטו ואירע בו פסול או נעשה נותר, חולקים ר' יהודה וחכמים במסכת תמורה בפרק בתרא, וסובר ר"י שקוברים את הקרבן הפסול, וחכמים סוברים שהוא בשריפה. ואומר בְּשִׁיטָתְךָ יוֹכִיחַ כלומר, לשיטתך שהוא נקבר אף על פי שֶׁהוּא אָסוּר בָּאָכִילָ' וּבְהַנִייַה וְחַיָיבִין עָלָיו כָּרֵת וְיֵשׁ לוֹ זְמַן וְאֵינוֹ בִּשרֵיפָה וְשָׁתַק רַבִּי יוּדָה. והודה לחכמים. תַּנִּי עַד שֶׁלֹּא הִגִּיעַ זְמַן בִּיעוּרוֹ היינו עד השעה השישית אַתְּ מַבְעֲרוֹ בְּכָל דָּבָר</w:t>
      </w:r>
    </w:p>
    <w:p w14:paraId="50DC41F0" w14:textId="77777777" w:rsidR="00E82F68" w:rsidRDefault="00E82F68" w:rsidP="00E82F68">
      <w:pPr>
        <w:autoSpaceDE w:val="0"/>
        <w:autoSpaceDN w:val="0"/>
        <w:adjustRightInd w:val="0"/>
        <w:jc w:val="both"/>
        <w:rPr>
          <w:rtl/>
        </w:rPr>
      </w:pPr>
      <w:r>
        <w:rPr>
          <w:rtl/>
        </w:rPr>
        <w:t xml:space="preserve">מִשֶּׁהִגִּיעַ זְמַן בִּיעוּרוֹ אחר השעה הששית, יודה ר"י אַתְּ מְבַעֲרוֹ בִּשרֵיפָה. </w:t>
      </w:r>
      <w:proofErr w:type="spellStart"/>
      <w:r>
        <w:rPr>
          <w:rtl/>
        </w:rPr>
        <w:t>וְאָתְיָא</w:t>
      </w:r>
      <w:proofErr w:type="spellEnd"/>
      <w:r>
        <w:rPr>
          <w:rtl/>
        </w:rPr>
        <w:t xml:space="preserve"> </w:t>
      </w:r>
      <w:proofErr w:type="spellStart"/>
      <w:r>
        <w:rPr>
          <w:rtl/>
        </w:rPr>
        <w:t>והברייתא</w:t>
      </w:r>
      <w:proofErr w:type="spellEnd"/>
      <w:r>
        <w:rPr>
          <w:rtl/>
        </w:rPr>
        <w:t xml:space="preserve"> הזאת הולכת כְּרַבִּי יוּדָה שאף ר"י אומר שביעור ע"י שריפה אינה אלא אחר השעה הששית, שהרי לומד מנותר שיש לו זמן כמו שראינו לעיל. אִית תַנֵיי תַּנִּי יש תנאים השונים עַד שֶׁלֹּא הִגִּיעַ זְמַן בִּיעוּרוֹ לפני השעה הששית אַתְּ מְבַעֲרוֹ בִּשרֵיפָה. מִשֶּׁהִגִּיעַ זְמַן בִּיעוּרוֹ לאחר השעה הששית אַתְּ מְבַעֲרוֹ בְּכֹל דָּבָר. ולשיטה זו </w:t>
      </w:r>
      <w:proofErr w:type="spellStart"/>
      <w:r>
        <w:rPr>
          <w:rtl/>
        </w:rPr>
        <w:t>וְאָתְיָא</w:t>
      </w:r>
      <w:proofErr w:type="spellEnd"/>
      <w:r>
        <w:rPr>
          <w:rtl/>
        </w:rPr>
        <w:t xml:space="preserve"> </w:t>
      </w:r>
      <w:proofErr w:type="spellStart"/>
      <w:r>
        <w:rPr>
          <w:rtl/>
        </w:rPr>
        <w:t>כְּרַבַּנִין</w:t>
      </w:r>
      <w:proofErr w:type="spellEnd"/>
      <w:r>
        <w:rPr>
          <w:rtl/>
        </w:rPr>
        <w:t xml:space="preserve"> </w:t>
      </w:r>
      <w:proofErr w:type="spellStart"/>
      <w:r>
        <w:rPr>
          <w:rtl/>
        </w:rPr>
        <w:t>הברייתא</w:t>
      </w:r>
      <w:proofErr w:type="spellEnd"/>
      <w:r>
        <w:rPr>
          <w:rtl/>
        </w:rPr>
        <w:t xml:space="preserve"> בשיטת חכמים.</w:t>
      </w:r>
    </w:p>
    <w:p w14:paraId="3D2CE41A" w14:textId="2CDA7226" w:rsidR="00E82F68" w:rsidRDefault="00E82F68" w:rsidP="00E82F68">
      <w:pPr>
        <w:autoSpaceDE w:val="0"/>
        <w:autoSpaceDN w:val="0"/>
        <w:adjustRightInd w:val="0"/>
        <w:jc w:val="both"/>
        <w:rPr>
          <w:rtl/>
        </w:rPr>
      </w:pPr>
      <w:r>
        <w:rPr>
          <w:rtl/>
        </w:rPr>
        <w:t xml:space="preserve">ר' אוֹמֵר תַּשְׁבִּיתוּ שְׂאוֹר מִבָּתֵּיכֶם דָּבָר שֶׁהוּא בַּל יֵרָאֶה וּבַל יִמָּצֵא כלומר, מהפסוק משמע שבהשבתה זו יתקיים בחמץ בל יראה ובל ימצא וְאֵי זֶה </w:t>
      </w:r>
      <w:proofErr w:type="spellStart"/>
      <w:r>
        <w:rPr>
          <w:rtl/>
        </w:rPr>
        <w:t>זֶה</w:t>
      </w:r>
      <w:proofErr w:type="spellEnd"/>
      <w:r>
        <w:rPr>
          <w:rtl/>
        </w:rPr>
        <w:t xml:space="preserve"> בִּשרֵיפָה שאם יקבור את החמץ או </w:t>
      </w:r>
      <w:proofErr w:type="spellStart"/>
      <w:r>
        <w:rPr>
          <w:rtl/>
        </w:rPr>
        <w:t>יפרר</w:t>
      </w:r>
      <w:proofErr w:type="spellEnd"/>
      <w:r>
        <w:rPr>
          <w:rtl/>
        </w:rPr>
        <w:t xml:space="preserve"> ויטיל לים, לא מתקיים בו כל ימצא!.</w:t>
      </w:r>
    </w:p>
    <w:p w14:paraId="412ACDB3" w14:textId="22221649" w:rsidR="00332502" w:rsidRDefault="00332502" w:rsidP="00C67EB1">
      <w:pPr>
        <w:autoSpaceDE w:val="0"/>
        <w:autoSpaceDN w:val="0"/>
        <w:adjustRightInd w:val="0"/>
        <w:jc w:val="both"/>
        <w:rPr>
          <w:rtl/>
        </w:rPr>
      </w:pPr>
    </w:p>
    <w:p w14:paraId="3DEA6649" w14:textId="77777777" w:rsidR="00332502" w:rsidRPr="00332502" w:rsidRDefault="00332502" w:rsidP="00332502">
      <w:pPr>
        <w:autoSpaceDE w:val="0"/>
        <w:autoSpaceDN w:val="0"/>
        <w:adjustRightInd w:val="0"/>
        <w:jc w:val="both"/>
        <w:rPr>
          <w:u w:val="single"/>
          <w:rtl/>
        </w:rPr>
      </w:pPr>
      <w:r w:rsidRPr="00332502">
        <w:rPr>
          <w:u w:val="single"/>
          <w:rtl/>
        </w:rPr>
        <w:t xml:space="preserve">מכילתא דרבי ישמעאל בא - </w:t>
      </w:r>
      <w:proofErr w:type="spellStart"/>
      <w:r w:rsidRPr="00332502">
        <w:rPr>
          <w:u w:val="single"/>
          <w:rtl/>
        </w:rPr>
        <w:t>מסכתא</w:t>
      </w:r>
      <w:proofErr w:type="spellEnd"/>
      <w:r w:rsidRPr="00332502">
        <w:rPr>
          <w:u w:val="single"/>
          <w:rtl/>
        </w:rPr>
        <w:t xml:space="preserve"> דפסחא פרשה ח</w:t>
      </w:r>
    </w:p>
    <w:p w14:paraId="10BDA239" w14:textId="2A36D416" w:rsidR="00332502" w:rsidRDefault="00332502" w:rsidP="00332502">
      <w:pPr>
        <w:autoSpaceDE w:val="0"/>
        <w:autoSpaceDN w:val="0"/>
        <w:adjustRightInd w:val="0"/>
        <w:jc w:val="both"/>
        <w:rPr>
          <w:rtl/>
        </w:rPr>
      </w:pPr>
      <w:r>
        <w:rPr>
          <w:rtl/>
        </w:rPr>
        <w:t>אך ביום הראשון וגו'.</w:t>
      </w:r>
      <w:r>
        <w:rPr>
          <w:rFonts w:hint="cs"/>
          <w:rtl/>
        </w:rPr>
        <w:t xml:space="preserve">.. </w:t>
      </w:r>
      <w:r>
        <w:rPr>
          <w:rtl/>
        </w:rPr>
        <w:t xml:space="preserve">רבי יוסי אומר תשביתו שאור מבתיכם בשריפה אתה אומר בשריפה או אינו אלא בכל דבר הרי אתה דן נותר אסור באכילה וחמץ אסור באכילה אם למדת על נותר שאינו אלא בשריפה אף חמץ לא יהא אלא בשריפה הרי נבלה תוכיח שהיא אסורה באכילה ואינה בשריפה היא תוכיח על חמץ אף על פי שהוא אסור באכילה לא יהא בשריפה אמרת הפרש נותר אסור בהנאה וחמץ אסור בהנאה. אם למדת על נותר שאינו אלא בשריפה אף חמץ לא יהא אלא בשריפה והרי שור הנסקל יוכיח שהוא אסור בהנאה ואינו בשריפה הוא יוכיח על חמץ אף על פי שהוא אסור בהנאה לא יהא בשריפה. אמרת הפרש נותר חייבין עליו כרת וחמץ חייבין עליו כרת אם למדת על נותר שאינו אלא בשריפה אף חמץ לא יהא אלא בשריפה. והרי חלב של שור הנסקל יוכיח </w:t>
      </w:r>
      <w:proofErr w:type="spellStart"/>
      <w:r>
        <w:rPr>
          <w:rtl/>
        </w:rPr>
        <w:t>שחייבין</w:t>
      </w:r>
      <w:proofErr w:type="spellEnd"/>
      <w:r>
        <w:rPr>
          <w:rtl/>
        </w:rPr>
        <w:t xml:space="preserve"> עליו כרת ואינו בשריפה הוא יוכיח על חמץ שאע"פ </w:t>
      </w:r>
      <w:proofErr w:type="spellStart"/>
      <w:r>
        <w:rPr>
          <w:rtl/>
        </w:rPr>
        <w:t>שחייבין</w:t>
      </w:r>
      <w:proofErr w:type="spellEnd"/>
      <w:r>
        <w:rPr>
          <w:rtl/>
        </w:rPr>
        <w:t xml:space="preserve"> עליו כרת לא יהא בשריפה. אמרת הפרש אדון ארבעה לשונות כאחת מד' לשונות כאחת. נותר אסור באכילה ואסור בהנאה וחייבין עליו כרת. והזמן גרם. וחמץ אסור באכילה ואסור בהנאה. וחייבין עליו כרת והזמן גרם. ואל תאמר נבלה תוכיח שאע"פ שאסורה באכילה אינה אסורה בהנאה. ולא שור הנסקל יוכיח שאע"פ שהוא אסור בהנאה אין חייבין עליו כרת. ולא חלב שור הנסקל יוכיח שאע"פ </w:t>
      </w:r>
      <w:proofErr w:type="spellStart"/>
      <w:r>
        <w:rPr>
          <w:rtl/>
        </w:rPr>
        <w:t>שחייבין</w:t>
      </w:r>
      <w:proofErr w:type="spellEnd"/>
      <w:r>
        <w:rPr>
          <w:rtl/>
        </w:rPr>
        <w:t xml:space="preserve"> עליו כרת אין הזמן גורם אלא </w:t>
      </w:r>
      <w:proofErr w:type="spellStart"/>
      <w:r>
        <w:rPr>
          <w:rtl/>
        </w:rPr>
        <w:t>אלמוד</w:t>
      </w:r>
      <w:proofErr w:type="spellEnd"/>
      <w:r>
        <w:rPr>
          <w:rtl/>
        </w:rPr>
        <w:t xml:space="preserve"> דבר מדבר ואדון דבר מדבר </w:t>
      </w:r>
      <w:proofErr w:type="spellStart"/>
      <w:r>
        <w:rPr>
          <w:rtl/>
        </w:rPr>
        <w:t>אלמוד</w:t>
      </w:r>
      <w:proofErr w:type="spellEnd"/>
      <w:r>
        <w:rPr>
          <w:rtl/>
        </w:rPr>
        <w:t xml:space="preserve"> דבר שהוא </w:t>
      </w:r>
      <w:proofErr w:type="spellStart"/>
      <w:r>
        <w:rPr>
          <w:rtl/>
        </w:rPr>
        <w:t>שוה</w:t>
      </w:r>
      <w:proofErr w:type="spellEnd"/>
      <w:r>
        <w:rPr>
          <w:rtl/>
        </w:rPr>
        <w:t xml:space="preserve"> בד' דרכים מדבר </w:t>
      </w:r>
      <w:proofErr w:type="spellStart"/>
      <w:r>
        <w:rPr>
          <w:rtl/>
        </w:rPr>
        <w:t>ששוה</w:t>
      </w:r>
      <w:proofErr w:type="spellEnd"/>
      <w:r>
        <w:rPr>
          <w:rtl/>
        </w:rPr>
        <w:t xml:space="preserve"> בד' דרכים ואל </w:t>
      </w:r>
      <w:proofErr w:type="spellStart"/>
      <w:r>
        <w:rPr>
          <w:rtl/>
        </w:rPr>
        <w:t>אלמוד</w:t>
      </w:r>
      <w:proofErr w:type="spellEnd"/>
      <w:r>
        <w:rPr>
          <w:rtl/>
        </w:rPr>
        <w:t xml:space="preserve"> דבר שהוא </w:t>
      </w:r>
      <w:proofErr w:type="spellStart"/>
      <w:r>
        <w:rPr>
          <w:rtl/>
        </w:rPr>
        <w:t>שוה</w:t>
      </w:r>
      <w:proofErr w:type="spellEnd"/>
      <w:r>
        <w:rPr>
          <w:rtl/>
        </w:rPr>
        <w:t xml:space="preserve"> בארבע' דרכים מדבר שהוא </w:t>
      </w:r>
      <w:proofErr w:type="spellStart"/>
      <w:r>
        <w:rPr>
          <w:rtl/>
        </w:rPr>
        <w:t>שוה</w:t>
      </w:r>
      <w:proofErr w:type="spellEnd"/>
      <w:r>
        <w:rPr>
          <w:rtl/>
        </w:rPr>
        <w:t xml:space="preserve"> בדרך אחד או בשנים או בשלשה אם למדת על נותר שאינו אלא בשריפה. אף חמץ לא יהיה אלא בשריפה. אמר לו ר' יהודה בן בתירה סבור אתה שאתה מחמיר עליו ואינך אלא מקל עליו הא אם לא מצא אור ישב לו ולא ישרוף אלא בלשון הזה הוי אומר עד שלא תגיע שעת הביעור מצות </w:t>
      </w:r>
      <w:proofErr w:type="spellStart"/>
      <w:r>
        <w:rPr>
          <w:rtl/>
        </w:rPr>
        <w:t>כילויו</w:t>
      </w:r>
      <w:proofErr w:type="spellEnd"/>
      <w:r>
        <w:rPr>
          <w:rtl/>
        </w:rPr>
        <w:t xml:space="preserve"> בשריפה. משהגיעה שעת הביעור מצות </w:t>
      </w:r>
      <w:proofErr w:type="spellStart"/>
      <w:r>
        <w:rPr>
          <w:rtl/>
        </w:rPr>
        <w:t>כילויו</w:t>
      </w:r>
      <w:proofErr w:type="spellEnd"/>
      <w:r>
        <w:rPr>
          <w:rtl/>
        </w:rPr>
        <w:t xml:space="preserve"> בכל דבר. רבי אומר בדבר שהוא בבל יראה ובל ימצא ואי זה הוא דבר שהוא בבל יראה ובל ימצא. אין אתה מוצא אלא בשריפה.</w:t>
      </w:r>
    </w:p>
    <w:p w14:paraId="14731F32" w14:textId="76196BCB" w:rsidR="00644490" w:rsidRDefault="00644490" w:rsidP="00332502">
      <w:pPr>
        <w:autoSpaceDE w:val="0"/>
        <w:autoSpaceDN w:val="0"/>
        <w:adjustRightInd w:val="0"/>
        <w:jc w:val="both"/>
        <w:rPr>
          <w:rtl/>
        </w:rPr>
      </w:pPr>
    </w:p>
    <w:p w14:paraId="1B70B1C4" w14:textId="77777777" w:rsidR="00175FE5" w:rsidRPr="00175FE5" w:rsidRDefault="00175FE5">
      <w:pPr>
        <w:bidi w:val="0"/>
        <w:rPr>
          <w:rtl/>
        </w:rPr>
      </w:pPr>
      <w:r w:rsidRPr="00175FE5">
        <w:rPr>
          <w:rtl/>
        </w:rPr>
        <w:br w:type="page"/>
      </w:r>
    </w:p>
    <w:p w14:paraId="40318DFD" w14:textId="5C8CAA5E" w:rsidR="00644490" w:rsidRPr="00C42BC3" w:rsidRDefault="00644490" w:rsidP="00644490">
      <w:pPr>
        <w:autoSpaceDE w:val="0"/>
        <w:autoSpaceDN w:val="0"/>
        <w:adjustRightInd w:val="0"/>
        <w:jc w:val="both"/>
        <w:rPr>
          <w:u w:val="single"/>
          <w:rtl/>
        </w:rPr>
      </w:pPr>
      <w:r w:rsidRPr="00C42BC3">
        <w:rPr>
          <w:u w:val="single"/>
          <w:rtl/>
        </w:rPr>
        <w:lastRenderedPageBreak/>
        <w:t>מנחת חינוך פרשת בא מצוה ט</w:t>
      </w:r>
    </w:p>
    <w:p w14:paraId="5755F7F7" w14:textId="77777777" w:rsidR="00644490" w:rsidRDefault="00644490" w:rsidP="00644490">
      <w:pPr>
        <w:autoSpaceDE w:val="0"/>
        <w:autoSpaceDN w:val="0"/>
        <w:adjustRightInd w:val="0"/>
        <w:jc w:val="both"/>
        <w:rPr>
          <w:rtl/>
        </w:rPr>
      </w:pPr>
      <w:r>
        <w:rPr>
          <w:rtl/>
        </w:rPr>
        <w:t xml:space="preserve">העולה </w:t>
      </w:r>
      <w:proofErr w:type="spellStart"/>
      <w:r>
        <w:rPr>
          <w:rtl/>
        </w:rPr>
        <w:t>ממ"ש</w:t>
      </w:r>
      <w:proofErr w:type="spellEnd"/>
      <w:r>
        <w:rPr>
          <w:rtl/>
        </w:rPr>
        <w:t xml:space="preserve"> </w:t>
      </w:r>
      <w:proofErr w:type="spellStart"/>
      <w:r>
        <w:rPr>
          <w:rtl/>
        </w:rPr>
        <w:t>דכולהו</w:t>
      </w:r>
      <w:proofErr w:type="spellEnd"/>
      <w:r>
        <w:rPr>
          <w:rtl/>
        </w:rPr>
        <w:t xml:space="preserve"> תנאי ואמוראי יוכלו לסבור </w:t>
      </w:r>
      <w:proofErr w:type="spellStart"/>
      <w:r>
        <w:rPr>
          <w:rtl/>
        </w:rPr>
        <w:t>דהמ"ע</w:t>
      </w:r>
      <w:proofErr w:type="spellEnd"/>
      <w:r>
        <w:rPr>
          <w:rtl/>
        </w:rPr>
        <w:t xml:space="preserve"> הוא </w:t>
      </w:r>
      <w:proofErr w:type="spellStart"/>
      <w:r>
        <w:rPr>
          <w:rtl/>
        </w:rPr>
        <w:t>בשוא"ת</w:t>
      </w:r>
      <w:proofErr w:type="spellEnd"/>
      <w:r>
        <w:rPr>
          <w:rtl/>
        </w:rPr>
        <w:t xml:space="preserve"> וגם </w:t>
      </w:r>
      <w:proofErr w:type="spellStart"/>
      <w:r>
        <w:rPr>
          <w:rtl/>
        </w:rPr>
        <w:t>מהר"מ</w:t>
      </w:r>
      <w:proofErr w:type="spellEnd"/>
      <w:r>
        <w:rPr>
          <w:rtl/>
        </w:rPr>
        <w:t xml:space="preserve"> שכתב </w:t>
      </w:r>
      <w:proofErr w:type="spellStart"/>
      <w:r>
        <w:rPr>
          <w:rtl/>
        </w:rPr>
        <w:t>מ"ע</w:t>
      </w:r>
      <w:proofErr w:type="spellEnd"/>
      <w:r>
        <w:rPr>
          <w:rtl/>
        </w:rPr>
        <w:t xml:space="preserve"> להשבית קודם ז"א </w:t>
      </w:r>
      <w:proofErr w:type="spellStart"/>
      <w:r>
        <w:rPr>
          <w:rtl/>
        </w:rPr>
        <w:t>עכצ"ל</w:t>
      </w:r>
      <w:proofErr w:type="spellEnd"/>
      <w:r>
        <w:rPr>
          <w:rtl/>
        </w:rPr>
        <w:t xml:space="preserve"> דגם </w:t>
      </w:r>
      <w:proofErr w:type="spellStart"/>
      <w:r>
        <w:rPr>
          <w:rtl/>
        </w:rPr>
        <w:t>הר"ם</w:t>
      </w:r>
      <w:proofErr w:type="spellEnd"/>
      <w:r>
        <w:rPr>
          <w:rtl/>
        </w:rPr>
        <w:t xml:space="preserve"> </w:t>
      </w:r>
      <w:proofErr w:type="spellStart"/>
      <w:r>
        <w:rPr>
          <w:rtl/>
        </w:rPr>
        <w:t>ס"ל</w:t>
      </w:r>
      <w:proofErr w:type="spellEnd"/>
      <w:r>
        <w:rPr>
          <w:rtl/>
        </w:rPr>
        <w:t xml:space="preserve"> כן </w:t>
      </w:r>
      <w:proofErr w:type="spellStart"/>
      <w:r>
        <w:rPr>
          <w:rtl/>
        </w:rPr>
        <w:t>דעיקר</w:t>
      </w:r>
      <w:proofErr w:type="spellEnd"/>
      <w:r>
        <w:rPr>
          <w:rtl/>
        </w:rPr>
        <w:t xml:space="preserve"> </w:t>
      </w:r>
      <w:proofErr w:type="spellStart"/>
      <w:r>
        <w:rPr>
          <w:rtl/>
        </w:rPr>
        <w:t>המ"ע</w:t>
      </w:r>
      <w:proofErr w:type="spellEnd"/>
      <w:r>
        <w:rPr>
          <w:rtl/>
        </w:rPr>
        <w:t xml:space="preserve"> שיהי' מושבת מחצות ע"כ צריך להשביתו קודם חצות וכדי שלא יהי' חמץ אצלו חצות יום י"ד וזהו </w:t>
      </w:r>
      <w:proofErr w:type="spellStart"/>
      <w:r>
        <w:rPr>
          <w:rtl/>
        </w:rPr>
        <w:t>המ"ע</w:t>
      </w:r>
      <w:proofErr w:type="spellEnd"/>
      <w:r>
        <w:rPr>
          <w:rtl/>
        </w:rPr>
        <w:t xml:space="preserve"> </w:t>
      </w:r>
      <w:proofErr w:type="spellStart"/>
      <w:r>
        <w:rPr>
          <w:rtl/>
        </w:rPr>
        <w:t>דתשביתו</w:t>
      </w:r>
      <w:proofErr w:type="spellEnd"/>
      <w:r>
        <w:rPr>
          <w:rtl/>
        </w:rPr>
        <w:t xml:space="preserve"> וקיים בזה </w:t>
      </w:r>
      <w:proofErr w:type="spellStart"/>
      <w:r>
        <w:rPr>
          <w:rtl/>
        </w:rPr>
        <w:t>המ"ע</w:t>
      </w:r>
      <w:proofErr w:type="spellEnd"/>
      <w:r>
        <w:rPr>
          <w:rtl/>
        </w:rPr>
        <w:t xml:space="preserve"> א"כ גם ביום טוב אם יש לו חמץ </w:t>
      </w:r>
      <w:proofErr w:type="spellStart"/>
      <w:r>
        <w:rPr>
          <w:rtl/>
        </w:rPr>
        <w:t>בכ"ע</w:t>
      </w:r>
      <w:proofErr w:type="spellEnd"/>
      <w:r>
        <w:rPr>
          <w:rtl/>
        </w:rPr>
        <w:t xml:space="preserve"> </w:t>
      </w:r>
      <w:proofErr w:type="spellStart"/>
      <w:r>
        <w:rPr>
          <w:rtl/>
        </w:rPr>
        <w:t>שנתבער</w:t>
      </w:r>
      <w:proofErr w:type="spellEnd"/>
      <w:r>
        <w:rPr>
          <w:rtl/>
        </w:rPr>
        <w:t xml:space="preserve"> החמץ מ"מ קיים </w:t>
      </w:r>
      <w:proofErr w:type="spellStart"/>
      <w:r>
        <w:rPr>
          <w:rtl/>
        </w:rPr>
        <w:t>מ"ע</w:t>
      </w:r>
      <w:proofErr w:type="spellEnd"/>
      <w:r>
        <w:rPr>
          <w:rtl/>
        </w:rPr>
        <w:t xml:space="preserve"> ואם </w:t>
      </w:r>
      <w:proofErr w:type="spellStart"/>
      <w:r>
        <w:rPr>
          <w:rtl/>
        </w:rPr>
        <w:t>חבירו</w:t>
      </w:r>
      <w:proofErr w:type="spellEnd"/>
      <w:r>
        <w:rPr>
          <w:rtl/>
        </w:rPr>
        <w:t xml:space="preserve"> חטף אצלו א"צ לשלם קנס כי מ"מ מושבת הוא וגם אם אכלו ל"ה </w:t>
      </w:r>
      <w:proofErr w:type="spellStart"/>
      <w:r>
        <w:rPr>
          <w:rtl/>
        </w:rPr>
        <w:t>מהב"ע</w:t>
      </w:r>
      <w:proofErr w:type="spellEnd"/>
      <w:r>
        <w:rPr>
          <w:rtl/>
        </w:rPr>
        <w:t xml:space="preserve"> </w:t>
      </w:r>
      <w:proofErr w:type="spellStart"/>
      <w:r>
        <w:rPr>
          <w:rtl/>
        </w:rPr>
        <w:t>דעיקר</w:t>
      </w:r>
      <w:proofErr w:type="spellEnd"/>
      <w:r>
        <w:rPr>
          <w:rtl/>
        </w:rPr>
        <w:t xml:space="preserve"> מצוה </w:t>
      </w:r>
      <w:proofErr w:type="spellStart"/>
      <w:r>
        <w:rPr>
          <w:rtl/>
        </w:rPr>
        <w:t>בשוא"ת</w:t>
      </w:r>
      <w:proofErr w:type="spellEnd"/>
      <w:r>
        <w:rPr>
          <w:rtl/>
        </w:rPr>
        <w:t xml:space="preserve"> </w:t>
      </w:r>
      <w:proofErr w:type="spellStart"/>
      <w:r>
        <w:rPr>
          <w:rtl/>
        </w:rPr>
        <w:t>כמש"ל</w:t>
      </w:r>
      <w:proofErr w:type="spellEnd"/>
      <w:r>
        <w:rPr>
          <w:rtl/>
        </w:rPr>
        <w:t xml:space="preserve"> </w:t>
      </w:r>
      <w:proofErr w:type="spellStart"/>
      <w:r>
        <w:rPr>
          <w:rtl/>
        </w:rPr>
        <w:t>ולפמ"ש</w:t>
      </w:r>
      <w:proofErr w:type="spellEnd"/>
      <w:r>
        <w:rPr>
          <w:rtl/>
        </w:rPr>
        <w:t xml:space="preserve"> גם רש"י </w:t>
      </w:r>
      <w:proofErr w:type="spellStart"/>
      <w:r>
        <w:rPr>
          <w:rtl/>
        </w:rPr>
        <w:t>ס"ל</w:t>
      </w:r>
      <w:proofErr w:type="spellEnd"/>
      <w:r>
        <w:rPr>
          <w:rtl/>
        </w:rPr>
        <w:t xml:space="preserve"> כן </w:t>
      </w:r>
      <w:proofErr w:type="spellStart"/>
      <w:r>
        <w:rPr>
          <w:rtl/>
        </w:rPr>
        <w:t>דנפיק</w:t>
      </w:r>
      <w:proofErr w:type="spellEnd"/>
      <w:r>
        <w:rPr>
          <w:rtl/>
        </w:rPr>
        <w:t xml:space="preserve"> ביטול </w:t>
      </w:r>
      <w:proofErr w:type="spellStart"/>
      <w:r>
        <w:rPr>
          <w:rtl/>
        </w:rPr>
        <w:t>מתשביתו</w:t>
      </w:r>
      <w:proofErr w:type="spellEnd"/>
      <w:r>
        <w:rPr>
          <w:rtl/>
        </w:rPr>
        <w:t xml:space="preserve"> וק' קו' התוס' הא תשביתו הוא בחצות ואז א"י לבטל </w:t>
      </w:r>
      <w:proofErr w:type="spellStart"/>
      <w:r>
        <w:rPr>
          <w:rtl/>
        </w:rPr>
        <w:t>ועכצ"ל</w:t>
      </w:r>
      <w:proofErr w:type="spellEnd"/>
      <w:r>
        <w:rPr>
          <w:rtl/>
        </w:rPr>
        <w:t xml:space="preserve"> </w:t>
      </w:r>
      <w:proofErr w:type="spellStart"/>
      <w:r>
        <w:rPr>
          <w:rtl/>
        </w:rPr>
        <w:t>דרש"י</w:t>
      </w:r>
      <w:proofErr w:type="spellEnd"/>
      <w:r>
        <w:rPr>
          <w:rtl/>
        </w:rPr>
        <w:t xml:space="preserve"> סובר </w:t>
      </w:r>
      <w:proofErr w:type="spellStart"/>
      <w:r>
        <w:rPr>
          <w:rtl/>
        </w:rPr>
        <w:t>דעיקר</w:t>
      </w:r>
      <w:proofErr w:type="spellEnd"/>
      <w:r>
        <w:rPr>
          <w:rtl/>
        </w:rPr>
        <w:t xml:space="preserve"> העשה שיהיה מושבת ועומד א"כ הביטול הוא בזמן היתר והעשה הוא </w:t>
      </w:r>
      <w:proofErr w:type="spellStart"/>
      <w:r>
        <w:rPr>
          <w:rtl/>
        </w:rPr>
        <w:t>בשוא"ת</w:t>
      </w:r>
      <w:proofErr w:type="spellEnd"/>
      <w:r>
        <w:rPr>
          <w:rtl/>
        </w:rPr>
        <w:t xml:space="preserve"> א"כ כיון </w:t>
      </w:r>
      <w:proofErr w:type="spellStart"/>
      <w:r>
        <w:rPr>
          <w:rtl/>
        </w:rPr>
        <w:t>דחצות</w:t>
      </w:r>
      <w:proofErr w:type="spellEnd"/>
      <w:r>
        <w:rPr>
          <w:rtl/>
        </w:rPr>
        <w:t xml:space="preserve"> הוא מושבת קיים העשה </w:t>
      </w:r>
      <w:proofErr w:type="spellStart"/>
      <w:r>
        <w:rPr>
          <w:rtl/>
        </w:rPr>
        <w:t>ולפמ"ש</w:t>
      </w:r>
      <w:proofErr w:type="spellEnd"/>
      <w:r>
        <w:rPr>
          <w:rtl/>
        </w:rPr>
        <w:t xml:space="preserve"> לשיטות רש"י </w:t>
      </w:r>
      <w:proofErr w:type="spellStart"/>
      <w:r>
        <w:rPr>
          <w:rtl/>
        </w:rPr>
        <w:t>והר"מ</w:t>
      </w:r>
      <w:proofErr w:type="spellEnd"/>
      <w:r>
        <w:rPr>
          <w:rtl/>
        </w:rPr>
        <w:t xml:space="preserve"> </w:t>
      </w:r>
      <w:proofErr w:type="spellStart"/>
      <w:r>
        <w:rPr>
          <w:rtl/>
        </w:rPr>
        <w:t>והרהמ"ח</w:t>
      </w:r>
      <w:proofErr w:type="spellEnd"/>
      <w:r>
        <w:rPr>
          <w:rtl/>
        </w:rPr>
        <w:t xml:space="preserve"> אף אם אין לו חמץ מקיים העשה דאינה מוטלת </w:t>
      </w:r>
      <w:proofErr w:type="spellStart"/>
      <w:r>
        <w:rPr>
          <w:rtl/>
        </w:rPr>
        <w:t>אקרקפתא</w:t>
      </w:r>
      <w:proofErr w:type="spellEnd"/>
      <w:r>
        <w:rPr>
          <w:rtl/>
        </w:rPr>
        <w:t xml:space="preserve"> </w:t>
      </w:r>
      <w:proofErr w:type="spellStart"/>
      <w:r>
        <w:rPr>
          <w:rtl/>
        </w:rPr>
        <w:t>דגבר</w:t>
      </w:r>
      <w:proofErr w:type="spellEnd"/>
      <w:r>
        <w:rPr>
          <w:rtl/>
        </w:rPr>
        <w:t xml:space="preserve">' ואפילו אם מבער </w:t>
      </w:r>
      <w:proofErr w:type="spellStart"/>
      <w:r>
        <w:rPr>
          <w:rtl/>
        </w:rPr>
        <w:t>מתחלת</w:t>
      </w:r>
      <w:proofErr w:type="spellEnd"/>
      <w:r>
        <w:rPr>
          <w:rtl/>
        </w:rPr>
        <w:t xml:space="preserve"> השנה או שאין לו חמץ כלל מקיים </w:t>
      </w:r>
      <w:proofErr w:type="spellStart"/>
      <w:r>
        <w:rPr>
          <w:rtl/>
        </w:rPr>
        <w:t>המצוה</w:t>
      </w:r>
      <w:proofErr w:type="spellEnd"/>
      <w:r>
        <w:rPr>
          <w:rtl/>
        </w:rPr>
        <w:t xml:space="preserve"> כמו </w:t>
      </w:r>
      <w:proofErr w:type="spellStart"/>
      <w:r>
        <w:rPr>
          <w:rtl/>
        </w:rPr>
        <w:t>שוי"ט</w:t>
      </w:r>
      <w:proofErr w:type="spellEnd"/>
      <w:r>
        <w:rPr>
          <w:rtl/>
        </w:rPr>
        <w:t xml:space="preserve"> דאם אינו עושה מלאכה מקיים עשה ול"ת ולשיטת התוס' ד' שהקשו הא </w:t>
      </w:r>
      <w:proofErr w:type="spellStart"/>
      <w:r>
        <w:rPr>
          <w:rtl/>
        </w:rPr>
        <w:t>ל"מ</w:t>
      </w:r>
      <w:proofErr w:type="spellEnd"/>
      <w:r>
        <w:rPr>
          <w:rtl/>
        </w:rPr>
        <w:t xml:space="preserve"> ביטול </w:t>
      </w:r>
      <w:proofErr w:type="spellStart"/>
      <w:r>
        <w:rPr>
          <w:rtl/>
        </w:rPr>
        <w:t>לאחז"א</w:t>
      </w:r>
      <w:proofErr w:type="spellEnd"/>
      <w:r>
        <w:rPr>
          <w:rtl/>
        </w:rPr>
        <w:t xml:space="preserve"> ולא </w:t>
      </w:r>
      <w:proofErr w:type="spellStart"/>
      <w:r>
        <w:rPr>
          <w:rtl/>
        </w:rPr>
        <w:t>תי</w:t>
      </w:r>
      <w:proofErr w:type="spellEnd"/>
      <w:r>
        <w:rPr>
          <w:rtl/>
        </w:rPr>
        <w:t xml:space="preserve">' </w:t>
      </w:r>
      <w:proofErr w:type="spellStart"/>
      <w:r>
        <w:rPr>
          <w:rtl/>
        </w:rPr>
        <w:t>כמש"ל</w:t>
      </w:r>
      <w:proofErr w:type="spellEnd"/>
      <w:r>
        <w:rPr>
          <w:rtl/>
        </w:rPr>
        <w:t xml:space="preserve"> </w:t>
      </w:r>
      <w:proofErr w:type="spellStart"/>
      <w:r>
        <w:rPr>
          <w:rtl/>
        </w:rPr>
        <w:t>עכצ"ל</w:t>
      </w:r>
      <w:proofErr w:type="spellEnd"/>
      <w:r>
        <w:rPr>
          <w:rtl/>
        </w:rPr>
        <w:t xml:space="preserve"> </w:t>
      </w:r>
      <w:proofErr w:type="spellStart"/>
      <w:r>
        <w:rPr>
          <w:rtl/>
        </w:rPr>
        <w:t>דסברתם</w:t>
      </w:r>
      <w:proofErr w:type="spellEnd"/>
      <w:r>
        <w:rPr>
          <w:rtl/>
        </w:rPr>
        <w:t xml:space="preserve"> </w:t>
      </w:r>
      <w:proofErr w:type="spellStart"/>
      <w:r>
        <w:rPr>
          <w:rtl/>
        </w:rPr>
        <w:t>דמצוה</w:t>
      </w:r>
      <w:proofErr w:type="spellEnd"/>
      <w:r>
        <w:rPr>
          <w:rtl/>
        </w:rPr>
        <w:t xml:space="preserve"> זו </w:t>
      </w:r>
      <w:proofErr w:type="spellStart"/>
      <w:r>
        <w:rPr>
          <w:rtl/>
        </w:rPr>
        <w:t>אקרקפתא</w:t>
      </w:r>
      <w:proofErr w:type="spellEnd"/>
      <w:r>
        <w:rPr>
          <w:rtl/>
        </w:rPr>
        <w:t xml:space="preserve"> </w:t>
      </w:r>
      <w:proofErr w:type="spellStart"/>
      <w:r>
        <w:rPr>
          <w:rtl/>
        </w:rPr>
        <w:t>דגברא</w:t>
      </w:r>
      <w:proofErr w:type="spellEnd"/>
      <w:r>
        <w:rPr>
          <w:rtl/>
        </w:rPr>
        <w:t xml:space="preserve"> הוא כמו לולב וכדומה </w:t>
      </w:r>
      <w:proofErr w:type="spellStart"/>
      <w:r>
        <w:rPr>
          <w:rtl/>
        </w:rPr>
        <w:t>דצריך</w:t>
      </w:r>
      <w:proofErr w:type="spellEnd"/>
      <w:r>
        <w:rPr>
          <w:rtl/>
        </w:rPr>
        <w:t xml:space="preserve"> </w:t>
      </w:r>
      <w:proofErr w:type="spellStart"/>
      <w:r>
        <w:rPr>
          <w:rtl/>
        </w:rPr>
        <w:t>דוקא</w:t>
      </w:r>
      <w:proofErr w:type="spellEnd"/>
      <w:r>
        <w:rPr>
          <w:rtl/>
        </w:rPr>
        <w:t xml:space="preserve"> לקיים בזמן המיוחד והיינו חצות ע"כ לא נוכל ללמוד </w:t>
      </w:r>
      <w:proofErr w:type="spellStart"/>
      <w:r>
        <w:rPr>
          <w:rtl/>
        </w:rPr>
        <w:t>מתשביתו</w:t>
      </w:r>
      <w:proofErr w:type="spellEnd"/>
      <w:r>
        <w:rPr>
          <w:rtl/>
        </w:rPr>
        <w:t xml:space="preserve"> ביטול </w:t>
      </w:r>
      <w:proofErr w:type="spellStart"/>
      <w:r>
        <w:rPr>
          <w:rtl/>
        </w:rPr>
        <w:t>דאחז"א</w:t>
      </w:r>
      <w:proofErr w:type="spellEnd"/>
      <w:r>
        <w:rPr>
          <w:rtl/>
        </w:rPr>
        <w:t xml:space="preserve"> </w:t>
      </w:r>
      <w:proofErr w:type="spellStart"/>
      <w:r>
        <w:rPr>
          <w:rtl/>
        </w:rPr>
        <w:t>ל"מ</w:t>
      </w:r>
      <w:proofErr w:type="spellEnd"/>
      <w:r>
        <w:rPr>
          <w:rtl/>
        </w:rPr>
        <w:t xml:space="preserve"> לבטל ע"כ כתבו טעם אחר דלא יראה לך והיינו כשיטת הר"ן </w:t>
      </w:r>
      <w:proofErr w:type="spellStart"/>
      <w:r>
        <w:rPr>
          <w:rtl/>
        </w:rPr>
        <w:t>דאפי</w:t>
      </w:r>
      <w:proofErr w:type="spellEnd"/>
      <w:r>
        <w:rPr>
          <w:rtl/>
        </w:rPr>
        <w:t xml:space="preserve">' ע"י ביטול גרוע נעשה הפקר וא"כ אין לו חמץ ואינו מוזהר בעשה </w:t>
      </w:r>
      <w:proofErr w:type="spellStart"/>
      <w:r>
        <w:rPr>
          <w:rtl/>
        </w:rPr>
        <w:t>וא"ע</w:t>
      </w:r>
      <w:proofErr w:type="spellEnd"/>
      <w:r>
        <w:rPr>
          <w:rtl/>
        </w:rPr>
        <w:t xml:space="preserve"> כלל והו"ל כמי שאין לו טלית בת ד' כנפות אינו מצווה על ציצית ולדבריהם עכ"פ מצוה על כל איש ישראל להותיר לו חמץ כדי לקיים </w:t>
      </w:r>
      <w:proofErr w:type="spellStart"/>
      <w:r>
        <w:rPr>
          <w:rtl/>
        </w:rPr>
        <w:t>מ"ע</w:t>
      </w:r>
      <w:proofErr w:type="spellEnd"/>
      <w:r>
        <w:rPr>
          <w:rtl/>
        </w:rPr>
        <w:t xml:space="preserve"> </w:t>
      </w:r>
      <w:proofErr w:type="spellStart"/>
      <w:r>
        <w:rPr>
          <w:rtl/>
        </w:rPr>
        <w:t>דתשביתו</w:t>
      </w:r>
      <w:proofErr w:type="spellEnd"/>
      <w:r>
        <w:rPr>
          <w:rtl/>
        </w:rPr>
        <w:t xml:space="preserve"> דאם אין לו נהי </w:t>
      </w:r>
      <w:proofErr w:type="spellStart"/>
      <w:r>
        <w:rPr>
          <w:rtl/>
        </w:rPr>
        <w:t>דא"ע</w:t>
      </w:r>
      <w:proofErr w:type="spellEnd"/>
      <w:r>
        <w:rPr>
          <w:rtl/>
        </w:rPr>
        <w:t xml:space="preserve"> מ"מ אינו מקיים כמו מי שאינו לובש טלית בת ד' אבל מ"מ מצוה עליו להדר </w:t>
      </w:r>
      <w:proofErr w:type="spellStart"/>
      <w:r>
        <w:rPr>
          <w:rtl/>
        </w:rPr>
        <w:t>אח"ז</w:t>
      </w:r>
      <w:proofErr w:type="spellEnd"/>
      <w:r>
        <w:rPr>
          <w:rtl/>
        </w:rPr>
        <w:t xml:space="preserve"> כדי לקיים מצות השי"ת </w:t>
      </w:r>
      <w:proofErr w:type="spellStart"/>
      <w:r>
        <w:rPr>
          <w:rtl/>
        </w:rPr>
        <w:t>בקו"ע</w:t>
      </w:r>
      <w:proofErr w:type="spellEnd"/>
      <w:r>
        <w:rPr>
          <w:rtl/>
        </w:rPr>
        <w:t xml:space="preserve"> </w:t>
      </w:r>
      <w:proofErr w:type="spellStart"/>
      <w:r>
        <w:rPr>
          <w:rtl/>
        </w:rPr>
        <w:t>וה"נ</w:t>
      </w:r>
      <w:proofErr w:type="spellEnd"/>
      <w:r>
        <w:rPr>
          <w:rtl/>
        </w:rPr>
        <w:t xml:space="preserve"> בחמץ ואין ענין זה תלוי בפלוגתא דר"י ורבנן </w:t>
      </w:r>
      <w:proofErr w:type="spellStart"/>
      <w:r>
        <w:rPr>
          <w:rtl/>
        </w:rPr>
        <w:t>לענין</w:t>
      </w:r>
      <w:proofErr w:type="spellEnd"/>
      <w:r>
        <w:rPr>
          <w:rtl/>
        </w:rPr>
        <w:t xml:space="preserve"> </w:t>
      </w:r>
      <w:proofErr w:type="spellStart"/>
      <w:r>
        <w:rPr>
          <w:rtl/>
        </w:rPr>
        <w:t>אב"ח</w:t>
      </w:r>
      <w:proofErr w:type="spellEnd"/>
      <w:r>
        <w:rPr>
          <w:rtl/>
        </w:rPr>
        <w:t xml:space="preserve"> אלא שרפה </w:t>
      </w:r>
      <w:proofErr w:type="spellStart"/>
      <w:r>
        <w:rPr>
          <w:rtl/>
        </w:rPr>
        <w:t>ל"מ</w:t>
      </w:r>
      <w:proofErr w:type="spellEnd"/>
      <w:r>
        <w:rPr>
          <w:rtl/>
        </w:rPr>
        <w:t xml:space="preserve"> </w:t>
      </w:r>
      <w:proofErr w:type="spellStart"/>
      <w:r>
        <w:rPr>
          <w:rtl/>
        </w:rPr>
        <w:t>לר"ת</w:t>
      </w:r>
      <w:proofErr w:type="spellEnd"/>
      <w:r>
        <w:rPr>
          <w:rtl/>
        </w:rPr>
        <w:t xml:space="preserve"> דר"י </w:t>
      </w:r>
      <w:proofErr w:type="spellStart"/>
      <w:r>
        <w:rPr>
          <w:rtl/>
        </w:rPr>
        <w:t>יליף</w:t>
      </w:r>
      <w:proofErr w:type="spellEnd"/>
      <w:r>
        <w:rPr>
          <w:rtl/>
        </w:rPr>
        <w:t xml:space="preserve"> מנותר וחכמים לא </w:t>
      </w:r>
      <w:proofErr w:type="spellStart"/>
      <w:r>
        <w:rPr>
          <w:rtl/>
        </w:rPr>
        <w:t>ילפי</w:t>
      </w:r>
      <w:proofErr w:type="spellEnd"/>
      <w:r>
        <w:rPr>
          <w:rtl/>
        </w:rPr>
        <w:t xml:space="preserve"> ועיקר </w:t>
      </w:r>
      <w:proofErr w:type="spellStart"/>
      <w:r>
        <w:rPr>
          <w:rtl/>
        </w:rPr>
        <w:t>פלוגתתן</w:t>
      </w:r>
      <w:proofErr w:type="spellEnd"/>
      <w:r>
        <w:rPr>
          <w:rtl/>
        </w:rPr>
        <w:t xml:space="preserve"> </w:t>
      </w:r>
      <w:proofErr w:type="spellStart"/>
      <w:r>
        <w:rPr>
          <w:rtl/>
        </w:rPr>
        <w:t>לאחז"א</w:t>
      </w:r>
      <w:proofErr w:type="spellEnd"/>
      <w:r>
        <w:rPr>
          <w:rtl/>
        </w:rPr>
        <w:t xml:space="preserve"> ודאי ניחא דר"י סובר מצות השבתה המוטל על האדם הוא בשרפה </w:t>
      </w:r>
      <w:proofErr w:type="spellStart"/>
      <w:r>
        <w:rPr>
          <w:rtl/>
        </w:rPr>
        <w:t>וחכ"א</w:t>
      </w:r>
      <w:proofErr w:type="spellEnd"/>
      <w:r>
        <w:rPr>
          <w:rtl/>
        </w:rPr>
        <w:t xml:space="preserve"> בכ"ד אלא אפי' לרש"י </w:t>
      </w:r>
      <w:proofErr w:type="spellStart"/>
      <w:r>
        <w:rPr>
          <w:rtl/>
        </w:rPr>
        <w:t>דס"ל</w:t>
      </w:r>
      <w:proofErr w:type="spellEnd"/>
      <w:r>
        <w:rPr>
          <w:rtl/>
        </w:rPr>
        <w:t xml:space="preserve"> </w:t>
      </w:r>
      <w:proofErr w:type="spellStart"/>
      <w:r>
        <w:rPr>
          <w:rtl/>
        </w:rPr>
        <w:t>דבזמן</w:t>
      </w:r>
      <w:proofErr w:type="spellEnd"/>
      <w:r>
        <w:rPr>
          <w:rtl/>
        </w:rPr>
        <w:t xml:space="preserve"> היתר </w:t>
      </w:r>
      <w:proofErr w:type="spellStart"/>
      <w:r>
        <w:rPr>
          <w:rtl/>
        </w:rPr>
        <w:t>ס"ל</w:t>
      </w:r>
      <w:proofErr w:type="spellEnd"/>
      <w:r>
        <w:rPr>
          <w:rtl/>
        </w:rPr>
        <w:t xml:space="preserve"> </w:t>
      </w:r>
      <w:proofErr w:type="spellStart"/>
      <w:r>
        <w:rPr>
          <w:rtl/>
        </w:rPr>
        <w:t>לר"י</w:t>
      </w:r>
      <w:proofErr w:type="spellEnd"/>
      <w:r>
        <w:rPr>
          <w:rtl/>
        </w:rPr>
        <w:t xml:space="preserve"> חמץ בשריפה </w:t>
      </w:r>
      <w:proofErr w:type="spellStart"/>
      <w:r>
        <w:rPr>
          <w:rtl/>
        </w:rPr>
        <w:t>ואח"ז</w:t>
      </w:r>
      <w:proofErr w:type="spellEnd"/>
      <w:r>
        <w:rPr>
          <w:rtl/>
        </w:rPr>
        <w:t xml:space="preserve"> דהיינו </w:t>
      </w:r>
      <w:proofErr w:type="spellStart"/>
      <w:r>
        <w:rPr>
          <w:rtl/>
        </w:rPr>
        <w:t>תחלת</w:t>
      </w:r>
      <w:proofErr w:type="spellEnd"/>
      <w:r>
        <w:rPr>
          <w:rtl/>
        </w:rPr>
        <w:t xml:space="preserve"> שבע מודה ר"י </w:t>
      </w:r>
      <w:proofErr w:type="spellStart"/>
      <w:r>
        <w:rPr>
          <w:rtl/>
        </w:rPr>
        <w:t>דהשבתתו</w:t>
      </w:r>
      <w:proofErr w:type="spellEnd"/>
      <w:r>
        <w:rPr>
          <w:rtl/>
        </w:rPr>
        <w:t xml:space="preserve"> בכ"ד מ"מ ניחא </w:t>
      </w:r>
      <w:proofErr w:type="spellStart"/>
      <w:r>
        <w:rPr>
          <w:rtl/>
        </w:rPr>
        <w:t>דתשביתו</w:t>
      </w:r>
      <w:proofErr w:type="spellEnd"/>
      <w:r>
        <w:rPr>
          <w:rtl/>
        </w:rPr>
        <w:t xml:space="preserve"> באמת הפירוש שיהיה נשבת וא"כ בזמן איסור אם נשבת עכ"פ מקיים </w:t>
      </w:r>
      <w:proofErr w:type="spellStart"/>
      <w:r>
        <w:rPr>
          <w:rtl/>
        </w:rPr>
        <w:t>מ"ע</w:t>
      </w:r>
      <w:proofErr w:type="spellEnd"/>
      <w:r>
        <w:rPr>
          <w:rtl/>
        </w:rPr>
        <w:t xml:space="preserve"> </w:t>
      </w:r>
      <w:proofErr w:type="spellStart"/>
      <w:r>
        <w:rPr>
          <w:rtl/>
        </w:rPr>
        <w:t>דתשביתו</w:t>
      </w:r>
      <w:proofErr w:type="spellEnd"/>
      <w:r>
        <w:rPr>
          <w:rtl/>
        </w:rPr>
        <w:t xml:space="preserve"> דגם ביטול סגי </w:t>
      </w:r>
      <w:proofErr w:type="spellStart"/>
      <w:r>
        <w:rPr>
          <w:rtl/>
        </w:rPr>
        <w:t>לר"י</w:t>
      </w:r>
      <w:proofErr w:type="spellEnd"/>
      <w:r>
        <w:rPr>
          <w:rtl/>
        </w:rPr>
        <w:t xml:space="preserve"> ער"ן אך הוא סובר </w:t>
      </w:r>
      <w:proofErr w:type="spellStart"/>
      <w:r>
        <w:rPr>
          <w:rtl/>
        </w:rPr>
        <w:t>דמצוה</w:t>
      </w:r>
      <w:proofErr w:type="spellEnd"/>
      <w:r>
        <w:rPr>
          <w:rtl/>
        </w:rPr>
        <w:t xml:space="preserve"> בשרפה כמו </w:t>
      </w:r>
      <w:proofErr w:type="spellStart"/>
      <w:r>
        <w:rPr>
          <w:rtl/>
        </w:rPr>
        <w:t>כה"כ</w:t>
      </w:r>
      <w:proofErr w:type="spellEnd"/>
      <w:r>
        <w:rPr>
          <w:rtl/>
        </w:rPr>
        <w:t xml:space="preserve"> וערלה </w:t>
      </w:r>
      <w:proofErr w:type="spellStart"/>
      <w:r>
        <w:rPr>
          <w:rtl/>
        </w:rPr>
        <w:t>דג"כ</w:t>
      </w:r>
      <w:proofErr w:type="spellEnd"/>
      <w:r>
        <w:rPr>
          <w:rtl/>
        </w:rPr>
        <w:t xml:space="preserve"> אינו מצוה </w:t>
      </w:r>
      <w:proofErr w:type="spellStart"/>
      <w:r>
        <w:rPr>
          <w:rtl/>
        </w:rPr>
        <w:t>אקרקפתא</w:t>
      </w:r>
      <w:proofErr w:type="spellEnd"/>
      <w:r>
        <w:rPr>
          <w:rtl/>
        </w:rPr>
        <w:t xml:space="preserve"> לשרוף </w:t>
      </w:r>
      <w:proofErr w:type="spellStart"/>
      <w:r>
        <w:rPr>
          <w:rtl/>
        </w:rPr>
        <w:t>כה"כ</w:t>
      </w:r>
      <w:proofErr w:type="spellEnd"/>
      <w:r>
        <w:rPr>
          <w:rtl/>
        </w:rPr>
        <w:t xml:space="preserve"> שלו </w:t>
      </w:r>
      <w:proofErr w:type="spellStart"/>
      <w:r>
        <w:rPr>
          <w:rtl/>
        </w:rPr>
        <w:t>דבאמת</w:t>
      </w:r>
      <w:proofErr w:type="spellEnd"/>
      <w:r>
        <w:rPr>
          <w:rtl/>
        </w:rPr>
        <w:t xml:space="preserve"> אינו ברשותו ואינו שלו ורק חמץ </w:t>
      </w:r>
      <w:proofErr w:type="spellStart"/>
      <w:r>
        <w:rPr>
          <w:rtl/>
        </w:rPr>
        <w:t>עשאו</w:t>
      </w:r>
      <w:proofErr w:type="spellEnd"/>
      <w:r>
        <w:rPr>
          <w:rtl/>
        </w:rPr>
        <w:t xml:space="preserve"> הכתוב כאילו הוא שלו אבל לא שאר איסורי הנאה אך התורה גזרה </w:t>
      </w:r>
      <w:proofErr w:type="spellStart"/>
      <w:r>
        <w:rPr>
          <w:rtl/>
        </w:rPr>
        <w:t>דהדין</w:t>
      </w:r>
      <w:proofErr w:type="spellEnd"/>
      <w:r>
        <w:rPr>
          <w:rtl/>
        </w:rPr>
        <w:t xml:space="preserve"> כך הוא דאם א' רוצה לבער </w:t>
      </w:r>
      <w:proofErr w:type="spellStart"/>
      <w:r>
        <w:rPr>
          <w:rtl/>
        </w:rPr>
        <w:t>כה"כ</w:t>
      </w:r>
      <w:proofErr w:type="spellEnd"/>
      <w:r>
        <w:rPr>
          <w:rtl/>
        </w:rPr>
        <w:t xml:space="preserve"> ישרוף וחמץ אם ביטל </w:t>
      </w:r>
      <w:proofErr w:type="spellStart"/>
      <w:r>
        <w:rPr>
          <w:rtl/>
        </w:rPr>
        <w:t>א"ע</w:t>
      </w:r>
      <w:proofErr w:type="spellEnd"/>
      <w:r>
        <w:rPr>
          <w:rtl/>
        </w:rPr>
        <w:t xml:space="preserve"> כלל מ"מ אם א' רוצה לבערו מן העולם ישרפנו אבל </w:t>
      </w:r>
      <w:proofErr w:type="spellStart"/>
      <w:r>
        <w:rPr>
          <w:rtl/>
        </w:rPr>
        <w:t>המצוה</w:t>
      </w:r>
      <w:proofErr w:type="spellEnd"/>
      <w:r>
        <w:rPr>
          <w:rtl/>
        </w:rPr>
        <w:t xml:space="preserve"> </w:t>
      </w:r>
      <w:proofErr w:type="spellStart"/>
      <w:r>
        <w:rPr>
          <w:rtl/>
        </w:rPr>
        <w:t>דתשביתו</w:t>
      </w:r>
      <w:proofErr w:type="spellEnd"/>
      <w:r>
        <w:rPr>
          <w:rtl/>
        </w:rPr>
        <w:t xml:space="preserve"> שיהא מושבת בי"ד וזה עיקר </w:t>
      </w:r>
      <w:proofErr w:type="spellStart"/>
      <w:r>
        <w:rPr>
          <w:rtl/>
        </w:rPr>
        <w:t>המצוה</w:t>
      </w:r>
      <w:proofErr w:type="spellEnd"/>
      <w:r>
        <w:rPr>
          <w:rtl/>
        </w:rPr>
        <w:t xml:space="preserve"> לרש"י </w:t>
      </w:r>
      <w:proofErr w:type="spellStart"/>
      <w:r>
        <w:rPr>
          <w:rtl/>
        </w:rPr>
        <w:t>והר"מ</w:t>
      </w:r>
      <w:proofErr w:type="spellEnd"/>
      <w:r>
        <w:rPr>
          <w:rtl/>
        </w:rPr>
        <w:t xml:space="preserve"> ואינו מוטל </w:t>
      </w:r>
      <w:proofErr w:type="spellStart"/>
      <w:r>
        <w:rPr>
          <w:rtl/>
        </w:rPr>
        <w:t>אקרקפתא</w:t>
      </w:r>
      <w:proofErr w:type="spellEnd"/>
      <w:r>
        <w:rPr>
          <w:rtl/>
        </w:rPr>
        <w:t xml:space="preserve"> </w:t>
      </w:r>
      <w:proofErr w:type="spellStart"/>
      <w:r>
        <w:rPr>
          <w:rtl/>
        </w:rPr>
        <w:t>דגברא</w:t>
      </w:r>
      <w:proofErr w:type="spellEnd"/>
      <w:r>
        <w:rPr>
          <w:rtl/>
        </w:rPr>
        <w:t xml:space="preserve"> ושרפה </w:t>
      </w:r>
      <w:proofErr w:type="spellStart"/>
      <w:r>
        <w:rPr>
          <w:rtl/>
        </w:rPr>
        <w:t>יליף</w:t>
      </w:r>
      <w:proofErr w:type="spellEnd"/>
      <w:r>
        <w:rPr>
          <w:rtl/>
        </w:rPr>
        <w:t xml:space="preserve"> מנותר אבל לא </w:t>
      </w:r>
      <w:proofErr w:type="spellStart"/>
      <w:r>
        <w:rPr>
          <w:rtl/>
        </w:rPr>
        <w:t>מתשביתו</w:t>
      </w:r>
      <w:proofErr w:type="spellEnd"/>
      <w:r>
        <w:rPr>
          <w:rtl/>
        </w:rPr>
        <w:t xml:space="preserve"> </w:t>
      </w:r>
      <w:proofErr w:type="spellStart"/>
      <w:r>
        <w:rPr>
          <w:rtl/>
        </w:rPr>
        <w:t>דלרש"י</w:t>
      </w:r>
      <w:proofErr w:type="spellEnd"/>
      <w:r>
        <w:rPr>
          <w:rtl/>
        </w:rPr>
        <w:t xml:space="preserve"> הוי תשביתו ביטול ולא שרפה ואף אם נאמר דגם שרפה בכלל מ"מ ר"י סובר </w:t>
      </w:r>
      <w:proofErr w:type="spellStart"/>
      <w:r>
        <w:rPr>
          <w:rtl/>
        </w:rPr>
        <w:t>דדוקא</w:t>
      </w:r>
      <w:proofErr w:type="spellEnd"/>
      <w:r>
        <w:rPr>
          <w:rtl/>
        </w:rPr>
        <w:t xml:space="preserve"> בשרפה אלא באמת זה ענין אחר </w:t>
      </w:r>
      <w:proofErr w:type="spellStart"/>
      <w:r>
        <w:rPr>
          <w:rtl/>
        </w:rPr>
        <w:t>ויליף</w:t>
      </w:r>
      <w:proofErr w:type="spellEnd"/>
      <w:r>
        <w:rPr>
          <w:rtl/>
        </w:rPr>
        <w:t xml:space="preserve"> מנותר ולא </w:t>
      </w:r>
      <w:proofErr w:type="spellStart"/>
      <w:r>
        <w:rPr>
          <w:rtl/>
        </w:rPr>
        <w:t>מתשביתו</w:t>
      </w:r>
      <w:proofErr w:type="spellEnd"/>
      <w:r>
        <w:rPr>
          <w:rtl/>
        </w:rPr>
        <w:t xml:space="preserve"> ואין תלוי </w:t>
      </w:r>
      <w:proofErr w:type="spellStart"/>
      <w:r>
        <w:rPr>
          <w:rtl/>
        </w:rPr>
        <w:t>זב"ז</w:t>
      </w:r>
      <w:proofErr w:type="spellEnd"/>
      <w:r>
        <w:rPr>
          <w:rtl/>
        </w:rPr>
        <w:t xml:space="preserve"> ומ"מ מדברי התוס' משמע </w:t>
      </w:r>
      <w:proofErr w:type="spellStart"/>
      <w:r>
        <w:rPr>
          <w:rtl/>
        </w:rPr>
        <w:t>דתשביתו</w:t>
      </w:r>
      <w:proofErr w:type="spellEnd"/>
      <w:r>
        <w:rPr>
          <w:rtl/>
        </w:rPr>
        <w:t xml:space="preserve"> היינו שרפה ונפיק </w:t>
      </w:r>
      <w:proofErr w:type="spellStart"/>
      <w:r>
        <w:rPr>
          <w:rtl/>
        </w:rPr>
        <w:t>מתשביתו</w:t>
      </w:r>
      <w:proofErr w:type="spellEnd"/>
      <w:r>
        <w:rPr>
          <w:rtl/>
        </w:rPr>
        <w:t xml:space="preserve"> אך לדבריהם </w:t>
      </w:r>
      <w:proofErr w:type="spellStart"/>
      <w:r>
        <w:rPr>
          <w:rtl/>
        </w:rPr>
        <w:t>בלא"ה</w:t>
      </w:r>
      <w:proofErr w:type="spellEnd"/>
      <w:r>
        <w:rPr>
          <w:rtl/>
        </w:rPr>
        <w:t xml:space="preserve"> הוי מצוה </w:t>
      </w:r>
      <w:proofErr w:type="spellStart"/>
      <w:r>
        <w:rPr>
          <w:rtl/>
        </w:rPr>
        <w:t>בקו"ע</w:t>
      </w:r>
      <w:proofErr w:type="spellEnd"/>
      <w:r>
        <w:rPr>
          <w:rtl/>
        </w:rPr>
        <w:t xml:space="preserve"> א"כ </w:t>
      </w:r>
      <w:proofErr w:type="spellStart"/>
      <w:r>
        <w:rPr>
          <w:rtl/>
        </w:rPr>
        <w:t>המצוה</w:t>
      </w:r>
      <w:proofErr w:type="spellEnd"/>
      <w:r>
        <w:rPr>
          <w:rtl/>
        </w:rPr>
        <w:t xml:space="preserve"> שיהיה בשרפה.</w:t>
      </w:r>
    </w:p>
    <w:p w14:paraId="1DFEE9A4" w14:textId="3BD1DCB3" w:rsidR="00644490" w:rsidRDefault="00644490" w:rsidP="00332502">
      <w:pPr>
        <w:autoSpaceDE w:val="0"/>
        <w:autoSpaceDN w:val="0"/>
        <w:adjustRightInd w:val="0"/>
        <w:jc w:val="both"/>
        <w:rPr>
          <w:rtl/>
        </w:rPr>
      </w:pPr>
    </w:p>
    <w:p w14:paraId="28B37A50" w14:textId="77777777" w:rsidR="00037C5F" w:rsidRPr="00037C5F" w:rsidRDefault="00037C5F" w:rsidP="00037C5F">
      <w:pPr>
        <w:autoSpaceDE w:val="0"/>
        <w:autoSpaceDN w:val="0"/>
        <w:adjustRightInd w:val="0"/>
        <w:jc w:val="both"/>
        <w:rPr>
          <w:u w:val="single"/>
          <w:rtl/>
        </w:rPr>
      </w:pPr>
      <w:r w:rsidRPr="00037C5F">
        <w:rPr>
          <w:u w:val="single"/>
          <w:rtl/>
        </w:rPr>
        <w:t>מגן אברהם סימן תמה ס"ק א</w:t>
      </w:r>
    </w:p>
    <w:p w14:paraId="7D0C8A07" w14:textId="0378E882" w:rsidR="00037C5F" w:rsidRDefault="00037C5F" w:rsidP="00037C5F">
      <w:pPr>
        <w:autoSpaceDE w:val="0"/>
        <w:autoSpaceDN w:val="0"/>
        <w:adjustRightInd w:val="0"/>
        <w:jc w:val="both"/>
        <w:rPr>
          <w:rtl/>
        </w:rPr>
      </w:pPr>
      <w:r>
        <w:rPr>
          <w:rtl/>
        </w:rPr>
        <w:t xml:space="preserve">שורפו. בגמ' דידן גרסי' </w:t>
      </w:r>
      <w:proofErr w:type="spellStart"/>
      <w:r>
        <w:rPr>
          <w:rtl/>
        </w:rPr>
        <w:t>וחכ"א</w:t>
      </w:r>
      <w:proofErr w:type="spellEnd"/>
      <w:r>
        <w:rPr>
          <w:rtl/>
        </w:rPr>
        <w:t xml:space="preserve"> אף </w:t>
      </w:r>
      <w:proofErr w:type="spellStart"/>
      <w:r>
        <w:rPr>
          <w:rtl/>
        </w:rPr>
        <w:t>מפרר</w:t>
      </w:r>
      <w:proofErr w:type="spellEnd"/>
      <w:r>
        <w:rPr>
          <w:rtl/>
        </w:rPr>
        <w:t xml:space="preserve"> כו' ודאי שריפה עדיף אלא דאף </w:t>
      </w:r>
      <w:proofErr w:type="spellStart"/>
      <w:r>
        <w:rPr>
          <w:rtl/>
        </w:rPr>
        <w:t>מפרר</w:t>
      </w:r>
      <w:proofErr w:type="spellEnd"/>
      <w:r>
        <w:rPr>
          <w:rtl/>
        </w:rPr>
        <w:t xml:space="preserve"> דיו (ב"ח) אבל </w:t>
      </w:r>
      <w:proofErr w:type="spellStart"/>
      <w:r>
        <w:rPr>
          <w:rtl/>
        </w:rPr>
        <w:t>גירס</w:t>
      </w:r>
      <w:proofErr w:type="spellEnd"/>
      <w:r>
        <w:rPr>
          <w:rtl/>
        </w:rPr>
        <w:t xml:space="preserve">' הרי"ף </w:t>
      </w:r>
      <w:proofErr w:type="spellStart"/>
      <w:r>
        <w:rPr>
          <w:rtl/>
        </w:rPr>
        <w:t>והרא"ש</w:t>
      </w:r>
      <w:proofErr w:type="spellEnd"/>
      <w:r>
        <w:rPr>
          <w:rtl/>
        </w:rPr>
        <w:t xml:space="preserve"> </w:t>
      </w:r>
      <w:proofErr w:type="spellStart"/>
      <w:r>
        <w:rPr>
          <w:rtl/>
        </w:rPr>
        <w:t>וחכ"א</w:t>
      </w:r>
      <w:proofErr w:type="spellEnd"/>
      <w:r>
        <w:rPr>
          <w:rtl/>
        </w:rPr>
        <w:t xml:space="preserve"> </w:t>
      </w:r>
      <w:proofErr w:type="spellStart"/>
      <w:r>
        <w:rPr>
          <w:rtl/>
        </w:rPr>
        <w:t>מפרר</w:t>
      </w:r>
      <w:proofErr w:type="spellEnd"/>
      <w:r>
        <w:rPr>
          <w:rtl/>
        </w:rPr>
        <w:t xml:space="preserve"> וכו' משמע </w:t>
      </w:r>
      <w:proofErr w:type="spellStart"/>
      <w:r>
        <w:rPr>
          <w:rtl/>
        </w:rPr>
        <w:t>דוקא</w:t>
      </w:r>
      <w:proofErr w:type="spellEnd"/>
      <w:r>
        <w:rPr>
          <w:rtl/>
        </w:rPr>
        <w:t xml:space="preserve"> </w:t>
      </w:r>
      <w:proofErr w:type="spellStart"/>
      <w:r>
        <w:rPr>
          <w:rtl/>
        </w:rPr>
        <w:t>מפרר</w:t>
      </w:r>
      <w:proofErr w:type="spellEnd"/>
      <w:r>
        <w:rPr>
          <w:rtl/>
        </w:rPr>
        <w:t xml:space="preserve"> </w:t>
      </w:r>
      <w:proofErr w:type="spellStart"/>
      <w:r>
        <w:rPr>
          <w:rtl/>
        </w:rPr>
        <w:t>וכ"מ</w:t>
      </w:r>
      <w:proofErr w:type="spellEnd"/>
      <w:r>
        <w:rPr>
          <w:rtl/>
        </w:rPr>
        <w:t xml:space="preserve"> בטור שכ' </w:t>
      </w:r>
      <w:proofErr w:type="spellStart"/>
      <w:r>
        <w:rPr>
          <w:rtl/>
        </w:rPr>
        <w:t>דלרבנן</w:t>
      </w:r>
      <w:proofErr w:type="spellEnd"/>
      <w:r>
        <w:rPr>
          <w:rtl/>
        </w:rPr>
        <w:t xml:space="preserve"> </w:t>
      </w:r>
      <w:proofErr w:type="spellStart"/>
      <w:r>
        <w:rPr>
          <w:rtl/>
        </w:rPr>
        <w:t>ה"ל</w:t>
      </w:r>
      <w:proofErr w:type="spellEnd"/>
      <w:r>
        <w:rPr>
          <w:rtl/>
        </w:rPr>
        <w:t xml:space="preserve"> מהנקברים שאפרן אסור ותנן בסוף תמורה </w:t>
      </w:r>
      <w:proofErr w:type="spellStart"/>
      <w:r>
        <w:rPr>
          <w:rtl/>
        </w:rPr>
        <w:t>דכל</w:t>
      </w:r>
      <w:proofErr w:type="spellEnd"/>
      <w:r>
        <w:rPr>
          <w:rtl/>
        </w:rPr>
        <w:t xml:space="preserve"> </w:t>
      </w:r>
      <w:proofErr w:type="spellStart"/>
      <w:r>
        <w:rPr>
          <w:rtl/>
        </w:rPr>
        <w:t>הנקברי</w:t>
      </w:r>
      <w:proofErr w:type="spellEnd"/>
      <w:r>
        <w:rPr>
          <w:rtl/>
        </w:rPr>
        <w:t xml:space="preserve">' לא ישרפו </w:t>
      </w:r>
      <w:proofErr w:type="spellStart"/>
      <w:r>
        <w:rPr>
          <w:rtl/>
        </w:rPr>
        <w:t>דגזרי</w:t>
      </w:r>
      <w:proofErr w:type="spellEnd"/>
      <w:r>
        <w:rPr>
          <w:rtl/>
        </w:rPr>
        <w:t xml:space="preserve">' שמא יבואו ליהנות באפרן </w:t>
      </w:r>
      <w:proofErr w:type="spellStart"/>
      <w:r>
        <w:rPr>
          <w:rtl/>
        </w:rPr>
        <w:t>ותימה</w:t>
      </w:r>
      <w:proofErr w:type="spellEnd"/>
      <w:r>
        <w:rPr>
          <w:rtl/>
        </w:rPr>
        <w:t xml:space="preserve"> על הרמב"ם שפסק שאפרו אסור </w:t>
      </w:r>
      <w:proofErr w:type="spellStart"/>
      <w:r>
        <w:rPr>
          <w:rtl/>
        </w:rPr>
        <w:t>ואפ"ה</w:t>
      </w:r>
      <w:proofErr w:type="spellEnd"/>
      <w:r>
        <w:rPr>
          <w:rtl/>
        </w:rPr>
        <w:t xml:space="preserve"> פסק שמות' לשרפו ובסוף ה' פסולי </w:t>
      </w:r>
      <w:proofErr w:type="spellStart"/>
      <w:r>
        <w:rPr>
          <w:rtl/>
        </w:rPr>
        <w:t>המוקדשין</w:t>
      </w:r>
      <w:proofErr w:type="spellEnd"/>
      <w:r>
        <w:rPr>
          <w:rtl/>
        </w:rPr>
        <w:t xml:space="preserve"> פסק </w:t>
      </w:r>
      <w:proofErr w:type="spellStart"/>
      <w:r>
        <w:rPr>
          <w:rtl/>
        </w:rPr>
        <w:t>דכל</w:t>
      </w:r>
      <w:proofErr w:type="spellEnd"/>
      <w:r>
        <w:rPr>
          <w:rtl/>
        </w:rPr>
        <w:t xml:space="preserve"> </w:t>
      </w:r>
      <w:proofErr w:type="spellStart"/>
      <w:r>
        <w:rPr>
          <w:rtl/>
        </w:rPr>
        <w:t>הנקברין</w:t>
      </w:r>
      <w:proofErr w:type="spellEnd"/>
      <w:r>
        <w:rPr>
          <w:rtl/>
        </w:rPr>
        <w:t xml:space="preserve"> לא ישרפו שאע"פ שהוא מחמי' בשריפתן הרי היקל באפרן שאפר </w:t>
      </w:r>
      <w:proofErr w:type="spellStart"/>
      <w:r>
        <w:rPr>
          <w:rtl/>
        </w:rPr>
        <w:t>הנקברין</w:t>
      </w:r>
      <w:proofErr w:type="spellEnd"/>
      <w:r>
        <w:rPr>
          <w:rtl/>
        </w:rPr>
        <w:t xml:space="preserve"> אסור עכ"ל ואפשר </w:t>
      </w:r>
      <w:proofErr w:type="spellStart"/>
      <w:r>
        <w:rPr>
          <w:rtl/>
        </w:rPr>
        <w:t>דה"ק</w:t>
      </w:r>
      <w:proofErr w:type="spellEnd"/>
      <w:r>
        <w:rPr>
          <w:rtl/>
        </w:rPr>
        <w:t xml:space="preserve"> לא ישרוף לנהוג בו דין </w:t>
      </w:r>
      <w:proofErr w:type="spellStart"/>
      <w:r>
        <w:rPr>
          <w:rtl/>
        </w:rPr>
        <w:t>נשרפין</w:t>
      </w:r>
      <w:proofErr w:type="spellEnd"/>
      <w:r>
        <w:rPr>
          <w:rtl/>
        </w:rPr>
        <w:t xml:space="preserve"> להיות נהנה באפרן אבל אם רצו לשרפו שלא ליהנות באפרו שרי ולא גזרי' שמא </w:t>
      </w:r>
      <w:proofErr w:type="spellStart"/>
      <w:r>
        <w:rPr>
          <w:rtl/>
        </w:rPr>
        <w:t>יהנה</w:t>
      </w:r>
      <w:proofErr w:type="spellEnd"/>
      <w:r>
        <w:rPr>
          <w:rtl/>
        </w:rPr>
        <w:t xml:space="preserve"> באפרו וכ"כ </w:t>
      </w:r>
      <w:proofErr w:type="spellStart"/>
      <w:r>
        <w:rPr>
          <w:rtl/>
        </w:rPr>
        <w:t>מהרי"ל</w:t>
      </w:r>
      <w:proofErr w:type="spellEnd"/>
      <w:r>
        <w:rPr>
          <w:rtl/>
        </w:rPr>
        <w:t xml:space="preserve"> שורפו וקובר </w:t>
      </w:r>
      <w:proofErr w:type="spellStart"/>
      <w:r>
        <w:rPr>
          <w:rtl/>
        </w:rPr>
        <w:t>הפחמין</w:t>
      </w:r>
      <w:proofErr w:type="spellEnd"/>
      <w:r>
        <w:rPr>
          <w:rtl/>
        </w:rPr>
        <w:t>:</w:t>
      </w:r>
    </w:p>
    <w:p w14:paraId="6AC092D3" w14:textId="77777777" w:rsidR="00037C5F" w:rsidRDefault="00037C5F" w:rsidP="00332502">
      <w:pPr>
        <w:autoSpaceDE w:val="0"/>
        <w:autoSpaceDN w:val="0"/>
        <w:adjustRightInd w:val="0"/>
        <w:jc w:val="both"/>
        <w:rPr>
          <w:rtl/>
        </w:rPr>
      </w:pPr>
    </w:p>
    <w:p w14:paraId="0F6605D0" w14:textId="77777777" w:rsidR="00037C5F" w:rsidRPr="00037C5F" w:rsidRDefault="00037C5F" w:rsidP="00037C5F">
      <w:pPr>
        <w:autoSpaceDE w:val="0"/>
        <w:autoSpaceDN w:val="0"/>
        <w:adjustRightInd w:val="0"/>
        <w:jc w:val="both"/>
        <w:rPr>
          <w:u w:val="single"/>
          <w:rtl/>
        </w:rPr>
      </w:pPr>
      <w:r w:rsidRPr="00037C5F">
        <w:rPr>
          <w:u w:val="single"/>
          <w:rtl/>
        </w:rPr>
        <w:t>מקור חיים (</w:t>
      </w:r>
      <w:proofErr w:type="spellStart"/>
      <w:r w:rsidRPr="00037C5F">
        <w:rPr>
          <w:u w:val="single"/>
          <w:rtl/>
        </w:rPr>
        <w:t>לר"י</w:t>
      </w:r>
      <w:proofErr w:type="spellEnd"/>
      <w:r w:rsidRPr="00037C5F">
        <w:rPr>
          <w:u w:val="single"/>
          <w:rtl/>
        </w:rPr>
        <w:t xml:space="preserve"> </w:t>
      </w:r>
      <w:proofErr w:type="spellStart"/>
      <w:r w:rsidRPr="00037C5F">
        <w:rPr>
          <w:u w:val="single"/>
          <w:rtl/>
        </w:rPr>
        <w:t>מליסא</w:t>
      </w:r>
      <w:proofErr w:type="spellEnd"/>
      <w:r w:rsidRPr="00037C5F">
        <w:rPr>
          <w:u w:val="single"/>
          <w:rtl/>
        </w:rPr>
        <w:t>) באורים סימן תמה ס"ק א</w:t>
      </w:r>
    </w:p>
    <w:p w14:paraId="5E6FF5CC" w14:textId="0DCAE578" w:rsidR="00037C5F" w:rsidRDefault="00037C5F" w:rsidP="00037C5F">
      <w:pPr>
        <w:autoSpaceDE w:val="0"/>
        <w:autoSpaceDN w:val="0"/>
        <w:adjustRightInd w:val="0"/>
        <w:jc w:val="both"/>
      </w:pPr>
      <w:r>
        <w:rPr>
          <w:rFonts w:hint="cs"/>
          <w:rtl/>
        </w:rPr>
        <w:t xml:space="preserve">... </w:t>
      </w:r>
      <w:r>
        <w:rPr>
          <w:rtl/>
        </w:rPr>
        <w:t xml:space="preserve">והנה בעיקר הדין שכתבו הפוסקים </w:t>
      </w:r>
      <w:proofErr w:type="spellStart"/>
      <w:r>
        <w:rPr>
          <w:rtl/>
        </w:rPr>
        <w:t>דלרבנן</w:t>
      </w:r>
      <w:proofErr w:type="spellEnd"/>
      <w:r>
        <w:rPr>
          <w:rtl/>
        </w:rPr>
        <w:t xml:space="preserve"> </w:t>
      </w:r>
      <w:proofErr w:type="spellStart"/>
      <w:r>
        <w:rPr>
          <w:rtl/>
        </w:rPr>
        <w:t>דס"ל</w:t>
      </w:r>
      <w:proofErr w:type="spellEnd"/>
      <w:r>
        <w:rPr>
          <w:rtl/>
        </w:rPr>
        <w:t xml:space="preserve"> </w:t>
      </w:r>
      <w:proofErr w:type="spellStart"/>
      <w:r>
        <w:rPr>
          <w:rtl/>
        </w:rPr>
        <w:t>מפרר</w:t>
      </w:r>
      <w:proofErr w:type="spellEnd"/>
      <w:r>
        <w:rPr>
          <w:rtl/>
        </w:rPr>
        <w:t xml:space="preserve"> הוי ליה מהנקברים </w:t>
      </w:r>
      <w:proofErr w:type="spellStart"/>
      <w:r>
        <w:rPr>
          <w:rtl/>
        </w:rPr>
        <w:t>דאפרן</w:t>
      </w:r>
      <w:proofErr w:type="spellEnd"/>
      <w:r>
        <w:rPr>
          <w:rtl/>
        </w:rPr>
        <w:t xml:space="preserve"> אסור. </w:t>
      </w:r>
      <w:proofErr w:type="spellStart"/>
      <w:r>
        <w:rPr>
          <w:rtl/>
        </w:rPr>
        <w:t>מסתפקא</w:t>
      </w:r>
      <w:proofErr w:type="spellEnd"/>
      <w:r>
        <w:rPr>
          <w:rtl/>
        </w:rPr>
        <w:t xml:space="preserve"> לי </w:t>
      </w:r>
      <w:proofErr w:type="spellStart"/>
      <w:r>
        <w:rPr>
          <w:rtl/>
        </w:rPr>
        <w:t>טובא</w:t>
      </w:r>
      <w:proofErr w:type="spellEnd"/>
      <w:r>
        <w:rPr>
          <w:rtl/>
        </w:rPr>
        <w:t xml:space="preserve">, לפי מה שכתבתי בסימן [תל"א] </w:t>
      </w:r>
      <w:proofErr w:type="spellStart"/>
      <w:r>
        <w:rPr>
          <w:rtl/>
        </w:rPr>
        <w:t>דתשביתו</w:t>
      </w:r>
      <w:proofErr w:type="spellEnd"/>
      <w:r>
        <w:rPr>
          <w:rtl/>
        </w:rPr>
        <w:t xml:space="preserve"> אף </w:t>
      </w:r>
      <w:proofErr w:type="spellStart"/>
      <w:r>
        <w:rPr>
          <w:rtl/>
        </w:rPr>
        <w:t>לרבנן</w:t>
      </w:r>
      <w:proofErr w:type="spellEnd"/>
      <w:r>
        <w:rPr>
          <w:rtl/>
        </w:rPr>
        <w:t xml:space="preserve"> היינו השבתה מן העולם </w:t>
      </w:r>
      <w:proofErr w:type="spellStart"/>
      <w:r>
        <w:rPr>
          <w:rtl/>
        </w:rPr>
        <w:t>ומודין</w:t>
      </w:r>
      <w:proofErr w:type="spellEnd"/>
      <w:r>
        <w:rPr>
          <w:rtl/>
        </w:rPr>
        <w:t xml:space="preserve"> דאף בשריפה מיקיים מצוה </w:t>
      </w:r>
      <w:proofErr w:type="spellStart"/>
      <w:r>
        <w:rPr>
          <w:rtl/>
        </w:rPr>
        <w:t>דהשבתה</w:t>
      </w:r>
      <w:proofErr w:type="spellEnd"/>
      <w:r>
        <w:rPr>
          <w:rtl/>
        </w:rPr>
        <w:t xml:space="preserve">, רק משום דאם לא מצא עצים יהיה יושב ובטל </w:t>
      </w:r>
      <w:proofErr w:type="spellStart"/>
      <w:r>
        <w:rPr>
          <w:rtl/>
        </w:rPr>
        <w:t>ס"ל</w:t>
      </w:r>
      <w:proofErr w:type="spellEnd"/>
      <w:r>
        <w:rPr>
          <w:rtl/>
        </w:rPr>
        <w:t xml:space="preserve"> דאף </w:t>
      </w:r>
      <w:proofErr w:type="spellStart"/>
      <w:r>
        <w:rPr>
          <w:rtl/>
        </w:rPr>
        <w:t>מפרר</w:t>
      </w:r>
      <w:proofErr w:type="spellEnd"/>
      <w:r>
        <w:rPr>
          <w:rtl/>
        </w:rPr>
        <w:t xml:space="preserve"> כמבואר פסחים (כ"ח) [</w:t>
      </w:r>
      <w:proofErr w:type="spellStart"/>
      <w:r>
        <w:rPr>
          <w:rtl/>
        </w:rPr>
        <w:t>כז</w:t>
      </w:r>
      <w:proofErr w:type="spellEnd"/>
      <w:r>
        <w:rPr>
          <w:rtl/>
        </w:rPr>
        <w:t xml:space="preserve">, ב], </w:t>
      </w:r>
      <w:proofErr w:type="spellStart"/>
      <w:r>
        <w:rPr>
          <w:rtl/>
        </w:rPr>
        <w:t>והתוס</w:t>
      </w:r>
      <w:proofErr w:type="spellEnd"/>
      <w:r>
        <w:rPr>
          <w:rtl/>
        </w:rPr>
        <w:t xml:space="preserve">' סוף תמורה [שם ד"ה </w:t>
      </w:r>
      <w:proofErr w:type="spellStart"/>
      <w:r>
        <w:rPr>
          <w:rtl/>
        </w:rPr>
        <w:t>הנשרפין</w:t>
      </w:r>
      <w:proofErr w:type="spellEnd"/>
      <w:r>
        <w:rPr>
          <w:rtl/>
        </w:rPr>
        <w:t xml:space="preserve">] כתבו הטעם </w:t>
      </w:r>
      <w:proofErr w:type="spellStart"/>
      <w:r>
        <w:rPr>
          <w:rtl/>
        </w:rPr>
        <w:t>דנשרפין</w:t>
      </w:r>
      <w:proofErr w:type="spellEnd"/>
      <w:r>
        <w:rPr>
          <w:rtl/>
        </w:rPr>
        <w:t xml:space="preserve"> אפרן מותר משום </w:t>
      </w:r>
      <w:proofErr w:type="spellStart"/>
      <w:r>
        <w:rPr>
          <w:rtl/>
        </w:rPr>
        <w:t>דנעשה</w:t>
      </w:r>
      <w:proofErr w:type="spellEnd"/>
      <w:r>
        <w:rPr>
          <w:rtl/>
        </w:rPr>
        <w:t xml:space="preserve"> </w:t>
      </w:r>
      <w:proofErr w:type="spellStart"/>
      <w:r>
        <w:rPr>
          <w:rtl/>
        </w:rPr>
        <w:t>מצותו</w:t>
      </w:r>
      <w:proofErr w:type="spellEnd"/>
      <w:r>
        <w:rPr>
          <w:rtl/>
        </w:rPr>
        <w:t xml:space="preserve"> וכיון </w:t>
      </w:r>
      <w:proofErr w:type="spellStart"/>
      <w:r>
        <w:rPr>
          <w:rtl/>
        </w:rPr>
        <w:t>דבחמץ</w:t>
      </w:r>
      <w:proofErr w:type="spellEnd"/>
      <w:r>
        <w:rPr>
          <w:rtl/>
        </w:rPr>
        <w:t xml:space="preserve"> אם שרפו קיים מצות עשה </w:t>
      </w:r>
      <w:proofErr w:type="spellStart"/>
      <w:r>
        <w:rPr>
          <w:rtl/>
        </w:rPr>
        <w:t>דתשביתו</w:t>
      </w:r>
      <w:proofErr w:type="spellEnd"/>
      <w:r>
        <w:rPr>
          <w:rtl/>
        </w:rPr>
        <w:t xml:space="preserve"> הרי נעשה </w:t>
      </w:r>
      <w:proofErr w:type="spellStart"/>
      <w:r>
        <w:rPr>
          <w:rtl/>
        </w:rPr>
        <w:t>מצותו</w:t>
      </w:r>
      <w:proofErr w:type="spellEnd"/>
      <w:r>
        <w:rPr>
          <w:rtl/>
        </w:rPr>
        <w:t xml:space="preserve"> ואלו היה אפשר </w:t>
      </w:r>
      <w:proofErr w:type="spellStart"/>
      <w:r>
        <w:rPr>
          <w:rtl/>
        </w:rPr>
        <w:t>שישאר</w:t>
      </w:r>
      <w:proofErr w:type="spellEnd"/>
      <w:r>
        <w:rPr>
          <w:rtl/>
        </w:rPr>
        <w:t xml:space="preserve"> שום דבר אחר שאר השבתה מהעולם היה ג"כ מותר כיון שנתקיים כבר מצוה </w:t>
      </w:r>
      <w:proofErr w:type="spellStart"/>
      <w:r>
        <w:rPr>
          <w:rtl/>
        </w:rPr>
        <w:t>דהשבתה</w:t>
      </w:r>
      <w:proofErr w:type="spellEnd"/>
      <w:r>
        <w:rPr>
          <w:rtl/>
        </w:rPr>
        <w:t xml:space="preserve"> רק דלא אפשר אבל כששורפו </w:t>
      </w:r>
      <w:proofErr w:type="spellStart"/>
      <w:r>
        <w:rPr>
          <w:rtl/>
        </w:rPr>
        <w:t>דקיים</w:t>
      </w:r>
      <w:proofErr w:type="spellEnd"/>
      <w:r>
        <w:rPr>
          <w:rtl/>
        </w:rPr>
        <w:t xml:space="preserve"> </w:t>
      </w:r>
      <w:proofErr w:type="spellStart"/>
      <w:r>
        <w:rPr>
          <w:rtl/>
        </w:rPr>
        <w:t>מצותו</w:t>
      </w:r>
      <w:proofErr w:type="spellEnd"/>
      <w:r>
        <w:rPr>
          <w:rtl/>
        </w:rPr>
        <w:t xml:space="preserve"> ונעשה </w:t>
      </w:r>
      <w:proofErr w:type="spellStart"/>
      <w:r>
        <w:rPr>
          <w:rtl/>
        </w:rPr>
        <w:t>מצותו</w:t>
      </w:r>
      <w:proofErr w:type="spellEnd"/>
      <w:r>
        <w:rPr>
          <w:rtl/>
        </w:rPr>
        <w:t xml:space="preserve"> בשריפה </w:t>
      </w:r>
      <w:proofErr w:type="spellStart"/>
      <w:r>
        <w:rPr>
          <w:rtl/>
        </w:rPr>
        <w:t>מהכ"ת</w:t>
      </w:r>
      <w:proofErr w:type="spellEnd"/>
      <w:r>
        <w:rPr>
          <w:rtl/>
        </w:rPr>
        <w:t xml:space="preserve"> לא יהיה אפרן מותר, ולא דמי לשאר נקברים </w:t>
      </w:r>
      <w:proofErr w:type="spellStart"/>
      <w:r>
        <w:rPr>
          <w:rtl/>
        </w:rPr>
        <w:t>דרחמנא</w:t>
      </w:r>
      <w:proofErr w:type="spellEnd"/>
      <w:r>
        <w:rPr>
          <w:rtl/>
        </w:rPr>
        <w:t xml:space="preserve"> לא </w:t>
      </w:r>
      <w:proofErr w:type="spellStart"/>
      <w:r>
        <w:rPr>
          <w:rtl/>
        </w:rPr>
        <w:t>צוה</w:t>
      </w:r>
      <w:proofErr w:type="spellEnd"/>
      <w:r>
        <w:rPr>
          <w:rtl/>
        </w:rPr>
        <w:t xml:space="preserve"> לעשות בהו מאומה רק שאסרם בהנאה ואנן הוא </w:t>
      </w:r>
      <w:proofErr w:type="spellStart"/>
      <w:r>
        <w:rPr>
          <w:rtl/>
        </w:rPr>
        <w:t>שמצריכין</w:t>
      </w:r>
      <w:proofErr w:type="spellEnd"/>
      <w:r>
        <w:rPr>
          <w:rtl/>
        </w:rPr>
        <w:t xml:space="preserve"> קבורה משום תקלה לית בהו משום נעשה </w:t>
      </w:r>
      <w:proofErr w:type="spellStart"/>
      <w:r>
        <w:rPr>
          <w:rtl/>
        </w:rPr>
        <w:t>מצותו</w:t>
      </w:r>
      <w:proofErr w:type="spellEnd"/>
      <w:r>
        <w:rPr>
          <w:rtl/>
        </w:rPr>
        <w:t xml:space="preserve">, </w:t>
      </w:r>
      <w:proofErr w:type="spellStart"/>
      <w:r>
        <w:rPr>
          <w:rtl/>
        </w:rPr>
        <w:t>משא"כ</w:t>
      </w:r>
      <w:proofErr w:type="spellEnd"/>
      <w:r>
        <w:rPr>
          <w:rtl/>
        </w:rPr>
        <w:t xml:space="preserve"> בחמץ </w:t>
      </w:r>
      <w:proofErr w:type="spellStart"/>
      <w:r>
        <w:rPr>
          <w:rtl/>
        </w:rPr>
        <w:t>דנעשה</w:t>
      </w:r>
      <w:proofErr w:type="spellEnd"/>
      <w:r>
        <w:rPr>
          <w:rtl/>
        </w:rPr>
        <w:t xml:space="preserve"> </w:t>
      </w:r>
      <w:proofErr w:type="spellStart"/>
      <w:r>
        <w:rPr>
          <w:rtl/>
        </w:rPr>
        <w:t>מצותו</w:t>
      </w:r>
      <w:proofErr w:type="spellEnd"/>
      <w:r>
        <w:rPr>
          <w:rtl/>
        </w:rPr>
        <w:t xml:space="preserve"> בשריפה </w:t>
      </w:r>
      <w:proofErr w:type="spellStart"/>
      <w:r>
        <w:rPr>
          <w:rtl/>
        </w:rPr>
        <w:t>מהיכי</w:t>
      </w:r>
      <w:proofErr w:type="spellEnd"/>
      <w:r>
        <w:rPr>
          <w:rtl/>
        </w:rPr>
        <w:t xml:space="preserve"> תיתי יהיה אפרן אסור.</w:t>
      </w:r>
    </w:p>
    <w:sectPr w:rsidR="00037C5F" w:rsidSect="006A7967">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75F6" w14:textId="77777777" w:rsidR="00C055A0" w:rsidRDefault="00C055A0">
      <w:r>
        <w:separator/>
      </w:r>
    </w:p>
  </w:endnote>
  <w:endnote w:type="continuationSeparator" w:id="0">
    <w:p w14:paraId="1C6CA6F0" w14:textId="77777777" w:rsidR="00C055A0" w:rsidRDefault="00C0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0469" w14:textId="77777777" w:rsidR="00C055A0" w:rsidRDefault="00C055A0">
      <w:r>
        <w:separator/>
      </w:r>
    </w:p>
  </w:footnote>
  <w:footnote w:type="continuationSeparator" w:id="0">
    <w:p w14:paraId="40F63DA7" w14:textId="77777777" w:rsidR="00C055A0" w:rsidRDefault="00C05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37C5F"/>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388"/>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1FE5"/>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5CB"/>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DB5"/>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5FE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CB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1710"/>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994"/>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0F3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9B5"/>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50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6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161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3D"/>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184"/>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08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BB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5B76"/>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12B"/>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CFC"/>
    <w:rsid w:val="00612DC7"/>
    <w:rsid w:val="00612EAF"/>
    <w:rsid w:val="00612F02"/>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485"/>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8C8"/>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4490"/>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87BC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967"/>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CCF"/>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4BC"/>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2FEC"/>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979"/>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16D"/>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6B"/>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1C5"/>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6B2"/>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280"/>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316"/>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C7F"/>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243"/>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41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0D38"/>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1E55"/>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6CF6"/>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5A0"/>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67EB1"/>
    <w:rsid w:val="00C7002D"/>
    <w:rsid w:val="00C7028C"/>
    <w:rsid w:val="00C703B6"/>
    <w:rsid w:val="00C70558"/>
    <w:rsid w:val="00C71336"/>
    <w:rsid w:val="00C71558"/>
    <w:rsid w:val="00C7188B"/>
    <w:rsid w:val="00C71CF1"/>
    <w:rsid w:val="00C71DDB"/>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CDE"/>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806"/>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7A2"/>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2F68"/>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0AF6"/>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7A2"/>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4FE1"/>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C95"/>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10</cp:revision>
  <cp:lastPrinted>2021-03-15T14:50:00Z</cp:lastPrinted>
  <dcterms:created xsi:type="dcterms:W3CDTF">2021-04-23T10:14:00Z</dcterms:created>
  <dcterms:modified xsi:type="dcterms:W3CDTF">2021-04-25T01:29:00Z</dcterms:modified>
</cp:coreProperties>
</file>