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055012" w14:textId="6A32613E" w:rsidR="00922DBB" w:rsidRPr="00F7624F" w:rsidRDefault="00922DBB" w:rsidP="008E5516">
      <w:pPr>
        <w:jc w:val="center"/>
        <w:rPr>
          <w:rFonts w:ascii="Georgia" w:hAnsi="Georgia" w:cstheme="minorHAnsi"/>
          <w:sz w:val="28"/>
          <w:szCs w:val="28"/>
          <w:u w:val="single"/>
        </w:rPr>
      </w:pPr>
      <w:r w:rsidRPr="00F7624F">
        <w:rPr>
          <w:rFonts w:ascii="Georgia" w:hAnsi="Georgia" w:cstheme="minorHAnsi"/>
          <w:sz w:val="28"/>
          <w:szCs w:val="28"/>
          <w:u w:val="single"/>
        </w:rPr>
        <w:t xml:space="preserve">Class # </w:t>
      </w:r>
      <w:r w:rsidR="00CC4F0A" w:rsidRPr="00F7624F">
        <w:rPr>
          <w:rFonts w:ascii="Georgia" w:hAnsi="Georgia" w:cstheme="minorHAnsi"/>
          <w:sz w:val="28"/>
          <w:szCs w:val="28"/>
          <w:u w:val="single"/>
        </w:rPr>
        <w:t>7</w:t>
      </w:r>
      <w:r w:rsidRPr="00F7624F">
        <w:rPr>
          <w:rFonts w:ascii="Georgia" w:hAnsi="Georgia" w:cstheme="minorHAnsi"/>
          <w:sz w:val="28"/>
          <w:szCs w:val="28"/>
          <w:u w:val="single"/>
        </w:rPr>
        <w:t xml:space="preserve"> -</w:t>
      </w:r>
      <w:r w:rsidR="008E5516" w:rsidRPr="00F7624F">
        <w:rPr>
          <w:rFonts w:ascii="Georgia" w:hAnsi="Georgia" w:cstheme="minorHAnsi"/>
          <w:sz w:val="28"/>
          <w:szCs w:val="28"/>
          <w:u w:val="single"/>
        </w:rPr>
        <w:t xml:space="preserve"> Parshat Vayishlach:</w:t>
      </w:r>
      <w:r w:rsidR="002164D4" w:rsidRPr="00F7624F">
        <w:rPr>
          <w:rFonts w:ascii="Georgia" w:hAnsi="Georgia" w:cstheme="minorHAnsi"/>
          <w:sz w:val="28"/>
          <w:szCs w:val="28"/>
          <w:u w:val="single"/>
        </w:rPr>
        <w:t xml:space="preserve"> </w:t>
      </w:r>
      <w:r w:rsidR="0082633F" w:rsidRPr="00F7624F">
        <w:rPr>
          <w:rFonts w:ascii="Georgia" w:hAnsi="Georgia" w:cstheme="minorHAnsi"/>
          <w:sz w:val="28"/>
          <w:szCs w:val="28"/>
          <w:u w:val="single"/>
        </w:rPr>
        <w:t>Keep your friends close and your enemies closer!</w:t>
      </w:r>
    </w:p>
    <w:p w14:paraId="1AB86557" w14:textId="4085AC96" w:rsidR="002E3899" w:rsidRPr="00F7624F" w:rsidRDefault="002E3899" w:rsidP="002E3899">
      <w:pPr>
        <w:spacing w:after="0"/>
        <w:jc w:val="center"/>
        <w:rPr>
          <w:rFonts w:ascii="Georgia" w:eastAsia="Verdana" w:hAnsi="Georgia" w:cstheme="minorHAnsi"/>
          <w:sz w:val="28"/>
          <w:szCs w:val="28"/>
        </w:rPr>
      </w:pPr>
      <w:r w:rsidRPr="00F7624F">
        <w:rPr>
          <w:rFonts w:ascii="Georgia" w:hAnsi="Georgia" w:cstheme="minorHAnsi"/>
          <w:sz w:val="28"/>
          <w:szCs w:val="28"/>
        </w:rPr>
        <w:t xml:space="preserve">Advanced Fellowship Parsha Class </w:t>
      </w:r>
      <w:r w:rsidR="00A94E2A" w:rsidRPr="00F7624F">
        <w:rPr>
          <w:rFonts w:ascii="Georgia" w:hAnsi="Georgia" w:cstheme="minorHAnsi"/>
          <w:sz w:val="28"/>
          <w:szCs w:val="28"/>
        </w:rPr>
        <w:t>–</w:t>
      </w:r>
      <w:r w:rsidRPr="00F7624F">
        <w:rPr>
          <w:rFonts w:ascii="Georgia" w:hAnsi="Georgia" w:cstheme="minorHAnsi"/>
          <w:sz w:val="28"/>
          <w:szCs w:val="28"/>
        </w:rPr>
        <w:t xml:space="preserve"> Sponsored in memory of Alice Toby Barbanel Z”l</w:t>
      </w:r>
    </w:p>
    <w:p w14:paraId="2F1474FA" w14:textId="61A4E691" w:rsidR="002E3899" w:rsidRPr="00F7624F" w:rsidRDefault="002E3899" w:rsidP="002E3899">
      <w:pPr>
        <w:spacing w:after="0"/>
        <w:jc w:val="center"/>
        <w:rPr>
          <w:rFonts w:ascii="Georgia" w:eastAsia="Verdana" w:hAnsi="Georgia" w:cstheme="minorHAnsi"/>
          <w:sz w:val="28"/>
          <w:szCs w:val="28"/>
        </w:rPr>
      </w:pPr>
      <w:r w:rsidRPr="00F7624F">
        <w:rPr>
          <w:rFonts w:ascii="Georgia" w:eastAsia="Verdana" w:hAnsi="Georgia" w:cstheme="minorHAnsi"/>
          <w:sz w:val="28"/>
          <w:szCs w:val="28"/>
        </w:rPr>
        <w:t xml:space="preserve">Rabbi Pinny Rosenthal </w:t>
      </w:r>
      <w:r w:rsidR="00A94E2A" w:rsidRPr="00F7624F">
        <w:rPr>
          <w:rFonts w:ascii="Georgia" w:eastAsia="Verdana" w:hAnsi="Georgia" w:cstheme="minorHAnsi"/>
          <w:sz w:val="28"/>
          <w:szCs w:val="28"/>
        </w:rPr>
        <w:t>–</w:t>
      </w:r>
      <w:r w:rsidRPr="00F7624F">
        <w:rPr>
          <w:rFonts w:ascii="Georgia" w:eastAsia="Verdana" w:hAnsi="Georgia" w:cstheme="minorHAnsi"/>
          <w:sz w:val="28"/>
          <w:szCs w:val="28"/>
        </w:rPr>
        <w:t xml:space="preserve"> prepared collaboratively with Rabbi Yoni Sacks</w:t>
      </w:r>
    </w:p>
    <w:p w14:paraId="7C7AE3F6" w14:textId="118848BC" w:rsidR="00710D13" w:rsidRPr="00F7624F" w:rsidRDefault="00710D13" w:rsidP="002E3899">
      <w:pPr>
        <w:spacing w:after="0"/>
        <w:jc w:val="center"/>
        <w:rPr>
          <w:rFonts w:ascii="Georgia" w:eastAsia="Verdana" w:hAnsi="Georgia" w:cstheme="minorHAnsi"/>
          <w:sz w:val="28"/>
          <w:szCs w:val="28"/>
        </w:rPr>
      </w:pPr>
    </w:p>
    <w:p w14:paraId="5DBF0154" w14:textId="0806C51A" w:rsidR="00E25C5A" w:rsidRPr="00E25C5A" w:rsidRDefault="00E25C5A" w:rsidP="00E25C5A">
      <w:pPr>
        <w:spacing w:after="0"/>
        <w:rPr>
          <w:rFonts w:ascii="Georgia" w:eastAsia="Verdana" w:hAnsi="Georgia" w:cstheme="minorHAnsi"/>
          <w:sz w:val="28"/>
          <w:szCs w:val="28"/>
        </w:rPr>
      </w:pPr>
      <w:r w:rsidRPr="00E25C5A">
        <w:rPr>
          <w:rFonts w:ascii="Georgia" w:eastAsia="Verdana" w:hAnsi="Georgia" w:cstheme="minorHAnsi"/>
          <w:sz w:val="28"/>
          <w:szCs w:val="28"/>
        </w:rPr>
        <w:t>Israel-Gaza Escalation After IDF Targeted Killings</w:t>
      </w:r>
      <w:r w:rsidRPr="00F7624F">
        <w:rPr>
          <w:rFonts w:ascii="Georgia" w:eastAsia="Verdana" w:hAnsi="Georgia" w:cstheme="minorHAnsi"/>
          <w:sz w:val="28"/>
          <w:szCs w:val="28"/>
        </w:rPr>
        <w:t xml:space="preserve"> </w:t>
      </w:r>
      <w:r w:rsidR="00210AE4">
        <w:rPr>
          <w:rFonts w:ascii="Georgia" w:eastAsia="Verdana" w:hAnsi="Georgia" w:cstheme="minorHAnsi"/>
          <w:sz w:val="28"/>
          <w:szCs w:val="28"/>
        </w:rPr>
        <w:t xml:space="preserve">- </w:t>
      </w:r>
      <w:bookmarkStart w:id="0" w:name="_GoBack"/>
      <w:bookmarkEnd w:id="0"/>
      <w:r w:rsidR="00F05466" w:rsidRPr="00F7624F">
        <w:rPr>
          <w:rFonts w:ascii="Georgia" w:eastAsia="Verdana" w:hAnsi="Georgia" w:cstheme="minorHAnsi"/>
          <w:sz w:val="28"/>
          <w:szCs w:val="28"/>
        </w:rPr>
        <w:t>11/</w:t>
      </w:r>
      <w:r w:rsidR="00404702" w:rsidRPr="00F7624F">
        <w:rPr>
          <w:rFonts w:ascii="Georgia" w:eastAsia="Verdana" w:hAnsi="Georgia" w:cstheme="minorHAnsi"/>
          <w:sz w:val="28"/>
          <w:szCs w:val="28"/>
        </w:rPr>
        <w:t>13/19</w:t>
      </w:r>
    </w:p>
    <w:p w14:paraId="459A28FA" w14:textId="3DC19E26" w:rsidR="00A94E2A" w:rsidRPr="00F7624F" w:rsidRDefault="00313551" w:rsidP="00A94E2A">
      <w:pPr>
        <w:spacing w:after="0"/>
        <w:rPr>
          <w:rFonts w:ascii="Georgia" w:hAnsi="Georgia"/>
          <w:sz w:val="28"/>
          <w:szCs w:val="28"/>
        </w:rPr>
      </w:pPr>
      <w:hyperlink r:id="rId11" w:history="1">
        <w:r w:rsidR="00A94E2A" w:rsidRPr="00F7624F">
          <w:rPr>
            <w:rStyle w:val="Hyperlink"/>
            <w:rFonts w:ascii="Georgia" w:hAnsi="Georgia"/>
            <w:sz w:val="28"/>
            <w:szCs w:val="28"/>
          </w:rPr>
          <w:t>https://www.youtube.com/watch?v=niuk37MvKco</w:t>
        </w:r>
      </w:hyperlink>
    </w:p>
    <w:p w14:paraId="73A998F1" w14:textId="77777777" w:rsidR="00404702" w:rsidRPr="00F7624F" w:rsidRDefault="00404702" w:rsidP="00A94E2A">
      <w:pPr>
        <w:spacing w:after="0"/>
        <w:rPr>
          <w:rFonts w:ascii="Georgia" w:eastAsia="Verdana" w:hAnsi="Georgia" w:cstheme="minorHAnsi"/>
          <w:sz w:val="28"/>
          <w:szCs w:val="28"/>
        </w:rPr>
      </w:pPr>
    </w:p>
    <w:p w14:paraId="329487F5" w14:textId="783CB12D" w:rsidR="00DD3386" w:rsidRPr="00F7624F" w:rsidRDefault="00404702" w:rsidP="00DD3386">
      <w:pPr>
        <w:pStyle w:val="ListParagraph"/>
        <w:numPr>
          <w:ilvl w:val="0"/>
          <w:numId w:val="46"/>
        </w:numPr>
        <w:spacing w:after="0"/>
        <w:rPr>
          <w:rFonts w:ascii="Georgia" w:eastAsia="Verdana" w:hAnsi="Georgia" w:cstheme="minorHAnsi"/>
          <w:sz w:val="28"/>
          <w:szCs w:val="28"/>
        </w:rPr>
      </w:pPr>
      <w:r w:rsidRPr="00F7624F">
        <w:rPr>
          <w:rFonts w:ascii="Georgia" w:eastAsia="Verdana" w:hAnsi="Georgia" w:cstheme="minorHAnsi"/>
          <w:sz w:val="28"/>
          <w:szCs w:val="28"/>
        </w:rPr>
        <w:t>Wh</w:t>
      </w:r>
      <w:r w:rsidR="00507B66" w:rsidRPr="00F7624F">
        <w:rPr>
          <w:rFonts w:ascii="Georgia" w:eastAsia="Verdana" w:hAnsi="Georgia" w:cstheme="minorHAnsi"/>
          <w:sz w:val="28"/>
          <w:szCs w:val="28"/>
        </w:rPr>
        <w:t xml:space="preserve">y did Israel target </w:t>
      </w:r>
      <w:r w:rsidR="002B0929" w:rsidRPr="00F7624F">
        <w:rPr>
          <w:rFonts w:ascii="Georgia" w:eastAsia="Verdana" w:hAnsi="Georgia" w:cstheme="minorHAnsi"/>
          <w:sz w:val="28"/>
          <w:szCs w:val="28"/>
        </w:rPr>
        <w:t xml:space="preserve">Palestinian </w:t>
      </w:r>
      <w:r w:rsidR="00507B66" w:rsidRPr="00F7624F">
        <w:rPr>
          <w:rFonts w:ascii="Georgia" w:eastAsia="Verdana" w:hAnsi="Georgia" w:cstheme="minorHAnsi"/>
          <w:sz w:val="28"/>
          <w:szCs w:val="28"/>
        </w:rPr>
        <w:t>Islamic Jihad</w:t>
      </w:r>
      <w:r w:rsidR="00C9254D" w:rsidRPr="00F7624F">
        <w:rPr>
          <w:rFonts w:ascii="Georgia" w:eastAsia="Verdana" w:hAnsi="Georgia" w:cstheme="minorHAnsi"/>
          <w:sz w:val="28"/>
          <w:szCs w:val="28"/>
        </w:rPr>
        <w:t xml:space="preserve">’s leader </w:t>
      </w:r>
      <w:r w:rsidR="00DD3386" w:rsidRPr="00F7624F">
        <w:rPr>
          <w:rFonts w:ascii="Georgia" w:eastAsia="Verdana" w:hAnsi="Georgia" w:cstheme="minorHAnsi"/>
          <w:sz w:val="28"/>
          <w:szCs w:val="28"/>
        </w:rPr>
        <w:t>Bahaa Abu el-Atta</w:t>
      </w:r>
      <w:r w:rsidR="002B0929" w:rsidRPr="00F7624F">
        <w:rPr>
          <w:rFonts w:ascii="Georgia" w:eastAsia="Verdana" w:hAnsi="Georgia" w:cstheme="minorHAnsi"/>
          <w:sz w:val="28"/>
          <w:szCs w:val="28"/>
        </w:rPr>
        <w:t xml:space="preserve"> in Gaza</w:t>
      </w:r>
      <w:r w:rsidR="00DD3386" w:rsidRPr="00F7624F">
        <w:rPr>
          <w:rFonts w:ascii="Georgia" w:eastAsia="Verdana" w:hAnsi="Georgia" w:cstheme="minorHAnsi"/>
          <w:sz w:val="28"/>
          <w:szCs w:val="28"/>
        </w:rPr>
        <w:t>?</w:t>
      </w:r>
    </w:p>
    <w:p w14:paraId="07307F13" w14:textId="478729A8" w:rsidR="00DD3386" w:rsidRPr="00F7624F" w:rsidRDefault="0014670D" w:rsidP="00DD3386">
      <w:pPr>
        <w:pStyle w:val="ListParagraph"/>
        <w:numPr>
          <w:ilvl w:val="0"/>
          <w:numId w:val="46"/>
        </w:numPr>
        <w:spacing w:after="0"/>
        <w:rPr>
          <w:rFonts w:ascii="Georgia" w:eastAsia="Verdana" w:hAnsi="Georgia" w:cstheme="minorHAnsi"/>
          <w:sz w:val="28"/>
          <w:szCs w:val="28"/>
        </w:rPr>
      </w:pPr>
      <w:r w:rsidRPr="00F7624F">
        <w:rPr>
          <w:rFonts w:ascii="Georgia" w:eastAsia="Verdana" w:hAnsi="Georgia" w:cstheme="minorHAnsi"/>
          <w:sz w:val="28"/>
          <w:szCs w:val="28"/>
        </w:rPr>
        <w:t>What was the response by Islamic Jihad?</w:t>
      </w:r>
    </w:p>
    <w:p w14:paraId="1B3E99B3" w14:textId="179DAE90" w:rsidR="001377E0" w:rsidRPr="00F7624F" w:rsidRDefault="001377E0" w:rsidP="00DD3386">
      <w:pPr>
        <w:pStyle w:val="ListParagraph"/>
        <w:numPr>
          <w:ilvl w:val="0"/>
          <w:numId w:val="46"/>
        </w:numPr>
        <w:spacing w:after="0"/>
        <w:rPr>
          <w:rFonts w:ascii="Georgia" w:eastAsia="Verdana" w:hAnsi="Georgia" w:cstheme="minorHAnsi"/>
          <w:sz w:val="28"/>
          <w:szCs w:val="28"/>
        </w:rPr>
      </w:pPr>
      <w:r w:rsidRPr="00F7624F">
        <w:rPr>
          <w:rFonts w:ascii="Georgia" w:eastAsia="Verdana" w:hAnsi="Georgia" w:cstheme="minorHAnsi"/>
          <w:sz w:val="28"/>
          <w:szCs w:val="28"/>
        </w:rPr>
        <w:t xml:space="preserve">Why doesn’t Israel go into Gaza and take it over and defeat </w:t>
      </w:r>
      <w:r w:rsidR="00B16069" w:rsidRPr="00F7624F">
        <w:rPr>
          <w:rFonts w:ascii="Georgia" w:eastAsia="Verdana" w:hAnsi="Georgia" w:cstheme="minorHAnsi"/>
          <w:sz w:val="28"/>
          <w:szCs w:val="28"/>
        </w:rPr>
        <w:t>Hamas and Is</w:t>
      </w:r>
      <w:r w:rsidR="00393450" w:rsidRPr="00F7624F">
        <w:rPr>
          <w:rFonts w:ascii="Georgia" w:eastAsia="Verdana" w:hAnsi="Georgia" w:cstheme="minorHAnsi"/>
          <w:sz w:val="28"/>
          <w:szCs w:val="28"/>
        </w:rPr>
        <w:t>lamic Jihad once and for all?</w:t>
      </w:r>
    </w:p>
    <w:p w14:paraId="18AA3459" w14:textId="1DA17A8D" w:rsidR="003B4DC6" w:rsidRPr="00DD3386" w:rsidRDefault="00042B4C" w:rsidP="00DD3386">
      <w:pPr>
        <w:pStyle w:val="ListParagraph"/>
        <w:numPr>
          <w:ilvl w:val="0"/>
          <w:numId w:val="46"/>
        </w:numPr>
        <w:spacing w:after="0"/>
        <w:rPr>
          <w:rFonts w:ascii="Georgia" w:eastAsia="Verdana" w:hAnsi="Georgia" w:cstheme="minorBidi"/>
          <w:sz w:val="28"/>
          <w:szCs w:val="28"/>
        </w:rPr>
      </w:pPr>
      <w:r w:rsidRPr="03271264">
        <w:rPr>
          <w:rFonts w:ascii="Georgia" w:eastAsia="Verdana" w:hAnsi="Georgia" w:cstheme="minorBidi"/>
          <w:sz w:val="28"/>
          <w:szCs w:val="28"/>
        </w:rPr>
        <w:t>If Islamic Jihad has o</w:t>
      </w:r>
      <w:r w:rsidR="009F1912" w:rsidRPr="03271264">
        <w:rPr>
          <w:rFonts w:ascii="Georgia" w:eastAsia="Verdana" w:hAnsi="Georgia" w:cstheme="minorBidi"/>
          <w:sz w:val="28"/>
          <w:szCs w:val="28"/>
        </w:rPr>
        <w:t>ver 12,000 rockets in Gaza - why did they only shoot 200  into Israel?</w:t>
      </w:r>
    </w:p>
    <w:p w14:paraId="5A52121C" w14:textId="6A87B0CD" w:rsidR="00404702" w:rsidRPr="00F7624F" w:rsidRDefault="00404702" w:rsidP="00393450">
      <w:pPr>
        <w:pStyle w:val="ListParagraph"/>
        <w:spacing w:after="0"/>
        <w:rPr>
          <w:rFonts w:ascii="Georgia" w:eastAsia="Verdana" w:hAnsi="Georgia" w:cstheme="minorHAnsi"/>
          <w:sz w:val="28"/>
          <w:szCs w:val="28"/>
        </w:rPr>
      </w:pPr>
    </w:p>
    <w:p w14:paraId="71E470A8" w14:textId="19BE0709" w:rsidR="008E5516" w:rsidRPr="00F7624F" w:rsidRDefault="008E5516" w:rsidP="647C530D">
      <w:pPr>
        <w:pStyle w:val="NormalWeb"/>
        <w:pBdr>
          <w:top w:val="single" w:sz="18" w:space="1" w:color="auto"/>
          <w:left w:val="single" w:sz="18" w:space="4" w:color="auto"/>
          <w:bottom w:val="single" w:sz="18" w:space="1" w:color="auto"/>
          <w:right w:val="single" w:sz="18" w:space="4" w:color="auto"/>
        </w:pBdr>
        <w:spacing w:before="0" w:beforeAutospacing="0" w:after="0" w:afterAutospacing="0"/>
        <w:jc w:val="center"/>
        <w:rPr>
          <w:rFonts w:ascii="Georgia" w:hAnsi="Georgia" w:cstheme="minorBidi"/>
          <w:color w:val="000000" w:themeColor="text1"/>
          <w:sz w:val="28"/>
          <w:szCs w:val="28"/>
        </w:rPr>
      </w:pPr>
      <w:r w:rsidRPr="00F7624F">
        <w:rPr>
          <w:rFonts w:ascii="Georgia" w:hAnsi="Georgia" w:cstheme="minorBidi"/>
          <w:color w:val="000000" w:themeColor="text1"/>
          <w:sz w:val="28"/>
          <w:szCs w:val="28"/>
        </w:rPr>
        <w:t xml:space="preserve">The Midrash Rabbah relates that before Rabbi Yehuda HaNasi would travel to Rome to visit Antonius, he would study </w:t>
      </w:r>
      <w:r w:rsidRPr="00F7624F">
        <w:rPr>
          <w:rFonts w:ascii="Georgia" w:hAnsi="Georgia" w:cstheme="minorBidi"/>
          <w:i/>
          <w:iCs/>
          <w:color w:val="000000" w:themeColor="text1"/>
          <w:sz w:val="28"/>
          <w:szCs w:val="28"/>
        </w:rPr>
        <w:t>Parshas Vayishlach</w:t>
      </w:r>
      <w:r w:rsidRPr="00F7624F">
        <w:rPr>
          <w:rFonts w:ascii="Georgia" w:hAnsi="Georgia" w:cstheme="minorBidi"/>
          <w:color w:val="000000" w:themeColor="text1"/>
          <w:sz w:val="28"/>
          <w:szCs w:val="28"/>
        </w:rPr>
        <w:t xml:space="preserve"> beforehand. Once it happened that he did not study </w:t>
      </w:r>
      <w:r w:rsidRPr="00F7624F">
        <w:rPr>
          <w:rFonts w:ascii="Georgia" w:hAnsi="Georgia" w:cstheme="minorBidi"/>
          <w:i/>
          <w:iCs/>
          <w:color w:val="000000" w:themeColor="text1"/>
          <w:sz w:val="28"/>
          <w:szCs w:val="28"/>
        </w:rPr>
        <w:t xml:space="preserve">Parshas Vayishlach </w:t>
      </w:r>
      <w:r w:rsidRPr="00F7624F">
        <w:rPr>
          <w:rFonts w:ascii="Georgia" w:hAnsi="Georgia" w:cstheme="minorBidi"/>
          <w:color w:val="000000" w:themeColor="text1"/>
          <w:sz w:val="28"/>
          <w:szCs w:val="28"/>
        </w:rPr>
        <w:t>prior to his trip and that mission was unsuccessful</w:t>
      </w:r>
    </w:p>
    <w:p w14:paraId="63C2DFA1" w14:textId="77777777" w:rsidR="008E5516" w:rsidRPr="00F7624F" w:rsidRDefault="008E5516" w:rsidP="008E5516">
      <w:pPr>
        <w:pStyle w:val="NormalWeb"/>
        <w:spacing w:before="0" w:beforeAutospacing="0" w:after="0" w:afterAutospacing="0"/>
        <w:jc w:val="both"/>
        <w:rPr>
          <w:rFonts w:ascii="Georgia" w:hAnsi="Georgia" w:cstheme="minorHAnsi"/>
          <w:color w:val="000000"/>
          <w:sz w:val="28"/>
          <w:szCs w:val="28"/>
        </w:rPr>
      </w:pPr>
    </w:p>
    <w:p w14:paraId="460A1468" w14:textId="77777777" w:rsidR="008E5516" w:rsidRPr="00F7624F" w:rsidRDefault="008E5516" w:rsidP="008E5516">
      <w:pPr>
        <w:pStyle w:val="NormalWeb"/>
        <w:spacing w:before="0" w:beforeAutospacing="0" w:after="0" w:afterAutospacing="0"/>
        <w:jc w:val="both"/>
        <w:rPr>
          <w:rFonts w:ascii="Georgia" w:hAnsi="Georgia" w:cstheme="minorHAnsi"/>
          <w:color w:val="000000"/>
          <w:sz w:val="28"/>
          <w:szCs w:val="28"/>
        </w:rPr>
      </w:pPr>
    </w:p>
    <w:p w14:paraId="0BBDA95C" w14:textId="77777777" w:rsidR="00AB283E" w:rsidRPr="00F7624F" w:rsidRDefault="00AB283E" w:rsidP="008E5516">
      <w:pPr>
        <w:pStyle w:val="NormalWeb"/>
        <w:spacing w:before="0" w:beforeAutospacing="0" w:after="0" w:afterAutospacing="0"/>
        <w:jc w:val="both"/>
        <w:rPr>
          <w:rFonts w:ascii="Georgia" w:hAnsi="Georgia" w:cstheme="minorHAnsi"/>
          <w:color w:val="000000"/>
          <w:sz w:val="28"/>
          <w:szCs w:val="28"/>
        </w:rPr>
      </w:pPr>
    </w:p>
    <w:p w14:paraId="016C09EE" w14:textId="686888C5" w:rsidR="00B90952" w:rsidRPr="00F7624F" w:rsidRDefault="00B90952" w:rsidP="008E5516">
      <w:pPr>
        <w:pStyle w:val="NormalWeb"/>
        <w:spacing w:before="0" w:beforeAutospacing="0" w:after="0" w:afterAutospacing="0"/>
        <w:jc w:val="both"/>
        <w:rPr>
          <w:rFonts w:ascii="Georgia" w:hAnsi="Georgia" w:cstheme="minorBidi"/>
          <w:sz w:val="28"/>
          <w:szCs w:val="28"/>
        </w:rPr>
      </w:pPr>
      <w:r w:rsidRPr="00F7624F">
        <w:rPr>
          <w:rFonts w:ascii="Georgia" w:hAnsi="Georgia" w:cstheme="minorBidi"/>
          <w:i/>
          <w:iCs/>
          <w:color w:val="000000" w:themeColor="text1"/>
          <w:sz w:val="28"/>
          <w:szCs w:val="28"/>
        </w:rPr>
        <w:t>Jacob Meets Esau</w:t>
      </w:r>
    </w:p>
    <w:p w14:paraId="28C5AAF5" w14:textId="77777777" w:rsidR="00B90952" w:rsidRPr="00F7624F" w:rsidRDefault="00B90952" w:rsidP="008E5516">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Georgia" w:hAnsi="Georgia" w:cstheme="minorHAnsi"/>
          <w:sz w:val="28"/>
          <w:szCs w:val="28"/>
        </w:rPr>
      </w:pPr>
      <w:r w:rsidRPr="00F7624F">
        <w:rPr>
          <w:rFonts w:ascii="Georgia" w:hAnsi="Georgia" w:cstheme="minorHAnsi"/>
          <w:color w:val="000000"/>
          <w:sz w:val="28"/>
          <w:szCs w:val="28"/>
        </w:rPr>
        <w:t>32:4 Jacob sent messengers ahead of him to his brother Esau, to</w:t>
      </w:r>
      <w:hyperlink r:id="rId12" w:anchor="C597" w:history="1">
        <w:r w:rsidRPr="00F7624F">
          <w:rPr>
            <w:rStyle w:val="Hyperlink"/>
            <w:rFonts w:ascii="Georgia" w:hAnsi="Georgia" w:cstheme="minorHAnsi"/>
            <w:color w:val="000000"/>
            <w:sz w:val="28"/>
            <w:szCs w:val="28"/>
          </w:rPr>
          <w:t xml:space="preserve"> </w:t>
        </w:r>
        <w:r w:rsidRPr="00F7624F">
          <w:rPr>
            <w:rStyle w:val="Hyperlink"/>
            <w:rFonts w:ascii="Georgia" w:hAnsi="Georgia" w:cstheme="minorHAnsi"/>
            <w:color w:val="1155CC"/>
            <w:sz w:val="28"/>
            <w:szCs w:val="28"/>
          </w:rPr>
          <w:t>Edom's Field</w:t>
        </w:r>
      </w:hyperlink>
      <w:r w:rsidRPr="00F7624F">
        <w:rPr>
          <w:rFonts w:ascii="Georgia" w:hAnsi="Georgia" w:cstheme="minorHAnsi"/>
          <w:color w:val="000000"/>
          <w:sz w:val="28"/>
          <w:szCs w:val="28"/>
        </w:rPr>
        <w:t xml:space="preserve"> in the</w:t>
      </w:r>
      <w:hyperlink r:id="rId13" w:anchor="C598" w:history="1">
        <w:r w:rsidRPr="00F7624F">
          <w:rPr>
            <w:rStyle w:val="Hyperlink"/>
            <w:rFonts w:ascii="Georgia" w:hAnsi="Georgia" w:cstheme="minorHAnsi"/>
            <w:color w:val="000000"/>
            <w:sz w:val="28"/>
            <w:szCs w:val="28"/>
          </w:rPr>
          <w:t xml:space="preserve"> </w:t>
        </w:r>
        <w:r w:rsidRPr="00F7624F">
          <w:rPr>
            <w:rStyle w:val="Hyperlink"/>
            <w:rFonts w:ascii="Georgia" w:hAnsi="Georgia" w:cstheme="minorHAnsi"/>
            <w:color w:val="1155CC"/>
            <w:sz w:val="28"/>
            <w:szCs w:val="28"/>
          </w:rPr>
          <w:t>Seir area</w:t>
        </w:r>
      </w:hyperlink>
      <w:r w:rsidRPr="00F7624F">
        <w:rPr>
          <w:rFonts w:ascii="Georgia" w:hAnsi="Georgia" w:cstheme="minorHAnsi"/>
          <w:color w:val="000000"/>
          <w:sz w:val="28"/>
          <w:szCs w:val="28"/>
        </w:rPr>
        <w:t>. 32:5 He instructed them to deliver the following message:</w:t>
      </w:r>
    </w:p>
    <w:p w14:paraId="423C3506" w14:textId="77777777" w:rsidR="00B90952" w:rsidRPr="00F7624F" w:rsidRDefault="00B90952" w:rsidP="008E5516">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Georgia" w:hAnsi="Georgia" w:cstheme="minorHAnsi"/>
          <w:sz w:val="28"/>
          <w:szCs w:val="28"/>
        </w:rPr>
      </w:pPr>
      <w:r w:rsidRPr="00F7624F">
        <w:rPr>
          <w:rFonts w:ascii="Georgia" w:hAnsi="Georgia" w:cstheme="minorHAnsi"/>
          <w:color w:val="000000"/>
          <w:sz w:val="28"/>
          <w:szCs w:val="28"/>
        </w:rPr>
        <w:t>'To my lord Esau. Your humble servant Jacob says: I have been staying with Laban, and have delayed my return until now.</w:t>
      </w:r>
    </w:p>
    <w:p w14:paraId="1ACAF91E" w14:textId="63B54E74" w:rsidR="00B90952" w:rsidRPr="00F7624F" w:rsidRDefault="00B90952" w:rsidP="008E5516">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Georgia" w:hAnsi="Georgia" w:cstheme="minorHAnsi"/>
          <w:sz w:val="28"/>
          <w:szCs w:val="28"/>
        </w:rPr>
      </w:pPr>
      <w:r w:rsidRPr="00F7624F">
        <w:rPr>
          <w:rFonts w:ascii="Georgia" w:hAnsi="Georgia" w:cstheme="minorHAnsi"/>
          <w:color w:val="000000"/>
          <w:sz w:val="28"/>
          <w:szCs w:val="28"/>
        </w:rPr>
        <w:t xml:space="preserve">32:6 I have acquired cattle, donkeys, sheep, slaves and slave-girls, and am now sending word to tell my lord, to gain favor in your eyes.' 32:7 The messengers returned to Jacob with the report: 'We came to your brother Esau, and he is also heading toward you. He has 400 men with him.' </w:t>
      </w:r>
    </w:p>
    <w:p w14:paraId="472AA472" w14:textId="63B54E74" w:rsidR="0057687F" w:rsidRPr="00F7624F" w:rsidRDefault="00B90952" w:rsidP="0057687F">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Georgia" w:hAnsi="Georgia" w:cstheme="minorHAnsi"/>
          <w:color w:val="000000"/>
          <w:sz w:val="28"/>
          <w:szCs w:val="28"/>
        </w:rPr>
      </w:pPr>
      <w:r w:rsidRPr="00F7624F">
        <w:rPr>
          <w:rFonts w:ascii="Georgia" w:hAnsi="Georgia" w:cstheme="minorHAnsi"/>
          <w:color w:val="000000"/>
          <w:sz w:val="28"/>
          <w:szCs w:val="28"/>
        </w:rPr>
        <w:t>32:8 Jacob was very frightened and distressed. He divided the people accompanying him into two camps, along with the sheep, cattle and camels.</w:t>
      </w:r>
      <w:r w:rsidR="0057687F" w:rsidRPr="00F7624F">
        <w:rPr>
          <w:rFonts w:ascii="Georgia" w:hAnsi="Georgia" w:cstheme="minorHAnsi"/>
          <w:color w:val="000000"/>
          <w:sz w:val="28"/>
          <w:szCs w:val="28"/>
        </w:rPr>
        <w:t xml:space="preserve"> 32:9 He said, 'If Esau comes and attacks one camp, at least the other camp will survive.' </w:t>
      </w:r>
    </w:p>
    <w:p w14:paraId="77C3AC17" w14:textId="63B54E74" w:rsidR="00B90952" w:rsidRPr="00F7624F" w:rsidRDefault="00B90952" w:rsidP="008E5516">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Georgia" w:hAnsi="Georgia" w:cstheme="minorHAnsi"/>
          <w:color w:val="000000"/>
          <w:sz w:val="28"/>
          <w:szCs w:val="28"/>
        </w:rPr>
      </w:pPr>
    </w:p>
    <w:p w14:paraId="7932DCD9" w14:textId="77777777" w:rsidR="003168B2" w:rsidRPr="00F7624F" w:rsidRDefault="003168B2" w:rsidP="00CE550B">
      <w:pPr>
        <w:pStyle w:val="NormalWeb"/>
        <w:spacing w:before="0" w:beforeAutospacing="0" w:after="0" w:afterAutospacing="0"/>
        <w:ind w:left="720"/>
        <w:jc w:val="both"/>
        <w:textAlignment w:val="baseline"/>
        <w:rPr>
          <w:rFonts w:ascii="Georgia" w:hAnsi="Georgia" w:cstheme="minorHAnsi"/>
          <w:color w:val="000000"/>
          <w:sz w:val="28"/>
          <w:szCs w:val="28"/>
          <w:u w:val="single"/>
        </w:rPr>
      </w:pPr>
    </w:p>
    <w:p w14:paraId="16F2E42C" w14:textId="77777777" w:rsidR="00F7624F" w:rsidRPr="00F7624F" w:rsidRDefault="00F7624F" w:rsidP="00CE550B">
      <w:pPr>
        <w:pStyle w:val="NormalWeb"/>
        <w:spacing w:before="0" w:beforeAutospacing="0" w:after="0" w:afterAutospacing="0"/>
        <w:ind w:left="720"/>
        <w:jc w:val="both"/>
        <w:textAlignment w:val="baseline"/>
        <w:rPr>
          <w:rFonts w:ascii="Georgia" w:hAnsi="Georgia" w:cstheme="minorHAnsi"/>
          <w:color w:val="000000"/>
          <w:sz w:val="28"/>
          <w:szCs w:val="28"/>
          <w:u w:val="single"/>
        </w:rPr>
      </w:pPr>
    </w:p>
    <w:p w14:paraId="4553B51C" w14:textId="77777777" w:rsidR="00F7624F" w:rsidRPr="00F7624F" w:rsidRDefault="00F7624F" w:rsidP="00CE550B">
      <w:pPr>
        <w:pStyle w:val="NormalWeb"/>
        <w:spacing w:before="0" w:beforeAutospacing="0" w:after="0" w:afterAutospacing="0"/>
        <w:ind w:left="720"/>
        <w:jc w:val="both"/>
        <w:textAlignment w:val="baseline"/>
        <w:rPr>
          <w:rFonts w:ascii="Georgia" w:hAnsi="Georgia" w:cstheme="minorHAnsi"/>
          <w:color w:val="000000"/>
          <w:sz w:val="28"/>
          <w:szCs w:val="28"/>
          <w:u w:val="single"/>
        </w:rPr>
      </w:pPr>
    </w:p>
    <w:p w14:paraId="40D36192" w14:textId="77777777" w:rsidR="00F7624F" w:rsidRPr="00F7624F" w:rsidRDefault="00F7624F" w:rsidP="00CE550B">
      <w:pPr>
        <w:pStyle w:val="NormalWeb"/>
        <w:spacing w:before="0" w:beforeAutospacing="0" w:after="0" w:afterAutospacing="0"/>
        <w:ind w:left="720"/>
        <w:jc w:val="both"/>
        <w:textAlignment w:val="baseline"/>
        <w:rPr>
          <w:rFonts w:ascii="Georgia" w:hAnsi="Georgia" w:cstheme="minorHAnsi"/>
          <w:color w:val="000000"/>
          <w:sz w:val="28"/>
          <w:szCs w:val="28"/>
          <w:u w:val="single"/>
        </w:rPr>
      </w:pPr>
    </w:p>
    <w:p w14:paraId="4BAD1D1F" w14:textId="665C2CE3" w:rsidR="00CE550B" w:rsidRPr="00F7624F" w:rsidRDefault="00CE550B" w:rsidP="00CE550B">
      <w:pPr>
        <w:pStyle w:val="NormalWeb"/>
        <w:spacing w:before="0" w:beforeAutospacing="0" w:after="0" w:afterAutospacing="0"/>
        <w:ind w:left="720"/>
        <w:jc w:val="both"/>
        <w:textAlignment w:val="baseline"/>
        <w:rPr>
          <w:rFonts w:ascii="Georgia" w:hAnsi="Georgia" w:cstheme="minorHAnsi"/>
          <w:color w:val="000000"/>
          <w:sz w:val="28"/>
          <w:szCs w:val="28"/>
          <w:u w:val="single"/>
        </w:rPr>
      </w:pPr>
      <w:r w:rsidRPr="00F7624F">
        <w:rPr>
          <w:rFonts w:ascii="Georgia" w:hAnsi="Georgia" w:cstheme="minorHAnsi"/>
          <w:color w:val="000000"/>
          <w:sz w:val="28"/>
          <w:szCs w:val="28"/>
          <w:u w:val="single"/>
        </w:rPr>
        <w:t>Guiding Questions:</w:t>
      </w:r>
    </w:p>
    <w:p w14:paraId="4B42FE36" w14:textId="77777777" w:rsidR="00CE550B" w:rsidRPr="00F7624F" w:rsidRDefault="00CE550B" w:rsidP="00CE550B">
      <w:pPr>
        <w:pStyle w:val="NormalWeb"/>
        <w:spacing w:before="0" w:beforeAutospacing="0" w:after="0" w:afterAutospacing="0"/>
        <w:ind w:left="720"/>
        <w:jc w:val="both"/>
        <w:textAlignment w:val="baseline"/>
        <w:rPr>
          <w:rFonts w:ascii="Georgia" w:hAnsi="Georgia" w:cstheme="minorHAnsi"/>
          <w:color w:val="000000"/>
          <w:sz w:val="28"/>
          <w:szCs w:val="28"/>
        </w:rPr>
      </w:pPr>
    </w:p>
    <w:p w14:paraId="641F3030" w14:textId="77777777" w:rsidR="00CE550B" w:rsidRPr="00F7624F" w:rsidRDefault="00CE550B" w:rsidP="00AD18AE">
      <w:pPr>
        <w:pStyle w:val="NormalWeb"/>
        <w:numPr>
          <w:ilvl w:val="0"/>
          <w:numId w:val="46"/>
        </w:numPr>
        <w:spacing w:before="0" w:beforeAutospacing="0" w:after="0" w:afterAutospacing="0"/>
        <w:jc w:val="both"/>
        <w:textAlignment w:val="baseline"/>
        <w:rPr>
          <w:rFonts w:ascii="Georgia" w:hAnsi="Georgia" w:cstheme="minorHAnsi"/>
          <w:color w:val="000000"/>
          <w:sz w:val="28"/>
          <w:szCs w:val="28"/>
        </w:rPr>
      </w:pPr>
      <w:r w:rsidRPr="00F7624F">
        <w:rPr>
          <w:rFonts w:ascii="Georgia" w:hAnsi="Georgia" w:cstheme="minorHAnsi"/>
          <w:color w:val="000000"/>
          <w:sz w:val="28"/>
          <w:szCs w:val="28"/>
        </w:rPr>
        <w:t>What strategies did Yaakov use in this first communication?</w:t>
      </w:r>
    </w:p>
    <w:p w14:paraId="1B8881B9" w14:textId="77777777" w:rsidR="00CE550B" w:rsidRPr="00F7624F" w:rsidRDefault="00CE550B" w:rsidP="00CE550B">
      <w:pPr>
        <w:pStyle w:val="NormalWeb"/>
        <w:spacing w:before="0" w:beforeAutospacing="0" w:after="0" w:afterAutospacing="0"/>
        <w:ind w:left="720"/>
        <w:jc w:val="both"/>
        <w:textAlignment w:val="baseline"/>
        <w:rPr>
          <w:rFonts w:ascii="Georgia" w:hAnsi="Georgia" w:cstheme="minorHAnsi"/>
          <w:color w:val="000000"/>
          <w:sz w:val="28"/>
          <w:szCs w:val="28"/>
        </w:rPr>
      </w:pPr>
    </w:p>
    <w:p w14:paraId="5EE55957" w14:textId="77777777" w:rsidR="00B90952" w:rsidRPr="00F7624F" w:rsidRDefault="00B90952" w:rsidP="00AD18AE">
      <w:pPr>
        <w:pStyle w:val="NormalWeb"/>
        <w:numPr>
          <w:ilvl w:val="0"/>
          <w:numId w:val="46"/>
        </w:numPr>
        <w:spacing w:before="0" w:beforeAutospacing="0" w:after="0" w:afterAutospacing="0"/>
        <w:jc w:val="both"/>
        <w:textAlignment w:val="baseline"/>
        <w:rPr>
          <w:rFonts w:ascii="Georgia" w:hAnsi="Georgia" w:cstheme="minorHAnsi"/>
          <w:color w:val="000000"/>
          <w:sz w:val="28"/>
          <w:szCs w:val="28"/>
        </w:rPr>
      </w:pPr>
      <w:r w:rsidRPr="00F7624F">
        <w:rPr>
          <w:rFonts w:ascii="Georgia" w:hAnsi="Georgia" w:cstheme="minorHAnsi"/>
          <w:color w:val="000000"/>
          <w:sz w:val="28"/>
          <w:szCs w:val="28"/>
        </w:rPr>
        <w:t>How would you feel if your brother was coming t</w:t>
      </w:r>
      <w:r w:rsidR="00CE550B" w:rsidRPr="00F7624F">
        <w:rPr>
          <w:rFonts w:ascii="Georgia" w:hAnsi="Georgia" w:cstheme="minorHAnsi"/>
          <w:color w:val="000000"/>
          <w:sz w:val="28"/>
          <w:szCs w:val="28"/>
        </w:rPr>
        <w:t>o kill you with a “seal team 6”</w:t>
      </w:r>
      <w:r w:rsidRPr="00F7624F">
        <w:rPr>
          <w:rFonts w:ascii="Georgia" w:hAnsi="Georgia" w:cstheme="minorHAnsi"/>
          <w:color w:val="000000"/>
          <w:sz w:val="28"/>
          <w:szCs w:val="28"/>
        </w:rPr>
        <w:t> squad of 400 men?</w:t>
      </w:r>
    </w:p>
    <w:p w14:paraId="1FA15538" w14:textId="77777777" w:rsidR="00CE550B" w:rsidRPr="00F7624F" w:rsidRDefault="00CE550B" w:rsidP="00CE550B">
      <w:pPr>
        <w:pStyle w:val="NormalWeb"/>
        <w:spacing w:before="0" w:beforeAutospacing="0" w:after="0" w:afterAutospacing="0"/>
        <w:jc w:val="both"/>
        <w:textAlignment w:val="baseline"/>
        <w:rPr>
          <w:rFonts w:ascii="Georgia" w:hAnsi="Georgia" w:cstheme="minorHAnsi"/>
          <w:color w:val="000000"/>
          <w:sz w:val="28"/>
          <w:szCs w:val="28"/>
        </w:rPr>
      </w:pPr>
    </w:p>
    <w:p w14:paraId="0B4F0D6E" w14:textId="77777777" w:rsidR="00B90952" w:rsidRPr="00F7624F" w:rsidRDefault="00B90952" w:rsidP="00AD18AE">
      <w:pPr>
        <w:pStyle w:val="NormalWeb"/>
        <w:numPr>
          <w:ilvl w:val="0"/>
          <w:numId w:val="46"/>
        </w:numPr>
        <w:spacing w:before="0" w:beforeAutospacing="0" w:after="0" w:afterAutospacing="0"/>
        <w:jc w:val="both"/>
        <w:textAlignment w:val="baseline"/>
        <w:rPr>
          <w:rFonts w:ascii="Georgia" w:hAnsi="Georgia" w:cstheme="minorHAnsi"/>
          <w:color w:val="000000"/>
          <w:sz w:val="28"/>
          <w:szCs w:val="28"/>
        </w:rPr>
      </w:pPr>
      <w:r w:rsidRPr="00F7624F">
        <w:rPr>
          <w:rFonts w:ascii="Georgia" w:hAnsi="Georgia" w:cstheme="minorHAnsi"/>
          <w:color w:val="000000"/>
          <w:sz w:val="28"/>
          <w:szCs w:val="28"/>
        </w:rPr>
        <w:t>What experience does Yaakov share with any soldier on the eve of battle of being “very frightened and distressed.”</w:t>
      </w:r>
      <w:r w:rsidR="00CE550B" w:rsidRPr="00F7624F">
        <w:rPr>
          <w:rFonts w:ascii="Georgia" w:hAnsi="Georgia" w:cstheme="minorHAnsi"/>
          <w:color w:val="000000"/>
          <w:sz w:val="28"/>
          <w:szCs w:val="28"/>
        </w:rPr>
        <w:t>?</w:t>
      </w:r>
    </w:p>
    <w:p w14:paraId="0B0315DE" w14:textId="79CA25B0" w:rsidR="008E5516" w:rsidRPr="00B11CBF" w:rsidRDefault="008E5516" w:rsidP="7EB5DBDD">
      <w:pPr>
        <w:pStyle w:val="NormalWeb"/>
        <w:spacing w:before="0" w:beforeAutospacing="0" w:after="0" w:afterAutospacing="0"/>
        <w:ind w:left="720"/>
        <w:jc w:val="both"/>
        <w:rPr>
          <w:rFonts w:asciiTheme="minorHAnsi" w:hAnsiTheme="minorHAnsi" w:cstheme="minorBidi"/>
          <w:color w:val="000000" w:themeColor="text1"/>
        </w:rPr>
      </w:pPr>
    </w:p>
    <w:p w14:paraId="106AA02C" w14:textId="686888C5" w:rsidR="00B90952" w:rsidRPr="00F7624F" w:rsidRDefault="00B90952" w:rsidP="00DF7BEB">
      <w:pPr>
        <w:pStyle w:val="NormalWeb"/>
        <w:pBdr>
          <w:top w:val="single" w:sz="18" w:space="1" w:color="auto"/>
          <w:left w:val="single" w:sz="18" w:space="4" w:color="auto"/>
          <w:bottom w:val="single" w:sz="18" w:space="1" w:color="auto"/>
          <w:right w:val="single" w:sz="18" w:space="4" w:color="auto"/>
        </w:pBdr>
        <w:spacing w:before="0" w:beforeAutospacing="0" w:after="0" w:afterAutospacing="0"/>
        <w:jc w:val="both"/>
        <w:rPr>
          <w:rFonts w:ascii="Georgia" w:hAnsi="Georgia" w:cstheme="minorBidi"/>
          <w:sz w:val="28"/>
          <w:szCs w:val="28"/>
        </w:rPr>
      </w:pPr>
      <w:r w:rsidRPr="00F7624F">
        <w:rPr>
          <w:rFonts w:ascii="Georgia" w:hAnsi="Georgia" w:cstheme="minorBidi"/>
          <w:color w:val="000000" w:themeColor="text1"/>
          <w:sz w:val="28"/>
          <w:szCs w:val="28"/>
        </w:rPr>
        <w:t>' 32:14 After spending the night there, he selected a tribute for his brother Esau from what he had with him. 32:15 [The tribute consisted of] 200 female goats, 20 male goats, 200 ewes, 20 rams, 32:16 30 nursing camels with their young, 40 cows, 10 bulls, 20 female donkeys, and 10 male donkeys. 32:17 These he gave to his servants, each herd by itself. He said to his servants, 'Go on ahead of me. Keep a space between one herd and the next.' 32:18 He gave the first group instructions: 'When my brother Esau encounters you, he will ask, 'To whom do you belong? Where are you going? Who owns all this that is with you?' 32:19 You must reply, 'It belongs to your servant Jacob. It is a tribute to my master Esau. [Jacob] himself is right behind us.' ' 32:20 He gave similar instructions to the second group, to the third, and to all who went after the herd. 'You must [all] say the same thing to Esau when you meet him,' he said. 32:21 'You must also say, 'Your servant Jacob is right behind us.' '</w:t>
      </w:r>
    </w:p>
    <w:p w14:paraId="658F6623" w14:textId="77777777" w:rsidR="00B90952" w:rsidRPr="00F7624F" w:rsidRDefault="00B90952" w:rsidP="00DF7BEB">
      <w:pPr>
        <w:pStyle w:val="NormalWeb"/>
        <w:pBdr>
          <w:top w:val="single" w:sz="18" w:space="1" w:color="auto"/>
          <w:left w:val="single" w:sz="18" w:space="4" w:color="auto"/>
          <w:bottom w:val="single" w:sz="18" w:space="1" w:color="auto"/>
          <w:right w:val="single" w:sz="18" w:space="4" w:color="auto"/>
        </w:pBdr>
        <w:spacing w:before="0" w:beforeAutospacing="0" w:after="0" w:afterAutospacing="0"/>
        <w:jc w:val="both"/>
        <w:rPr>
          <w:rFonts w:ascii="Georgia" w:hAnsi="Georgia" w:cstheme="minorHAnsi"/>
          <w:sz w:val="28"/>
          <w:szCs w:val="28"/>
        </w:rPr>
      </w:pPr>
      <w:r w:rsidRPr="00F7624F">
        <w:rPr>
          <w:rFonts w:ascii="Georgia" w:hAnsi="Georgia" w:cstheme="minorHAnsi"/>
          <w:color w:val="000000"/>
          <w:sz w:val="28"/>
          <w:szCs w:val="28"/>
        </w:rPr>
        <w:t>[Jacob] said [to himself], 'I will win him over with the gifts that are being sent ahead, and then I will face him. Hopefully, he will forgive me.'</w:t>
      </w:r>
    </w:p>
    <w:p w14:paraId="494E48B9" w14:textId="77777777" w:rsidR="00B90952" w:rsidRPr="00F7624F" w:rsidRDefault="00B90952" w:rsidP="00DF7BEB">
      <w:pPr>
        <w:pStyle w:val="NormalWeb"/>
        <w:pBdr>
          <w:top w:val="single" w:sz="18" w:space="1" w:color="auto"/>
          <w:left w:val="single" w:sz="18" w:space="4" w:color="auto"/>
          <w:bottom w:val="single" w:sz="18" w:space="1" w:color="auto"/>
          <w:right w:val="single" w:sz="18" w:space="4" w:color="auto"/>
        </w:pBdr>
        <w:spacing w:before="0" w:beforeAutospacing="0" w:after="0" w:afterAutospacing="0"/>
        <w:jc w:val="both"/>
        <w:rPr>
          <w:rFonts w:ascii="Georgia" w:hAnsi="Georgia" w:cstheme="minorHAnsi"/>
          <w:sz w:val="28"/>
          <w:szCs w:val="28"/>
        </w:rPr>
      </w:pPr>
      <w:r w:rsidRPr="00F7624F">
        <w:rPr>
          <w:rFonts w:ascii="Georgia" w:hAnsi="Georgia" w:cstheme="minorHAnsi"/>
          <w:color w:val="000000"/>
          <w:sz w:val="28"/>
          <w:szCs w:val="28"/>
        </w:rPr>
        <w:t>32:22 He sent the gifts ahead of him, and spent the night in the camp…...</w:t>
      </w:r>
    </w:p>
    <w:p w14:paraId="5B48AC49" w14:textId="77777777" w:rsidR="00B90952" w:rsidRPr="00F7624F" w:rsidRDefault="00B90952" w:rsidP="00DF7BEB">
      <w:pPr>
        <w:pBdr>
          <w:top w:val="single" w:sz="18" w:space="1" w:color="auto"/>
          <w:left w:val="single" w:sz="18" w:space="4" w:color="auto"/>
          <w:bottom w:val="single" w:sz="18" w:space="1" w:color="auto"/>
          <w:right w:val="single" w:sz="18" w:space="4" w:color="auto"/>
        </w:pBdr>
        <w:rPr>
          <w:rFonts w:ascii="Georgia" w:hAnsi="Georgia" w:cstheme="minorHAnsi"/>
          <w:sz w:val="28"/>
          <w:szCs w:val="28"/>
        </w:rPr>
      </w:pPr>
    </w:p>
    <w:p w14:paraId="0E064683" w14:textId="77777777" w:rsidR="00DF7BEB" w:rsidRPr="00F7624F" w:rsidRDefault="00DF7BEB" w:rsidP="00AD18AE">
      <w:pPr>
        <w:pStyle w:val="NormalWeb"/>
        <w:numPr>
          <w:ilvl w:val="0"/>
          <w:numId w:val="46"/>
        </w:numPr>
        <w:spacing w:before="0" w:beforeAutospacing="0" w:after="0" w:afterAutospacing="0"/>
        <w:jc w:val="both"/>
        <w:rPr>
          <w:rFonts w:ascii="Georgia" w:hAnsi="Georgia" w:cstheme="minorBidi"/>
          <w:sz w:val="28"/>
          <w:szCs w:val="28"/>
        </w:rPr>
      </w:pPr>
      <w:r w:rsidRPr="00F7624F">
        <w:rPr>
          <w:rFonts w:ascii="Georgia" w:hAnsi="Georgia" w:cstheme="minorBidi"/>
          <w:sz w:val="28"/>
          <w:szCs w:val="28"/>
        </w:rPr>
        <w:t>What is the strategy of gift giving? Isn’t open bribery insulting?</w:t>
      </w:r>
    </w:p>
    <w:p w14:paraId="21CBC8D6" w14:textId="77777777" w:rsidR="00DF7BEB" w:rsidRPr="00F7624F" w:rsidRDefault="00DF7BEB" w:rsidP="00DF7BEB">
      <w:pPr>
        <w:pStyle w:val="NormalWeb"/>
        <w:spacing w:before="0" w:beforeAutospacing="0" w:after="0" w:afterAutospacing="0"/>
        <w:jc w:val="both"/>
        <w:rPr>
          <w:rFonts w:ascii="Georgia" w:hAnsi="Georgia" w:cstheme="minorHAnsi"/>
          <w:b/>
          <w:bCs/>
          <w:sz w:val="28"/>
          <w:szCs w:val="28"/>
        </w:rPr>
      </w:pPr>
    </w:p>
    <w:p w14:paraId="21E48AE4" w14:textId="77777777" w:rsidR="00DF7BEB" w:rsidRPr="00F7624F" w:rsidRDefault="00DF7BEB" w:rsidP="00DF7BEB">
      <w:pPr>
        <w:pStyle w:val="NormalWeb"/>
        <w:spacing w:before="0" w:beforeAutospacing="0" w:after="0" w:afterAutospacing="0"/>
        <w:jc w:val="both"/>
        <w:rPr>
          <w:rFonts w:ascii="Georgia" w:hAnsi="Georgia" w:cstheme="minorHAnsi"/>
          <w:b/>
          <w:bCs/>
          <w:sz w:val="28"/>
          <w:szCs w:val="28"/>
        </w:rPr>
      </w:pPr>
    </w:p>
    <w:p w14:paraId="57B11BCD" w14:textId="7B3291A4" w:rsidR="00F5792D" w:rsidRPr="00F7624F" w:rsidRDefault="00F5792D" w:rsidP="00F5792D">
      <w:pPr>
        <w:pStyle w:val="NormalWeb"/>
        <w:spacing w:before="0" w:beforeAutospacing="0" w:after="0" w:afterAutospacing="0"/>
        <w:jc w:val="both"/>
        <w:rPr>
          <w:rFonts w:ascii="Georgia" w:hAnsi="Georgia" w:cstheme="minorHAnsi"/>
          <w:b/>
          <w:bCs/>
          <w:sz w:val="28"/>
          <w:szCs w:val="28"/>
        </w:rPr>
      </w:pPr>
      <w:r w:rsidRPr="00F7624F">
        <w:rPr>
          <w:rFonts w:ascii="Georgia" w:hAnsi="Georgia" w:cstheme="minorHAnsi"/>
          <w:b/>
          <w:bCs/>
          <w:sz w:val="28"/>
          <w:szCs w:val="28"/>
        </w:rPr>
        <w:t>Rashi – Beraishit ch. 32:8</w:t>
      </w:r>
    </w:p>
    <w:p w14:paraId="4FA6A85D" w14:textId="585885B3" w:rsidR="00F5792D" w:rsidRPr="00F7624F" w:rsidRDefault="004919BC" w:rsidP="00256C73">
      <w:pPr>
        <w:pBdr>
          <w:top w:val="single" w:sz="4" w:space="1" w:color="auto"/>
          <w:left w:val="single" w:sz="4" w:space="4" w:color="auto"/>
          <w:bottom w:val="single" w:sz="4" w:space="1" w:color="auto"/>
          <w:right w:val="single" w:sz="4" w:space="4" w:color="auto"/>
        </w:pBdr>
        <w:jc w:val="both"/>
        <w:rPr>
          <w:rFonts w:ascii="Georgia" w:hAnsi="Georgia" w:cstheme="minorBidi"/>
          <w:sz w:val="28"/>
          <w:szCs w:val="28"/>
        </w:rPr>
      </w:pPr>
      <w:r w:rsidRPr="004919BC">
        <w:rPr>
          <w:rFonts w:ascii="Georgia" w:hAnsi="Georgia" w:cstheme="minorBidi"/>
          <w:sz w:val="28"/>
          <w:szCs w:val="28"/>
          <w:rtl/>
        </w:rPr>
        <w:t>והיה המחנה הנשאר לפליטה</w:t>
      </w:r>
      <w:r w:rsidRPr="004919BC">
        <w:rPr>
          <w:rFonts w:ascii="Georgia" w:hAnsi="Georgia" w:cstheme="minorBidi"/>
          <w:sz w:val="28"/>
          <w:szCs w:val="28"/>
        </w:rPr>
        <w:t xml:space="preserve"> THEN THE REMAINING CAMP MAY ESCAPE in spite of him, for I will fight against him He prepared himself for three things: to give him a present — as it states (</w:t>
      </w:r>
      <w:hyperlink r:id="rId14" w:anchor="22" w:tooltip="Bereshit 19:22" w:history="1">
        <w:r w:rsidRPr="004919BC">
          <w:rPr>
            <w:rStyle w:val="Hyperlink"/>
            <w:rFonts w:ascii="Georgia" w:hAnsi="Georgia" w:cstheme="minorBidi"/>
            <w:sz w:val="28"/>
            <w:szCs w:val="28"/>
          </w:rPr>
          <w:t>Genesis 19:22</w:t>
        </w:r>
      </w:hyperlink>
      <w:r w:rsidRPr="004919BC">
        <w:rPr>
          <w:rFonts w:ascii="Georgia" w:hAnsi="Georgia" w:cstheme="minorBidi"/>
          <w:sz w:val="28"/>
          <w:szCs w:val="28"/>
        </w:rPr>
        <w:t>) "So, the present passed before him"; for prayer — as it states (</w:t>
      </w:r>
      <w:hyperlink r:id="rId15" w:anchor="10" w:tooltip="Bereshit 19:10" w:history="1">
        <w:r w:rsidRPr="004919BC">
          <w:rPr>
            <w:rStyle w:val="Hyperlink"/>
            <w:rFonts w:ascii="Georgia" w:hAnsi="Georgia" w:cstheme="minorBidi"/>
            <w:sz w:val="28"/>
            <w:szCs w:val="28"/>
          </w:rPr>
          <w:t>Genesis 19:10</w:t>
        </w:r>
      </w:hyperlink>
      <w:r w:rsidRPr="004919BC">
        <w:rPr>
          <w:rFonts w:ascii="Georgia" w:hAnsi="Georgia" w:cstheme="minorBidi"/>
          <w:sz w:val="28"/>
          <w:szCs w:val="28"/>
        </w:rPr>
        <w:t>), "And he said, 'O God of my father Abraham"; for war — as it states in this verse, "then the remaining camp may escape", for I will fight against him (Tanchuma Yashan 1:8:6).</w:t>
      </w:r>
    </w:p>
    <w:p w14:paraId="5A69B2EA" w14:textId="77777777" w:rsidR="00B47BAD" w:rsidRPr="00F7624F" w:rsidRDefault="00B47BAD" w:rsidP="00F5792D">
      <w:pPr>
        <w:rPr>
          <w:rFonts w:ascii="Georgia" w:hAnsi="Georgia" w:cstheme="minorBidi"/>
          <w:sz w:val="28"/>
          <w:szCs w:val="28"/>
        </w:rPr>
      </w:pPr>
    </w:p>
    <w:p w14:paraId="4795E03C" w14:textId="2F9E86DA" w:rsidR="00F5792D" w:rsidRPr="00F7624F" w:rsidRDefault="00F5792D" w:rsidP="00AD18AE">
      <w:pPr>
        <w:pStyle w:val="NormalWeb"/>
        <w:numPr>
          <w:ilvl w:val="0"/>
          <w:numId w:val="46"/>
        </w:numPr>
        <w:spacing w:before="0" w:beforeAutospacing="0" w:after="0" w:afterAutospacing="0"/>
        <w:jc w:val="both"/>
        <w:rPr>
          <w:rFonts w:ascii="Georgia" w:hAnsi="Georgia" w:cstheme="minorBidi"/>
          <w:sz w:val="28"/>
          <w:szCs w:val="28"/>
        </w:rPr>
      </w:pPr>
      <w:r w:rsidRPr="00F7624F">
        <w:rPr>
          <w:rFonts w:ascii="Georgia" w:hAnsi="Georgia" w:cstheme="minorBidi"/>
          <w:sz w:val="28"/>
          <w:szCs w:val="28"/>
        </w:rPr>
        <w:t xml:space="preserve">What does </w:t>
      </w:r>
      <w:r w:rsidR="00907931">
        <w:rPr>
          <w:rFonts w:ascii="Georgia" w:hAnsi="Georgia" w:cstheme="minorBidi"/>
          <w:sz w:val="28"/>
          <w:szCs w:val="28"/>
        </w:rPr>
        <w:t>R</w:t>
      </w:r>
      <w:r w:rsidRPr="00F7624F">
        <w:rPr>
          <w:rFonts w:ascii="Georgia" w:hAnsi="Georgia" w:cstheme="minorBidi"/>
          <w:sz w:val="28"/>
          <w:szCs w:val="28"/>
        </w:rPr>
        <w:t xml:space="preserve">ashi tell us was </w:t>
      </w:r>
      <w:r w:rsidR="373E2F9D" w:rsidRPr="00F7624F">
        <w:rPr>
          <w:rFonts w:ascii="Georgia" w:hAnsi="Georgia" w:cstheme="minorBidi"/>
          <w:sz w:val="28"/>
          <w:szCs w:val="28"/>
        </w:rPr>
        <w:t>Yaakov’s strategy</w:t>
      </w:r>
      <w:r w:rsidRPr="00F7624F">
        <w:rPr>
          <w:rFonts w:ascii="Georgia" w:hAnsi="Georgia" w:cstheme="minorBidi"/>
          <w:sz w:val="28"/>
          <w:szCs w:val="28"/>
        </w:rPr>
        <w:t>?</w:t>
      </w:r>
    </w:p>
    <w:p w14:paraId="5BC83F94" w14:textId="77777777" w:rsidR="00F5792D" w:rsidRPr="00F7624F" w:rsidRDefault="00F5792D" w:rsidP="00F5792D">
      <w:pPr>
        <w:pStyle w:val="NormalWeb"/>
        <w:spacing w:before="0" w:beforeAutospacing="0" w:after="0" w:afterAutospacing="0"/>
        <w:jc w:val="both"/>
        <w:rPr>
          <w:rFonts w:ascii="Georgia" w:hAnsi="Georgia" w:cstheme="minorHAnsi"/>
          <w:sz w:val="28"/>
          <w:szCs w:val="28"/>
        </w:rPr>
      </w:pPr>
    </w:p>
    <w:p w14:paraId="2C3BEC2E" w14:textId="3F91E022" w:rsidR="00816E15" w:rsidRPr="00F7624F" w:rsidRDefault="00F5792D" w:rsidP="00AD18AE">
      <w:pPr>
        <w:pStyle w:val="NormalWeb"/>
        <w:numPr>
          <w:ilvl w:val="0"/>
          <w:numId w:val="46"/>
        </w:numPr>
        <w:spacing w:before="0" w:beforeAutospacing="0" w:after="0" w:afterAutospacing="0"/>
        <w:jc w:val="both"/>
        <w:rPr>
          <w:rFonts w:ascii="Georgia" w:hAnsi="Georgia" w:cstheme="minorBidi"/>
          <w:sz w:val="28"/>
          <w:szCs w:val="28"/>
        </w:rPr>
      </w:pPr>
      <w:r w:rsidRPr="00F7624F">
        <w:rPr>
          <w:rFonts w:ascii="Georgia" w:hAnsi="Georgia" w:cstheme="minorBidi"/>
          <w:sz w:val="28"/>
          <w:szCs w:val="28"/>
        </w:rPr>
        <w:t xml:space="preserve">Why isn’t War </w:t>
      </w:r>
      <w:r w:rsidR="373E2F9D" w:rsidRPr="00F7624F">
        <w:rPr>
          <w:rFonts w:ascii="Georgia" w:hAnsi="Georgia" w:cstheme="minorBidi"/>
          <w:sz w:val="28"/>
          <w:szCs w:val="28"/>
        </w:rPr>
        <w:t xml:space="preserve">alone </w:t>
      </w:r>
      <w:r w:rsidRPr="00F7624F">
        <w:rPr>
          <w:rFonts w:ascii="Georgia" w:hAnsi="Georgia" w:cstheme="minorBidi"/>
          <w:sz w:val="28"/>
          <w:szCs w:val="28"/>
        </w:rPr>
        <w:t xml:space="preserve">or Diplomacy </w:t>
      </w:r>
      <w:r w:rsidR="373E2F9D" w:rsidRPr="00F7624F">
        <w:rPr>
          <w:rFonts w:ascii="Georgia" w:hAnsi="Georgia" w:cstheme="minorBidi"/>
          <w:sz w:val="28"/>
          <w:szCs w:val="28"/>
        </w:rPr>
        <w:t xml:space="preserve">alone </w:t>
      </w:r>
      <w:r w:rsidRPr="00F7624F">
        <w:rPr>
          <w:rFonts w:ascii="Georgia" w:hAnsi="Georgia" w:cstheme="minorBidi"/>
          <w:sz w:val="28"/>
          <w:szCs w:val="28"/>
        </w:rPr>
        <w:t xml:space="preserve">or Prayer </w:t>
      </w:r>
      <w:r w:rsidR="373E2F9D" w:rsidRPr="00F7624F">
        <w:rPr>
          <w:rFonts w:ascii="Georgia" w:hAnsi="Georgia" w:cstheme="minorBidi"/>
          <w:sz w:val="28"/>
          <w:szCs w:val="28"/>
        </w:rPr>
        <w:t xml:space="preserve">alone </w:t>
      </w:r>
      <w:r w:rsidR="032F1236" w:rsidRPr="00F7624F">
        <w:rPr>
          <w:rFonts w:ascii="Georgia" w:hAnsi="Georgia" w:cstheme="minorBidi"/>
          <w:sz w:val="28"/>
          <w:szCs w:val="28"/>
        </w:rPr>
        <w:t>a good strategy</w:t>
      </w:r>
      <w:r w:rsidRPr="00F7624F">
        <w:rPr>
          <w:rFonts w:ascii="Georgia" w:hAnsi="Georgia" w:cstheme="minorBidi"/>
          <w:sz w:val="28"/>
          <w:szCs w:val="28"/>
        </w:rPr>
        <w:t xml:space="preserve">? </w:t>
      </w:r>
    </w:p>
    <w:p w14:paraId="7CF14097" w14:textId="2DFF5881" w:rsidR="032F1236" w:rsidRPr="00F7624F" w:rsidRDefault="032F1236" w:rsidP="032F1236">
      <w:pPr>
        <w:pStyle w:val="NormalWeb"/>
        <w:spacing w:before="0" w:beforeAutospacing="0" w:after="0" w:afterAutospacing="0"/>
        <w:ind w:left="360"/>
        <w:jc w:val="both"/>
        <w:rPr>
          <w:rFonts w:ascii="Georgia" w:hAnsi="Georgia" w:cstheme="minorBidi"/>
          <w:sz w:val="28"/>
          <w:szCs w:val="28"/>
        </w:rPr>
      </w:pPr>
    </w:p>
    <w:p w14:paraId="457EF5A9" w14:textId="6FA83774" w:rsidR="007861EC" w:rsidRPr="00907931" w:rsidRDefault="00313551" w:rsidP="007861EC">
      <w:pPr>
        <w:pStyle w:val="NormalWeb"/>
        <w:pBdr>
          <w:top w:val="single" w:sz="6" w:space="1" w:color="auto"/>
          <w:left w:val="single" w:sz="6" w:space="4" w:color="auto"/>
          <w:bottom w:val="single" w:sz="6" w:space="1" w:color="auto"/>
          <w:right w:val="single" w:sz="6" w:space="4" w:color="auto"/>
        </w:pBdr>
        <w:spacing w:before="0" w:beforeAutospacing="0" w:after="0" w:afterAutospacing="0"/>
        <w:jc w:val="both"/>
        <w:rPr>
          <w:rFonts w:ascii="Georgia" w:hAnsi="Georgia" w:cstheme="minorHAnsi"/>
          <w:b/>
          <w:bCs/>
          <w:color w:val="000000"/>
          <w:sz w:val="28"/>
          <w:szCs w:val="28"/>
        </w:rPr>
      </w:pPr>
      <w:hyperlink r:id="rId16" w:anchor="v=4" w:history="1">
        <w:r w:rsidR="008E5516" w:rsidRPr="00907931">
          <w:rPr>
            <w:rStyle w:val="Hyperlink"/>
            <w:rFonts w:ascii="Georgia" w:hAnsi="Georgia" w:cstheme="minorHAnsi"/>
            <w:b/>
            <w:bCs/>
            <w:color w:val="1155CC"/>
            <w:sz w:val="28"/>
            <w:szCs w:val="28"/>
          </w:rPr>
          <w:t>4</w:t>
        </w:r>
      </w:hyperlink>
      <w:r w:rsidR="00907931">
        <w:rPr>
          <w:rStyle w:val="Hyperlink"/>
          <w:rFonts w:ascii="Georgia" w:hAnsi="Georgia" w:cstheme="minorHAnsi"/>
          <w:b/>
          <w:bCs/>
          <w:color w:val="1155CC"/>
          <w:sz w:val="28"/>
          <w:szCs w:val="28"/>
        </w:rPr>
        <w:t xml:space="preserve"> </w:t>
      </w:r>
      <w:r w:rsidR="008E5516" w:rsidRPr="00907931">
        <w:rPr>
          <w:rFonts w:ascii="Georgia" w:hAnsi="Georgia" w:cstheme="minorHAnsi"/>
          <w:b/>
          <w:bCs/>
          <w:color w:val="000000"/>
          <w:sz w:val="28"/>
          <w:szCs w:val="28"/>
        </w:rPr>
        <w:t>And Esau ran toward him and embraced him, and he fell on his neck and kissed him, and they wept.</w:t>
      </w:r>
      <w:r w:rsidR="007861EC" w:rsidRPr="00907931">
        <w:rPr>
          <w:rFonts w:ascii="Georgia" w:hAnsi="Georgia" w:cstheme="minorHAnsi"/>
          <w:b/>
          <w:bCs/>
          <w:color w:val="000000"/>
          <w:sz w:val="28"/>
          <w:szCs w:val="28"/>
        </w:rPr>
        <w:t xml:space="preserve"> </w:t>
      </w:r>
    </w:p>
    <w:p w14:paraId="36742506" w14:textId="77777777" w:rsidR="007861EC" w:rsidRPr="00F7624F" w:rsidRDefault="007861EC" w:rsidP="007861EC">
      <w:pPr>
        <w:pStyle w:val="NormalWeb"/>
        <w:pBdr>
          <w:top w:val="single" w:sz="6" w:space="1" w:color="auto"/>
          <w:left w:val="single" w:sz="6" w:space="4" w:color="auto"/>
          <w:bottom w:val="single" w:sz="6" w:space="1" w:color="auto"/>
          <w:right w:val="single" w:sz="6" w:space="4" w:color="auto"/>
        </w:pBdr>
        <w:spacing w:before="0" w:beforeAutospacing="0" w:after="0" w:afterAutospacing="0"/>
        <w:jc w:val="both"/>
        <w:rPr>
          <w:rFonts w:ascii="Georgia" w:hAnsi="Georgia" w:cstheme="minorHAnsi"/>
          <w:color w:val="000000"/>
          <w:sz w:val="28"/>
          <w:szCs w:val="28"/>
        </w:rPr>
      </w:pPr>
    </w:p>
    <w:p w14:paraId="1633914D" w14:textId="77777777" w:rsidR="007861EC" w:rsidRPr="00F7624F" w:rsidRDefault="007861EC" w:rsidP="007861EC">
      <w:pPr>
        <w:pStyle w:val="NormalWeb"/>
        <w:pBdr>
          <w:top w:val="single" w:sz="6" w:space="1" w:color="auto"/>
          <w:left w:val="single" w:sz="6" w:space="4" w:color="auto"/>
          <w:bottom w:val="single" w:sz="6" w:space="1" w:color="auto"/>
          <w:right w:val="single" w:sz="6" w:space="4" w:color="auto"/>
        </w:pBdr>
        <w:spacing w:before="0" w:beforeAutospacing="0" w:after="0" w:afterAutospacing="0"/>
        <w:jc w:val="both"/>
        <w:rPr>
          <w:rFonts w:ascii="Georgia" w:hAnsi="Georgia" w:cstheme="minorHAnsi"/>
          <w:color w:val="000000"/>
          <w:sz w:val="28"/>
          <w:szCs w:val="28"/>
        </w:rPr>
      </w:pPr>
    </w:p>
    <w:p w14:paraId="3BB20D61" w14:textId="6CB98FA9" w:rsidR="007861EC" w:rsidRPr="00AD18AE" w:rsidRDefault="00816E15" w:rsidP="007861EC">
      <w:pPr>
        <w:pStyle w:val="NormalWeb"/>
        <w:pBdr>
          <w:top w:val="single" w:sz="6" w:space="1" w:color="auto"/>
          <w:left w:val="single" w:sz="6" w:space="4" w:color="auto"/>
          <w:bottom w:val="single" w:sz="6" w:space="1" w:color="auto"/>
          <w:right w:val="single" w:sz="6" w:space="4" w:color="auto"/>
        </w:pBdr>
        <w:spacing w:before="0" w:beforeAutospacing="0" w:after="0" w:afterAutospacing="0"/>
        <w:jc w:val="both"/>
        <w:rPr>
          <w:rFonts w:ascii="Georgia" w:hAnsi="Georgia" w:cstheme="minorHAnsi"/>
          <w:b/>
          <w:bCs/>
          <w:color w:val="000000"/>
          <w:sz w:val="28"/>
          <w:szCs w:val="28"/>
          <w:u w:val="single"/>
        </w:rPr>
      </w:pPr>
      <w:r w:rsidRPr="00AD18AE">
        <w:rPr>
          <w:rFonts w:ascii="Georgia" w:hAnsi="Georgia" w:cstheme="minorHAnsi"/>
          <w:b/>
          <w:bCs/>
          <w:color w:val="000000"/>
          <w:sz w:val="28"/>
          <w:szCs w:val="28"/>
          <w:u w:val="single"/>
        </w:rPr>
        <w:t>Radak</w:t>
      </w:r>
    </w:p>
    <w:p w14:paraId="0BA6AB18" w14:textId="77777777" w:rsidR="007861EC" w:rsidRPr="00F7624F" w:rsidRDefault="007861EC" w:rsidP="007861EC">
      <w:pPr>
        <w:pStyle w:val="NormalWeb"/>
        <w:pBdr>
          <w:top w:val="single" w:sz="6" w:space="1" w:color="auto"/>
          <w:left w:val="single" w:sz="6" w:space="4" w:color="auto"/>
          <w:bottom w:val="single" w:sz="6" w:space="1" w:color="auto"/>
          <w:right w:val="single" w:sz="6" w:space="4" w:color="auto"/>
        </w:pBdr>
        <w:spacing w:before="0" w:beforeAutospacing="0" w:after="0" w:afterAutospacing="0"/>
        <w:jc w:val="both"/>
        <w:rPr>
          <w:rFonts w:ascii="Georgia" w:hAnsi="Georgia" w:cstheme="minorHAnsi"/>
          <w:color w:val="000000"/>
          <w:sz w:val="28"/>
          <w:szCs w:val="28"/>
        </w:rPr>
      </w:pPr>
    </w:p>
    <w:p w14:paraId="06EDB176" w14:textId="219D497B" w:rsidR="007861EC" w:rsidRPr="00F7624F" w:rsidRDefault="00681980" w:rsidP="007861EC">
      <w:pPr>
        <w:pStyle w:val="NormalWeb"/>
        <w:pBdr>
          <w:top w:val="single" w:sz="6" w:space="1" w:color="auto"/>
          <w:left w:val="single" w:sz="6" w:space="4" w:color="auto"/>
          <w:bottom w:val="single" w:sz="6" w:space="1" w:color="auto"/>
          <w:right w:val="single" w:sz="6" w:space="4" w:color="auto"/>
        </w:pBdr>
        <w:spacing w:before="0" w:beforeAutospacing="0" w:after="0" w:afterAutospacing="0"/>
        <w:jc w:val="both"/>
        <w:rPr>
          <w:rFonts w:ascii="Georgia" w:hAnsi="Georgia" w:cstheme="minorHAnsi"/>
          <w:color w:val="000000"/>
          <w:sz w:val="28"/>
          <w:szCs w:val="28"/>
        </w:rPr>
      </w:pPr>
      <w:r w:rsidRPr="00F7624F">
        <w:rPr>
          <w:rFonts w:ascii="Georgia" w:hAnsi="Georgia"/>
          <w:color w:val="000000"/>
          <w:sz w:val="28"/>
          <w:szCs w:val="28"/>
          <w:shd w:val="clear" w:color="auto" w:fill="EEEEEE"/>
          <w:rtl/>
        </w:rPr>
        <w:t>וירץ</w:t>
      </w:r>
      <w:r w:rsidRPr="00F7624F">
        <w:rPr>
          <w:rFonts w:ascii="Georgia" w:hAnsi="Georgia"/>
          <w:color w:val="000000"/>
          <w:sz w:val="28"/>
          <w:szCs w:val="28"/>
          <w:shd w:val="clear" w:color="auto" w:fill="EEEEEE"/>
        </w:rPr>
        <w:t xml:space="preserve"> </w:t>
      </w:r>
      <w:r w:rsidR="007861EC" w:rsidRPr="00F7624F">
        <w:rPr>
          <w:rFonts w:ascii="Georgia" w:hAnsi="Georgia" w:cstheme="minorHAnsi"/>
          <w:color w:val="000000"/>
          <w:sz w:val="28"/>
          <w:szCs w:val="28"/>
        </w:rPr>
        <w:t>when Esau saw that Yaakov had humbled himself so much before him, he forgave what he had done to him and his sense of compassion was stirred.</w:t>
      </w:r>
    </w:p>
    <w:p w14:paraId="5CF381B6" w14:textId="2811334C" w:rsidR="00594182" w:rsidRPr="00F7624F" w:rsidRDefault="007861EC" w:rsidP="007861EC">
      <w:pPr>
        <w:pStyle w:val="NormalWeb"/>
        <w:pBdr>
          <w:top w:val="single" w:sz="6" w:space="1" w:color="auto"/>
          <w:left w:val="single" w:sz="6" w:space="4" w:color="auto"/>
          <w:bottom w:val="single" w:sz="6" w:space="1" w:color="auto"/>
          <w:right w:val="single" w:sz="6" w:space="4" w:color="auto"/>
        </w:pBdr>
        <w:spacing w:after="0"/>
        <w:rPr>
          <w:rFonts w:ascii="Georgia" w:hAnsi="Georgia" w:cstheme="minorHAnsi"/>
          <w:sz w:val="28"/>
          <w:szCs w:val="28"/>
        </w:rPr>
      </w:pPr>
      <w:r w:rsidRPr="007861EC">
        <w:rPr>
          <w:rFonts w:ascii="Georgia" w:hAnsi="Georgia" w:cstheme="minorHAnsi"/>
          <w:sz w:val="28"/>
          <w:szCs w:val="28"/>
          <w:rtl/>
        </w:rPr>
        <w:t>וישקהו</w:t>
      </w:r>
      <w:r w:rsidRPr="007861EC">
        <w:rPr>
          <w:rFonts w:ascii="Georgia" w:hAnsi="Georgia" w:cstheme="minorHAnsi"/>
          <w:sz w:val="28"/>
          <w:szCs w:val="28"/>
        </w:rPr>
        <w:t xml:space="preserve">, the word has a dot on each of the letters. In Bereshit Rabbah 78,9 Rabbi Shimon ben Elazar says that everywhere where you find the dots do not cover each letter of the word underneath we give preference to the meaning of the text as is, without the dots. When there are more dots than letters, we give emphasis in our interpretation to the dots. In this instance, there are as many dots as there are letters in the word </w:t>
      </w:r>
      <w:r w:rsidRPr="007861EC">
        <w:rPr>
          <w:rFonts w:ascii="Georgia" w:hAnsi="Georgia" w:cstheme="minorHAnsi"/>
          <w:sz w:val="28"/>
          <w:szCs w:val="28"/>
          <w:rtl/>
        </w:rPr>
        <w:t>וישקהו</w:t>
      </w:r>
      <w:r w:rsidRPr="007861EC">
        <w:rPr>
          <w:rFonts w:ascii="Georgia" w:hAnsi="Georgia" w:cstheme="minorHAnsi"/>
          <w:sz w:val="28"/>
          <w:szCs w:val="28"/>
        </w:rPr>
        <w:t>, so that we understand that Esau kissed</w:t>
      </w:r>
      <w:r w:rsidR="00E77451" w:rsidRPr="00F7624F">
        <w:rPr>
          <w:rFonts w:ascii="Georgia" w:hAnsi="Georgia" w:cstheme="minorHAnsi"/>
          <w:sz w:val="28"/>
          <w:szCs w:val="28"/>
        </w:rPr>
        <w:t xml:space="preserve"> Yaakov</w:t>
      </w:r>
      <w:r w:rsidRPr="007861EC">
        <w:rPr>
          <w:rFonts w:ascii="Georgia" w:hAnsi="Georgia" w:cstheme="minorHAnsi"/>
          <w:sz w:val="28"/>
          <w:szCs w:val="28"/>
        </w:rPr>
        <w:t xml:space="preserve"> sincerely with all his heart.</w:t>
      </w:r>
    </w:p>
    <w:p w14:paraId="697FDF46" w14:textId="7247C4C9" w:rsidR="008E5516" w:rsidRDefault="007861EC" w:rsidP="00D0183F">
      <w:pPr>
        <w:pStyle w:val="NormalWeb"/>
        <w:pBdr>
          <w:top w:val="single" w:sz="6" w:space="1" w:color="auto"/>
          <w:left w:val="single" w:sz="6" w:space="4" w:color="auto"/>
          <w:bottom w:val="single" w:sz="6" w:space="1" w:color="auto"/>
          <w:right w:val="single" w:sz="6" w:space="4" w:color="auto"/>
        </w:pBdr>
        <w:spacing w:after="0"/>
        <w:rPr>
          <w:rFonts w:ascii="Georgia" w:hAnsi="Georgia" w:cstheme="minorHAnsi"/>
          <w:sz w:val="28"/>
          <w:szCs w:val="28"/>
        </w:rPr>
      </w:pPr>
      <w:r w:rsidRPr="007861EC">
        <w:rPr>
          <w:rFonts w:ascii="Georgia" w:hAnsi="Georgia" w:cstheme="minorHAnsi"/>
          <w:sz w:val="28"/>
          <w:szCs w:val="28"/>
        </w:rPr>
        <w:t xml:space="preserve"> To this Rabbi Yannai countered by asking that if this is indeed so, why bother to put any dots on the word if they do not affect the meaning? We therefore must interpret that originally Esau had intended to bite Yaakov’s neck feigning an embrace. God made his teeth as soft as wax and Yaakov’s neck as hard as ivory. </w:t>
      </w:r>
      <w:r w:rsidRPr="007861EC">
        <w:rPr>
          <w:rFonts w:ascii="Georgia" w:hAnsi="Georgia" w:cstheme="minorHAnsi"/>
          <w:sz w:val="28"/>
          <w:szCs w:val="28"/>
          <w:rtl/>
        </w:rPr>
        <w:t>ויבכו</w:t>
      </w:r>
      <w:r w:rsidRPr="007861EC">
        <w:rPr>
          <w:rFonts w:ascii="Georgia" w:hAnsi="Georgia" w:cstheme="minorHAnsi"/>
          <w:sz w:val="28"/>
          <w:szCs w:val="28"/>
        </w:rPr>
        <w:t>, one on account of his neck, the other on account of his teeth.</w:t>
      </w:r>
    </w:p>
    <w:p w14:paraId="3995F93F" w14:textId="77777777" w:rsidR="00EE30AF" w:rsidRDefault="00AD18AE" w:rsidP="00EE30AF">
      <w:pPr>
        <w:pStyle w:val="ListParagraph"/>
        <w:numPr>
          <w:ilvl w:val="0"/>
          <w:numId w:val="46"/>
        </w:numPr>
        <w:rPr>
          <w:rFonts w:ascii="Georgia" w:hAnsi="Georgia"/>
          <w:sz w:val="28"/>
          <w:szCs w:val="24"/>
        </w:rPr>
      </w:pPr>
      <w:r w:rsidRPr="00AA010C">
        <w:rPr>
          <w:rFonts w:ascii="Georgia" w:hAnsi="Georgia"/>
          <w:sz w:val="28"/>
          <w:szCs w:val="24"/>
        </w:rPr>
        <w:t>According to</w:t>
      </w:r>
      <w:r w:rsidR="00924CA9">
        <w:rPr>
          <w:rFonts w:ascii="Georgia" w:hAnsi="Georgia"/>
          <w:sz w:val="28"/>
          <w:szCs w:val="24"/>
        </w:rPr>
        <w:t xml:space="preserve"> Rabbi Yanai, what </w:t>
      </w:r>
      <w:r w:rsidR="00154242">
        <w:rPr>
          <w:rFonts w:ascii="Georgia" w:hAnsi="Georgia"/>
          <w:sz w:val="28"/>
          <w:szCs w:val="24"/>
        </w:rPr>
        <w:t xml:space="preserve">really occurred with </w:t>
      </w:r>
      <w:r w:rsidR="00F5067C">
        <w:rPr>
          <w:rFonts w:ascii="Georgia" w:hAnsi="Georgia"/>
          <w:sz w:val="28"/>
          <w:szCs w:val="24"/>
        </w:rPr>
        <w:t>Esav’s kiss?</w:t>
      </w:r>
    </w:p>
    <w:p w14:paraId="63889BB7" w14:textId="4C8F8960" w:rsidR="00214400" w:rsidRPr="00EE30AF" w:rsidRDefault="00214400" w:rsidP="00EE30AF">
      <w:pPr>
        <w:pStyle w:val="ListParagraph"/>
        <w:numPr>
          <w:ilvl w:val="0"/>
          <w:numId w:val="46"/>
        </w:numPr>
        <w:rPr>
          <w:rFonts w:ascii="Georgia" w:hAnsi="Georgia"/>
          <w:sz w:val="28"/>
          <w:szCs w:val="24"/>
        </w:rPr>
      </w:pPr>
      <w:r w:rsidRPr="00EE30AF">
        <w:rPr>
          <w:rFonts w:ascii="Georgia" w:hAnsi="Georgia"/>
          <w:sz w:val="28"/>
          <w:szCs w:val="24"/>
        </w:rPr>
        <w:t>What is meant by his desire to bite him?</w:t>
      </w:r>
    </w:p>
    <w:p w14:paraId="0D115268" w14:textId="18F6BC39" w:rsidR="00AD18AE" w:rsidRDefault="00D110A0" w:rsidP="00AD18AE">
      <w:pPr>
        <w:pStyle w:val="ListParagraph"/>
        <w:numPr>
          <w:ilvl w:val="0"/>
          <w:numId w:val="46"/>
        </w:numPr>
        <w:rPr>
          <w:rFonts w:ascii="Georgia" w:hAnsi="Georgia"/>
          <w:sz w:val="28"/>
          <w:szCs w:val="24"/>
        </w:rPr>
      </w:pPr>
      <w:r>
        <w:rPr>
          <w:rFonts w:ascii="Georgia" w:hAnsi="Georgia"/>
          <w:sz w:val="28"/>
          <w:szCs w:val="24"/>
        </w:rPr>
        <w:t>Wh</w:t>
      </w:r>
      <w:r w:rsidR="00507A6D">
        <w:rPr>
          <w:rFonts w:ascii="Georgia" w:hAnsi="Georgia"/>
          <w:sz w:val="28"/>
          <w:szCs w:val="24"/>
        </w:rPr>
        <w:t>at does the metaphor of “teeth of wax and neck of ivory” mean?</w:t>
      </w:r>
      <w:r w:rsidR="00AD18AE" w:rsidRPr="00AA010C">
        <w:rPr>
          <w:rFonts w:ascii="Georgia" w:hAnsi="Georgia"/>
          <w:sz w:val="28"/>
          <w:szCs w:val="24"/>
        </w:rPr>
        <w:t xml:space="preserve"> </w:t>
      </w:r>
    </w:p>
    <w:p w14:paraId="22539E6B" w14:textId="1956C491" w:rsidR="00507A6D" w:rsidRDefault="005E7C4A" w:rsidP="00AD18AE">
      <w:pPr>
        <w:pStyle w:val="ListParagraph"/>
        <w:numPr>
          <w:ilvl w:val="0"/>
          <w:numId w:val="46"/>
        </w:numPr>
        <w:rPr>
          <w:rFonts w:ascii="Georgia" w:hAnsi="Georgia"/>
          <w:sz w:val="28"/>
          <w:szCs w:val="24"/>
        </w:rPr>
      </w:pPr>
      <w:r>
        <w:rPr>
          <w:rFonts w:ascii="Georgia" w:hAnsi="Georgia"/>
          <w:sz w:val="28"/>
          <w:szCs w:val="24"/>
        </w:rPr>
        <w:t xml:space="preserve">How does Israel deal with </w:t>
      </w:r>
      <w:r w:rsidR="00CA0F0B">
        <w:rPr>
          <w:rFonts w:ascii="Georgia" w:hAnsi="Georgia"/>
          <w:sz w:val="28"/>
          <w:szCs w:val="24"/>
        </w:rPr>
        <w:t xml:space="preserve">Hamas’s </w:t>
      </w:r>
      <w:r w:rsidR="006158E0">
        <w:rPr>
          <w:rFonts w:ascii="Georgia" w:hAnsi="Georgia"/>
          <w:sz w:val="28"/>
          <w:szCs w:val="24"/>
        </w:rPr>
        <w:t>desire to bite?</w:t>
      </w:r>
    </w:p>
    <w:p w14:paraId="29848142" w14:textId="50932A40" w:rsidR="005D4193" w:rsidRDefault="005D4193" w:rsidP="00AD18AE">
      <w:pPr>
        <w:pStyle w:val="ListParagraph"/>
        <w:numPr>
          <w:ilvl w:val="0"/>
          <w:numId w:val="46"/>
        </w:numPr>
        <w:rPr>
          <w:rFonts w:ascii="Georgia" w:hAnsi="Georgia"/>
          <w:sz w:val="28"/>
          <w:szCs w:val="24"/>
        </w:rPr>
      </w:pPr>
      <w:r>
        <w:rPr>
          <w:rFonts w:ascii="Georgia" w:hAnsi="Georgia"/>
          <w:sz w:val="28"/>
          <w:szCs w:val="24"/>
        </w:rPr>
        <w:t xml:space="preserve">What is the </w:t>
      </w:r>
      <w:r w:rsidR="00741BA4">
        <w:rPr>
          <w:rFonts w:ascii="Georgia" w:hAnsi="Georgia"/>
          <w:sz w:val="28"/>
          <w:szCs w:val="24"/>
        </w:rPr>
        <w:t xml:space="preserve">neck of ivory that the </w:t>
      </w:r>
      <w:r w:rsidR="0012410F">
        <w:rPr>
          <w:rFonts w:ascii="Georgia" w:hAnsi="Georgia"/>
          <w:sz w:val="28"/>
          <w:szCs w:val="24"/>
        </w:rPr>
        <w:t>state of Israel has?</w:t>
      </w:r>
    </w:p>
    <w:p w14:paraId="39177A85" w14:textId="20B64D24" w:rsidR="00814D22" w:rsidRPr="00AA010C" w:rsidRDefault="00814D22" w:rsidP="00AD18AE">
      <w:pPr>
        <w:pStyle w:val="ListParagraph"/>
        <w:numPr>
          <w:ilvl w:val="0"/>
          <w:numId w:val="46"/>
        </w:numPr>
        <w:rPr>
          <w:rFonts w:ascii="Georgia" w:hAnsi="Georgia"/>
          <w:sz w:val="28"/>
          <w:szCs w:val="24"/>
        </w:rPr>
      </w:pPr>
      <w:r>
        <w:rPr>
          <w:rFonts w:ascii="Georgia" w:hAnsi="Georgia"/>
          <w:sz w:val="28"/>
          <w:szCs w:val="24"/>
        </w:rPr>
        <w:t xml:space="preserve">What is so difficult about this </w:t>
      </w:r>
      <w:r w:rsidR="005D6BE6">
        <w:rPr>
          <w:rFonts w:ascii="Georgia" w:hAnsi="Georgia"/>
          <w:sz w:val="28"/>
          <w:szCs w:val="24"/>
        </w:rPr>
        <w:t>Hamas -IDF conflict?</w:t>
      </w:r>
    </w:p>
    <w:sectPr w:rsidR="00814D22" w:rsidRPr="00AA010C" w:rsidSect="008E5516">
      <w:headerReference w:type="default" r:id="rId17"/>
      <w:pgSz w:w="12240" w:h="15840"/>
      <w:pgMar w:top="720" w:right="720" w:bottom="720" w:left="720" w:header="720" w:footer="720" w:gutter="0"/>
      <w:pgBorders w:offsetFrom="page">
        <w:top w:val="single" w:sz="8" w:space="24" w:color="auto" w:shadow="1"/>
        <w:left w:val="single" w:sz="8" w:space="24" w:color="auto" w:shadow="1"/>
        <w:bottom w:val="single" w:sz="8" w:space="24" w:color="auto" w:shadow="1"/>
        <w:right w:val="single" w:sz="8"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69F7D" w14:textId="77777777" w:rsidR="00313551" w:rsidRDefault="00313551">
      <w:pPr>
        <w:spacing w:after="0" w:line="240" w:lineRule="auto"/>
      </w:pPr>
      <w:r>
        <w:separator/>
      </w:r>
    </w:p>
  </w:endnote>
  <w:endnote w:type="continuationSeparator" w:id="0">
    <w:p w14:paraId="2DC0153A" w14:textId="77777777" w:rsidR="00313551" w:rsidRDefault="00313551">
      <w:pPr>
        <w:spacing w:after="0" w:line="240" w:lineRule="auto"/>
      </w:pPr>
      <w:r>
        <w:continuationSeparator/>
      </w:r>
    </w:p>
  </w:endnote>
  <w:endnote w:type="continuationNotice" w:id="1">
    <w:p w14:paraId="09F8C505" w14:textId="77777777" w:rsidR="00313551" w:rsidRDefault="003135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B3D64" w14:textId="77777777" w:rsidR="00313551" w:rsidRDefault="00313551">
      <w:pPr>
        <w:spacing w:after="0" w:line="240" w:lineRule="auto"/>
      </w:pPr>
      <w:r>
        <w:separator/>
      </w:r>
    </w:p>
  </w:footnote>
  <w:footnote w:type="continuationSeparator" w:id="0">
    <w:p w14:paraId="615D8F1A" w14:textId="77777777" w:rsidR="00313551" w:rsidRDefault="00313551">
      <w:pPr>
        <w:spacing w:after="0" w:line="240" w:lineRule="auto"/>
      </w:pPr>
      <w:r>
        <w:continuationSeparator/>
      </w:r>
    </w:p>
  </w:footnote>
  <w:footnote w:type="continuationNotice" w:id="1">
    <w:p w14:paraId="253E6D49" w14:textId="77777777" w:rsidR="00313551" w:rsidRDefault="003135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ECE7A" w14:textId="706B7B0A" w:rsidR="00DF7BEB" w:rsidRDefault="003168B2" w:rsidP="003168B2">
    <w:pPr>
      <w:tabs>
        <w:tab w:val="center" w:pos="4680"/>
        <w:tab w:val="right" w:pos="9360"/>
      </w:tabs>
      <w:spacing w:after="0" w:line="240" w:lineRule="auto"/>
      <w:jc w:val="center"/>
    </w:pPr>
    <w:r>
      <w:rPr>
        <w:noProof/>
      </w:rPr>
      <w:drawing>
        <wp:inline distT="0" distB="0" distL="0" distR="0" wp14:anchorId="03CC5601" wp14:editId="5570FABC">
          <wp:extent cx="1097280" cy="585470"/>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5854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3FF"/>
    <w:multiLevelType w:val="hybridMultilevel"/>
    <w:tmpl w:val="A5C068E8"/>
    <w:lvl w:ilvl="0" w:tplc="B728F6E8">
      <w:start w:val="6"/>
      <w:numFmt w:val="bullet"/>
      <w:lvlText w:val="-"/>
      <w:lvlJc w:val="left"/>
      <w:pPr>
        <w:ind w:left="420" w:hanging="360"/>
      </w:pPr>
      <w:rPr>
        <w:rFonts w:ascii="Calibri" w:eastAsia="Calibr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33D6F12"/>
    <w:multiLevelType w:val="multilevel"/>
    <w:tmpl w:val="970C3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951237"/>
    <w:multiLevelType w:val="hybridMultilevel"/>
    <w:tmpl w:val="60A87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54926"/>
    <w:multiLevelType w:val="hybridMultilevel"/>
    <w:tmpl w:val="4C4C9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466E4"/>
    <w:multiLevelType w:val="multilevel"/>
    <w:tmpl w:val="1A744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284562"/>
    <w:multiLevelType w:val="hybridMultilevel"/>
    <w:tmpl w:val="A260B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60025"/>
    <w:multiLevelType w:val="multilevel"/>
    <w:tmpl w:val="6CFC9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0F05B7"/>
    <w:multiLevelType w:val="multilevel"/>
    <w:tmpl w:val="D572FD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9C2686"/>
    <w:multiLevelType w:val="multilevel"/>
    <w:tmpl w:val="4FF03B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1AEF7881"/>
    <w:multiLevelType w:val="hybridMultilevel"/>
    <w:tmpl w:val="3C5036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02FA9"/>
    <w:multiLevelType w:val="hybridMultilevel"/>
    <w:tmpl w:val="6024BB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3810C8"/>
    <w:multiLevelType w:val="multilevel"/>
    <w:tmpl w:val="DA7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810BB7"/>
    <w:multiLevelType w:val="multilevel"/>
    <w:tmpl w:val="1A08F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3B04CD"/>
    <w:multiLevelType w:val="multilevel"/>
    <w:tmpl w:val="AAE246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2A0D74A1"/>
    <w:multiLevelType w:val="multilevel"/>
    <w:tmpl w:val="17CAF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9F1CFF"/>
    <w:multiLevelType w:val="multilevel"/>
    <w:tmpl w:val="3D8EC7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2CD3443A"/>
    <w:multiLevelType w:val="hybridMultilevel"/>
    <w:tmpl w:val="F810458E"/>
    <w:lvl w:ilvl="0" w:tplc="CA1AC252">
      <w:start w:val="1"/>
      <w:numFmt w:val="decimal"/>
      <w:lvlText w:val="%1."/>
      <w:lvlJc w:val="left"/>
      <w:pPr>
        <w:ind w:left="720" w:hanging="360"/>
      </w:pPr>
      <w:rPr>
        <w:rFonts w:ascii="Verdana" w:eastAsia="Calibri" w:hAnsi="Verdana"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985FF5"/>
    <w:multiLevelType w:val="multilevel"/>
    <w:tmpl w:val="1BEC89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2F60B5"/>
    <w:multiLevelType w:val="hybridMultilevel"/>
    <w:tmpl w:val="DE0045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3540"/>
    <w:multiLevelType w:val="hybridMultilevel"/>
    <w:tmpl w:val="92900694"/>
    <w:lvl w:ilvl="0" w:tplc="C5AA9DF0">
      <w:start w:val="1"/>
      <w:numFmt w:val="decimal"/>
      <w:lvlText w:val="%1)"/>
      <w:lvlJc w:val="left"/>
      <w:pPr>
        <w:ind w:left="1080" w:hanging="360"/>
      </w:pPr>
      <w:rPr>
        <w:rFonts w:ascii="Calibri" w:eastAsia="Calibri" w:hAnsi="Calibri" w:cs="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101BE2"/>
    <w:multiLevelType w:val="multilevel"/>
    <w:tmpl w:val="E0AE21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39C45638"/>
    <w:multiLevelType w:val="hybridMultilevel"/>
    <w:tmpl w:val="EFF0945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155E31"/>
    <w:multiLevelType w:val="multilevel"/>
    <w:tmpl w:val="89E8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6A3F0F"/>
    <w:multiLevelType w:val="multilevel"/>
    <w:tmpl w:val="B168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DE0A9C"/>
    <w:multiLevelType w:val="hybridMultilevel"/>
    <w:tmpl w:val="F2904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525B57"/>
    <w:multiLevelType w:val="multilevel"/>
    <w:tmpl w:val="DC789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263157"/>
    <w:multiLevelType w:val="multilevel"/>
    <w:tmpl w:val="199CD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8390097"/>
    <w:multiLevelType w:val="multilevel"/>
    <w:tmpl w:val="B2EA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927E0"/>
    <w:multiLevelType w:val="multilevel"/>
    <w:tmpl w:val="2D9C2C82"/>
    <w:lvl w:ilvl="0">
      <w:start w:val="1"/>
      <w:numFmt w:val="decimal"/>
      <w:lvlText w:val="%1."/>
      <w:lvlJc w:val="left"/>
      <w:pPr>
        <w:tabs>
          <w:tab w:val="num" w:pos="720"/>
        </w:tabs>
        <w:ind w:left="720" w:hanging="360"/>
      </w:pPr>
      <w:rPr>
        <w:rFonts w:ascii="Verdana" w:eastAsia="Times New Roman" w:hAnsi="Verdana" w:cs="Arial"/>
      </w:rPr>
    </w:lvl>
    <w:lvl w:ilvl="1">
      <w:numFmt w:val="bullet"/>
      <w:lvlText w:val="-"/>
      <w:lvlJc w:val="left"/>
      <w:pPr>
        <w:ind w:left="1440" w:hanging="360"/>
      </w:pPr>
      <w:rPr>
        <w:rFonts w:ascii="Verdana" w:eastAsia="Times New Roman" w:hAnsi="Verdana"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B13555"/>
    <w:multiLevelType w:val="multilevel"/>
    <w:tmpl w:val="92184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E86071"/>
    <w:multiLevelType w:val="hybridMultilevel"/>
    <w:tmpl w:val="8DD0D9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63803"/>
    <w:multiLevelType w:val="hybridMultilevel"/>
    <w:tmpl w:val="B57E12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DD7FE0"/>
    <w:multiLevelType w:val="multilevel"/>
    <w:tmpl w:val="233C1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BE35681"/>
    <w:multiLevelType w:val="multilevel"/>
    <w:tmpl w:val="C8666CB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15:restartNumberingAfterBreak="0">
    <w:nsid w:val="5E5113CE"/>
    <w:multiLevelType w:val="multilevel"/>
    <w:tmpl w:val="D2CEC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2A21F7E"/>
    <w:multiLevelType w:val="hybridMultilevel"/>
    <w:tmpl w:val="603443D4"/>
    <w:lvl w:ilvl="0" w:tplc="FBB0515A">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C55F21"/>
    <w:multiLevelType w:val="multilevel"/>
    <w:tmpl w:val="5C88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267EB7"/>
    <w:multiLevelType w:val="multilevel"/>
    <w:tmpl w:val="F654B1CE"/>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8" w15:restartNumberingAfterBreak="0">
    <w:nsid w:val="67933673"/>
    <w:multiLevelType w:val="multilevel"/>
    <w:tmpl w:val="3042A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D03ED7"/>
    <w:multiLevelType w:val="hybridMultilevel"/>
    <w:tmpl w:val="63AE8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B45167"/>
    <w:multiLevelType w:val="hybridMultilevel"/>
    <w:tmpl w:val="76FAE2A8"/>
    <w:lvl w:ilvl="0" w:tplc="D3225392">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F1B27AE"/>
    <w:multiLevelType w:val="multilevel"/>
    <w:tmpl w:val="E3E8F3F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2" w15:restartNumberingAfterBreak="0">
    <w:nsid w:val="71AD3A93"/>
    <w:multiLevelType w:val="hybridMultilevel"/>
    <w:tmpl w:val="CF4E8A64"/>
    <w:lvl w:ilvl="0" w:tplc="992A5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3A96EFB"/>
    <w:multiLevelType w:val="multilevel"/>
    <w:tmpl w:val="C5560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530F40"/>
    <w:multiLevelType w:val="multilevel"/>
    <w:tmpl w:val="88DE3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D3B11B2"/>
    <w:multiLevelType w:val="multilevel"/>
    <w:tmpl w:val="38F208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B6008D"/>
    <w:multiLevelType w:val="multilevel"/>
    <w:tmpl w:val="7BF84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41"/>
  </w:num>
  <w:num w:numId="3">
    <w:abstractNumId w:val="33"/>
  </w:num>
  <w:num w:numId="4">
    <w:abstractNumId w:val="8"/>
  </w:num>
  <w:num w:numId="5">
    <w:abstractNumId w:val="13"/>
  </w:num>
  <w:num w:numId="6">
    <w:abstractNumId w:val="15"/>
  </w:num>
  <w:num w:numId="7">
    <w:abstractNumId w:val="20"/>
  </w:num>
  <w:num w:numId="8">
    <w:abstractNumId w:val="28"/>
  </w:num>
  <w:num w:numId="9">
    <w:abstractNumId w:val="12"/>
  </w:num>
  <w:num w:numId="10">
    <w:abstractNumId w:val="44"/>
  </w:num>
  <w:num w:numId="11">
    <w:abstractNumId w:val="16"/>
  </w:num>
  <w:num w:numId="12">
    <w:abstractNumId w:val="34"/>
  </w:num>
  <w:num w:numId="13">
    <w:abstractNumId w:val="25"/>
  </w:num>
  <w:num w:numId="14">
    <w:abstractNumId w:val="7"/>
  </w:num>
  <w:num w:numId="15">
    <w:abstractNumId w:val="14"/>
  </w:num>
  <w:num w:numId="16">
    <w:abstractNumId w:val="46"/>
  </w:num>
  <w:num w:numId="17">
    <w:abstractNumId w:val="38"/>
  </w:num>
  <w:num w:numId="18">
    <w:abstractNumId w:val="45"/>
    <w:lvlOverride w:ilvl="0">
      <w:lvl w:ilvl="0">
        <w:numFmt w:val="decimal"/>
        <w:lvlText w:val="%1."/>
        <w:lvlJc w:val="left"/>
      </w:lvl>
    </w:lvlOverride>
  </w:num>
  <w:num w:numId="19">
    <w:abstractNumId w:val="3"/>
  </w:num>
  <w:num w:numId="20">
    <w:abstractNumId w:val="40"/>
  </w:num>
  <w:num w:numId="21">
    <w:abstractNumId w:val="36"/>
  </w:num>
  <w:num w:numId="22">
    <w:abstractNumId w:val="11"/>
  </w:num>
  <w:num w:numId="23">
    <w:abstractNumId w:val="23"/>
  </w:num>
  <w:num w:numId="24">
    <w:abstractNumId w:val="27"/>
  </w:num>
  <w:num w:numId="25">
    <w:abstractNumId w:val="22"/>
  </w:num>
  <w:num w:numId="26">
    <w:abstractNumId w:val="0"/>
  </w:num>
  <w:num w:numId="27">
    <w:abstractNumId w:val="9"/>
  </w:num>
  <w:num w:numId="28">
    <w:abstractNumId w:val="19"/>
  </w:num>
  <w:num w:numId="29">
    <w:abstractNumId w:val="29"/>
  </w:num>
  <w:num w:numId="30">
    <w:abstractNumId w:val="4"/>
  </w:num>
  <w:num w:numId="31">
    <w:abstractNumId w:val="32"/>
  </w:num>
  <w:num w:numId="32">
    <w:abstractNumId w:val="26"/>
  </w:num>
  <w:num w:numId="33">
    <w:abstractNumId w:val="35"/>
  </w:num>
  <w:num w:numId="34">
    <w:abstractNumId w:val="39"/>
  </w:num>
  <w:num w:numId="35">
    <w:abstractNumId w:val="43"/>
  </w:num>
  <w:num w:numId="36">
    <w:abstractNumId w:val="17"/>
    <w:lvlOverride w:ilvl="0">
      <w:lvl w:ilvl="0">
        <w:numFmt w:val="decimal"/>
        <w:lvlText w:val="%1."/>
        <w:lvlJc w:val="left"/>
      </w:lvl>
    </w:lvlOverride>
  </w:num>
  <w:num w:numId="37">
    <w:abstractNumId w:val="24"/>
  </w:num>
  <w:num w:numId="38">
    <w:abstractNumId w:val="42"/>
  </w:num>
  <w:num w:numId="39">
    <w:abstractNumId w:val="2"/>
  </w:num>
  <w:num w:numId="40">
    <w:abstractNumId w:val="30"/>
  </w:num>
  <w:num w:numId="41">
    <w:abstractNumId w:val="10"/>
  </w:num>
  <w:num w:numId="42">
    <w:abstractNumId w:val="1"/>
  </w:num>
  <w:num w:numId="43">
    <w:abstractNumId w:val="6"/>
  </w:num>
  <w:num w:numId="44">
    <w:abstractNumId w:val="18"/>
  </w:num>
  <w:num w:numId="45">
    <w:abstractNumId w:val="5"/>
  </w:num>
  <w:num w:numId="46">
    <w:abstractNumId w:val="31"/>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4"/>
    <w:compatSetting w:name="useWord2013TrackBottomHyphenation" w:uri="http://schemas.microsoft.com/office/word" w:val="1"/>
  </w:compat>
  <w:rsids>
    <w:rsidRoot w:val="00953CAA"/>
    <w:rsid w:val="00005845"/>
    <w:rsid w:val="0001383D"/>
    <w:rsid w:val="00022466"/>
    <w:rsid w:val="00034673"/>
    <w:rsid w:val="00040F89"/>
    <w:rsid w:val="00042B4C"/>
    <w:rsid w:val="0007484E"/>
    <w:rsid w:val="00083FE2"/>
    <w:rsid w:val="000A4760"/>
    <w:rsid w:val="000A497C"/>
    <w:rsid w:val="000A4CFD"/>
    <w:rsid w:val="000C31E9"/>
    <w:rsid w:val="0012410F"/>
    <w:rsid w:val="001377E0"/>
    <w:rsid w:val="001418DE"/>
    <w:rsid w:val="0014670D"/>
    <w:rsid w:val="00154242"/>
    <w:rsid w:val="001952A6"/>
    <w:rsid w:val="001B071F"/>
    <w:rsid w:val="001B2A0B"/>
    <w:rsid w:val="001B4056"/>
    <w:rsid w:val="001C5259"/>
    <w:rsid w:val="00210AE4"/>
    <w:rsid w:val="00214400"/>
    <w:rsid w:val="002164D4"/>
    <w:rsid w:val="00256C73"/>
    <w:rsid w:val="00266622"/>
    <w:rsid w:val="002A6905"/>
    <w:rsid w:val="002B0929"/>
    <w:rsid w:val="002C2723"/>
    <w:rsid w:val="002C6EBD"/>
    <w:rsid w:val="002E3899"/>
    <w:rsid w:val="002E4AC6"/>
    <w:rsid w:val="00300B81"/>
    <w:rsid w:val="00313551"/>
    <w:rsid w:val="00316029"/>
    <w:rsid w:val="003168B2"/>
    <w:rsid w:val="00342CEE"/>
    <w:rsid w:val="00381E39"/>
    <w:rsid w:val="00393450"/>
    <w:rsid w:val="003A40AC"/>
    <w:rsid w:val="003A4F2A"/>
    <w:rsid w:val="003B4DC6"/>
    <w:rsid w:val="003C022D"/>
    <w:rsid w:val="003F4D5C"/>
    <w:rsid w:val="003F72BA"/>
    <w:rsid w:val="004024B6"/>
    <w:rsid w:val="00404702"/>
    <w:rsid w:val="004470FE"/>
    <w:rsid w:val="00461C63"/>
    <w:rsid w:val="004919BC"/>
    <w:rsid w:val="00493CA7"/>
    <w:rsid w:val="004A66CA"/>
    <w:rsid w:val="004B73FE"/>
    <w:rsid w:val="004D673B"/>
    <w:rsid w:val="004F1C85"/>
    <w:rsid w:val="004F30C9"/>
    <w:rsid w:val="00507A6D"/>
    <w:rsid w:val="00507B66"/>
    <w:rsid w:val="00535D80"/>
    <w:rsid w:val="00536CF1"/>
    <w:rsid w:val="0054123B"/>
    <w:rsid w:val="00543AED"/>
    <w:rsid w:val="00563AFA"/>
    <w:rsid w:val="00573387"/>
    <w:rsid w:val="0057687F"/>
    <w:rsid w:val="00576A8C"/>
    <w:rsid w:val="0057705C"/>
    <w:rsid w:val="005770CA"/>
    <w:rsid w:val="00585CAA"/>
    <w:rsid w:val="005879F0"/>
    <w:rsid w:val="00594182"/>
    <w:rsid w:val="005B685F"/>
    <w:rsid w:val="005C4ABE"/>
    <w:rsid w:val="005D4193"/>
    <w:rsid w:val="005D6BE6"/>
    <w:rsid w:val="005E7C4A"/>
    <w:rsid w:val="005F5394"/>
    <w:rsid w:val="00611D1E"/>
    <w:rsid w:val="006158E0"/>
    <w:rsid w:val="006269B7"/>
    <w:rsid w:val="00631A6B"/>
    <w:rsid w:val="00641E5D"/>
    <w:rsid w:val="00654635"/>
    <w:rsid w:val="006628D8"/>
    <w:rsid w:val="00681980"/>
    <w:rsid w:val="00685D0A"/>
    <w:rsid w:val="00687ACE"/>
    <w:rsid w:val="00691505"/>
    <w:rsid w:val="006F2E56"/>
    <w:rsid w:val="006F7B09"/>
    <w:rsid w:val="00710D13"/>
    <w:rsid w:val="00735E45"/>
    <w:rsid w:val="00741BA4"/>
    <w:rsid w:val="00762217"/>
    <w:rsid w:val="007861EC"/>
    <w:rsid w:val="00790959"/>
    <w:rsid w:val="007A4D10"/>
    <w:rsid w:val="007D33C5"/>
    <w:rsid w:val="007F7FC2"/>
    <w:rsid w:val="008001BB"/>
    <w:rsid w:val="008136C1"/>
    <w:rsid w:val="00814D22"/>
    <w:rsid w:val="00816E15"/>
    <w:rsid w:val="0082633F"/>
    <w:rsid w:val="0085413D"/>
    <w:rsid w:val="00874726"/>
    <w:rsid w:val="00883D87"/>
    <w:rsid w:val="00890F75"/>
    <w:rsid w:val="008A4716"/>
    <w:rsid w:val="008B04E1"/>
    <w:rsid w:val="008D31C6"/>
    <w:rsid w:val="008D7CEB"/>
    <w:rsid w:val="008E5516"/>
    <w:rsid w:val="009045AC"/>
    <w:rsid w:val="00907931"/>
    <w:rsid w:val="00912B1C"/>
    <w:rsid w:val="00922DBB"/>
    <w:rsid w:val="00924CA9"/>
    <w:rsid w:val="00925708"/>
    <w:rsid w:val="00925979"/>
    <w:rsid w:val="00933DF6"/>
    <w:rsid w:val="00934A93"/>
    <w:rsid w:val="0093502C"/>
    <w:rsid w:val="00953CAA"/>
    <w:rsid w:val="00964DE5"/>
    <w:rsid w:val="009708E6"/>
    <w:rsid w:val="0098192E"/>
    <w:rsid w:val="00987C30"/>
    <w:rsid w:val="009D337C"/>
    <w:rsid w:val="009E7834"/>
    <w:rsid w:val="009F1912"/>
    <w:rsid w:val="009F1A03"/>
    <w:rsid w:val="00A3574C"/>
    <w:rsid w:val="00A41DF1"/>
    <w:rsid w:val="00A44360"/>
    <w:rsid w:val="00A5156A"/>
    <w:rsid w:val="00A7504B"/>
    <w:rsid w:val="00A77E12"/>
    <w:rsid w:val="00A86342"/>
    <w:rsid w:val="00A926A6"/>
    <w:rsid w:val="00A94E2A"/>
    <w:rsid w:val="00AA010C"/>
    <w:rsid w:val="00AB283E"/>
    <w:rsid w:val="00AC2D60"/>
    <w:rsid w:val="00AD025E"/>
    <w:rsid w:val="00AD18AE"/>
    <w:rsid w:val="00AD51B7"/>
    <w:rsid w:val="00AF21E4"/>
    <w:rsid w:val="00B03B4C"/>
    <w:rsid w:val="00B11CBF"/>
    <w:rsid w:val="00B11FF1"/>
    <w:rsid w:val="00B16069"/>
    <w:rsid w:val="00B31AC3"/>
    <w:rsid w:val="00B47BAD"/>
    <w:rsid w:val="00B622CA"/>
    <w:rsid w:val="00B71547"/>
    <w:rsid w:val="00B811AB"/>
    <w:rsid w:val="00B90952"/>
    <w:rsid w:val="00BB5B6F"/>
    <w:rsid w:val="00BE2A46"/>
    <w:rsid w:val="00BE7226"/>
    <w:rsid w:val="00BF1E84"/>
    <w:rsid w:val="00C018B8"/>
    <w:rsid w:val="00C143A1"/>
    <w:rsid w:val="00C22D41"/>
    <w:rsid w:val="00C427CB"/>
    <w:rsid w:val="00C55DF6"/>
    <w:rsid w:val="00C60EED"/>
    <w:rsid w:val="00C70B8D"/>
    <w:rsid w:val="00C715D4"/>
    <w:rsid w:val="00C8199D"/>
    <w:rsid w:val="00C9254D"/>
    <w:rsid w:val="00C93B36"/>
    <w:rsid w:val="00CA0F0B"/>
    <w:rsid w:val="00CA629F"/>
    <w:rsid w:val="00CA6878"/>
    <w:rsid w:val="00CC2B95"/>
    <w:rsid w:val="00CC3CE7"/>
    <w:rsid w:val="00CC4F0A"/>
    <w:rsid w:val="00CE07ED"/>
    <w:rsid w:val="00CE550B"/>
    <w:rsid w:val="00CE57A6"/>
    <w:rsid w:val="00CF045B"/>
    <w:rsid w:val="00CF0F12"/>
    <w:rsid w:val="00CF173E"/>
    <w:rsid w:val="00D006A4"/>
    <w:rsid w:val="00D0183F"/>
    <w:rsid w:val="00D0207F"/>
    <w:rsid w:val="00D06BEE"/>
    <w:rsid w:val="00D110A0"/>
    <w:rsid w:val="00D24D83"/>
    <w:rsid w:val="00D323D1"/>
    <w:rsid w:val="00D37587"/>
    <w:rsid w:val="00D51F19"/>
    <w:rsid w:val="00D57A35"/>
    <w:rsid w:val="00D725F3"/>
    <w:rsid w:val="00D95291"/>
    <w:rsid w:val="00DA32C9"/>
    <w:rsid w:val="00DD3386"/>
    <w:rsid w:val="00DF669D"/>
    <w:rsid w:val="00DF7BEB"/>
    <w:rsid w:val="00E2317A"/>
    <w:rsid w:val="00E25C5A"/>
    <w:rsid w:val="00E63838"/>
    <w:rsid w:val="00E77451"/>
    <w:rsid w:val="00E83A98"/>
    <w:rsid w:val="00EB1B36"/>
    <w:rsid w:val="00EB290F"/>
    <w:rsid w:val="00EC74D4"/>
    <w:rsid w:val="00EE30AF"/>
    <w:rsid w:val="00EE538B"/>
    <w:rsid w:val="00EE7AAD"/>
    <w:rsid w:val="00EE7DE1"/>
    <w:rsid w:val="00F00210"/>
    <w:rsid w:val="00F032DD"/>
    <w:rsid w:val="00F05466"/>
    <w:rsid w:val="00F149E9"/>
    <w:rsid w:val="00F1678D"/>
    <w:rsid w:val="00F30E15"/>
    <w:rsid w:val="00F33504"/>
    <w:rsid w:val="00F417C6"/>
    <w:rsid w:val="00F5067C"/>
    <w:rsid w:val="00F5792D"/>
    <w:rsid w:val="00F63B71"/>
    <w:rsid w:val="00F73E52"/>
    <w:rsid w:val="00F7624F"/>
    <w:rsid w:val="00F76404"/>
    <w:rsid w:val="00F84F80"/>
    <w:rsid w:val="00FA0132"/>
    <w:rsid w:val="00FA3DAF"/>
    <w:rsid w:val="00FD014F"/>
    <w:rsid w:val="00FF2703"/>
    <w:rsid w:val="0164590B"/>
    <w:rsid w:val="03271264"/>
    <w:rsid w:val="032F1236"/>
    <w:rsid w:val="1ABAC789"/>
    <w:rsid w:val="1EC0CAA6"/>
    <w:rsid w:val="23940E10"/>
    <w:rsid w:val="2AA69908"/>
    <w:rsid w:val="373E2F9D"/>
    <w:rsid w:val="41551F29"/>
    <w:rsid w:val="48088519"/>
    <w:rsid w:val="52BE0C89"/>
    <w:rsid w:val="53BA69AA"/>
    <w:rsid w:val="566C3E1C"/>
    <w:rsid w:val="647C530D"/>
    <w:rsid w:val="64A9FEFE"/>
    <w:rsid w:val="72255B8F"/>
    <w:rsid w:val="7460E5CE"/>
    <w:rsid w:val="7EB5DB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300DFFF"/>
  <w15:docId w15:val="{985CDE97-FEE9-4989-B991-7CA74A98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styleId="UnresolvedMention">
    <w:name w:val="Unresolved Mention"/>
    <w:basedOn w:val="DefaultParagraphFont"/>
    <w:uiPriority w:val="99"/>
    <w:semiHidden/>
    <w:unhideWhenUsed/>
    <w:rsid w:val="00491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00410">
      <w:bodyDiv w:val="1"/>
      <w:marLeft w:val="0"/>
      <w:marRight w:val="0"/>
      <w:marTop w:val="0"/>
      <w:marBottom w:val="0"/>
      <w:divBdr>
        <w:top w:val="none" w:sz="0" w:space="0" w:color="auto"/>
        <w:left w:val="none" w:sz="0" w:space="0" w:color="auto"/>
        <w:bottom w:val="none" w:sz="0" w:space="0" w:color="auto"/>
        <w:right w:val="none" w:sz="0" w:space="0" w:color="auto"/>
      </w:divBdr>
    </w:div>
    <w:div w:id="59063349">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269628796">
      <w:bodyDiv w:val="1"/>
      <w:marLeft w:val="0"/>
      <w:marRight w:val="0"/>
      <w:marTop w:val="0"/>
      <w:marBottom w:val="0"/>
      <w:divBdr>
        <w:top w:val="none" w:sz="0" w:space="0" w:color="auto"/>
        <w:left w:val="none" w:sz="0" w:space="0" w:color="auto"/>
        <w:bottom w:val="none" w:sz="0" w:space="0" w:color="auto"/>
        <w:right w:val="none" w:sz="0" w:space="0" w:color="auto"/>
      </w:divBdr>
    </w:div>
    <w:div w:id="355888823">
      <w:bodyDiv w:val="1"/>
      <w:marLeft w:val="0"/>
      <w:marRight w:val="0"/>
      <w:marTop w:val="0"/>
      <w:marBottom w:val="0"/>
      <w:divBdr>
        <w:top w:val="none" w:sz="0" w:space="0" w:color="auto"/>
        <w:left w:val="none" w:sz="0" w:space="0" w:color="auto"/>
        <w:bottom w:val="none" w:sz="0" w:space="0" w:color="auto"/>
        <w:right w:val="none" w:sz="0" w:space="0" w:color="auto"/>
      </w:divBdr>
    </w:div>
    <w:div w:id="39775009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68">
          <w:marLeft w:val="0"/>
          <w:marRight w:val="0"/>
          <w:marTop w:val="0"/>
          <w:marBottom w:val="0"/>
          <w:divBdr>
            <w:top w:val="none" w:sz="0" w:space="0" w:color="auto"/>
            <w:left w:val="none" w:sz="0" w:space="0" w:color="auto"/>
            <w:bottom w:val="none" w:sz="0" w:space="0" w:color="auto"/>
            <w:right w:val="none" w:sz="0" w:space="0" w:color="auto"/>
          </w:divBdr>
          <w:divsChild>
            <w:div w:id="326329406">
              <w:marLeft w:val="0"/>
              <w:marRight w:val="0"/>
              <w:marTop w:val="0"/>
              <w:marBottom w:val="0"/>
              <w:divBdr>
                <w:top w:val="none" w:sz="0" w:space="0" w:color="auto"/>
                <w:left w:val="none" w:sz="0" w:space="0" w:color="auto"/>
                <w:bottom w:val="none" w:sz="0" w:space="0" w:color="auto"/>
                <w:right w:val="none" w:sz="0" w:space="0" w:color="auto"/>
              </w:divBdr>
              <w:divsChild>
                <w:div w:id="154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90742">
      <w:bodyDiv w:val="1"/>
      <w:marLeft w:val="0"/>
      <w:marRight w:val="0"/>
      <w:marTop w:val="0"/>
      <w:marBottom w:val="0"/>
      <w:divBdr>
        <w:top w:val="none" w:sz="0" w:space="0" w:color="auto"/>
        <w:left w:val="none" w:sz="0" w:space="0" w:color="auto"/>
        <w:bottom w:val="none" w:sz="0" w:space="0" w:color="auto"/>
        <w:right w:val="none" w:sz="0" w:space="0" w:color="auto"/>
      </w:divBdr>
    </w:div>
    <w:div w:id="615870826">
      <w:bodyDiv w:val="1"/>
      <w:marLeft w:val="0"/>
      <w:marRight w:val="0"/>
      <w:marTop w:val="0"/>
      <w:marBottom w:val="0"/>
      <w:divBdr>
        <w:top w:val="none" w:sz="0" w:space="0" w:color="auto"/>
        <w:left w:val="none" w:sz="0" w:space="0" w:color="auto"/>
        <w:bottom w:val="none" w:sz="0" w:space="0" w:color="auto"/>
        <w:right w:val="none" w:sz="0" w:space="0" w:color="auto"/>
      </w:divBdr>
    </w:div>
    <w:div w:id="640233196">
      <w:bodyDiv w:val="1"/>
      <w:marLeft w:val="0"/>
      <w:marRight w:val="0"/>
      <w:marTop w:val="0"/>
      <w:marBottom w:val="0"/>
      <w:divBdr>
        <w:top w:val="none" w:sz="0" w:space="0" w:color="auto"/>
        <w:left w:val="none" w:sz="0" w:space="0" w:color="auto"/>
        <w:bottom w:val="none" w:sz="0" w:space="0" w:color="auto"/>
        <w:right w:val="none" w:sz="0" w:space="0" w:color="auto"/>
      </w:divBdr>
    </w:div>
    <w:div w:id="645087865">
      <w:bodyDiv w:val="1"/>
      <w:marLeft w:val="0"/>
      <w:marRight w:val="0"/>
      <w:marTop w:val="0"/>
      <w:marBottom w:val="0"/>
      <w:divBdr>
        <w:top w:val="none" w:sz="0" w:space="0" w:color="auto"/>
        <w:left w:val="none" w:sz="0" w:space="0" w:color="auto"/>
        <w:bottom w:val="none" w:sz="0" w:space="0" w:color="auto"/>
        <w:right w:val="none" w:sz="0" w:space="0" w:color="auto"/>
      </w:divBdr>
    </w:div>
    <w:div w:id="685525043">
      <w:bodyDiv w:val="1"/>
      <w:marLeft w:val="0"/>
      <w:marRight w:val="0"/>
      <w:marTop w:val="0"/>
      <w:marBottom w:val="0"/>
      <w:divBdr>
        <w:top w:val="none" w:sz="0" w:space="0" w:color="auto"/>
        <w:left w:val="none" w:sz="0" w:space="0" w:color="auto"/>
        <w:bottom w:val="none" w:sz="0" w:space="0" w:color="auto"/>
        <w:right w:val="none" w:sz="0" w:space="0" w:color="auto"/>
      </w:divBdr>
    </w:div>
    <w:div w:id="849292960">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9126207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183">
          <w:marLeft w:val="0"/>
          <w:marRight w:val="0"/>
          <w:marTop w:val="0"/>
          <w:marBottom w:val="0"/>
          <w:divBdr>
            <w:top w:val="none" w:sz="0" w:space="0" w:color="auto"/>
            <w:left w:val="none" w:sz="0" w:space="0" w:color="auto"/>
            <w:bottom w:val="none" w:sz="0" w:space="0" w:color="auto"/>
            <w:right w:val="none" w:sz="0" w:space="0" w:color="auto"/>
          </w:divBdr>
        </w:div>
      </w:divsChild>
    </w:div>
    <w:div w:id="925116011">
      <w:bodyDiv w:val="1"/>
      <w:marLeft w:val="0"/>
      <w:marRight w:val="0"/>
      <w:marTop w:val="0"/>
      <w:marBottom w:val="0"/>
      <w:divBdr>
        <w:top w:val="none" w:sz="0" w:space="0" w:color="auto"/>
        <w:left w:val="none" w:sz="0" w:space="0" w:color="auto"/>
        <w:bottom w:val="none" w:sz="0" w:space="0" w:color="auto"/>
        <w:right w:val="none" w:sz="0" w:space="0" w:color="auto"/>
      </w:divBdr>
    </w:div>
    <w:div w:id="978804076">
      <w:bodyDiv w:val="1"/>
      <w:marLeft w:val="0"/>
      <w:marRight w:val="0"/>
      <w:marTop w:val="0"/>
      <w:marBottom w:val="0"/>
      <w:divBdr>
        <w:top w:val="none" w:sz="0" w:space="0" w:color="auto"/>
        <w:left w:val="none" w:sz="0" w:space="0" w:color="auto"/>
        <w:bottom w:val="none" w:sz="0" w:space="0" w:color="auto"/>
        <w:right w:val="none" w:sz="0" w:space="0" w:color="auto"/>
      </w:divBdr>
    </w:div>
    <w:div w:id="1015303354">
      <w:bodyDiv w:val="1"/>
      <w:marLeft w:val="0"/>
      <w:marRight w:val="0"/>
      <w:marTop w:val="0"/>
      <w:marBottom w:val="0"/>
      <w:divBdr>
        <w:top w:val="none" w:sz="0" w:space="0" w:color="auto"/>
        <w:left w:val="none" w:sz="0" w:space="0" w:color="auto"/>
        <w:bottom w:val="none" w:sz="0" w:space="0" w:color="auto"/>
        <w:right w:val="none" w:sz="0" w:space="0" w:color="auto"/>
      </w:divBdr>
    </w:div>
    <w:div w:id="1031226661">
      <w:bodyDiv w:val="1"/>
      <w:marLeft w:val="0"/>
      <w:marRight w:val="0"/>
      <w:marTop w:val="0"/>
      <w:marBottom w:val="0"/>
      <w:divBdr>
        <w:top w:val="none" w:sz="0" w:space="0" w:color="auto"/>
        <w:left w:val="none" w:sz="0" w:space="0" w:color="auto"/>
        <w:bottom w:val="none" w:sz="0" w:space="0" w:color="auto"/>
        <w:right w:val="none" w:sz="0" w:space="0" w:color="auto"/>
      </w:divBdr>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142695333">
      <w:bodyDiv w:val="1"/>
      <w:marLeft w:val="0"/>
      <w:marRight w:val="0"/>
      <w:marTop w:val="0"/>
      <w:marBottom w:val="0"/>
      <w:divBdr>
        <w:top w:val="none" w:sz="0" w:space="0" w:color="auto"/>
        <w:left w:val="none" w:sz="0" w:space="0" w:color="auto"/>
        <w:bottom w:val="none" w:sz="0" w:space="0" w:color="auto"/>
        <w:right w:val="none" w:sz="0" w:space="0" w:color="auto"/>
      </w:divBdr>
    </w:div>
    <w:div w:id="1168902879">
      <w:bodyDiv w:val="1"/>
      <w:marLeft w:val="0"/>
      <w:marRight w:val="0"/>
      <w:marTop w:val="0"/>
      <w:marBottom w:val="0"/>
      <w:divBdr>
        <w:top w:val="none" w:sz="0" w:space="0" w:color="auto"/>
        <w:left w:val="none" w:sz="0" w:space="0" w:color="auto"/>
        <w:bottom w:val="none" w:sz="0" w:space="0" w:color="auto"/>
        <w:right w:val="none" w:sz="0" w:space="0" w:color="auto"/>
      </w:divBdr>
      <w:divsChild>
        <w:div w:id="1510019195">
          <w:marLeft w:val="0"/>
          <w:marRight w:val="0"/>
          <w:marTop w:val="0"/>
          <w:marBottom w:val="0"/>
          <w:divBdr>
            <w:top w:val="none" w:sz="0" w:space="0" w:color="auto"/>
            <w:left w:val="none" w:sz="0" w:space="0" w:color="auto"/>
            <w:bottom w:val="none" w:sz="0" w:space="0" w:color="auto"/>
            <w:right w:val="none" w:sz="0" w:space="0" w:color="auto"/>
          </w:divBdr>
        </w:div>
      </w:divsChild>
    </w:div>
    <w:div w:id="1185906050">
      <w:bodyDiv w:val="1"/>
      <w:marLeft w:val="0"/>
      <w:marRight w:val="0"/>
      <w:marTop w:val="0"/>
      <w:marBottom w:val="0"/>
      <w:divBdr>
        <w:top w:val="none" w:sz="0" w:space="0" w:color="auto"/>
        <w:left w:val="none" w:sz="0" w:space="0" w:color="auto"/>
        <w:bottom w:val="none" w:sz="0" w:space="0" w:color="auto"/>
        <w:right w:val="none" w:sz="0" w:space="0" w:color="auto"/>
      </w:divBdr>
    </w:div>
    <w:div w:id="1199591217">
      <w:bodyDiv w:val="1"/>
      <w:marLeft w:val="0"/>
      <w:marRight w:val="0"/>
      <w:marTop w:val="0"/>
      <w:marBottom w:val="0"/>
      <w:divBdr>
        <w:top w:val="none" w:sz="0" w:space="0" w:color="auto"/>
        <w:left w:val="none" w:sz="0" w:space="0" w:color="auto"/>
        <w:bottom w:val="none" w:sz="0" w:space="0" w:color="auto"/>
        <w:right w:val="none" w:sz="0" w:space="0" w:color="auto"/>
      </w:divBdr>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223641588">
      <w:bodyDiv w:val="1"/>
      <w:marLeft w:val="0"/>
      <w:marRight w:val="0"/>
      <w:marTop w:val="0"/>
      <w:marBottom w:val="0"/>
      <w:divBdr>
        <w:top w:val="none" w:sz="0" w:space="0" w:color="auto"/>
        <w:left w:val="none" w:sz="0" w:space="0" w:color="auto"/>
        <w:bottom w:val="none" w:sz="0" w:space="0" w:color="auto"/>
        <w:right w:val="none" w:sz="0" w:space="0" w:color="auto"/>
      </w:divBdr>
    </w:div>
    <w:div w:id="1245605078">
      <w:bodyDiv w:val="1"/>
      <w:marLeft w:val="0"/>
      <w:marRight w:val="0"/>
      <w:marTop w:val="0"/>
      <w:marBottom w:val="0"/>
      <w:divBdr>
        <w:top w:val="none" w:sz="0" w:space="0" w:color="auto"/>
        <w:left w:val="none" w:sz="0" w:space="0" w:color="auto"/>
        <w:bottom w:val="none" w:sz="0" w:space="0" w:color="auto"/>
        <w:right w:val="none" w:sz="0" w:space="0" w:color="auto"/>
      </w:divBdr>
    </w:div>
    <w:div w:id="1250777197">
      <w:bodyDiv w:val="1"/>
      <w:marLeft w:val="0"/>
      <w:marRight w:val="0"/>
      <w:marTop w:val="0"/>
      <w:marBottom w:val="0"/>
      <w:divBdr>
        <w:top w:val="none" w:sz="0" w:space="0" w:color="auto"/>
        <w:left w:val="none" w:sz="0" w:space="0" w:color="auto"/>
        <w:bottom w:val="none" w:sz="0" w:space="0" w:color="auto"/>
        <w:right w:val="none" w:sz="0" w:space="0" w:color="auto"/>
      </w:divBdr>
      <w:divsChild>
        <w:div w:id="536816798">
          <w:marLeft w:val="0"/>
          <w:marRight w:val="0"/>
          <w:marTop w:val="0"/>
          <w:marBottom w:val="0"/>
          <w:divBdr>
            <w:top w:val="none" w:sz="0" w:space="0" w:color="auto"/>
            <w:left w:val="none" w:sz="0" w:space="0" w:color="auto"/>
            <w:bottom w:val="none" w:sz="0" w:space="0" w:color="auto"/>
            <w:right w:val="none" w:sz="0" w:space="0" w:color="auto"/>
          </w:divBdr>
        </w:div>
      </w:divsChild>
    </w:div>
    <w:div w:id="1258439962">
      <w:bodyDiv w:val="1"/>
      <w:marLeft w:val="0"/>
      <w:marRight w:val="0"/>
      <w:marTop w:val="0"/>
      <w:marBottom w:val="0"/>
      <w:divBdr>
        <w:top w:val="none" w:sz="0" w:space="0" w:color="auto"/>
        <w:left w:val="none" w:sz="0" w:space="0" w:color="auto"/>
        <w:bottom w:val="none" w:sz="0" w:space="0" w:color="auto"/>
        <w:right w:val="none" w:sz="0" w:space="0" w:color="auto"/>
      </w:divBdr>
    </w:div>
    <w:div w:id="1357384843">
      <w:bodyDiv w:val="1"/>
      <w:marLeft w:val="0"/>
      <w:marRight w:val="0"/>
      <w:marTop w:val="0"/>
      <w:marBottom w:val="0"/>
      <w:divBdr>
        <w:top w:val="none" w:sz="0" w:space="0" w:color="auto"/>
        <w:left w:val="none" w:sz="0" w:space="0" w:color="auto"/>
        <w:bottom w:val="none" w:sz="0" w:space="0" w:color="auto"/>
        <w:right w:val="none" w:sz="0" w:space="0" w:color="auto"/>
      </w:divBdr>
    </w:div>
    <w:div w:id="1426924487">
      <w:bodyDiv w:val="1"/>
      <w:marLeft w:val="0"/>
      <w:marRight w:val="0"/>
      <w:marTop w:val="0"/>
      <w:marBottom w:val="0"/>
      <w:divBdr>
        <w:top w:val="none" w:sz="0" w:space="0" w:color="auto"/>
        <w:left w:val="none" w:sz="0" w:space="0" w:color="auto"/>
        <w:bottom w:val="none" w:sz="0" w:space="0" w:color="auto"/>
        <w:right w:val="none" w:sz="0" w:space="0" w:color="auto"/>
      </w:divBdr>
    </w:div>
    <w:div w:id="1484732363">
      <w:bodyDiv w:val="1"/>
      <w:marLeft w:val="0"/>
      <w:marRight w:val="0"/>
      <w:marTop w:val="0"/>
      <w:marBottom w:val="0"/>
      <w:divBdr>
        <w:top w:val="none" w:sz="0" w:space="0" w:color="auto"/>
        <w:left w:val="none" w:sz="0" w:space="0" w:color="auto"/>
        <w:bottom w:val="none" w:sz="0" w:space="0" w:color="auto"/>
        <w:right w:val="none" w:sz="0" w:space="0" w:color="auto"/>
      </w:divBdr>
      <w:divsChild>
        <w:div w:id="1139035347">
          <w:marLeft w:val="2880"/>
          <w:marRight w:val="0"/>
          <w:marTop w:val="0"/>
          <w:marBottom w:val="0"/>
          <w:divBdr>
            <w:top w:val="none" w:sz="0" w:space="0" w:color="auto"/>
            <w:left w:val="none" w:sz="0" w:space="0" w:color="auto"/>
            <w:bottom w:val="none" w:sz="0" w:space="0" w:color="auto"/>
            <w:right w:val="none" w:sz="0" w:space="0" w:color="auto"/>
          </w:divBdr>
        </w:div>
      </w:divsChild>
    </w:div>
    <w:div w:id="1493981842">
      <w:bodyDiv w:val="1"/>
      <w:marLeft w:val="0"/>
      <w:marRight w:val="0"/>
      <w:marTop w:val="0"/>
      <w:marBottom w:val="0"/>
      <w:divBdr>
        <w:top w:val="none" w:sz="0" w:space="0" w:color="auto"/>
        <w:left w:val="none" w:sz="0" w:space="0" w:color="auto"/>
        <w:bottom w:val="none" w:sz="0" w:space="0" w:color="auto"/>
        <w:right w:val="none" w:sz="0" w:space="0" w:color="auto"/>
      </w:divBdr>
    </w:div>
    <w:div w:id="1537810898">
      <w:bodyDiv w:val="1"/>
      <w:marLeft w:val="0"/>
      <w:marRight w:val="0"/>
      <w:marTop w:val="0"/>
      <w:marBottom w:val="0"/>
      <w:divBdr>
        <w:top w:val="none" w:sz="0" w:space="0" w:color="auto"/>
        <w:left w:val="none" w:sz="0" w:space="0" w:color="auto"/>
        <w:bottom w:val="none" w:sz="0" w:space="0" w:color="auto"/>
        <w:right w:val="none" w:sz="0" w:space="0" w:color="auto"/>
      </w:divBdr>
    </w:div>
    <w:div w:id="1599213637">
      <w:bodyDiv w:val="1"/>
      <w:marLeft w:val="0"/>
      <w:marRight w:val="0"/>
      <w:marTop w:val="0"/>
      <w:marBottom w:val="0"/>
      <w:divBdr>
        <w:top w:val="none" w:sz="0" w:space="0" w:color="auto"/>
        <w:left w:val="none" w:sz="0" w:space="0" w:color="auto"/>
        <w:bottom w:val="none" w:sz="0" w:space="0" w:color="auto"/>
        <w:right w:val="none" w:sz="0" w:space="0" w:color="auto"/>
      </w:divBdr>
    </w:div>
    <w:div w:id="1605729160">
      <w:bodyDiv w:val="1"/>
      <w:marLeft w:val="0"/>
      <w:marRight w:val="0"/>
      <w:marTop w:val="0"/>
      <w:marBottom w:val="0"/>
      <w:divBdr>
        <w:top w:val="none" w:sz="0" w:space="0" w:color="auto"/>
        <w:left w:val="none" w:sz="0" w:space="0" w:color="auto"/>
        <w:bottom w:val="none" w:sz="0" w:space="0" w:color="auto"/>
        <w:right w:val="none" w:sz="0" w:space="0" w:color="auto"/>
      </w:divBdr>
    </w:div>
    <w:div w:id="1709259834">
      <w:bodyDiv w:val="1"/>
      <w:marLeft w:val="0"/>
      <w:marRight w:val="0"/>
      <w:marTop w:val="0"/>
      <w:marBottom w:val="0"/>
      <w:divBdr>
        <w:top w:val="none" w:sz="0" w:space="0" w:color="auto"/>
        <w:left w:val="none" w:sz="0" w:space="0" w:color="auto"/>
        <w:bottom w:val="none" w:sz="0" w:space="0" w:color="auto"/>
        <w:right w:val="none" w:sz="0" w:space="0" w:color="auto"/>
      </w:divBdr>
    </w:div>
    <w:div w:id="1791702816">
      <w:bodyDiv w:val="1"/>
      <w:marLeft w:val="0"/>
      <w:marRight w:val="0"/>
      <w:marTop w:val="0"/>
      <w:marBottom w:val="0"/>
      <w:divBdr>
        <w:top w:val="none" w:sz="0" w:space="0" w:color="auto"/>
        <w:left w:val="none" w:sz="0" w:space="0" w:color="auto"/>
        <w:bottom w:val="none" w:sz="0" w:space="0" w:color="auto"/>
        <w:right w:val="none" w:sz="0" w:space="0" w:color="auto"/>
      </w:divBdr>
      <w:divsChild>
        <w:div w:id="1140925535">
          <w:marLeft w:val="0"/>
          <w:marRight w:val="0"/>
          <w:marTop w:val="0"/>
          <w:marBottom w:val="0"/>
          <w:divBdr>
            <w:top w:val="none" w:sz="0" w:space="0" w:color="auto"/>
            <w:left w:val="none" w:sz="0" w:space="0" w:color="auto"/>
            <w:bottom w:val="none" w:sz="0" w:space="0" w:color="auto"/>
            <w:right w:val="none" w:sz="0" w:space="0" w:color="auto"/>
          </w:divBdr>
        </w:div>
      </w:divsChild>
    </w:div>
    <w:div w:id="1841659719">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 w:id="1918322626">
      <w:bodyDiv w:val="1"/>
      <w:marLeft w:val="0"/>
      <w:marRight w:val="0"/>
      <w:marTop w:val="0"/>
      <w:marBottom w:val="0"/>
      <w:divBdr>
        <w:top w:val="none" w:sz="0" w:space="0" w:color="auto"/>
        <w:left w:val="none" w:sz="0" w:space="0" w:color="auto"/>
        <w:bottom w:val="none" w:sz="0" w:space="0" w:color="auto"/>
        <w:right w:val="none" w:sz="0" w:space="0" w:color="auto"/>
      </w:divBdr>
      <w:divsChild>
        <w:div w:id="1090736243">
          <w:marLeft w:val="0"/>
          <w:marRight w:val="0"/>
          <w:marTop w:val="0"/>
          <w:marBottom w:val="0"/>
          <w:divBdr>
            <w:top w:val="none" w:sz="0" w:space="0" w:color="auto"/>
            <w:left w:val="none" w:sz="0" w:space="0" w:color="auto"/>
            <w:bottom w:val="none" w:sz="0" w:space="0" w:color="auto"/>
            <w:right w:val="none" w:sz="0" w:space="0" w:color="auto"/>
          </w:divBdr>
          <w:divsChild>
            <w:div w:id="1190528794">
              <w:marLeft w:val="0"/>
              <w:marRight w:val="0"/>
              <w:marTop w:val="0"/>
              <w:marBottom w:val="0"/>
              <w:divBdr>
                <w:top w:val="none" w:sz="0" w:space="0" w:color="auto"/>
                <w:left w:val="none" w:sz="0" w:space="0" w:color="auto"/>
                <w:bottom w:val="none" w:sz="0" w:space="0" w:color="auto"/>
                <w:right w:val="none" w:sz="0" w:space="0" w:color="auto"/>
              </w:divBdr>
            </w:div>
            <w:div w:id="2109039928">
              <w:marLeft w:val="0"/>
              <w:marRight w:val="0"/>
              <w:marTop w:val="0"/>
              <w:marBottom w:val="0"/>
              <w:divBdr>
                <w:top w:val="none" w:sz="0" w:space="0" w:color="auto"/>
                <w:left w:val="none" w:sz="0" w:space="0" w:color="auto"/>
                <w:bottom w:val="none" w:sz="0" w:space="0" w:color="auto"/>
                <w:right w:val="none" w:sz="0" w:space="0" w:color="auto"/>
              </w:divBdr>
            </w:div>
          </w:divsChild>
        </w:div>
        <w:div w:id="1853446145">
          <w:marLeft w:val="0"/>
          <w:marRight w:val="0"/>
          <w:marTop w:val="0"/>
          <w:marBottom w:val="0"/>
          <w:divBdr>
            <w:top w:val="none" w:sz="0" w:space="0" w:color="auto"/>
            <w:left w:val="none" w:sz="0" w:space="0" w:color="auto"/>
            <w:bottom w:val="none" w:sz="0" w:space="0" w:color="auto"/>
            <w:right w:val="none" w:sz="0" w:space="0" w:color="auto"/>
          </w:divBdr>
          <w:divsChild>
            <w:div w:id="13056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80465">
      <w:bodyDiv w:val="1"/>
      <w:marLeft w:val="0"/>
      <w:marRight w:val="0"/>
      <w:marTop w:val="0"/>
      <w:marBottom w:val="0"/>
      <w:divBdr>
        <w:top w:val="none" w:sz="0" w:space="0" w:color="auto"/>
        <w:left w:val="none" w:sz="0" w:space="0" w:color="auto"/>
        <w:bottom w:val="none" w:sz="0" w:space="0" w:color="auto"/>
        <w:right w:val="none" w:sz="0" w:space="0" w:color="auto"/>
      </w:divBdr>
    </w:div>
    <w:div w:id="1952125772">
      <w:bodyDiv w:val="1"/>
      <w:marLeft w:val="0"/>
      <w:marRight w:val="0"/>
      <w:marTop w:val="0"/>
      <w:marBottom w:val="0"/>
      <w:divBdr>
        <w:top w:val="none" w:sz="0" w:space="0" w:color="auto"/>
        <w:left w:val="none" w:sz="0" w:space="0" w:color="auto"/>
        <w:bottom w:val="none" w:sz="0" w:space="0" w:color="auto"/>
        <w:right w:val="none" w:sz="0" w:space="0" w:color="auto"/>
      </w:divBdr>
      <w:divsChild>
        <w:div w:id="1855608034">
          <w:marLeft w:val="0"/>
          <w:marRight w:val="0"/>
          <w:marTop w:val="0"/>
          <w:marBottom w:val="0"/>
          <w:divBdr>
            <w:top w:val="none" w:sz="0" w:space="0" w:color="auto"/>
            <w:left w:val="none" w:sz="0" w:space="0" w:color="auto"/>
            <w:bottom w:val="none" w:sz="0" w:space="0" w:color="auto"/>
            <w:right w:val="none" w:sz="0" w:space="0" w:color="auto"/>
          </w:divBdr>
        </w:div>
      </w:divsChild>
    </w:div>
    <w:div w:id="1955478468">
      <w:bodyDiv w:val="1"/>
      <w:marLeft w:val="0"/>
      <w:marRight w:val="0"/>
      <w:marTop w:val="0"/>
      <w:marBottom w:val="0"/>
      <w:divBdr>
        <w:top w:val="none" w:sz="0" w:space="0" w:color="auto"/>
        <w:left w:val="none" w:sz="0" w:space="0" w:color="auto"/>
        <w:bottom w:val="none" w:sz="0" w:space="0" w:color="auto"/>
        <w:right w:val="none" w:sz="0" w:space="0" w:color="auto"/>
      </w:divBdr>
    </w:div>
    <w:div w:id="2023434387">
      <w:bodyDiv w:val="1"/>
      <w:marLeft w:val="0"/>
      <w:marRight w:val="0"/>
      <w:marTop w:val="0"/>
      <w:marBottom w:val="0"/>
      <w:divBdr>
        <w:top w:val="none" w:sz="0" w:space="0" w:color="auto"/>
        <w:left w:val="none" w:sz="0" w:space="0" w:color="auto"/>
        <w:bottom w:val="none" w:sz="0" w:space="0" w:color="auto"/>
        <w:right w:val="none" w:sz="0" w:space="0" w:color="auto"/>
      </w:divBdr>
    </w:div>
    <w:div w:id="2106463760">
      <w:bodyDiv w:val="1"/>
      <w:marLeft w:val="0"/>
      <w:marRight w:val="0"/>
      <w:marTop w:val="0"/>
      <w:marBottom w:val="0"/>
      <w:divBdr>
        <w:top w:val="none" w:sz="0" w:space="0" w:color="auto"/>
        <w:left w:val="none" w:sz="0" w:space="0" w:color="auto"/>
        <w:bottom w:val="none" w:sz="0" w:space="0" w:color="auto"/>
        <w:right w:val="none" w:sz="0" w:space="0" w:color="auto"/>
      </w:divBdr>
    </w:div>
    <w:div w:id="2119132746">
      <w:bodyDiv w:val="1"/>
      <w:marLeft w:val="0"/>
      <w:marRight w:val="0"/>
      <w:marTop w:val="0"/>
      <w:marBottom w:val="0"/>
      <w:divBdr>
        <w:top w:val="none" w:sz="0" w:space="0" w:color="auto"/>
        <w:left w:val="none" w:sz="0" w:space="0" w:color="auto"/>
        <w:bottom w:val="none" w:sz="0" w:space="0" w:color="auto"/>
        <w:right w:val="none" w:sz="0" w:space="0" w:color="auto"/>
      </w:divBdr>
    </w:div>
    <w:div w:id="2121953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994">
          <w:marLeft w:val="0"/>
          <w:marRight w:val="0"/>
          <w:marTop w:val="0"/>
          <w:marBottom w:val="0"/>
          <w:divBdr>
            <w:top w:val="none" w:sz="0" w:space="0" w:color="auto"/>
            <w:left w:val="none" w:sz="0" w:space="0" w:color="auto"/>
            <w:bottom w:val="none" w:sz="0" w:space="0" w:color="auto"/>
            <w:right w:val="none" w:sz="0" w:space="0" w:color="auto"/>
          </w:divBdr>
          <w:divsChild>
            <w:div w:id="1754860720">
              <w:marLeft w:val="0"/>
              <w:marRight w:val="0"/>
              <w:marTop w:val="0"/>
              <w:marBottom w:val="0"/>
              <w:divBdr>
                <w:top w:val="none" w:sz="0" w:space="0" w:color="auto"/>
                <w:left w:val="none" w:sz="0" w:space="0" w:color="auto"/>
                <w:bottom w:val="none" w:sz="0" w:space="0" w:color="auto"/>
                <w:right w:val="none" w:sz="0" w:space="0" w:color="auto"/>
              </w:divBdr>
              <w:divsChild>
                <w:div w:id="1739016723">
                  <w:marLeft w:val="0"/>
                  <w:marRight w:val="0"/>
                  <w:marTop w:val="0"/>
                  <w:marBottom w:val="0"/>
                  <w:divBdr>
                    <w:top w:val="none" w:sz="0" w:space="0" w:color="auto"/>
                    <w:left w:val="none" w:sz="0" w:space="0" w:color="auto"/>
                    <w:bottom w:val="none" w:sz="0" w:space="0" w:color="auto"/>
                    <w:right w:val="none" w:sz="0" w:space="0" w:color="auto"/>
                  </w:divBdr>
                  <w:divsChild>
                    <w:div w:id="1512913840">
                      <w:marLeft w:val="0"/>
                      <w:marRight w:val="0"/>
                      <w:marTop w:val="0"/>
                      <w:marBottom w:val="0"/>
                      <w:divBdr>
                        <w:top w:val="none" w:sz="0" w:space="0" w:color="auto"/>
                        <w:left w:val="none" w:sz="0" w:space="0" w:color="auto"/>
                        <w:bottom w:val="none" w:sz="0" w:space="0" w:color="auto"/>
                        <w:right w:val="none" w:sz="0" w:space="0" w:color="auto"/>
                      </w:divBdr>
                      <w:divsChild>
                        <w:div w:id="1534880952">
                          <w:marLeft w:val="0"/>
                          <w:marRight w:val="0"/>
                          <w:marTop w:val="0"/>
                          <w:marBottom w:val="0"/>
                          <w:divBdr>
                            <w:top w:val="none" w:sz="0" w:space="0" w:color="auto"/>
                            <w:left w:val="none" w:sz="0" w:space="0" w:color="auto"/>
                            <w:bottom w:val="none" w:sz="0" w:space="0" w:color="auto"/>
                            <w:right w:val="none" w:sz="0" w:space="0" w:color="auto"/>
                          </w:divBdr>
                        </w:div>
                        <w:div w:id="2019889325">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991">
          <w:marLeft w:val="0"/>
          <w:marRight w:val="0"/>
          <w:marTop w:val="0"/>
          <w:marBottom w:val="0"/>
          <w:divBdr>
            <w:top w:val="none" w:sz="0" w:space="0" w:color="auto"/>
            <w:left w:val="none" w:sz="0" w:space="0" w:color="auto"/>
            <w:bottom w:val="none" w:sz="0" w:space="0" w:color="auto"/>
            <w:right w:val="none" w:sz="0" w:space="0" w:color="auto"/>
          </w:divBdr>
        </w:div>
      </w:divsChild>
    </w:div>
    <w:div w:id="2125998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ble.ort.org/books/pentd2.asp?ACTION=displaypage&amp;BOOK=1&amp;CHAPTER=3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ible.ort.org/books/pentd2.asp?ACTION=displaypage&amp;BOOK=1&amp;CHAPTER=3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habad.org/library/bible_cdo/aid/8228/jewish/Chapter-33.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niuk37MvKco" TargetMode="External"/><Relationship Id="rId5" Type="http://schemas.openxmlformats.org/officeDocument/2006/relationships/numbering" Target="numbering.xml"/><Relationship Id="rId15" Type="http://schemas.openxmlformats.org/officeDocument/2006/relationships/hyperlink" Target="https://mg.alhatorah.org/Bereshit/19"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g.alhatorah.org/Bereshit/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59F9C07EDD5E47A3BDE8D62FC175E6" ma:contentTypeVersion="15" ma:contentTypeDescription="Create a new document." ma:contentTypeScope="" ma:versionID="fd87368d62fcd0e027c82967efb08724">
  <xsd:schema xmlns:xsd="http://www.w3.org/2001/XMLSchema" xmlns:xs="http://www.w3.org/2001/XMLSchema" xmlns:p="http://schemas.microsoft.com/office/2006/metadata/properties" xmlns:ns1="http://schemas.microsoft.com/sharepoint/v3" xmlns:ns3="15b249b8-437a-45ee-b83c-08d89be2c51d" xmlns:ns4="e6107c52-9f71-4b95-b476-00000891e7bc" targetNamespace="http://schemas.microsoft.com/office/2006/metadata/properties" ma:root="true" ma:fieldsID="fcb9c22016420fbb107e605e48765d43" ns1:_="" ns3:_="" ns4:_="">
    <xsd:import namespace="http://schemas.microsoft.com/sharepoint/v3"/>
    <xsd:import namespace="15b249b8-437a-45ee-b83c-08d89be2c51d"/>
    <xsd:import namespace="e6107c52-9f71-4b95-b476-00000891e7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249b8-437a-45ee-b83c-08d89be2c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07c52-9f71-4b95-b476-00000891e7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DAB1E-1E49-4A3E-9325-C3AE4678E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b249b8-437a-45ee-b83c-08d89be2c51d"/>
    <ds:schemaRef ds:uri="e6107c52-9f71-4b95-b476-00000891e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1456C5-64F8-4B4B-99E0-05BEACA5D17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78981EE-15FB-46BF-9923-02A7CEE5DEA5}">
  <ds:schemaRefs>
    <ds:schemaRef ds:uri="http://schemas.microsoft.com/sharepoint/v3/contenttype/forms"/>
  </ds:schemaRefs>
</ds:datastoreItem>
</file>

<file path=customXml/itemProps4.xml><?xml version="1.0" encoding="utf-8"?>
<ds:datastoreItem xmlns:ds="http://schemas.openxmlformats.org/officeDocument/2006/customXml" ds:itemID="{0D1FB4A1-7636-4F19-904F-EE80357FD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1</Pages>
  <Words>885</Words>
  <Characters>5045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Case study 1 -The Divine Craftsman – Genesis -Bereshit chapter 1- in class assignment sheet.docx.docx</vt:lpstr>
    </vt:vector>
  </TitlesOfParts>
  <Company>Microsoft</Company>
  <LinksUpToDate>false</LinksUpToDate>
  <CharactersWithSpaces>5919</CharactersWithSpaces>
  <SharedDoc>false</SharedDoc>
  <HLinks>
    <vt:vector size="36" baseType="variant">
      <vt:variant>
        <vt:i4>3801110</vt:i4>
      </vt:variant>
      <vt:variant>
        <vt:i4>15</vt:i4>
      </vt:variant>
      <vt:variant>
        <vt:i4>0</vt:i4>
      </vt:variant>
      <vt:variant>
        <vt:i4>5</vt:i4>
      </vt:variant>
      <vt:variant>
        <vt:lpwstr>http://www.chabad.org/library/bible_cdo/aid/8228/jewish/Chapter-33.htm</vt:lpwstr>
      </vt:variant>
      <vt:variant>
        <vt:lpwstr>v=4</vt:lpwstr>
      </vt:variant>
      <vt:variant>
        <vt:i4>3473519</vt:i4>
      </vt:variant>
      <vt:variant>
        <vt:i4>12</vt:i4>
      </vt:variant>
      <vt:variant>
        <vt:i4>0</vt:i4>
      </vt:variant>
      <vt:variant>
        <vt:i4>5</vt:i4>
      </vt:variant>
      <vt:variant>
        <vt:lpwstr>https://mg.alhatorah.org/Bereshit/19</vt:lpwstr>
      </vt:variant>
      <vt:variant>
        <vt:lpwstr>10</vt:lpwstr>
      </vt:variant>
      <vt:variant>
        <vt:i4>3604588</vt:i4>
      </vt:variant>
      <vt:variant>
        <vt:i4>9</vt:i4>
      </vt:variant>
      <vt:variant>
        <vt:i4>0</vt:i4>
      </vt:variant>
      <vt:variant>
        <vt:i4>5</vt:i4>
      </vt:variant>
      <vt:variant>
        <vt:lpwstr>https://mg.alhatorah.org/Bereshit/19</vt:lpwstr>
      </vt:variant>
      <vt:variant>
        <vt:lpwstr>22</vt:lpwstr>
      </vt:variant>
      <vt:variant>
        <vt:i4>3145836</vt:i4>
      </vt:variant>
      <vt:variant>
        <vt:i4>6</vt:i4>
      </vt:variant>
      <vt:variant>
        <vt:i4>0</vt:i4>
      </vt:variant>
      <vt:variant>
        <vt:i4>5</vt:i4>
      </vt:variant>
      <vt:variant>
        <vt:lpwstr>http://bible.ort.org/books/pentd2.asp?ACTION=displaypage&amp;BOOK=1&amp;CHAPTER=32</vt:lpwstr>
      </vt:variant>
      <vt:variant>
        <vt:lpwstr>C598</vt:lpwstr>
      </vt:variant>
      <vt:variant>
        <vt:i4>4128876</vt:i4>
      </vt:variant>
      <vt:variant>
        <vt:i4>3</vt:i4>
      </vt:variant>
      <vt:variant>
        <vt:i4>0</vt:i4>
      </vt:variant>
      <vt:variant>
        <vt:i4>5</vt:i4>
      </vt:variant>
      <vt:variant>
        <vt:lpwstr>http://bible.ort.org/books/pentd2.asp?ACTION=displaypage&amp;BOOK=1&amp;CHAPTER=32</vt:lpwstr>
      </vt:variant>
      <vt:variant>
        <vt:lpwstr>C597</vt:lpwstr>
      </vt:variant>
      <vt:variant>
        <vt:i4>8323169</vt:i4>
      </vt:variant>
      <vt:variant>
        <vt:i4>0</vt:i4>
      </vt:variant>
      <vt:variant>
        <vt:i4>0</vt:i4>
      </vt:variant>
      <vt:variant>
        <vt:i4>5</vt:i4>
      </vt:variant>
      <vt:variant>
        <vt:lpwstr>https://www.youtube.com/watch?v=niuk37MvKco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subject/>
  <dc:creator>Pinny</dc:creator>
  <cp:keywords/>
  <cp:lastModifiedBy>Pinny Rosenthal</cp:lastModifiedBy>
  <cp:revision>74</cp:revision>
  <cp:lastPrinted>2015-10-20T23:04:00Z</cp:lastPrinted>
  <dcterms:created xsi:type="dcterms:W3CDTF">2019-12-06T16:36:00Z</dcterms:created>
  <dcterms:modified xsi:type="dcterms:W3CDTF">2019-12-09T13:44:00Z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0x0101007459F9C07EDD5E47A3BDE8D62FC175E6</vt:lpwstr>
  </property>
</Properties>
</file>