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9C94D04" w14:textId="76A15275" w:rsidR="00777496" w:rsidRPr="00DB7F6F" w:rsidRDefault="000D01E6" w:rsidP="00DB7F6F">
      <w:pPr>
        <w:spacing w:after="0"/>
        <w:jc w:val="center"/>
        <w:rPr>
          <w:rFonts w:asciiTheme="majorHAnsi" w:eastAsia="Verdana" w:hAnsiTheme="majorHAnsi" w:cstheme="minorHAnsi"/>
          <w:b/>
          <w:bCs/>
          <w:sz w:val="28"/>
          <w:szCs w:val="28"/>
          <w:u w:val="single"/>
        </w:rPr>
      </w:pPr>
      <w:r w:rsidRPr="00DB7F6F">
        <w:rPr>
          <w:rFonts w:asciiTheme="majorHAnsi" w:eastAsia="Verdana" w:hAnsiTheme="majorHAnsi" w:cstheme="minorHAnsi"/>
          <w:sz w:val="28"/>
          <w:szCs w:val="28"/>
        </w:rPr>
        <w:t xml:space="preserve">Class # </w:t>
      </w:r>
      <w:r w:rsidR="001E761A" w:rsidRPr="00DB7F6F">
        <w:rPr>
          <w:rFonts w:asciiTheme="majorHAnsi" w:eastAsia="Verdana" w:hAnsiTheme="majorHAnsi" w:cstheme="minorHAnsi"/>
          <w:sz w:val="28"/>
          <w:szCs w:val="28"/>
        </w:rPr>
        <w:t>2</w:t>
      </w:r>
      <w:r w:rsidR="00DB7F6F" w:rsidRPr="00DB7F6F">
        <w:rPr>
          <w:rFonts w:asciiTheme="majorHAnsi" w:eastAsia="Verdana" w:hAnsiTheme="majorHAnsi" w:cstheme="minorHAnsi"/>
          <w:sz w:val="28"/>
          <w:szCs w:val="28"/>
        </w:rPr>
        <w:t>2</w:t>
      </w:r>
      <w:r w:rsidRPr="00DB7F6F">
        <w:rPr>
          <w:rFonts w:asciiTheme="majorHAnsi" w:eastAsia="Verdana" w:hAnsiTheme="majorHAnsi" w:cstheme="minorHAnsi"/>
          <w:sz w:val="28"/>
          <w:szCs w:val="28"/>
        </w:rPr>
        <w:t xml:space="preserve"> </w:t>
      </w:r>
      <w:r w:rsidR="00DB7F6F" w:rsidRPr="00DB7F6F">
        <w:rPr>
          <w:rFonts w:asciiTheme="majorHAnsi" w:eastAsia="Verdana" w:hAnsiTheme="majorHAnsi" w:cstheme="minorHAnsi"/>
          <w:b/>
          <w:bCs/>
          <w:sz w:val="28"/>
          <w:szCs w:val="28"/>
          <w:u w:val="single"/>
        </w:rPr>
        <w:t xml:space="preserve">Parshat </w:t>
      </w:r>
      <w:proofErr w:type="spellStart"/>
      <w:r w:rsidR="00DB7F6F" w:rsidRPr="00DB7F6F">
        <w:rPr>
          <w:rFonts w:asciiTheme="majorHAnsi" w:eastAsia="Verdana" w:hAnsiTheme="majorHAnsi" w:cstheme="minorHAnsi"/>
          <w:b/>
          <w:bCs/>
          <w:sz w:val="28"/>
          <w:szCs w:val="28"/>
          <w:u w:val="single"/>
        </w:rPr>
        <w:t>Vayakel</w:t>
      </w:r>
      <w:proofErr w:type="spellEnd"/>
      <w:r w:rsidR="00DB7F6F" w:rsidRPr="00DB7F6F">
        <w:rPr>
          <w:rFonts w:asciiTheme="majorHAnsi" w:eastAsia="Verdana" w:hAnsiTheme="majorHAnsi" w:cstheme="minorHAnsi"/>
          <w:b/>
          <w:bCs/>
          <w:sz w:val="28"/>
          <w:szCs w:val="28"/>
          <w:u w:val="single"/>
        </w:rPr>
        <w:t xml:space="preserve"> -</w:t>
      </w:r>
      <w:proofErr w:type="spellStart"/>
      <w:r w:rsidR="00DB7F6F" w:rsidRPr="00DB7F6F">
        <w:rPr>
          <w:rFonts w:asciiTheme="majorHAnsi" w:eastAsia="Verdana" w:hAnsiTheme="majorHAnsi" w:cstheme="minorHAnsi"/>
          <w:b/>
          <w:bCs/>
          <w:sz w:val="28"/>
          <w:szCs w:val="28"/>
          <w:u w:val="single"/>
        </w:rPr>
        <w:t>Pekudai</w:t>
      </w:r>
      <w:proofErr w:type="spellEnd"/>
      <w:r w:rsidR="00DB7F6F" w:rsidRPr="00DB7F6F">
        <w:rPr>
          <w:rFonts w:asciiTheme="majorHAnsi" w:eastAsia="Verdana" w:hAnsiTheme="majorHAnsi" w:cstheme="minorHAnsi"/>
          <w:b/>
          <w:bCs/>
          <w:sz w:val="28"/>
          <w:szCs w:val="28"/>
          <w:u w:val="single"/>
        </w:rPr>
        <w:t xml:space="preserve">: </w:t>
      </w:r>
      <w:r w:rsidR="00777496" w:rsidRPr="00DB7F6F">
        <w:rPr>
          <w:rFonts w:asciiTheme="majorHAnsi" w:eastAsia="Verdana" w:hAnsiTheme="majorHAnsi" w:cstheme="minorHAnsi"/>
          <w:b/>
          <w:bCs/>
          <w:sz w:val="28"/>
          <w:szCs w:val="28"/>
          <w:u w:val="single"/>
        </w:rPr>
        <w:t xml:space="preserve">- </w:t>
      </w:r>
      <w:bookmarkStart w:id="0" w:name="_GoBack"/>
      <w:r w:rsidR="00DB7F6F" w:rsidRPr="00DB7F6F">
        <w:rPr>
          <w:rFonts w:asciiTheme="majorHAnsi" w:eastAsia="Verdana" w:hAnsiTheme="majorHAnsi" w:cstheme="minorHAnsi"/>
          <w:b/>
          <w:bCs/>
          <w:sz w:val="28"/>
          <w:szCs w:val="28"/>
          <w:u w:val="single"/>
        </w:rPr>
        <w:t xml:space="preserve">How to </w:t>
      </w:r>
      <w:r w:rsidR="00270648">
        <w:rPr>
          <w:rFonts w:asciiTheme="majorHAnsi" w:eastAsia="Verdana" w:hAnsiTheme="majorHAnsi" w:cstheme="minorHAnsi"/>
          <w:b/>
          <w:bCs/>
          <w:sz w:val="28"/>
          <w:szCs w:val="28"/>
          <w:u w:val="single"/>
        </w:rPr>
        <w:t xml:space="preserve">throw an awesome </w:t>
      </w:r>
      <w:r w:rsidR="00DB7F6F" w:rsidRPr="00DB7F6F">
        <w:rPr>
          <w:rFonts w:asciiTheme="majorHAnsi" w:eastAsia="Verdana" w:hAnsiTheme="majorHAnsi" w:cstheme="minorHAnsi"/>
          <w:b/>
          <w:bCs/>
          <w:sz w:val="28"/>
          <w:szCs w:val="28"/>
          <w:u w:val="single"/>
        </w:rPr>
        <w:t>party</w:t>
      </w:r>
      <w:bookmarkEnd w:id="0"/>
      <w:r w:rsidR="00DB7F6F" w:rsidRPr="00DB7F6F">
        <w:rPr>
          <w:rFonts w:asciiTheme="majorHAnsi" w:eastAsia="Verdana" w:hAnsiTheme="majorHAnsi" w:cstheme="minorHAnsi"/>
          <w:b/>
          <w:bCs/>
          <w:sz w:val="28"/>
          <w:szCs w:val="28"/>
          <w:u w:val="single"/>
        </w:rPr>
        <w:t>?</w:t>
      </w:r>
    </w:p>
    <w:p w14:paraId="0020AAD4" w14:textId="714C5E44" w:rsidR="009F4769" w:rsidRPr="00DB7F6F" w:rsidRDefault="009F4769" w:rsidP="00777496">
      <w:pPr>
        <w:spacing w:after="0"/>
        <w:rPr>
          <w:rFonts w:asciiTheme="majorHAnsi" w:eastAsia="Verdana" w:hAnsiTheme="majorHAnsi" w:cstheme="minorHAnsi"/>
          <w:sz w:val="28"/>
          <w:szCs w:val="28"/>
        </w:rPr>
      </w:pPr>
      <w:r w:rsidRPr="00DB7F6F">
        <w:rPr>
          <w:rFonts w:asciiTheme="majorHAnsi" w:hAnsiTheme="majorHAnsi" w:cstheme="minorHAnsi"/>
          <w:sz w:val="28"/>
          <w:szCs w:val="28"/>
        </w:rPr>
        <w:t xml:space="preserve">Advanced Fellowship Parsha Class - Sponsored in memory of Alice Toby Barbanel </w:t>
      </w:r>
      <w:proofErr w:type="gramStart"/>
      <w:r w:rsidRPr="00DB7F6F">
        <w:rPr>
          <w:rFonts w:asciiTheme="majorHAnsi" w:hAnsiTheme="majorHAnsi" w:cstheme="minorHAnsi"/>
          <w:sz w:val="28"/>
          <w:szCs w:val="28"/>
        </w:rPr>
        <w:t>Z”l</w:t>
      </w:r>
      <w:proofErr w:type="gramEnd"/>
    </w:p>
    <w:p w14:paraId="004639BF" w14:textId="77777777" w:rsidR="00553710" w:rsidRPr="00DB7F6F" w:rsidRDefault="00553710" w:rsidP="00777496">
      <w:pPr>
        <w:spacing w:after="0"/>
        <w:jc w:val="center"/>
        <w:rPr>
          <w:rFonts w:asciiTheme="majorHAnsi" w:hAnsiTheme="majorHAnsi" w:cstheme="minorHAnsi"/>
          <w:sz w:val="28"/>
          <w:szCs w:val="28"/>
        </w:rPr>
      </w:pPr>
      <w:r w:rsidRPr="00DB7F6F">
        <w:rPr>
          <w:rFonts w:asciiTheme="majorHAnsi" w:eastAsia="Verdana" w:hAnsiTheme="majorHAnsi" w:cstheme="minorHAnsi"/>
          <w:sz w:val="28"/>
          <w:szCs w:val="28"/>
        </w:rPr>
        <w:t>Rabbi Pinny Rosenthal - prepared collaboratively with Rabbi Yoni Sacks</w:t>
      </w:r>
    </w:p>
    <w:p w14:paraId="212206BE" w14:textId="7788B3A3" w:rsidR="002F0335" w:rsidRPr="00DB7F6F" w:rsidRDefault="002F0335" w:rsidP="002F0335">
      <w:pPr>
        <w:pStyle w:val="NormalWeb"/>
        <w:spacing w:before="0" w:beforeAutospacing="0" w:after="0" w:afterAutospacing="0"/>
        <w:rPr>
          <w:rFonts w:asciiTheme="majorHAnsi" w:hAnsiTheme="majorHAnsi" w:cstheme="minorHAnsi"/>
          <w:sz w:val="28"/>
          <w:szCs w:val="28"/>
        </w:rPr>
      </w:pPr>
    </w:p>
    <w:p w14:paraId="53B93798" w14:textId="77777777" w:rsidR="00DB7F6F" w:rsidRPr="00DB7F6F" w:rsidRDefault="00DB7F6F" w:rsidP="00DB7F6F">
      <w:pPr>
        <w:pStyle w:val="NormalWeb"/>
        <w:spacing w:before="0" w:beforeAutospacing="0" w:after="0" w:afterAutospacing="0"/>
        <w:rPr>
          <w:rFonts w:asciiTheme="majorHAnsi" w:hAnsiTheme="majorHAnsi"/>
        </w:rPr>
      </w:pPr>
      <w:hyperlink r:id="rId8" w:history="1">
        <w:r w:rsidRPr="00DB7F6F">
          <w:rPr>
            <w:rStyle w:val="Hyperlink"/>
            <w:rFonts w:asciiTheme="majorHAnsi" w:hAnsiTheme="majorHAnsi" w:cs="Arial"/>
            <w:color w:val="1155CC"/>
            <w:sz w:val="22"/>
            <w:szCs w:val="22"/>
          </w:rPr>
          <w:t>https://www.youtube.com/watch?v=QMkmZXYbHng</w:t>
        </w:r>
      </w:hyperlink>
    </w:p>
    <w:p w14:paraId="0396AE45" w14:textId="77777777" w:rsidR="00DB7F6F" w:rsidRPr="00DB7F6F" w:rsidRDefault="00DB7F6F" w:rsidP="00DB7F6F">
      <w:pPr>
        <w:rPr>
          <w:rFonts w:asciiTheme="majorHAnsi" w:hAnsiTheme="majorHAnsi"/>
        </w:rPr>
      </w:pPr>
    </w:p>
    <w:p w14:paraId="46A83DB2" w14:textId="77777777" w:rsidR="00DB7F6F" w:rsidRPr="00DB7F6F" w:rsidRDefault="00DB7F6F" w:rsidP="00DB7F6F">
      <w:pPr>
        <w:pStyle w:val="NormalWeb"/>
        <w:numPr>
          <w:ilvl w:val="0"/>
          <w:numId w:val="22"/>
        </w:numPr>
        <w:spacing w:before="0" w:beforeAutospacing="0" w:after="0" w:afterAutospacing="0"/>
        <w:textAlignment w:val="baseline"/>
        <w:rPr>
          <w:rFonts w:asciiTheme="majorHAnsi" w:hAnsiTheme="majorHAnsi" w:cs="Arial"/>
          <w:color w:val="000000"/>
          <w:sz w:val="22"/>
          <w:szCs w:val="22"/>
        </w:rPr>
      </w:pPr>
      <w:r w:rsidRPr="00DB7F6F">
        <w:rPr>
          <w:rFonts w:asciiTheme="majorHAnsi" w:hAnsiTheme="majorHAnsi" w:cs="Arial"/>
          <w:color w:val="000000"/>
          <w:sz w:val="22"/>
          <w:szCs w:val="22"/>
        </w:rPr>
        <w:t>Why are these conversations about work or arcane topics such party killers?</w:t>
      </w:r>
    </w:p>
    <w:p w14:paraId="3F53AB15" w14:textId="77777777" w:rsidR="00DB7F6F" w:rsidRPr="00DB7F6F" w:rsidRDefault="00DB7F6F" w:rsidP="00DB7F6F">
      <w:pPr>
        <w:pStyle w:val="NormalWeb"/>
        <w:numPr>
          <w:ilvl w:val="0"/>
          <w:numId w:val="22"/>
        </w:numPr>
        <w:spacing w:before="0" w:beforeAutospacing="0" w:after="0" w:afterAutospacing="0"/>
        <w:textAlignment w:val="baseline"/>
        <w:rPr>
          <w:rFonts w:asciiTheme="majorHAnsi" w:hAnsiTheme="majorHAnsi" w:cs="Arial"/>
          <w:color w:val="000000"/>
          <w:sz w:val="22"/>
          <w:szCs w:val="22"/>
        </w:rPr>
      </w:pPr>
      <w:r w:rsidRPr="00DB7F6F">
        <w:rPr>
          <w:rFonts w:asciiTheme="majorHAnsi" w:hAnsiTheme="majorHAnsi" w:cs="Arial"/>
          <w:color w:val="000000"/>
          <w:sz w:val="22"/>
          <w:szCs w:val="22"/>
        </w:rPr>
        <w:t>What other activities kill the vibe of a party? Why?</w:t>
      </w:r>
    </w:p>
    <w:p w14:paraId="07D7212B" w14:textId="77777777" w:rsidR="00DB7F6F" w:rsidRPr="00DB7F6F" w:rsidRDefault="00DB7F6F" w:rsidP="00DB7F6F">
      <w:pPr>
        <w:pStyle w:val="NormalWeb"/>
        <w:numPr>
          <w:ilvl w:val="0"/>
          <w:numId w:val="22"/>
        </w:numPr>
        <w:spacing w:before="0" w:beforeAutospacing="0" w:after="0" w:afterAutospacing="0"/>
        <w:textAlignment w:val="baseline"/>
        <w:rPr>
          <w:rFonts w:asciiTheme="majorHAnsi" w:hAnsiTheme="majorHAnsi" w:cs="Arial"/>
          <w:color w:val="000000"/>
          <w:sz w:val="22"/>
          <w:szCs w:val="22"/>
        </w:rPr>
      </w:pPr>
      <w:r w:rsidRPr="00DB7F6F">
        <w:rPr>
          <w:rFonts w:asciiTheme="majorHAnsi" w:hAnsiTheme="majorHAnsi" w:cs="Arial"/>
          <w:color w:val="000000"/>
          <w:sz w:val="22"/>
          <w:szCs w:val="22"/>
        </w:rPr>
        <w:t>What activities promote the party vibe?</w:t>
      </w:r>
    </w:p>
    <w:p w14:paraId="63202E9C" w14:textId="77777777" w:rsidR="00DB7F6F" w:rsidRPr="00DB7F6F" w:rsidRDefault="00DB7F6F" w:rsidP="00DB7F6F">
      <w:pPr>
        <w:spacing w:after="240"/>
        <w:rPr>
          <w:rFonts w:asciiTheme="majorHAnsi" w:hAnsiTheme="majorHAnsi" w:cs="Times New Roman"/>
          <w:color w:val="auto"/>
          <w:sz w:val="24"/>
          <w:szCs w:val="24"/>
        </w:rPr>
      </w:pPr>
    </w:p>
    <w:p w14:paraId="67B06173" w14:textId="77777777" w:rsidR="00DB7F6F" w:rsidRDefault="00DB7F6F" w:rsidP="00DB7F6F">
      <w:pPr>
        <w:pStyle w:val="NormalWeb"/>
        <w:spacing w:before="0" w:beforeAutospacing="0" w:after="0" w:afterAutospacing="0"/>
        <w:rPr>
          <w:rFonts w:asciiTheme="majorHAnsi" w:hAnsiTheme="majorHAnsi"/>
        </w:rPr>
      </w:pPr>
      <w:r>
        <w:rPr>
          <w:rFonts w:asciiTheme="majorHAnsi" w:hAnsiTheme="majorHAnsi" w:cs="Calibri"/>
          <w:sz w:val="28"/>
          <w:szCs w:val="28"/>
        </w:rPr>
        <w:t xml:space="preserve">Parshat </w:t>
      </w:r>
      <w:proofErr w:type="spellStart"/>
      <w:r>
        <w:rPr>
          <w:rFonts w:asciiTheme="majorHAnsi" w:hAnsiTheme="majorHAnsi" w:cs="Calibri"/>
          <w:sz w:val="28"/>
          <w:szCs w:val="28"/>
        </w:rPr>
        <w:t>Vayakel</w:t>
      </w:r>
      <w:proofErr w:type="spellEnd"/>
    </w:p>
    <w:p w14:paraId="749769C4" w14:textId="77777777" w:rsidR="00DB7F6F" w:rsidRDefault="00DB7F6F" w:rsidP="00DB7F6F">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Theme="majorHAnsi" w:hAnsiTheme="majorHAnsi"/>
        </w:rPr>
      </w:pPr>
      <w:r>
        <w:rPr>
          <w:rFonts w:asciiTheme="majorHAnsi" w:hAnsiTheme="majorHAnsi" w:cs="Calibri"/>
          <w:i/>
          <w:iCs/>
          <w:sz w:val="28"/>
          <w:szCs w:val="28"/>
        </w:rPr>
        <w:t>The Sabbath</w:t>
      </w:r>
    </w:p>
    <w:p w14:paraId="6FC1811B" w14:textId="77777777" w:rsidR="00DB7F6F" w:rsidRDefault="00DB7F6F" w:rsidP="00DB7F6F">
      <w:pPr>
        <w:pStyle w:val="NormalWeb"/>
        <w:pBdr>
          <w:top w:val="single" w:sz="8" w:space="1" w:color="auto"/>
          <w:left w:val="single" w:sz="8" w:space="4" w:color="auto"/>
          <w:bottom w:val="single" w:sz="8" w:space="1" w:color="auto"/>
          <w:right w:val="single" w:sz="8" w:space="4" w:color="auto"/>
        </w:pBdr>
        <w:spacing w:before="0" w:beforeAutospacing="0" w:after="0" w:afterAutospacing="0"/>
        <w:rPr>
          <w:rFonts w:asciiTheme="majorHAnsi" w:hAnsiTheme="majorHAnsi"/>
        </w:rPr>
      </w:pPr>
      <w:r>
        <w:rPr>
          <w:rFonts w:asciiTheme="majorHAnsi" w:hAnsiTheme="majorHAnsi" w:cs="Calibri"/>
          <w:sz w:val="28"/>
          <w:szCs w:val="28"/>
        </w:rPr>
        <w:t>35:1 Moses assembled the entire Israelite community and said to them, '</w:t>
      </w:r>
      <w:hyperlink r:id="rId9" w:anchor="C1901" w:history="1">
        <w:r>
          <w:rPr>
            <w:rStyle w:val="Hyperlink"/>
            <w:rFonts w:asciiTheme="majorHAnsi" w:hAnsiTheme="majorHAnsi" w:cs="Calibri"/>
            <w:color w:val="1155CC"/>
            <w:sz w:val="28"/>
            <w:szCs w:val="28"/>
          </w:rPr>
          <w:t>These are the words that God has commanded for [you] to do</w:t>
        </w:r>
      </w:hyperlink>
      <w:r>
        <w:rPr>
          <w:rFonts w:asciiTheme="majorHAnsi" w:hAnsiTheme="majorHAnsi" w:cs="Calibri"/>
          <w:sz w:val="28"/>
          <w:szCs w:val="28"/>
        </w:rPr>
        <w:t>: 35:2 'You may do work during the six weekdays, but Saturday must be kept holy as a Sabbath of Sabbaths to God. Whoever does any work on [that day] shall be put to death. 35:3 Do not ignite any fire on the Sabbath, no matter where you may live.'</w:t>
      </w:r>
    </w:p>
    <w:p w14:paraId="75D4B2BA" w14:textId="77777777" w:rsidR="00DB7F6F" w:rsidRPr="00DB7F6F" w:rsidRDefault="00DB7F6F" w:rsidP="00DB7F6F">
      <w:pPr>
        <w:rPr>
          <w:rFonts w:asciiTheme="majorHAnsi" w:hAnsiTheme="majorHAnsi"/>
        </w:rPr>
      </w:pPr>
    </w:p>
    <w:p w14:paraId="7BD98785" w14:textId="77777777" w:rsidR="00DB7F6F" w:rsidRPr="00DB7F6F" w:rsidRDefault="00DB7F6F" w:rsidP="00DB7F6F">
      <w:pPr>
        <w:pStyle w:val="NormalWeb"/>
        <w:spacing w:before="0" w:beforeAutospacing="0" w:after="0" w:afterAutospacing="0"/>
        <w:rPr>
          <w:rFonts w:asciiTheme="majorHAnsi" w:hAnsiTheme="majorHAnsi"/>
        </w:rPr>
      </w:pPr>
      <w:r w:rsidRPr="00DB7F6F">
        <w:rPr>
          <w:rFonts w:asciiTheme="majorHAnsi" w:hAnsiTheme="majorHAnsi" w:cs="Arial"/>
          <w:color w:val="000000"/>
          <w:sz w:val="22"/>
          <w:szCs w:val="22"/>
        </w:rPr>
        <w:t xml:space="preserve">4) Why is igniting fire being separated out from the 39 </w:t>
      </w:r>
      <w:proofErr w:type="spellStart"/>
      <w:r w:rsidRPr="00DB7F6F">
        <w:rPr>
          <w:rFonts w:asciiTheme="majorHAnsi" w:hAnsiTheme="majorHAnsi" w:cs="Arial"/>
          <w:color w:val="000000"/>
          <w:sz w:val="22"/>
          <w:szCs w:val="22"/>
        </w:rPr>
        <w:t>melachot</w:t>
      </w:r>
      <w:proofErr w:type="spellEnd"/>
      <w:r w:rsidRPr="00DB7F6F">
        <w:rPr>
          <w:rFonts w:asciiTheme="majorHAnsi" w:hAnsiTheme="majorHAnsi" w:cs="Arial"/>
          <w:color w:val="000000"/>
          <w:sz w:val="22"/>
          <w:szCs w:val="22"/>
        </w:rPr>
        <w:t xml:space="preserve"> - prohibited forms of work?</w:t>
      </w:r>
    </w:p>
    <w:p w14:paraId="6331068E" w14:textId="77777777" w:rsidR="00DB7F6F" w:rsidRPr="00DB7F6F" w:rsidRDefault="00DB7F6F" w:rsidP="00DB7F6F">
      <w:pPr>
        <w:rPr>
          <w:rFonts w:asciiTheme="majorHAnsi" w:hAnsiTheme="majorHAnsi"/>
        </w:rPr>
      </w:pPr>
    </w:p>
    <w:p w14:paraId="6AD55E8F" w14:textId="2AC190C9" w:rsidR="00DB7F6F" w:rsidRPr="00DB7F6F" w:rsidRDefault="00DB7F6F" w:rsidP="00DB7F6F">
      <w:pPr>
        <w:pStyle w:val="NormalWeb"/>
        <w:spacing w:before="0" w:beforeAutospacing="0" w:after="0" w:afterAutospacing="0"/>
        <w:rPr>
          <w:rFonts w:asciiTheme="majorHAnsi" w:hAnsiTheme="majorHAnsi"/>
        </w:rPr>
      </w:pPr>
      <w:r w:rsidRPr="00DB7F6F">
        <w:rPr>
          <w:rFonts w:asciiTheme="majorHAnsi" w:hAnsiTheme="majorHAnsi" w:cs="Arial"/>
          <w:noProof/>
          <w:color w:val="000000"/>
          <w:sz w:val="22"/>
          <w:szCs w:val="22"/>
        </w:rPr>
        <w:drawing>
          <wp:inline distT="0" distB="0" distL="0" distR="0" wp14:anchorId="5D319F4D" wp14:editId="7F0908CB">
            <wp:extent cx="5946140" cy="3618230"/>
            <wp:effectExtent l="0" t="0" r="0" b="1270"/>
            <wp:docPr id="1" name="Picture 1" descr="https://lh5.googleusercontent.com/eF5xCL8FFYXmIsMm5hMmoca5-NgRc3xMmbPxm5px0MviciBDJSoyMjkWfUqOsudZtxjfbNRl5wkvJrYh-DOb1ZRvckBKvtVTnhh8xdagpZFSVEk-BjEUHLMqaeFz_dMGmoRAcK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eF5xCL8FFYXmIsMm5hMmoca5-NgRc3xMmbPxm5px0MviciBDJSoyMjkWfUqOsudZtxjfbNRl5wkvJrYh-DOb1ZRvckBKvtVTnhh8xdagpZFSVEk-BjEUHLMqaeFz_dMGmoRAcKnu"/>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6140" cy="3618230"/>
                    </a:xfrm>
                    <a:prstGeom prst="rect">
                      <a:avLst/>
                    </a:prstGeom>
                    <a:ln>
                      <a:noFill/>
                    </a:ln>
                    <a:effectLst>
                      <a:softEdge rad="112500"/>
                    </a:effectLst>
                  </pic:spPr>
                </pic:pic>
              </a:graphicData>
            </a:graphic>
          </wp:inline>
        </w:drawing>
      </w:r>
    </w:p>
    <w:p w14:paraId="16998026" w14:textId="77777777" w:rsidR="00DB7F6F" w:rsidRPr="00DB7F6F" w:rsidRDefault="00DB7F6F" w:rsidP="00DB7F6F">
      <w:pPr>
        <w:rPr>
          <w:rFonts w:asciiTheme="majorHAnsi" w:hAnsiTheme="majorHAnsi"/>
        </w:rPr>
      </w:pPr>
    </w:p>
    <w:p w14:paraId="19D5F05F" w14:textId="1349928D" w:rsidR="00DB7F6F" w:rsidRPr="00DB7F6F" w:rsidRDefault="00DB7F6F" w:rsidP="00DB7F6F">
      <w:pPr>
        <w:pStyle w:val="NormalWeb"/>
        <w:spacing w:before="0" w:beforeAutospacing="0" w:after="0" w:afterAutospacing="0"/>
        <w:rPr>
          <w:rFonts w:asciiTheme="majorHAnsi" w:hAnsiTheme="majorHAnsi"/>
        </w:rPr>
      </w:pPr>
      <w:r>
        <w:rPr>
          <w:rFonts w:asciiTheme="majorHAnsi" w:hAnsiTheme="majorHAnsi" w:cs="Arial"/>
          <w:color w:val="000000"/>
          <w:sz w:val="22"/>
          <w:szCs w:val="22"/>
        </w:rPr>
        <w:lastRenderedPageBreak/>
        <w:t xml:space="preserve">5) </w:t>
      </w:r>
      <w:r w:rsidRPr="00DB7F6F">
        <w:rPr>
          <w:rFonts w:asciiTheme="majorHAnsi" w:hAnsiTheme="majorHAnsi" w:cs="Arial"/>
          <w:color w:val="000000"/>
          <w:sz w:val="22"/>
          <w:szCs w:val="22"/>
        </w:rPr>
        <w:t>What holiday allows you to cook?</w:t>
      </w:r>
    </w:p>
    <w:p w14:paraId="3F7339B0" w14:textId="2617DA16" w:rsidR="00DB7F6F" w:rsidRPr="00DB7F6F" w:rsidRDefault="00DB7F6F" w:rsidP="00DB7F6F">
      <w:pPr>
        <w:pStyle w:val="NormalWeb"/>
        <w:spacing w:before="0" w:beforeAutospacing="0" w:after="0" w:afterAutospacing="0"/>
        <w:rPr>
          <w:rFonts w:asciiTheme="majorHAnsi" w:hAnsiTheme="majorHAnsi"/>
        </w:rPr>
      </w:pPr>
      <w:r>
        <w:rPr>
          <w:rFonts w:asciiTheme="majorHAnsi" w:hAnsiTheme="majorHAnsi" w:cs="Arial"/>
          <w:color w:val="000000"/>
          <w:sz w:val="22"/>
          <w:szCs w:val="22"/>
        </w:rPr>
        <w:t xml:space="preserve">6) </w:t>
      </w:r>
      <w:r w:rsidRPr="00DB7F6F">
        <w:rPr>
          <w:rFonts w:asciiTheme="majorHAnsi" w:hAnsiTheme="majorHAnsi" w:cs="Arial"/>
          <w:color w:val="000000"/>
          <w:sz w:val="22"/>
          <w:szCs w:val="22"/>
        </w:rPr>
        <w:t>Why would you think that Shabbat should be the same?</w:t>
      </w:r>
    </w:p>
    <w:p w14:paraId="4278F239" w14:textId="137AD8E2" w:rsidR="00DB7F6F" w:rsidRDefault="00DB7F6F" w:rsidP="00DB7F6F">
      <w:pPr>
        <w:rPr>
          <w:rFonts w:asciiTheme="majorHAnsi" w:hAnsiTheme="majorHAnsi"/>
        </w:rPr>
      </w:pPr>
    </w:p>
    <w:p w14:paraId="6ADF02FB" w14:textId="37128AF2" w:rsidR="00DB7F6F" w:rsidRPr="00DB7F6F" w:rsidRDefault="00DB7F6F" w:rsidP="00DB7F6F">
      <w:pPr>
        <w:rPr>
          <w:rFonts w:asciiTheme="majorHAnsi" w:hAnsiTheme="majorHAnsi"/>
        </w:rPr>
      </w:pPr>
      <w:proofErr w:type="spellStart"/>
      <w:r>
        <w:rPr>
          <w:rFonts w:asciiTheme="majorHAnsi" w:hAnsiTheme="majorHAnsi"/>
        </w:rPr>
        <w:t>Sephorno</w:t>
      </w:r>
      <w:proofErr w:type="spellEnd"/>
      <w:r>
        <w:rPr>
          <w:rFonts w:asciiTheme="majorHAnsi" w:hAnsiTheme="majorHAnsi"/>
        </w:rPr>
        <w:t xml:space="preserve"> – Vayikra 23:1</w:t>
      </w:r>
    </w:p>
    <w:p w14:paraId="34F15404" w14:textId="62031557" w:rsidR="00DB7F6F" w:rsidRPr="00DB7F6F" w:rsidRDefault="00DB7F6F" w:rsidP="00DB7F6F">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32"/>
          <w:szCs w:val="32"/>
        </w:rPr>
      </w:pPr>
      <w:r>
        <w:rPr>
          <w:rFonts w:asciiTheme="majorHAnsi" w:hAnsiTheme="majorHAnsi" w:cs="Arial"/>
          <w:color w:val="000000"/>
          <w:sz w:val="28"/>
          <w:szCs w:val="28"/>
        </w:rPr>
        <w:t>…</w:t>
      </w:r>
      <w:r w:rsidRPr="00DB7F6F">
        <w:rPr>
          <w:rFonts w:asciiTheme="majorHAnsi" w:hAnsiTheme="majorHAnsi" w:cs="Arial"/>
          <w:color w:val="000000"/>
          <w:sz w:val="28"/>
          <w:szCs w:val="28"/>
        </w:rPr>
        <w:t xml:space="preserve">The Torah spoke of the festivals, days on which one abstains from the pursuit of secular matters. On some of these days one has to abstain from such activities completely, on others only partially. For instance, on the Sabbath as well as on the Day of Atonement there is a total cessation of everything which is called </w:t>
      </w:r>
      <w:r w:rsidRPr="00DB7F6F">
        <w:rPr>
          <w:rFonts w:asciiTheme="majorHAnsi" w:hAnsiTheme="majorHAnsi" w:cs="Arial"/>
          <w:color w:val="000000"/>
          <w:sz w:val="28"/>
          <w:szCs w:val="28"/>
          <w:rtl/>
        </w:rPr>
        <w:t>מלאכה</w:t>
      </w:r>
      <w:r w:rsidRPr="00DB7F6F">
        <w:rPr>
          <w:rFonts w:asciiTheme="majorHAnsi" w:hAnsiTheme="majorHAnsi" w:cs="Arial"/>
          <w:color w:val="000000"/>
          <w:sz w:val="28"/>
          <w:szCs w:val="28"/>
        </w:rPr>
        <w:t xml:space="preserve">, work, in the sense of a productive activity. These days are meant for us to occupy ourselves exclusively with Torah and other sacred tasks. To this effect the Torah wrote (Exodus 20,9-10) “you shall </w:t>
      </w:r>
      <w:proofErr w:type="spellStart"/>
      <w:r w:rsidRPr="00DB7F6F">
        <w:rPr>
          <w:rFonts w:asciiTheme="majorHAnsi" w:hAnsiTheme="majorHAnsi" w:cs="Arial"/>
          <w:color w:val="000000"/>
          <w:sz w:val="28"/>
          <w:szCs w:val="28"/>
        </w:rPr>
        <w:t>labour</w:t>
      </w:r>
      <w:proofErr w:type="spellEnd"/>
      <w:r w:rsidRPr="00DB7F6F">
        <w:rPr>
          <w:rFonts w:asciiTheme="majorHAnsi" w:hAnsiTheme="majorHAnsi" w:cs="Arial"/>
          <w:color w:val="000000"/>
          <w:sz w:val="28"/>
          <w:szCs w:val="28"/>
        </w:rPr>
        <w:t xml:space="preserve"> for six days and conduct all your activities, whereas the seventh day is a Sabbath of the Lord your God.” On that day your activities should concern spiritual matters. On some of the days described as holy convocations there is a partial prohibition of work, desisting basically from the kind of activity related to the kind of </w:t>
      </w:r>
      <w:proofErr w:type="spellStart"/>
      <w:r w:rsidRPr="00DB7F6F">
        <w:rPr>
          <w:rFonts w:asciiTheme="majorHAnsi" w:hAnsiTheme="majorHAnsi" w:cs="Arial"/>
          <w:color w:val="000000"/>
          <w:sz w:val="28"/>
          <w:szCs w:val="28"/>
        </w:rPr>
        <w:t>labour</w:t>
      </w:r>
      <w:proofErr w:type="spellEnd"/>
      <w:r w:rsidRPr="00DB7F6F">
        <w:rPr>
          <w:rFonts w:asciiTheme="majorHAnsi" w:hAnsiTheme="majorHAnsi" w:cs="Arial"/>
          <w:color w:val="000000"/>
          <w:sz w:val="28"/>
          <w:szCs w:val="28"/>
        </w:rPr>
        <w:t xml:space="preserve"> involved in earning one’s livelihood. One is to enjoy these days. Concerning such days, our sages coined the phrase </w:t>
      </w:r>
      <w:r w:rsidRPr="00DB7F6F">
        <w:rPr>
          <w:rFonts w:asciiTheme="majorHAnsi" w:hAnsiTheme="majorHAnsi" w:cs="Arial"/>
          <w:color w:val="000000"/>
          <w:sz w:val="28"/>
          <w:szCs w:val="28"/>
          <w:rtl/>
        </w:rPr>
        <w:t>חציה לה' וחציה לכם</w:t>
      </w:r>
      <w:r w:rsidRPr="00DB7F6F">
        <w:rPr>
          <w:rFonts w:asciiTheme="majorHAnsi" w:hAnsiTheme="majorHAnsi" w:cs="Arial"/>
          <w:color w:val="000000"/>
          <w:sz w:val="28"/>
          <w:szCs w:val="28"/>
        </w:rPr>
        <w:t>, “half</w:t>
      </w:r>
      <w:r>
        <w:rPr>
          <w:rFonts w:asciiTheme="majorHAnsi" w:hAnsiTheme="majorHAnsi" w:cs="Arial"/>
          <w:color w:val="000000"/>
          <w:sz w:val="28"/>
          <w:szCs w:val="28"/>
        </w:rPr>
        <w:t xml:space="preserve"> for God and half for you.” (</w:t>
      </w:r>
      <w:proofErr w:type="spellStart"/>
      <w:r>
        <w:rPr>
          <w:rFonts w:asciiTheme="majorHAnsi" w:hAnsiTheme="majorHAnsi" w:cs="Arial"/>
          <w:color w:val="000000"/>
          <w:sz w:val="28"/>
          <w:szCs w:val="28"/>
        </w:rPr>
        <w:t>Pe</w:t>
      </w:r>
      <w:r w:rsidRPr="00DB7F6F">
        <w:rPr>
          <w:rFonts w:asciiTheme="majorHAnsi" w:hAnsiTheme="majorHAnsi" w:cs="Arial"/>
          <w:color w:val="000000"/>
          <w:sz w:val="28"/>
          <w:szCs w:val="28"/>
        </w:rPr>
        <w:t>sachim</w:t>
      </w:r>
      <w:proofErr w:type="spellEnd"/>
      <w:r w:rsidRPr="00DB7F6F">
        <w:rPr>
          <w:rFonts w:asciiTheme="majorHAnsi" w:hAnsiTheme="majorHAnsi" w:cs="Arial"/>
          <w:color w:val="000000"/>
          <w:sz w:val="28"/>
          <w:szCs w:val="28"/>
        </w:rPr>
        <w:t xml:space="preserve"> 68) There is no doubt that when the Jewish people conduct themselves in this fashion that the Divine Presence will be at home among them</w:t>
      </w:r>
      <w:r>
        <w:rPr>
          <w:rFonts w:asciiTheme="majorHAnsi" w:hAnsiTheme="majorHAnsi" w:cs="Arial"/>
          <w:color w:val="000000"/>
          <w:sz w:val="28"/>
          <w:szCs w:val="28"/>
        </w:rPr>
        <w:t>….</w:t>
      </w:r>
    </w:p>
    <w:p w14:paraId="69F883CB" w14:textId="77777777" w:rsidR="001E761A" w:rsidRPr="00DB7F6F" w:rsidRDefault="001E761A" w:rsidP="00DB7F6F">
      <w:pPr>
        <w:pBdr>
          <w:top w:val="single" w:sz="4" w:space="1" w:color="auto"/>
          <w:left w:val="single" w:sz="4" w:space="4" w:color="auto"/>
          <w:bottom w:val="single" w:sz="4" w:space="1" w:color="auto"/>
          <w:right w:val="single" w:sz="4" w:space="4" w:color="auto"/>
        </w:pBdr>
        <w:jc w:val="both"/>
        <w:rPr>
          <w:rFonts w:asciiTheme="majorHAnsi" w:hAnsiTheme="majorHAnsi"/>
          <w:sz w:val="28"/>
          <w:szCs w:val="24"/>
        </w:rPr>
      </w:pPr>
    </w:p>
    <w:sectPr w:rsidR="001E761A" w:rsidRPr="00DB7F6F" w:rsidSect="00AC7026">
      <w:headerReference w:type="default" r:id="rId12"/>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BC7EF1" w14:textId="77777777" w:rsidR="00F9017C" w:rsidRDefault="00F9017C">
      <w:pPr>
        <w:spacing w:after="0" w:line="240" w:lineRule="auto"/>
      </w:pPr>
      <w:r>
        <w:separator/>
      </w:r>
    </w:p>
  </w:endnote>
  <w:endnote w:type="continuationSeparator" w:id="0">
    <w:p w14:paraId="5037A196" w14:textId="77777777" w:rsidR="00F9017C" w:rsidRDefault="00F90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98923" w14:textId="77777777" w:rsidR="00F9017C" w:rsidRDefault="00F9017C">
      <w:pPr>
        <w:spacing w:after="0" w:line="240" w:lineRule="auto"/>
      </w:pPr>
      <w:r>
        <w:separator/>
      </w:r>
    </w:p>
  </w:footnote>
  <w:footnote w:type="continuationSeparator" w:id="0">
    <w:p w14:paraId="1064F460" w14:textId="77777777" w:rsidR="00F9017C" w:rsidRDefault="00F901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A0EC" w14:textId="77777777" w:rsidR="007F7FC2" w:rsidRDefault="00FC7281" w:rsidP="00FC7281">
    <w:pPr>
      <w:tabs>
        <w:tab w:val="center" w:pos="4680"/>
        <w:tab w:val="right" w:pos="9360"/>
      </w:tabs>
      <w:spacing w:after="0" w:line="240" w:lineRule="auto"/>
      <w:jc w:val="center"/>
    </w:pPr>
    <w:r>
      <w:rPr>
        <w:noProof/>
      </w:rPr>
      <w:drawing>
        <wp:inline distT="0" distB="0" distL="0" distR="0" wp14:anchorId="1CD57499" wp14:editId="43E6E01B">
          <wp:extent cx="1097280" cy="58695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JE header.png"/>
                  <pic:cNvPicPr/>
                </pic:nvPicPr>
                <pic:blipFill rotWithShape="1">
                  <a:blip r:embed="rId1">
                    <a:extLst>
                      <a:ext uri="{28A0092B-C50C-407E-A947-70E740481C1C}">
                        <a14:useLocalDpi xmlns:a14="http://schemas.microsoft.com/office/drawing/2010/main" val="0"/>
                      </a:ext>
                    </a:extLst>
                  </a:blip>
                  <a:srcRect t="23961" b="22547"/>
                  <a:stretch/>
                </pic:blipFill>
                <pic:spPr bwMode="auto">
                  <a:xfrm>
                    <a:off x="0" y="0"/>
                    <a:ext cx="1097280" cy="5869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59D"/>
    <w:multiLevelType w:val="hybridMultilevel"/>
    <w:tmpl w:val="E8C08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E77B1"/>
    <w:multiLevelType w:val="hybridMultilevel"/>
    <w:tmpl w:val="88C6BCF4"/>
    <w:lvl w:ilvl="0" w:tplc="D4488C16">
      <w:start w:val="1"/>
      <w:numFmt w:val="decimal"/>
      <w:lvlText w:val="%1)"/>
      <w:lvlJc w:val="left"/>
      <w:pPr>
        <w:ind w:left="720" w:hanging="360"/>
      </w:pPr>
      <w:rPr>
        <w:rFonts w:asciiTheme="minorHAnsi" w:eastAsia="Verdana" w:hAnsiTheme="minorHAnsi" w:cstheme="minorHAnsi"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4B6DE7"/>
    <w:multiLevelType w:val="multilevel"/>
    <w:tmpl w:val="F2EE3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AB0E90"/>
    <w:multiLevelType w:val="multilevel"/>
    <w:tmpl w:val="D0B06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FE2424"/>
    <w:multiLevelType w:val="hybridMultilevel"/>
    <w:tmpl w:val="74E60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A0E9B"/>
    <w:multiLevelType w:val="multilevel"/>
    <w:tmpl w:val="FF9E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4C74AC"/>
    <w:multiLevelType w:val="multilevel"/>
    <w:tmpl w:val="5B54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DE692A"/>
    <w:multiLevelType w:val="hybridMultilevel"/>
    <w:tmpl w:val="F5928CE6"/>
    <w:lvl w:ilvl="0" w:tplc="D97C0A7E">
      <w:start w:val="1"/>
      <w:numFmt w:val="lowerLetter"/>
      <w:lvlText w:val="%1)"/>
      <w:lvlJc w:val="left"/>
      <w:pPr>
        <w:ind w:left="1080" w:hanging="360"/>
      </w:pPr>
      <w:rPr>
        <w:rFonts w:cs="Arial" w:hint="default"/>
        <w:i/>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2ED3BAD"/>
    <w:multiLevelType w:val="multilevel"/>
    <w:tmpl w:val="22BA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276ED7"/>
    <w:multiLevelType w:val="multilevel"/>
    <w:tmpl w:val="F5763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5571CE"/>
    <w:multiLevelType w:val="multilevel"/>
    <w:tmpl w:val="662C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B3E3FE7"/>
    <w:multiLevelType w:val="multilevel"/>
    <w:tmpl w:val="A868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F23780"/>
    <w:multiLevelType w:val="multilevel"/>
    <w:tmpl w:val="C9D2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F66965"/>
    <w:multiLevelType w:val="multilevel"/>
    <w:tmpl w:val="2638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8556F9"/>
    <w:multiLevelType w:val="multilevel"/>
    <w:tmpl w:val="88A0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0F784A"/>
    <w:multiLevelType w:val="hybridMultilevel"/>
    <w:tmpl w:val="DC0A1720"/>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44625"/>
    <w:multiLevelType w:val="hybridMultilevel"/>
    <w:tmpl w:val="5D46D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1E2800"/>
    <w:multiLevelType w:val="multilevel"/>
    <w:tmpl w:val="90904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EC03FF"/>
    <w:multiLevelType w:val="multilevel"/>
    <w:tmpl w:val="DEB0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58234A"/>
    <w:multiLevelType w:val="multilevel"/>
    <w:tmpl w:val="512EA2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9312242"/>
    <w:multiLevelType w:val="hybridMultilevel"/>
    <w:tmpl w:val="EB06E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BD5343"/>
    <w:multiLevelType w:val="hybridMultilevel"/>
    <w:tmpl w:val="1A52F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0"/>
  </w:num>
  <w:num w:numId="3">
    <w:abstractNumId w:val="7"/>
  </w:num>
  <w:num w:numId="4">
    <w:abstractNumId w:val="2"/>
  </w:num>
  <w:num w:numId="5">
    <w:abstractNumId w:val="8"/>
  </w:num>
  <w:num w:numId="6">
    <w:abstractNumId w:val="9"/>
  </w:num>
  <w:num w:numId="7">
    <w:abstractNumId w:val="6"/>
  </w:num>
  <w:num w:numId="8">
    <w:abstractNumId w:val="11"/>
  </w:num>
  <w:num w:numId="9">
    <w:abstractNumId w:val="19"/>
  </w:num>
  <w:num w:numId="10">
    <w:abstractNumId w:val="17"/>
  </w:num>
  <w:num w:numId="11">
    <w:abstractNumId w:val="14"/>
  </w:num>
  <w:num w:numId="12">
    <w:abstractNumId w:val="5"/>
  </w:num>
  <w:num w:numId="13">
    <w:abstractNumId w:val="4"/>
  </w:num>
  <w:num w:numId="14">
    <w:abstractNumId w:val="21"/>
  </w:num>
  <w:num w:numId="15">
    <w:abstractNumId w:val="3"/>
  </w:num>
  <w:num w:numId="16">
    <w:abstractNumId w:val="0"/>
  </w:num>
  <w:num w:numId="17">
    <w:abstractNumId w:val="15"/>
  </w:num>
  <w:num w:numId="18">
    <w:abstractNumId w:val="13"/>
  </w:num>
  <w:num w:numId="19">
    <w:abstractNumId w:val="10"/>
  </w:num>
  <w:num w:numId="20">
    <w:abstractNumId w:val="1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AA"/>
    <w:rsid w:val="00006A96"/>
    <w:rsid w:val="00020EC8"/>
    <w:rsid w:val="00021C81"/>
    <w:rsid w:val="00022466"/>
    <w:rsid w:val="000253C0"/>
    <w:rsid w:val="0002688E"/>
    <w:rsid w:val="000344DD"/>
    <w:rsid w:val="00040F89"/>
    <w:rsid w:val="00061BF7"/>
    <w:rsid w:val="00065482"/>
    <w:rsid w:val="0007372E"/>
    <w:rsid w:val="00082E1B"/>
    <w:rsid w:val="000A2763"/>
    <w:rsid w:val="000A4760"/>
    <w:rsid w:val="000A4CFD"/>
    <w:rsid w:val="000A5FA4"/>
    <w:rsid w:val="000B7FD3"/>
    <w:rsid w:val="000D01E6"/>
    <w:rsid w:val="000E6178"/>
    <w:rsid w:val="00120FBD"/>
    <w:rsid w:val="00127858"/>
    <w:rsid w:val="001418DE"/>
    <w:rsid w:val="0014638D"/>
    <w:rsid w:val="0015163F"/>
    <w:rsid w:val="0015191B"/>
    <w:rsid w:val="00161904"/>
    <w:rsid w:val="00191B2A"/>
    <w:rsid w:val="001B071F"/>
    <w:rsid w:val="001C5259"/>
    <w:rsid w:val="001E761A"/>
    <w:rsid w:val="001F0463"/>
    <w:rsid w:val="001F37E1"/>
    <w:rsid w:val="00206033"/>
    <w:rsid w:val="0023299F"/>
    <w:rsid w:val="00250B64"/>
    <w:rsid w:val="00263C68"/>
    <w:rsid w:val="00270648"/>
    <w:rsid w:val="00287DCA"/>
    <w:rsid w:val="0029666A"/>
    <w:rsid w:val="002B140C"/>
    <w:rsid w:val="002D3676"/>
    <w:rsid w:val="002E4AC6"/>
    <w:rsid w:val="002F0335"/>
    <w:rsid w:val="002F699F"/>
    <w:rsid w:val="00300B81"/>
    <w:rsid w:val="00335A12"/>
    <w:rsid w:val="00342586"/>
    <w:rsid w:val="00342B5C"/>
    <w:rsid w:val="00343D54"/>
    <w:rsid w:val="003656B8"/>
    <w:rsid w:val="00380773"/>
    <w:rsid w:val="00384D2F"/>
    <w:rsid w:val="00384F61"/>
    <w:rsid w:val="0039356C"/>
    <w:rsid w:val="00396619"/>
    <w:rsid w:val="003A40AC"/>
    <w:rsid w:val="003D7F41"/>
    <w:rsid w:val="003E7271"/>
    <w:rsid w:val="003E75DB"/>
    <w:rsid w:val="003F72BA"/>
    <w:rsid w:val="004024B6"/>
    <w:rsid w:val="00433DA7"/>
    <w:rsid w:val="00440CE1"/>
    <w:rsid w:val="004470FE"/>
    <w:rsid w:val="00447CA8"/>
    <w:rsid w:val="00457107"/>
    <w:rsid w:val="004616CE"/>
    <w:rsid w:val="00493C77"/>
    <w:rsid w:val="004C1E01"/>
    <w:rsid w:val="004D23F9"/>
    <w:rsid w:val="004D4D34"/>
    <w:rsid w:val="004D673B"/>
    <w:rsid w:val="004F0A32"/>
    <w:rsid w:val="004F1C85"/>
    <w:rsid w:val="004F4F48"/>
    <w:rsid w:val="005274A2"/>
    <w:rsid w:val="00536CF1"/>
    <w:rsid w:val="00537B18"/>
    <w:rsid w:val="00543AED"/>
    <w:rsid w:val="00553710"/>
    <w:rsid w:val="00573387"/>
    <w:rsid w:val="00574202"/>
    <w:rsid w:val="00575EE3"/>
    <w:rsid w:val="005770CA"/>
    <w:rsid w:val="00585CAA"/>
    <w:rsid w:val="005879F0"/>
    <w:rsid w:val="0059511B"/>
    <w:rsid w:val="005B685F"/>
    <w:rsid w:val="005E17AC"/>
    <w:rsid w:val="005F5394"/>
    <w:rsid w:val="00601087"/>
    <w:rsid w:val="00602492"/>
    <w:rsid w:val="00604E74"/>
    <w:rsid w:val="006059BB"/>
    <w:rsid w:val="00611D1E"/>
    <w:rsid w:val="00641536"/>
    <w:rsid w:val="00654635"/>
    <w:rsid w:val="006563FE"/>
    <w:rsid w:val="006713DD"/>
    <w:rsid w:val="00685D0A"/>
    <w:rsid w:val="00691505"/>
    <w:rsid w:val="0069298F"/>
    <w:rsid w:val="006A4591"/>
    <w:rsid w:val="006C38AB"/>
    <w:rsid w:val="006C419D"/>
    <w:rsid w:val="006F2E56"/>
    <w:rsid w:val="006F4274"/>
    <w:rsid w:val="006F52CC"/>
    <w:rsid w:val="00705F33"/>
    <w:rsid w:val="00717BA6"/>
    <w:rsid w:val="00720FA8"/>
    <w:rsid w:val="00735E45"/>
    <w:rsid w:val="00777496"/>
    <w:rsid w:val="00777774"/>
    <w:rsid w:val="007A2A24"/>
    <w:rsid w:val="007A3114"/>
    <w:rsid w:val="007A5765"/>
    <w:rsid w:val="007B4D26"/>
    <w:rsid w:val="007C253F"/>
    <w:rsid w:val="007D33C5"/>
    <w:rsid w:val="007E371B"/>
    <w:rsid w:val="007E4F0D"/>
    <w:rsid w:val="007F33C6"/>
    <w:rsid w:val="007F7FC2"/>
    <w:rsid w:val="0080019D"/>
    <w:rsid w:val="008041C7"/>
    <w:rsid w:val="008167D1"/>
    <w:rsid w:val="00817942"/>
    <w:rsid w:val="00832863"/>
    <w:rsid w:val="008346D4"/>
    <w:rsid w:val="008479C5"/>
    <w:rsid w:val="00855ABE"/>
    <w:rsid w:val="00874726"/>
    <w:rsid w:val="00886DAD"/>
    <w:rsid w:val="00890F75"/>
    <w:rsid w:val="008D31C6"/>
    <w:rsid w:val="008E5F7B"/>
    <w:rsid w:val="008E67BD"/>
    <w:rsid w:val="008F11BE"/>
    <w:rsid w:val="008F7803"/>
    <w:rsid w:val="009008C8"/>
    <w:rsid w:val="009045AC"/>
    <w:rsid w:val="00912B1C"/>
    <w:rsid w:val="00915B8F"/>
    <w:rsid w:val="009213B5"/>
    <w:rsid w:val="00925979"/>
    <w:rsid w:val="00933DF6"/>
    <w:rsid w:val="00934A93"/>
    <w:rsid w:val="0093502C"/>
    <w:rsid w:val="0094585B"/>
    <w:rsid w:val="009471F4"/>
    <w:rsid w:val="00953CAA"/>
    <w:rsid w:val="00954712"/>
    <w:rsid w:val="009708E6"/>
    <w:rsid w:val="0098192E"/>
    <w:rsid w:val="009B08F8"/>
    <w:rsid w:val="009B2337"/>
    <w:rsid w:val="009E0ADD"/>
    <w:rsid w:val="009E246D"/>
    <w:rsid w:val="009E5608"/>
    <w:rsid w:val="009E7834"/>
    <w:rsid w:val="009F1A03"/>
    <w:rsid w:val="009F4769"/>
    <w:rsid w:val="00A0401E"/>
    <w:rsid w:val="00A3574C"/>
    <w:rsid w:val="00A44360"/>
    <w:rsid w:val="00A7504B"/>
    <w:rsid w:val="00A77E12"/>
    <w:rsid w:val="00AB3B7D"/>
    <w:rsid w:val="00AC7026"/>
    <w:rsid w:val="00AD51B7"/>
    <w:rsid w:val="00AF3F3D"/>
    <w:rsid w:val="00B023E9"/>
    <w:rsid w:val="00B105D5"/>
    <w:rsid w:val="00B11FF1"/>
    <w:rsid w:val="00B31AC3"/>
    <w:rsid w:val="00B31CEF"/>
    <w:rsid w:val="00B34694"/>
    <w:rsid w:val="00B622CA"/>
    <w:rsid w:val="00B66BAD"/>
    <w:rsid w:val="00B70EE2"/>
    <w:rsid w:val="00B7736E"/>
    <w:rsid w:val="00B9242E"/>
    <w:rsid w:val="00BB5B6F"/>
    <w:rsid w:val="00BD67E3"/>
    <w:rsid w:val="00BE2A46"/>
    <w:rsid w:val="00BE7EEE"/>
    <w:rsid w:val="00BF1E84"/>
    <w:rsid w:val="00C04852"/>
    <w:rsid w:val="00C13813"/>
    <w:rsid w:val="00C212C9"/>
    <w:rsid w:val="00C22D41"/>
    <w:rsid w:val="00C427CB"/>
    <w:rsid w:val="00C51A51"/>
    <w:rsid w:val="00C65CE6"/>
    <w:rsid w:val="00C70B8D"/>
    <w:rsid w:val="00CC2182"/>
    <w:rsid w:val="00CC3CE7"/>
    <w:rsid w:val="00CC7424"/>
    <w:rsid w:val="00CE1824"/>
    <w:rsid w:val="00CE35B4"/>
    <w:rsid w:val="00CE7729"/>
    <w:rsid w:val="00CF0F12"/>
    <w:rsid w:val="00D006A4"/>
    <w:rsid w:val="00D24D83"/>
    <w:rsid w:val="00D51F19"/>
    <w:rsid w:val="00D56153"/>
    <w:rsid w:val="00D57A35"/>
    <w:rsid w:val="00D707F8"/>
    <w:rsid w:val="00D95291"/>
    <w:rsid w:val="00DA2278"/>
    <w:rsid w:val="00DA32C9"/>
    <w:rsid w:val="00DB1DCA"/>
    <w:rsid w:val="00DB7F6F"/>
    <w:rsid w:val="00DC5322"/>
    <w:rsid w:val="00DD06EC"/>
    <w:rsid w:val="00DF69E2"/>
    <w:rsid w:val="00E17A57"/>
    <w:rsid w:val="00E2380D"/>
    <w:rsid w:val="00E327B7"/>
    <w:rsid w:val="00E331F4"/>
    <w:rsid w:val="00E34884"/>
    <w:rsid w:val="00E41135"/>
    <w:rsid w:val="00E46FAB"/>
    <w:rsid w:val="00E721D4"/>
    <w:rsid w:val="00E82770"/>
    <w:rsid w:val="00E87218"/>
    <w:rsid w:val="00EA3EAD"/>
    <w:rsid w:val="00EC2CC0"/>
    <w:rsid w:val="00EC50AD"/>
    <w:rsid w:val="00EE7095"/>
    <w:rsid w:val="00EE7AAD"/>
    <w:rsid w:val="00EE7DE1"/>
    <w:rsid w:val="00F032DD"/>
    <w:rsid w:val="00F04C67"/>
    <w:rsid w:val="00F12518"/>
    <w:rsid w:val="00F158FC"/>
    <w:rsid w:val="00F17319"/>
    <w:rsid w:val="00F24E5F"/>
    <w:rsid w:val="00F31C52"/>
    <w:rsid w:val="00F33504"/>
    <w:rsid w:val="00F34B17"/>
    <w:rsid w:val="00F34D25"/>
    <w:rsid w:val="00F57A9A"/>
    <w:rsid w:val="00F655B4"/>
    <w:rsid w:val="00F9017C"/>
    <w:rsid w:val="00FA0132"/>
    <w:rsid w:val="00FA0D7C"/>
    <w:rsid w:val="00FB7BC5"/>
    <w:rsid w:val="00FC7281"/>
    <w:rsid w:val="00FD014F"/>
    <w:rsid w:val="00FF31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DAB2E"/>
  <w15:docId w15:val="{03441CA2-0686-470A-BBBD-28B2894BB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itle">
    <w:name w:val="co_rashititle"/>
    <w:basedOn w:val="DefaultParagraphFont"/>
    <w:rsid w:val="00C13813"/>
  </w:style>
  <w:style w:type="character" w:customStyle="1" w:styleId="corashitext">
    <w:name w:val="co_rashitext"/>
    <w:basedOn w:val="DefaultParagraphFont"/>
    <w:rsid w:val="00C13813"/>
  </w:style>
  <w:style w:type="character" w:customStyle="1" w:styleId="UnresolvedMention1">
    <w:name w:val="Unresolved Mention1"/>
    <w:basedOn w:val="DefaultParagraphFont"/>
    <w:uiPriority w:val="99"/>
    <w:semiHidden/>
    <w:unhideWhenUsed/>
    <w:rsid w:val="009F4769"/>
    <w:rPr>
      <w:color w:val="808080"/>
      <w:shd w:val="clear" w:color="auto" w:fill="E6E6E6"/>
    </w:rPr>
  </w:style>
  <w:style w:type="character" w:styleId="UnresolvedMention">
    <w:name w:val="Unresolved Mention"/>
    <w:basedOn w:val="DefaultParagraphFont"/>
    <w:uiPriority w:val="99"/>
    <w:semiHidden/>
    <w:unhideWhenUsed/>
    <w:rsid w:val="00E87218"/>
    <w:rPr>
      <w:color w:val="808080"/>
      <w:shd w:val="clear" w:color="auto" w:fill="E6E6E6"/>
    </w:rPr>
  </w:style>
  <w:style w:type="character" w:customStyle="1" w:styleId="coverse">
    <w:name w:val="co_verse"/>
    <w:basedOn w:val="DefaultParagraphFont"/>
    <w:rsid w:val="00CE1824"/>
  </w:style>
  <w:style w:type="character" w:customStyle="1" w:styleId="versenum">
    <w:name w:val="versenum"/>
    <w:basedOn w:val="DefaultParagraphFont"/>
    <w:rsid w:val="00CE1824"/>
  </w:style>
  <w:style w:type="character" w:customStyle="1" w:styleId="pasuk-num">
    <w:name w:val="pasuk-num"/>
    <w:basedOn w:val="DefaultParagraphFont"/>
    <w:rsid w:val="00AC7026"/>
  </w:style>
  <w:style w:type="character" w:customStyle="1" w:styleId="apple-tab-span">
    <w:name w:val="apple-tab-span"/>
    <w:basedOn w:val="DefaultParagraphFont"/>
    <w:rsid w:val="007C253F"/>
  </w:style>
  <w:style w:type="table" w:styleId="TableGrid">
    <w:name w:val="Table Grid"/>
    <w:basedOn w:val="TableNormal"/>
    <w:uiPriority w:val="59"/>
    <w:rsid w:val="00553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3710"/>
    <w:rPr>
      <w:i/>
      <w:iCs/>
    </w:rPr>
  </w:style>
  <w:style w:type="character" w:customStyle="1" w:styleId="coversetext">
    <w:name w:val="co_versetext"/>
    <w:basedOn w:val="DefaultParagraphFont"/>
    <w:rsid w:val="00DB1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11421">
      <w:bodyDiv w:val="1"/>
      <w:marLeft w:val="0"/>
      <w:marRight w:val="0"/>
      <w:marTop w:val="0"/>
      <w:marBottom w:val="0"/>
      <w:divBdr>
        <w:top w:val="none" w:sz="0" w:space="0" w:color="auto"/>
        <w:left w:val="none" w:sz="0" w:space="0" w:color="auto"/>
        <w:bottom w:val="none" w:sz="0" w:space="0" w:color="auto"/>
        <w:right w:val="none" w:sz="0" w:space="0" w:color="auto"/>
      </w:divBdr>
    </w:div>
    <w:div w:id="24136059">
      <w:bodyDiv w:val="1"/>
      <w:marLeft w:val="0"/>
      <w:marRight w:val="0"/>
      <w:marTop w:val="0"/>
      <w:marBottom w:val="0"/>
      <w:divBdr>
        <w:top w:val="none" w:sz="0" w:space="0" w:color="auto"/>
        <w:left w:val="none" w:sz="0" w:space="0" w:color="auto"/>
        <w:bottom w:val="none" w:sz="0" w:space="0" w:color="auto"/>
        <w:right w:val="none" w:sz="0" w:space="0" w:color="auto"/>
      </w:divBdr>
    </w:div>
    <w:div w:id="37975454">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05277983">
      <w:bodyDiv w:val="1"/>
      <w:marLeft w:val="0"/>
      <w:marRight w:val="0"/>
      <w:marTop w:val="0"/>
      <w:marBottom w:val="0"/>
      <w:divBdr>
        <w:top w:val="none" w:sz="0" w:space="0" w:color="auto"/>
        <w:left w:val="none" w:sz="0" w:space="0" w:color="auto"/>
        <w:bottom w:val="none" w:sz="0" w:space="0" w:color="auto"/>
        <w:right w:val="none" w:sz="0" w:space="0" w:color="auto"/>
      </w:divBdr>
    </w:div>
    <w:div w:id="127432923">
      <w:bodyDiv w:val="1"/>
      <w:marLeft w:val="0"/>
      <w:marRight w:val="0"/>
      <w:marTop w:val="0"/>
      <w:marBottom w:val="0"/>
      <w:divBdr>
        <w:top w:val="none" w:sz="0" w:space="0" w:color="auto"/>
        <w:left w:val="none" w:sz="0" w:space="0" w:color="auto"/>
        <w:bottom w:val="none" w:sz="0" w:space="0" w:color="auto"/>
        <w:right w:val="none" w:sz="0" w:space="0" w:color="auto"/>
      </w:divBdr>
      <w:divsChild>
        <w:div w:id="108098225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55462796">
      <w:bodyDiv w:val="1"/>
      <w:marLeft w:val="0"/>
      <w:marRight w:val="0"/>
      <w:marTop w:val="0"/>
      <w:marBottom w:val="0"/>
      <w:divBdr>
        <w:top w:val="none" w:sz="0" w:space="0" w:color="auto"/>
        <w:left w:val="none" w:sz="0" w:space="0" w:color="auto"/>
        <w:bottom w:val="none" w:sz="0" w:space="0" w:color="auto"/>
        <w:right w:val="none" w:sz="0" w:space="0" w:color="auto"/>
      </w:divBdr>
    </w:div>
    <w:div w:id="201017844">
      <w:bodyDiv w:val="1"/>
      <w:marLeft w:val="0"/>
      <w:marRight w:val="0"/>
      <w:marTop w:val="0"/>
      <w:marBottom w:val="0"/>
      <w:divBdr>
        <w:top w:val="none" w:sz="0" w:space="0" w:color="auto"/>
        <w:left w:val="none" w:sz="0" w:space="0" w:color="auto"/>
        <w:bottom w:val="none" w:sz="0" w:space="0" w:color="auto"/>
        <w:right w:val="none" w:sz="0" w:space="0" w:color="auto"/>
      </w:divBdr>
    </w:div>
    <w:div w:id="229732486">
      <w:bodyDiv w:val="1"/>
      <w:marLeft w:val="0"/>
      <w:marRight w:val="0"/>
      <w:marTop w:val="0"/>
      <w:marBottom w:val="0"/>
      <w:divBdr>
        <w:top w:val="none" w:sz="0" w:space="0" w:color="auto"/>
        <w:left w:val="none" w:sz="0" w:space="0" w:color="auto"/>
        <w:bottom w:val="none" w:sz="0" w:space="0" w:color="auto"/>
        <w:right w:val="none" w:sz="0" w:space="0" w:color="auto"/>
      </w:divBdr>
    </w:div>
    <w:div w:id="290789590">
      <w:bodyDiv w:val="1"/>
      <w:marLeft w:val="0"/>
      <w:marRight w:val="0"/>
      <w:marTop w:val="0"/>
      <w:marBottom w:val="0"/>
      <w:divBdr>
        <w:top w:val="none" w:sz="0" w:space="0" w:color="auto"/>
        <w:left w:val="none" w:sz="0" w:space="0" w:color="auto"/>
        <w:bottom w:val="none" w:sz="0" w:space="0" w:color="auto"/>
        <w:right w:val="none" w:sz="0" w:space="0" w:color="auto"/>
      </w:divBdr>
      <w:divsChild>
        <w:div w:id="1629236101">
          <w:marLeft w:val="0"/>
          <w:marRight w:val="0"/>
          <w:marTop w:val="0"/>
          <w:marBottom w:val="0"/>
          <w:divBdr>
            <w:top w:val="none" w:sz="0" w:space="0" w:color="auto"/>
            <w:left w:val="none" w:sz="0" w:space="0" w:color="auto"/>
            <w:bottom w:val="none" w:sz="0" w:space="0" w:color="auto"/>
            <w:right w:val="none" w:sz="0" w:space="0" w:color="auto"/>
          </w:divBdr>
        </w:div>
        <w:div w:id="563681816">
          <w:marLeft w:val="0"/>
          <w:marRight w:val="0"/>
          <w:marTop w:val="0"/>
          <w:marBottom w:val="0"/>
          <w:divBdr>
            <w:top w:val="none" w:sz="0" w:space="0" w:color="auto"/>
            <w:left w:val="none" w:sz="0" w:space="0" w:color="auto"/>
            <w:bottom w:val="none" w:sz="0" w:space="0" w:color="auto"/>
            <w:right w:val="none" w:sz="0" w:space="0" w:color="auto"/>
          </w:divBdr>
        </w:div>
      </w:divsChild>
    </w:div>
    <w:div w:id="335889559">
      <w:bodyDiv w:val="1"/>
      <w:marLeft w:val="0"/>
      <w:marRight w:val="0"/>
      <w:marTop w:val="0"/>
      <w:marBottom w:val="0"/>
      <w:divBdr>
        <w:top w:val="none" w:sz="0" w:space="0" w:color="auto"/>
        <w:left w:val="none" w:sz="0" w:space="0" w:color="auto"/>
        <w:bottom w:val="none" w:sz="0" w:space="0" w:color="auto"/>
        <w:right w:val="none" w:sz="0" w:space="0" w:color="auto"/>
      </w:divBdr>
    </w:div>
    <w:div w:id="370111313">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80178">
      <w:bodyDiv w:val="1"/>
      <w:marLeft w:val="0"/>
      <w:marRight w:val="0"/>
      <w:marTop w:val="0"/>
      <w:marBottom w:val="0"/>
      <w:divBdr>
        <w:top w:val="none" w:sz="0" w:space="0" w:color="auto"/>
        <w:left w:val="none" w:sz="0" w:space="0" w:color="auto"/>
        <w:bottom w:val="none" w:sz="0" w:space="0" w:color="auto"/>
        <w:right w:val="none" w:sz="0" w:space="0" w:color="auto"/>
      </w:divBdr>
    </w:div>
    <w:div w:id="459807802">
      <w:bodyDiv w:val="1"/>
      <w:marLeft w:val="0"/>
      <w:marRight w:val="0"/>
      <w:marTop w:val="0"/>
      <w:marBottom w:val="0"/>
      <w:divBdr>
        <w:top w:val="none" w:sz="0" w:space="0" w:color="auto"/>
        <w:left w:val="none" w:sz="0" w:space="0" w:color="auto"/>
        <w:bottom w:val="none" w:sz="0" w:space="0" w:color="auto"/>
        <w:right w:val="none" w:sz="0" w:space="0" w:color="auto"/>
      </w:divBdr>
      <w:divsChild>
        <w:div w:id="167988228">
          <w:marLeft w:val="0"/>
          <w:marRight w:val="0"/>
          <w:marTop w:val="0"/>
          <w:marBottom w:val="0"/>
          <w:divBdr>
            <w:top w:val="none" w:sz="0" w:space="0" w:color="auto"/>
            <w:left w:val="none" w:sz="0" w:space="0" w:color="auto"/>
            <w:bottom w:val="none" w:sz="0" w:space="0" w:color="auto"/>
            <w:right w:val="none" w:sz="0" w:space="0" w:color="auto"/>
          </w:divBdr>
        </w:div>
        <w:div w:id="181555600">
          <w:marLeft w:val="0"/>
          <w:marRight w:val="0"/>
          <w:marTop w:val="0"/>
          <w:marBottom w:val="0"/>
          <w:divBdr>
            <w:top w:val="none" w:sz="0" w:space="0" w:color="auto"/>
            <w:left w:val="none" w:sz="0" w:space="0" w:color="auto"/>
            <w:bottom w:val="none" w:sz="0" w:space="0" w:color="auto"/>
            <w:right w:val="none" w:sz="0" w:space="0" w:color="auto"/>
          </w:divBdr>
        </w:div>
        <w:div w:id="308173775">
          <w:marLeft w:val="0"/>
          <w:marRight w:val="0"/>
          <w:marTop w:val="0"/>
          <w:marBottom w:val="0"/>
          <w:divBdr>
            <w:top w:val="none" w:sz="0" w:space="0" w:color="auto"/>
            <w:left w:val="none" w:sz="0" w:space="0" w:color="auto"/>
            <w:bottom w:val="none" w:sz="0" w:space="0" w:color="auto"/>
            <w:right w:val="none" w:sz="0" w:space="0" w:color="auto"/>
          </w:divBdr>
        </w:div>
        <w:div w:id="347029502">
          <w:marLeft w:val="0"/>
          <w:marRight w:val="0"/>
          <w:marTop w:val="0"/>
          <w:marBottom w:val="0"/>
          <w:divBdr>
            <w:top w:val="none" w:sz="0" w:space="0" w:color="auto"/>
            <w:left w:val="none" w:sz="0" w:space="0" w:color="auto"/>
            <w:bottom w:val="none" w:sz="0" w:space="0" w:color="auto"/>
            <w:right w:val="none" w:sz="0" w:space="0" w:color="auto"/>
          </w:divBdr>
        </w:div>
        <w:div w:id="550650544">
          <w:marLeft w:val="0"/>
          <w:marRight w:val="0"/>
          <w:marTop w:val="0"/>
          <w:marBottom w:val="0"/>
          <w:divBdr>
            <w:top w:val="none" w:sz="0" w:space="0" w:color="auto"/>
            <w:left w:val="none" w:sz="0" w:space="0" w:color="auto"/>
            <w:bottom w:val="none" w:sz="0" w:space="0" w:color="auto"/>
            <w:right w:val="none" w:sz="0" w:space="0" w:color="auto"/>
          </w:divBdr>
        </w:div>
        <w:div w:id="693456563">
          <w:marLeft w:val="0"/>
          <w:marRight w:val="0"/>
          <w:marTop w:val="0"/>
          <w:marBottom w:val="0"/>
          <w:divBdr>
            <w:top w:val="none" w:sz="0" w:space="0" w:color="auto"/>
            <w:left w:val="none" w:sz="0" w:space="0" w:color="auto"/>
            <w:bottom w:val="none" w:sz="0" w:space="0" w:color="auto"/>
            <w:right w:val="none" w:sz="0" w:space="0" w:color="auto"/>
          </w:divBdr>
        </w:div>
        <w:div w:id="713389352">
          <w:marLeft w:val="0"/>
          <w:marRight w:val="0"/>
          <w:marTop w:val="0"/>
          <w:marBottom w:val="0"/>
          <w:divBdr>
            <w:top w:val="none" w:sz="0" w:space="0" w:color="auto"/>
            <w:left w:val="none" w:sz="0" w:space="0" w:color="auto"/>
            <w:bottom w:val="none" w:sz="0" w:space="0" w:color="auto"/>
            <w:right w:val="none" w:sz="0" w:space="0" w:color="auto"/>
          </w:divBdr>
        </w:div>
        <w:div w:id="782771429">
          <w:marLeft w:val="0"/>
          <w:marRight w:val="0"/>
          <w:marTop w:val="0"/>
          <w:marBottom w:val="0"/>
          <w:divBdr>
            <w:top w:val="none" w:sz="0" w:space="0" w:color="auto"/>
            <w:left w:val="none" w:sz="0" w:space="0" w:color="auto"/>
            <w:bottom w:val="none" w:sz="0" w:space="0" w:color="auto"/>
            <w:right w:val="none" w:sz="0" w:space="0" w:color="auto"/>
          </w:divBdr>
        </w:div>
        <w:div w:id="786432121">
          <w:marLeft w:val="0"/>
          <w:marRight w:val="0"/>
          <w:marTop w:val="0"/>
          <w:marBottom w:val="0"/>
          <w:divBdr>
            <w:top w:val="none" w:sz="0" w:space="0" w:color="auto"/>
            <w:left w:val="none" w:sz="0" w:space="0" w:color="auto"/>
            <w:bottom w:val="none" w:sz="0" w:space="0" w:color="auto"/>
            <w:right w:val="none" w:sz="0" w:space="0" w:color="auto"/>
          </w:divBdr>
        </w:div>
        <w:div w:id="843058124">
          <w:marLeft w:val="0"/>
          <w:marRight w:val="0"/>
          <w:marTop w:val="0"/>
          <w:marBottom w:val="0"/>
          <w:divBdr>
            <w:top w:val="none" w:sz="0" w:space="0" w:color="auto"/>
            <w:left w:val="none" w:sz="0" w:space="0" w:color="auto"/>
            <w:bottom w:val="none" w:sz="0" w:space="0" w:color="auto"/>
            <w:right w:val="none" w:sz="0" w:space="0" w:color="auto"/>
          </w:divBdr>
        </w:div>
        <w:div w:id="1027950131">
          <w:marLeft w:val="0"/>
          <w:marRight w:val="0"/>
          <w:marTop w:val="0"/>
          <w:marBottom w:val="0"/>
          <w:divBdr>
            <w:top w:val="none" w:sz="0" w:space="0" w:color="auto"/>
            <w:left w:val="none" w:sz="0" w:space="0" w:color="auto"/>
            <w:bottom w:val="none" w:sz="0" w:space="0" w:color="auto"/>
            <w:right w:val="none" w:sz="0" w:space="0" w:color="auto"/>
          </w:divBdr>
        </w:div>
        <w:div w:id="1055741994">
          <w:marLeft w:val="0"/>
          <w:marRight w:val="0"/>
          <w:marTop w:val="0"/>
          <w:marBottom w:val="0"/>
          <w:divBdr>
            <w:top w:val="none" w:sz="0" w:space="0" w:color="auto"/>
            <w:left w:val="none" w:sz="0" w:space="0" w:color="auto"/>
            <w:bottom w:val="none" w:sz="0" w:space="0" w:color="auto"/>
            <w:right w:val="none" w:sz="0" w:space="0" w:color="auto"/>
          </w:divBdr>
        </w:div>
        <w:div w:id="1067455833">
          <w:marLeft w:val="0"/>
          <w:marRight w:val="0"/>
          <w:marTop w:val="0"/>
          <w:marBottom w:val="0"/>
          <w:divBdr>
            <w:top w:val="none" w:sz="0" w:space="0" w:color="auto"/>
            <w:left w:val="none" w:sz="0" w:space="0" w:color="auto"/>
            <w:bottom w:val="none" w:sz="0" w:space="0" w:color="auto"/>
            <w:right w:val="none" w:sz="0" w:space="0" w:color="auto"/>
          </w:divBdr>
        </w:div>
        <w:div w:id="1173255985">
          <w:marLeft w:val="0"/>
          <w:marRight w:val="0"/>
          <w:marTop w:val="0"/>
          <w:marBottom w:val="0"/>
          <w:divBdr>
            <w:top w:val="none" w:sz="0" w:space="0" w:color="auto"/>
            <w:left w:val="none" w:sz="0" w:space="0" w:color="auto"/>
            <w:bottom w:val="none" w:sz="0" w:space="0" w:color="auto"/>
            <w:right w:val="none" w:sz="0" w:space="0" w:color="auto"/>
          </w:divBdr>
        </w:div>
        <w:div w:id="1609923090">
          <w:marLeft w:val="0"/>
          <w:marRight w:val="0"/>
          <w:marTop w:val="0"/>
          <w:marBottom w:val="0"/>
          <w:divBdr>
            <w:top w:val="none" w:sz="0" w:space="0" w:color="auto"/>
            <w:left w:val="none" w:sz="0" w:space="0" w:color="auto"/>
            <w:bottom w:val="none" w:sz="0" w:space="0" w:color="auto"/>
            <w:right w:val="none" w:sz="0" w:space="0" w:color="auto"/>
          </w:divBdr>
        </w:div>
        <w:div w:id="1772583623">
          <w:marLeft w:val="0"/>
          <w:marRight w:val="0"/>
          <w:marTop w:val="0"/>
          <w:marBottom w:val="0"/>
          <w:divBdr>
            <w:top w:val="none" w:sz="0" w:space="0" w:color="auto"/>
            <w:left w:val="none" w:sz="0" w:space="0" w:color="auto"/>
            <w:bottom w:val="none" w:sz="0" w:space="0" w:color="auto"/>
            <w:right w:val="none" w:sz="0" w:space="0" w:color="auto"/>
          </w:divBdr>
        </w:div>
        <w:div w:id="1773620523">
          <w:marLeft w:val="0"/>
          <w:marRight w:val="0"/>
          <w:marTop w:val="0"/>
          <w:marBottom w:val="0"/>
          <w:divBdr>
            <w:top w:val="none" w:sz="0" w:space="0" w:color="auto"/>
            <w:left w:val="none" w:sz="0" w:space="0" w:color="auto"/>
            <w:bottom w:val="none" w:sz="0" w:space="0" w:color="auto"/>
            <w:right w:val="none" w:sz="0" w:space="0" w:color="auto"/>
          </w:divBdr>
        </w:div>
        <w:div w:id="1895579863">
          <w:marLeft w:val="0"/>
          <w:marRight w:val="0"/>
          <w:marTop w:val="0"/>
          <w:marBottom w:val="0"/>
          <w:divBdr>
            <w:top w:val="none" w:sz="0" w:space="0" w:color="auto"/>
            <w:left w:val="none" w:sz="0" w:space="0" w:color="auto"/>
            <w:bottom w:val="none" w:sz="0" w:space="0" w:color="auto"/>
            <w:right w:val="none" w:sz="0" w:space="0" w:color="auto"/>
          </w:divBdr>
        </w:div>
      </w:divsChild>
    </w:div>
    <w:div w:id="462623313">
      <w:bodyDiv w:val="1"/>
      <w:marLeft w:val="0"/>
      <w:marRight w:val="0"/>
      <w:marTop w:val="0"/>
      <w:marBottom w:val="0"/>
      <w:divBdr>
        <w:top w:val="none" w:sz="0" w:space="0" w:color="auto"/>
        <w:left w:val="none" w:sz="0" w:space="0" w:color="auto"/>
        <w:bottom w:val="none" w:sz="0" w:space="0" w:color="auto"/>
        <w:right w:val="none" w:sz="0" w:space="0" w:color="auto"/>
      </w:divBdr>
    </w:div>
    <w:div w:id="474644064">
      <w:bodyDiv w:val="1"/>
      <w:marLeft w:val="0"/>
      <w:marRight w:val="0"/>
      <w:marTop w:val="0"/>
      <w:marBottom w:val="0"/>
      <w:divBdr>
        <w:top w:val="none" w:sz="0" w:space="0" w:color="auto"/>
        <w:left w:val="none" w:sz="0" w:space="0" w:color="auto"/>
        <w:bottom w:val="none" w:sz="0" w:space="0" w:color="auto"/>
        <w:right w:val="none" w:sz="0" w:space="0" w:color="auto"/>
      </w:divBdr>
    </w:div>
    <w:div w:id="591163128">
      <w:bodyDiv w:val="1"/>
      <w:marLeft w:val="0"/>
      <w:marRight w:val="0"/>
      <w:marTop w:val="0"/>
      <w:marBottom w:val="0"/>
      <w:divBdr>
        <w:top w:val="none" w:sz="0" w:space="0" w:color="auto"/>
        <w:left w:val="none" w:sz="0" w:space="0" w:color="auto"/>
        <w:bottom w:val="none" w:sz="0" w:space="0" w:color="auto"/>
        <w:right w:val="none" w:sz="0" w:space="0" w:color="auto"/>
      </w:divBdr>
    </w:div>
    <w:div w:id="593635063">
      <w:bodyDiv w:val="1"/>
      <w:marLeft w:val="0"/>
      <w:marRight w:val="0"/>
      <w:marTop w:val="0"/>
      <w:marBottom w:val="0"/>
      <w:divBdr>
        <w:top w:val="none" w:sz="0" w:space="0" w:color="auto"/>
        <w:left w:val="none" w:sz="0" w:space="0" w:color="auto"/>
        <w:bottom w:val="none" w:sz="0" w:space="0" w:color="auto"/>
        <w:right w:val="none" w:sz="0" w:space="0" w:color="auto"/>
      </w:divBdr>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98824369">
      <w:bodyDiv w:val="1"/>
      <w:marLeft w:val="0"/>
      <w:marRight w:val="0"/>
      <w:marTop w:val="0"/>
      <w:marBottom w:val="0"/>
      <w:divBdr>
        <w:top w:val="none" w:sz="0" w:space="0" w:color="auto"/>
        <w:left w:val="none" w:sz="0" w:space="0" w:color="auto"/>
        <w:bottom w:val="none" w:sz="0" w:space="0" w:color="auto"/>
        <w:right w:val="none" w:sz="0" w:space="0" w:color="auto"/>
      </w:divBdr>
    </w:div>
    <w:div w:id="759642781">
      <w:bodyDiv w:val="1"/>
      <w:marLeft w:val="0"/>
      <w:marRight w:val="0"/>
      <w:marTop w:val="0"/>
      <w:marBottom w:val="0"/>
      <w:divBdr>
        <w:top w:val="none" w:sz="0" w:space="0" w:color="auto"/>
        <w:left w:val="none" w:sz="0" w:space="0" w:color="auto"/>
        <w:bottom w:val="none" w:sz="0" w:space="0" w:color="auto"/>
        <w:right w:val="none" w:sz="0" w:space="0" w:color="auto"/>
      </w:divBdr>
    </w:div>
    <w:div w:id="825709693">
      <w:bodyDiv w:val="1"/>
      <w:marLeft w:val="0"/>
      <w:marRight w:val="0"/>
      <w:marTop w:val="0"/>
      <w:marBottom w:val="0"/>
      <w:divBdr>
        <w:top w:val="none" w:sz="0" w:space="0" w:color="auto"/>
        <w:left w:val="none" w:sz="0" w:space="0" w:color="auto"/>
        <w:bottom w:val="none" w:sz="0" w:space="0" w:color="auto"/>
        <w:right w:val="none" w:sz="0" w:space="0" w:color="auto"/>
      </w:divBdr>
    </w:div>
    <w:div w:id="827329800">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874271440">
      <w:bodyDiv w:val="1"/>
      <w:marLeft w:val="0"/>
      <w:marRight w:val="0"/>
      <w:marTop w:val="0"/>
      <w:marBottom w:val="0"/>
      <w:divBdr>
        <w:top w:val="none" w:sz="0" w:space="0" w:color="auto"/>
        <w:left w:val="none" w:sz="0" w:space="0" w:color="auto"/>
        <w:bottom w:val="none" w:sz="0" w:space="0" w:color="auto"/>
        <w:right w:val="none" w:sz="0" w:space="0" w:color="auto"/>
      </w:divBdr>
      <w:divsChild>
        <w:div w:id="710493208">
          <w:marLeft w:val="0"/>
          <w:marRight w:val="0"/>
          <w:marTop w:val="0"/>
          <w:marBottom w:val="0"/>
          <w:divBdr>
            <w:top w:val="none" w:sz="0" w:space="0" w:color="auto"/>
            <w:left w:val="none" w:sz="0" w:space="0" w:color="auto"/>
            <w:bottom w:val="none" w:sz="0" w:space="0" w:color="auto"/>
            <w:right w:val="none" w:sz="0" w:space="0" w:color="auto"/>
          </w:divBdr>
        </w:div>
        <w:div w:id="1493989756">
          <w:marLeft w:val="0"/>
          <w:marRight w:val="0"/>
          <w:marTop w:val="0"/>
          <w:marBottom w:val="0"/>
          <w:divBdr>
            <w:top w:val="none" w:sz="0" w:space="0" w:color="auto"/>
            <w:left w:val="none" w:sz="0" w:space="0" w:color="auto"/>
            <w:bottom w:val="none" w:sz="0" w:space="0" w:color="auto"/>
            <w:right w:val="none" w:sz="0" w:space="0" w:color="auto"/>
          </w:divBdr>
        </w:div>
      </w:divsChild>
    </w:div>
    <w:div w:id="894270667">
      <w:bodyDiv w:val="1"/>
      <w:marLeft w:val="0"/>
      <w:marRight w:val="0"/>
      <w:marTop w:val="0"/>
      <w:marBottom w:val="0"/>
      <w:divBdr>
        <w:top w:val="none" w:sz="0" w:space="0" w:color="auto"/>
        <w:left w:val="none" w:sz="0" w:space="0" w:color="auto"/>
        <w:bottom w:val="none" w:sz="0" w:space="0" w:color="auto"/>
        <w:right w:val="none" w:sz="0" w:space="0" w:color="auto"/>
      </w:divBdr>
    </w:div>
    <w:div w:id="899511559">
      <w:bodyDiv w:val="1"/>
      <w:marLeft w:val="0"/>
      <w:marRight w:val="0"/>
      <w:marTop w:val="0"/>
      <w:marBottom w:val="0"/>
      <w:divBdr>
        <w:top w:val="none" w:sz="0" w:space="0" w:color="auto"/>
        <w:left w:val="none" w:sz="0" w:space="0" w:color="auto"/>
        <w:bottom w:val="none" w:sz="0" w:space="0" w:color="auto"/>
        <w:right w:val="none" w:sz="0" w:space="0" w:color="auto"/>
      </w:divBdr>
      <w:divsChild>
        <w:div w:id="260649747">
          <w:marLeft w:val="0"/>
          <w:marRight w:val="0"/>
          <w:marTop w:val="0"/>
          <w:marBottom w:val="0"/>
          <w:divBdr>
            <w:top w:val="none" w:sz="0" w:space="0" w:color="auto"/>
            <w:left w:val="none" w:sz="0" w:space="0" w:color="auto"/>
            <w:bottom w:val="none" w:sz="0" w:space="0" w:color="auto"/>
            <w:right w:val="none" w:sz="0" w:space="0" w:color="auto"/>
          </w:divBdr>
        </w:div>
        <w:div w:id="347098979">
          <w:marLeft w:val="0"/>
          <w:marRight w:val="0"/>
          <w:marTop w:val="0"/>
          <w:marBottom w:val="0"/>
          <w:divBdr>
            <w:top w:val="none" w:sz="0" w:space="0" w:color="auto"/>
            <w:left w:val="none" w:sz="0" w:space="0" w:color="auto"/>
            <w:bottom w:val="none" w:sz="0" w:space="0" w:color="auto"/>
            <w:right w:val="none" w:sz="0" w:space="0" w:color="auto"/>
          </w:divBdr>
        </w:div>
        <w:div w:id="406146926">
          <w:marLeft w:val="0"/>
          <w:marRight w:val="0"/>
          <w:marTop w:val="0"/>
          <w:marBottom w:val="0"/>
          <w:divBdr>
            <w:top w:val="none" w:sz="0" w:space="0" w:color="auto"/>
            <w:left w:val="none" w:sz="0" w:space="0" w:color="auto"/>
            <w:bottom w:val="none" w:sz="0" w:space="0" w:color="auto"/>
            <w:right w:val="none" w:sz="0" w:space="0" w:color="auto"/>
          </w:divBdr>
        </w:div>
        <w:div w:id="502552933">
          <w:marLeft w:val="0"/>
          <w:marRight w:val="0"/>
          <w:marTop w:val="0"/>
          <w:marBottom w:val="0"/>
          <w:divBdr>
            <w:top w:val="none" w:sz="0" w:space="0" w:color="auto"/>
            <w:left w:val="none" w:sz="0" w:space="0" w:color="auto"/>
            <w:bottom w:val="none" w:sz="0" w:space="0" w:color="auto"/>
            <w:right w:val="none" w:sz="0" w:space="0" w:color="auto"/>
          </w:divBdr>
        </w:div>
        <w:div w:id="508570096">
          <w:marLeft w:val="0"/>
          <w:marRight w:val="0"/>
          <w:marTop w:val="0"/>
          <w:marBottom w:val="0"/>
          <w:divBdr>
            <w:top w:val="none" w:sz="0" w:space="0" w:color="auto"/>
            <w:left w:val="none" w:sz="0" w:space="0" w:color="auto"/>
            <w:bottom w:val="none" w:sz="0" w:space="0" w:color="auto"/>
            <w:right w:val="none" w:sz="0" w:space="0" w:color="auto"/>
          </w:divBdr>
        </w:div>
        <w:div w:id="514150753">
          <w:marLeft w:val="0"/>
          <w:marRight w:val="0"/>
          <w:marTop w:val="0"/>
          <w:marBottom w:val="0"/>
          <w:divBdr>
            <w:top w:val="none" w:sz="0" w:space="0" w:color="auto"/>
            <w:left w:val="none" w:sz="0" w:space="0" w:color="auto"/>
            <w:bottom w:val="none" w:sz="0" w:space="0" w:color="auto"/>
            <w:right w:val="none" w:sz="0" w:space="0" w:color="auto"/>
          </w:divBdr>
        </w:div>
        <w:div w:id="552886348">
          <w:marLeft w:val="0"/>
          <w:marRight w:val="0"/>
          <w:marTop w:val="0"/>
          <w:marBottom w:val="0"/>
          <w:divBdr>
            <w:top w:val="none" w:sz="0" w:space="0" w:color="auto"/>
            <w:left w:val="none" w:sz="0" w:space="0" w:color="auto"/>
            <w:bottom w:val="none" w:sz="0" w:space="0" w:color="auto"/>
            <w:right w:val="none" w:sz="0" w:space="0" w:color="auto"/>
          </w:divBdr>
        </w:div>
        <w:div w:id="910310526">
          <w:marLeft w:val="0"/>
          <w:marRight w:val="0"/>
          <w:marTop w:val="0"/>
          <w:marBottom w:val="0"/>
          <w:divBdr>
            <w:top w:val="none" w:sz="0" w:space="0" w:color="auto"/>
            <w:left w:val="none" w:sz="0" w:space="0" w:color="auto"/>
            <w:bottom w:val="none" w:sz="0" w:space="0" w:color="auto"/>
            <w:right w:val="none" w:sz="0" w:space="0" w:color="auto"/>
          </w:divBdr>
        </w:div>
        <w:div w:id="935942896">
          <w:marLeft w:val="0"/>
          <w:marRight w:val="0"/>
          <w:marTop w:val="0"/>
          <w:marBottom w:val="0"/>
          <w:divBdr>
            <w:top w:val="none" w:sz="0" w:space="0" w:color="auto"/>
            <w:left w:val="none" w:sz="0" w:space="0" w:color="auto"/>
            <w:bottom w:val="none" w:sz="0" w:space="0" w:color="auto"/>
            <w:right w:val="none" w:sz="0" w:space="0" w:color="auto"/>
          </w:divBdr>
        </w:div>
        <w:div w:id="1032657315">
          <w:marLeft w:val="0"/>
          <w:marRight w:val="0"/>
          <w:marTop w:val="0"/>
          <w:marBottom w:val="0"/>
          <w:divBdr>
            <w:top w:val="none" w:sz="0" w:space="0" w:color="auto"/>
            <w:left w:val="none" w:sz="0" w:space="0" w:color="auto"/>
            <w:bottom w:val="none" w:sz="0" w:space="0" w:color="auto"/>
            <w:right w:val="none" w:sz="0" w:space="0" w:color="auto"/>
          </w:divBdr>
        </w:div>
        <w:div w:id="1089152607">
          <w:marLeft w:val="0"/>
          <w:marRight w:val="0"/>
          <w:marTop w:val="0"/>
          <w:marBottom w:val="0"/>
          <w:divBdr>
            <w:top w:val="none" w:sz="0" w:space="0" w:color="auto"/>
            <w:left w:val="none" w:sz="0" w:space="0" w:color="auto"/>
            <w:bottom w:val="none" w:sz="0" w:space="0" w:color="auto"/>
            <w:right w:val="none" w:sz="0" w:space="0" w:color="auto"/>
          </w:divBdr>
        </w:div>
        <w:div w:id="1206215990">
          <w:marLeft w:val="0"/>
          <w:marRight w:val="0"/>
          <w:marTop w:val="0"/>
          <w:marBottom w:val="0"/>
          <w:divBdr>
            <w:top w:val="none" w:sz="0" w:space="0" w:color="auto"/>
            <w:left w:val="none" w:sz="0" w:space="0" w:color="auto"/>
            <w:bottom w:val="none" w:sz="0" w:space="0" w:color="auto"/>
            <w:right w:val="none" w:sz="0" w:space="0" w:color="auto"/>
          </w:divBdr>
        </w:div>
        <w:div w:id="1394238268">
          <w:marLeft w:val="0"/>
          <w:marRight w:val="0"/>
          <w:marTop w:val="0"/>
          <w:marBottom w:val="0"/>
          <w:divBdr>
            <w:top w:val="none" w:sz="0" w:space="0" w:color="auto"/>
            <w:left w:val="none" w:sz="0" w:space="0" w:color="auto"/>
            <w:bottom w:val="none" w:sz="0" w:space="0" w:color="auto"/>
            <w:right w:val="none" w:sz="0" w:space="0" w:color="auto"/>
          </w:divBdr>
        </w:div>
        <w:div w:id="1498154904">
          <w:marLeft w:val="0"/>
          <w:marRight w:val="0"/>
          <w:marTop w:val="0"/>
          <w:marBottom w:val="0"/>
          <w:divBdr>
            <w:top w:val="none" w:sz="0" w:space="0" w:color="auto"/>
            <w:left w:val="none" w:sz="0" w:space="0" w:color="auto"/>
            <w:bottom w:val="none" w:sz="0" w:space="0" w:color="auto"/>
            <w:right w:val="none" w:sz="0" w:space="0" w:color="auto"/>
          </w:divBdr>
        </w:div>
        <w:div w:id="1816414111">
          <w:marLeft w:val="0"/>
          <w:marRight w:val="0"/>
          <w:marTop w:val="0"/>
          <w:marBottom w:val="0"/>
          <w:divBdr>
            <w:top w:val="none" w:sz="0" w:space="0" w:color="auto"/>
            <w:left w:val="none" w:sz="0" w:space="0" w:color="auto"/>
            <w:bottom w:val="none" w:sz="0" w:space="0" w:color="auto"/>
            <w:right w:val="none" w:sz="0" w:space="0" w:color="auto"/>
          </w:divBdr>
        </w:div>
        <w:div w:id="1833376497">
          <w:marLeft w:val="0"/>
          <w:marRight w:val="0"/>
          <w:marTop w:val="0"/>
          <w:marBottom w:val="0"/>
          <w:divBdr>
            <w:top w:val="none" w:sz="0" w:space="0" w:color="auto"/>
            <w:left w:val="none" w:sz="0" w:space="0" w:color="auto"/>
            <w:bottom w:val="none" w:sz="0" w:space="0" w:color="auto"/>
            <w:right w:val="none" w:sz="0" w:space="0" w:color="auto"/>
          </w:divBdr>
        </w:div>
        <w:div w:id="1846246387">
          <w:marLeft w:val="0"/>
          <w:marRight w:val="0"/>
          <w:marTop w:val="0"/>
          <w:marBottom w:val="0"/>
          <w:divBdr>
            <w:top w:val="none" w:sz="0" w:space="0" w:color="auto"/>
            <w:left w:val="none" w:sz="0" w:space="0" w:color="auto"/>
            <w:bottom w:val="none" w:sz="0" w:space="0" w:color="auto"/>
            <w:right w:val="none" w:sz="0" w:space="0" w:color="auto"/>
          </w:divBdr>
        </w:div>
        <w:div w:id="1854955089">
          <w:marLeft w:val="0"/>
          <w:marRight w:val="0"/>
          <w:marTop w:val="0"/>
          <w:marBottom w:val="0"/>
          <w:divBdr>
            <w:top w:val="none" w:sz="0" w:space="0" w:color="auto"/>
            <w:left w:val="none" w:sz="0" w:space="0" w:color="auto"/>
            <w:bottom w:val="none" w:sz="0" w:space="0" w:color="auto"/>
            <w:right w:val="none" w:sz="0" w:space="0" w:color="auto"/>
          </w:divBdr>
        </w:div>
      </w:divsChild>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15092566">
      <w:bodyDiv w:val="1"/>
      <w:marLeft w:val="0"/>
      <w:marRight w:val="0"/>
      <w:marTop w:val="0"/>
      <w:marBottom w:val="0"/>
      <w:divBdr>
        <w:top w:val="none" w:sz="0" w:space="0" w:color="auto"/>
        <w:left w:val="none" w:sz="0" w:space="0" w:color="auto"/>
        <w:bottom w:val="none" w:sz="0" w:space="0" w:color="auto"/>
        <w:right w:val="none" w:sz="0" w:space="0" w:color="auto"/>
      </w:divBdr>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2318509">
      <w:bodyDiv w:val="1"/>
      <w:marLeft w:val="0"/>
      <w:marRight w:val="0"/>
      <w:marTop w:val="0"/>
      <w:marBottom w:val="0"/>
      <w:divBdr>
        <w:top w:val="none" w:sz="0" w:space="0" w:color="auto"/>
        <w:left w:val="none" w:sz="0" w:space="0" w:color="auto"/>
        <w:bottom w:val="none" w:sz="0" w:space="0" w:color="auto"/>
        <w:right w:val="none" w:sz="0" w:space="0" w:color="auto"/>
      </w:divBdr>
    </w:div>
    <w:div w:id="975138093">
      <w:bodyDiv w:val="1"/>
      <w:marLeft w:val="0"/>
      <w:marRight w:val="0"/>
      <w:marTop w:val="0"/>
      <w:marBottom w:val="0"/>
      <w:divBdr>
        <w:top w:val="none" w:sz="0" w:space="0" w:color="auto"/>
        <w:left w:val="none" w:sz="0" w:space="0" w:color="auto"/>
        <w:bottom w:val="none" w:sz="0" w:space="0" w:color="auto"/>
        <w:right w:val="none" w:sz="0" w:space="0" w:color="auto"/>
      </w:divBdr>
    </w:div>
    <w:div w:id="979380212">
      <w:bodyDiv w:val="1"/>
      <w:marLeft w:val="0"/>
      <w:marRight w:val="0"/>
      <w:marTop w:val="0"/>
      <w:marBottom w:val="0"/>
      <w:divBdr>
        <w:top w:val="none" w:sz="0" w:space="0" w:color="auto"/>
        <w:left w:val="none" w:sz="0" w:space="0" w:color="auto"/>
        <w:bottom w:val="none" w:sz="0" w:space="0" w:color="auto"/>
        <w:right w:val="none" w:sz="0" w:space="0" w:color="auto"/>
      </w:divBdr>
      <w:divsChild>
        <w:div w:id="1421753066">
          <w:marLeft w:val="0"/>
          <w:marRight w:val="0"/>
          <w:marTop w:val="0"/>
          <w:marBottom w:val="0"/>
          <w:divBdr>
            <w:top w:val="none" w:sz="0" w:space="0" w:color="auto"/>
            <w:left w:val="none" w:sz="0" w:space="0" w:color="auto"/>
            <w:bottom w:val="none" w:sz="0" w:space="0" w:color="auto"/>
            <w:right w:val="none" w:sz="0" w:space="0" w:color="auto"/>
          </w:divBdr>
        </w:div>
      </w:divsChild>
    </w:div>
    <w:div w:id="1015570420">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61094464">
      <w:bodyDiv w:val="1"/>
      <w:marLeft w:val="0"/>
      <w:marRight w:val="0"/>
      <w:marTop w:val="0"/>
      <w:marBottom w:val="0"/>
      <w:divBdr>
        <w:top w:val="none" w:sz="0" w:space="0" w:color="auto"/>
        <w:left w:val="none" w:sz="0" w:space="0" w:color="auto"/>
        <w:bottom w:val="none" w:sz="0" w:space="0" w:color="auto"/>
        <w:right w:val="none" w:sz="0" w:space="0" w:color="auto"/>
      </w:divBdr>
    </w:div>
    <w:div w:id="1077870839">
      <w:bodyDiv w:val="1"/>
      <w:marLeft w:val="0"/>
      <w:marRight w:val="0"/>
      <w:marTop w:val="0"/>
      <w:marBottom w:val="0"/>
      <w:divBdr>
        <w:top w:val="none" w:sz="0" w:space="0" w:color="auto"/>
        <w:left w:val="none" w:sz="0" w:space="0" w:color="auto"/>
        <w:bottom w:val="none" w:sz="0" w:space="0" w:color="auto"/>
        <w:right w:val="none" w:sz="0" w:space="0" w:color="auto"/>
      </w:divBdr>
    </w:div>
    <w:div w:id="1083188616">
      <w:bodyDiv w:val="1"/>
      <w:marLeft w:val="0"/>
      <w:marRight w:val="0"/>
      <w:marTop w:val="0"/>
      <w:marBottom w:val="0"/>
      <w:divBdr>
        <w:top w:val="none" w:sz="0" w:space="0" w:color="auto"/>
        <w:left w:val="none" w:sz="0" w:space="0" w:color="auto"/>
        <w:bottom w:val="none" w:sz="0" w:space="0" w:color="auto"/>
        <w:right w:val="none" w:sz="0" w:space="0" w:color="auto"/>
      </w:divBdr>
    </w:div>
    <w:div w:id="1095444722">
      <w:bodyDiv w:val="1"/>
      <w:marLeft w:val="0"/>
      <w:marRight w:val="0"/>
      <w:marTop w:val="0"/>
      <w:marBottom w:val="0"/>
      <w:divBdr>
        <w:top w:val="none" w:sz="0" w:space="0" w:color="auto"/>
        <w:left w:val="none" w:sz="0" w:space="0" w:color="auto"/>
        <w:bottom w:val="none" w:sz="0" w:space="0" w:color="auto"/>
        <w:right w:val="none" w:sz="0" w:space="0" w:color="auto"/>
      </w:divBdr>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23502858">
      <w:bodyDiv w:val="1"/>
      <w:marLeft w:val="0"/>
      <w:marRight w:val="0"/>
      <w:marTop w:val="0"/>
      <w:marBottom w:val="0"/>
      <w:divBdr>
        <w:top w:val="none" w:sz="0" w:space="0" w:color="auto"/>
        <w:left w:val="none" w:sz="0" w:space="0" w:color="auto"/>
        <w:bottom w:val="none" w:sz="0" w:space="0" w:color="auto"/>
        <w:right w:val="none" w:sz="0" w:space="0" w:color="auto"/>
      </w:divBdr>
    </w:div>
    <w:div w:id="1166441333">
      <w:bodyDiv w:val="1"/>
      <w:marLeft w:val="0"/>
      <w:marRight w:val="0"/>
      <w:marTop w:val="0"/>
      <w:marBottom w:val="0"/>
      <w:divBdr>
        <w:top w:val="none" w:sz="0" w:space="0" w:color="auto"/>
        <w:left w:val="none" w:sz="0" w:space="0" w:color="auto"/>
        <w:bottom w:val="none" w:sz="0" w:space="0" w:color="auto"/>
        <w:right w:val="none" w:sz="0" w:space="0" w:color="auto"/>
      </w:divBdr>
    </w:div>
    <w:div w:id="1186597878">
      <w:bodyDiv w:val="1"/>
      <w:marLeft w:val="0"/>
      <w:marRight w:val="0"/>
      <w:marTop w:val="0"/>
      <w:marBottom w:val="0"/>
      <w:divBdr>
        <w:top w:val="none" w:sz="0" w:space="0" w:color="auto"/>
        <w:left w:val="none" w:sz="0" w:space="0" w:color="auto"/>
        <w:bottom w:val="none" w:sz="0" w:space="0" w:color="auto"/>
        <w:right w:val="none" w:sz="0" w:space="0" w:color="auto"/>
      </w:divBdr>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0846823">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18663123">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1235349">
      <w:bodyDiv w:val="1"/>
      <w:marLeft w:val="0"/>
      <w:marRight w:val="0"/>
      <w:marTop w:val="0"/>
      <w:marBottom w:val="0"/>
      <w:divBdr>
        <w:top w:val="none" w:sz="0" w:space="0" w:color="auto"/>
        <w:left w:val="none" w:sz="0" w:space="0" w:color="auto"/>
        <w:bottom w:val="none" w:sz="0" w:space="0" w:color="auto"/>
        <w:right w:val="none" w:sz="0" w:space="0" w:color="auto"/>
      </w:divBdr>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66715024">
      <w:bodyDiv w:val="1"/>
      <w:marLeft w:val="0"/>
      <w:marRight w:val="0"/>
      <w:marTop w:val="0"/>
      <w:marBottom w:val="0"/>
      <w:divBdr>
        <w:top w:val="none" w:sz="0" w:space="0" w:color="auto"/>
        <w:left w:val="none" w:sz="0" w:space="0" w:color="auto"/>
        <w:bottom w:val="none" w:sz="0" w:space="0" w:color="auto"/>
        <w:right w:val="none" w:sz="0" w:space="0" w:color="auto"/>
      </w:divBdr>
    </w:div>
    <w:div w:id="1368022464">
      <w:bodyDiv w:val="1"/>
      <w:marLeft w:val="0"/>
      <w:marRight w:val="0"/>
      <w:marTop w:val="0"/>
      <w:marBottom w:val="0"/>
      <w:divBdr>
        <w:top w:val="none" w:sz="0" w:space="0" w:color="auto"/>
        <w:left w:val="none" w:sz="0" w:space="0" w:color="auto"/>
        <w:bottom w:val="none" w:sz="0" w:space="0" w:color="auto"/>
        <w:right w:val="none" w:sz="0" w:space="0" w:color="auto"/>
      </w:divBdr>
    </w:div>
    <w:div w:id="1380858568">
      <w:bodyDiv w:val="1"/>
      <w:marLeft w:val="0"/>
      <w:marRight w:val="0"/>
      <w:marTop w:val="0"/>
      <w:marBottom w:val="0"/>
      <w:divBdr>
        <w:top w:val="none" w:sz="0" w:space="0" w:color="auto"/>
        <w:left w:val="none" w:sz="0" w:space="0" w:color="auto"/>
        <w:bottom w:val="none" w:sz="0" w:space="0" w:color="auto"/>
        <w:right w:val="none" w:sz="0" w:space="0" w:color="auto"/>
      </w:divBdr>
    </w:div>
    <w:div w:id="1396855403">
      <w:bodyDiv w:val="1"/>
      <w:marLeft w:val="0"/>
      <w:marRight w:val="0"/>
      <w:marTop w:val="0"/>
      <w:marBottom w:val="0"/>
      <w:divBdr>
        <w:top w:val="none" w:sz="0" w:space="0" w:color="auto"/>
        <w:left w:val="none" w:sz="0" w:space="0" w:color="auto"/>
        <w:bottom w:val="none" w:sz="0" w:space="0" w:color="auto"/>
        <w:right w:val="none" w:sz="0" w:space="0" w:color="auto"/>
      </w:divBdr>
    </w:div>
    <w:div w:id="1485707375">
      <w:bodyDiv w:val="1"/>
      <w:marLeft w:val="0"/>
      <w:marRight w:val="0"/>
      <w:marTop w:val="0"/>
      <w:marBottom w:val="0"/>
      <w:divBdr>
        <w:top w:val="none" w:sz="0" w:space="0" w:color="auto"/>
        <w:left w:val="none" w:sz="0" w:space="0" w:color="auto"/>
        <w:bottom w:val="none" w:sz="0" w:space="0" w:color="auto"/>
        <w:right w:val="none" w:sz="0" w:space="0" w:color="auto"/>
      </w:divBdr>
    </w:div>
    <w:div w:id="1539004175">
      <w:bodyDiv w:val="1"/>
      <w:marLeft w:val="0"/>
      <w:marRight w:val="0"/>
      <w:marTop w:val="0"/>
      <w:marBottom w:val="0"/>
      <w:divBdr>
        <w:top w:val="none" w:sz="0" w:space="0" w:color="auto"/>
        <w:left w:val="none" w:sz="0" w:space="0" w:color="auto"/>
        <w:bottom w:val="none" w:sz="0" w:space="0" w:color="auto"/>
        <w:right w:val="none" w:sz="0" w:space="0" w:color="auto"/>
      </w:divBdr>
    </w:div>
    <w:div w:id="1547373257">
      <w:bodyDiv w:val="1"/>
      <w:marLeft w:val="0"/>
      <w:marRight w:val="0"/>
      <w:marTop w:val="0"/>
      <w:marBottom w:val="0"/>
      <w:divBdr>
        <w:top w:val="none" w:sz="0" w:space="0" w:color="auto"/>
        <w:left w:val="none" w:sz="0" w:space="0" w:color="auto"/>
        <w:bottom w:val="none" w:sz="0" w:space="0" w:color="auto"/>
        <w:right w:val="none" w:sz="0" w:space="0" w:color="auto"/>
      </w:divBdr>
    </w:div>
    <w:div w:id="1557474863">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1985822">
      <w:bodyDiv w:val="1"/>
      <w:marLeft w:val="0"/>
      <w:marRight w:val="0"/>
      <w:marTop w:val="0"/>
      <w:marBottom w:val="0"/>
      <w:divBdr>
        <w:top w:val="none" w:sz="0" w:space="0" w:color="auto"/>
        <w:left w:val="none" w:sz="0" w:space="0" w:color="auto"/>
        <w:bottom w:val="none" w:sz="0" w:space="0" w:color="auto"/>
        <w:right w:val="none" w:sz="0" w:space="0" w:color="auto"/>
      </w:divBdr>
    </w:div>
    <w:div w:id="1613199088">
      <w:bodyDiv w:val="1"/>
      <w:marLeft w:val="0"/>
      <w:marRight w:val="0"/>
      <w:marTop w:val="0"/>
      <w:marBottom w:val="0"/>
      <w:divBdr>
        <w:top w:val="none" w:sz="0" w:space="0" w:color="auto"/>
        <w:left w:val="none" w:sz="0" w:space="0" w:color="auto"/>
        <w:bottom w:val="none" w:sz="0" w:space="0" w:color="auto"/>
        <w:right w:val="none" w:sz="0" w:space="0" w:color="auto"/>
      </w:divBdr>
    </w:div>
    <w:div w:id="1650094526">
      <w:bodyDiv w:val="1"/>
      <w:marLeft w:val="0"/>
      <w:marRight w:val="0"/>
      <w:marTop w:val="0"/>
      <w:marBottom w:val="0"/>
      <w:divBdr>
        <w:top w:val="none" w:sz="0" w:space="0" w:color="auto"/>
        <w:left w:val="none" w:sz="0" w:space="0" w:color="auto"/>
        <w:bottom w:val="none" w:sz="0" w:space="0" w:color="auto"/>
        <w:right w:val="none" w:sz="0" w:space="0" w:color="auto"/>
      </w:divBdr>
    </w:div>
    <w:div w:id="1666399522">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65374964">
      <w:bodyDiv w:val="1"/>
      <w:marLeft w:val="0"/>
      <w:marRight w:val="0"/>
      <w:marTop w:val="0"/>
      <w:marBottom w:val="0"/>
      <w:divBdr>
        <w:top w:val="none" w:sz="0" w:space="0" w:color="auto"/>
        <w:left w:val="none" w:sz="0" w:space="0" w:color="auto"/>
        <w:bottom w:val="none" w:sz="0" w:space="0" w:color="auto"/>
        <w:right w:val="none" w:sz="0" w:space="0" w:color="auto"/>
      </w:divBdr>
    </w:div>
    <w:div w:id="1785463333">
      <w:bodyDiv w:val="1"/>
      <w:marLeft w:val="0"/>
      <w:marRight w:val="0"/>
      <w:marTop w:val="0"/>
      <w:marBottom w:val="0"/>
      <w:divBdr>
        <w:top w:val="none" w:sz="0" w:space="0" w:color="auto"/>
        <w:left w:val="none" w:sz="0" w:space="0" w:color="auto"/>
        <w:bottom w:val="none" w:sz="0" w:space="0" w:color="auto"/>
        <w:right w:val="none" w:sz="0" w:space="0" w:color="auto"/>
      </w:divBdr>
      <w:divsChild>
        <w:div w:id="206836725">
          <w:marLeft w:val="0"/>
          <w:marRight w:val="0"/>
          <w:marTop w:val="0"/>
          <w:marBottom w:val="0"/>
          <w:divBdr>
            <w:top w:val="none" w:sz="0" w:space="0" w:color="auto"/>
            <w:left w:val="none" w:sz="0" w:space="0" w:color="auto"/>
            <w:bottom w:val="none" w:sz="0" w:space="0" w:color="auto"/>
            <w:right w:val="none" w:sz="0" w:space="0" w:color="auto"/>
          </w:divBdr>
          <w:divsChild>
            <w:div w:id="1084643668">
              <w:marLeft w:val="0"/>
              <w:marRight w:val="0"/>
              <w:marTop w:val="0"/>
              <w:marBottom w:val="0"/>
              <w:divBdr>
                <w:top w:val="none" w:sz="0" w:space="0" w:color="auto"/>
                <w:left w:val="none" w:sz="0" w:space="0" w:color="auto"/>
                <w:bottom w:val="none" w:sz="0" w:space="0" w:color="auto"/>
                <w:right w:val="none" w:sz="0" w:space="0" w:color="auto"/>
              </w:divBdr>
              <w:divsChild>
                <w:div w:id="10696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933">
          <w:marLeft w:val="0"/>
          <w:marRight w:val="0"/>
          <w:marTop w:val="0"/>
          <w:marBottom w:val="0"/>
          <w:divBdr>
            <w:top w:val="none" w:sz="0" w:space="0" w:color="auto"/>
            <w:left w:val="none" w:sz="0" w:space="0" w:color="auto"/>
            <w:bottom w:val="none" w:sz="0" w:space="0" w:color="auto"/>
            <w:right w:val="none" w:sz="0" w:space="0" w:color="auto"/>
          </w:divBdr>
          <w:divsChild>
            <w:div w:id="880094105">
              <w:marLeft w:val="0"/>
              <w:marRight w:val="0"/>
              <w:marTop w:val="0"/>
              <w:marBottom w:val="0"/>
              <w:divBdr>
                <w:top w:val="none" w:sz="0" w:space="0" w:color="auto"/>
                <w:left w:val="none" w:sz="0" w:space="0" w:color="auto"/>
                <w:bottom w:val="none" w:sz="0" w:space="0" w:color="auto"/>
                <w:right w:val="none" w:sz="0" w:space="0" w:color="auto"/>
              </w:divBdr>
              <w:divsChild>
                <w:div w:id="551617223">
                  <w:marLeft w:val="0"/>
                  <w:marRight w:val="0"/>
                  <w:marTop w:val="0"/>
                  <w:marBottom w:val="0"/>
                  <w:divBdr>
                    <w:top w:val="none" w:sz="0" w:space="0" w:color="auto"/>
                    <w:left w:val="none" w:sz="0" w:space="0" w:color="auto"/>
                    <w:bottom w:val="none" w:sz="0" w:space="0" w:color="auto"/>
                    <w:right w:val="none" w:sz="0" w:space="0" w:color="auto"/>
                  </w:divBdr>
                  <w:divsChild>
                    <w:div w:id="479687772">
                      <w:marLeft w:val="0"/>
                      <w:marRight w:val="0"/>
                      <w:marTop w:val="0"/>
                      <w:marBottom w:val="0"/>
                      <w:divBdr>
                        <w:top w:val="none" w:sz="0" w:space="0" w:color="auto"/>
                        <w:left w:val="none" w:sz="0" w:space="0" w:color="auto"/>
                        <w:bottom w:val="none" w:sz="0" w:space="0" w:color="auto"/>
                        <w:right w:val="none" w:sz="0" w:space="0" w:color="auto"/>
                      </w:divBdr>
                      <w:divsChild>
                        <w:div w:id="1204094290">
                          <w:marLeft w:val="0"/>
                          <w:marRight w:val="0"/>
                          <w:marTop w:val="0"/>
                          <w:marBottom w:val="0"/>
                          <w:divBdr>
                            <w:top w:val="none" w:sz="0" w:space="0" w:color="auto"/>
                            <w:left w:val="none" w:sz="0" w:space="0" w:color="auto"/>
                            <w:bottom w:val="none" w:sz="0" w:space="0" w:color="auto"/>
                            <w:right w:val="none" w:sz="0" w:space="0" w:color="auto"/>
                          </w:divBdr>
                          <w:divsChild>
                            <w:div w:id="633681308">
                              <w:marLeft w:val="0"/>
                              <w:marRight w:val="0"/>
                              <w:marTop w:val="0"/>
                              <w:marBottom w:val="0"/>
                              <w:divBdr>
                                <w:top w:val="none" w:sz="0" w:space="0" w:color="auto"/>
                                <w:left w:val="none" w:sz="0" w:space="0" w:color="auto"/>
                                <w:bottom w:val="none" w:sz="0" w:space="0" w:color="auto"/>
                                <w:right w:val="none" w:sz="0" w:space="0" w:color="auto"/>
                              </w:divBdr>
                              <w:divsChild>
                                <w:div w:id="1041827361">
                                  <w:marLeft w:val="0"/>
                                  <w:marRight w:val="0"/>
                                  <w:marTop w:val="0"/>
                                  <w:marBottom w:val="0"/>
                                  <w:divBdr>
                                    <w:top w:val="none" w:sz="0" w:space="0" w:color="auto"/>
                                    <w:left w:val="none" w:sz="0" w:space="0" w:color="auto"/>
                                    <w:bottom w:val="none" w:sz="0" w:space="0" w:color="auto"/>
                                    <w:right w:val="none" w:sz="0" w:space="0" w:color="auto"/>
                                  </w:divBdr>
                                  <w:divsChild>
                                    <w:div w:id="1763917428">
                                      <w:marLeft w:val="0"/>
                                      <w:marRight w:val="0"/>
                                      <w:marTop w:val="0"/>
                                      <w:marBottom w:val="0"/>
                                      <w:divBdr>
                                        <w:top w:val="none" w:sz="0" w:space="0" w:color="auto"/>
                                        <w:left w:val="none" w:sz="0" w:space="0" w:color="auto"/>
                                        <w:bottom w:val="none" w:sz="0" w:space="0" w:color="auto"/>
                                        <w:right w:val="none" w:sz="0" w:space="0" w:color="auto"/>
                                      </w:divBdr>
                                      <w:divsChild>
                                        <w:div w:id="1338578007">
                                          <w:marLeft w:val="0"/>
                                          <w:marRight w:val="0"/>
                                          <w:marTop w:val="0"/>
                                          <w:marBottom w:val="0"/>
                                          <w:divBdr>
                                            <w:top w:val="none" w:sz="0" w:space="0" w:color="auto"/>
                                            <w:left w:val="none" w:sz="0" w:space="0" w:color="auto"/>
                                            <w:bottom w:val="none" w:sz="0" w:space="0" w:color="auto"/>
                                            <w:right w:val="none" w:sz="0" w:space="0" w:color="auto"/>
                                          </w:divBdr>
                                          <w:divsChild>
                                            <w:div w:id="196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6567">
                                      <w:marLeft w:val="0"/>
                                      <w:marRight w:val="0"/>
                                      <w:marTop w:val="0"/>
                                      <w:marBottom w:val="0"/>
                                      <w:divBdr>
                                        <w:top w:val="none" w:sz="0" w:space="0" w:color="auto"/>
                                        <w:left w:val="none" w:sz="0" w:space="0" w:color="auto"/>
                                        <w:bottom w:val="none" w:sz="0" w:space="0" w:color="auto"/>
                                        <w:right w:val="none" w:sz="0" w:space="0" w:color="auto"/>
                                      </w:divBdr>
                                      <w:divsChild>
                                        <w:div w:id="176046101">
                                          <w:marLeft w:val="0"/>
                                          <w:marRight w:val="0"/>
                                          <w:marTop w:val="0"/>
                                          <w:marBottom w:val="0"/>
                                          <w:divBdr>
                                            <w:top w:val="none" w:sz="0" w:space="0" w:color="auto"/>
                                            <w:left w:val="none" w:sz="0" w:space="0" w:color="auto"/>
                                            <w:bottom w:val="none" w:sz="0" w:space="0" w:color="auto"/>
                                            <w:right w:val="none" w:sz="0" w:space="0" w:color="auto"/>
                                          </w:divBdr>
                                          <w:divsChild>
                                            <w:div w:id="205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52746">
                      <w:marLeft w:val="0"/>
                      <w:marRight w:val="0"/>
                      <w:marTop w:val="0"/>
                      <w:marBottom w:val="0"/>
                      <w:divBdr>
                        <w:top w:val="none" w:sz="0" w:space="0" w:color="auto"/>
                        <w:left w:val="none" w:sz="0" w:space="0" w:color="auto"/>
                        <w:bottom w:val="none" w:sz="0" w:space="0" w:color="auto"/>
                        <w:right w:val="none" w:sz="0" w:space="0" w:color="auto"/>
                      </w:divBdr>
                      <w:divsChild>
                        <w:div w:id="97455032">
                          <w:marLeft w:val="0"/>
                          <w:marRight w:val="0"/>
                          <w:marTop w:val="0"/>
                          <w:marBottom w:val="0"/>
                          <w:divBdr>
                            <w:top w:val="none" w:sz="0" w:space="0" w:color="auto"/>
                            <w:left w:val="none" w:sz="0" w:space="0" w:color="auto"/>
                            <w:bottom w:val="none" w:sz="0" w:space="0" w:color="auto"/>
                            <w:right w:val="none" w:sz="0" w:space="0" w:color="auto"/>
                          </w:divBdr>
                          <w:divsChild>
                            <w:div w:id="978341590">
                              <w:marLeft w:val="0"/>
                              <w:marRight w:val="0"/>
                              <w:marTop w:val="0"/>
                              <w:marBottom w:val="0"/>
                              <w:divBdr>
                                <w:top w:val="none" w:sz="0" w:space="0" w:color="auto"/>
                                <w:left w:val="none" w:sz="0" w:space="0" w:color="auto"/>
                                <w:bottom w:val="none" w:sz="0" w:space="0" w:color="auto"/>
                                <w:right w:val="none" w:sz="0" w:space="0" w:color="auto"/>
                              </w:divBdr>
                              <w:divsChild>
                                <w:div w:id="759789392">
                                  <w:marLeft w:val="0"/>
                                  <w:marRight w:val="0"/>
                                  <w:marTop w:val="0"/>
                                  <w:marBottom w:val="0"/>
                                  <w:divBdr>
                                    <w:top w:val="none" w:sz="0" w:space="0" w:color="auto"/>
                                    <w:left w:val="none" w:sz="0" w:space="0" w:color="auto"/>
                                    <w:bottom w:val="none" w:sz="0" w:space="0" w:color="auto"/>
                                    <w:right w:val="none" w:sz="0" w:space="0" w:color="auto"/>
                                  </w:divBdr>
                                </w:div>
                                <w:div w:id="1090584914">
                                  <w:marLeft w:val="0"/>
                                  <w:marRight w:val="0"/>
                                  <w:marTop w:val="150"/>
                                  <w:marBottom w:val="0"/>
                                  <w:divBdr>
                                    <w:top w:val="none" w:sz="0" w:space="0" w:color="auto"/>
                                    <w:left w:val="none" w:sz="0" w:space="0" w:color="auto"/>
                                    <w:bottom w:val="none" w:sz="0" w:space="0" w:color="auto"/>
                                    <w:right w:val="none" w:sz="0" w:space="0" w:color="auto"/>
                                  </w:divBdr>
                                  <w:divsChild>
                                    <w:div w:id="1501963841">
                                      <w:marLeft w:val="0"/>
                                      <w:marRight w:val="0"/>
                                      <w:marTop w:val="0"/>
                                      <w:marBottom w:val="0"/>
                                      <w:divBdr>
                                        <w:top w:val="none" w:sz="0" w:space="0" w:color="auto"/>
                                        <w:left w:val="none" w:sz="0" w:space="0" w:color="auto"/>
                                        <w:bottom w:val="none" w:sz="0" w:space="0" w:color="auto"/>
                                        <w:right w:val="none" w:sz="0" w:space="0" w:color="auto"/>
                                      </w:divBdr>
                                    </w:div>
                                    <w:div w:id="1623609832">
                                      <w:marLeft w:val="0"/>
                                      <w:marRight w:val="0"/>
                                      <w:marTop w:val="0"/>
                                      <w:marBottom w:val="0"/>
                                      <w:divBdr>
                                        <w:top w:val="none" w:sz="0" w:space="0" w:color="auto"/>
                                        <w:left w:val="none" w:sz="0" w:space="0" w:color="auto"/>
                                        <w:bottom w:val="none" w:sz="0" w:space="0" w:color="auto"/>
                                        <w:right w:val="none" w:sz="0" w:space="0" w:color="auto"/>
                                      </w:divBdr>
                                      <w:divsChild>
                                        <w:div w:id="463430866">
                                          <w:marLeft w:val="0"/>
                                          <w:marRight w:val="0"/>
                                          <w:marTop w:val="0"/>
                                          <w:marBottom w:val="0"/>
                                          <w:divBdr>
                                            <w:top w:val="none" w:sz="0" w:space="0" w:color="auto"/>
                                            <w:left w:val="none" w:sz="0" w:space="0" w:color="auto"/>
                                            <w:bottom w:val="none" w:sz="0" w:space="0" w:color="auto"/>
                                            <w:right w:val="none" w:sz="0" w:space="0" w:color="auto"/>
                                          </w:divBdr>
                                        </w:div>
                                        <w:div w:id="4855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2505">
                          <w:marLeft w:val="0"/>
                          <w:marRight w:val="0"/>
                          <w:marTop w:val="0"/>
                          <w:marBottom w:val="0"/>
                          <w:divBdr>
                            <w:top w:val="none" w:sz="0" w:space="0" w:color="auto"/>
                            <w:left w:val="none" w:sz="0" w:space="0" w:color="auto"/>
                            <w:bottom w:val="none" w:sz="0" w:space="0" w:color="auto"/>
                            <w:right w:val="none" w:sz="0" w:space="0" w:color="auto"/>
                          </w:divBdr>
                          <w:divsChild>
                            <w:div w:id="1319727337">
                              <w:marLeft w:val="0"/>
                              <w:marRight w:val="0"/>
                              <w:marTop w:val="0"/>
                              <w:marBottom w:val="0"/>
                              <w:divBdr>
                                <w:top w:val="none" w:sz="0" w:space="0" w:color="auto"/>
                                <w:left w:val="none" w:sz="0" w:space="0" w:color="auto"/>
                                <w:bottom w:val="none" w:sz="0" w:space="0" w:color="auto"/>
                                <w:right w:val="none" w:sz="0" w:space="0" w:color="auto"/>
                              </w:divBdr>
                            </w:div>
                            <w:div w:id="1884445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4376298">
                      <w:marLeft w:val="0"/>
                      <w:marRight w:val="0"/>
                      <w:marTop w:val="0"/>
                      <w:marBottom w:val="0"/>
                      <w:divBdr>
                        <w:top w:val="none" w:sz="0" w:space="0" w:color="auto"/>
                        <w:left w:val="none" w:sz="0" w:space="0" w:color="auto"/>
                        <w:bottom w:val="none" w:sz="0" w:space="0" w:color="auto"/>
                        <w:right w:val="none" w:sz="0" w:space="0" w:color="auto"/>
                      </w:divBdr>
                      <w:divsChild>
                        <w:div w:id="42683650">
                          <w:marLeft w:val="0"/>
                          <w:marRight w:val="0"/>
                          <w:marTop w:val="0"/>
                          <w:marBottom w:val="0"/>
                          <w:divBdr>
                            <w:top w:val="none" w:sz="0" w:space="0" w:color="auto"/>
                            <w:left w:val="none" w:sz="0" w:space="0" w:color="auto"/>
                            <w:bottom w:val="none" w:sz="0" w:space="0" w:color="auto"/>
                            <w:right w:val="none" w:sz="0" w:space="0" w:color="auto"/>
                          </w:divBdr>
                        </w:div>
                        <w:div w:id="610743096">
                          <w:marLeft w:val="0"/>
                          <w:marRight w:val="0"/>
                          <w:marTop w:val="0"/>
                          <w:marBottom w:val="0"/>
                          <w:divBdr>
                            <w:top w:val="none" w:sz="0" w:space="0" w:color="auto"/>
                            <w:left w:val="none" w:sz="0" w:space="0" w:color="auto"/>
                            <w:bottom w:val="none" w:sz="0" w:space="0" w:color="auto"/>
                            <w:right w:val="none" w:sz="0" w:space="0" w:color="auto"/>
                          </w:divBdr>
                          <w:divsChild>
                            <w:div w:id="1665430265">
                              <w:marLeft w:val="0"/>
                              <w:marRight w:val="0"/>
                              <w:marTop w:val="0"/>
                              <w:marBottom w:val="0"/>
                              <w:divBdr>
                                <w:top w:val="none" w:sz="0" w:space="0" w:color="auto"/>
                                <w:left w:val="none" w:sz="0" w:space="0" w:color="auto"/>
                                <w:bottom w:val="none" w:sz="0" w:space="0" w:color="auto"/>
                                <w:right w:val="none" w:sz="0" w:space="0" w:color="auto"/>
                              </w:divBdr>
                              <w:divsChild>
                                <w:div w:id="1276525771">
                                  <w:marLeft w:val="0"/>
                                  <w:marRight w:val="0"/>
                                  <w:marTop w:val="0"/>
                                  <w:marBottom w:val="0"/>
                                  <w:divBdr>
                                    <w:top w:val="none" w:sz="0" w:space="0" w:color="auto"/>
                                    <w:left w:val="none" w:sz="0" w:space="0" w:color="auto"/>
                                    <w:bottom w:val="none" w:sz="0" w:space="0" w:color="auto"/>
                                    <w:right w:val="none" w:sz="0" w:space="0" w:color="auto"/>
                                  </w:divBdr>
                                </w:div>
                                <w:div w:id="1298803006">
                                  <w:marLeft w:val="0"/>
                                  <w:marRight w:val="0"/>
                                  <w:marTop w:val="0"/>
                                  <w:marBottom w:val="0"/>
                                  <w:divBdr>
                                    <w:top w:val="none" w:sz="0" w:space="0" w:color="auto"/>
                                    <w:left w:val="none" w:sz="0" w:space="0" w:color="auto"/>
                                    <w:bottom w:val="none" w:sz="0" w:space="0" w:color="auto"/>
                                    <w:right w:val="none" w:sz="0" w:space="0" w:color="auto"/>
                                  </w:divBdr>
                                  <w:divsChild>
                                    <w:div w:id="8977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6797">
                              <w:marLeft w:val="0"/>
                              <w:marRight w:val="0"/>
                              <w:marTop w:val="0"/>
                              <w:marBottom w:val="0"/>
                              <w:divBdr>
                                <w:top w:val="none" w:sz="0" w:space="0" w:color="auto"/>
                                <w:left w:val="none" w:sz="0" w:space="0" w:color="auto"/>
                                <w:bottom w:val="none" w:sz="0" w:space="0" w:color="auto"/>
                                <w:right w:val="none" w:sz="0" w:space="0" w:color="auto"/>
                              </w:divBdr>
                              <w:divsChild>
                                <w:div w:id="257560795">
                                  <w:marLeft w:val="0"/>
                                  <w:marRight w:val="0"/>
                                  <w:marTop w:val="0"/>
                                  <w:marBottom w:val="0"/>
                                  <w:divBdr>
                                    <w:top w:val="none" w:sz="0" w:space="0" w:color="auto"/>
                                    <w:left w:val="none" w:sz="0" w:space="0" w:color="auto"/>
                                    <w:bottom w:val="none" w:sz="0" w:space="0" w:color="auto"/>
                                    <w:right w:val="none" w:sz="0" w:space="0" w:color="auto"/>
                                  </w:divBdr>
                                </w:div>
                                <w:div w:id="757210181">
                                  <w:marLeft w:val="0"/>
                                  <w:marRight w:val="0"/>
                                  <w:marTop w:val="0"/>
                                  <w:marBottom w:val="0"/>
                                  <w:divBdr>
                                    <w:top w:val="none" w:sz="0" w:space="0" w:color="auto"/>
                                    <w:left w:val="none" w:sz="0" w:space="0" w:color="auto"/>
                                    <w:bottom w:val="none" w:sz="0" w:space="0" w:color="auto"/>
                                    <w:right w:val="none" w:sz="0" w:space="0" w:color="auto"/>
                                  </w:divBdr>
                                  <w:divsChild>
                                    <w:div w:id="514078655">
                                      <w:marLeft w:val="0"/>
                                      <w:marRight w:val="0"/>
                                      <w:marTop w:val="0"/>
                                      <w:marBottom w:val="0"/>
                                      <w:divBdr>
                                        <w:top w:val="none" w:sz="0" w:space="0" w:color="auto"/>
                                        <w:left w:val="none" w:sz="0" w:space="0" w:color="auto"/>
                                        <w:bottom w:val="none" w:sz="0" w:space="0" w:color="auto"/>
                                        <w:right w:val="none" w:sz="0" w:space="0" w:color="auto"/>
                                      </w:divBdr>
                                    </w:div>
                                  </w:divsChild>
                                </w:div>
                                <w:div w:id="7596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2178">
                          <w:marLeft w:val="0"/>
                          <w:marRight w:val="0"/>
                          <w:marTop w:val="0"/>
                          <w:marBottom w:val="0"/>
                          <w:divBdr>
                            <w:top w:val="none" w:sz="0" w:space="0" w:color="auto"/>
                            <w:left w:val="none" w:sz="0" w:space="0" w:color="auto"/>
                            <w:bottom w:val="none" w:sz="0" w:space="0" w:color="auto"/>
                            <w:right w:val="none" w:sz="0" w:space="0" w:color="auto"/>
                          </w:divBdr>
                          <w:divsChild>
                            <w:div w:id="297690351">
                              <w:marLeft w:val="0"/>
                              <w:marRight w:val="0"/>
                              <w:marTop w:val="0"/>
                              <w:marBottom w:val="0"/>
                              <w:divBdr>
                                <w:top w:val="none" w:sz="0" w:space="0" w:color="auto"/>
                                <w:left w:val="none" w:sz="0" w:space="0" w:color="auto"/>
                                <w:bottom w:val="none" w:sz="0" w:space="0" w:color="auto"/>
                                <w:right w:val="none" w:sz="0" w:space="0" w:color="auto"/>
                              </w:divBdr>
                              <w:divsChild>
                                <w:div w:id="31660933">
                                  <w:marLeft w:val="0"/>
                                  <w:marRight w:val="0"/>
                                  <w:marTop w:val="0"/>
                                  <w:marBottom w:val="0"/>
                                  <w:divBdr>
                                    <w:top w:val="none" w:sz="0" w:space="0" w:color="auto"/>
                                    <w:left w:val="none" w:sz="0" w:space="0" w:color="auto"/>
                                    <w:bottom w:val="none" w:sz="0" w:space="0" w:color="auto"/>
                                    <w:right w:val="none" w:sz="0" w:space="0" w:color="auto"/>
                                  </w:divBdr>
                                  <w:divsChild>
                                    <w:div w:id="323239590">
                                      <w:marLeft w:val="0"/>
                                      <w:marRight w:val="0"/>
                                      <w:marTop w:val="0"/>
                                      <w:marBottom w:val="0"/>
                                      <w:divBdr>
                                        <w:top w:val="none" w:sz="0" w:space="0" w:color="auto"/>
                                        <w:left w:val="none" w:sz="0" w:space="0" w:color="auto"/>
                                        <w:bottom w:val="none" w:sz="0" w:space="0" w:color="auto"/>
                                        <w:right w:val="none" w:sz="0" w:space="0" w:color="auto"/>
                                      </w:divBdr>
                                    </w:div>
                                  </w:divsChild>
                                </w:div>
                                <w:div w:id="79954261">
                                  <w:marLeft w:val="0"/>
                                  <w:marRight w:val="0"/>
                                  <w:marTop w:val="0"/>
                                  <w:marBottom w:val="0"/>
                                  <w:divBdr>
                                    <w:top w:val="none" w:sz="0" w:space="0" w:color="auto"/>
                                    <w:left w:val="none" w:sz="0" w:space="0" w:color="auto"/>
                                    <w:bottom w:val="none" w:sz="0" w:space="0" w:color="auto"/>
                                    <w:right w:val="none" w:sz="0" w:space="0" w:color="auto"/>
                                  </w:divBdr>
                                </w:div>
                                <w:div w:id="330572235">
                                  <w:marLeft w:val="0"/>
                                  <w:marRight w:val="0"/>
                                  <w:marTop w:val="0"/>
                                  <w:marBottom w:val="0"/>
                                  <w:divBdr>
                                    <w:top w:val="none" w:sz="0" w:space="0" w:color="auto"/>
                                    <w:left w:val="none" w:sz="0" w:space="0" w:color="auto"/>
                                    <w:bottom w:val="none" w:sz="0" w:space="0" w:color="auto"/>
                                    <w:right w:val="none" w:sz="0" w:space="0" w:color="auto"/>
                                  </w:divBdr>
                                </w:div>
                                <w:div w:id="1149591582">
                                  <w:marLeft w:val="0"/>
                                  <w:marRight w:val="0"/>
                                  <w:marTop w:val="0"/>
                                  <w:marBottom w:val="0"/>
                                  <w:divBdr>
                                    <w:top w:val="none" w:sz="0" w:space="0" w:color="auto"/>
                                    <w:left w:val="none" w:sz="0" w:space="0" w:color="auto"/>
                                    <w:bottom w:val="none" w:sz="0" w:space="0" w:color="auto"/>
                                    <w:right w:val="none" w:sz="0" w:space="0" w:color="auto"/>
                                  </w:divBdr>
                                </w:div>
                              </w:divsChild>
                            </w:div>
                            <w:div w:id="1494293061">
                              <w:marLeft w:val="0"/>
                              <w:marRight w:val="0"/>
                              <w:marTop w:val="0"/>
                              <w:marBottom w:val="0"/>
                              <w:divBdr>
                                <w:top w:val="none" w:sz="0" w:space="0" w:color="auto"/>
                                <w:left w:val="none" w:sz="0" w:space="0" w:color="auto"/>
                                <w:bottom w:val="none" w:sz="0" w:space="0" w:color="auto"/>
                                <w:right w:val="none" w:sz="0" w:space="0" w:color="auto"/>
                              </w:divBdr>
                              <w:divsChild>
                                <w:div w:id="1935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6203">
                  <w:marLeft w:val="0"/>
                  <w:marRight w:val="0"/>
                  <w:marTop w:val="0"/>
                  <w:marBottom w:val="0"/>
                  <w:divBdr>
                    <w:top w:val="none" w:sz="0" w:space="0" w:color="auto"/>
                    <w:left w:val="none" w:sz="0" w:space="0" w:color="auto"/>
                    <w:bottom w:val="none" w:sz="0" w:space="0" w:color="auto"/>
                    <w:right w:val="none" w:sz="0" w:space="0" w:color="auto"/>
                  </w:divBdr>
                  <w:divsChild>
                    <w:div w:id="520319942">
                      <w:marLeft w:val="0"/>
                      <w:marRight w:val="0"/>
                      <w:marTop w:val="0"/>
                      <w:marBottom w:val="0"/>
                      <w:divBdr>
                        <w:top w:val="none" w:sz="0" w:space="0" w:color="auto"/>
                        <w:left w:val="none" w:sz="0" w:space="0" w:color="auto"/>
                        <w:bottom w:val="none" w:sz="0" w:space="0" w:color="auto"/>
                        <w:right w:val="none" w:sz="0" w:space="0" w:color="auto"/>
                      </w:divBdr>
                      <w:divsChild>
                        <w:div w:id="257980494">
                          <w:marLeft w:val="0"/>
                          <w:marRight w:val="0"/>
                          <w:marTop w:val="0"/>
                          <w:marBottom w:val="0"/>
                          <w:divBdr>
                            <w:top w:val="none" w:sz="0" w:space="0" w:color="auto"/>
                            <w:left w:val="none" w:sz="0" w:space="0" w:color="auto"/>
                            <w:bottom w:val="none" w:sz="0" w:space="0" w:color="auto"/>
                            <w:right w:val="none" w:sz="0" w:space="0" w:color="auto"/>
                          </w:divBdr>
                        </w:div>
                        <w:div w:id="20619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0722">
          <w:marLeft w:val="0"/>
          <w:marRight w:val="0"/>
          <w:marTop w:val="0"/>
          <w:marBottom w:val="0"/>
          <w:divBdr>
            <w:top w:val="none" w:sz="0" w:space="0" w:color="auto"/>
            <w:left w:val="none" w:sz="0" w:space="0" w:color="auto"/>
            <w:bottom w:val="none" w:sz="0" w:space="0" w:color="auto"/>
            <w:right w:val="none" w:sz="0" w:space="0" w:color="auto"/>
          </w:divBdr>
          <w:divsChild>
            <w:div w:id="363946560">
              <w:marLeft w:val="0"/>
              <w:marRight w:val="0"/>
              <w:marTop w:val="0"/>
              <w:marBottom w:val="0"/>
              <w:divBdr>
                <w:top w:val="none" w:sz="0" w:space="0" w:color="auto"/>
                <w:left w:val="none" w:sz="0" w:space="0" w:color="auto"/>
                <w:bottom w:val="none" w:sz="0" w:space="0" w:color="auto"/>
                <w:right w:val="none" w:sz="0" w:space="0" w:color="auto"/>
              </w:divBdr>
              <w:divsChild>
                <w:div w:id="945772407">
                  <w:marLeft w:val="0"/>
                  <w:marRight w:val="0"/>
                  <w:marTop w:val="0"/>
                  <w:marBottom w:val="0"/>
                  <w:divBdr>
                    <w:top w:val="none" w:sz="0" w:space="0" w:color="auto"/>
                    <w:left w:val="none" w:sz="0" w:space="0" w:color="auto"/>
                    <w:bottom w:val="none" w:sz="0" w:space="0" w:color="auto"/>
                    <w:right w:val="none" w:sz="0" w:space="0" w:color="auto"/>
                  </w:divBdr>
                </w:div>
                <w:div w:id="1122919338">
                  <w:marLeft w:val="0"/>
                  <w:marRight w:val="0"/>
                  <w:marTop w:val="0"/>
                  <w:marBottom w:val="0"/>
                  <w:divBdr>
                    <w:top w:val="none" w:sz="0" w:space="0" w:color="auto"/>
                    <w:left w:val="none" w:sz="0" w:space="0" w:color="auto"/>
                    <w:bottom w:val="none" w:sz="0" w:space="0" w:color="auto"/>
                    <w:right w:val="none" w:sz="0" w:space="0" w:color="auto"/>
                  </w:divBdr>
                  <w:divsChild>
                    <w:div w:id="1280992041">
                      <w:marLeft w:val="0"/>
                      <w:marRight w:val="0"/>
                      <w:marTop w:val="0"/>
                      <w:marBottom w:val="0"/>
                      <w:divBdr>
                        <w:top w:val="none" w:sz="0" w:space="0" w:color="auto"/>
                        <w:left w:val="none" w:sz="0" w:space="0" w:color="auto"/>
                        <w:bottom w:val="none" w:sz="0" w:space="0" w:color="auto"/>
                        <w:right w:val="none" w:sz="0" w:space="0" w:color="auto"/>
                      </w:divBdr>
                    </w:div>
                    <w:div w:id="1767265528">
                      <w:marLeft w:val="0"/>
                      <w:marRight w:val="0"/>
                      <w:marTop w:val="0"/>
                      <w:marBottom w:val="0"/>
                      <w:divBdr>
                        <w:top w:val="none" w:sz="0" w:space="0" w:color="auto"/>
                        <w:left w:val="none" w:sz="0" w:space="0" w:color="auto"/>
                        <w:bottom w:val="none" w:sz="0" w:space="0" w:color="auto"/>
                        <w:right w:val="none" w:sz="0" w:space="0" w:color="auto"/>
                      </w:divBdr>
                      <w:divsChild>
                        <w:div w:id="1309630373">
                          <w:marLeft w:val="0"/>
                          <w:marRight w:val="0"/>
                          <w:marTop w:val="0"/>
                          <w:marBottom w:val="0"/>
                          <w:divBdr>
                            <w:top w:val="none" w:sz="0" w:space="0" w:color="auto"/>
                            <w:left w:val="none" w:sz="0" w:space="0" w:color="auto"/>
                            <w:bottom w:val="none" w:sz="0" w:space="0" w:color="auto"/>
                            <w:right w:val="none" w:sz="0" w:space="0" w:color="auto"/>
                          </w:divBdr>
                          <w:divsChild>
                            <w:div w:id="264458305">
                              <w:marLeft w:val="0"/>
                              <w:marRight w:val="0"/>
                              <w:marTop w:val="0"/>
                              <w:marBottom w:val="0"/>
                              <w:divBdr>
                                <w:top w:val="none" w:sz="0" w:space="0" w:color="auto"/>
                                <w:left w:val="none" w:sz="0" w:space="0" w:color="auto"/>
                                <w:bottom w:val="none" w:sz="0" w:space="0" w:color="auto"/>
                                <w:right w:val="none" w:sz="0" w:space="0" w:color="auto"/>
                              </w:divBdr>
                            </w:div>
                            <w:div w:id="1925871733">
                              <w:marLeft w:val="0"/>
                              <w:marRight w:val="0"/>
                              <w:marTop w:val="0"/>
                              <w:marBottom w:val="0"/>
                              <w:divBdr>
                                <w:top w:val="none" w:sz="0" w:space="0" w:color="auto"/>
                                <w:left w:val="none" w:sz="0" w:space="0" w:color="auto"/>
                                <w:bottom w:val="none" w:sz="0" w:space="0" w:color="auto"/>
                                <w:right w:val="none" w:sz="0" w:space="0" w:color="auto"/>
                              </w:divBdr>
                            </w:div>
                            <w:div w:id="20615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02914">
          <w:marLeft w:val="0"/>
          <w:marRight w:val="0"/>
          <w:marTop w:val="0"/>
          <w:marBottom w:val="0"/>
          <w:divBdr>
            <w:top w:val="none" w:sz="0" w:space="0" w:color="auto"/>
            <w:left w:val="none" w:sz="0" w:space="0" w:color="auto"/>
            <w:bottom w:val="none" w:sz="0" w:space="0" w:color="auto"/>
            <w:right w:val="none" w:sz="0" w:space="0" w:color="auto"/>
          </w:divBdr>
          <w:divsChild>
            <w:div w:id="2116703396">
              <w:marLeft w:val="0"/>
              <w:marRight w:val="0"/>
              <w:marTop w:val="0"/>
              <w:marBottom w:val="0"/>
              <w:divBdr>
                <w:top w:val="none" w:sz="0" w:space="0" w:color="auto"/>
                <w:left w:val="none" w:sz="0" w:space="0" w:color="auto"/>
                <w:bottom w:val="none" w:sz="0" w:space="0" w:color="auto"/>
                <w:right w:val="none" w:sz="0" w:space="0" w:color="auto"/>
              </w:divBdr>
              <w:divsChild>
                <w:div w:id="1021276994">
                  <w:marLeft w:val="0"/>
                  <w:marRight w:val="0"/>
                  <w:marTop w:val="0"/>
                  <w:marBottom w:val="150"/>
                  <w:divBdr>
                    <w:top w:val="none" w:sz="0" w:space="0" w:color="auto"/>
                    <w:left w:val="none" w:sz="0" w:space="0" w:color="auto"/>
                    <w:bottom w:val="none" w:sz="0" w:space="0" w:color="auto"/>
                    <w:right w:val="none" w:sz="0" w:space="0" w:color="auto"/>
                  </w:divBdr>
                </w:div>
                <w:div w:id="1925798641">
                  <w:marLeft w:val="0"/>
                  <w:marRight w:val="0"/>
                  <w:marTop w:val="0"/>
                  <w:marBottom w:val="0"/>
                  <w:divBdr>
                    <w:top w:val="none" w:sz="0" w:space="0" w:color="auto"/>
                    <w:left w:val="none" w:sz="0" w:space="0" w:color="auto"/>
                    <w:bottom w:val="none" w:sz="0" w:space="0" w:color="auto"/>
                    <w:right w:val="none" w:sz="0" w:space="0" w:color="auto"/>
                  </w:divBdr>
                  <w:divsChild>
                    <w:div w:id="414978442">
                      <w:marLeft w:val="0"/>
                      <w:marRight w:val="0"/>
                      <w:marTop w:val="45"/>
                      <w:marBottom w:val="0"/>
                      <w:divBdr>
                        <w:top w:val="none" w:sz="0" w:space="0" w:color="auto"/>
                        <w:left w:val="none" w:sz="0" w:space="0" w:color="auto"/>
                        <w:bottom w:val="none" w:sz="0" w:space="0" w:color="auto"/>
                        <w:right w:val="none" w:sz="0" w:space="0" w:color="auto"/>
                      </w:divBdr>
                    </w:div>
                    <w:div w:id="1908026271">
                      <w:marLeft w:val="0"/>
                      <w:marRight w:val="0"/>
                      <w:marTop w:val="0"/>
                      <w:marBottom w:val="0"/>
                      <w:divBdr>
                        <w:top w:val="none" w:sz="0" w:space="0" w:color="auto"/>
                        <w:left w:val="none" w:sz="0" w:space="0" w:color="auto"/>
                        <w:bottom w:val="none" w:sz="0" w:space="0" w:color="auto"/>
                        <w:right w:val="none" w:sz="0" w:space="0" w:color="auto"/>
                      </w:divBdr>
                      <w:divsChild>
                        <w:div w:id="1243611259">
                          <w:marLeft w:val="0"/>
                          <w:marRight w:val="0"/>
                          <w:marTop w:val="0"/>
                          <w:marBottom w:val="0"/>
                          <w:divBdr>
                            <w:top w:val="none" w:sz="0" w:space="0" w:color="auto"/>
                            <w:left w:val="none" w:sz="0" w:space="0" w:color="auto"/>
                            <w:bottom w:val="none" w:sz="0" w:space="0" w:color="auto"/>
                            <w:right w:val="none" w:sz="0" w:space="0" w:color="auto"/>
                          </w:divBdr>
                        </w:div>
                        <w:div w:id="1547985435">
                          <w:marLeft w:val="0"/>
                          <w:marRight w:val="0"/>
                          <w:marTop w:val="0"/>
                          <w:marBottom w:val="0"/>
                          <w:divBdr>
                            <w:top w:val="none" w:sz="0" w:space="0" w:color="auto"/>
                            <w:left w:val="none" w:sz="0" w:space="0" w:color="auto"/>
                            <w:bottom w:val="none" w:sz="0" w:space="0" w:color="auto"/>
                            <w:right w:val="none" w:sz="0" w:space="0" w:color="auto"/>
                          </w:divBdr>
                        </w:div>
                        <w:div w:id="17742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3693">
          <w:marLeft w:val="0"/>
          <w:marRight w:val="0"/>
          <w:marTop w:val="0"/>
          <w:marBottom w:val="0"/>
          <w:divBdr>
            <w:top w:val="none" w:sz="0" w:space="0" w:color="auto"/>
            <w:left w:val="none" w:sz="0" w:space="0" w:color="auto"/>
            <w:bottom w:val="none" w:sz="0" w:space="0" w:color="auto"/>
            <w:right w:val="none" w:sz="0" w:space="0" w:color="auto"/>
          </w:divBdr>
          <w:divsChild>
            <w:div w:id="1624576945">
              <w:marLeft w:val="0"/>
              <w:marRight w:val="0"/>
              <w:marTop w:val="0"/>
              <w:marBottom w:val="0"/>
              <w:divBdr>
                <w:top w:val="none" w:sz="0" w:space="0" w:color="auto"/>
                <w:left w:val="none" w:sz="0" w:space="0" w:color="auto"/>
                <w:bottom w:val="none" w:sz="0" w:space="0" w:color="auto"/>
                <w:right w:val="none" w:sz="0" w:space="0" w:color="auto"/>
              </w:divBdr>
              <w:divsChild>
                <w:div w:id="216666469">
                  <w:marLeft w:val="0"/>
                  <w:marRight w:val="0"/>
                  <w:marTop w:val="0"/>
                  <w:marBottom w:val="0"/>
                  <w:divBdr>
                    <w:top w:val="none" w:sz="0" w:space="0" w:color="auto"/>
                    <w:left w:val="none" w:sz="0" w:space="0" w:color="auto"/>
                    <w:bottom w:val="none" w:sz="0" w:space="0" w:color="auto"/>
                    <w:right w:val="none" w:sz="0" w:space="0" w:color="auto"/>
                  </w:divBdr>
                  <w:divsChild>
                    <w:div w:id="5518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0727">
      <w:bodyDiv w:val="1"/>
      <w:marLeft w:val="0"/>
      <w:marRight w:val="0"/>
      <w:marTop w:val="0"/>
      <w:marBottom w:val="0"/>
      <w:divBdr>
        <w:top w:val="none" w:sz="0" w:space="0" w:color="auto"/>
        <w:left w:val="none" w:sz="0" w:space="0" w:color="auto"/>
        <w:bottom w:val="none" w:sz="0" w:space="0" w:color="auto"/>
        <w:right w:val="none" w:sz="0" w:space="0" w:color="auto"/>
      </w:divBdr>
    </w:div>
    <w:div w:id="1810315508">
      <w:bodyDiv w:val="1"/>
      <w:marLeft w:val="0"/>
      <w:marRight w:val="0"/>
      <w:marTop w:val="0"/>
      <w:marBottom w:val="0"/>
      <w:divBdr>
        <w:top w:val="none" w:sz="0" w:space="0" w:color="auto"/>
        <w:left w:val="none" w:sz="0" w:space="0" w:color="auto"/>
        <w:bottom w:val="none" w:sz="0" w:space="0" w:color="auto"/>
        <w:right w:val="none" w:sz="0" w:space="0" w:color="auto"/>
      </w:divBdr>
    </w:div>
    <w:div w:id="1850875713">
      <w:bodyDiv w:val="1"/>
      <w:marLeft w:val="0"/>
      <w:marRight w:val="0"/>
      <w:marTop w:val="0"/>
      <w:marBottom w:val="0"/>
      <w:divBdr>
        <w:top w:val="none" w:sz="0" w:space="0" w:color="auto"/>
        <w:left w:val="none" w:sz="0" w:space="0" w:color="auto"/>
        <w:bottom w:val="none" w:sz="0" w:space="0" w:color="auto"/>
        <w:right w:val="none" w:sz="0" w:space="0" w:color="auto"/>
      </w:divBdr>
    </w:div>
    <w:div w:id="1853570391">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896895313">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2569">
      <w:bodyDiv w:val="1"/>
      <w:marLeft w:val="0"/>
      <w:marRight w:val="0"/>
      <w:marTop w:val="0"/>
      <w:marBottom w:val="0"/>
      <w:divBdr>
        <w:top w:val="none" w:sz="0" w:space="0" w:color="auto"/>
        <w:left w:val="none" w:sz="0" w:space="0" w:color="auto"/>
        <w:bottom w:val="none" w:sz="0" w:space="0" w:color="auto"/>
        <w:right w:val="none" w:sz="0" w:space="0" w:color="auto"/>
      </w:divBdr>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94602802">
      <w:bodyDiv w:val="1"/>
      <w:marLeft w:val="0"/>
      <w:marRight w:val="0"/>
      <w:marTop w:val="0"/>
      <w:marBottom w:val="0"/>
      <w:divBdr>
        <w:top w:val="none" w:sz="0" w:space="0" w:color="auto"/>
        <w:left w:val="none" w:sz="0" w:space="0" w:color="auto"/>
        <w:bottom w:val="none" w:sz="0" w:space="0" w:color="auto"/>
        <w:right w:val="none" w:sz="0" w:space="0" w:color="auto"/>
      </w:divBdr>
    </w:div>
    <w:div w:id="2001544065">
      <w:bodyDiv w:val="1"/>
      <w:marLeft w:val="0"/>
      <w:marRight w:val="0"/>
      <w:marTop w:val="0"/>
      <w:marBottom w:val="0"/>
      <w:divBdr>
        <w:top w:val="none" w:sz="0" w:space="0" w:color="auto"/>
        <w:left w:val="none" w:sz="0" w:space="0" w:color="auto"/>
        <w:bottom w:val="none" w:sz="0" w:space="0" w:color="auto"/>
        <w:right w:val="none" w:sz="0" w:space="0" w:color="auto"/>
      </w:divBdr>
    </w:div>
    <w:div w:id="2050760066">
      <w:bodyDiv w:val="1"/>
      <w:marLeft w:val="0"/>
      <w:marRight w:val="0"/>
      <w:marTop w:val="0"/>
      <w:marBottom w:val="0"/>
      <w:divBdr>
        <w:top w:val="none" w:sz="0" w:space="0" w:color="auto"/>
        <w:left w:val="none" w:sz="0" w:space="0" w:color="auto"/>
        <w:bottom w:val="none" w:sz="0" w:space="0" w:color="auto"/>
        <w:right w:val="none" w:sz="0" w:space="0" w:color="auto"/>
      </w:divBdr>
    </w:div>
    <w:div w:id="2087418458">
      <w:bodyDiv w:val="1"/>
      <w:marLeft w:val="0"/>
      <w:marRight w:val="0"/>
      <w:marTop w:val="0"/>
      <w:marBottom w:val="0"/>
      <w:divBdr>
        <w:top w:val="none" w:sz="0" w:space="0" w:color="auto"/>
        <w:left w:val="none" w:sz="0" w:space="0" w:color="auto"/>
        <w:bottom w:val="none" w:sz="0" w:space="0" w:color="auto"/>
        <w:right w:val="none" w:sz="0" w:space="0" w:color="auto"/>
      </w:divBdr>
    </w:div>
    <w:div w:id="2118596473">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3769373">
      <w:bodyDiv w:val="1"/>
      <w:marLeft w:val="0"/>
      <w:marRight w:val="0"/>
      <w:marTop w:val="0"/>
      <w:marBottom w:val="0"/>
      <w:divBdr>
        <w:top w:val="none" w:sz="0" w:space="0" w:color="auto"/>
        <w:left w:val="none" w:sz="0" w:space="0" w:color="auto"/>
        <w:bottom w:val="none" w:sz="0" w:space="0" w:color="auto"/>
        <w:right w:val="none" w:sz="0" w:space="0" w:color="auto"/>
      </w:divBdr>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MkmZXYbH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bible.ort.org/books/pentd2.asp?ACTION=displaypage&amp;BOOK=2&amp;CHAPTER=35"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F2E99-3679-4F5B-858A-22B82AB3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subject/>
  <dc:creator>Pinny</dc:creator>
  <cp:keywords/>
  <dc:description/>
  <cp:lastModifiedBy>Pinny Rosenthal</cp:lastModifiedBy>
  <cp:revision>2</cp:revision>
  <cp:lastPrinted>2017-11-02T18:22:00Z</cp:lastPrinted>
  <dcterms:created xsi:type="dcterms:W3CDTF">2018-03-06T21:41:00Z</dcterms:created>
  <dcterms:modified xsi:type="dcterms:W3CDTF">2018-03-06T21:41:00Z</dcterms:modified>
</cp:coreProperties>
</file>