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92E72" w:rsidRDefault="00EF77F7" w:rsidP="00B41588">
      <w:pPr>
        <w:spacing w:after="0"/>
        <w:jc w:val="center"/>
        <w:rPr>
          <w:rFonts w:asciiTheme="majorHAnsi" w:hAnsiTheme="majorHAnsi" w:cstheme="minorHAnsi"/>
          <w:sz w:val="28"/>
          <w:szCs w:val="28"/>
          <w:u w:val="single"/>
        </w:rPr>
      </w:pPr>
      <w:bookmarkStart w:id="0" w:name="_GoBack"/>
      <w:r w:rsidRPr="00892E72">
        <w:rPr>
          <w:rFonts w:asciiTheme="majorHAnsi" w:hAnsiTheme="majorHAnsi" w:cstheme="minorHAnsi"/>
          <w:sz w:val="28"/>
          <w:szCs w:val="28"/>
          <w:u w:val="single"/>
        </w:rPr>
        <w:t xml:space="preserve">Class # </w:t>
      </w:r>
      <w:r w:rsidR="00CA4191" w:rsidRPr="00892E72">
        <w:rPr>
          <w:rFonts w:asciiTheme="majorHAnsi" w:hAnsiTheme="majorHAnsi" w:cstheme="minorHAnsi"/>
          <w:sz w:val="28"/>
          <w:szCs w:val="28"/>
          <w:u w:val="single"/>
        </w:rPr>
        <w:t>3</w:t>
      </w:r>
      <w:r w:rsidR="00B41588">
        <w:rPr>
          <w:rFonts w:asciiTheme="majorHAnsi" w:hAnsiTheme="majorHAnsi" w:cstheme="minorHAnsi"/>
          <w:sz w:val="28"/>
          <w:szCs w:val="28"/>
          <w:u w:val="single"/>
        </w:rPr>
        <w:t>6</w:t>
      </w:r>
      <w:r w:rsidR="00941163" w:rsidRPr="00892E72">
        <w:rPr>
          <w:rFonts w:asciiTheme="majorHAnsi" w:hAnsiTheme="majorHAnsi" w:cstheme="minorHAnsi"/>
          <w:sz w:val="28"/>
          <w:szCs w:val="28"/>
          <w:u w:val="single"/>
        </w:rPr>
        <w:t>–</w:t>
      </w:r>
      <w:r w:rsidRPr="00892E72">
        <w:rPr>
          <w:rFonts w:asciiTheme="majorHAnsi" w:hAnsiTheme="majorHAnsi" w:cstheme="minorHAnsi"/>
          <w:sz w:val="28"/>
          <w:szCs w:val="28"/>
          <w:u w:val="single"/>
        </w:rPr>
        <w:t xml:space="preserve"> </w:t>
      </w:r>
      <w:r w:rsidR="00941163" w:rsidRPr="00892E72">
        <w:rPr>
          <w:rFonts w:asciiTheme="majorHAnsi" w:hAnsiTheme="majorHAnsi" w:cstheme="minorHAnsi"/>
          <w:sz w:val="28"/>
          <w:szCs w:val="28"/>
          <w:u w:val="single"/>
        </w:rPr>
        <w:t>Pa</w:t>
      </w:r>
      <w:r w:rsidR="00FB6375" w:rsidRPr="00892E72">
        <w:rPr>
          <w:rFonts w:asciiTheme="majorHAnsi" w:hAnsiTheme="majorHAnsi" w:cstheme="minorHAnsi"/>
          <w:sz w:val="28"/>
          <w:szCs w:val="28"/>
          <w:u w:val="single"/>
        </w:rPr>
        <w:t>r</w:t>
      </w:r>
      <w:r w:rsidR="00941163" w:rsidRPr="00892E72">
        <w:rPr>
          <w:rFonts w:asciiTheme="majorHAnsi" w:hAnsiTheme="majorHAnsi" w:cstheme="minorHAnsi"/>
          <w:sz w:val="28"/>
          <w:szCs w:val="28"/>
          <w:u w:val="single"/>
        </w:rPr>
        <w:t xml:space="preserve">shat </w:t>
      </w:r>
      <w:r w:rsidR="00B41588">
        <w:rPr>
          <w:rFonts w:asciiTheme="majorHAnsi" w:hAnsiTheme="majorHAnsi" w:cstheme="minorHAnsi"/>
          <w:sz w:val="28"/>
          <w:szCs w:val="28"/>
          <w:u w:val="single"/>
        </w:rPr>
        <w:t>Pinchas –</w:t>
      </w:r>
      <w:r w:rsidR="00892E72" w:rsidRPr="00892E72">
        <w:rPr>
          <w:rFonts w:asciiTheme="majorHAnsi" w:hAnsiTheme="majorHAnsi" w:cstheme="minorHAnsi"/>
          <w:sz w:val="28"/>
          <w:szCs w:val="28"/>
          <w:u w:val="single"/>
        </w:rPr>
        <w:t xml:space="preserve"> </w:t>
      </w:r>
      <w:r w:rsidR="00B41588">
        <w:rPr>
          <w:rFonts w:asciiTheme="majorHAnsi" w:hAnsiTheme="majorHAnsi" w:cstheme="minorHAnsi"/>
          <w:sz w:val="28"/>
          <w:szCs w:val="28"/>
          <w:u w:val="single"/>
        </w:rPr>
        <w:t>Women Power</w:t>
      </w:r>
    </w:p>
    <w:bookmarkEnd w:id="0"/>
    <w:p w:rsidR="0026601A" w:rsidRPr="00892E72" w:rsidRDefault="0026601A" w:rsidP="00892E72">
      <w:pPr>
        <w:spacing w:after="0"/>
        <w:jc w:val="center"/>
        <w:rPr>
          <w:rFonts w:asciiTheme="majorHAnsi" w:hAnsiTheme="majorHAnsi" w:cstheme="minorHAnsi"/>
          <w:sz w:val="28"/>
          <w:szCs w:val="28"/>
          <w:u w:val="single"/>
        </w:rPr>
      </w:pPr>
      <w:r w:rsidRPr="00892E72">
        <w:rPr>
          <w:rFonts w:asciiTheme="majorHAnsi" w:hAnsiTheme="majorHAnsi" w:cstheme="minorHAnsi"/>
          <w:sz w:val="28"/>
          <w:szCs w:val="28"/>
        </w:rPr>
        <w:t>Advanced Fellowship Parsha Class - Sponsored in memory of Alice Toby Barbanel Z”l</w:t>
      </w:r>
    </w:p>
    <w:p w:rsidR="00BF2B40" w:rsidRPr="00892E72" w:rsidRDefault="00FE5EE6" w:rsidP="00892E72">
      <w:pPr>
        <w:spacing w:after="0" w:line="240" w:lineRule="auto"/>
        <w:jc w:val="center"/>
        <w:rPr>
          <w:rFonts w:asciiTheme="majorHAnsi" w:eastAsia="Verdana" w:hAnsiTheme="majorHAnsi" w:cstheme="minorHAnsi"/>
          <w:sz w:val="28"/>
          <w:szCs w:val="28"/>
        </w:rPr>
      </w:pPr>
      <w:r w:rsidRPr="00892E72">
        <w:rPr>
          <w:rFonts w:asciiTheme="majorHAnsi" w:eastAsia="Verdana" w:hAnsiTheme="majorHAnsi" w:cstheme="minorHAnsi"/>
          <w:sz w:val="28"/>
          <w:szCs w:val="28"/>
        </w:rPr>
        <w:t>Rabbi Pinny Rosenthal</w:t>
      </w:r>
    </w:p>
    <w:p w:rsidR="0088065C" w:rsidRDefault="0088065C" w:rsidP="0088065C">
      <w:pPr>
        <w:pStyle w:val="NormalWeb"/>
        <w:spacing w:before="0" w:beforeAutospacing="0" w:after="0" w:afterAutospacing="0"/>
      </w:pPr>
      <w:hyperlink r:id="rId9" w:history="1">
        <w:r>
          <w:rPr>
            <w:rStyle w:val="Hyperlink"/>
            <w:rFonts w:ascii="Arial" w:hAnsi="Arial" w:cs="Arial"/>
            <w:i/>
            <w:iCs/>
            <w:color w:val="1155CC"/>
            <w:sz w:val="22"/>
            <w:szCs w:val="22"/>
          </w:rPr>
          <w:t>https://www.youtube.com/watch?v=igmY2EXA2HE&amp;t=204s</w:t>
        </w:r>
      </w:hyperlink>
    </w:p>
    <w:p w:rsidR="0088065C" w:rsidRDefault="0088065C" w:rsidP="0088065C">
      <w:pPr>
        <w:pStyle w:val="NormalWeb"/>
        <w:numPr>
          <w:ilvl w:val="0"/>
          <w:numId w:val="50"/>
        </w:numPr>
        <w:spacing w:before="0" w:beforeAutospacing="0" w:after="0" w:afterAutospacing="0"/>
        <w:textAlignment w:val="baseline"/>
        <w:rPr>
          <w:rFonts w:ascii="Arial" w:hAnsi="Arial" w:cs="Arial"/>
          <w:i/>
          <w:iCs/>
          <w:color w:val="000000"/>
          <w:sz w:val="22"/>
          <w:szCs w:val="22"/>
        </w:rPr>
      </w:pPr>
      <w:r>
        <w:rPr>
          <w:rFonts w:ascii="Arial" w:hAnsi="Arial" w:cs="Arial"/>
          <w:i/>
          <w:iCs/>
          <w:color w:val="000000"/>
          <w:sz w:val="22"/>
          <w:szCs w:val="22"/>
        </w:rPr>
        <w:t xml:space="preserve">How do you think Golda Meir handled </w:t>
      </w:r>
      <w:r>
        <w:rPr>
          <w:rFonts w:ascii="Arial" w:hAnsi="Arial" w:cs="Arial"/>
          <w:i/>
          <w:iCs/>
          <w:color w:val="000000"/>
          <w:sz w:val="22"/>
          <w:szCs w:val="22"/>
        </w:rPr>
        <w:t>the British journalist?</w:t>
      </w:r>
    </w:p>
    <w:p w:rsidR="0088065C" w:rsidRDefault="0088065C" w:rsidP="0088065C">
      <w:pPr>
        <w:pStyle w:val="NormalWeb"/>
        <w:numPr>
          <w:ilvl w:val="0"/>
          <w:numId w:val="50"/>
        </w:numPr>
        <w:spacing w:before="0" w:beforeAutospacing="0" w:after="0" w:afterAutospacing="0"/>
        <w:textAlignment w:val="baseline"/>
        <w:rPr>
          <w:rFonts w:ascii="Arial" w:hAnsi="Arial" w:cs="Arial"/>
          <w:i/>
          <w:iCs/>
          <w:color w:val="000000"/>
          <w:sz w:val="22"/>
          <w:szCs w:val="22"/>
        </w:rPr>
      </w:pPr>
      <w:r>
        <w:rPr>
          <w:rFonts w:ascii="Arial" w:hAnsi="Arial" w:cs="Arial"/>
          <w:i/>
          <w:iCs/>
          <w:color w:val="000000"/>
          <w:sz w:val="22"/>
          <w:szCs w:val="22"/>
        </w:rPr>
        <w:t xml:space="preserve">Why do you think she was so passionate? </w:t>
      </w:r>
    </w:p>
    <w:p w:rsidR="0088065C" w:rsidRDefault="0088065C" w:rsidP="0088065C">
      <w:pPr>
        <w:pStyle w:val="NormalWeb"/>
        <w:numPr>
          <w:ilvl w:val="0"/>
          <w:numId w:val="50"/>
        </w:numPr>
        <w:spacing w:before="0" w:beforeAutospacing="0" w:after="0" w:afterAutospacing="0"/>
        <w:textAlignment w:val="baseline"/>
        <w:rPr>
          <w:rFonts w:ascii="Arial" w:hAnsi="Arial" w:cs="Arial"/>
          <w:i/>
          <w:iCs/>
          <w:color w:val="000000"/>
          <w:sz w:val="22"/>
          <w:szCs w:val="22"/>
        </w:rPr>
      </w:pPr>
      <w:r>
        <w:rPr>
          <w:rFonts w:ascii="Arial" w:hAnsi="Arial" w:cs="Arial"/>
          <w:i/>
          <w:iCs/>
          <w:color w:val="000000"/>
          <w:sz w:val="22"/>
          <w:szCs w:val="22"/>
        </w:rPr>
        <w:t>What made her a great Jewish leader?</w:t>
      </w:r>
    </w:p>
    <w:p w:rsidR="0088065C" w:rsidRDefault="0088065C" w:rsidP="0088065C">
      <w:pPr>
        <w:rPr>
          <w:rFonts w:ascii="Times New Roman" w:hAnsi="Times New Roman" w:cs="Times New Roman"/>
          <w:color w:val="auto"/>
          <w:sz w:val="24"/>
          <w:szCs w:val="24"/>
        </w:rPr>
      </w:pPr>
    </w:p>
    <w:p w:rsidR="0088065C" w:rsidRDefault="0088065C" w:rsidP="0088065C">
      <w:pPr>
        <w:pStyle w:val="NormalWeb"/>
        <w:pBdr>
          <w:top w:val="single" w:sz="8" w:space="1" w:color="auto"/>
          <w:left w:val="single" w:sz="8" w:space="4" w:color="auto"/>
          <w:bottom w:val="single" w:sz="8" w:space="1" w:color="auto"/>
          <w:right w:val="single" w:sz="8" w:space="4" w:color="auto"/>
        </w:pBdr>
        <w:spacing w:before="0" w:beforeAutospacing="0" w:after="0" w:afterAutospacing="0"/>
      </w:pPr>
      <w:r>
        <w:rPr>
          <w:rFonts w:ascii="Arial" w:hAnsi="Arial" w:cs="Arial"/>
          <w:b/>
          <w:bCs/>
          <w:i/>
          <w:iCs/>
          <w:color w:val="000000"/>
          <w:sz w:val="22"/>
          <w:szCs w:val="22"/>
        </w:rPr>
        <w:t>Golda Meir</w:t>
      </w:r>
      <w:hyperlink r:id="rId10" w:anchor="cite_note-2" w:history="1">
        <w:r>
          <w:rPr>
            <w:rStyle w:val="Hyperlink"/>
            <w:rFonts w:ascii="Arial" w:hAnsi="Arial" w:cs="Arial"/>
            <w:i/>
            <w:iCs/>
            <w:color w:val="1155CC"/>
            <w:sz w:val="13"/>
            <w:szCs w:val="13"/>
            <w:vertAlign w:val="superscript"/>
          </w:rPr>
          <w:t>[</w:t>
        </w:r>
        <w:proofErr w:type="spellStart"/>
        <w:r>
          <w:rPr>
            <w:rStyle w:val="Hyperlink"/>
            <w:rFonts w:ascii="Arial" w:hAnsi="Arial" w:cs="Arial"/>
            <w:i/>
            <w:iCs/>
            <w:color w:val="1155CC"/>
            <w:sz w:val="13"/>
            <w:szCs w:val="13"/>
            <w:vertAlign w:val="superscript"/>
          </w:rPr>
          <w:t>nb</w:t>
        </w:r>
        <w:proofErr w:type="spellEnd"/>
        <w:r>
          <w:rPr>
            <w:rStyle w:val="Hyperlink"/>
            <w:rFonts w:ascii="Arial" w:hAnsi="Arial" w:cs="Arial"/>
            <w:i/>
            <w:iCs/>
            <w:color w:val="1155CC"/>
            <w:sz w:val="13"/>
            <w:szCs w:val="13"/>
            <w:vertAlign w:val="superscript"/>
          </w:rPr>
          <w:t xml:space="preserve"> 1]</w:t>
        </w:r>
      </w:hyperlink>
      <w:r>
        <w:rPr>
          <w:rFonts w:ascii="Arial" w:hAnsi="Arial" w:cs="Arial"/>
          <w:i/>
          <w:iCs/>
          <w:color w:val="000000"/>
          <w:sz w:val="22"/>
          <w:szCs w:val="22"/>
        </w:rPr>
        <w:t xml:space="preserve"> (May 3, 1898 – December 8, 1978) was an Israeli teacher,</w:t>
      </w:r>
      <w:hyperlink r:id="rId11" w:history="1">
        <w:r>
          <w:rPr>
            <w:rStyle w:val="Hyperlink"/>
            <w:rFonts w:ascii="Arial" w:hAnsi="Arial" w:cs="Arial"/>
            <w:i/>
            <w:iCs/>
            <w:color w:val="000000"/>
            <w:sz w:val="22"/>
            <w:szCs w:val="22"/>
          </w:rPr>
          <w:t xml:space="preserve"> </w:t>
        </w:r>
        <w:proofErr w:type="spellStart"/>
        <w:r>
          <w:rPr>
            <w:rStyle w:val="Hyperlink"/>
            <w:rFonts w:ascii="Arial" w:hAnsi="Arial" w:cs="Arial"/>
            <w:i/>
            <w:iCs/>
            <w:color w:val="1155CC"/>
            <w:sz w:val="22"/>
            <w:szCs w:val="22"/>
          </w:rPr>
          <w:t>kibbutznik</w:t>
        </w:r>
        <w:proofErr w:type="spellEnd"/>
      </w:hyperlink>
      <w:r>
        <w:rPr>
          <w:rFonts w:ascii="Arial" w:hAnsi="Arial" w:cs="Arial"/>
          <w:i/>
          <w:iCs/>
          <w:color w:val="000000"/>
          <w:sz w:val="22"/>
          <w:szCs w:val="22"/>
        </w:rPr>
        <w:t>,</w:t>
      </w:r>
      <w:hyperlink r:id="rId12" w:history="1">
        <w:r>
          <w:rPr>
            <w:rStyle w:val="Hyperlink"/>
            <w:rFonts w:ascii="Arial" w:hAnsi="Arial" w:cs="Arial"/>
            <w:i/>
            <w:iCs/>
            <w:color w:val="000000"/>
            <w:sz w:val="22"/>
            <w:szCs w:val="22"/>
          </w:rPr>
          <w:t xml:space="preserve"> </w:t>
        </w:r>
        <w:r>
          <w:rPr>
            <w:rStyle w:val="Hyperlink"/>
            <w:rFonts w:ascii="Arial" w:hAnsi="Arial" w:cs="Arial"/>
            <w:i/>
            <w:iCs/>
            <w:color w:val="1155CC"/>
            <w:sz w:val="22"/>
            <w:szCs w:val="22"/>
          </w:rPr>
          <w:t>stateswoman</w:t>
        </w:r>
      </w:hyperlink>
      <w:r>
        <w:rPr>
          <w:rFonts w:ascii="Arial" w:hAnsi="Arial" w:cs="Arial"/>
          <w:i/>
          <w:iCs/>
          <w:color w:val="000000"/>
          <w:sz w:val="22"/>
          <w:szCs w:val="22"/>
        </w:rPr>
        <w:t>,</w:t>
      </w:r>
      <w:hyperlink r:id="rId13" w:history="1">
        <w:r>
          <w:rPr>
            <w:rStyle w:val="Hyperlink"/>
            <w:rFonts w:ascii="Arial" w:hAnsi="Arial" w:cs="Arial"/>
            <w:i/>
            <w:iCs/>
            <w:color w:val="000000"/>
            <w:sz w:val="22"/>
            <w:szCs w:val="22"/>
          </w:rPr>
          <w:t xml:space="preserve"> </w:t>
        </w:r>
        <w:r>
          <w:rPr>
            <w:rStyle w:val="Hyperlink"/>
            <w:rFonts w:ascii="Arial" w:hAnsi="Arial" w:cs="Arial"/>
            <w:i/>
            <w:iCs/>
            <w:color w:val="1155CC"/>
            <w:sz w:val="22"/>
            <w:szCs w:val="22"/>
          </w:rPr>
          <w:t>politician</w:t>
        </w:r>
      </w:hyperlink>
      <w:r>
        <w:rPr>
          <w:rFonts w:ascii="Arial" w:hAnsi="Arial" w:cs="Arial"/>
          <w:i/>
          <w:iCs/>
          <w:color w:val="000000"/>
          <w:sz w:val="22"/>
          <w:szCs w:val="22"/>
        </w:rPr>
        <w:t xml:space="preserve"> and the</w:t>
      </w:r>
      <w:hyperlink r:id="rId14" w:history="1">
        <w:r>
          <w:rPr>
            <w:rStyle w:val="Hyperlink"/>
            <w:rFonts w:ascii="Arial" w:hAnsi="Arial" w:cs="Arial"/>
            <w:i/>
            <w:iCs/>
            <w:color w:val="000000"/>
            <w:sz w:val="22"/>
            <w:szCs w:val="22"/>
          </w:rPr>
          <w:t xml:space="preserve"> </w:t>
        </w:r>
        <w:r>
          <w:rPr>
            <w:rStyle w:val="Hyperlink"/>
            <w:rFonts w:ascii="Arial" w:hAnsi="Arial" w:cs="Arial"/>
            <w:i/>
            <w:iCs/>
            <w:color w:val="1155CC"/>
            <w:sz w:val="22"/>
            <w:szCs w:val="22"/>
          </w:rPr>
          <w:t>fourth</w:t>
        </w:r>
      </w:hyperlink>
      <w:hyperlink r:id="rId15" w:history="1">
        <w:r>
          <w:rPr>
            <w:rStyle w:val="Hyperlink"/>
            <w:rFonts w:ascii="Arial" w:hAnsi="Arial" w:cs="Arial"/>
            <w:i/>
            <w:iCs/>
            <w:color w:val="000000"/>
            <w:sz w:val="22"/>
            <w:szCs w:val="22"/>
          </w:rPr>
          <w:t xml:space="preserve"> </w:t>
        </w:r>
        <w:r>
          <w:rPr>
            <w:rStyle w:val="Hyperlink"/>
            <w:rFonts w:ascii="Arial" w:hAnsi="Arial" w:cs="Arial"/>
            <w:i/>
            <w:iCs/>
            <w:color w:val="1155CC"/>
            <w:sz w:val="22"/>
            <w:szCs w:val="22"/>
          </w:rPr>
          <w:t>Prime Minister</w:t>
        </w:r>
      </w:hyperlink>
      <w:r>
        <w:rPr>
          <w:rFonts w:ascii="Arial" w:hAnsi="Arial" w:cs="Arial"/>
          <w:i/>
          <w:iCs/>
          <w:color w:val="000000"/>
          <w:sz w:val="22"/>
          <w:szCs w:val="22"/>
        </w:rPr>
        <w:t xml:space="preserve"> of</w:t>
      </w:r>
      <w:hyperlink r:id="rId16" w:history="1">
        <w:r>
          <w:rPr>
            <w:rStyle w:val="Hyperlink"/>
            <w:rFonts w:ascii="Arial" w:hAnsi="Arial" w:cs="Arial"/>
            <w:i/>
            <w:iCs/>
            <w:color w:val="000000"/>
            <w:sz w:val="22"/>
            <w:szCs w:val="22"/>
          </w:rPr>
          <w:t xml:space="preserve"> </w:t>
        </w:r>
        <w:r>
          <w:rPr>
            <w:rStyle w:val="Hyperlink"/>
            <w:rFonts w:ascii="Arial" w:hAnsi="Arial" w:cs="Arial"/>
            <w:i/>
            <w:iCs/>
            <w:color w:val="1155CC"/>
            <w:sz w:val="22"/>
            <w:szCs w:val="22"/>
          </w:rPr>
          <w:t>Israel</w:t>
        </w:r>
      </w:hyperlink>
      <w:r>
        <w:rPr>
          <w:rFonts w:ascii="Arial" w:hAnsi="Arial" w:cs="Arial"/>
          <w:i/>
          <w:iCs/>
          <w:color w:val="000000"/>
          <w:sz w:val="22"/>
          <w:szCs w:val="22"/>
        </w:rPr>
        <w:t>.</w:t>
      </w:r>
    </w:p>
    <w:p w:rsidR="0088065C" w:rsidRDefault="0088065C" w:rsidP="0088065C">
      <w:pPr>
        <w:pStyle w:val="NormalWeb"/>
        <w:pBdr>
          <w:top w:val="single" w:sz="8" w:space="1" w:color="auto"/>
          <w:left w:val="single" w:sz="8" w:space="4" w:color="auto"/>
          <w:bottom w:val="single" w:sz="8" w:space="1" w:color="auto"/>
          <w:right w:val="single" w:sz="8" w:space="4" w:color="auto"/>
        </w:pBdr>
        <w:spacing w:before="0" w:beforeAutospacing="0" w:after="0" w:afterAutospacing="0"/>
      </w:pPr>
      <w:r>
        <w:rPr>
          <w:rFonts w:ascii="Arial" w:hAnsi="Arial" w:cs="Arial"/>
          <w:i/>
          <w:iCs/>
          <w:color w:val="000000"/>
          <w:sz w:val="22"/>
          <w:szCs w:val="22"/>
        </w:rPr>
        <w:t>Meir was elected</w:t>
      </w:r>
      <w:hyperlink r:id="rId17" w:history="1">
        <w:r>
          <w:rPr>
            <w:rStyle w:val="Hyperlink"/>
            <w:rFonts w:ascii="Arial" w:hAnsi="Arial" w:cs="Arial"/>
            <w:i/>
            <w:iCs/>
            <w:color w:val="000000"/>
            <w:sz w:val="22"/>
            <w:szCs w:val="22"/>
          </w:rPr>
          <w:t xml:space="preserve"> </w:t>
        </w:r>
        <w:r>
          <w:rPr>
            <w:rStyle w:val="Hyperlink"/>
            <w:rFonts w:ascii="Arial" w:hAnsi="Arial" w:cs="Arial"/>
            <w:i/>
            <w:iCs/>
            <w:color w:val="1155CC"/>
            <w:sz w:val="22"/>
            <w:szCs w:val="22"/>
          </w:rPr>
          <w:t>Prime Minister of Israel</w:t>
        </w:r>
      </w:hyperlink>
      <w:r>
        <w:rPr>
          <w:rFonts w:ascii="Arial" w:hAnsi="Arial" w:cs="Arial"/>
          <w:i/>
          <w:iCs/>
          <w:color w:val="000000"/>
          <w:sz w:val="22"/>
          <w:szCs w:val="22"/>
        </w:rPr>
        <w:t xml:space="preserve"> on March 17, 1969, after serving as Minister of </w:t>
      </w:r>
      <w:proofErr w:type="spellStart"/>
      <w:r>
        <w:rPr>
          <w:rFonts w:ascii="Arial" w:hAnsi="Arial" w:cs="Arial"/>
          <w:i/>
          <w:iCs/>
          <w:color w:val="000000"/>
          <w:sz w:val="22"/>
          <w:szCs w:val="22"/>
        </w:rPr>
        <w:t>Labour</w:t>
      </w:r>
      <w:proofErr w:type="spellEnd"/>
      <w:r>
        <w:rPr>
          <w:rFonts w:ascii="Arial" w:hAnsi="Arial" w:cs="Arial"/>
          <w:i/>
          <w:iCs/>
          <w:color w:val="000000"/>
          <w:sz w:val="22"/>
          <w:szCs w:val="22"/>
        </w:rPr>
        <w:t xml:space="preserve"> and Foreign Minister.</w:t>
      </w:r>
      <w:hyperlink r:id="rId18" w:anchor="cite_note-3" w:history="1">
        <w:r>
          <w:rPr>
            <w:rStyle w:val="Hyperlink"/>
            <w:rFonts w:ascii="Arial" w:hAnsi="Arial" w:cs="Arial"/>
            <w:i/>
            <w:iCs/>
            <w:color w:val="1155CC"/>
            <w:sz w:val="13"/>
            <w:szCs w:val="13"/>
            <w:vertAlign w:val="superscript"/>
          </w:rPr>
          <w:t>[2]</w:t>
        </w:r>
      </w:hyperlink>
      <w:r>
        <w:rPr>
          <w:rFonts w:ascii="Arial" w:hAnsi="Arial" w:cs="Arial"/>
          <w:i/>
          <w:iCs/>
          <w:color w:val="000000"/>
          <w:sz w:val="22"/>
          <w:szCs w:val="22"/>
        </w:rPr>
        <w:t xml:space="preserve"> The world's fourth and Israel's first and only woman to hold such an office, she has been described as the "Iron Lady" of</w:t>
      </w:r>
      <w:hyperlink r:id="rId19" w:history="1">
        <w:r>
          <w:rPr>
            <w:rStyle w:val="Hyperlink"/>
            <w:rFonts w:ascii="Arial" w:hAnsi="Arial" w:cs="Arial"/>
            <w:i/>
            <w:iCs/>
            <w:color w:val="000000"/>
            <w:sz w:val="22"/>
            <w:szCs w:val="22"/>
          </w:rPr>
          <w:t xml:space="preserve"> </w:t>
        </w:r>
        <w:r>
          <w:rPr>
            <w:rStyle w:val="Hyperlink"/>
            <w:rFonts w:ascii="Arial" w:hAnsi="Arial" w:cs="Arial"/>
            <w:i/>
            <w:iCs/>
            <w:color w:val="1155CC"/>
            <w:sz w:val="22"/>
            <w:szCs w:val="22"/>
          </w:rPr>
          <w:t>Israeli politics</w:t>
        </w:r>
      </w:hyperlink>
      <w:r>
        <w:rPr>
          <w:rFonts w:ascii="Arial" w:hAnsi="Arial" w:cs="Arial"/>
          <w:i/>
          <w:iCs/>
          <w:color w:val="000000"/>
          <w:sz w:val="22"/>
          <w:szCs w:val="22"/>
        </w:rPr>
        <w:t>,</w:t>
      </w:r>
      <w:hyperlink r:id="rId20" w:anchor="cite_note-4" w:history="1">
        <w:r>
          <w:rPr>
            <w:rStyle w:val="Hyperlink"/>
            <w:rFonts w:ascii="Arial" w:hAnsi="Arial" w:cs="Arial"/>
            <w:i/>
            <w:iCs/>
            <w:color w:val="1155CC"/>
            <w:sz w:val="13"/>
            <w:szCs w:val="13"/>
            <w:vertAlign w:val="superscript"/>
          </w:rPr>
          <w:t>[3]</w:t>
        </w:r>
      </w:hyperlink>
      <w:r>
        <w:rPr>
          <w:rFonts w:ascii="Arial" w:hAnsi="Arial" w:cs="Arial"/>
          <w:i/>
          <w:iCs/>
          <w:color w:val="000000"/>
          <w:sz w:val="22"/>
          <w:szCs w:val="22"/>
        </w:rPr>
        <w:t xml:space="preserve"> though her tenure ended before that term was applied to British Prime Minister</w:t>
      </w:r>
      <w:hyperlink r:id="rId21" w:history="1">
        <w:r>
          <w:rPr>
            <w:rStyle w:val="Hyperlink"/>
            <w:rFonts w:ascii="Arial" w:hAnsi="Arial" w:cs="Arial"/>
            <w:i/>
            <w:iCs/>
            <w:color w:val="000000"/>
            <w:sz w:val="22"/>
            <w:szCs w:val="22"/>
          </w:rPr>
          <w:t xml:space="preserve"> </w:t>
        </w:r>
        <w:r>
          <w:rPr>
            <w:rStyle w:val="Hyperlink"/>
            <w:rFonts w:ascii="Arial" w:hAnsi="Arial" w:cs="Arial"/>
            <w:i/>
            <w:iCs/>
            <w:color w:val="1155CC"/>
            <w:sz w:val="22"/>
            <w:szCs w:val="22"/>
          </w:rPr>
          <w:t>Margaret Thatcher</w:t>
        </w:r>
      </w:hyperlink>
      <w:r>
        <w:rPr>
          <w:rFonts w:ascii="Arial" w:hAnsi="Arial" w:cs="Arial"/>
          <w:i/>
          <w:iCs/>
          <w:color w:val="000000"/>
          <w:sz w:val="22"/>
          <w:szCs w:val="22"/>
        </w:rPr>
        <w:t>. Former Prime Minister</w:t>
      </w:r>
      <w:hyperlink r:id="rId22" w:history="1">
        <w:r>
          <w:rPr>
            <w:rStyle w:val="Hyperlink"/>
            <w:rFonts w:ascii="Arial" w:hAnsi="Arial" w:cs="Arial"/>
            <w:i/>
            <w:iCs/>
            <w:color w:val="000000"/>
            <w:sz w:val="22"/>
            <w:szCs w:val="22"/>
          </w:rPr>
          <w:t xml:space="preserve"> </w:t>
        </w:r>
        <w:r>
          <w:rPr>
            <w:rStyle w:val="Hyperlink"/>
            <w:rFonts w:ascii="Arial" w:hAnsi="Arial" w:cs="Arial"/>
            <w:i/>
            <w:iCs/>
            <w:color w:val="1155CC"/>
            <w:sz w:val="22"/>
            <w:szCs w:val="22"/>
          </w:rPr>
          <w:t>David Ben-Gurion</w:t>
        </w:r>
      </w:hyperlink>
      <w:r>
        <w:rPr>
          <w:rFonts w:ascii="Arial" w:hAnsi="Arial" w:cs="Arial"/>
          <w:i/>
          <w:iCs/>
          <w:color w:val="000000"/>
          <w:sz w:val="22"/>
          <w:szCs w:val="22"/>
        </w:rPr>
        <w:t xml:space="preserve"> used to call Meir "the best man in the government"; she was often portrayed as the "strong-willed, straight-talking, grey-</w:t>
      </w:r>
      <w:proofErr w:type="spellStart"/>
      <w:r>
        <w:rPr>
          <w:rFonts w:ascii="Arial" w:hAnsi="Arial" w:cs="Arial"/>
          <w:i/>
          <w:iCs/>
          <w:color w:val="000000"/>
          <w:sz w:val="22"/>
          <w:szCs w:val="22"/>
        </w:rPr>
        <w:t>bunned</w:t>
      </w:r>
      <w:proofErr w:type="spellEnd"/>
      <w:r>
        <w:rPr>
          <w:rFonts w:ascii="Arial" w:hAnsi="Arial" w:cs="Arial"/>
          <w:i/>
          <w:iCs/>
          <w:color w:val="000000"/>
          <w:sz w:val="22"/>
          <w:szCs w:val="22"/>
        </w:rPr>
        <w:t xml:space="preserve"> grandmother of the Jewish people".</w:t>
      </w:r>
      <w:hyperlink r:id="rId23" w:anchor="cite_note-HA-5" w:history="1">
        <w:r>
          <w:rPr>
            <w:rStyle w:val="Hyperlink"/>
            <w:rFonts w:ascii="Arial" w:hAnsi="Arial" w:cs="Arial"/>
            <w:i/>
            <w:iCs/>
            <w:color w:val="1155CC"/>
            <w:sz w:val="13"/>
            <w:szCs w:val="13"/>
            <w:vertAlign w:val="superscript"/>
          </w:rPr>
          <w:t>[4]</w:t>
        </w:r>
      </w:hyperlink>
    </w:p>
    <w:p w:rsidR="0088065C" w:rsidRDefault="0088065C" w:rsidP="0088065C">
      <w:pPr>
        <w:pStyle w:val="NormalWeb"/>
        <w:pBdr>
          <w:top w:val="single" w:sz="8" w:space="1" w:color="auto"/>
          <w:left w:val="single" w:sz="8" w:space="4" w:color="auto"/>
          <w:bottom w:val="single" w:sz="8" w:space="1" w:color="auto"/>
          <w:right w:val="single" w:sz="8" w:space="4" w:color="auto"/>
        </w:pBdr>
        <w:spacing w:before="0" w:beforeAutospacing="0" w:after="0" w:afterAutospacing="0"/>
      </w:pPr>
      <w:r>
        <w:rPr>
          <w:rFonts w:ascii="Arial" w:hAnsi="Arial" w:cs="Arial"/>
          <w:i/>
          <w:iCs/>
          <w:color w:val="000000"/>
          <w:sz w:val="22"/>
          <w:szCs w:val="22"/>
        </w:rPr>
        <w:t>Meir resigned as prime minister in 1974, the year following the</w:t>
      </w:r>
      <w:hyperlink r:id="rId24" w:history="1">
        <w:r>
          <w:rPr>
            <w:rStyle w:val="Hyperlink"/>
            <w:rFonts w:ascii="Arial" w:hAnsi="Arial" w:cs="Arial"/>
            <w:i/>
            <w:iCs/>
            <w:color w:val="000000"/>
            <w:sz w:val="22"/>
            <w:szCs w:val="22"/>
          </w:rPr>
          <w:t xml:space="preserve"> </w:t>
        </w:r>
        <w:r>
          <w:rPr>
            <w:rStyle w:val="Hyperlink"/>
            <w:rFonts w:ascii="Arial" w:hAnsi="Arial" w:cs="Arial"/>
            <w:i/>
            <w:iCs/>
            <w:color w:val="1155CC"/>
            <w:sz w:val="22"/>
            <w:szCs w:val="22"/>
          </w:rPr>
          <w:t>Yom Kippur War</w:t>
        </w:r>
      </w:hyperlink>
      <w:r>
        <w:rPr>
          <w:rFonts w:ascii="Arial" w:hAnsi="Arial" w:cs="Arial"/>
          <w:i/>
          <w:iCs/>
          <w:color w:val="000000"/>
          <w:sz w:val="22"/>
          <w:szCs w:val="22"/>
        </w:rPr>
        <w:t>. She died in 1978 of</w:t>
      </w:r>
      <w:hyperlink r:id="rId25" w:history="1">
        <w:r>
          <w:rPr>
            <w:rStyle w:val="Hyperlink"/>
            <w:rFonts w:ascii="Arial" w:hAnsi="Arial" w:cs="Arial"/>
            <w:i/>
            <w:iCs/>
            <w:color w:val="000000"/>
            <w:sz w:val="22"/>
            <w:szCs w:val="22"/>
          </w:rPr>
          <w:t xml:space="preserve"> </w:t>
        </w:r>
        <w:r>
          <w:rPr>
            <w:rStyle w:val="Hyperlink"/>
            <w:rFonts w:ascii="Arial" w:hAnsi="Arial" w:cs="Arial"/>
            <w:i/>
            <w:iCs/>
            <w:color w:val="1155CC"/>
            <w:sz w:val="22"/>
            <w:szCs w:val="22"/>
          </w:rPr>
          <w:t>lymphoma</w:t>
        </w:r>
      </w:hyperlink>
      <w:r>
        <w:rPr>
          <w:rFonts w:ascii="Arial" w:hAnsi="Arial" w:cs="Arial"/>
          <w:i/>
          <w:iCs/>
          <w:color w:val="000000"/>
          <w:sz w:val="22"/>
          <w:szCs w:val="22"/>
        </w:rPr>
        <w:t>.</w:t>
      </w:r>
      <w:hyperlink r:id="rId26" w:anchor="cite_note-6" w:history="1">
        <w:r>
          <w:rPr>
            <w:rStyle w:val="Hyperlink"/>
            <w:rFonts w:ascii="Arial" w:hAnsi="Arial" w:cs="Arial"/>
            <w:i/>
            <w:iCs/>
            <w:color w:val="1155CC"/>
            <w:sz w:val="13"/>
            <w:szCs w:val="13"/>
            <w:vertAlign w:val="superscript"/>
          </w:rPr>
          <w:t>[5]</w:t>
        </w:r>
      </w:hyperlink>
    </w:p>
    <w:p w:rsidR="0088065C" w:rsidRDefault="0088065C" w:rsidP="0088065C">
      <w:pPr>
        <w:spacing w:after="240"/>
      </w:pPr>
      <w:r>
        <w:br/>
      </w:r>
      <w:r>
        <w:br/>
      </w:r>
      <w:proofErr w:type="spellStart"/>
      <w:r>
        <w:rPr>
          <w:rFonts w:ascii="Arial" w:hAnsi="Arial" w:cs="Arial"/>
          <w:i/>
          <w:iCs/>
          <w:szCs w:val="22"/>
        </w:rPr>
        <w:t>Z</w:t>
      </w:r>
      <w:r>
        <w:rPr>
          <w:rFonts w:ascii="Arial" w:hAnsi="Arial" w:cs="Arial"/>
          <w:i/>
          <w:iCs/>
          <w:szCs w:val="22"/>
        </w:rPr>
        <w:t>elafchad's</w:t>
      </w:r>
      <w:proofErr w:type="spellEnd"/>
      <w:r>
        <w:rPr>
          <w:rFonts w:ascii="Arial" w:hAnsi="Arial" w:cs="Arial"/>
          <w:i/>
          <w:iCs/>
          <w:szCs w:val="22"/>
        </w:rPr>
        <w:t xml:space="preserve"> Daughters</w:t>
      </w:r>
    </w:p>
    <w:p w:rsidR="0088065C" w:rsidRDefault="0088065C" w:rsidP="0088065C">
      <w:pPr>
        <w:pStyle w:val="NormalWeb"/>
        <w:pBdr>
          <w:top w:val="single" w:sz="8" w:space="1" w:color="auto"/>
          <w:left w:val="single" w:sz="8" w:space="4" w:color="auto"/>
          <w:bottom w:val="single" w:sz="8" w:space="1" w:color="auto"/>
          <w:right w:val="single" w:sz="8" w:space="4" w:color="auto"/>
        </w:pBdr>
        <w:spacing w:before="0" w:beforeAutospacing="0" w:after="0" w:afterAutospacing="0"/>
      </w:pPr>
      <w:r>
        <w:rPr>
          <w:rFonts w:ascii="Arial" w:hAnsi="Arial" w:cs="Arial"/>
          <w:color w:val="000000"/>
          <w:sz w:val="22"/>
          <w:szCs w:val="22"/>
        </w:rPr>
        <w:t>27:1 A petition was presented by the</w:t>
      </w:r>
      <w:hyperlink r:id="rId27" w:anchor="C3446" w:history="1">
        <w:r>
          <w:rPr>
            <w:rStyle w:val="Hyperlink"/>
            <w:rFonts w:ascii="Arial" w:hAnsi="Arial" w:cs="Arial"/>
            <w:color w:val="000000"/>
            <w:sz w:val="22"/>
            <w:szCs w:val="22"/>
          </w:rPr>
          <w:t xml:space="preserve"> </w:t>
        </w:r>
        <w:r>
          <w:rPr>
            <w:rStyle w:val="Hyperlink"/>
            <w:rFonts w:ascii="Arial" w:hAnsi="Arial" w:cs="Arial"/>
            <w:color w:val="1155CC"/>
            <w:sz w:val="22"/>
            <w:szCs w:val="22"/>
          </w:rPr>
          <w:t xml:space="preserve">daughters of </w:t>
        </w:r>
        <w:proofErr w:type="spellStart"/>
        <w:r>
          <w:rPr>
            <w:rStyle w:val="Hyperlink"/>
            <w:rFonts w:ascii="Arial" w:hAnsi="Arial" w:cs="Arial"/>
            <w:color w:val="1155CC"/>
            <w:sz w:val="22"/>
            <w:szCs w:val="22"/>
          </w:rPr>
          <w:t>Tzelafchad</w:t>
        </w:r>
        <w:proofErr w:type="spellEnd"/>
      </w:hyperlink>
      <w:r>
        <w:rPr>
          <w:rFonts w:ascii="Arial" w:hAnsi="Arial" w:cs="Arial"/>
          <w:color w:val="000000"/>
          <w:sz w:val="22"/>
          <w:szCs w:val="22"/>
        </w:rPr>
        <w:t xml:space="preserve">, son of </w:t>
      </w:r>
      <w:proofErr w:type="spellStart"/>
      <w:r>
        <w:rPr>
          <w:rFonts w:ascii="Arial" w:hAnsi="Arial" w:cs="Arial"/>
          <w:color w:val="000000"/>
          <w:sz w:val="22"/>
          <w:szCs w:val="22"/>
        </w:rPr>
        <w:t>Chefer</w:t>
      </w:r>
      <w:proofErr w:type="spellEnd"/>
      <w:r>
        <w:rPr>
          <w:rFonts w:ascii="Arial" w:hAnsi="Arial" w:cs="Arial"/>
          <w:color w:val="000000"/>
          <w:sz w:val="22"/>
          <w:szCs w:val="22"/>
        </w:rPr>
        <w:t xml:space="preserve">, son of Gilead, son of </w:t>
      </w:r>
      <w:proofErr w:type="spellStart"/>
      <w:r>
        <w:rPr>
          <w:rFonts w:ascii="Arial" w:hAnsi="Arial" w:cs="Arial"/>
          <w:color w:val="000000"/>
          <w:sz w:val="22"/>
          <w:szCs w:val="22"/>
        </w:rPr>
        <w:t>Makhir</w:t>
      </w:r>
      <w:proofErr w:type="spellEnd"/>
      <w:r>
        <w:rPr>
          <w:rFonts w:ascii="Arial" w:hAnsi="Arial" w:cs="Arial"/>
          <w:color w:val="000000"/>
          <w:sz w:val="22"/>
          <w:szCs w:val="22"/>
        </w:rPr>
        <w:t xml:space="preserve">, son of Manasseh, of the family of Joseph's son Manasseh. The names of these daughters were </w:t>
      </w:r>
      <w:proofErr w:type="spellStart"/>
      <w:r>
        <w:rPr>
          <w:rFonts w:ascii="Arial" w:hAnsi="Arial" w:cs="Arial"/>
          <w:color w:val="000000"/>
          <w:sz w:val="22"/>
          <w:szCs w:val="22"/>
        </w:rPr>
        <w:t>Machlah</w:t>
      </w:r>
      <w:proofErr w:type="spellEnd"/>
      <w:r>
        <w:rPr>
          <w:rFonts w:ascii="Arial" w:hAnsi="Arial" w:cs="Arial"/>
          <w:color w:val="000000"/>
          <w:sz w:val="22"/>
          <w:szCs w:val="22"/>
        </w:rPr>
        <w:t xml:space="preserve">, </w:t>
      </w:r>
      <w:proofErr w:type="spellStart"/>
      <w:r>
        <w:rPr>
          <w:rFonts w:ascii="Arial" w:hAnsi="Arial" w:cs="Arial"/>
          <w:color w:val="000000"/>
          <w:sz w:val="22"/>
          <w:szCs w:val="22"/>
        </w:rPr>
        <w:t>No'ah</w:t>
      </w:r>
      <w:proofErr w:type="spellEnd"/>
      <w:r>
        <w:rPr>
          <w:rFonts w:ascii="Arial" w:hAnsi="Arial" w:cs="Arial"/>
          <w:color w:val="000000"/>
          <w:sz w:val="22"/>
          <w:szCs w:val="22"/>
        </w:rPr>
        <w:t xml:space="preserve">, </w:t>
      </w:r>
      <w:proofErr w:type="spellStart"/>
      <w:r>
        <w:rPr>
          <w:rFonts w:ascii="Arial" w:hAnsi="Arial" w:cs="Arial"/>
          <w:color w:val="000000"/>
          <w:sz w:val="22"/>
          <w:szCs w:val="22"/>
        </w:rPr>
        <w:t>Chaglah</w:t>
      </w:r>
      <w:proofErr w:type="spellEnd"/>
      <w:r>
        <w:rPr>
          <w:rFonts w:ascii="Arial" w:hAnsi="Arial" w:cs="Arial"/>
          <w:color w:val="000000"/>
          <w:sz w:val="22"/>
          <w:szCs w:val="22"/>
        </w:rPr>
        <w:t xml:space="preserve">, </w:t>
      </w:r>
      <w:proofErr w:type="spellStart"/>
      <w:r>
        <w:rPr>
          <w:rFonts w:ascii="Arial" w:hAnsi="Arial" w:cs="Arial"/>
          <w:color w:val="000000"/>
          <w:sz w:val="22"/>
          <w:szCs w:val="22"/>
        </w:rPr>
        <w:t>Milkah</w:t>
      </w:r>
      <w:proofErr w:type="spellEnd"/>
      <w:r>
        <w:rPr>
          <w:rFonts w:ascii="Arial" w:hAnsi="Arial" w:cs="Arial"/>
          <w:color w:val="000000"/>
          <w:sz w:val="22"/>
          <w:szCs w:val="22"/>
        </w:rPr>
        <w:t xml:space="preserve"> and </w:t>
      </w:r>
      <w:proofErr w:type="spellStart"/>
      <w:r>
        <w:rPr>
          <w:rFonts w:ascii="Arial" w:hAnsi="Arial" w:cs="Arial"/>
          <w:color w:val="000000"/>
          <w:sz w:val="22"/>
          <w:szCs w:val="22"/>
        </w:rPr>
        <w:t>Tirtzah</w:t>
      </w:r>
      <w:proofErr w:type="spellEnd"/>
      <w:r>
        <w:rPr>
          <w:rFonts w:ascii="Arial" w:hAnsi="Arial" w:cs="Arial"/>
          <w:color w:val="000000"/>
          <w:sz w:val="22"/>
          <w:szCs w:val="22"/>
        </w:rPr>
        <w:t xml:space="preserve">. 27:2 They now stood before Moses, </w:t>
      </w:r>
      <w:proofErr w:type="spellStart"/>
      <w:r>
        <w:rPr>
          <w:rFonts w:ascii="Arial" w:hAnsi="Arial" w:cs="Arial"/>
          <w:color w:val="000000"/>
          <w:sz w:val="22"/>
          <w:szCs w:val="22"/>
        </w:rPr>
        <w:t>Eleazar</w:t>
      </w:r>
      <w:proofErr w:type="spellEnd"/>
      <w:r>
        <w:rPr>
          <w:rFonts w:ascii="Arial" w:hAnsi="Arial" w:cs="Arial"/>
          <w:color w:val="000000"/>
          <w:sz w:val="22"/>
          <w:szCs w:val="22"/>
        </w:rPr>
        <w:t xml:space="preserve"> the priest,</w:t>
      </w:r>
      <w:hyperlink r:id="rId28" w:anchor="C3447" w:history="1">
        <w:r>
          <w:rPr>
            <w:rStyle w:val="Hyperlink"/>
            <w:rFonts w:ascii="Arial" w:hAnsi="Arial" w:cs="Arial"/>
            <w:color w:val="000000"/>
            <w:sz w:val="22"/>
            <w:szCs w:val="22"/>
          </w:rPr>
          <w:t xml:space="preserve"> </w:t>
        </w:r>
        <w:r>
          <w:rPr>
            <w:rStyle w:val="Hyperlink"/>
            <w:rFonts w:ascii="Arial" w:hAnsi="Arial" w:cs="Arial"/>
            <w:color w:val="1155CC"/>
            <w:sz w:val="22"/>
            <w:szCs w:val="22"/>
          </w:rPr>
          <w:t>the princes, and the entire community</w:t>
        </w:r>
      </w:hyperlink>
      <w:r>
        <w:rPr>
          <w:rFonts w:ascii="Arial" w:hAnsi="Arial" w:cs="Arial"/>
          <w:color w:val="000000"/>
          <w:sz w:val="22"/>
          <w:szCs w:val="22"/>
        </w:rPr>
        <w:t xml:space="preserve"> at the Communion Tent entrance with the following petition: 27:3 'Our father died in the desert. He was not among the members of </w:t>
      </w:r>
      <w:proofErr w:type="spellStart"/>
      <w:r>
        <w:rPr>
          <w:rFonts w:ascii="Arial" w:hAnsi="Arial" w:cs="Arial"/>
          <w:color w:val="000000"/>
          <w:sz w:val="22"/>
          <w:szCs w:val="22"/>
        </w:rPr>
        <w:t>Korach's</w:t>
      </w:r>
      <w:proofErr w:type="spellEnd"/>
      <w:r>
        <w:rPr>
          <w:rFonts w:ascii="Arial" w:hAnsi="Arial" w:cs="Arial"/>
          <w:color w:val="000000"/>
          <w:sz w:val="22"/>
          <w:szCs w:val="22"/>
        </w:rPr>
        <w:t xml:space="preserve"> party who protested against God, but he died because of his</w:t>
      </w:r>
      <w:hyperlink r:id="rId29" w:anchor="C3448" w:history="1">
        <w:r>
          <w:rPr>
            <w:rStyle w:val="Hyperlink"/>
            <w:rFonts w:ascii="Arial" w:hAnsi="Arial" w:cs="Arial"/>
            <w:color w:val="000000"/>
            <w:sz w:val="22"/>
            <w:szCs w:val="22"/>
          </w:rPr>
          <w:t xml:space="preserve"> </w:t>
        </w:r>
        <w:r>
          <w:rPr>
            <w:rStyle w:val="Hyperlink"/>
            <w:rFonts w:ascii="Arial" w:hAnsi="Arial" w:cs="Arial"/>
            <w:color w:val="1155CC"/>
            <w:sz w:val="22"/>
            <w:szCs w:val="22"/>
          </w:rPr>
          <w:t>own sin</w:t>
        </w:r>
      </w:hyperlink>
      <w:r>
        <w:rPr>
          <w:rFonts w:ascii="Arial" w:hAnsi="Arial" w:cs="Arial"/>
          <w:color w:val="000000"/>
          <w:sz w:val="22"/>
          <w:szCs w:val="22"/>
        </w:rPr>
        <w:t xml:space="preserve"> without leaving any sons. 27:4 </w:t>
      </w:r>
      <w:proofErr w:type="gramStart"/>
      <w:r>
        <w:rPr>
          <w:rFonts w:ascii="Arial" w:hAnsi="Arial" w:cs="Arial"/>
          <w:color w:val="000000"/>
          <w:sz w:val="22"/>
          <w:szCs w:val="22"/>
        </w:rPr>
        <w:t>Why</w:t>
      </w:r>
      <w:proofErr w:type="gramEnd"/>
      <w:r>
        <w:rPr>
          <w:rFonts w:ascii="Arial" w:hAnsi="Arial" w:cs="Arial"/>
          <w:color w:val="000000"/>
          <w:sz w:val="22"/>
          <w:szCs w:val="22"/>
        </w:rPr>
        <w:t xml:space="preserve"> should our father's name be disadvantaged in his family merely because he did not have a son? Give us a portion of land along with our father's brothers.' 27:5 Moses brought their case before God.</w:t>
      </w:r>
    </w:p>
    <w:p w:rsidR="0088065C" w:rsidRDefault="0088065C" w:rsidP="0088065C">
      <w:pPr>
        <w:pStyle w:val="NormalWeb"/>
        <w:pBdr>
          <w:top w:val="single" w:sz="8" w:space="1" w:color="auto"/>
          <w:left w:val="single" w:sz="8" w:space="4" w:color="auto"/>
          <w:bottom w:val="single" w:sz="8" w:space="1" w:color="auto"/>
          <w:right w:val="single" w:sz="8" w:space="4" w:color="auto"/>
        </w:pBdr>
        <w:spacing w:before="0" w:beforeAutospacing="0" w:after="0" w:afterAutospacing="0"/>
      </w:pPr>
      <w:r>
        <w:rPr>
          <w:rFonts w:ascii="Arial" w:hAnsi="Arial" w:cs="Arial"/>
          <w:i/>
          <w:iCs/>
          <w:color w:val="000000"/>
          <w:sz w:val="22"/>
          <w:szCs w:val="22"/>
        </w:rPr>
        <w:t>Inheritance for Daughters</w:t>
      </w:r>
    </w:p>
    <w:p w:rsidR="0088065C" w:rsidRDefault="0088065C" w:rsidP="0088065C">
      <w:pPr>
        <w:pStyle w:val="NormalWeb"/>
        <w:pBdr>
          <w:top w:val="single" w:sz="8" w:space="1" w:color="auto"/>
          <w:left w:val="single" w:sz="8" w:space="4" w:color="auto"/>
          <w:bottom w:val="single" w:sz="8" w:space="1" w:color="auto"/>
          <w:right w:val="single" w:sz="8" w:space="4" w:color="auto"/>
        </w:pBdr>
        <w:spacing w:before="0" w:beforeAutospacing="0" w:after="0" w:afterAutospacing="0"/>
      </w:pPr>
      <w:r>
        <w:rPr>
          <w:rFonts w:ascii="Arial" w:hAnsi="Arial" w:cs="Arial"/>
          <w:color w:val="000000"/>
          <w:sz w:val="22"/>
          <w:szCs w:val="22"/>
        </w:rPr>
        <w:t xml:space="preserve">27:6 God spoke to Moses, saying: 27:7 </w:t>
      </w:r>
      <w:proofErr w:type="gramStart"/>
      <w:r>
        <w:rPr>
          <w:rFonts w:ascii="Arial" w:hAnsi="Arial" w:cs="Arial"/>
          <w:color w:val="000000"/>
          <w:sz w:val="22"/>
          <w:szCs w:val="22"/>
        </w:rPr>
        <w:t>The</w:t>
      </w:r>
      <w:proofErr w:type="gramEnd"/>
      <w:r>
        <w:rPr>
          <w:rFonts w:ascii="Arial" w:hAnsi="Arial" w:cs="Arial"/>
          <w:color w:val="000000"/>
          <w:sz w:val="22"/>
          <w:szCs w:val="22"/>
        </w:rPr>
        <w:t xml:space="preserve"> daughters of </w:t>
      </w:r>
      <w:proofErr w:type="spellStart"/>
      <w:r>
        <w:rPr>
          <w:rFonts w:ascii="Arial" w:hAnsi="Arial" w:cs="Arial"/>
          <w:color w:val="000000"/>
          <w:sz w:val="22"/>
          <w:szCs w:val="22"/>
        </w:rPr>
        <w:t>Tzelafchad</w:t>
      </w:r>
      <w:proofErr w:type="spellEnd"/>
      <w:r>
        <w:rPr>
          <w:rFonts w:ascii="Arial" w:hAnsi="Arial" w:cs="Arial"/>
          <w:color w:val="000000"/>
          <w:sz w:val="22"/>
          <w:szCs w:val="22"/>
        </w:rPr>
        <w:t xml:space="preserve"> have a just claim. Give them a hereditary portion of land alongside their father's brothers. Let their father's hereditary property thus pass over to them. 27:8 Speak to the Israelites and tell them that if a man dies and has no son, his hereditary property shall pass over to his daughter. 27:9 </w:t>
      </w:r>
      <w:proofErr w:type="gramStart"/>
      <w:r>
        <w:rPr>
          <w:rFonts w:ascii="Arial" w:hAnsi="Arial" w:cs="Arial"/>
          <w:color w:val="000000"/>
          <w:sz w:val="22"/>
          <w:szCs w:val="22"/>
        </w:rPr>
        <w:t>If</w:t>
      </w:r>
      <w:proofErr w:type="gramEnd"/>
      <w:r>
        <w:rPr>
          <w:rFonts w:ascii="Arial" w:hAnsi="Arial" w:cs="Arial"/>
          <w:color w:val="000000"/>
          <w:sz w:val="22"/>
          <w:szCs w:val="22"/>
        </w:rPr>
        <w:t xml:space="preserve"> he has no daughter, then his hereditary property shall be given to his brothers. 27:10 </w:t>
      </w:r>
      <w:proofErr w:type="gramStart"/>
      <w:r>
        <w:rPr>
          <w:rFonts w:ascii="Arial" w:hAnsi="Arial" w:cs="Arial"/>
          <w:color w:val="000000"/>
          <w:sz w:val="22"/>
          <w:szCs w:val="22"/>
        </w:rPr>
        <w:t>If</w:t>
      </w:r>
      <w:proofErr w:type="gramEnd"/>
      <w:r>
        <w:rPr>
          <w:rFonts w:ascii="Arial" w:hAnsi="Arial" w:cs="Arial"/>
          <w:color w:val="000000"/>
          <w:sz w:val="22"/>
          <w:szCs w:val="22"/>
        </w:rPr>
        <w:t xml:space="preserve"> he has no brothers, you shall give his property to his father's brothers. 27:11 </w:t>
      </w:r>
      <w:proofErr w:type="gramStart"/>
      <w:r>
        <w:rPr>
          <w:rFonts w:ascii="Arial" w:hAnsi="Arial" w:cs="Arial"/>
          <w:color w:val="000000"/>
          <w:sz w:val="22"/>
          <w:szCs w:val="22"/>
        </w:rPr>
        <w:t>If</w:t>
      </w:r>
      <w:proofErr w:type="gramEnd"/>
      <w:r>
        <w:rPr>
          <w:rFonts w:ascii="Arial" w:hAnsi="Arial" w:cs="Arial"/>
          <w:color w:val="000000"/>
          <w:sz w:val="22"/>
          <w:szCs w:val="22"/>
        </w:rPr>
        <w:t xml:space="preserve"> his father had no brothers, then you shall give his property to the closest relative in his family, who shall then be his heir.</w:t>
      </w:r>
    </w:p>
    <w:p w:rsidR="0088065C" w:rsidRDefault="0088065C" w:rsidP="0088065C">
      <w:pPr>
        <w:pStyle w:val="NormalWeb"/>
        <w:pBdr>
          <w:top w:val="single" w:sz="8" w:space="1" w:color="auto"/>
          <w:left w:val="single" w:sz="8" w:space="4" w:color="auto"/>
          <w:bottom w:val="single" w:sz="8" w:space="1" w:color="auto"/>
          <w:right w:val="single" w:sz="8" w:space="4" w:color="auto"/>
        </w:pBdr>
        <w:spacing w:before="0" w:beforeAutospacing="0" w:after="0" w:afterAutospacing="0"/>
      </w:pPr>
      <w:r>
        <w:rPr>
          <w:rFonts w:ascii="Arial" w:hAnsi="Arial" w:cs="Arial"/>
          <w:color w:val="000000"/>
          <w:sz w:val="22"/>
          <w:szCs w:val="22"/>
        </w:rPr>
        <w:t>This was the decreed law for the Israelites, as God had commanded Moses.</w:t>
      </w:r>
    </w:p>
    <w:p w:rsidR="0088065C" w:rsidRDefault="0088065C" w:rsidP="0088065C">
      <w:pPr>
        <w:pBdr>
          <w:top w:val="single" w:sz="8" w:space="1" w:color="auto"/>
          <w:left w:val="single" w:sz="8" w:space="4" w:color="auto"/>
          <w:bottom w:val="single" w:sz="8" w:space="1" w:color="auto"/>
          <w:right w:val="single" w:sz="8" w:space="4" w:color="auto"/>
        </w:pBdr>
        <w:spacing w:after="240"/>
      </w:pPr>
      <w:r>
        <w:br/>
      </w:r>
    </w:p>
    <w:p w:rsidR="0088065C" w:rsidRDefault="0088065C" w:rsidP="0088065C">
      <w:pPr>
        <w:pStyle w:val="NormalWeb"/>
        <w:pBdr>
          <w:top w:val="single" w:sz="8" w:space="1" w:color="auto"/>
          <w:left w:val="single" w:sz="8" w:space="4" w:color="auto"/>
          <w:bottom w:val="single" w:sz="8" w:space="1" w:color="auto"/>
          <w:right w:val="single" w:sz="8" w:space="4" w:color="auto"/>
        </w:pBdr>
        <w:spacing w:before="0" w:beforeAutospacing="0" w:after="0" w:afterAutospacing="0"/>
      </w:pPr>
      <w:r>
        <w:rPr>
          <w:rFonts w:ascii="Arial" w:hAnsi="Arial" w:cs="Arial"/>
          <w:i/>
          <w:iCs/>
          <w:color w:val="000000"/>
          <w:sz w:val="22"/>
          <w:szCs w:val="22"/>
        </w:rPr>
        <w:t xml:space="preserve">Intermarriage </w:t>
      </w:r>
      <w:proofErr w:type="gramStart"/>
      <w:r>
        <w:rPr>
          <w:rFonts w:ascii="Arial" w:hAnsi="Arial" w:cs="Arial"/>
          <w:i/>
          <w:iCs/>
          <w:color w:val="000000"/>
          <w:sz w:val="22"/>
          <w:szCs w:val="22"/>
        </w:rPr>
        <w:t>Between</w:t>
      </w:r>
      <w:proofErr w:type="gramEnd"/>
      <w:r>
        <w:rPr>
          <w:rFonts w:ascii="Arial" w:hAnsi="Arial" w:cs="Arial"/>
          <w:i/>
          <w:iCs/>
          <w:color w:val="000000"/>
          <w:sz w:val="22"/>
          <w:szCs w:val="22"/>
        </w:rPr>
        <w:t xml:space="preserve"> Tribes</w:t>
      </w:r>
    </w:p>
    <w:p w:rsidR="0088065C" w:rsidRDefault="0088065C" w:rsidP="0088065C">
      <w:pPr>
        <w:pStyle w:val="NormalWeb"/>
        <w:pBdr>
          <w:top w:val="single" w:sz="8" w:space="1" w:color="auto"/>
          <w:left w:val="single" w:sz="8" w:space="4" w:color="auto"/>
          <w:bottom w:val="single" w:sz="8" w:space="1" w:color="auto"/>
          <w:right w:val="single" w:sz="8" w:space="4" w:color="auto"/>
        </w:pBdr>
        <w:spacing w:before="0" w:beforeAutospacing="0" w:after="0" w:afterAutospacing="0"/>
      </w:pPr>
      <w:r>
        <w:rPr>
          <w:rFonts w:ascii="Arial" w:hAnsi="Arial" w:cs="Arial"/>
          <w:color w:val="000000"/>
          <w:sz w:val="22"/>
          <w:szCs w:val="22"/>
        </w:rPr>
        <w:t xml:space="preserve">36:1 </w:t>
      </w:r>
      <w:proofErr w:type="gramStart"/>
      <w:r>
        <w:rPr>
          <w:rFonts w:ascii="Arial" w:hAnsi="Arial" w:cs="Arial"/>
          <w:color w:val="000000"/>
          <w:sz w:val="22"/>
          <w:szCs w:val="22"/>
        </w:rPr>
        <w:t>The</w:t>
      </w:r>
      <w:proofErr w:type="gramEnd"/>
      <w:r>
        <w:rPr>
          <w:rFonts w:ascii="Arial" w:hAnsi="Arial" w:cs="Arial"/>
          <w:color w:val="000000"/>
          <w:sz w:val="22"/>
          <w:szCs w:val="22"/>
        </w:rPr>
        <w:t xml:space="preserve"> paternal leaders of the family of</w:t>
      </w:r>
      <w:hyperlink r:id="rId30" w:anchor="C3698" w:history="1">
        <w:r>
          <w:rPr>
            <w:rStyle w:val="Hyperlink"/>
            <w:rFonts w:ascii="Arial" w:hAnsi="Arial" w:cs="Arial"/>
            <w:color w:val="000000"/>
            <w:sz w:val="22"/>
            <w:szCs w:val="22"/>
          </w:rPr>
          <w:t xml:space="preserve"> </w:t>
        </w:r>
        <w:r>
          <w:rPr>
            <w:rStyle w:val="Hyperlink"/>
            <w:rFonts w:ascii="Arial" w:hAnsi="Arial" w:cs="Arial"/>
            <w:color w:val="1155CC"/>
            <w:sz w:val="22"/>
            <w:szCs w:val="22"/>
          </w:rPr>
          <w:t>Gilead</w:t>
        </w:r>
      </w:hyperlink>
      <w:r>
        <w:rPr>
          <w:rFonts w:ascii="Arial" w:hAnsi="Arial" w:cs="Arial"/>
          <w:color w:val="000000"/>
          <w:sz w:val="22"/>
          <w:szCs w:val="22"/>
        </w:rPr>
        <w:t xml:space="preserve">, son of </w:t>
      </w:r>
      <w:proofErr w:type="spellStart"/>
      <w:r>
        <w:rPr>
          <w:rFonts w:ascii="Arial" w:hAnsi="Arial" w:cs="Arial"/>
          <w:color w:val="000000"/>
          <w:sz w:val="22"/>
          <w:szCs w:val="22"/>
        </w:rPr>
        <w:t>Makhir</w:t>
      </w:r>
      <w:proofErr w:type="spellEnd"/>
      <w:r>
        <w:rPr>
          <w:rFonts w:ascii="Arial" w:hAnsi="Arial" w:cs="Arial"/>
          <w:color w:val="000000"/>
          <w:sz w:val="22"/>
          <w:szCs w:val="22"/>
        </w:rPr>
        <w:t xml:space="preserve">, son of Manasseh (which was one of the families from Joseph's sons), came forth and spoke before Moses and the leaders who were the paternal heads of the Israelites. 36:2 </w:t>
      </w:r>
      <w:proofErr w:type="gramStart"/>
      <w:r>
        <w:rPr>
          <w:rFonts w:ascii="Arial" w:hAnsi="Arial" w:cs="Arial"/>
          <w:color w:val="000000"/>
          <w:sz w:val="22"/>
          <w:szCs w:val="22"/>
        </w:rPr>
        <w:t>They</w:t>
      </w:r>
      <w:proofErr w:type="gramEnd"/>
      <w:r>
        <w:rPr>
          <w:rFonts w:ascii="Arial" w:hAnsi="Arial" w:cs="Arial"/>
          <w:color w:val="000000"/>
          <w:sz w:val="22"/>
          <w:szCs w:val="22"/>
        </w:rPr>
        <w:t xml:space="preserve"> said, 'God has commanded</w:t>
      </w:r>
      <w:hyperlink r:id="rId31" w:anchor="C3699" w:history="1">
        <w:r>
          <w:rPr>
            <w:rStyle w:val="Hyperlink"/>
            <w:rFonts w:ascii="Arial" w:hAnsi="Arial" w:cs="Arial"/>
            <w:color w:val="000000"/>
            <w:sz w:val="22"/>
            <w:szCs w:val="22"/>
          </w:rPr>
          <w:t xml:space="preserve"> </w:t>
        </w:r>
        <w:r>
          <w:rPr>
            <w:rStyle w:val="Hyperlink"/>
            <w:rFonts w:ascii="Arial" w:hAnsi="Arial" w:cs="Arial"/>
            <w:color w:val="1155CC"/>
            <w:sz w:val="22"/>
            <w:szCs w:val="22"/>
          </w:rPr>
          <w:t>you</w:t>
        </w:r>
      </w:hyperlink>
      <w:r>
        <w:rPr>
          <w:rFonts w:ascii="Arial" w:hAnsi="Arial" w:cs="Arial"/>
          <w:color w:val="000000"/>
          <w:sz w:val="22"/>
          <w:szCs w:val="22"/>
        </w:rPr>
        <w:t xml:space="preserve"> to give the land to the Israelites as hereditary property through a</w:t>
      </w:r>
      <w:hyperlink r:id="rId32" w:anchor="C3700" w:history="1">
        <w:r>
          <w:rPr>
            <w:rStyle w:val="Hyperlink"/>
            <w:rFonts w:ascii="Arial" w:hAnsi="Arial" w:cs="Arial"/>
            <w:color w:val="000000"/>
            <w:sz w:val="22"/>
            <w:szCs w:val="22"/>
          </w:rPr>
          <w:t xml:space="preserve"> </w:t>
        </w:r>
        <w:r>
          <w:rPr>
            <w:rStyle w:val="Hyperlink"/>
            <w:rFonts w:ascii="Arial" w:hAnsi="Arial" w:cs="Arial"/>
            <w:color w:val="1155CC"/>
            <w:sz w:val="22"/>
            <w:szCs w:val="22"/>
          </w:rPr>
          <w:t>lottery system</w:t>
        </w:r>
      </w:hyperlink>
      <w:r>
        <w:rPr>
          <w:rFonts w:ascii="Arial" w:hAnsi="Arial" w:cs="Arial"/>
          <w:color w:val="000000"/>
          <w:sz w:val="22"/>
          <w:szCs w:val="22"/>
        </w:rPr>
        <w:t xml:space="preserve">. You have also been commanded by God to give the hereditary property of </w:t>
      </w:r>
      <w:proofErr w:type="spellStart"/>
      <w:r>
        <w:rPr>
          <w:rFonts w:ascii="Arial" w:hAnsi="Arial" w:cs="Arial"/>
          <w:color w:val="000000"/>
          <w:sz w:val="22"/>
          <w:szCs w:val="22"/>
        </w:rPr>
        <w:t>Tzelafchad</w:t>
      </w:r>
      <w:proofErr w:type="spellEnd"/>
      <w:r>
        <w:rPr>
          <w:rFonts w:ascii="Arial" w:hAnsi="Arial" w:cs="Arial"/>
          <w:color w:val="000000"/>
          <w:sz w:val="22"/>
          <w:szCs w:val="22"/>
        </w:rPr>
        <w:t xml:space="preserve"> our brother</w:t>
      </w:r>
      <w:hyperlink r:id="rId33" w:anchor="C3701" w:history="1">
        <w:r>
          <w:rPr>
            <w:rStyle w:val="Hyperlink"/>
            <w:rFonts w:ascii="Arial" w:hAnsi="Arial" w:cs="Arial"/>
            <w:color w:val="000000"/>
            <w:sz w:val="22"/>
            <w:szCs w:val="22"/>
          </w:rPr>
          <w:t xml:space="preserve"> </w:t>
        </w:r>
        <w:r>
          <w:rPr>
            <w:rStyle w:val="Hyperlink"/>
            <w:rFonts w:ascii="Arial" w:hAnsi="Arial" w:cs="Arial"/>
            <w:color w:val="1155CC"/>
            <w:sz w:val="22"/>
            <w:szCs w:val="22"/>
          </w:rPr>
          <w:t>to his daughters</w:t>
        </w:r>
      </w:hyperlink>
      <w:r>
        <w:rPr>
          <w:rFonts w:ascii="Arial" w:hAnsi="Arial" w:cs="Arial"/>
          <w:color w:val="000000"/>
          <w:sz w:val="22"/>
          <w:szCs w:val="22"/>
        </w:rPr>
        <w:t xml:space="preserve">. 36:3 'But if they marry a member of another Israelite tribe, then the hereditary property coming to us from our fathers will be diminished, since it will be added to the tribe </w:t>
      </w:r>
      <w:r>
        <w:rPr>
          <w:rFonts w:ascii="Arial" w:hAnsi="Arial" w:cs="Arial"/>
          <w:color w:val="000000"/>
          <w:sz w:val="22"/>
          <w:szCs w:val="22"/>
        </w:rPr>
        <w:lastRenderedPageBreak/>
        <w:t xml:space="preserve">into which they marry. Our hereditary property from the lottery system will thus be diminished. 36:4 Even if the Israelites have the jubilee, their hereditary property will be added to the property of the tribe into which they marry, and it will be subtracted from the property of our fathers' tribe.' 36:5 Moses gave the Israelites instructions at God's command, saying, 'The </w:t>
      </w:r>
      <w:proofErr w:type="gramStart"/>
      <w:r>
        <w:rPr>
          <w:rFonts w:ascii="Arial" w:hAnsi="Arial" w:cs="Arial"/>
          <w:color w:val="000000"/>
          <w:sz w:val="22"/>
          <w:szCs w:val="22"/>
        </w:rPr>
        <w:t>tribe of Joseph's descendants have</w:t>
      </w:r>
      <w:proofErr w:type="gramEnd"/>
      <w:r>
        <w:rPr>
          <w:rFonts w:ascii="Arial" w:hAnsi="Arial" w:cs="Arial"/>
          <w:color w:val="000000"/>
          <w:sz w:val="22"/>
          <w:szCs w:val="22"/>
        </w:rPr>
        <w:t xml:space="preserve"> a</w:t>
      </w:r>
      <w:hyperlink r:id="rId34" w:anchor="C3702" w:history="1">
        <w:r>
          <w:rPr>
            <w:rStyle w:val="Hyperlink"/>
            <w:rFonts w:ascii="Arial" w:hAnsi="Arial" w:cs="Arial"/>
            <w:color w:val="000000"/>
            <w:sz w:val="22"/>
            <w:szCs w:val="22"/>
          </w:rPr>
          <w:t xml:space="preserve"> </w:t>
        </w:r>
        <w:r>
          <w:rPr>
            <w:rStyle w:val="Hyperlink"/>
            <w:rFonts w:ascii="Arial" w:hAnsi="Arial" w:cs="Arial"/>
            <w:color w:val="1155CC"/>
            <w:sz w:val="22"/>
            <w:szCs w:val="22"/>
          </w:rPr>
          <w:t>just claim</w:t>
        </w:r>
      </w:hyperlink>
      <w:r>
        <w:rPr>
          <w:rFonts w:ascii="Arial" w:hAnsi="Arial" w:cs="Arial"/>
          <w:color w:val="000000"/>
          <w:sz w:val="22"/>
          <w:szCs w:val="22"/>
        </w:rPr>
        <w:t>. 36:6</w:t>
      </w:r>
      <w:hyperlink r:id="rId35" w:anchor="C3703" w:history="1">
        <w:r>
          <w:rPr>
            <w:rStyle w:val="Hyperlink"/>
            <w:rFonts w:ascii="Arial" w:hAnsi="Arial" w:cs="Arial"/>
            <w:color w:val="000000"/>
            <w:sz w:val="22"/>
            <w:szCs w:val="22"/>
          </w:rPr>
          <w:t xml:space="preserve"> </w:t>
        </w:r>
        <w:proofErr w:type="gramStart"/>
        <w:r>
          <w:rPr>
            <w:rStyle w:val="Hyperlink"/>
            <w:rFonts w:ascii="Arial" w:hAnsi="Arial" w:cs="Arial"/>
            <w:color w:val="1155CC"/>
            <w:sz w:val="22"/>
            <w:szCs w:val="22"/>
          </w:rPr>
          <w:t>This</w:t>
        </w:r>
        <w:proofErr w:type="gramEnd"/>
        <w:r>
          <w:rPr>
            <w:rStyle w:val="Hyperlink"/>
            <w:rFonts w:ascii="Arial" w:hAnsi="Arial" w:cs="Arial"/>
            <w:color w:val="1155CC"/>
            <w:sz w:val="22"/>
            <w:szCs w:val="22"/>
          </w:rPr>
          <w:t xml:space="preserve"> is the word</w:t>
        </w:r>
      </w:hyperlink>
      <w:r>
        <w:rPr>
          <w:rFonts w:ascii="Arial" w:hAnsi="Arial" w:cs="Arial"/>
          <w:color w:val="000000"/>
          <w:sz w:val="22"/>
          <w:szCs w:val="22"/>
        </w:rPr>
        <w:t xml:space="preserve"> that God has commanded regarding </w:t>
      </w:r>
      <w:proofErr w:type="spellStart"/>
      <w:r>
        <w:rPr>
          <w:rFonts w:ascii="Arial" w:hAnsi="Arial" w:cs="Arial"/>
          <w:color w:val="000000"/>
          <w:sz w:val="22"/>
          <w:szCs w:val="22"/>
        </w:rPr>
        <w:t>Tzelafchad's</w:t>
      </w:r>
      <w:proofErr w:type="spellEnd"/>
      <w:r>
        <w:rPr>
          <w:rFonts w:ascii="Arial" w:hAnsi="Arial" w:cs="Arial"/>
          <w:color w:val="000000"/>
          <w:sz w:val="22"/>
          <w:szCs w:val="22"/>
        </w:rPr>
        <w:t xml:space="preserve"> daughters: You may marry anyone you wish as long as you marry within your father's tribe. 36:7 </w:t>
      </w:r>
      <w:proofErr w:type="gramStart"/>
      <w:r>
        <w:rPr>
          <w:rFonts w:ascii="Arial" w:hAnsi="Arial" w:cs="Arial"/>
          <w:color w:val="000000"/>
          <w:sz w:val="22"/>
          <w:szCs w:val="22"/>
        </w:rPr>
        <w:t>The</w:t>
      </w:r>
      <w:proofErr w:type="gramEnd"/>
      <w:r>
        <w:rPr>
          <w:rFonts w:ascii="Arial" w:hAnsi="Arial" w:cs="Arial"/>
          <w:color w:val="000000"/>
          <w:sz w:val="22"/>
          <w:szCs w:val="22"/>
        </w:rPr>
        <w:t xml:space="preserve"> hereditary property of the Israelites will thus not be transferred from one tribe to another, and each person among the Israelites will remain attached to the hereditary property of his father's tribe. 36:8 'Thus, every girl who inherits property among the Israelite tribes shall marry a member of her father's tribe. Each Israelite will then inherit his fathers' hereditary property, 36:9 and the hereditary property will not be transferred from one tribe to another. Each of the Israelite tribes will then remain attached to its hereditary property.' 36:10 </w:t>
      </w:r>
      <w:proofErr w:type="spellStart"/>
      <w:r>
        <w:rPr>
          <w:rFonts w:ascii="Arial" w:hAnsi="Arial" w:cs="Arial"/>
          <w:color w:val="000000"/>
          <w:sz w:val="22"/>
          <w:szCs w:val="22"/>
        </w:rPr>
        <w:t>Tzelafchad's</w:t>
      </w:r>
      <w:proofErr w:type="spellEnd"/>
      <w:r>
        <w:rPr>
          <w:rFonts w:ascii="Arial" w:hAnsi="Arial" w:cs="Arial"/>
          <w:color w:val="000000"/>
          <w:sz w:val="22"/>
          <w:szCs w:val="22"/>
        </w:rPr>
        <w:t xml:space="preserve"> daughters did exactly as God had commanded Moses. 36:11</w:t>
      </w:r>
      <w:hyperlink r:id="rId36" w:anchor="C3704" w:history="1">
        <w:r>
          <w:rPr>
            <w:rStyle w:val="Hyperlink"/>
            <w:rFonts w:ascii="Arial" w:hAnsi="Arial" w:cs="Arial"/>
            <w:color w:val="000000"/>
            <w:sz w:val="22"/>
            <w:szCs w:val="22"/>
          </w:rPr>
          <w:t xml:space="preserve"> </w:t>
        </w:r>
        <w:proofErr w:type="spellStart"/>
        <w:r>
          <w:rPr>
            <w:rStyle w:val="Hyperlink"/>
            <w:rFonts w:ascii="Arial" w:hAnsi="Arial" w:cs="Arial"/>
            <w:color w:val="1155CC"/>
            <w:sz w:val="22"/>
            <w:szCs w:val="22"/>
          </w:rPr>
          <w:t>Machlah</w:t>
        </w:r>
        <w:proofErr w:type="spellEnd"/>
        <w:r>
          <w:rPr>
            <w:rStyle w:val="Hyperlink"/>
            <w:rFonts w:ascii="Arial" w:hAnsi="Arial" w:cs="Arial"/>
            <w:color w:val="1155CC"/>
            <w:sz w:val="22"/>
            <w:szCs w:val="22"/>
          </w:rPr>
          <w:t xml:space="preserve">, </w:t>
        </w:r>
        <w:proofErr w:type="spellStart"/>
        <w:r>
          <w:rPr>
            <w:rStyle w:val="Hyperlink"/>
            <w:rFonts w:ascii="Arial" w:hAnsi="Arial" w:cs="Arial"/>
            <w:color w:val="1155CC"/>
            <w:sz w:val="22"/>
            <w:szCs w:val="22"/>
          </w:rPr>
          <w:t>Tirtzah</w:t>
        </w:r>
        <w:proofErr w:type="spellEnd"/>
        <w:r>
          <w:rPr>
            <w:rStyle w:val="Hyperlink"/>
            <w:rFonts w:ascii="Arial" w:hAnsi="Arial" w:cs="Arial"/>
            <w:color w:val="1155CC"/>
            <w:sz w:val="22"/>
            <w:szCs w:val="22"/>
          </w:rPr>
          <w:t xml:space="preserve">, </w:t>
        </w:r>
        <w:proofErr w:type="spellStart"/>
        <w:r>
          <w:rPr>
            <w:rStyle w:val="Hyperlink"/>
            <w:rFonts w:ascii="Arial" w:hAnsi="Arial" w:cs="Arial"/>
            <w:color w:val="1155CC"/>
            <w:sz w:val="22"/>
            <w:szCs w:val="22"/>
          </w:rPr>
          <w:t>Chaglah</w:t>
        </w:r>
        <w:proofErr w:type="spellEnd"/>
        <w:r>
          <w:rPr>
            <w:rStyle w:val="Hyperlink"/>
            <w:rFonts w:ascii="Arial" w:hAnsi="Arial" w:cs="Arial"/>
            <w:color w:val="1155CC"/>
            <w:sz w:val="22"/>
            <w:szCs w:val="22"/>
          </w:rPr>
          <w:t xml:space="preserve">, </w:t>
        </w:r>
        <w:proofErr w:type="spellStart"/>
        <w:r>
          <w:rPr>
            <w:rStyle w:val="Hyperlink"/>
            <w:rFonts w:ascii="Arial" w:hAnsi="Arial" w:cs="Arial"/>
            <w:color w:val="1155CC"/>
            <w:sz w:val="22"/>
            <w:szCs w:val="22"/>
          </w:rPr>
          <w:t>Milcah</w:t>
        </w:r>
        <w:proofErr w:type="spellEnd"/>
        <w:r>
          <w:rPr>
            <w:rStyle w:val="Hyperlink"/>
            <w:rFonts w:ascii="Arial" w:hAnsi="Arial" w:cs="Arial"/>
            <w:color w:val="1155CC"/>
            <w:sz w:val="22"/>
            <w:szCs w:val="22"/>
          </w:rPr>
          <w:t xml:space="preserve"> and </w:t>
        </w:r>
        <w:proofErr w:type="spellStart"/>
        <w:r>
          <w:rPr>
            <w:rStyle w:val="Hyperlink"/>
            <w:rFonts w:ascii="Arial" w:hAnsi="Arial" w:cs="Arial"/>
            <w:color w:val="1155CC"/>
            <w:sz w:val="22"/>
            <w:szCs w:val="22"/>
          </w:rPr>
          <w:t>No'ah</w:t>
        </w:r>
        <w:proofErr w:type="spellEnd"/>
      </w:hyperlink>
      <w:r>
        <w:rPr>
          <w:rFonts w:ascii="Arial" w:hAnsi="Arial" w:cs="Arial"/>
          <w:color w:val="000000"/>
          <w:sz w:val="22"/>
          <w:szCs w:val="22"/>
        </w:rPr>
        <w:t xml:space="preserve">, the daughters of </w:t>
      </w:r>
      <w:proofErr w:type="spellStart"/>
      <w:r>
        <w:rPr>
          <w:rFonts w:ascii="Arial" w:hAnsi="Arial" w:cs="Arial"/>
          <w:color w:val="000000"/>
          <w:sz w:val="22"/>
          <w:szCs w:val="22"/>
        </w:rPr>
        <w:t>Tzelafchad</w:t>
      </w:r>
      <w:proofErr w:type="spellEnd"/>
      <w:r>
        <w:rPr>
          <w:rFonts w:ascii="Arial" w:hAnsi="Arial" w:cs="Arial"/>
          <w:color w:val="000000"/>
          <w:sz w:val="22"/>
          <w:szCs w:val="22"/>
        </w:rPr>
        <w:t>, married their</w:t>
      </w:r>
      <w:hyperlink r:id="rId37" w:anchor="C3705" w:history="1">
        <w:r>
          <w:rPr>
            <w:rStyle w:val="Hyperlink"/>
            <w:rFonts w:ascii="Arial" w:hAnsi="Arial" w:cs="Arial"/>
            <w:color w:val="000000"/>
            <w:sz w:val="22"/>
            <w:szCs w:val="22"/>
          </w:rPr>
          <w:t xml:space="preserve"> </w:t>
        </w:r>
        <w:r>
          <w:rPr>
            <w:rStyle w:val="Hyperlink"/>
            <w:rFonts w:ascii="Arial" w:hAnsi="Arial" w:cs="Arial"/>
            <w:color w:val="1155CC"/>
            <w:sz w:val="22"/>
            <w:szCs w:val="22"/>
          </w:rPr>
          <w:t>cousins</w:t>
        </w:r>
      </w:hyperlink>
      <w:r>
        <w:rPr>
          <w:rFonts w:ascii="Arial" w:hAnsi="Arial" w:cs="Arial"/>
          <w:color w:val="000000"/>
          <w:sz w:val="22"/>
          <w:szCs w:val="22"/>
        </w:rPr>
        <w:t xml:space="preserve">. 36:12 </w:t>
      </w:r>
      <w:proofErr w:type="gramStart"/>
      <w:r>
        <w:rPr>
          <w:rFonts w:ascii="Arial" w:hAnsi="Arial" w:cs="Arial"/>
          <w:color w:val="000000"/>
          <w:sz w:val="22"/>
          <w:szCs w:val="22"/>
        </w:rPr>
        <w:t>They</w:t>
      </w:r>
      <w:proofErr w:type="gramEnd"/>
      <w:r>
        <w:rPr>
          <w:rFonts w:ascii="Arial" w:hAnsi="Arial" w:cs="Arial"/>
          <w:color w:val="000000"/>
          <w:sz w:val="22"/>
          <w:szCs w:val="22"/>
        </w:rPr>
        <w:t xml:space="preserve"> thus married into the families of Manasseh son of Joseph, and their hereditary property remained with their father's family.</w:t>
      </w:r>
    </w:p>
    <w:p w:rsidR="0088065C" w:rsidRDefault="0088065C" w:rsidP="0088065C">
      <w:pPr>
        <w:spacing w:after="240"/>
      </w:pPr>
    </w:p>
    <w:p w:rsidR="0088065C" w:rsidRDefault="0088065C" w:rsidP="0088065C">
      <w:pPr>
        <w:spacing w:after="240"/>
      </w:pPr>
      <w:proofErr w:type="spellStart"/>
      <w:r>
        <w:t>Sephorno</w:t>
      </w:r>
      <w:proofErr w:type="spellEnd"/>
      <w:r>
        <w:t xml:space="preserve"> 36: 11</w:t>
      </w:r>
    </w:p>
    <w:p w:rsidR="0088065C" w:rsidRDefault="0088065C" w:rsidP="0088065C">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pPr>
      <w:r>
        <w:rPr>
          <w:rFonts w:ascii="Arial" w:hAnsi="Arial" w:cs="Arial"/>
          <w:color w:val="000000"/>
          <w:sz w:val="22"/>
          <w:szCs w:val="22"/>
          <w:rtl/>
        </w:rPr>
        <w:t>ממשפחות בני מנשה</w:t>
      </w:r>
      <w:r>
        <w:rPr>
          <w:rFonts w:ascii="Arial" w:hAnsi="Arial" w:cs="Arial"/>
          <w:color w:val="000000"/>
          <w:sz w:val="22"/>
          <w:szCs w:val="22"/>
        </w:rPr>
        <w:t xml:space="preserve">, seeing that they had </w:t>
      </w:r>
      <w:proofErr w:type="spellStart"/>
      <w:r>
        <w:rPr>
          <w:rFonts w:ascii="Arial" w:hAnsi="Arial" w:cs="Arial"/>
          <w:color w:val="000000"/>
          <w:sz w:val="22"/>
          <w:szCs w:val="22"/>
        </w:rPr>
        <w:t>realised</w:t>
      </w:r>
      <w:proofErr w:type="spellEnd"/>
      <w:r>
        <w:rPr>
          <w:rFonts w:ascii="Arial" w:hAnsi="Arial" w:cs="Arial"/>
          <w:color w:val="000000"/>
          <w:sz w:val="22"/>
          <w:szCs w:val="22"/>
        </w:rPr>
        <w:t xml:space="preserve"> that it was </w:t>
      </w:r>
      <w:proofErr w:type="spellStart"/>
      <w:r>
        <w:rPr>
          <w:rFonts w:ascii="Arial" w:hAnsi="Arial" w:cs="Arial"/>
          <w:color w:val="000000"/>
          <w:sz w:val="22"/>
          <w:szCs w:val="22"/>
        </w:rPr>
        <w:t>G’d’s</w:t>
      </w:r>
      <w:proofErr w:type="spellEnd"/>
      <w:r>
        <w:rPr>
          <w:rFonts w:ascii="Arial" w:hAnsi="Arial" w:cs="Arial"/>
          <w:color w:val="000000"/>
          <w:sz w:val="22"/>
          <w:szCs w:val="22"/>
        </w:rPr>
        <w:t xml:space="preserve"> will that the land should not be transferred from one tribe to another, even though He had given permission for them to choose a husband from any family of their tribe in accordance with their wishes, they chose the sons of their uncles over other families of their tribe as these were more closely related to them.</w:t>
      </w:r>
    </w:p>
    <w:p w:rsidR="0088065C" w:rsidRDefault="0088065C" w:rsidP="0088065C">
      <w:pPr>
        <w:pBdr>
          <w:top w:val="single" w:sz="8" w:space="1" w:color="auto"/>
          <w:left w:val="single" w:sz="8" w:space="4" w:color="auto"/>
          <w:bottom w:val="single" w:sz="8" w:space="1" w:color="auto"/>
          <w:right w:val="single" w:sz="8" w:space="4" w:color="auto"/>
        </w:pBdr>
      </w:pPr>
    </w:p>
    <w:p w:rsidR="0088065C" w:rsidRDefault="0088065C" w:rsidP="0088065C">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pPr>
      <w:r>
        <w:rPr>
          <w:rFonts w:ascii="Arial" w:hAnsi="Arial" w:cs="Arial"/>
          <w:color w:val="000000"/>
          <w:sz w:val="22"/>
          <w:szCs w:val="22"/>
          <w:rtl/>
        </w:rPr>
        <w:t>ותהי נחלתן על מטה משפחת אביהן</w:t>
      </w:r>
      <w:r>
        <w:rPr>
          <w:rFonts w:ascii="Arial" w:hAnsi="Arial" w:cs="Arial"/>
          <w:color w:val="000000"/>
          <w:sz w:val="22"/>
          <w:szCs w:val="22"/>
        </w:rPr>
        <w:t>, so that there was no transfer of any land to another tribe by reason of their marriages. In fact, no land was reassigned to another family within the same tribe.</w:t>
      </w:r>
    </w:p>
    <w:p w:rsidR="004D13B0" w:rsidRPr="00892E72" w:rsidRDefault="004D13B0" w:rsidP="00892E72">
      <w:pPr>
        <w:spacing w:after="0" w:line="240" w:lineRule="auto"/>
        <w:jc w:val="both"/>
        <w:rPr>
          <w:rFonts w:asciiTheme="majorHAnsi" w:eastAsia="Times New Roman" w:hAnsiTheme="majorHAnsi" w:cs="Times New Roman"/>
          <w:sz w:val="24"/>
          <w:szCs w:val="24"/>
        </w:rPr>
      </w:pPr>
    </w:p>
    <w:sectPr w:rsidR="004D13B0" w:rsidRPr="00892E72" w:rsidSect="009C380F">
      <w:headerReference w:type="default" r:id="rId38"/>
      <w:pgSz w:w="12240" w:h="15840"/>
      <w:pgMar w:top="540" w:right="720" w:bottom="540" w:left="720" w:header="432" w:footer="432" w:gutter="0"/>
      <w:pgBorders w:offsetFrom="page">
        <w:top w:val="single" w:sz="8" w:space="24" w:color="auto"/>
        <w:left w:val="single" w:sz="8" w:space="24" w:color="auto"/>
        <w:bottom w:val="single" w:sz="8" w:space="24" w:color="auto"/>
        <w:right w:val="single" w:sz="8" w:space="24" w:color="auto"/>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701" w:rsidRDefault="00354701">
      <w:pPr>
        <w:spacing w:after="0" w:line="240" w:lineRule="auto"/>
      </w:pPr>
      <w:r>
        <w:separator/>
      </w:r>
    </w:p>
  </w:endnote>
  <w:endnote w:type="continuationSeparator" w:id="0">
    <w:p w:rsidR="00354701" w:rsidRDefault="00354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701" w:rsidRDefault="00354701">
      <w:pPr>
        <w:spacing w:after="0" w:line="240" w:lineRule="auto"/>
      </w:pPr>
      <w:r>
        <w:separator/>
      </w:r>
    </w:p>
  </w:footnote>
  <w:footnote w:type="continuationSeparator" w:id="0">
    <w:p w:rsidR="00354701" w:rsidRDefault="00354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022" w:rsidRDefault="00155BA0" w:rsidP="00155BA0">
    <w:pPr>
      <w:tabs>
        <w:tab w:val="center" w:pos="4680"/>
        <w:tab w:val="right" w:pos="9360"/>
      </w:tabs>
      <w:spacing w:after="0" w:line="240" w:lineRule="auto"/>
      <w:jc w:val="center"/>
    </w:pPr>
    <w:r>
      <w:rPr>
        <w:noProof/>
      </w:rPr>
      <w:drawing>
        <wp:inline distT="0" distB="0" distL="0" distR="0" wp14:anchorId="3B7841BC" wp14:editId="0F7E9713">
          <wp:extent cx="1530626"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 logo gradient sq.png"/>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530626" cy="10058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304"/>
    <w:multiLevelType w:val="multilevel"/>
    <w:tmpl w:val="36AA9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F65516"/>
    <w:multiLevelType w:val="hybridMultilevel"/>
    <w:tmpl w:val="A948A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812B0"/>
    <w:multiLevelType w:val="multilevel"/>
    <w:tmpl w:val="32460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4E77B1"/>
    <w:multiLevelType w:val="hybridMultilevel"/>
    <w:tmpl w:val="88C6BCF4"/>
    <w:lvl w:ilvl="0" w:tplc="D4488C16">
      <w:start w:val="1"/>
      <w:numFmt w:val="decimal"/>
      <w:lvlText w:val="%1)"/>
      <w:lvlJc w:val="left"/>
      <w:pPr>
        <w:ind w:left="720" w:hanging="360"/>
      </w:pPr>
      <w:rPr>
        <w:rFonts w:asciiTheme="minorHAnsi" w:eastAsia="Verdana" w:hAnsiTheme="minorHAnsi" w:cs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C0EAA"/>
    <w:multiLevelType w:val="hybridMultilevel"/>
    <w:tmpl w:val="2850E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52A32"/>
    <w:multiLevelType w:val="multilevel"/>
    <w:tmpl w:val="DB0E6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553BEF"/>
    <w:multiLevelType w:val="multilevel"/>
    <w:tmpl w:val="219260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9C194E"/>
    <w:multiLevelType w:val="hybridMultilevel"/>
    <w:tmpl w:val="9BC8B852"/>
    <w:lvl w:ilvl="0" w:tplc="7BC4718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FD2F18"/>
    <w:multiLevelType w:val="hybridMultilevel"/>
    <w:tmpl w:val="4CB29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0341D7"/>
    <w:multiLevelType w:val="hybridMultilevel"/>
    <w:tmpl w:val="0BD67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9F6545"/>
    <w:multiLevelType w:val="hybridMultilevel"/>
    <w:tmpl w:val="306E5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4B2004"/>
    <w:multiLevelType w:val="multilevel"/>
    <w:tmpl w:val="F00EC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874781"/>
    <w:multiLevelType w:val="hybridMultilevel"/>
    <w:tmpl w:val="910012EA"/>
    <w:lvl w:ilvl="0" w:tplc="93AE28C0">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7C59A7"/>
    <w:multiLevelType w:val="hybridMultilevel"/>
    <w:tmpl w:val="8AF2D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3462AB"/>
    <w:multiLevelType w:val="hybridMultilevel"/>
    <w:tmpl w:val="30BA9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8C031E"/>
    <w:multiLevelType w:val="hybridMultilevel"/>
    <w:tmpl w:val="AD682170"/>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696260"/>
    <w:multiLevelType w:val="hybridMultilevel"/>
    <w:tmpl w:val="6B7CED4E"/>
    <w:lvl w:ilvl="0" w:tplc="8A207C1A">
      <w:start w:val="1"/>
      <w:numFmt w:val="decimal"/>
      <w:lvlText w:val="%1)"/>
      <w:lvlJc w:val="left"/>
      <w:pPr>
        <w:ind w:left="405" w:hanging="360"/>
      </w:pPr>
      <w:rPr>
        <w:rFonts w:ascii="Calibri" w:hAnsi="Calibri"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nsid w:val="1F316144"/>
    <w:multiLevelType w:val="hybridMultilevel"/>
    <w:tmpl w:val="2FCADF2C"/>
    <w:lvl w:ilvl="0" w:tplc="5DEC9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5375C23"/>
    <w:multiLevelType w:val="hybridMultilevel"/>
    <w:tmpl w:val="ECD4456C"/>
    <w:lvl w:ilvl="0" w:tplc="02C21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3A7999"/>
    <w:multiLevelType w:val="multilevel"/>
    <w:tmpl w:val="8698E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2F60B5"/>
    <w:multiLevelType w:val="hybridMultilevel"/>
    <w:tmpl w:val="DE0045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506495"/>
    <w:multiLevelType w:val="multilevel"/>
    <w:tmpl w:val="D6B22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86587A"/>
    <w:multiLevelType w:val="hybridMultilevel"/>
    <w:tmpl w:val="357EACAC"/>
    <w:lvl w:ilvl="0" w:tplc="C828385A">
      <w:start w:val="1"/>
      <w:numFmt w:val="decimal"/>
      <w:lvlText w:val="%1)"/>
      <w:lvlJc w:val="left"/>
      <w:pPr>
        <w:ind w:left="765" w:hanging="360"/>
      </w:pPr>
      <w:rPr>
        <w:rFonts w:ascii="Calibri" w:hAnsi="Calibri" w:hint="default"/>
        <w:sz w:val="22"/>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nsid w:val="3A4B163E"/>
    <w:multiLevelType w:val="multilevel"/>
    <w:tmpl w:val="DC0A1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A726900"/>
    <w:multiLevelType w:val="hybridMultilevel"/>
    <w:tmpl w:val="FF3AF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127C9"/>
    <w:multiLevelType w:val="hybridMultilevel"/>
    <w:tmpl w:val="F2CE8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6D1FB3"/>
    <w:multiLevelType w:val="hybridMultilevel"/>
    <w:tmpl w:val="EAB49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3959FA"/>
    <w:multiLevelType w:val="hybridMultilevel"/>
    <w:tmpl w:val="38069E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10798F"/>
    <w:multiLevelType w:val="hybridMultilevel"/>
    <w:tmpl w:val="1BCE0E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600EBB"/>
    <w:multiLevelType w:val="hybridMultilevel"/>
    <w:tmpl w:val="3B7C7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9F049F"/>
    <w:multiLevelType w:val="hybridMultilevel"/>
    <w:tmpl w:val="E0B4F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9273CD"/>
    <w:multiLevelType w:val="hybridMultilevel"/>
    <w:tmpl w:val="7480E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9E107A"/>
    <w:multiLevelType w:val="hybridMultilevel"/>
    <w:tmpl w:val="51049C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DE2D5D"/>
    <w:multiLevelType w:val="hybridMultilevel"/>
    <w:tmpl w:val="AAE22506"/>
    <w:lvl w:ilvl="0" w:tplc="AC5E3928">
      <w:start w:val="1"/>
      <w:numFmt w:val="decimal"/>
      <w:lvlText w:val="%1)"/>
      <w:lvlJc w:val="left"/>
      <w:pPr>
        <w:ind w:left="720" w:hanging="360"/>
      </w:pPr>
      <w:rPr>
        <w:rFonts w:hint="default"/>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9A6437"/>
    <w:multiLevelType w:val="multilevel"/>
    <w:tmpl w:val="D1625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F760B72"/>
    <w:multiLevelType w:val="multilevel"/>
    <w:tmpl w:val="8A66DA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3F0649"/>
    <w:multiLevelType w:val="multilevel"/>
    <w:tmpl w:val="198A2E3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3DD68B6"/>
    <w:multiLevelType w:val="hybridMultilevel"/>
    <w:tmpl w:val="E4648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293D7E"/>
    <w:multiLevelType w:val="multilevel"/>
    <w:tmpl w:val="9D985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67A1FB6"/>
    <w:multiLevelType w:val="hybridMultilevel"/>
    <w:tmpl w:val="21A66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BA1608"/>
    <w:multiLevelType w:val="multilevel"/>
    <w:tmpl w:val="D04809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91054F8"/>
    <w:multiLevelType w:val="multilevel"/>
    <w:tmpl w:val="D7D48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ABB5478"/>
    <w:multiLevelType w:val="multilevel"/>
    <w:tmpl w:val="8C5C1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AE64C70"/>
    <w:multiLevelType w:val="hybridMultilevel"/>
    <w:tmpl w:val="72EA1B34"/>
    <w:lvl w:ilvl="0" w:tplc="FDB8FEB8">
      <w:start w:val="1"/>
      <w:numFmt w:val="decimal"/>
      <w:lvlText w:val="%1)"/>
      <w:lvlJc w:val="left"/>
      <w:pPr>
        <w:ind w:left="720" w:hanging="360"/>
      </w:pPr>
      <w:rPr>
        <w:rFonts w:ascii="Calibri" w:eastAsia="Calibri" w:hAnsi="Calibri" w:cs="Calibri" w:hint="default"/>
        <w:color w:val="000000"/>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A5411A"/>
    <w:multiLevelType w:val="multilevel"/>
    <w:tmpl w:val="A8AEB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DB8736C"/>
    <w:multiLevelType w:val="multilevel"/>
    <w:tmpl w:val="6A9C7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3276018"/>
    <w:multiLevelType w:val="multilevel"/>
    <w:tmpl w:val="A6F8F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7B22D2E"/>
    <w:multiLevelType w:val="hybridMultilevel"/>
    <w:tmpl w:val="5B6A5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1C0291"/>
    <w:multiLevelType w:val="hybridMultilevel"/>
    <w:tmpl w:val="9A68F106"/>
    <w:lvl w:ilvl="0" w:tplc="927AF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FB21AE5"/>
    <w:multiLevelType w:val="hybridMultilevel"/>
    <w:tmpl w:val="CAD8375E"/>
    <w:lvl w:ilvl="0" w:tplc="2572F55E">
      <w:start w:val="1"/>
      <w:numFmt w:val="decimal"/>
      <w:lvlText w:val="%1)"/>
      <w:lvlJc w:val="left"/>
      <w:pPr>
        <w:ind w:left="720" w:hanging="1080"/>
      </w:pPr>
      <w:rPr>
        <w:rFonts w:ascii="Arial" w:hAnsi="Arial" w:cs="Arial"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5"/>
  </w:num>
  <w:num w:numId="2">
    <w:abstractNumId w:val="31"/>
  </w:num>
  <w:num w:numId="3">
    <w:abstractNumId w:val="8"/>
  </w:num>
  <w:num w:numId="4">
    <w:abstractNumId w:val="23"/>
  </w:num>
  <w:num w:numId="5">
    <w:abstractNumId w:val="5"/>
  </w:num>
  <w:num w:numId="6">
    <w:abstractNumId w:val="35"/>
    <w:lvlOverride w:ilvl="0">
      <w:lvl w:ilvl="0">
        <w:numFmt w:val="decimal"/>
        <w:lvlText w:val="%1."/>
        <w:lvlJc w:val="left"/>
      </w:lvl>
    </w:lvlOverride>
  </w:num>
  <w:num w:numId="7">
    <w:abstractNumId w:val="40"/>
    <w:lvlOverride w:ilvl="0">
      <w:lvl w:ilvl="0">
        <w:numFmt w:val="decimal"/>
        <w:lvlText w:val="%1."/>
        <w:lvlJc w:val="left"/>
      </w:lvl>
    </w:lvlOverride>
  </w:num>
  <w:num w:numId="8">
    <w:abstractNumId w:val="42"/>
  </w:num>
  <w:num w:numId="9">
    <w:abstractNumId w:val="4"/>
  </w:num>
  <w:num w:numId="10">
    <w:abstractNumId w:val="7"/>
  </w:num>
  <w:num w:numId="11">
    <w:abstractNumId w:val="30"/>
  </w:num>
  <w:num w:numId="12">
    <w:abstractNumId w:val="49"/>
  </w:num>
  <w:num w:numId="13">
    <w:abstractNumId w:val="12"/>
  </w:num>
  <w:num w:numId="14">
    <w:abstractNumId w:val="11"/>
  </w:num>
  <w:num w:numId="15">
    <w:abstractNumId w:val="39"/>
  </w:num>
  <w:num w:numId="16">
    <w:abstractNumId w:val="9"/>
  </w:num>
  <w:num w:numId="17">
    <w:abstractNumId w:val="29"/>
  </w:num>
  <w:num w:numId="18">
    <w:abstractNumId w:val="37"/>
  </w:num>
  <w:num w:numId="19">
    <w:abstractNumId w:val="10"/>
  </w:num>
  <w:num w:numId="20">
    <w:abstractNumId w:val="48"/>
  </w:num>
  <w:num w:numId="21">
    <w:abstractNumId w:val="20"/>
  </w:num>
  <w:num w:numId="22">
    <w:abstractNumId w:val="3"/>
  </w:num>
  <w:num w:numId="23">
    <w:abstractNumId w:val="38"/>
  </w:num>
  <w:num w:numId="24">
    <w:abstractNumId w:val="44"/>
  </w:num>
  <w:num w:numId="25">
    <w:abstractNumId w:val="21"/>
  </w:num>
  <w:num w:numId="26">
    <w:abstractNumId w:val="34"/>
  </w:num>
  <w:num w:numId="27">
    <w:abstractNumId w:val="33"/>
  </w:num>
  <w:num w:numId="28">
    <w:abstractNumId w:val="15"/>
  </w:num>
  <w:num w:numId="29">
    <w:abstractNumId w:val="27"/>
  </w:num>
  <w:num w:numId="30">
    <w:abstractNumId w:val="17"/>
  </w:num>
  <w:num w:numId="31">
    <w:abstractNumId w:val="47"/>
  </w:num>
  <w:num w:numId="32">
    <w:abstractNumId w:val="41"/>
  </w:num>
  <w:num w:numId="33">
    <w:abstractNumId w:val="24"/>
  </w:num>
  <w:num w:numId="34">
    <w:abstractNumId w:val="16"/>
  </w:num>
  <w:num w:numId="35">
    <w:abstractNumId w:val="22"/>
  </w:num>
  <w:num w:numId="36">
    <w:abstractNumId w:val="13"/>
  </w:num>
  <w:num w:numId="37">
    <w:abstractNumId w:val="36"/>
  </w:num>
  <w:num w:numId="38">
    <w:abstractNumId w:val="6"/>
    <w:lvlOverride w:ilvl="0">
      <w:lvl w:ilvl="0">
        <w:numFmt w:val="decimal"/>
        <w:lvlText w:val="%1."/>
        <w:lvlJc w:val="left"/>
      </w:lvl>
    </w:lvlOverride>
  </w:num>
  <w:num w:numId="39">
    <w:abstractNumId w:val="0"/>
  </w:num>
  <w:num w:numId="40">
    <w:abstractNumId w:val="26"/>
  </w:num>
  <w:num w:numId="41">
    <w:abstractNumId w:val="46"/>
  </w:num>
  <w:num w:numId="42">
    <w:abstractNumId w:val="28"/>
  </w:num>
  <w:num w:numId="43">
    <w:abstractNumId w:val="14"/>
  </w:num>
  <w:num w:numId="44">
    <w:abstractNumId w:val="1"/>
  </w:num>
  <w:num w:numId="45">
    <w:abstractNumId w:val="43"/>
  </w:num>
  <w:num w:numId="46">
    <w:abstractNumId w:val="18"/>
  </w:num>
  <w:num w:numId="47">
    <w:abstractNumId w:val="32"/>
  </w:num>
  <w:num w:numId="48">
    <w:abstractNumId w:val="2"/>
  </w:num>
  <w:num w:numId="49">
    <w:abstractNumId w:val="45"/>
  </w:num>
  <w:num w:numId="5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53CAA"/>
    <w:rsid w:val="00001D53"/>
    <w:rsid w:val="00005845"/>
    <w:rsid w:val="00015620"/>
    <w:rsid w:val="00022466"/>
    <w:rsid w:val="0003208C"/>
    <w:rsid w:val="00033973"/>
    <w:rsid w:val="00040F89"/>
    <w:rsid w:val="0006334C"/>
    <w:rsid w:val="00064D14"/>
    <w:rsid w:val="00064F2D"/>
    <w:rsid w:val="000738CA"/>
    <w:rsid w:val="00092037"/>
    <w:rsid w:val="00097EAC"/>
    <w:rsid w:val="000A4760"/>
    <w:rsid w:val="000A497C"/>
    <w:rsid w:val="000A4CFD"/>
    <w:rsid w:val="000B0D20"/>
    <w:rsid w:val="000C1477"/>
    <w:rsid w:val="000C5F3E"/>
    <w:rsid w:val="000D00C4"/>
    <w:rsid w:val="0011392A"/>
    <w:rsid w:val="0013760E"/>
    <w:rsid w:val="001379F8"/>
    <w:rsid w:val="001418DE"/>
    <w:rsid w:val="00152F55"/>
    <w:rsid w:val="00155BA0"/>
    <w:rsid w:val="001645A0"/>
    <w:rsid w:val="00171CF7"/>
    <w:rsid w:val="001809D4"/>
    <w:rsid w:val="00193A05"/>
    <w:rsid w:val="001B071F"/>
    <w:rsid w:val="001B2A0B"/>
    <w:rsid w:val="001C2E75"/>
    <w:rsid w:val="001C5259"/>
    <w:rsid w:val="001D2BE4"/>
    <w:rsid w:val="001E0534"/>
    <w:rsid w:val="001F63A9"/>
    <w:rsid w:val="00210D3C"/>
    <w:rsid w:val="00250CFC"/>
    <w:rsid w:val="0026601A"/>
    <w:rsid w:val="00292BF7"/>
    <w:rsid w:val="002A2731"/>
    <w:rsid w:val="002A4BEE"/>
    <w:rsid w:val="002B073A"/>
    <w:rsid w:val="002B5381"/>
    <w:rsid w:val="002C0E4E"/>
    <w:rsid w:val="002D2A21"/>
    <w:rsid w:val="002D3926"/>
    <w:rsid w:val="002E4AC6"/>
    <w:rsid w:val="002F0496"/>
    <w:rsid w:val="00300B81"/>
    <w:rsid w:val="00316029"/>
    <w:rsid w:val="00317541"/>
    <w:rsid w:val="0032437C"/>
    <w:rsid w:val="00342CEE"/>
    <w:rsid w:val="00354701"/>
    <w:rsid w:val="0037162B"/>
    <w:rsid w:val="003928BB"/>
    <w:rsid w:val="003A40AC"/>
    <w:rsid w:val="003A54B0"/>
    <w:rsid w:val="003B0869"/>
    <w:rsid w:val="003C022D"/>
    <w:rsid w:val="003F1146"/>
    <w:rsid w:val="003F72BA"/>
    <w:rsid w:val="004024B6"/>
    <w:rsid w:val="00426BFF"/>
    <w:rsid w:val="0043165E"/>
    <w:rsid w:val="004348F4"/>
    <w:rsid w:val="004438CB"/>
    <w:rsid w:val="004470FE"/>
    <w:rsid w:val="00461C63"/>
    <w:rsid w:val="004750A0"/>
    <w:rsid w:val="0049701C"/>
    <w:rsid w:val="004A3395"/>
    <w:rsid w:val="004C39F6"/>
    <w:rsid w:val="004C674E"/>
    <w:rsid w:val="004D13B0"/>
    <w:rsid w:val="004D673B"/>
    <w:rsid w:val="004E4343"/>
    <w:rsid w:val="004F02F9"/>
    <w:rsid w:val="004F1C85"/>
    <w:rsid w:val="004F53CD"/>
    <w:rsid w:val="005068F5"/>
    <w:rsid w:val="00507078"/>
    <w:rsid w:val="005111CA"/>
    <w:rsid w:val="00516D80"/>
    <w:rsid w:val="005209C4"/>
    <w:rsid w:val="00534179"/>
    <w:rsid w:val="00536CF1"/>
    <w:rsid w:val="0054123B"/>
    <w:rsid w:val="00543AED"/>
    <w:rsid w:val="0055520D"/>
    <w:rsid w:val="005575F0"/>
    <w:rsid w:val="00557E15"/>
    <w:rsid w:val="00562B3B"/>
    <w:rsid w:val="00563AD5"/>
    <w:rsid w:val="00563C3A"/>
    <w:rsid w:val="00566197"/>
    <w:rsid w:val="00573387"/>
    <w:rsid w:val="0057705C"/>
    <w:rsid w:val="005770CA"/>
    <w:rsid w:val="00585CAA"/>
    <w:rsid w:val="005879F0"/>
    <w:rsid w:val="005914B6"/>
    <w:rsid w:val="00592599"/>
    <w:rsid w:val="005A34D4"/>
    <w:rsid w:val="005A6216"/>
    <w:rsid w:val="005B685F"/>
    <w:rsid w:val="005F24EC"/>
    <w:rsid w:val="005F5394"/>
    <w:rsid w:val="00602689"/>
    <w:rsid w:val="006068F3"/>
    <w:rsid w:val="00611608"/>
    <w:rsid w:val="00611D1E"/>
    <w:rsid w:val="00614FA5"/>
    <w:rsid w:val="00615F74"/>
    <w:rsid w:val="00641E5D"/>
    <w:rsid w:val="006463E8"/>
    <w:rsid w:val="00654635"/>
    <w:rsid w:val="00662507"/>
    <w:rsid w:val="006628D8"/>
    <w:rsid w:val="00663BDF"/>
    <w:rsid w:val="0067609C"/>
    <w:rsid w:val="00683987"/>
    <w:rsid w:val="00685D0A"/>
    <w:rsid w:val="00686026"/>
    <w:rsid w:val="0068677D"/>
    <w:rsid w:val="00687E99"/>
    <w:rsid w:val="00691505"/>
    <w:rsid w:val="006B0EDB"/>
    <w:rsid w:val="006C4CAA"/>
    <w:rsid w:val="006D4374"/>
    <w:rsid w:val="006E39CB"/>
    <w:rsid w:val="006F2E56"/>
    <w:rsid w:val="006F7B09"/>
    <w:rsid w:val="0072148A"/>
    <w:rsid w:val="0072759E"/>
    <w:rsid w:val="00735E45"/>
    <w:rsid w:val="00740FE1"/>
    <w:rsid w:val="0074380C"/>
    <w:rsid w:val="00790959"/>
    <w:rsid w:val="007A4D10"/>
    <w:rsid w:val="007A6957"/>
    <w:rsid w:val="007D33C5"/>
    <w:rsid w:val="007D3DDA"/>
    <w:rsid w:val="007D783A"/>
    <w:rsid w:val="007F7FC2"/>
    <w:rsid w:val="008001BB"/>
    <w:rsid w:val="00811022"/>
    <w:rsid w:val="00812D72"/>
    <w:rsid w:val="00815203"/>
    <w:rsid w:val="008305F4"/>
    <w:rsid w:val="0083652B"/>
    <w:rsid w:val="0085413D"/>
    <w:rsid w:val="00860166"/>
    <w:rsid w:val="008673EC"/>
    <w:rsid w:val="00867B05"/>
    <w:rsid w:val="00874726"/>
    <w:rsid w:val="0088065C"/>
    <w:rsid w:val="00883D87"/>
    <w:rsid w:val="00885F95"/>
    <w:rsid w:val="00890F75"/>
    <w:rsid w:val="00892E72"/>
    <w:rsid w:val="008A4716"/>
    <w:rsid w:val="008B2E2E"/>
    <w:rsid w:val="008C2099"/>
    <w:rsid w:val="008C34CD"/>
    <w:rsid w:val="008C4C8A"/>
    <w:rsid w:val="008C6859"/>
    <w:rsid w:val="008C7517"/>
    <w:rsid w:val="008D31C6"/>
    <w:rsid w:val="008D5FE6"/>
    <w:rsid w:val="008D7CEB"/>
    <w:rsid w:val="008E0726"/>
    <w:rsid w:val="008F71CF"/>
    <w:rsid w:val="009045AC"/>
    <w:rsid w:val="00912B1C"/>
    <w:rsid w:val="00922DBB"/>
    <w:rsid w:val="00924A33"/>
    <w:rsid w:val="00925979"/>
    <w:rsid w:val="00933DF6"/>
    <w:rsid w:val="00934A93"/>
    <w:rsid w:val="0093502C"/>
    <w:rsid w:val="00941163"/>
    <w:rsid w:val="00953CAA"/>
    <w:rsid w:val="00962F87"/>
    <w:rsid w:val="009708E6"/>
    <w:rsid w:val="00976F49"/>
    <w:rsid w:val="0098192E"/>
    <w:rsid w:val="00987944"/>
    <w:rsid w:val="00987C30"/>
    <w:rsid w:val="009C380F"/>
    <w:rsid w:val="009C6C6A"/>
    <w:rsid w:val="009D5FC1"/>
    <w:rsid w:val="009D6C9F"/>
    <w:rsid w:val="009E7834"/>
    <w:rsid w:val="009F0109"/>
    <w:rsid w:val="009F1A03"/>
    <w:rsid w:val="00A13878"/>
    <w:rsid w:val="00A2240F"/>
    <w:rsid w:val="00A3574C"/>
    <w:rsid w:val="00A44360"/>
    <w:rsid w:val="00A55E6F"/>
    <w:rsid w:val="00A7504B"/>
    <w:rsid w:val="00A77E12"/>
    <w:rsid w:val="00A8368A"/>
    <w:rsid w:val="00A914EF"/>
    <w:rsid w:val="00A92545"/>
    <w:rsid w:val="00A926A6"/>
    <w:rsid w:val="00AA44C5"/>
    <w:rsid w:val="00AB2EAA"/>
    <w:rsid w:val="00AD025E"/>
    <w:rsid w:val="00AD51B7"/>
    <w:rsid w:val="00AE2471"/>
    <w:rsid w:val="00AE76A9"/>
    <w:rsid w:val="00B11FF1"/>
    <w:rsid w:val="00B13116"/>
    <w:rsid w:val="00B152F1"/>
    <w:rsid w:val="00B31AC3"/>
    <w:rsid w:val="00B41588"/>
    <w:rsid w:val="00B51D73"/>
    <w:rsid w:val="00B522A4"/>
    <w:rsid w:val="00B565B1"/>
    <w:rsid w:val="00B622CA"/>
    <w:rsid w:val="00B64FE7"/>
    <w:rsid w:val="00B811D3"/>
    <w:rsid w:val="00B90952"/>
    <w:rsid w:val="00B92F79"/>
    <w:rsid w:val="00BB3836"/>
    <w:rsid w:val="00BB4F09"/>
    <w:rsid w:val="00BB5B6F"/>
    <w:rsid w:val="00BB6256"/>
    <w:rsid w:val="00BE1828"/>
    <w:rsid w:val="00BE2A46"/>
    <w:rsid w:val="00BF1E84"/>
    <w:rsid w:val="00BF2B40"/>
    <w:rsid w:val="00C018B8"/>
    <w:rsid w:val="00C143A1"/>
    <w:rsid w:val="00C22D41"/>
    <w:rsid w:val="00C27E7A"/>
    <w:rsid w:val="00C427CB"/>
    <w:rsid w:val="00C5114D"/>
    <w:rsid w:val="00C55DF6"/>
    <w:rsid w:val="00C56E57"/>
    <w:rsid w:val="00C61F81"/>
    <w:rsid w:val="00C64450"/>
    <w:rsid w:val="00C7047F"/>
    <w:rsid w:val="00C70B8D"/>
    <w:rsid w:val="00C715D4"/>
    <w:rsid w:val="00C90E34"/>
    <w:rsid w:val="00CA4191"/>
    <w:rsid w:val="00CB470E"/>
    <w:rsid w:val="00CB5924"/>
    <w:rsid w:val="00CC2B95"/>
    <w:rsid w:val="00CC3CE7"/>
    <w:rsid w:val="00CD0A32"/>
    <w:rsid w:val="00CE07ED"/>
    <w:rsid w:val="00CE0B7A"/>
    <w:rsid w:val="00CE550B"/>
    <w:rsid w:val="00CE57A6"/>
    <w:rsid w:val="00CF0F12"/>
    <w:rsid w:val="00CF5913"/>
    <w:rsid w:val="00CF5BB8"/>
    <w:rsid w:val="00D006A4"/>
    <w:rsid w:val="00D1148E"/>
    <w:rsid w:val="00D24D83"/>
    <w:rsid w:val="00D323D1"/>
    <w:rsid w:val="00D517AB"/>
    <w:rsid w:val="00D519CE"/>
    <w:rsid w:val="00D51F19"/>
    <w:rsid w:val="00D53C3B"/>
    <w:rsid w:val="00D53F99"/>
    <w:rsid w:val="00D57A35"/>
    <w:rsid w:val="00D9144A"/>
    <w:rsid w:val="00D948DA"/>
    <w:rsid w:val="00D95291"/>
    <w:rsid w:val="00D96D5B"/>
    <w:rsid w:val="00DA32C9"/>
    <w:rsid w:val="00DE030C"/>
    <w:rsid w:val="00DF7BEB"/>
    <w:rsid w:val="00E0501A"/>
    <w:rsid w:val="00E063E7"/>
    <w:rsid w:val="00E20C53"/>
    <w:rsid w:val="00E2317A"/>
    <w:rsid w:val="00E2761F"/>
    <w:rsid w:val="00E32054"/>
    <w:rsid w:val="00E8145C"/>
    <w:rsid w:val="00E908CD"/>
    <w:rsid w:val="00E92282"/>
    <w:rsid w:val="00EB290F"/>
    <w:rsid w:val="00EC622F"/>
    <w:rsid w:val="00EC70DA"/>
    <w:rsid w:val="00EE4C49"/>
    <w:rsid w:val="00EE7AAD"/>
    <w:rsid w:val="00EE7DE1"/>
    <w:rsid w:val="00EF10E3"/>
    <w:rsid w:val="00EF77F7"/>
    <w:rsid w:val="00F032DD"/>
    <w:rsid w:val="00F03974"/>
    <w:rsid w:val="00F10677"/>
    <w:rsid w:val="00F30E15"/>
    <w:rsid w:val="00F33504"/>
    <w:rsid w:val="00F44DBF"/>
    <w:rsid w:val="00F5792D"/>
    <w:rsid w:val="00F6355A"/>
    <w:rsid w:val="00F63B71"/>
    <w:rsid w:val="00F802B6"/>
    <w:rsid w:val="00FA0132"/>
    <w:rsid w:val="00FA3DAF"/>
    <w:rsid w:val="00FB31E0"/>
    <w:rsid w:val="00FB6375"/>
    <w:rsid w:val="00FC0FF2"/>
    <w:rsid w:val="00FC50D2"/>
    <w:rsid w:val="00FC7D5F"/>
    <w:rsid w:val="00FD014F"/>
    <w:rsid w:val="00FE5EE6"/>
    <w:rsid w:val="00FF2703"/>
    <w:rsid w:val="00FF61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styleId="Emphasis">
    <w:name w:val="Emphasis"/>
    <w:basedOn w:val="DefaultParagraphFont"/>
    <w:uiPriority w:val="20"/>
    <w:qFormat/>
    <w:rsid w:val="00663BDF"/>
    <w:rPr>
      <w:i/>
      <w:iCs/>
    </w:rPr>
  </w:style>
  <w:style w:type="character" w:styleId="Strong">
    <w:name w:val="Strong"/>
    <w:basedOn w:val="DefaultParagraphFont"/>
    <w:uiPriority w:val="22"/>
    <w:qFormat/>
    <w:rsid w:val="0067609C"/>
    <w:rPr>
      <w:b/>
      <w:bCs/>
    </w:rPr>
  </w:style>
  <w:style w:type="character" w:customStyle="1" w:styleId="author">
    <w:name w:val="author"/>
    <w:basedOn w:val="DefaultParagraphFont"/>
    <w:rsid w:val="0067609C"/>
  </w:style>
  <w:style w:type="character" w:customStyle="1" w:styleId="he">
    <w:name w:val="he"/>
    <w:basedOn w:val="DefaultParagraphFont"/>
    <w:rsid w:val="003A54B0"/>
  </w:style>
  <w:style w:type="character" w:customStyle="1" w:styleId="segment">
    <w:name w:val="segment"/>
    <w:basedOn w:val="DefaultParagraphFont"/>
    <w:rsid w:val="004438CB"/>
  </w:style>
  <w:style w:type="character" w:customStyle="1" w:styleId="reflink">
    <w:name w:val="reflink"/>
    <w:basedOn w:val="DefaultParagraphFont"/>
    <w:rsid w:val="004438CB"/>
  </w:style>
  <w:style w:type="character" w:customStyle="1" w:styleId="script-hebrew">
    <w:name w:val="script-hebrew"/>
    <w:basedOn w:val="DefaultParagraphFont"/>
    <w:rsid w:val="00611608"/>
  </w:style>
  <w:style w:type="character" w:customStyle="1" w:styleId="coverse">
    <w:name w:val="co_verse"/>
    <w:basedOn w:val="DefaultParagraphFont"/>
    <w:rsid w:val="00BF2B40"/>
  </w:style>
  <w:style w:type="character" w:customStyle="1" w:styleId="versenum">
    <w:name w:val="versenum"/>
    <w:basedOn w:val="DefaultParagraphFont"/>
    <w:rsid w:val="00BF2B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styleId="Emphasis">
    <w:name w:val="Emphasis"/>
    <w:basedOn w:val="DefaultParagraphFont"/>
    <w:uiPriority w:val="20"/>
    <w:qFormat/>
    <w:rsid w:val="00663BDF"/>
    <w:rPr>
      <w:i/>
      <w:iCs/>
    </w:rPr>
  </w:style>
  <w:style w:type="character" w:styleId="Strong">
    <w:name w:val="Strong"/>
    <w:basedOn w:val="DefaultParagraphFont"/>
    <w:uiPriority w:val="22"/>
    <w:qFormat/>
    <w:rsid w:val="0067609C"/>
    <w:rPr>
      <w:b/>
      <w:bCs/>
    </w:rPr>
  </w:style>
  <w:style w:type="character" w:customStyle="1" w:styleId="author">
    <w:name w:val="author"/>
    <w:basedOn w:val="DefaultParagraphFont"/>
    <w:rsid w:val="0067609C"/>
  </w:style>
  <w:style w:type="character" w:customStyle="1" w:styleId="he">
    <w:name w:val="he"/>
    <w:basedOn w:val="DefaultParagraphFont"/>
    <w:rsid w:val="003A54B0"/>
  </w:style>
  <w:style w:type="character" w:customStyle="1" w:styleId="segment">
    <w:name w:val="segment"/>
    <w:basedOn w:val="DefaultParagraphFont"/>
    <w:rsid w:val="004438CB"/>
  </w:style>
  <w:style w:type="character" w:customStyle="1" w:styleId="reflink">
    <w:name w:val="reflink"/>
    <w:basedOn w:val="DefaultParagraphFont"/>
    <w:rsid w:val="004438CB"/>
  </w:style>
  <w:style w:type="character" w:customStyle="1" w:styleId="script-hebrew">
    <w:name w:val="script-hebrew"/>
    <w:basedOn w:val="DefaultParagraphFont"/>
    <w:rsid w:val="00611608"/>
  </w:style>
  <w:style w:type="character" w:customStyle="1" w:styleId="coverse">
    <w:name w:val="co_verse"/>
    <w:basedOn w:val="DefaultParagraphFont"/>
    <w:rsid w:val="00BF2B40"/>
  </w:style>
  <w:style w:type="character" w:customStyle="1" w:styleId="versenum">
    <w:name w:val="versenum"/>
    <w:basedOn w:val="DefaultParagraphFont"/>
    <w:rsid w:val="00BF2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126">
      <w:bodyDiv w:val="1"/>
      <w:marLeft w:val="0"/>
      <w:marRight w:val="0"/>
      <w:marTop w:val="0"/>
      <w:marBottom w:val="0"/>
      <w:divBdr>
        <w:top w:val="none" w:sz="0" w:space="0" w:color="auto"/>
        <w:left w:val="none" w:sz="0" w:space="0" w:color="auto"/>
        <w:bottom w:val="none" w:sz="0" w:space="0" w:color="auto"/>
        <w:right w:val="none" w:sz="0" w:space="0" w:color="auto"/>
      </w:divBdr>
    </w:div>
    <w:div w:id="14698995">
      <w:bodyDiv w:val="1"/>
      <w:marLeft w:val="0"/>
      <w:marRight w:val="0"/>
      <w:marTop w:val="0"/>
      <w:marBottom w:val="0"/>
      <w:divBdr>
        <w:top w:val="none" w:sz="0" w:space="0" w:color="auto"/>
        <w:left w:val="none" w:sz="0" w:space="0" w:color="auto"/>
        <w:bottom w:val="none" w:sz="0" w:space="0" w:color="auto"/>
        <w:right w:val="none" w:sz="0" w:space="0" w:color="auto"/>
      </w:divBdr>
    </w:div>
    <w:div w:id="18161167">
      <w:bodyDiv w:val="1"/>
      <w:marLeft w:val="0"/>
      <w:marRight w:val="0"/>
      <w:marTop w:val="0"/>
      <w:marBottom w:val="0"/>
      <w:divBdr>
        <w:top w:val="none" w:sz="0" w:space="0" w:color="auto"/>
        <w:left w:val="none" w:sz="0" w:space="0" w:color="auto"/>
        <w:bottom w:val="none" w:sz="0" w:space="0" w:color="auto"/>
        <w:right w:val="none" w:sz="0" w:space="0" w:color="auto"/>
      </w:divBdr>
      <w:divsChild>
        <w:div w:id="467631173">
          <w:marLeft w:val="0"/>
          <w:marRight w:val="0"/>
          <w:marTop w:val="0"/>
          <w:marBottom w:val="0"/>
          <w:divBdr>
            <w:top w:val="none" w:sz="0" w:space="0" w:color="auto"/>
            <w:left w:val="none" w:sz="0" w:space="0" w:color="auto"/>
            <w:bottom w:val="none" w:sz="0" w:space="0" w:color="auto"/>
            <w:right w:val="none" w:sz="0" w:space="0" w:color="auto"/>
          </w:divBdr>
          <w:divsChild>
            <w:div w:id="1532381897">
              <w:marLeft w:val="0"/>
              <w:marRight w:val="0"/>
              <w:marTop w:val="0"/>
              <w:marBottom w:val="0"/>
              <w:divBdr>
                <w:top w:val="none" w:sz="0" w:space="0" w:color="auto"/>
                <w:left w:val="none" w:sz="0" w:space="0" w:color="auto"/>
                <w:bottom w:val="none" w:sz="0" w:space="0" w:color="auto"/>
                <w:right w:val="none" w:sz="0" w:space="0" w:color="auto"/>
              </w:divBdr>
            </w:div>
            <w:div w:id="556084661">
              <w:marLeft w:val="0"/>
              <w:marRight w:val="0"/>
              <w:marTop w:val="0"/>
              <w:marBottom w:val="0"/>
              <w:divBdr>
                <w:top w:val="none" w:sz="0" w:space="0" w:color="auto"/>
                <w:left w:val="none" w:sz="0" w:space="0" w:color="auto"/>
                <w:bottom w:val="none" w:sz="0" w:space="0" w:color="auto"/>
                <w:right w:val="none" w:sz="0" w:space="0" w:color="auto"/>
              </w:divBdr>
            </w:div>
          </w:divsChild>
        </w:div>
        <w:div w:id="1947342309">
          <w:marLeft w:val="0"/>
          <w:marRight w:val="0"/>
          <w:marTop w:val="0"/>
          <w:marBottom w:val="0"/>
          <w:divBdr>
            <w:top w:val="none" w:sz="0" w:space="0" w:color="auto"/>
            <w:left w:val="none" w:sz="0" w:space="0" w:color="auto"/>
            <w:bottom w:val="none" w:sz="0" w:space="0" w:color="auto"/>
            <w:right w:val="none" w:sz="0" w:space="0" w:color="auto"/>
          </w:divBdr>
          <w:divsChild>
            <w:div w:id="318196164">
              <w:marLeft w:val="0"/>
              <w:marRight w:val="0"/>
              <w:marTop w:val="0"/>
              <w:marBottom w:val="0"/>
              <w:divBdr>
                <w:top w:val="none" w:sz="0" w:space="0" w:color="auto"/>
                <w:left w:val="none" w:sz="0" w:space="0" w:color="auto"/>
                <w:bottom w:val="none" w:sz="0" w:space="0" w:color="auto"/>
                <w:right w:val="none" w:sz="0" w:space="0" w:color="auto"/>
              </w:divBdr>
            </w:div>
            <w:div w:id="626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117">
      <w:bodyDiv w:val="1"/>
      <w:marLeft w:val="0"/>
      <w:marRight w:val="0"/>
      <w:marTop w:val="0"/>
      <w:marBottom w:val="0"/>
      <w:divBdr>
        <w:top w:val="none" w:sz="0" w:space="0" w:color="auto"/>
        <w:left w:val="none" w:sz="0" w:space="0" w:color="auto"/>
        <w:bottom w:val="none" w:sz="0" w:space="0" w:color="auto"/>
        <w:right w:val="none" w:sz="0" w:space="0" w:color="auto"/>
      </w:divBdr>
    </w:div>
    <w:div w:id="24332826">
      <w:bodyDiv w:val="1"/>
      <w:marLeft w:val="0"/>
      <w:marRight w:val="0"/>
      <w:marTop w:val="0"/>
      <w:marBottom w:val="0"/>
      <w:divBdr>
        <w:top w:val="none" w:sz="0" w:space="0" w:color="auto"/>
        <w:left w:val="none" w:sz="0" w:space="0" w:color="auto"/>
        <w:bottom w:val="none" w:sz="0" w:space="0" w:color="auto"/>
        <w:right w:val="none" w:sz="0" w:space="0" w:color="auto"/>
      </w:divBdr>
    </w:div>
    <w:div w:id="26297279">
      <w:bodyDiv w:val="1"/>
      <w:marLeft w:val="0"/>
      <w:marRight w:val="0"/>
      <w:marTop w:val="0"/>
      <w:marBottom w:val="0"/>
      <w:divBdr>
        <w:top w:val="none" w:sz="0" w:space="0" w:color="auto"/>
        <w:left w:val="none" w:sz="0" w:space="0" w:color="auto"/>
        <w:bottom w:val="none" w:sz="0" w:space="0" w:color="auto"/>
        <w:right w:val="none" w:sz="0" w:space="0" w:color="auto"/>
      </w:divBdr>
    </w:div>
    <w:div w:id="51197499">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59063349">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24668496">
      <w:bodyDiv w:val="1"/>
      <w:marLeft w:val="0"/>
      <w:marRight w:val="0"/>
      <w:marTop w:val="0"/>
      <w:marBottom w:val="0"/>
      <w:divBdr>
        <w:top w:val="none" w:sz="0" w:space="0" w:color="auto"/>
        <w:left w:val="none" w:sz="0" w:space="0" w:color="auto"/>
        <w:bottom w:val="none" w:sz="0" w:space="0" w:color="auto"/>
        <w:right w:val="none" w:sz="0" w:space="0" w:color="auto"/>
      </w:divBdr>
    </w:div>
    <w:div w:id="151026962">
      <w:bodyDiv w:val="1"/>
      <w:marLeft w:val="0"/>
      <w:marRight w:val="0"/>
      <w:marTop w:val="0"/>
      <w:marBottom w:val="0"/>
      <w:divBdr>
        <w:top w:val="none" w:sz="0" w:space="0" w:color="auto"/>
        <w:left w:val="none" w:sz="0" w:space="0" w:color="auto"/>
        <w:bottom w:val="none" w:sz="0" w:space="0" w:color="auto"/>
        <w:right w:val="none" w:sz="0" w:space="0" w:color="auto"/>
      </w:divBdr>
    </w:div>
    <w:div w:id="167646715">
      <w:bodyDiv w:val="1"/>
      <w:marLeft w:val="0"/>
      <w:marRight w:val="0"/>
      <w:marTop w:val="0"/>
      <w:marBottom w:val="0"/>
      <w:divBdr>
        <w:top w:val="none" w:sz="0" w:space="0" w:color="auto"/>
        <w:left w:val="none" w:sz="0" w:space="0" w:color="auto"/>
        <w:bottom w:val="none" w:sz="0" w:space="0" w:color="auto"/>
        <w:right w:val="none" w:sz="0" w:space="0" w:color="auto"/>
      </w:divBdr>
      <w:divsChild>
        <w:div w:id="940600495">
          <w:marLeft w:val="0"/>
          <w:marRight w:val="0"/>
          <w:marTop w:val="0"/>
          <w:marBottom w:val="0"/>
          <w:divBdr>
            <w:top w:val="none" w:sz="0" w:space="0" w:color="auto"/>
            <w:left w:val="none" w:sz="0" w:space="0" w:color="auto"/>
            <w:bottom w:val="none" w:sz="0" w:space="0" w:color="auto"/>
            <w:right w:val="none" w:sz="0" w:space="0" w:color="auto"/>
          </w:divBdr>
          <w:divsChild>
            <w:div w:id="890311506">
              <w:marLeft w:val="0"/>
              <w:marRight w:val="0"/>
              <w:marTop w:val="0"/>
              <w:marBottom w:val="0"/>
              <w:divBdr>
                <w:top w:val="none" w:sz="0" w:space="0" w:color="auto"/>
                <w:left w:val="none" w:sz="0" w:space="0" w:color="auto"/>
                <w:bottom w:val="none" w:sz="0" w:space="0" w:color="auto"/>
                <w:right w:val="none" w:sz="0" w:space="0" w:color="auto"/>
              </w:divBdr>
            </w:div>
            <w:div w:id="1218009599">
              <w:marLeft w:val="0"/>
              <w:marRight w:val="0"/>
              <w:marTop w:val="0"/>
              <w:marBottom w:val="0"/>
              <w:divBdr>
                <w:top w:val="none" w:sz="0" w:space="0" w:color="auto"/>
                <w:left w:val="none" w:sz="0" w:space="0" w:color="auto"/>
                <w:bottom w:val="none" w:sz="0" w:space="0" w:color="auto"/>
                <w:right w:val="none" w:sz="0" w:space="0" w:color="auto"/>
              </w:divBdr>
            </w:div>
          </w:divsChild>
        </w:div>
        <w:div w:id="1259561397">
          <w:marLeft w:val="0"/>
          <w:marRight w:val="0"/>
          <w:marTop w:val="0"/>
          <w:marBottom w:val="0"/>
          <w:divBdr>
            <w:top w:val="none" w:sz="0" w:space="0" w:color="auto"/>
            <w:left w:val="none" w:sz="0" w:space="0" w:color="auto"/>
            <w:bottom w:val="none" w:sz="0" w:space="0" w:color="auto"/>
            <w:right w:val="none" w:sz="0" w:space="0" w:color="auto"/>
          </w:divBdr>
          <w:divsChild>
            <w:div w:id="516382189">
              <w:marLeft w:val="0"/>
              <w:marRight w:val="0"/>
              <w:marTop w:val="0"/>
              <w:marBottom w:val="0"/>
              <w:divBdr>
                <w:top w:val="none" w:sz="0" w:space="0" w:color="auto"/>
                <w:left w:val="none" w:sz="0" w:space="0" w:color="auto"/>
                <w:bottom w:val="none" w:sz="0" w:space="0" w:color="auto"/>
                <w:right w:val="none" w:sz="0" w:space="0" w:color="auto"/>
              </w:divBdr>
            </w:div>
            <w:div w:id="2056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517">
      <w:bodyDiv w:val="1"/>
      <w:marLeft w:val="0"/>
      <w:marRight w:val="0"/>
      <w:marTop w:val="0"/>
      <w:marBottom w:val="0"/>
      <w:divBdr>
        <w:top w:val="none" w:sz="0" w:space="0" w:color="auto"/>
        <w:left w:val="none" w:sz="0" w:space="0" w:color="auto"/>
        <w:bottom w:val="none" w:sz="0" w:space="0" w:color="auto"/>
        <w:right w:val="none" w:sz="0" w:space="0" w:color="auto"/>
      </w:divBdr>
    </w:div>
    <w:div w:id="174733941">
      <w:bodyDiv w:val="1"/>
      <w:marLeft w:val="0"/>
      <w:marRight w:val="0"/>
      <w:marTop w:val="0"/>
      <w:marBottom w:val="0"/>
      <w:divBdr>
        <w:top w:val="none" w:sz="0" w:space="0" w:color="auto"/>
        <w:left w:val="none" w:sz="0" w:space="0" w:color="auto"/>
        <w:bottom w:val="none" w:sz="0" w:space="0" w:color="auto"/>
        <w:right w:val="none" w:sz="0" w:space="0" w:color="auto"/>
      </w:divBdr>
    </w:div>
    <w:div w:id="204411532">
      <w:bodyDiv w:val="1"/>
      <w:marLeft w:val="0"/>
      <w:marRight w:val="0"/>
      <w:marTop w:val="0"/>
      <w:marBottom w:val="0"/>
      <w:divBdr>
        <w:top w:val="none" w:sz="0" w:space="0" w:color="auto"/>
        <w:left w:val="none" w:sz="0" w:space="0" w:color="auto"/>
        <w:bottom w:val="none" w:sz="0" w:space="0" w:color="auto"/>
        <w:right w:val="none" w:sz="0" w:space="0" w:color="auto"/>
      </w:divBdr>
    </w:div>
    <w:div w:id="212471086">
      <w:bodyDiv w:val="1"/>
      <w:marLeft w:val="0"/>
      <w:marRight w:val="0"/>
      <w:marTop w:val="0"/>
      <w:marBottom w:val="0"/>
      <w:divBdr>
        <w:top w:val="none" w:sz="0" w:space="0" w:color="auto"/>
        <w:left w:val="none" w:sz="0" w:space="0" w:color="auto"/>
        <w:bottom w:val="none" w:sz="0" w:space="0" w:color="auto"/>
        <w:right w:val="none" w:sz="0" w:space="0" w:color="auto"/>
      </w:divBdr>
    </w:div>
    <w:div w:id="255943254">
      <w:bodyDiv w:val="1"/>
      <w:marLeft w:val="0"/>
      <w:marRight w:val="0"/>
      <w:marTop w:val="0"/>
      <w:marBottom w:val="0"/>
      <w:divBdr>
        <w:top w:val="none" w:sz="0" w:space="0" w:color="auto"/>
        <w:left w:val="none" w:sz="0" w:space="0" w:color="auto"/>
        <w:bottom w:val="none" w:sz="0" w:space="0" w:color="auto"/>
        <w:right w:val="none" w:sz="0" w:space="0" w:color="auto"/>
      </w:divBdr>
    </w:div>
    <w:div w:id="275137335">
      <w:bodyDiv w:val="1"/>
      <w:marLeft w:val="0"/>
      <w:marRight w:val="0"/>
      <w:marTop w:val="0"/>
      <w:marBottom w:val="0"/>
      <w:divBdr>
        <w:top w:val="none" w:sz="0" w:space="0" w:color="auto"/>
        <w:left w:val="none" w:sz="0" w:space="0" w:color="auto"/>
        <w:bottom w:val="none" w:sz="0" w:space="0" w:color="auto"/>
        <w:right w:val="none" w:sz="0" w:space="0" w:color="auto"/>
      </w:divBdr>
    </w:div>
    <w:div w:id="304630372">
      <w:bodyDiv w:val="1"/>
      <w:marLeft w:val="0"/>
      <w:marRight w:val="0"/>
      <w:marTop w:val="0"/>
      <w:marBottom w:val="0"/>
      <w:divBdr>
        <w:top w:val="none" w:sz="0" w:space="0" w:color="auto"/>
        <w:left w:val="none" w:sz="0" w:space="0" w:color="auto"/>
        <w:bottom w:val="none" w:sz="0" w:space="0" w:color="auto"/>
        <w:right w:val="none" w:sz="0" w:space="0" w:color="auto"/>
      </w:divBdr>
      <w:divsChild>
        <w:div w:id="1668091125">
          <w:marLeft w:val="0"/>
          <w:marRight w:val="0"/>
          <w:marTop w:val="0"/>
          <w:marBottom w:val="0"/>
          <w:divBdr>
            <w:top w:val="none" w:sz="0" w:space="0" w:color="auto"/>
            <w:left w:val="none" w:sz="0" w:space="0" w:color="auto"/>
            <w:bottom w:val="none" w:sz="0" w:space="0" w:color="auto"/>
            <w:right w:val="none" w:sz="0" w:space="0" w:color="auto"/>
          </w:divBdr>
        </w:div>
      </w:divsChild>
    </w:div>
    <w:div w:id="309677555">
      <w:bodyDiv w:val="1"/>
      <w:marLeft w:val="0"/>
      <w:marRight w:val="0"/>
      <w:marTop w:val="0"/>
      <w:marBottom w:val="0"/>
      <w:divBdr>
        <w:top w:val="none" w:sz="0" w:space="0" w:color="auto"/>
        <w:left w:val="none" w:sz="0" w:space="0" w:color="auto"/>
        <w:bottom w:val="none" w:sz="0" w:space="0" w:color="auto"/>
        <w:right w:val="none" w:sz="0" w:space="0" w:color="auto"/>
      </w:divBdr>
    </w:div>
    <w:div w:id="318386220">
      <w:bodyDiv w:val="1"/>
      <w:marLeft w:val="0"/>
      <w:marRight w:val="0"/>
      <w:marTop w:val="0"/>
      <w:marBottom w:val="0"/>
      <w:divBdr>
        <w:top w:val="none" w:sz="0" w:space="0" w:color="auto"/>
        <w:left w:val="none" w:sz="0" w:space="0" w:color="auto"/>
        <w:bottom w:val="none" w:sz="0" w:space="0" w:color="auto"/>
        <w:right w:val="none" w:sz="0" w:space="0" w:color="auto"/>
      </w:divBdr>
    </w:div>
    <w:div w:id="357892780">
      <w:bodyDiv w:val="1"/>
      <w:marLeft w:val="0"/>
      <w:marRight w:val="0"/>
      <w:marTop w:val="0"/>
      <w:marBottom w:val="0"/>
      <w:divBdr>
        <w:top w:val="none" w:sz="0" w:space="0" w:color="auto"/>
        <w:left w:val="none" w:sz="0" w:space="0" w:color="auto"/>
        <w:bottom w:val="none" w:sz="0" w:space="0" w:color="auto"/>
        <w:right w:val="none" w:sz="0" w:space="0" w:color="auto"/>
      </w:divBdr>
    </w:div>
    <w:div w:id="387266205">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583">
      <w:bodyDiv w:val="1"/>
      <w:marLeft w:val="0"/>
      <w:marRight w:val="0"/>
      <w:marTop w:val="0"/>
      <w:marBottom w:val="0"/>
      <w:divBdr>
        <w:top w:val="none" w:sz="0" w:space="0" w:color="auto"/>
        <w:left w:val="none" w:sz="0" w:space="0" w:color="auto"/>
        <w:bottom w:val="none" w:sz="0" w:space="0" w:color="auto"/>
        <w:right w:val="none" w:sz="0" w:space="0" w:color="auto"/>
      </w:divBdr>
    </w:div>
    <w:div w:id="422990742">
      <w:bodyDiv w:val="1"/>
      <w:marLeft w:val="0"/>
      <w:marRight w:val="0"/>
      <w:marTop w:val="0"/>
      <w:marBottom w:val="0"/>
      <w:divBdr>
        <w:top w:val="none" w:sz="0" w:space="0" w:color="auto"/>
        <w:left w:val="none" w:sz="0" w:space="0" w:color="auto"/>
        <w:bottom w:val="none" w:sz="0" w:space="0" w:color="auto"/>
        <w:right w:val="none" w:sz="0" w:space="0" w:color="auto"/>
      </w:divBdr>
    </w:div>
    <w:div w:id="433325421">
      <w:bodyDiv w:val="1"/>
      <w:marLeft w:val="0"/>
      <w:marRight w:val="0"/>
      <w:marTop w:val="0"/>
      <w:marBottom w:val="0"/>
      <w:divBdr>
        <w:top w:val="none" w:sz="0" w:space="0" w:color="auto"/>
        <w:left w:val="none" w:sz="0" w:space="0" w:color="auto"/>
        <w:bottom w:val="none" w:sz="0" w:space="0" w:color="auto"/>
        <w:right w:val="none" w:sz="0" w:space="0" w:color="auto"/>
      </w:divBdr>
    </w:div>
    <w:div w:id="459422907">
      <w:bodyDiv w:val="1"/>
      <w:marLeft w:val="0"/>
      <w:marRight w:val="0"/>
      <w:marTop w:val="0"/>
      <w:marBottom w:val="0"/>
      <w:divBdr>
        <w:top w:val="none" w:sz="0" w:space="0" w:color="auto"/>
        <w:left w:val="none" w:sz="0" w:space="0" w:color="auto"/>
        <w:bottom w:val="none" w:sz="0" w:space="0" w:color="auto"/>
        <w:right w:val="none" w:sz="0" w:space="0" w:color="auto"/>
      </w:divBdr>
      <w:divsChild>
        <w:div w:id="1859273113">
          <w:marLeft w:val="0"/>
          <w:marRight w:val="0"/>
          <w:marTop w:val="0"/>
          <w:marBottom w:val="0"/>
          <w:divBdr>
            <w:top w:val="none" w:sz="0" w:space="0" w:color="auto"/>
            <w:left w:val="none" w:sz="0" w:space="0" w:color="auto"/>
            <w:bottom w:val="none" w:sz="0" w:space="0" w:color="auto"/>
            <w:right w:val="none" w:sz="0" w:space="0" w:color="auto"/>
          </w:divBdr>
          <w:divsChild>
            <w:div w:id="10579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13176">
      <w:bodyDiv w:val="1"/>
      <w:marLeft w:val="0"/>
      <w:marRight w:val="0"/>
      <w:marTop w:val="0"/>
      <w:marBottom w:val="0"/>
      <w:divBdr>
        <w:top w:val="none" w:sz="0" w:space="0" w:color="auto"/>
        <w:left w:val="none" w:sz="0" w:space="0" w:color="auto"/>
        <w:bottom w:val="none" w:sz="0" w:space="0" w:color="auto"/>
        <w:right w:val="none" w:sz="0" w:space="0" w:color="auto"/>
      </w:divBdr>
    </w:div>
    <w:div w:id="498236930">
      <w:bodyDiv w:val="1"/>
      <w:marLeft w:val="0"/>
      <w:marRight w:val="0"/>
      <w:marTop w:val="0"/>
      <w:marBottom w:val="0"/>
      <w:divBdr>
        <w:top w:val="none" w:sz="0" w:space="0" w:color="auto"/>
        <w:left w:val="none" w:sz="0" w:space="0" w:color="auto"/>
        <w:bottom w:val="none" w:sz="0" w:space="0" w:color="auto"/>
        <w:right w:val="none" w:sz="0" w:space="0" w:color="auto"/>
      </w:divBdr>
    </w:div>
    <w:div w:id="504783286">
      <w:bodyDiv w:val="1"/>
      <w:marLeft w:val="0"/>
      <w:marRight w:val="0"/>
      <w:marTop w:val="0"/>
      <w:marBottom w:val="0"/>
      <w:divBdr>
        <w:top w:val="none" w:sz="0" w:space="0" w:color="auto"/>
        <w:left w:val="none" w:sz="0" w:space="0" w:color="auto"/>
        <w:bottom w:val="none" w:sz="0" w:space="0" w:color="auto"/>
        <w:right w:val="none" w:sz="0" w:space="0" w:color="auto"/>
      </w:divBdr>
    </w:div>
    <w:div w:id="547031028">
      <w:bodyDiv w:val="1"/>
      <w:marLeft w:val="0"/>
      <w:marRight w:val="0"/>
      <w:marTop w:val="0"/>
      <w:marBottom w:val="0"/>
      <w:divBdr>
        <w:top w:val="none" w:sz="0" w:space="0" w:color="auto"/>
        <w:left w:val="none" w:sz="0" w:space="0" w:color="auto"/>
        <w:bottom w:val="none" w:sz="0" w:space="0" w:color="auto"/>
        <w:right w:val="none" w:sz="0" w:space="0" w:color="auto"/>
      </w:divBdr>
    </w:div>
    <w:div w:id="555749037">
      <w:bodyDiv w:val="1"/>
      <w:marLeft w:val="0"/>
      <w:marRight w:val="0"/>
      <w:marTop w:val="0"/>
      <w:marBottom w:val="0"/>
      <w:divBdr>
        <w:top w:val="none" w:sz="0" w:space="0" w:color="auto"/>
        <w:left w:val="none" w:sz="0" w:space="0" w:color="auto"/>
        <w:bottom w:val="none" w:sz="0" w:space="0" w:color="auto"/>
        <w:right w:val="none" w:sz="0" w:space="0" w:color="auto"/>
      </w:divBdr>
      <w:divsChild>
        <w:div w:id="350031930">
          <w:marLeft w:val="0"/>
          <w:marRight w:val="0"/>
          <w:marTop w:val="0"/>
          <w:marBottom w:val="0"/>
          <w:divBdr>
            <w:top w:val="none" w:sz="0" w:space="0" w:color="auto"/>
            <w:left w:val="none" w:sz="0" w:space="0" w:color="auto"/>
            <w:bottom w:val="none" w:sz="0" w:space="0" w:color="auto"/>
            <w:right w:val="none" w:sz="0" w:space="0" w:color="auto"/>
          </w:divBdr>
        </w:div>
        <w:div w:id="232396272">
          <w:marLeft w:val="0"/>
          <w:marRight w:val="0"/>
          <w:marTop w:val="0"/>
          <w:marBottom w:val="0"/>
          <w:divBdr>
            <w:top w:val="none" w:sz="0" w:space="0" w:color="auto"/>
            <w:left w:val="none" w:sz="0" w:space="0" w:color="auto"/>
            <w:bottom w:val="none" w:sz="0" w:space="0" w:color="auto"/>
            <w:right w:val="none" w:sz="0" w:space="0" w:color="auto"/>
          </w:divBdr>
        </w:div>
      </w:divsChild>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50788900">
      <w:bodyDiv w:val="1"/>
      <w:marLeft w:val="0"/>
      <w:marRight w:val="0"/>
      <w:marTop w:val="0"/>
      <w:marBottom w:val="0"/>
      <w:divBdr>
        <w:top w:val="none" w:sz="0" w:space="0" w:color="auto"/>
        <w:left w:val="none" w:sz="0" w:space="0" w:color="auto"/>
        <w:bottom w:val="none" w:sz="0" w:space="0" w:color="auto"/>
        <w:right w:val="none" w:sz="0" w:space="0" w:color="auto"/>
      </w:divBdr>
    </w:div>
    <w:div w:id="654727915">
      <w:bodyDiv w:val="1"/>
      <w:marLeft w:val="0"/>
      <w:marRight w:val="0"/>
      <w:marTop w:val="0"/>
      <w:marBottom w:val="0"/>
      <w:divBdr>
        <w:top w:val="none" w:sz="0" w:space="0" w:color="auto"/>
        <w:left w:val="none" w:sz="0" w:space="0" w:color="auto"/>
        <w:bottom w:val="none" w:sz="0" w:space="0" w:color="auto"/>
        <w:right w:val="none" w:sz="0" w:space="0" w:color="auto"/>
      </w:divBdr>
    </w:div>
    <w:div w:id="659314068">
      <w:bodyDiv w:val="1"/>
      <w:marLeft w:val="0"/>
      <w:marRight w:val="0"/>
      <w:marTop w:val="0"/>
      <w:marBottom w:val="0"/>
      <w:divBdr>
        <w:top w:val="none" w:sz="0" w:space="0" w:color="auto"/>
        <w:left w:val="none" w:sz="0" w:space="0" w:color="auto"/>
        <w:bottom w:val="none" w:sz="0" w:space="0" w:color="auto"/>
        <w:right w:val="none" w:sz="0" w:space="0" w:color="auto"/>
      </w:divBdr>
    </w:div>
    <w:div w:id="665278835">
      <w:bodyDiv w:val="1"/>
      <w:marLeft w:val="0"/>
      <w:marRight w:val="0"/>
      <w:marTop w:val="0"/>
      <w:marBottom w:val="0"/>
      <w:divBdr>
        <w:top w:val="none" w:sz="0" w:space="0" w:color="auto"/>
        <w:left w:val="none" w:sz="0" w:space="0" w:color="auto"/>
        <w:bottom w:val="none" w:sz="0" w:space="0" w:color="auto"/>
        <w:right w:val="none" w:sz="0" w:space="0" w:color="auto"/>
      </w:divBdr>
    </w:div>
    <w:div w:id="667444142">
      <w:bodyDiv w:val="1"/>
      <w:marLeft w:val="0"/>
      <w:marRight w:val="0"/>
      <w:marTop w:val="0"/>
      <w:marBottom w:val="0"/>
      <w:divBdr>
        <w:top w:val="none" w:sz="0" w:space="0" w:color="auto"/>
        <w:left w:val="none" w:sz="0" w:space="0" w:color="auto"/>
        <w:bottom w:val="none" w:sz="0" w:space="0" w:color="auto"/>
        <w:right w:val="none" w:sz="0" w:space="0" w:color="auto"/>
      </w:divBdr>
    </w:div>
    <w:div w:id="675348780">
      <w:bodyDiv w:val="1"/>
      <w:marLeft w:val="0"/>
      <w:marRight w:val="0"/>
      <w:marTop w:val="0"/>
      <w:marBottom w:val="0"/>
      <w:divBdr>
        <w:top w:val="none" w:sz="0" w:space="0" w:color="auto"/>
        <w:left w:val="none" w:sz="0" w:space="0" w:color="auto"/>
        <w:bottom w:val="none" w:sz="0" w:space="0" w:color="auto"/>
        <w:right w:val="none" w:sz="0" w:space="0" w:color="auto"/>
      </w:divBdr>
      <w:divsChild>
        <w:div w:id="459346741">
          <w:marLeft w:val="0"/>
          <w:marRight w:val="0"/>
          <w:marTop w:val="0"/>
          <w:marBottom w:val="0"/>
          <w:divBdr>
            <w:top w:val="none" w:sz="0" w:space="0" w:color="auto"/>
            <w:left w:val="none" w:sz="0" w:space="0" w:color="auto"/>
            <w:bottom w:val="none" w:sz="0" w:space="0" w:color="auto"/>
            <w:right w:val="none" w:sz="0" w:space="0" w:color="auto"/>
          </w:divBdr>
        </w:div>
        <w:div w:id="1784113936">
          <w:marLeft w:val="0"/>
          <w:marRight w:val="0"/>
          <w:marTop w:val="0"/>
          <w:marBottom w:val="0"/>
          <w:divBdr>
            <w:top w:val="none" w:sz="0" w:space="0" w:color="auto"/>
            <w:left w:val="none" w:sz="0" w:space="0" w:color="auto"/>
            <w:bottom w:val="none" w:sz="0" w:space="0" w:color="auto"/>
            <w:right w:val="none" w:sz="0" w:space="0" w:color="auto"/>
          </w:divBdr>
        </w:div>
        <w:div w:id="2055154498">
          <w:marLeft w:val="0"/>
          <w:marRight w:val="0"/>
          <w:marTop w:val="0"/>
          <w:marBottom w:val="0"/>
          <w:divBdr>
            <w:top w:val="none" w:sz="0" w:space="0" w:color="auto"/>
            <w:left w:val="none" w:sz="0" w:space="0" w:color="auto"/>
            <w:bottom w:val="none" w:sz="0" w:space="0" w:color="auto"/>
            <w:right w:val="none" w:sz="0" w:space="0" w:color="auto"/>
          </w:divBdr>
        </w:div>
        <w:div w:id="564529793">
          <w:marLeft w:val="0"/>
          <w:marRight w:val="0"/>
          <w:marTop w:val="0"/>
          <w:marBottom w:val="0"/>
          <w:divBdr>
            <w:top w:val="none" w:sz="0" w:space="0" w:color="auto"/>
            <w:left w:val="none" w:sz="0" w:space="0" w:color="auto"/>
            <w:bottom w:val="none" w:sz="0" w:space="0" w:color="auto"/>
            <w:right w:val="none" w:sz="0" w:space="0" w:color="auto"/>
          </w:divBdr>
        </w:div>
        <w:div w:id="10112357">
          <w:marLeft w:val="0"/>
          <w:marRight w:val="0"/>
          <w:marTop w:val="0"/>
          <w:marBottom w:val="0"/>
          <w:divBdr>
            <w:top w:val="none" w:sz="0" w:space="0" w:color="auto"/>
            <w:left w:val="none" w:sz="0" w:space="0" w:color="auto"/>
            <w:bottom w:val="none" w:sz="0" w:space="0" w:color="auto"/>
            <w:right w:val="none" w:sz="0" w:space="0" w:color="auto"/>
          </w:divBdr>
        </w:div>
        <w:div w:id="1147748850">
          <w:marLeft w:val="0"/>
          <w:marRight w:val="0"/>
          <w:marTop w:val="0"/>
          <w:marBottom w:val="0"/>
          <w:divBdr>
            <w:top w:val="none" w:sz="0" w:space="0" w:color="auto"/>
            <w:left w:val="none" w:sz="0" w:space="0" w:color="auto"/>
            <w:bottom w:val="none" w:sz="0" w:space="0" w:color="auto"/>
            <w:right w:val="none" w:sz="0" w:space="0" w:color="auto"/>
          </w:divBdr>
        </w:div>
        <w:div w:id="52508376">
          <w:marLeft w:val="0"/>
          <w:marRight w:val="0"/>
          <w:marTop w:val="0"/>
          <w:marBottom w:val="0"/>
          <w:divBdr>
            <w:top w:val="none" w:sz="0" w:space="0" w:color="auto"/>
            <w:left w:val="none" w:sz="0" w:space="0" w:color="auto"/>
            <w:bottom w:val="none" w:sz="0" w:space="0" w:color="auto"/>
            <w:right w:val="none" w:sz="0" w:space="0" w:color="auto"/>
          </w:divBdr>
        </w:div>
        <w:div w:id="179901163">
          <w:marLeft w:val="0"/>
          <w:marRight w:val="0"/>
          <w:marTop w:val="0"/>
          <w:marBottom w:val="0"/>
          <w:divBdr>
            <w:top w:val="none" w:sz="0" w:space="0" w:color="auto"/>
            <w:left w:val="none" w:sz="0" w:space="0" w:color="auto"/>
            <w:bottom w:val="none" w:sz="0" w:space="0" w:color="auto"/>
            <w:right w:val="none" w:sz="0" w:space="0" w:color="auto"/>
          </w:divBdr>
        </w:div>
        <w:div w:id="1485508413">
          <w:marLeft w:val="0"/>
          <w:marRight w:val="0"/>
          <w:marTop w:val="0"/>
          <w:marBottom w:val="0"/>
          <w:divBdr>
            <w:top w:val="none" w:sz="0" w:space="0" w:color="auto"/>
            <w:left w:val="none" w:sz="0" w:space="0" w:color="auto"/>
            <w:bottom w:val="none" w:sz="0" w:space="0" w:color="auto"/>
            <w:right w:val="none" w:sz="0" w:space="0" w:color="auto"/>
          </w:divBdr>
        </w:div>
      </w:divsChild>
    </w:div>
    <w:div w:id="685795063">
      <w:bodyDiv w:val="1"/>
      <w:marLeft w:val="0"/>
      <w:marRight w:val="0"/>
      <w:marTop w:val="0"/>
      <w:marBottom w:val="0"/>
      <w:divBdr>
        <w:top w:val="none" w:sz="0" w:space="0" w:color="auto"/>
        <w:left w:val="none" w:sz="0" w:space="0" w:color="auto"/>
        <w:bottom w:val="none" w:sz="0" w:space="0" w:color="auto"/>
        <w:right w:val="none" w:sz="0" w:space="0" w:color="auto"/>
      </w:divBdr>
    </w:div>
    <w:div w:id="729230294">
      <w:bodyDiv w:val="1"/>
      <w:marLeft w:val="0"/>
      <w:marRight w:val="0"/>
      <w:marTop w:val="0"/>
      <w:marBottom w:val="0"/>
      <w:divBdr>
        <w:top w:val="none" w:sz="0" w:space="0" w:color="auto"/>
        <w:left w:val="none" w:sz="0" w:space="0" w:color="auto"/>
        <w:bottom w:val="none" w:sz="0" w:space="0" w:color="auto"/>
        <w:right w:val="none" w:sz="0" w:space="0" w:color="auto"/>
      </w:divBdr>
    </w:div>
    <w:div w:id="746418191">
      <w:bodyDiv w:val="1"/>
      <w:marLeft w:val="0"/>
      <w:marRight w:val="0"/>
      <w:marTop w:val="0"/>
      <w:marBottom w:val="0"/>
      <w:divBdr>
        <w:top w:val="none" w:sz="0" w:space="0" w:color="auto"/>
        <w:left w:val="none" w:sz="0" w:space="0" w:color="auto"/>
        <w:bottom w:val="none" w:sz="0" w:space="0" w:color="auto"/>
        <w:right w:val="none" w:sz="0" w:space="0" w:color="auto"/>
      </w:divBdr>
      <w:divsChild>
        <w:div w:id="1926376524">
          <w:marLeft w:val="0"/>
          <w:marRight w:val="0"/>
          <w:marTop w:val="0"/>
          <w:marBottom w:val="0"/>
          <w:divBdr>
            <w:top w:val="none" w:sz="0" w:space="0" w:color="auto"/>
            <w:left w:val="none" w:sz="0" w:space="0" w:color="auto"/>
            <w:bottom w:val="none" w:sz="0" w:space="0" w:color="auto"/>
            <w:right w:val="none" w:sz="0" w:space="0" w:color="auto"/>
          </w:divBdr>
          <w:divsChild>
            <w:div w:id="407852177">
              <w:marLeft w:val="0"/>
              <w:marRight w:val="0"/>
              <w:marTop w:val="0"/>
              <w:marBottom w:val="0"/>
              <w:divBdr>
                <w:top w:val="none" w:sz="0" w:space="0" w:color="auto"/>
                <w:left w:val="none" w:sz="0" w:space="0" w:color="auto"/>
                <w:bottom w:val="none" w:sz="0" w:space="0" w:color="auto"/>
                <w:right w:val="none" w:sz="0" w:space="0" w:color="auto"/>
              </w:divBdr>
            </w:div>
          </w:divsChild>
        </w:div>
        <w:div w:id="803543783">
          <w:marLeft w:val="0"/>
          <w:marRight w:val="0"/>
          <w:marTop w:val="0"/>
          <w:marBottom w:val="0"/>
          <w:divBdr>
            <w:top w:val="none" w:sz="0" w:space="0" w:color="auto"/>
            <w:left w:val="none" w:sz="0" w:space="0" w:color="auto"/>
            <w:bottom w:val="none" w:sz="0" w:space="0" w:color="auto"/>
            <w:right w:val="none" w:sz="0" w:space="0" w:color="auto"/>
          </w:divBdr>
          <w:divsChild>
            <w:div w:id="43213778">
              <w:marLeft w:val="0"/>
              <w:marRight w:val="0"/>
              <w:marTop w:val="0"/>
              <w:marBottom w:val="0"/>
              <w:divBdr>
                <w:top w:val="none" w:sz="0" w:space="0" w:color="auto"/>
                <w:left w:val="none" w:sz="0" w:space="0" w:color="auto"/>
                <w:bottom w:val="none" w:sz="0" w:space="0" w:color="auto"/>
                <w:right w:val="none" w:sz="0" w:space="0" w:color="auto"/>
              </w:divBdr>
            </w:div>
            <w:div w:id="6013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7249">
      <w:bodyDiv w:val="1"/>
      <w:marLeft w:val="0"/>
      <w:marRight w:val="0"/>
      <w:marTop w:val="0"/>
      <w:marBottom w:val="0"/>
      <w:divBdr>
        <w:top w:val="none" w:sz="0" w:space="0" w:color="auto"/>
        <w:left w:val="none" w:sz="0" w:space="0" w:color="auto"/>
        <w:bottom w:val="none" w:sz="0" w:space="0" w:color="auto"/>
        <w:right w:val="none" w:sz="0" w:space="0" w:color="auto"/>
      </w:divBdr>
    </w:div>
    <w:div w:id="762385619">
      <w:bodyDiv w:val="1"/>
      <w:marLeft w:val="0"/>
      <w:marRight w:val="0"/>
      <w:marTop w:val="0"/>
      <w:marBottom w:val="0"/>
      <w:divBdr>
        <w:top w:val="none" w:sz="0" w:space="0" w:color="auto"/>
        <w:left w:val="none" w:sz="0" w:space="0" w:color="auto"/>
        <w:bottom w:val="none" w:sz="0" w:space="0" w:color="auto"/>
        <w:right w:val="none" w:sz="0" w:space="0" w:color="auto"/>
      </w:divBdr>
    </w:div>
    <w:div w:id="778374453">
      <w:bodyDiv w:val="1"/>
      <w:marLeft w:val="0"/>
      <w:marRight w:val="0"/>
      <w:marTop w:val="0"/>
      <w:marBottom w:val="0"/>
      <w:divBdr>
        <w:top w:val="none" w:sz="0" w:space="0" w:color="auto"/>
        <w:left w:val="none" w:sz="0" w:space="0" w:color="auto"/>
        <w:bottom w:val="none" w:sz="0" w:space="0" w:color="auto"/>
        <w:right w:val="none" w:sz="0" w:space="0" w:color="auto"/>
      </w:divBdr>
    </w:div>
    <w:div w:id="785739112">
      <w:bodyDiv w:val="1"/>
      <w:marLeft w:val="0"/>
      <w:marRight w:val="0"/>
      <w:marTop w:val="0"/>
      <w:marBottom w:val="0"/>
      <w:divBdr>
        <w:top w:val="none" w:sz="0" w:space="0" w:color="auto"/>
        <w:left w:val="none" w:sz="0" w:space="0" w:color="auto"/>
        <w:bottom w:val="none" w:sz="0" w:space="0" w:color="auto"/>
        <w:right w:val="none" w:sz="0" w:space="0" w:color="auto"/>
      </w:divBdr>
      <w:divsChild>
        <w:div w:id="1120883715">
          <w:marLeft w:val="0"/>
          <w:marRight w:val="0"/>
          <w:marTop w:val="0"/>
          <w:marBottom w:val="0"/>
          <w:divBdr>
            <w:top w:val="none" w:sz="0" w:space="0" w:color="auto"/>
            <w:left w:val="none" w:sz="0" w:space="0" w:color="auto"/>
            <w:bottom w:val="none" w:sz="0" w:space="0" w:color="auto"/>
            <w:right w:val="none" w:sz="0" w:space="0" w:color="auto"/>
          </w:divBdr>
        </w:div>
        <w:div w:id="145558659">
          <w:marLeft w:val="0"/>
          <w:marRight w:val="0"/>
          <w:marTop w:val="0"/>
          <w:marBottom w:val="0"/>
          <w:divBdr>
            <w:top w:val="none" w:sz="0" w:space="0" w:color="auto"/>
            <w:left w:val="none" w:sz="0" w:space="0" w:color="auto"/>
            <w:bottom w:val="none" w:sz="0" w:space="0" w:color="auto"/>
            <w:right w:val="none" w:sz="0" w:space="0" w:color="auto"/>
          </w:divBdr>
        </w:div>
        <w:div w:id="437331948">
          <w:marLeft w:val="0"/>
          <w:marRight w:val="0"/>
          <w:marTop w:val="0"/>
          <w:marBottom w:val="0"/>
          <w:divBdr>
            <w:top w:val="none" w:sz="0" w:space="0" w:color="auto"/>
            <w:left w:val="none" w:sz="0" w:space="0" w:color="auto"/>
            <w:bottom w:val="none" w:sz="0" w:space="0" w:color="auto"/>
            <w:right w:val="none" w:sz="0" w:space="0" w:color="auto"/>
          </w:divBdr>
        </w:div>
        <w:div w:id="174619520">
          <w:marLeft w:val="0"/>
          <w:marRight w:val="0"/>
          <w:marTop w:val="0"/>
          <w:marBottom w:val="0"/>
          <w:divBdr>
            <w:top w:val="none" w:sz="0" w:space="0" w:color="auto"/>
            <w:left w:val="none" w:sz="0" w:space="0" w:color="auto"/>
            <w:bottom w:val="none" w:sz="0" w:space="0" w:color="auto"/>
            <w:right w:val="none" w:sz="0" w:space="0" w:color="auto"/>
          </w:divBdr>
        </w:div>
        <w:div w:id="325323413">
          <w:marLeft w:val="0"/>
          <w:marRight w:val="0"/>
          <w:marTop w:val="0"/>
          <w:marBottom w:val="0"/>
          <w:divBdr>
            <w:top w:val="none" w:sz="0" w:space="0" w:color="auto"/>
            <w:left w:val="none" w:sz="0" w:space="0" w:color="auto"/>
            <w:bottom w:val="none" w:sz="0" w:space="0" w:color="auto"/>
            <w:right w:val="none" w:sz="0" w:space="0" w:color="auto"/>
          </w:divBdr>
        </w:div>
        <w:div w:id="46952646">
          <w:marLeft w:val="0"/>
          <w:marRight w:val="0"/>
          <w:marTop w:val="0"/>
          <w:marBottom w:val="0"/>
          <w:divBdr>
            <w:top w:val="none" w:sz="0" w:space="0" w:color="auto"/>
            <w:left w:val="none" w:sz="0" w:space="0" w:color="auto"/>
            <w:bottom w:val="none" w:sz="0" w:space="0" w:color="auto"/>
            <w:right w:val="none" w:sz="0" w:space="0" w:color="auto"/>
          </w:divBdr>
        </w:div>
        <w:div w:id="1944654530">
          <w:marLeft w:val="0"/>
          <w:marRight w:val="0"/>
          <w:marTop w:val="0"/>
          <w:marBottom w:val="0"/>
          <w:divBdr>
            <w:top w:val="none" w:sz="0" w:space="0" w:color="auto"/>
            <w:left w:val="none" w:sz="0" w:space="0" w:color="auto"/>
            <w:bottom w:val="none" w:sz="0" w:space="0" w:color="auto"/>
            <w:right w:val="none" w:sz="0" w:space="0" w:color="auto"/>
          </w:divBdr>
        </w:div>
        <w:div w:id="646864307">
          <w:marLeft w:val="0"/>
          <w:marRight w:val="0"/>
          <w:marTop w:val="0"/>
          <w:marBottom w:val="0"/>
          <w:divBdr>
            <w:top w:val="none" w:sz="0" w:space="0" w:color="auto"/>
            <w:left w:val="none" w:sz="0" w:space="0" w:color="auto"/>
            <w:bottom w:val="none" w:sz="0" w:space="0" w:color="auto"/>
            <w:right w:val="none" w:sz="0" w:space="0" w:color="auto"/>
          </w:divBdr>
        </w:div>
      </w:divsChild>
    </w:div>
    <w:div w:id="815099480">
      <w:bodyDiv w:val="1"/>
      <w:marLeft w:val="0"/>
      <w:marRight w:val="0"/>
      <w:marTop w:val="0"/>
      <w:marBottom w:val="0"/>
      <w:divBdr>
        <w:top w:val="none" w:sz="0" w:space="0" w:color="auto"/>
        <w:left w:val="none" w:sz="0" w:space="0" w:color="auto"/>
        <w:bottom w:val="none" w:sz="0" w:space="0" w:color="auto"/>
        <w:right w:val="none" w:sz="0" w:space="0" w:color="auto"/>
      </w:divBdr>
    </w:div>
    <w:div w:id="816798479">
      <w:bodyDiv w:val="1"/>
      <w:marLeft w:val="0"/>
      <w:marRight w:val="0"/>
      <w:marTop w:val="0"/>
      <w:marBottom w:val="0"/>
      <w:divBdr>
        <w:top w:val="none" w:sz="0" w:space="0" w:color="auto"/>
        <w:left w:val="none" w:sz="0" w:space="0" w:color="auto"/>
        <w:bottom w:val="none" w:sz="0" w:space="0" w:color="auto"/>
        <w:right w:val="none" w:sz="0" w:space="0" w:color="auto"/>
      </w:divBdr>
    </w:div>
    <w:div w:id="824052718">
      <w:bodyDiv w:val="1"/>
      <w:marLeft w:val="0"/>
      <w:marRight w:val="0"/>
      <w:marTop w:val="0"/>
      <w:marBottom w:val="0"/>
      <w:divBdr>
        <w:top w:val="none" w:sz="0" w:space="0" w:color="auto"/>
        <w:left w:val="none" w:sz="0" w:space="0" w:color="auto"/>
        <w:bottom w:val="none" w:sz="0" w:space="0" w:color="auto"/>
        <w:right w:val="none" w:sz="0" w:space="0" w:color="auto"/>
      </w:divBdr>
      <w:divsChild>
        <w:div w:id="516113574">
          <w:marLeft w:val="0"/>
          <w:marRight w:val="0"/>
          <w:marTop w:val="0"/>
          <w:marBottom w:val="0"/>
          <w:divBdr>
            <w:top w:val="none" w:sz="0" w:space="0" w:color="auto"/>
            <w:left w:val="none" w:sz="0" w:space="0" w:color="auto"/>
            <w:bottom w:val="none" w:sz="0" w:space="0" w:color="auto"/>
            <w:right w:val="none" w:sz="0" w:space="0" w:color="auto"/>
          </w:divBdr>
          <w:divsChild>
            <w:div w:id="352536615">
              <w:marLeft w:val="0"/>
              <w:marRight w:val="0"/>
              <w:marTop w:val="0"/>
              <w:marBottom w:val="0"/>
              <w:divBdr>
                <w:top w:val="none" w:sz="0" w:space="0" w:color="auto"/>
                <w:left w:val="none" w:sz="0" w:space="0" w:color="auto"/>
                <w:bottom w:val="none" w:sz="0" w:space="0" w:color="auto"/>
                <w:right w:val="none" w:sz="0" w:space="0" w:color="auto"/>
              </w:divBdr>
              <w:divsChild>
                <w:div w:id="11455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4034">
          <w:marLeft w:val="0"/>
          <w:marRight w:val="0"/>
          <w:marTop w:val="0"/>
          <w:marBottom w:val="0"/>
          <w:divBdr>
            <w:top w:val="none" w:sz="0" w:space="0" w:color="auto"/>
            <w:left w:val="none" w:sz="0" w:space="0" w:color="auto"/>
            <w:bottom w:val="none" w:sz="0" w:space="0" w:color="auto"/>
            <w:right w:val="none" w:sz="0" w:space="0" w:color="auto"/>
          </w:divBdr>
          <w:divsChild>
            <w:div w:id="1794248109">
              <w:marLeft w:val="0"/>
              <w:marRight w:val="0"/>
              <w:marTop w:val="0"/>
              <w:marBottom w:val="0"/>
              <w:divBdr>
                <w:top w:val="none" w:sz="0" w:space="0" w:color="auto"/>
                <w:left w:val="none" w:sz="0" w:space="0" w:color="auto"/>
                <w:bottom w:val="none" w:sz="0" w:space="0" w:color="auto"/>
                <w:right w:val="none" w:sz="0" w:space="0" w:color="auto"/>
              </w:divBdr>
              <w:divsChild>
                <w:div w:id="8916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7301">
          <w:marLeft w:val="0"/>
          <w:marRight w:val="0"/>
          <w:marTop w:val="0"/>
          <w:marBottom w:val="0"/>
          <w:divBdr>
            <w:top w:val="none" w:sz="0" w:space="0" w:color="auto"/>
            <w:left w:val="none" w:sz="0" w:space="0" w:color="auto"/>
            <w:bottom w:val="none" w:sz="0" w:space="0" w:color="auto"/>
            <w:right w:val="none" w:sz="0" w:space="0" w:color="auto"/>
          </w:divBdr>
          <w:divsChild>
            <w:div w:id="965310086">
              <w:marLeft w:val="0"/>
              <w:marRight w:val="0"/>
              <w:marTop w:val="0"/>
              <w:marBottom w:val="0"/>
              <w:divBdr>
                <w:top w:val="none" w:sz="0" w:space="0" w:color="auto"/>
                <w:left w:val="none" w:sz="0" w:space="0" w:color="auto"/>
                <w:bottom w:val="none" w:sz="0" w:space="0" w:color="auto"/>
                <w:right w:val="none" w:sz="0" w:space="0" w:color="auto"/>
              </w:divBdr>
              <w:divsChild>
                <w:div w:id="17329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63310">
      <w:bodyDiv w:val="1"/>
      <w:marLeft w:val="0"/>
      <w:marRight w:val="0"/>
      <w:marTop w:val="0"/>
      <w:marBottom w:val="0"/>
      <w:divBdr>
        <w:top w:val="none" w:sz="0" w:space="0" w:color="auto"/>
        <w:left w:val="none" w:sz="0" w:space="0" w:color="auto"/>
        <w:bottom w:val="none" w:sz="0" w:space="0" w:color="auto"/>
        <w:right w:val="none" w:sz="0" w:space="0" w:color="auto"/>
      </w:divBdr>
    </w:div>
    <w:div w:id="849681502">
      <w:bodyDiv w:val="1"/>
      <w:marLeft w:val="0"/>
      <w:marRight w:val="0"/>
      <w:marTop w:val="0"/>
      <w:marBottom w:val="0"/>
      <w:divBdr>
        <w:top w:val="none" w:sz="0" w:space="0" w:color="auto"/>
        <w:left w:val="none" w:sz="0" w:space="0" w:color="auto"/>
        <w:bottom w:val="none" w:sz="0" w:space="0" w:color="auto"/>
        <w:right w:val="none" w:sz="0" w:space="0" w:color="auto"/>
      </w:divBdr>
    </w:div>
    <w:div w:id="861823306">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910509347">
      <w:bodyDiv w:val="1"/>
      <w:marLeft w:val="0"/>
      <w:marRight w:val="0"/>
      <w:marTop w:val="0"/>
      <w:marBottom w:val="0"/>
      <w:divBdr>
        <w:top w:val="none" w:sz="0" w:space="0" w:color="auto"/>
        <w:left w:val="none" w:sz="0" w:space="0" w:color="auto"/>
        <w:bottom w:val="none" w:sz="0" w:space="0" w:color="auto"/>
        <w:right w:val="none" w:sz="0" w:space="0" w:color="auto"/>
      </w:divBdr>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35943612">
      <w:bodyDiv w:val="1"/>
      <w:marLeft w:val="0"/>
      <w:marRight w:val="0"/>
      <w:marTop w:val="0"/>
      <w:marBottom w:val="0"/>
      <w:divBdr>
        <w:top w:val="none" w:sz="0" w:space="0" w:color="auto"/>
        <w:left w:val="none" w:sz="0" w:space="0" w:color="auto"/>
        <w:bottom w:val="none" w:sz="0" w:space="0" w:color="auto"/>
        <w:right w:val="none" w:sz="0" w:space="0" w:color="auto"/>
      </w:divBdr>
      <w:divsChild>
        <w:div w:id="255019231">
          <w:marLeft w:val="0"/>
          <w:marRight w:val="0"/>
          <w:marTop w:val="0"/>
          <w:marBottom w:val="0"/>
          <w:divBdr>
            <w:top w:val="none" w:sz="0" w:space="0" w:color="auto"/>
            <w:left w:val="none" w:sz="0" w:space="0" w:color="auto"/>
            <w:bottom w:val="none" w:sz="0" w:space="0" w:color="auto"/>
            <w:right w:val="none" w:sz="0" w:space="0" w:color="auto"/>
          </w:divBdr>
        </w:div>
        <w:div w:id="775099965">
          <w:marLeft w:val="0"/>
          <w:marRight w:val="0"/>
          <w:marTop w:val="0"/>
          <w:marBottom w:val="0"/>
          <w:divBdr>
            <w:top w:val="none" w:sz="0" w:space="0" w:color="auto"/>
            <w:left w:val="none" w:sz="0" w:space="0" w:color="auto"/>
            <w:bottom w:val="none" w:sz="0" w:space="0" w:color="auto"/>
            <w:right w:val="none" w:sz="0" w:space="0" w:color="auto"/>
          </w:divBdr>
        </w:div>
      </w:divsChild>
    </w:div>
    <w:div w:id="938753407">
      <w:bodyDiv w:val="1"/>
      <w:marLeft w:val="0"/>
      <w:marRight w:val="0"/>
      <w:marTop w:val="0"/>
      <w:marBottom w:val="0"/>
      <w:divBdr>
        <w:top w:val="none" w:sz="0" w:space="0" w:color="auto"/>
        <w:left w:val="none" w:sz="0" w:space="0" w:color="auto"/>
        <w:bottom w:val="none" w:sz="0" w:space="0" w:color="auto"/>
        <w:right w:val="none" w:sz="0" w:space="0" w:color="auto"/>
      </w:divBdr>
    </w:div>
    <w:div w:id="948246074">
      <w:bodyDiv w:val="1"/>
      <w:marLeft w:val="0"/>
      <w:marRight w:val="0"/>
      <w:marTop w:val="0"/>
      <w:marBottom w:val="0"/>
      <w:divBdr>
        <w:top w:val="none" w:sz="0" w:space="0" w:color="auto"/>
        <w:left w:val="none" w:sz="0" w:space="0" w:color="auto"/>
        <w:bottom w:val="none" w:sz="0" w:space="0" w:color="auto"/>
        <w:right w:val="none" w:sz="0" w:space="0" w:color="auto"/>
      </w:divBdr>
    </w:div>
    <w:div w:id="970014937">
      <w:bodyDiv w:val="1"/>
      <w:marLeft w:val="0"/>
      <w:marRight w:val="0"/>
      <w:marTop w:val="0"/>
      <w:marBottom w:val="0"/>
      <w:divBdr>
        <w:top w:val="none" w:sz="0" w:space="0" w:color="auto"/>
        <w:left w:val="none" w:sz="0" w:space="0" w:color="auto"/>
        <w:bottom w:val="none" w:sz="0" w:space="0" w:color="auto"/>
        <w:right w:val="none" w:sz="0" w:space="0" w:color="auto"/>
      </w:divBdr>
    </w:div>
    <w:div w:id="978804076">
      <w:bodyDiv w:val="1"/>
      <w:marLeft w:val="0"/>
      <w:marRight w:val="0"/>
      <w:marTop w:val="0"/>
      <w:marBottom w:val="0"/>
      <w:divBdr>
        <w:top w:val="none" w:sz="0" w:space="0" w:color="auto"/>
        <w:left w:val="none" w:sz="0" w:space="0" w:color="auto"/>
        <w:bottom w:val="none" w:sz="0" w:space="0" w:color="auto"/>
        <w:right w:val="none" w:sz="0" w:space="0" w:color="auto"/>
      </w:divBdr>
    </w:div>
    <w:div w:id="1015303354">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94204707">
      <w:bodyDiv w:val="1"/>
      <w:marLeft w:val="0"/>
      <w:marRight w:val="0"/>
      <w:marTop w:val="0"/>
      <w:marBottom w:val="0"/>
      <w:divBdr>
        <w:top w:val="none" w:sz="0" w:space="0" w:color="auto"/>
        <w:left w:val="none" w:sz="0" w:space="0" w:color="auto"/>
        <w:bottom w:val="none" w:sz="0" w:space="0" w:color="auto"/>
        <w:right w:val="none" w:sz="0" w:space="0" w:color="auto"/>
      </w:divBdr>
      <w:divsChild>
        <w:div w:id="119689808">
          <w:marLeft w:val="0"/>
          <w:marRight w:val="0"/>
          <w:marTop w:val="0"/>
          <w:marBottom w:val="0"/>
          <w:divBdr>
            <w:top w:val="none" w:sz="0" w:space="0" w:color="auto"/>
            <w:left w:val="none" w:sz="0" w:space="0" w:color="auto"/>
            <w:bottom w:val="none" w:sz="0" w:space="0" w:color="auto"/>
            <w:right w:val="none" w:sz="0" w:space="0" w:color="auto"/>
          </w:divBdr>
        </w:div>
        <w:div w:id="1706566320">
          <w:marLeft w:val="0"/>
          <w:marRight w:val="0"/>
          <w:marTop w:val="0"/>
          <w:marBottom w:val="0"/>
          <w:divBdr>
            <w:top w:val="none" w:sz="0" w:space="0" w:color="auto"/>
            <w:left w:val="none" w:sz="0" w:space="0" w:color="auto"/>
            <w:bottom w:val="none" w:sz="0" w:space="0" w:color="auto"/>
            <w:right w:val="none" w:sz="0" w:space="0" w:color="auto"/>
          </w:divBdr>
        </w:div>
      </w:divsChild>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07234366">
      <w:bodyDiv w:val="1"/>
      <w:marLeft w:val="0"/>
      <w:marRight w:val="0"/>
      <w:marTop w:val="0"/>
      <w:marBottom w:val="0"/>
      <w:divBdr>
        <w:top w:val="none" w:sz="0" w:space="0" w:color="auto"/>
        <w:left w:val="none" w:sz="0" w:space="0" w:color="auto"/>
        <w:bottom w:val="none" w:sz="0" w:space="0" w:color="auto"/>
        <w:right w:val="none" w:sz="0" w:space="0" w:color="auto"/>
      </w:divBdr>
      <w:divsChild>
        <w:div w:id="167914134">
          <w:marLeft w:val="0"/>
          <w:marRight w:val="0"/>
          <w:marTop w:val="0"/>
          <w:marBottom w:val="0"/>
          <w:divBdr>
            <w:top w:val="none" w:sz="0" w:space="0" w:color="auto"/>
            <w:left w:val="none" w:sz="0" w:space="0" w:color="auto"/>
            <w:bottom w:val="none" w:sz="0" w:space="0" w:color="auto"/>
            <w:right w:val="none" w:sz="0" w:space="0" w:color="auto"/>
          </w:divBdr>
          <w:divsChild>
            <w:div w:id="1809399431">
              <w:marLeft w:val="0"/>
              <w:marRight w:val="0"/>
              <w:marTop w:val="0"/>
              <w:marBottom w:val="0"/>
              <w:divBdr>
                <w:top w:val="none" w:sz="0" w:space="0" w:color="auto"/>
                <w:left w:val="none" w:sz="0" w:space="0" w:color="auto"/>
                <w:bottom w:val="none" w:sz="0" w:space="0" w:color="auto"/>
                <w:right w:val="none" w:sz="0" w:space="0" w:color="auto"/>
              </w:divBdr>
            </w:div>
            <w:div w:id="15089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7475">
      <w:bodyDiv w:val="1"/>
      <w:marLeft w:val="0"/>
      <w:marRight w:val="0"/>
      <w:marTop w:val="0"/>
      <w:marBottom w:val="0"/>
      <w:divBdr>
        <w:top w:val="none" w:sz="0" w:space="0" w:color="auto"/>
        <w:left w:val="none" w:sz="0" w:space="0" w:color="auto"/>
        <w:bottom w:val="none" w:sz="0" w:space="0" w:color="auto"/>
        <w:right w:val="none" w:sz="0" w:space="0" w:color="auto"/>
      </w:divBdr>
    </w:div>
    <w:div w:id="1136143256">
      <w:bodyDiv w:val="1"/>
      <w:marLeft w:val="0"/>
      <w:marRight w:val="0"/>
      <w:marTop w:val="0"/>
      <w:marBottom w:val="0"/>
      <w:divBdr>
        <w:top w:val="none" w:sz="0" w:space="0" w:color="auto"/>
        <w:left w:val="none" w:sz="0" w:space="0" w:color="auto"/>
        <w:bottom w:val="none" w:sz="0" w:space="0" w:color="auto"/>
        <w:right w:val="none" w:sz="0" w:space="0" w:color="auto"/>
      </w:divBdr>
    </w:div>
    <w:div w:id="1142695333">
      <w:bodyDiv w:val="1"/>
      <w:marLeft w:val="0"/>
      <w:marRight w:val="0"/>
      <w:marTop w:val="0"/>
      <w:marBottom w:val="0"/>
      <w:divBdr>
        <w:top w:val="none" w:sz="0" w:space="0" w:color="auto"/>
        <w:left w:val="none" w:sz="0" w:space="0" w:color="auto"/>
        <w:bottom w:val="none" w:sz="0" w:space="0" w:color="auto"/>
        <w:right w:val="none" w:sz="0" w:space="0" w:color="auto"/>
      </w:divBdr>
    </w:div>
    <w:div w:id="1145928398">
      <w:bodyDiv w:val="1"/>
      <w:marLeft w:val="0"/>
      <w:marRight w:val="0"/>
      <w:marTop w:val="0"/>
      <w:marBottom w:val="0"/>
      <w:divBdr>
        <w:top w:val="none" w:sz="0" w:space="0" w:color="auto"/>
        <w:left w:val="none" w:sz="0" w:space="0" w:color="auto"/>
        <w:bottom w:val="none" w:sz="0" w:space="0" w:color="auto"/>
        <w:right w:val="none" w:sz="0" w:space="0" w:color="auto"/>
      </w:divBdr>
      <w:divsChild>
        <w:div w:id="560292878">
          <w:marLeft w:val="0"/>
          <w:marRight w:val="0"/>
          <w:marTop w:val="0"/>
          <w:marBottom w:val="0"/>
          <w:divBdr>
            <w:top w:val="none" w:sz="0" w:space="0" w:color="auto"/>
            <w:left w:val="none" w:sz="0" w:space="0" w:color="auto"/>
            <w:bottom w:val="none" w:sz="0" w:space="0" w:color="auto"/>
            <w:right w:val="none" w:sz="0" w:space="0" w:color="auto"/>
          </w:divBdr>
        </w:div>
        <w:div w:id="682166434">
          <w:marLeft w:val="0"/>
          <w:marRight w:val="0"/>
          <w:marTop w:val="0"/>
          <w:marBottom w:val="0"/>
          <w:divBdr>
            <w:top w:val="none" w:sz="0" w:space="0" w:color="auto"/>
            <w:left w:val="none" w:sz="0" w:space="0" w:color="auto"/>
            <w:bottom w:val="none" w:sz="0" w:space="0" w:color="auto"/>
            <w:right w:val="none" w:sz="0" w:space="0" w:color="auto"/>
          </w:divBdr>
          <w:divsChild>
            <w:div w:id="1017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1873">
      <w:bodyDiv w:val="1"/>
      <w:marLeft w:val="0"/>
      <w:marRight w:val="0"/>
      <w:marTop w:val="0"/>
      <w:marBottom w:val="0"/>
      <w:divBdr>
        <w:top w:val="none" w:sz="0" w:space="0" w:color="auto"/>
        <w:left w:val="none" w:sz="0" w:space="0" w:color="auto"/>
        <w:bottom w:val="none" w:sz="0" w:space="0" w:color="auto"/>
        <w:right w:val="none" w:sz="0" w:space="0" w:color="auto"/>
      </w:divBdr>
    </w:div>
    <w:div w:id="1168902879">
      <w:bodyDiv w:val="1"/>
      <w:marLeft w:val="0"/>
      <w:marRight w:val="0"/>
      <w:marTop w:val="0"/>
      <w:marBottom w:val="0"/>
      <w:divBdr>
        <w:top w:val="none" w:sz="0" w:space="0" w:color="auto"/>
        <w:left w:val="none" w:sz="0" w:space="0" w:color="auto"/>
        <w:bottom w:val="none" w:sz="0" w:space="0" w:color="auto"/>
        <w:right w:val="none" w:sz="0" w:space="0" w:color="auto"/>
      </w:divBdr>
      <w:divsChild>
        <w:div w:id="1510019195">
          <w:marLeft w:val="0"/>
          <w:marRight w:val="0"/>
          <w:marTop w:val="0"/>
          <w:marBottom w:val="0"/>
          <w:divBdr>
            <w:top w:val="none" w:sz="0" w:space="0" w:color="auto"/>
            <w:left w:val="none" w:sz="0" w:space="0" w:color="auto"/>
            <w:bottom w:val="none" w:sz="0" w:space="0" w:color="auto"/>
            <w:right w:val="none" w:sz="0" w:space="0" w:color="auto"/>
          </w:divBdr>
        </w:div>
      </w:divsChild>
    </w:div>
    <w:div w:id="1178428126">
      <w:bodyDiv w:val="1"/>
      <w:marLeft w:val="0"/>
      <w:marRight w:val="0"/>
      <w:marTop w:val="0"/>
      <w:marBottom w:val="0"/>
      <w:divBdr>
        <w:top w:val="none" w:sz="0" w:space="0" w:color="auto"/>
        <w:left w:val="none" w:sz="0" w:space="0" w:color="auto"/>
        <w:bottom w:val="none" w:sz="0" w:space="0" w:color="auto"/>
        <w:right w:val="none" w:sz="0" w:space="0" w:color="auto"/>
      </w:divBdr>
    </w:div>
    <w:div w:id="1180579003">
      <w:bodyDiv w:val="1"/>
      <w:marLeft w:val="0"/>
      <w:marRight w:val="0"/>
      <w:marTop w:val="0"/>
      <w:marBottom w:val="0"/>
      <w:divBdr>
        <w:top w:val="none" w:sz="0" w:space="0" w:color="auto"/>
        <w:left w:val="none" w:sz="0" w:space="0" w:color="auto"/>
        <w:bottom w:val="none" w:sz="0" w:space="0" w:color="auto"/>
        <w:right w:val="none" w:sz="0" w:space="0" w:color="auto"/>
      </w:divBdr>
      <w:divsChild>
        <w:div w:id="879250089">
          <w:marLeft w:val="0"/>
          <w:marRight w:val="0"/>
          <w:marTop w:val="0"/>
          <w:marBottom w:val="0"/>
          <w:divBdr>
            <w:top w:val="none" w:sz="0" w:space="0" w:color="auto"/>
            <w:left w:val="none" w:sz="0" w:space="0" w:color="auto"/>
            <w:bottom w:val="none" w:sz="0" w:space="0" w:color="auto"/>
            <w:right w:val="none" w:sz="0" w:space="0" w:color="auto"/>
          </w:divBdr>
          <w:divsChild>
            <w:div w:id="1204176075">
              <w:marLeft w:val="0"/>
              <w:marRight w:val="0"/>
              <w:marTop w:val="0"/>
              <w:marBottom w:val="0"/>
              <w:divBdr>
                <w:top w:val="none" w:sz="0" w:space="0" w:color="auto"/>
                <w:left w:val="none" w:sz="0" w:space="0" w:color="auto"/>
                <w:bottom w:val="none" w:sz="0" w:space="0" w:color="auto"/>
                <w:right w:val="none" w:sz="0" w:space="0" w:color="auto"/>
              </w:divBdr>
              <w:divsChild>
                <w:div w:id="7778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51256">
          <w:marLeft w:val="0"/>
          <w:marRight w:val="0"/>
          <w:marTop w:val="0"/>
          <w:marBottom w:val="0"/>
          <w:divBdr>
            <w:top w:val="none" w:sz="0" w:space="0" w:color="auto"/>
            <w:left w:val="none" w:sz="0" w:space="0" w:color="auto"/>
            <w:bottom w:val="none" w:sz="0" w:space="0" w:color="auto"/>
            <w:right w:val="none" w:sz="0" w:space="0" w:color="auto"/>
          </w:divBdr>
          <w:divsChild>
            <w:div w:id="1527208335">
              <w:marLeft w:val="0"/>
              <w:marRight w:val="0"/>
              <w:marTop w:val="0"/>
              <w:marBottom w:val="0"/>
              <w:divBdr>
                <w:top w:val="none" w:sz="0" w:space="0" w:color="auto"/>
                <w:left w:val="none" w:sz="0" w:space="0" w:color="auto"/>
                <w:bottom w:val="none" w:sz="0" w:space="0" w:color="auto"/>
                <w:right w:val="none" w:sz="0" w:space="0" w:color="auto"/>
              </w:divBdr>
              <w:divsChild>
                <w:div w:id="12173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0737">
          <w:marLeft w:val="0"/>
          <w:marRight w:val="0"/>
          <w:marTop w:val="0"/>
          <w:marBottom w:val="0"/>
          <w:divBdr>
            <w:top w:val="none" w:sz="0" w:space="0" w:color="auto"/>
            <w:left w:val="none" w:sz="0" w:space="0" w:color="auto"/>
            <w:bottom w:val="none" w:sz="0" w:space="0" w:color="auto"/>
            <w:right w:val="none" w:sz="0" w:space="0" w:color="auto"/>
          </w:divBdr>
          <w:divsChild>
            <w:div w:id="1631671044">
              <w:marLeft w:val="0"/>
              <w:marRight w:val="0"/>
              <w:marTop w:val="0"/>
              <w:marBottom w:val="0"/>
              <w:divBdr>
                <w:top w:val="none" w:sz="0" w:space="0" w:color="auto"/>
                <w:left w:val="none" w:sz="0" w:space="0" w:color="auto"/>
                <w:bottom w:val="none" w:sz="0" w:space="0" w:color="auto"/>
                <w:right w:val="none" w:sz="0" w:space="0" w:color="auto"/>
              </w:divBdr>
              <w:divsChild>
                <w:div w:id="240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291327078">
      <w:bodyDiv w:val="1"/>
      <w:marLeft w:val="0"/>
      <w:marRight w:val="0"/>
      <w:marTop w:val="0"/>
      <w:marBottom w:val="0"/>
      <w:divBdr>
        <w:top w:val="none" w:sz="0" w:space="0" w:color="auto"/>
        <w:left w:val="none" w:sz="0" w:space="0" w:color="auto"/>
        <w:bottom w:val="none" w:sz="0" w:space="0" w:color="auto"/>
        <w:right w:val="none" w:sz="0" w:space="0" w:color="auto"/>
      </w:divBdr>
      <w:divsChild>
        <w:div w:id="1096437167">
          <w:marLeft w:val="0"/>
          <w:marRight w:val="0"/>
          <w:marTop w:val="0"/>
          <w:marBottom w:val="0"/>
          <w:divBdr>
            <w:top w:val="none" w:sz="0" w:space="0" w:color="auto"/>
            <w:left w:val="none" w:sz="0" w:space="0" w:color="auto"/>
            <w:bottom w:val="none" w:sz="0" w:space="0" w:color="auto"/>
            <w:right w:val="none" w:sz="0" w:space="0" w:color="auto"/>
          </w:divBdr>
          <w:divsChild>
            <w:div w:id="1744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2994">
      <w:bodyDiv w:val="1"/>
      <w:marLeft w:val="0"/>
      <w:marRight w:val="0"/>
      <w:marTop w:val="0"/>
      <w:marBottom w:val="0"/>
      <w:divBdr>
        <w:top w:val="none" w:sz="0" w:space="0" w:color="auto"/>
        <w:left w:val="none" w:sz="0" w:space="0" w:color="auto"/>
        <w:bottom w:val="none" w:sz="0" w:space="0" w:color="auto"/>
        <w:right w:val="none" w:sz="0" w:space="0" w:color="auto"/>
      </w:divBdr>
    </w:div>
    <w:div w:id="1340813776">
      <w:bodyDiv w:val="1"/>
      <w:marLeft w:val="0"/>
      <w:marRight w:val="0"/>
      <w:marTop w:val="0"/>
      <w:marBottom w:val="0"/>
      <w:divBdr>
        <w:top w:val="none" w:sz="0" w:space="0" w:color="auto"/>
        <w:left w:val="none" w:sz="0" w:space="0" w:color="auto"/>
        <w:bottom w:val="none" w:sz="0" w:space="0" w:color="auto"/>
        <w:right w:val="none" w:sz="0" w:space="0" w:color="auto"/>
      </w:divBdr>
    </w:div>
    <w:div w:id="1356928740">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72075798">
      <w:bodyDiv w:val="1"/>
      <w:marLeft w:val="0"/>
      <w:marRight w:val="0"/>
      <w:marTop w:val="0"/>
      <w:marBottom w:val="0"/>
      <w:divBdr>
        <w:top w:val="none" w:sz="0" w:space="0" w:color="auto"/>
        <w:left w:val="none" w:sz="0" w:space="0" w:color="auto"/>
        <w:bottom w:val="none" w:sz="0" w:space="0" w:color="auto"/>
        <w:right w:val="none" w:sz="0" w:space="0" w:color="auto"/>
      </w:divBdr>
      <w:divsChild>
        <w:div w:id="150828262">
          <w:marLeft w:val="0"/>
          <w:marRight w:val="0"/>
          <w:marTop w:val="0"/>
          <w:marBottom w:val="0"/>
          <w:divBdr>
            <w:top w:val="none" w:sz="0" w:space="0" w:color="auto"/>
            <w:left w:val="none" w:sz="0" w:space="0" w:color="auto"/>
            <w:bottom w:val="none" w:sz="0" w:space="0" w:color="auto"/>
            <w:right w:val="none" w:sz="0" w:space="0" w:color="auto"/>
          </w:divBdr>
          <w:divsChild>
            <w:div w:id="365450715">
              <w:marLeft w:val="0"/>
              <w:marRight w:val="0"/>
              <w:marTop w:val="0"/>
              <w:marBottom w:val="0"/>
              <w:divBdr>
                <w:top w:val="none" w:sz="0" w:space="0" w:color="auto"/>
                <w:left w:val="none" w:sz="0" w:space="0" w:color="auto"/>
                <w:bottom w:val="none" w:sz="0" w:space="0" w:color="auto"/>
                <w:right w:val="none" w:sz="0" w:space="0" w:color="auto"/>
              </w:divBdr>
            </w:div>
            <w:div w:id="12382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4487">
      <w:bodyDiv w:val="1"/>
      <w:marLeft w:val="0"/>
      <w:marRight w:val="0"/>
      <w:marTop w:val="0"/>
      <w:marBottom w:val="0"/>
      <w:divBdr>
        <w:top w:val="none" w:sz="0" w:space="0" w:color="auto"/>
        <w:left w:val="none" w:sz="0" w:space="0" w:color="auto"/>
        <w:bottom w:val="none" w:sz="0" w:space="0" w:color="auto"/>
        <w:right w:val="none" w:sz="0" w:space="0" w:color="auto"/>
      </w:divBdr>
    </w:div>
    <w:div w:id="1473134658">
      <w:bodyDiv w:val="1"/>
      <w:marLeft w:val="0"/>
      <w:marRight w:val="0"/>
      <w:marTop w:val="0"/>
      <w:marBottom w:val="0"/>
      <w:divBdr>
        <w:top w:val="none" w:sz="0" w:space="0" w:color="auto"/>
        <w:left w:val="none" w:sz="0" w:space="0" w:color="auto"/>
        <w:bottom w:val="none" w:sz="0" w:space="0" w:color="auto"/>
        <w:right w:val="none" w:sz="0" w:space="0" w:color="auto"/>
      </w:divBdr>
    </w:div>
    <w:div w:id="1473139025">
      <w:bodyDiv w:val="1"/>
      <w:marLeft w:val="0"/>
      <w:marRight w:val="0"/>
      <w:marTop w:val="0"/>
      <w:marBottom w:val="0"/>
      <w:divBdr>
        <w:top w:val="none" w:sz="0" w:space="0" w:color="auto"/>
        <w:left w:val="none" w:sz="0" w:space="0" w:color="auto"/>
        <w:bottom w:val="none" w:sz="0" w:space="0" w:color="auto"/>
        <w:right w:val="none" w:sz="0" w:space="0" w:color="auto"/>
      </w:divBdr>
    </w:div>
    <w:div w:id="1493981842">
      <w:bodyDiv w:val="1"/>
      <w:marLeft w:val="0"/>
      <w:marRight w:val="0"/>
      <w:marTop w:val="0"/>
      <w:marBottom w:val="0"/>
      <w:divBdr>
        <w:top w:val="none" w:sz="0" w:space="0" w:color="auto"/>
        <w:left w:val="none" w:sz="0" w:space="0" w:color="auto"/>
        <w:bottom w:val="none" w:sz="0" w:space="0" w:color="auto"/>
        <w:right w:val="none" w:sz="0" w:space="0" w:color="auto"/>
      </w:divBdr>
    </w:div>
    <w:div w:id="1519349711">
      <w:bodyDiv w:val="1"/>
      <w:marLeft w:val="0"/>
      <w:marRight w:val="0"/>
      <w:marTop w:val="0"/>
      <w:marBottom w:val="0"/>
      <w:divBdr>
        <w:top w:val="none" w:sz="0" w:space="0" w:color="auto"/>
        <w:left w:val="none" w:sz="0" w:space="0" w:color="auto"/>
        <w:bottom w:val="none" w:sz="0" w:space="0" w:color="auto"/>
        <w:right w:val="none" w:sz="0" w:space="0" w:color="auto"/>
      </w:divBdr>
    </w:div>
    <w:div w:id="1522429128">
      <w:bodyDiv w:val="1"/>
      <w:marLeft w:val="0"/>
      <w:marRight w:val="0"/>
      <w:marTop w:val="0"/>
      <w:marBottom w:val="0"/>
      <w:divBdr>
        <w:top w:val="none" w:sz="0" w:space="0" w:color="auto"/>
        <w:left w:val="none" w:sz="0" w:space="0" w:color="auto"/>
        <w:bottom w:val="none" w:sz="0" w:space="0" w:color="auto"/>
        <w:right w:val="none" w:sz="0" w:space="0" w:color="auto"/>
      </w:divBdr>
    </w:div>
    <w:div w:id="1524323922">
      <w:bodyDiv w:val="1"/>
      <w:marLeft w:val="0"/>
      <w:marRight w:val="0"/>
      <w:marTop w:val="0"/>
      <w:marBottom w:val="0"/>
      <w:divBdr>
        <w:top w:val="none" w:sz="0" w:space="0" w:color="auto"/>
        <w:left w:val="none" w:sz="0" w:space="0" w:color="auto"/>
        <w:bottom w:val="none" w:sz="0" w:space="0" w:color="auto"/>
        <w:right w:val="none" w:sz="0" w:space="0" w:color="auto"/>
      </w:divBdr>
      <w:divsChild>
        <w:div w:id="989090105">
          <w:marLeft w:val="0"/>
          <w:marRight w:val="0"/>
          <w:marTop w:val="0"/>
          <w:marBottom w:val="0"/>
          <w:divBdr>
            <w:top w:val="none" w:sz="0" w:space="0" w:color="auto"/>
            <w:left w:val="none" w:sz="0" w:space="0" w:color="auto"/>
            <w:bottom w:val="none" w:sz="0" w:space="0" w:color="auto"/>
            <w:right w:val="none" w:sz="0" w:space="0" w:color="auto"/>
          </w:divBdr>
        </w:div>
        <w:div w:id="289212222">
          <w:marLeft w:val="0"/>
          <w:marRight w:val="0"/>
          <w:marTop w:val="0"/>
          <w:marBottom w:val="0"/>
          <w:divBdr>
            <w:top w:val="none" w:sz="0" w:space="0" w:color="auto"/>
            <w:left w:val="none" w:sz="0" w:space="0" w:color="auto"/>
            <w:bottom w:val="none" w:sz="0" w:space="0" w:color="auto"/>
            <w:right w:val="none" w:sz="0" w:space="0" w:color="auto"/>
          </w:divBdr>
        </w:div>
      </w:divsChild>
    </w:div>
    <w:div w:id="1535269443">
      <w:bodyDiv w:val="1"/>
      <w:marLeft w:val="0"/>
      <w:marRight w:val="0"/>
      <w:marTop w:val="0"/>
      <w:marBottom w:val="0"/>
      <w:divBdr>
        <w:top w:val="none" w:sz="0" w:space="0" w:color="auto"/>
        <w:left w:val="none" w:sz="0" w:space="0" w:color="auto"/>
        <w:bottom w:val="none" w:sz="0" w:space="0" w:color="auto"/>
        <w:right w:val="none" w:sz="0" w:space="0" w:color="auto"/>
      </w:divBdr>
    </w:div>
    <w:div w:id="1535575942">
      <w:bodyDiv w:val="1"/>
      <w:marLeft w:val="0"/>
      <w:marRight w:val="0"/>
      <w:marTop w:val="0"/>
      <w:marBottom w:val="0"/>
      <w:divBdr>
        <w:top w:val="none" w:sz="0" w:space="0" w:color="auto"/>
        <w:left w:val="none" w:sz="0" w:space="0" w:color="auto"/>
        <w:bottom w:val="none" w:sz="0" w:space="0" w:color="auto"/>
        <w:right w:val="none" w:sz="0" w:space="0" w:color="auto"/>
      </w:divBdr>
    </w:div>
    <w:div w:id="1537810898">
      <w:bodyDiv w:val="1"/>
      <w:marLeft w:val="0"/>
      <w:marRight w:val="0"/>
      <w:marTop w:val="0"/>
      <w:marBottom w:val="0"/>
      <w:divBdr>
        <w:top w:val="none" w:sz="0" w:space="0" w:color="auto"/>
        <w:left w:val="none" w:sz="0" w:space="0" w:color="auto"/>
        <w:bottom w:val="none" w:sz="0" w:space="0" w:color="auto"/>
        <w:right w:val="none" w:sz="0" w:space="0" w:color="auto"/>
      </w:divBdr>
    </w:div>
    <w:div w:id="1546137339">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5729160">
      <w:bodyDiv w:val="1"/>
      <w:marLeft w:val="0"/>
      <w:marRight w:val="0"/>
      <w:marTop w:val="0"/>
      <w:marBottom w:val="0"/>
      <w:divBdr>
        <w:top w:val="none" w:sz="0" w:space="0" w:color="auto"/>
        <w:left w:val="none" w:sz="0" w:space="0" w:color="auto"/>
        <w:bottom w:val="none" w:sz="0" w:space="0" w:color="auto"/>
        <w:right w:val="none" w:sz="0" w:space="0" w:color="auto"/>
      </w:divBdr>
    </w:div>
    <w:div w:id="1609117928">
      <w:bodyDiv w:val="1"/>
      <w:marLeft w:val="0"/>
      <w:marRight w:val="0"/>
      <w:marTop w:val="0"/>
      <w:marBottom w:val="0"/>
      <w:divBdr>
        <w:top w:val="none" w:sz="0" w:space="0" w:color="auto"/>
        <w:left w:val="none" w:sz="0" w:space="0" w:color="auto"/>
        <w:bottom w:val="none" w:sz="0" w:space="0" w:color="auto"/>
        <w:right w:val="none" w:sz="0" w:space="0" w:color="auto"/>
      </w:divBdr>
      <w:divsChild>
        <w:div w:id="479662764">
          <w:marLeft w:val="0"/>
          <w:marRight w:val="0"/>
          <w:marTop w:val="0"/>
          <w:marBottom w:val="0"/>
          <w:divBdr>
            <w:top w:val="none" w:sz="0" w:space="0" w:color="auto"/>
            <w:left w:val="none" w:sz="0" w:space="0" w:color="auto"/>
            <w:bottom w:val="none" w:sz="0" w:space="0" w:color="auto"/>
            <w:right w:val="none" w:sz="0" w:space="0" w:color="auto"/>
          </w:divBdr>
        </w:div>
        <w:div w:id="1817451961">
          <w:marLeft w:val="0"/>
          <w:marRight w:val="0"/>
          <w:marTop w:val="0"/>
          <w:marBottom w:val="0"/>
          <w:divBdr>
            <w:top w:val="none" w:sz="0" w:space="0" w:color="auto"/>
            <w:left w:val="none" w:sz="0" w:space="0" w:color="auto"/>
            <w:bottom w:val="none" w:sz="0" w:space="0" w:color="auto"/>
            <w:right w:val="none" w:sz="0" w:space="0" w:color="auto"/>
          </w:divBdr>
        </w:div>
      </w:divsChild>
    </w:div>
    <w:div w:id="1647472323">
      <w:bodyDiv w:val="1"/>
      <w:marLeft w:val="0"/>
      <w:marRight w:val="0"/>
      <w:marTop w:val="0"/>
      <w:marBottom w:val="0"/>
      <w:divBdr>
        <w:top w:val="none" w:sz="0" w:space="0" w:color="auto"/>
        <w:left w:val="none" w:sz="0" w:space="0" w:color="auto"/>
        <w:bottom w:val="none" w:sz="0" w:space="0" w:color="auto"/>
        <w:right w:val="none" w:sz="0" w:space="0" w:color="auto"/>
      </w:divBdr>
    </w:div>
    <w:div w:id="1679231399">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91702816">
      <w:bodyDiv w:val="1"/>
      <w:marLeft w:val="0"/>
      <w:marRight w:val="0"/>
      <w:marTop w:val="0"/>
      <w:marBottom w:val="0"/>
      <w:divBdr>
        <w:top w:val="none" w:sz="0" w:space="0" w:color="auto"/>
        <w:left w:val="none" w:sz="0" w:space="0" w:color="auto"/>
        <w:bottom w:val="none" w:sz="0" w:space="0" w:color="auto"/>
        <w:right w:val="none" w:sz="0" w:space="0" w:color="auto"/>
      </w:divBdr>
      <w:divsChild>
        <w:div w:id="1140925535">
          <w:marLeft w:val="0"/>
          <w:marRight w:val="0"/>
          <w:marTop w:val="0"/>
          <w:marBottom w:val="0"/>
          <w:divBdr>
            <w:top w:val="none" w:sz="0" w:space="0" w:color="auto"/>
            <w:left w:val="none" w:sz="0" w:space="0" w:color="auto"/>
            <w:bottom w:val="none" w:sz="0" w:space="0" w:color="auto"/>
            <w:right w:val="none" w:sz="0" w:space="0" w:color="auto"/>
          </w:divBdr>
        </w:div>
      </w:divsChild>
    </w:div>
    <w:div w:id="1792438405">
      <w:bodyDiv w:val="1"/>
      <w:marLeft w:val="0"/>
      <w:marRight w:val="0"/>
      <w:marTop w:val="0"/>
      <w:marBottom w:val="0"/>
      <w:divBdr>
        <w:top w:val="none" w:sz="0" w:space="0" w:color="auto"/>
        <w:left w:val="none" w:sz="0" w:space="0" w:color="auto"/>
        <w:bottom w:val="none" w:sz="0" w:space="0" w:color="auto"/>
        <w:right w:val="none" w:sz="0" w:space="0" w:color="auto"/>
      </w:divBdr>
    </w:div>
    <w:div w:id="1803159435">
      <w:bodyDiv w:val="1"/>
      <w:marLeft w:val="0"/>
      <w:marRight w:val="0"/>
      <w:marTop w:val="0"/>
      <w:marBottom w:val="0"/>
      <w:divBdr>
        <w:top w:val="none" w:sz="0" w:space="0" w:color="auto"/>
        <w:left w:val="none" w:sz="0" w:space="0" w:color="auto"/>
        <w:bottom w:val="none" w:sz="0" w:space="0" w:color="auto"/>
        <w:right w:val="none" w:sz="0" w:space="0" w:color="auto"/>
      </w:divBdr>
    </w:div>
    <w:div w:id="1827546749">
      <w:bodyDiv w:val="1"/>
      <w:marLeft w:val="0"/>
      <w:marRight w:val="0"/>
      <w:marTop w:val="0"/>
      <w:marBottom w:val="0"/>
      <w:divBdr>
        <w:top w:val="none" w:sz="0" w:space="0" w:color="auto"/>
        <w:left w:val="none" w:sz="0" w:space="0" w:color="auto"/>
        <w:bottom w:val="none" w:sz="0" w:space="0" w:color="auto"/>
        <w:right w:val="none" w:sz="0" w:space="0" w:color="auto"/>
      </w:divBdr>
    </w:div>
    <w:div w:id="1830630468">
      <w:bodyDiv w:val="1"/>
      <w:marLeft w:val="0"/>
      <w:marRight w:val="0"/>
      <w:marTop w:val="0"/>
      <w:marBottom w:val="0"/>
      <w:divBdr>
        <w:top w:val="none" w:sz="0" w:space="0" w:color="auto"/>
        <w:left w:val="none" w:sz="0" w:space="0" w:color="auto"/>
        <w:bottom w:val="none" w:sz="0" w:space="0" w:color="auto"/>
        <w:right w:val="none" w:sz="0" w:space="0" w:color="auto"/>
      </w:divBdr>
    </w:div>
    <w:div w:id="1841659719">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4351">
      <w:bodyDiv w:val="1"/>
      <w:marLeft w:val="0"/>
      <w:marRight w:val="0"/>
      <w:marTop w:val="0"/>
      <w:marBottom w:val="0"/>
      <w:divBdr>
        <w:top w:val="none" w:sz="0" w:space="0" w:color="auto"/>
        <w:left w:val="none" w:sz="0" w:space="0" w:color="auto"/>
        <w:bottom w:val="none" w:sz="0" w:space="0" w:color="auto"/>
        <w:right w:val="none" w:sz="0" w:space="0" w:color="auto"/>
      </w:divBdr>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55478468">
      <w:bodyDiv w:val="1"/>
      <w:marLeft w:val="0"/>
      <w:marRight w:val="0"/>
      <w:marTop w:val="0"/>
      <w:marBottom w:val="0"/>
      <w:divBdr>
        <w:top w:val="none" w:sz="0" w:space="0" w:color="auto"/>
        <w:left w:val="none" w:sz="0" w:space="0" w:color="auto"/>
        <w:bottom w:val="none" w:sz="0" w:space="0" w:color="auto"/>
        <w:right w:val="none" w:sz="0" w:space="0" w:color="auto"/>
      </w:divBdr>
    </w:div>
    <w:div w:id="2023434387">
      <w:bodyDiv w:val="1"/>
      <w:marLeft w:val="0"/>
      <w:marRight w:val="0"/>
      <w:marTop w:val="0"/>
      <w:marBottom w:val="0"/>
      <w:divBdr>
        <w:top w:val="none" w:sz="0" w:space="0" w:color="auto"/>
        <w:left w:val="none" w:sz="0" w:space="0" w:color="auto"/>
        <w:bottom w:val="none" w:sz="0" w:space="0" w:color="auto"/>
        <w:right w:val="none" w:sz="0" w:space="0" w:color="auto"/>
      </w:divBdr>
    </w:div>
    <w:div w:id="2033069909">
      <w:bodyDiv w:val="1"/>
      <w:marLeft w:val="0"/>
      <w:marRight w:val="0"/>
      <w:marTop w:val="0"/>
      <w:marBottom w:val="0"/>
      <w:divBdr>
        <w:top w:val="none" w:sz="0" w:space="0" w:color="auto"/>
        <w:left w:val="none" w:sz="0" w:space="0" w:color="auto"/>
        <w:bottom w:val="none" w:sz="0" w:space="0" w:color="auto"/>
        <w:right w:val="none" w:sz="0" w:space="0" w:color="auto"/>
      </w:divBdr>
      <w:divsChild>
        <w:div w:id="1627158483">
          <w:marLeft w:val="0"/>
          <w:marRight w:val="0"/>
          <w:marTop w:val="0"/>
          <w:marBottom w:val="0"/>
          <w:divBdr>
            <w:top w:val="none" w:sz="0" w:space="0" w:color="auto"/>
            <w:left w:val="none" w:sz="0" w:space="0" w:color="auto"/>
            <w:bottom w:val="none" w:sz="0" w:space="0" w:color="auto"/>
            <w:right w:val="none" w:sz="0" w:space="0" w:color="auto"/>
          </w:divBdr>
        </w:div>
        <w:div w:id="337849307">
          <w:marLeft w:val="0"/>
          <w:marRight w:val="0"/>
          <w:marTop w:val="0"/>
          <w:marBottom w:val="0"/>
          <w:divBdr>
            <w:top w:val="none" w:sz="0" w:space="0" w:color="auto"/>
            <w:left w:val="none" w:sz="0" w:space="0" w:color="auto"/>
            <w:bottom w:val="none" w:sz="0" w:space="0" w:color="auto"/>
            <w:right w:val="none" w:sz="0" w:space="0" w:color="auto"/>
          </w:divBdr>
        </w:div>
      </w:divsChild>
    </w:div>
    <w:div w:id="2084452110">
      <w:bodyDiv w:val="1"/>
      <w:marLeft w:val="0"/>
      <w:marRight w:val="0"/>
      <w:marTop w:val="0"/>
      <w:marBottom w:val="0"/>
      <w:divBdr>
        <w:top w:val="none" w:sz="0" w:space="0" w:color="auto"/>
        <w:left w:val="none" w:sz="0" w:space="0" w:color="auto"/>
        <w:bottom w:val="none" w:sz="0" w:space="0" w:color="auto"/>
        <w:right w:val="none" w:sz="0" w:space="0" w:color="auto"/>
      </w:divBdr>
    </w:div>
    <w:div w:id="2106463760">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 w:id="2134277854">
      <w:bodyDiv w:val="1"/>
      <w:marLeft w:val="0"/>
      <w:marRight w:val="0"/>
      <w:marTop w:val="0"/>
      <w:marBottom w:val="0"/>
      <w:divBdr>
        <w:top w:val="none" w:sz="0" w:space="0" w:color="auto"/>
        <w:left w:val="none" w:sz="0" w:space="0" w:color="auto"/>
        <w:bottom w:val="none" w:sz="0" w:space="0" w:color="auto"/>
        <w:right w:val="none" w:sz="0" w:space="0" w:color="auto"/>
      </w:divBdr>
      <w:divsChild>
        <w:div w:id="5473055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Politician" TargetMode="External"/><Relationship Id="rId18" Type="http://schemas.openxmlformats.org/officeDocument/2006/relationships/hyperlink" Target="https://en.wikipedia.org/wiki/Golda_Meir" TargetMode="External"/><Relationship Id="rId26" Type="http://schemas.openxmlformats.org/officeDocument/2006/relationships/hyperlink" Target="https://en.wikipedia.org/wiki/Golda_Meir"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n.wikipedia.org/wiki/Margaret_Thatcher" TargetMode="External"/><Relationship Id="rId34" Type="http://schemas.openxmlformats.org/officeDocument/2006/relationships/hyperlink" Target="http://bible.ort.org/books/pentd2.asp?ACTION=displaypage&amp;BOOK=4&amp;CHAPTER=36" TargetMode="External"/><Relationship Id="rId7" Type="http://schemas.openxmlformats.org/officeDocument/2006/relationships/footnotes" Target="footnotes.xml"/><Relationship Id="rId12" Type="http://schemas.openxmlformats.org/officeDocument/2006/relationships/hyperlink" Target="https://en.wikipedia.org/wiki/Public_figure" TargetMode="External"/><Relationship Id="rId17" Type="http://schemas.openxmlformats.org/officeDocument/2006/relationships/hyperlink" Target="https://en.wikipedia.org/wiki/Prime_Minister_of_Israel" TargetMode="External"/><Relationship Id="rId25" Type="http://schemas.openxmlformats.org/officeDocument/2006/relationships/hyperlink" Target="https://en.wikipedia.org/wiki/Lymphoma" TargetMode="External"/><Relationship Id="rId33" Type="http://schemas.openxmlformats.org/officeDocument/2006/relationships/hyperlink" Target="http://bible.ort.org/books/pentd2.asp?ACTION=displaypage&amp;BOOK=4&amp;CHAPTER=36"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n.wikipedia.org/wiki/Israel" TargetMode="External"/><Relationship Id="rId20" Type="http://schemas.openxmlformats.org/officeDocument/2006/relationships/hyperlink" Target="https://en.wikipedia.org/wiki/Golda_Meir" TargetMode="External"/><Relationship Id="rId29" Type="http://schemas.openxmlformats.org/officeDocument/2006/relationships/hyperlink" Target="http://bible.ort.org/books/pentd2.asp?ACTION=displaypage&amp;BOOK=4&amp;CHAPTER=2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Kibbutznik" TargetMode="External"/><Relationship Id="rId24" Type="http://schemas.openxmlformats.org/officeDocument/2006/relationships/hyperlink" Target="https://en.wikipedia.org/wiki/Yom_Kippur_War" TargetMode="External"/><Relationship Id="rId32" Type="http://schemas.openxmlformats.org/officeDocument/2006/relationships/hyperlink" Target="http://bible.ort.org/books/pentd2.asp?ACTION=displaypage&amp;BOOK=4&amp;CHAPTER=36" TargetMode="External"/><Relationship Id="rId37" Type="http://schemas.openxmlformats.org/officeDocument/2006/relationships/hyperlink" Target="http://bible.ort.org/books/pentd2.asp?ACTION=displaypage&amp;BOOK=4&amp;CHAPTER=36"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n.wikipedia.org/wiki/Prime_Minister_of_Israel" TargetMode="External"/><Relationship Id="rId23" Type="http://schemas.openxmlformats.org/officeDocument/2006/relationships/hyperlink" Target="https://en.wikipedia.org/wiki/Golda_Meir" TargetMode="External"/><Relationship Id="rId28" Type="http://schemas.openxmlformats.org/officeDocument/2006/relationships/hyperlink" Target="http://bible.ort.org/books/pentd2.asp?ACTION=displaypage&amp;BOOK=4&amp;CHAPTER=27" TargetMode="External"/><Relationship Id="rId36" Type="http://schemas.openxmlformats.org/officeDocument/2006/relationships/hyperlink" Target="http://bible.ort.org/books/pentd2.asp?ACTION=displaypage&amp;BOOK=4&amp;CHAPTER=36" TargetMode="External"/><Relationship Id="rId10" Type="http://schemas.openxmlformats.org/officeDocument/2006/relationships/hyperlink" Target="https://en.wikipedia.org/wiki/Golda_Meir" TargetMode="External"/><Relationship Id="rId19" Type="http://schemas.openxmlformats.org/officeDocument/2006/relationships/hyperlink" Target="https://en.wikipedia.org/wiki/Politics_of_Israel" TargetMode="External"/><Relationship Id="rId31" Type="http://schemas.openxmlformats.org/officeDocument/2006/relationships/hyperlink" Target="http://bible.ort.org/books/pentd2.asp?ACTION=displaypage&amp;BOOK=4&amp;CHAPTER=36" TargetMode="External"/><Relationship Id="rId4" Type="http://schemas.microsoft.com/office/2007/relationships/stylesWithEffects" Target="stylesWithEffects.xml"/><Relationship Id="rId9" Type="http://schemas.openxmlformats.org/officeDocument/2006/relationships/hyperlink" Target="https://www.youtube.com/watch?v=igmY2EXA2HE&amp;t=204s" TargetMode="External"/><Relationship Id="rId14" Type="http://schemas.openxmlformats.org/officeDocument/2006/relationships/hyperlink" Target="https://en.wikipedia.org/wiki/List_of_Prime_Ministers_of_Israel" TargetMode="External"/><Relationship Id="rId22" Type="http://schemas.openxmlformats.org/officeDocument/2006/relationships/hyperlink" Target="https://en.wikipedia.org/wiki/David_Ben-Gurion" TargetMode="External"/><Relationship Id="rId27" Type="http://schemas.openxmlformats.org/officeDocument/2006/relationships/hyperlink" Target="http://bible.ort.org/books/pentd2.asp?ACTION=displaypage&amp;BOOK=4&amp;CHAPTER=27" TargetMode="External"/><Relationship Id="rId30" Type="http://schemas.openxmlformats.org/officeDocument/2006/relationships/hyperlink" Target="http://bible.ort.org/books/pentd2.asp?ACTION=displaypage&amp;BOOK=4&amp;CHAPTER=36" TargetMode="External"/><Relationship Id="rId35" Type="http://schemas.openxmlformats.org/officeDocument/2006/relationships/hyperlink" Target="http://bible.ort.org/books/pentd2.asp?ACTION=displaypage&amp;BOOK=4&amp;CHAPTER=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BC439-3197-4623-8BF9-8A5BE44C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Microsoft</Company>
  <LinksUpToDate>false</LinksUpToDate>
  <CharactersWithSpaces>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creator>Pinny</dc:creator>
  <cp:lastModifiedBy>Pinny</cp:lastModifiedBy>
  <cp:revision>2</cp:revision>
  <cp:lastPrinted>2015-10-20T20:04:00Z</cp:lastPrinted>
  <dcterms:created xsi:type="dcterms:W3CDTF">2017-07-13T19:10:00Z</dcterms:created>
  <dcterms:modified xsi:type="dcterms:W3CDTF">2017-07-13T19:10:00Z</dcterms:modified>
</cp:coreProperties>
</file>