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0C6FEC" w14:textId="29C4AAA4" w:rsidR="00E568B1" w:rsidRPr="00EB5310" w:rsidRDefault="00EF77F7" w:rsidP="00EB5310">
      <w:pPr>
        <w:spacing w:after="0"/>
        <w:jc w:val="center"/>
        <w:rPr>
          <w:rFonts w:ascii="Georgia" w:hAnsi="Georgia" w:cstheme="minorHAnsi"/>
          <w:sz w:val="28"/>
          <w:szCs w:val="28"/>
          <w:u w:val="single"/>
        </w:rPr>
      </w:pPr>
      <w:r w:rsidRPr="00EB5310">
        <w:rPr>
          <w:rFonts w:ascii="Georgia" w:hAnsi="Georgia" w:cstheme="minorHAnsi"/>
          <w:sz w:val="28"/>
          <w:szCs w:val="28"/>
          <w:u w:val="single"/>
        </w:rPr>
        <w:t xml:space="preserve">Class # </w:t>
      </w:r>
      <w:r w:rsidR="004F3CC5">
        <w:rPr>
          <w:rFonts w:ascii="Georgia" w:hAnsi="Georgia" w:cstheme="minorHAnsi"/>
          <w:sz w:val="28"/>
          <w:szCs w:val="28"/>
          <w:u w:val="single"/>
        </w:rPr>
        <w:t>38</w:t>
      </w:r>
      <w:r w:rsidR="00941163" w:rsidRPr="00EB5310">
        <w:rPr>
          <w:rFonts w:ascii="Georgia" w:hAnsi="Georgia" w:cstheme="minorHAnsi"/>
          <w:sz w:val="28"/>
          <w:szCs w:val="28"/>
          <w:u w:val="single"/>
        </w:rPr>
        <w:t>–</w:t>
      </w:r>
      <w:r w:rsidR="00104F27" w:rsidRPr="00EB5310">
        <w:rPr>
          <w:rFonts w:ascii="Georgia" w:hAnsi="Georgia" w:cstheme="minorHAnsi"/>
          <w:sz w:val="28"/>
          <w:szCs w:val="28"/>
          <w:u w:val="single"/>
        </w:rPr>
        <w:t>Parshat Nitzavim</w:t>
      </w:r>
      <w:r w:rsidR="00197486" w:rsidRPr="00EB5310">
        <w:rPr>
          <w:rFonts w:ascii="Georgia" w:hAnsi="Georgia" w:cstheme="minorHAnsi"/>
          <w:sz w:val="28"/>
          <w:szCs w:val="28"/>
          <w:u w:val="single"/>
        </w:rPr>
        <w:t>–</w:t>
      </w:r>
      <w:r w:rsidR="00104F27" w:rsidRPr="00EB5310">
        <w:rPr>
          <w:rFonts w:ascii="Georgia" w:hAnsi="Georgia" w:cstheme="minorHAnsi"/>
          <w:sz w:val="28"/>
          <w:szCs w:val="28"/>
          <w:u w:val="single"/>
        </w:rPr>
        <w:t>Vayelech</w:t>
      </w:r>
      <w:r w:rsidR="00197486" w:rsidRPr="00EB5310">
        <w:rPr>
          <w:rFonts w:ascii="Georgia" w:hAnsi="Georgia" w:cstheme="minorHAnsi"/>
          <w:sz w:val="28"/>
          <w:szCs w:val="28"/>
          <w:u w:val="single"/>
        </w:rPr>
        <w:t xml:space="preserve">  -</w:t>
      </w:r>
      <w:r w:rsidR="00E568B1" w:rsidRPr="00EB5310">
        <w:rPr>
          <w:rFonts w:ascii="Georgia" w:hAnsi="Georgia" w:cstheme="minorHAnsi"/>
          <w:sz w:val="28"/>
          <w:szCs w:val="28"/>
          <w:u w:val="single"/>
        </w:rPr>
        <w:t>- IDF Swearing-in Ceremony</w:t>
      </w:r>
    </w:p>
    <w:p w14:paraId="57691133" w14:textId="77777777" w:rsidR="005E3140" w:rsidRPr="00EB5310" w:rsidRDefault="0026601A" w:rsidP="00EB5310">
      <w:pPr>
        <w:spacing w:after="0"/>
        <w:jc w:val="center"/>
        <w:rPr>
          <w:rFonts w:ascii="Georgia" w:hAnsi="Georgia" w:cstheme="minorHAnsi"/>
          <w:sz w:val="28"/>
          <w:szCs w:val="28"/>
        </w:rPr>
      </w:pPr>
      <w:r w:rsidRPr="00EB5310">
        <w:rPr>
          <w:rFonts w:ascii="Georgia" w:hAnsi="Georgia" w:cstheme="minorHAnsi"/>
          <w:sz w:val="28"/>
          <w:szCs w:val="28"/>
        </w:rPr>
        <w:t>Advanced Fellowship Parsha Class - Sponsored in memory of Alice Toby Barbanel Z”l</w:t>
      </w:r>
      <w:r w:rsidR="00836868" w:rsidRPr="00EB5310">
        <w:rPr>
          <w:rFonts w:ascii="Georgia" w:hAnsi="Georgia" w:cstheme="minorHAnsi"/>
          <w:sz w:val="28"/>
          <w:szCs w:val="28"/>
        </w:rPr>
        <w:t xml:space="preserve"> </w:t>
      </w:r>
    </w:p>
    <w:p w14:paraId="74C5B51B" w14:textId="77777777" w:rsidR="0034564C" w:rsidRPr="00EB5310" w:rsidRDefault="00FE5EE6" w:rsidP="00EB5310">
      <w:pPr>
        <w:spacing w:after="0"/>
        <w:jc w:val="center"/>
        <w:rPr>
          <w:rFonts w:ascii="Georgia" w:hAnsi="Georgia"/>
          <w:sz w:val="28"/>
          <w:szCs w:val="28"/>
        </w:rPr>
      </w:pPr>
      <w:r w:rsidRPr="00EB5310">
        <w:rPr>
          <w:rFonts w:ascii="Georgia" w:eastAsia="Verdana" w:hAnsi="Georgia" w:cstheme="minorHAnsi"/>
          <w:sz w:val="28"/>
          <w:szCs w:val="28"/>
        </w:rPr>
        <w:t>Rabbi Pinny Rosenthal</w:t>
      </w:r>
      <w:r w:rsidR="0024288C" w:rsidRPr="00EB5310">
        <w:rPr>
          <w:rFonts w:ascii="Georgia" w:eastAsia="Verdana" w:hAnsi="Georgia" w:cstheme="minorHAnsi"/>
          <w:sz w:val="28"/>
          <w:szCs w:val="28"/>
        </w:rPr>
        <w:t xml:space="preserve"> - prepared collaboratively with Rabbi Yoni Sacks</w:t>
      </w:r>
    </w:p>
    <w:p w14:paraId="24B194CE" w14:textId="525DA0F3" w:rsidR="00E568B1" w:rsidRPr="00EB5310" w:rsidRDefault="00AF172C" w:rsidP="00E568B1">
      <w:pPr>
        <w:pStyle w:val="Heading1"/>
        <w:rPr>
          <w:rFonts w:ascii="Georgia" w:eastAsia="Times New Roman" w:hAnsi="Georgia" w:cs="Times New Roman"/>
          <w:b w:val="0"/>
          <w:color w:val="auto"/>
          <w:sz w:val="28"/>
          <w:szCs w:val="28"/>
        </w:rPr>
      </w:pPr>
      <w:hyperlink r:id="rId8" w:history="1">
        <w:r w:rsidR="00E568B1" w:rsidRPr="00EB5310">
          <w:rPr>
            <w:rStyle w:val="Hyperlink"/>
            <w:rFonts w:ascii="Georgia" w:eastAsia="Times New Roman" w:hAnsi="Georgia" w:cs="Times New Roman"/>
            <w:b w:val="0"/>
            <w:sz w:val="22"/>
            <w:szCs w:val="22"/>
          </w:rPr>
          <w:t>https://youtu.be/gRrhWffeNCA</w:t>
        </w:r>
      </w:hyperlink>
      <w:r w:rsidR="00E568B1" w:rsidRPr="00EB5310">
        <w:rPr>
          <w:rFonts w:ascii="Georgia" w:eastAsia="Times New Roman" w:hAnsi="Georgia" w:cs="Times New Roman"/>
          <w:b w:val="0"/>
          <w:color w:val="auto"/>
          <w:sz w:val="22"/>
          <w:szCs w:val="22"/>
        </w:rPr>
        <w:t xml:space="preserve"> </w:t>
      </w:r>
      <w:r w:rsidR="00E568B1" w:rsidRPr="00EB5310">
        <w:rPr>
          <w:rFonts w:ascii="Georgia" w:eastAsia="Times New Roman" w:hAnsi="Georgia" w:cs="Times New Roman"/>
          <w:b w:val="0"/>
          <w:color w:val="auto"/>
          <w:sz w:val="28"/>
          <w:szCs w:val="28"/>
        </w:rPr>
        <w:t>- Yonatan Gordon - IDF Swearing-in Ceremony May 9, 2013</w:t>
      </w:r>
    </w:p>
    <w:p w14:paraId="6CF46ED4" w14:textId="774FCD3F" w:rsidR="00E568B1" w:rsidRPr="00EB5310" w:rsidRDefault="00AF172C" w:rsidP="00E568B1">
      <w:pPr>
        <w:rPr>
          <w:rFonts w:ascii="Georgia" w:hAnsi="Georgia"/>
          <w:sz w:val="28"/>
          <w:szCs w:val="28"/>
        </w:rPr>
      </w:pPr>
      <w:hyperlink r:id="rId9" w:history="1">
        <w:r w:rsidR="00A368EE" w:rsidRPr="00EB5310">
          <w:rPr>
            <w:rStyle w:val="Hyperlink"/>
            <w:rFonts w:ascii="Georgia" w:hAnsi="Georgia"/>
            <w:sz w:val="24"/>
            <w:szCs w:val="24"/>
          </w:rPr>
          <w:t>https://youtu.be/B7QffjrE02A</w:t>
        </w:r>
      </w:hyperlink>
      <w:r w:rsidR="00A368EE" w:rsidRPr="00EB5310">
        <w:rPr>
          <w:rFonts w:ascii="Georgia" w:hAnsi="Georgia"/>
          <w:sz w:val="28"/>
          <w:szCs w:val="28"/>
        </w:rPr>
        <w:t xml:space="preserve"> </w:t>
      </w:r>
      <w:r w:rsidR="00EB5310">
        <w:rPr>
          <w:rFonts w:ascii="Georgia" w:hAnsi="Georgia"/>
          <w:sz w:val="28"/>
          <w:szCs w:val="28"/>
        </w:rPr>
        <w:t xml:space="preserve"> - The IDF Oath – up close</w:t>
      </w:r>
    </w:p>
    <w:p w14:paraId="7A2629ED" w14:textId="5D16E50A" w:rsidR="00E568B1" w:rsidRPr="00043F87" w:rsidRDefault="00E568B1" w:rsidP="00E65EAA">
      <w:pPr>
        <w:pStyle w:val="Heading1"/>
        <w:rPr>
          <w:rFonts w:ascii="Georgia" w:eastAsia="Times New Roman" w:hAnsi="Georgia" w:cs="Times New Roman"/>
          <w:b w:val="0"/>
          <w:color w:val="auto"/>
          <w:sz w:val="28"/>
          <w:szCs w:val="28"/>
          <w:u w:val="single"/>
        </w:rPr>
      </w:pPr>
      <w:r w:rsidRPr="00043F87">
        <w:rPr>
          <w:rFonts w:ascii="Georgia" w:eastAsia="Times New Roman" w:hAnsi="Georgia" w:cs="Times New Roman"/>
          <w:b w:val="0"/>
          <w:color w:val="auto"/>
          <w:sz w:val="28"/>
          <w:szCs w:val="28"/>
          <w:u w:val="single"/>
        </w:rPr>
        <w:t>THE IDF Soldier’s Oath</w:t>
      </w:r>
    </w:p>
    <w:p w14:paraId="705F45BD" w14:textId="7F0255B3" w:rsidR="00E568B1" w:rsidRPr="00EB5310" w:rsidRDefault="00E568B1" w:rsidP="00E568B1">
      <w:pPr>
        <w:pBdr>
          <w:top w:val="single" w:sz="4" w:space="1" w:color="auto"/>
          <w:left w:val="single" w:sz="4" w:space="4" w:color="auto"/>
          <w:bottom w:val="single" w:sz="4" w:space="1" w:color="auto"/>
          <w:right w:val="single" w:sz="4" w:space="4" w:color="auto"/>
        </w:pBdr>
        <w:rPr>
          <w:rFonts w:ascii="Georgia" w:hAnsi="Georgia" w:cs="Helvetica"/>
          <w:color w:val="1C1E21"/>
          <w:sz w:val="28"/>
          <w:szCs w:val="28"/>
          <w:shd w:val="clear" w:color="auto" w:fill="FFFFFF"/>
        </w:rPr>
      </w:pPr>
      <w:r w:rsidRPr="00EB5310">
        <w:rPr>
          <w:rFonts w:ascii="Georgia" w:hAnsi="Georgia" w:cs="Helvetica"/>
          <w:color w:val="1C1E21"/>
          <w:sz w:val="28"/>
          <w:szCs w:val="28"/>
          <w:shd w:val="clear" w:color="auto" w:fill="FFFFFF"/>
        </w:rPr>
        <w:t>"I swear and commit to maintain allegiance to the State of Israel, its laws, and its authorities, to accept upon myself unconditionally the discipline of the Israel Defense Forces, to obey all the orders and instructions given by authorized commanders, and to devote all my energies, and even sacrifice my life, for the protection of the homeland and the liberty of Israel."</w:t>
      </w:r>
    </w:p>
    <w:p w14:paraId="1723A5F7" w14:textId="77777777" w:rsidR="00E568B1" w:rsidRPr="00E568B1" w:rsidRDefault="00E568B1" w:rsidP="00E568B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Georgia" w:eastAsia="Times New Roman" w:hAnsi="Georgia" w:cs="Helvetica"/>
          <w:color w:val="1C1E21"/>
          <w:sz w:val="28"/>
          <w:szCs w:val="28"/>
        </w:rPr>
      </w:pPr>
      <w:r w:rsidRPr="00E568B1">
        <w:rPr>
          <w:rFonts w:ascii="Georgia" w:eastAsia="Times New Roman" w:hAnsi="Georgia" w:cs="Helvetica"/>
          <w:color w:val="1C1E21"/>
          <w:sz w:val="28"/>
          <w:szCs w:val="28"/>
        </w:rPr>
        <w:t>While most soldiers follow the recitation of the oath by stating "I swear," religious soldiers generally say "I affirm." Each soldier then receives his or her personal firearm and places either a Hebrew Bible, a Christian Bible, or a Quran over the rifle to express his/her assent (atheists and anyone who does not subscribe to either Judaism, Christianity, or Islam, may place their hand over their gun instead).</w:t>
      </w:r>
    </w:p>
    <w:p w14:paraId="4DA2AE5A" w14:textId="77777777" w:rsidR="00E568B1" w:rsidRPr="00E568B1" w:rsidRDefault="00E568B1" w:rsidP="00E568B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Georgia" w:eastAsia="Times New Roman" w:hAnsi="Georgia" w:cs="Helvetica"/>
          <w:color w:val="1C1E21"/>
          <w:sz w:val="28"/>
          <w:szCs w:val="28"/>
        </w:rPr>
      </w:pPr>
      <w:r w:rsidRPr="00E568B1">
        <w:rPr>
          <w:rFonts w:ascii="Georgia" w:eastAsia="Times New Roman" w:hAnsi="Georgia" w:cs="Helvetica"/>
          <w:color w:val="1C1E21"/>
          <w:sz w:val="28"/>
          <w:szCs w:val="28"/>
        </w:rPr>
        <w:t> </w:t>
      </w:r>
    </w:p>
    <w:p w14:paraId="75078051" w14:textId="77777777" w:rsidR="00E568B1" w:rsidRPr="00E568B1" w:rsidRDefault="00E568B1" w:rsidP="00E568B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Georgia" w:eastAsia="Times New Roman" w:hAnsi="Georgia" w:cs="Helvetica"/>
          <w:color w:val="1C1E21"/>
          <w:sz w:val="28"/>
          <w:szCs w:val="28"/>
        </w:rPr>
      </w:pPr>
      <w:r w:rsidRPr="00E568B1">
        <w:rPr>
          <w:rFonts w:ascii="Georgia" w:eastAsia="Times New Roman" w:hAnsi="Georgia" w:cs="Helvetica"/>
          <w:color w:val="1C1E21"/>
          <w:sz w:val="28"/>
          <w:szCs w:val="28"/>
        </w:rPr>
        <w:t>The text of the oath was composed in 1948, upon the formation of the Israel Defense Forces</w:t>
      </w:r>
    </w:p>
    <w:p w14:paraId="179EB50F" w14:textId="0782AED3" w:rsidR="00E568B1" w:rsidRPr="00EB5310" w:rsidRDefault="00E568B1" w:rsidP="00E568B1">
      <w:pPr>
        <w:pStyle w:val="ListParagraph"/>
        <w:numPr>
          <w:ilvl w:val="0"/>
          <w:numId w:val="5"/>
        </w:numPr>
        <w:rPr>
          <w:rFonts w:ascii="Georgia" w:hAnsi="Georgia"/>
          <w:sz w:val="28"/>
          <w:szCs w:val="28"/>
        </w:rPr>
      </w:pPr>
      <w:r w:rsidRPr="00EB5310">
        <w:rPr>
          <w:rFonts w:ascii="Georgia" w:hAnsi="Georgia"/>
          <w:sz w:val="28"/>
          <w:szCs w:val="28"/>
        </w:rPr>
        <w:t xml:space="preserve">Why </w:t>
      </w:r>
      <w:r w:rsidRPr="4C4EAA15">
        <w:rPr>
          <w:rFonts w:ascii="Georgia" w:hAnsi="Georgia"/>
          <w:sz w:val="28"/>
          <w:szCs w:val="28"/>
        </w:rPr>
        <w:t>do</w:t>
      </w:r>
      <w:r w:rsidRPr="00EB5310">
        <w:rPr>
          <w:rFonts w:ascii="Georgia" w:hAnsi="Georgia"/>
          <w:sz w:val="28"/>
          <w:szCs w:val="28"/>
        </w:rPr>
        <w:t xml:space="preserve"> the IDF and all armies have a swearing in ceremony?</w:t>
      </w:r>
    </w:p>
    <w:p w14:paraId="01E14CE7" w14:textId="2B2E9298" w:rsidR="00E568B1" w:rsidRPr="00EB5310" w:rsidRDefault="00E568B1" w:rsidP="00E568B1">
      <w:pPr>
        <w:pStyle w:val="ListParagraph"/>
        <w:numPr>
          <w:ilvl w:val="0"/>
          <w:numId w:val="5"/>
        </w:numPr>
        <w:rPr>
          <w:rFonts w:ascii="Georgia" w:hAnsi="Georgia"/>
          <w:sz w:val="28"/>
          <w:szCs w:val="28"/>
        </w:rPr>
      </w:pPr>
      <w:r w:rsidRPr="00EB5310">
        <w:rPr>
          <w:rFonts w:ascii="Georgia" w:hAnsi="Georgia"/>
          <w:sz w:val="28"/>
          <w:szCs w:val="28"/>
        </w:rPr>
        <w:t xml:space="preserve">Why does the </w:t>
      </w:r>
      <w:r w:rsidR="00A368EE" w:rsidRPr="00EB5310">
        <w:rPr>
          <w:rFonts w:ascii="Georgia" w:hAnsi="Georgia"/>
          <w:sz w:val="28"/>
          <w:szCs w:val="28"/>
        </w:rPr>
        <w:t>IDF make their ceremony a large gathering with all the families and friends?</w:t>
      </w:r>
    </w:p>
    <w:p w14:paraId="2304AD09" w14:textId="31704815" w:rsidR="00136FF7" w:rsidRPr="00136FF7" w:rsidRDefault="00A368EE" w:rsidP="00136FF7">
      <w:pPr>
        <w:pStyle w:val="ListParagraph"/>
        <w:numPr>
          <w:ilvl w:val="0"/>
          <w:numId w:val="5"/>
        </w:numPr>
        <w:rPr>
          <w:rFonts w:ascii="Georgia" w:hAnsi="Georgia"/>
          <w:sz w:val="28"/>
          <w:szCs w:val="28"/>
        </w:rPr>
      </w:pPr>
      <w:r w:rsidRPr="00EB5310">
        <w:rPr>
          <w:rFonts w:ascii="Georgia" w:hAnsi="Georgia"/>
          <w:sz w:val="28"/>
          <w:szCs w:val="28"/>
        </w:rPr>
        <w:t xml:space="preserve">What impact does this make on </w:t>
      </w:r>
      <w:r w:rsidR="009E7893" w:rsidRPr="00EB5310">
        <w:rPr>
          <w:rFonts w:ascii="Georgia" w:hAnsi="Georgia"/>
          <w:sz w:val="28"/>
          <w:szCs w:val="28"/>
        </w:rPr>
        <w:t>all</w:t>
      </w:r>
      <w:r w:rsidRPr="00EB5310">
        <w:rPr>
          <w:rFonts w:ascii="Georgia" w:hAnsi="Georgia"/>
          <w:sz w:val="28"/>
          <w:szCs w:val="28"/>
        </w:rPr>
        <w:t xml:space="preserve"> the participants?</w:t>
      </w:r>
    </w:p>
    <w:p w14:paraId="41CBB033" w14:textId="351300B5" w:rsidR="00152202" w:rsidRPr="00152202" w:rsidRDefault="10087DC6" w:rsidP="00152202">
      <w:pPr>
        <w:pStyle w:val="ListParagraph"/>
        <w:numPr>
          <w:ilvl w:val="0"/>
          <w:numId w:val="5"/>
        </w:numPr>
        <w:rPr>
          <w:sz w:val="28"/>
          <w:szCs w:val="28"/>
        </w:rPr>
      </w:pPr>
      <w:r w:rsidRPr="17B57414">
        <w:rPr>
          <w:sz w:val="28"/>
          <w:szCs w:val="28"/>
        </w:rPr>
        <w:t xml:space="preserve">What is the significance of </w:t>
      </w:r>
      <w:r w:rsidRPr="47B0C7B3">
        <w:rPr>
          <w:sz w:val="28"/>
          <w:szCs w:val="28"/>
        </w:rPr>
        <w:t>placing the Tanach on their rifle? What does th</w:t>
      </w:r>
      <w:r w:rsidR="382B12AE" w:rsidRPr="47B0C7B3">
        <w:rPr>
          <w:sz w:val="28"/>
          <w:szCs w:val="28"/>
        </w:rPr>
        <w:t>is show about the relationship of the Tanach to the use of force?</w:t>
      </w:r>
    </w:p>
    <w:p w14:paraId="79EAEEF7" w14:textId="37906B8B" w:rsidR="382B12AE" w:rsidRDefault="382B12AE" w:rsidP="47B0C7B3">
      <w:pPr>
        <w:pStyle w:val="ListParagraph"/>
        <w:numPr>
          <w:ilvl w:val="0"/>
          <w:numId w:val="5"/>
        </w:numPr>
        <w:rPr>
          <w:sz w:val="28"/>
          <w:szCs w:val="28"/>
        </w:rPr>
      </w:pPr>
      <w:r w:rsidRPr="5E5F5A84">
        <w:rPr>
          <w:sz w:val="28"/>
          <w:szCs w:val="28"/>
        </w:rPr>
        <w:t>Where does the reverence</w:t>
      </w:r>
      <w:r w:rsidRPr="5E5F5A84">
        <w:rPr>
          <w:sz w:val="28"/>
          <w:szCs w:val="28"/>
        </w:rPr>
        <w:t xml:space="preserve"> </w:t>
      </w:r>
      <w:r w:rsidR="260A38F9" w:rsidRPr="31373923">
        <w:rPr>
          <w:sz w:val="28"/>
          <w:szCs w:val="28"/>
        </w:rPr>
        <w:t>of the IDF</w:t>
      </w:r>
      <w:r w:rsidRPr="7B859FF4">
        <w:rPr>
          <w:sz w:val="28"/>
          <w:szCs w:val="28"/>
        </w:rPr>
        <w:t xml:space="preserve"> </w:t>
      </w:r>
      <w:r w:rsidRPr="5E5F5A84">
        <w:rPr>
          <w:sz w:val="28"/>
          <w:szCs w:val="28"/>
        </w:rPr>
        <w:t>for the Tanach come from?</w:t>
      </w:r>
    </w:p>
    <w:p w14:paraId="7BCD8C42" w14:textId="77777777" w:rsidR="00E65EAA" w:rsidRPr="00EB5310" w:rsidRDefault="00E65EAA" w:rsidP="00E65EAA">
      <w:pPr>
        <w:pStyle w:val="NormalWeb"/>
        <w:spacing w:before="0" w:beforeAutospacing="0" w:after="0" w:afterAutospacing="0"/>
        <w:rPr>
          <w:rFonts w:ascii="Georgia" w:hAnsi="Georgia"/>
          <w:sz w:val="28"/>
          <w:szCs w:val="28"/>
        </w:rPr>
      </w:pPr>
      <w:r w:rsidRPr="00EB5310">
        <w:rPr>
          <w:rFonts w:ascii="Georgia" w:hAnsi="Georgia" w:cs="Arial"/>
          <w:i/>
          <w:iCs/>
          <w:color w:val="000000"/>
          <w:sz w:val="28"/>
          <w:szCs w:val="28"/>
        </w:rPr>
        <w:t>Joshua; The Torah</w:t>
      </w:r>
    </w:p>
    <w:p w14:paraId="178AA761" w14:textId="77777777" w:rsidR="00E65EAA" w:rsidRPr="00EB5310" w:rsidRDefault="00E65EAA" w:rsidP="001E3DC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EB5310">
        <w:rPr>
          <w:rFonts w:ascii="Georgia" w:hAnsi="Georgia" w:cs="Arial"/>
          <w:color w:val="000000"/>
          <w:sz w:val="28"/>
          <w:szCs w:val="28"/>
        </w:rPr>
        <w:t>31:7 Moses summoned Joshua, and in the presence of all Israel, said to him, 'Be strong and brave, since you will be the one to bring this nation to the land that God swore to their fathers that He would give it to them. You will be the one to parcel it out to them. 31:8 But God will be the One who will go before you, and He will be with you. He will never forsake you or abandon you, so do not be afraid and do not</w:t>
      </w:r>
      <w:hyperlink r:id="rId10" w:anchor="C4466" w:history="1">
        <w:r w:rsidRPr="00EB5310">
          <w:rPr>
            <w:rStyle w:val="Hyperlink"/>
            <w:rFonts w:ascii="Georgia" w:hAnsi="Georgia" w:cs="Arial"/>
            <w:color w:val="000000"/>
            <w:sz w:val="28"/>
            <w:szCs w:val="28"/>
          </w:rPr>
          <w:t xml:space="preserve"> </w:t>
        </w:r>
        <w:r w:rsidRPr="00EB5310">
          <w:rPr>
            <w:rStyle w:val="Hyperlink"/>
            <w:rFonts w:ascii="Georgia" w:hAnsi="Georgia" w:cs="Arial"/>
            <w:color w:val="1155CC"/>
            <w:sz w:val="28"/>
            <w:szCs w:val="28"/>
          </w:rPr>
          <w:t>let your spirit be broken</w:t>
        </w:r>
      </w:hyperlink>
      <w:r w:rsidRPr="00EB5310">
        <w:rPr>
          <w:rFonts w:ascii="Georgia" w:hAnsi="Georgia" w:cs="Arial"/>
          <w:color w:val="000000"/>
          <w:sz w:val="28"/>
          <w:szCs w:val="28"/>
        </w:rPr>
        <w:t>.' 31:9</w:t>
      </w:r>
      <w:hyperlink r:id="rId11" w:anchor="C4467" w:history="1">
        <w:r w:rsidRPr="00EB5310">
          <w:rPr>
            <w:rStyle w:val="Hyperlink"/>
            <w:rFonts w:ascii="Georgia" w:hAnsi="Georgia" w:cs="Arial"/>
            <w:color w:val="000000"/>
            <w:sz w:val="28"/>
            <w:szCs w:val="28"/>
          </w:rPr>
          <w:t xml:space="preserve"> </w:t>
        </w:r>
        <w:r w:rsidRPr="00EB5310">
          <w:rPr>
            <w:rStyle w:val="Hyperlink"/>
            <w:rFonts w:ascii="Georgia" w:hAnsi="Georgia" w:cs="Arial"/>
            <w:color w:val="1155CC"/>
            <w:sz w:val="28"/>
            <w:szCs w:val="28"/>
          </w:rPr>
          <w:t>Moses then wrote down this Torah</w:t>
        </w:r>
      </w:hyperlink>
      <w:r w:rsidRPr="00EB5310">
        <w:rPr>
          <w:rFonts w:ascii="Georgia" w:hAnsi="Georgia" w:cs="Arial"/>
          <w:color w:val="000000"/>
          <w:sz w:val="28"/>
          <w:szCs w:val="28"/>
        </w:rPr>
        <w:t xml:space="preserve">. He gave it to Levi's descendants, the </w:t>
      </w:r>
      <w:r w:rsidRPr="00EB5310">
        <w:rPr>
          <w:rFonts w:ascii="Georgia" w:hAnsi="Georgia" w:cs="Arial"/>
          <w:color w:val="000000"/>
          <w:sz w:val="28"/>
          <w:szCs w:val="28"/>
        </w:rPr>
        <w:lastRenderedPageBreak/>
        <w:t>priests</w:t>
      </w:r>
      <w:hyperlink r:id="rId12" w:anchor="C4468" w:history="1">
        <w:r w:rsidRPr="00EB5310">
          <w:rPr>
            <w:rStyle w:val="Hyperlink"/>
            <w:rFonts w:ascii="Georgia" w:hAnsi="Georgia" w:cs="Arial"/>
            <w:color w:val="000000"/>
            <w:sz w:val="28"/>
            <w:szCs w:val="28"/>
          </w:rPr>
          <w:t xml:space="preserve"> </w:t>
        </w:r>
        <w:r w:rsidRPr="00EB5310">
          <w:rPr>
            <w:rStyle w:val="Hyperlink"/>
            <w:rFonts w:ascii="Georgia" w:hAnsi="Georgia" w:cs="Arial"/>
            <w:color w:val="1155CC"/>
            <w:sz w:val="28"/>
            <w:szCs w:val="28"/>
          </w:rPr>
          <w:t>in charge of</w:t>
        </w:r>
      </w:hyperlink>
      <w:r w:rsidRPr="00EB5310">
        <w:rPr>
          <w:rFonts w:ascii="Georgia" w:hAnsi="Georgia" w:cs="Arial"/>
          <w:color w:val="000000"/>
          <w:sz w:val="28"/>
          <w:szCs w:val="28"/>
        </w:rPr>
        <w:t xml:space="preserve"> the ark of God's covenant, and to the elders of Israel. 31:10 Moses then gave them the following commandment:</w:t>
      </w:r>
    </w:p>
    <w:p w14:paraId="3D440131" w14:textId="77777777" w:rsidR="00E65EAA" w:rsidRPr="00EB5310" w:rsidRDefault="00E65EAA" w:rsidP="001E3DC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EB5310">
        <w:rPr>
          <w:rFonts w:ascii="Georgia" w:hAnsi="Georgia" w:cs="Arial"/>
          <w:color w:val="000000"/>
          <w:sz w:val="28"/>
          <w:szCs w:val="28"/>
        </w:rPr>
        <w:t>'At the end of each seven years, at a fixed time on the festival of</w:t>
      </w:r>
      <w:hyperlink r:id="rId13" w:anchor="C4469" w:history="1">
        <w:r w:rsidRPr="00EB5310">
          <w:rPr>
            <w:rStyle w:val="Hyperlink"/>
            <w:rFonts w:ascii="Georgia" w:hAnsi="Georgia" w:cs="Arial"/>
            <w:color w:val="000000"/>
            <w:sz w:val="28"/>
            <w:szCs w:val="28"/>
          </w:rPr>
          <w:t xml:space="preserve"> </w:t>
        </w:r>
        <w:r w:rsidRPr="00EB5310">
          <w:rPr>
            <w:rStyle w:val="Hyperlink"/>
            <w:rFonts w:ascii="Georgia" w:hAnsi="Georgia" w:cs="Arial"/>
            <w:color w:val="1155CC"/>
            <w:sz w:val="28"/>
            <w:szCs w:val="28"/>
          </w:rPr>
          <w:t>Sukkoth</w:t>
        </w:r>
      </w:hyperlink>
      <w:r w:rsidRPr="00EB5310">
        <w:rPr>
          <w:rFonts w:ascii="Georgia" w:hAnsi="Georgia" w:cs="Arial"/>
          <w:color w:val="000000"/>
          <w:sz w:val="28"/>
          <w:szCs w:val="28"/>
        </w:rPr>
        <w:t>,</w:t>
      </w:r>
      <w:hyperlink r:id="rId14" w:anchor="C4470" w:history="1">
        <w:r w:rsidRPr="00EB5310">
          <w:rPr>
            <w:rStyle w:val="Hyperlink"/>
            <w:rFonts w:ascii="Georgia" w:hAnsi="Georgia" w:cs="Arial"/>
            <w:color w:val="000000"/>
            <w:sz w:val="28"/>
            <w:szCs w:val="28"/>
          </w:rPr>
          <w:t xml:space="preserve"> </w:t>
        </w:r>
        <w:r w:rsidRPr="00EB5310">
          <w:rPr>
            <w:rStyle w:val="Hyperlink"/>
            <w:rFonts w:ascii="Georgia" w:hAnsi="Georgia" w:cs="Arial"/>
            <w:color w:val="1155CC"/>
            <w:sz w:val="28"/>
            <w:szCs w:val="28"/>
          </w:rPr>
          <w:t>after</w:t>
        </w:r>
      </w:hyperlink>
      <w:r w:rsidRPr="00EB5310">
        <w:rPr>
          <w:rFonts w:ascii="Georgia" w:hAnsi="Georgia" w:cs="Arial"/>
          <w:color w:val="000000"/>
          <w:sz w:val="28"/>
          <w:szCs w:val="28"/>
        </w:rPr>
        <w:t xml:space="preserve"> the year of</w:t>
      </w:r>
      <w:hyperlink r:id="rId15" w:anchor="C4471" w:history="1">
        <w:r w:rsidRPr="00EB5310">
          <w:rPr>
            <w:rStyle w:val="Hyperlink"/>
            <w:rFonts w:ascii="Georgia" w:hAnsi="Georgia" w:cs="Arial"/>
            <w:color w:val="000000"/>
            <w:sz w:val="28"/>
            <w:szCs w:val="28"/>
          </w:rPr>
          <w:t xml:space="preserve"> </w:t>
        </w:r>
        <w:r w:rsidRPr="00EB5310">
          <w:rPr>
            <w:rStyle w:val="Hyperlink"/>
            <w:rFonts w:ascii="Georgia" w:hAnsi="Georgia" w:cs="Arial"/>
            <w:color w:val="1155CC"/>
            <w:sz w:val="28"/>
            <w:szCs w:val="28"/>
          </w:rPr>
          <w:t>release</w:t>
        </w:r>
      </w:hyperlink>
      <w:r w:rsidRPr="00EB5310">
        <w:rPr>
          <w:rFonts w:ascii="Georgia" w:hAnsi="Georgia" w:cs="Arial"/>
          <w:color w:val="000000"/>
          <w:sz w:val="28"/>
          <w:szCs w:val="28"/>
        </w:rPr>
        <w:t>,</w:t>
      </w:r>
    </w:p>
    <w:p w14:paraId="74EE7D2E" w14:textId="77777777" w:rsidR="00E65EAA" w:rsidRPr="00EB5310" w:rsidRDefault="00E65EAA" w:rsidP="001E3DC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EB5310">
        <w:rPr>
          <w:rFonts w:ascii="Georgia" w:hAnsi="Georgia" w:cs="Arial"/>
          <w:color w:val="000000"/>
          <w:sz w:val="28"/>
          <w:szCs w:val="28"/>
        </w:rPr>
        <w:t>31:11 when all Israel comes to present themselves before God your Lord, in the</w:t>
      </w:r>
      <w:hyperlink r:id="rId16" w:anchor="C4472" w:history="1">
        <w:r w:rsidRPr="00EB5310">
          <w:rPr>
            <w:rStyle w:val="Hyperlink"/>
            <w:rFonts w:ascii="Georgia" w:hAnsi="Georgia" w:cs="Arial"/>
            <w:color w:val="000000"/>
            <w:sz w:val="28"/>
            <w:szCs w:val="28"/>
          </w:rPr>
          <w:t xml:space="preserve"> </w:t>
        </w:r>
        <w:r w:rsidRPr="00EB5310">
          <w:rPr>
            <w:rStyle w:val="Hyperlink"/>
            <w:rFonts w:ascii="Georgia" w:hAnsi="Georgia" w:cs="Arial"/>
            <w:color w:val="1155CC"/>
            <w:sz w:val="28"/>
            <w:szCs w:val="28"/>
          </w:rPr>
          <w:t>place that He will choose</w:t>
        </w:r>
      </w:hyperlink>
      <w:r w:rsidRPr="00EB5310">
        <w:rPr>
          <w:rFonts w:ascii="Georgia" w:hAnsi="Georgia" w:cs="Arial"/>
          <w:color w:val="000000"/>
          <w:sz w:val="28"/>
          <w:szCs w:val="28"/>
        </w:rPr>
        <w:t>,</w:t>
      </w:r>
      <w:hyperlink r:id="rId17" w:anchor="C4473" w:history="1">
        <w:r w:rsidRPr="00EB5310">
          <w:rPr>
            <w:rStyle w:val="Hyperlink"/>
            <w:rFonts w:ascii="Georgia" w:hAnsi="Georgia" w:cs="Arial"/>
            <w:color w:val="000000"/>
            <w:sz w:val="28"/>
            <w:szCs w:val="28"/>
          </w:rPr>
          <w:t xml:space="preserve"> </w:t>
        </w:r>
        <w:r w:rsidRPr="00EB5310">
          <w:rPr>
            <w:rStyle w:val="Hyperlink"/>
            <w:rFonts w:ascii="Georgia" w:hAnsi="Georgia" w:cs="Arial"/>
            <w:color w:val="1155CC"/>
            <w:sz w:val="28"/>
            <w:szCs w:val="28"/>
          </w:rPr>
          <w:t>you must read</w:t>
        </w:r>
      </w:hyperlink>
      <w:hyperlink r:id="rId18" w:anchor="C4474" w:history="1">
        <w:r w:rsidRPr="00EB5310">
          <w:rPr>
            <w:rStyle w:val="Hyperlink"/>
            <w:rFonts w:ascii="Georgia" w:hAnsi="Georgia" w:cs="Arial"/>
            <w:color w:val="000000"/>
            <w:sz w:val="28"/>
            <w:szCs w:val="28"/>
          </w:rPr>
          <w:t xml:space="preserve"> </w:t>
        </w:r>
        <w:r w:rsidRPr="00EB5310">
          <w:rPr>
            <w:rStyle w:val="Hyperlink"/>
            <w:rFonts w:ascii="Georgia" w:hAnsi="Georgia" w:cs="Arial"/>
            <w:color w:val="1155CC"/>
            <w:sz w:val="28"/>
            <w:szCs w:val="28"/>
          </w:rPr>
          <w:t>[from] this Torah</w:t>
        </w:r>
      </w:hyperlink>
      <w:r w:rsidRPr="00EB5310">
        <w:rPr>
          <w:rFonts w:ascii="Georgia" w:hAnsi="Georgia" w:cs="Arial"/>
          <w:color w:val="000000"/>
          <w:sz w:val="28"/>
          <w:szCs w:val="28"/>
        </w:rPr>
        <w:t xml:space="preserve"> before all Israel, so that they will be able to hear it. 31:12 'You must gather together the people, the men, women, children and</w:t>
      </w:r>
      <w:hyperlink r:id="rId19" w:anchor="C4475" w:history="1">
        <w:r w:rsidRPr="00EB5310">
          <w:rPr>
            <w:rStyle w:val="Hyperlink"/>
            <w:rFonts w:ascii="Georgia" w:hAnsi="Georgia" w:cs="Arial"/>
            <w:color w:val="000000"/>
            <w:sz w:val="28"/>
            <w:szCs w:val="28"/>
          </w:rPr>
          <w:t xml:space="preserve"> </w:t>
        </w:r>
        <w:r w:rsidRPr="00EB5310">
          <w:rPr>
            <w:rStyle w:val="Hyperlink"/>
            <w:rFonts w:ascii="Georgia" w:hAnsi="Georgia" w:cs="Arial"/>
            <w:color w:val="1155CC"/>
            <w:sz w:val="28"/>
            <w:szCs w:val="28"/>
          </w:rPr>
          <w:t>proselytes</w:t>
        </w:r>
      </w:hyperlink>
      <w:r w:rsidRPr="00EB5310">
        <w:rPr>
          <w:rFonts w:ascii="Georgia" w:hAnsi="Georgia" w:cs="Arial"/>
          <w:color w:val="000000"/>
          <w:sz w:val="28"/>
          <w:szCs w:val="28"/>
        </w:rPr>
        <w:t xml:space="preserve"> from your settlements, and let them hear it. They will thus learn to be in awe of God your Lord, carefully keeping all the words of this Torah. 31:13 Their children, who do not know, will listen and learn to be in awe of God your Lord, as long as you live in the land which you are crossing the Jordan to occupy.'</w:t>
      </w:r>
    </w:p>
    <w:p w14:paraId="7C00D6FB" w14:textId="48D1C0DA" w:rsidR="0033200A" w:rsidRDefault="0033200A" w:rsidP="00E65EAA">
      <w:pPr>
        <w:rPr>
          <w:rFonts w:ascii="Georgia" w:hAnsi="Georgia"/>
          <w:b/>
          <w:bCs/>
          <w:sz w:val="28"/>
          <w:szCs w:val="28"/>
        </w:rPr>
      </w:pPr>
    </w:p>
    <w:p w14:paraId="7C453961" w14:textId="53945154" w:rsidR="00E65EAA" w:rsidRPr="00EB5310" w:rsidRDefault="005D450A" w:rsidP="00E65EAA">
      <w:pPr>
        <w:rPr>
          <w:rFonts w:ascii="Georgia" w:hAnsi="Georgia"/>
          <w:b/>
          <w:bCs/>
          <w:sz w:val="28"/>
          <w:szCs w:val="28"/>
        </w:rPr>
      </w:pPr>
      <w:r w:rsidRPr="00EB5310">
        <w:rPr>
          <w:rFonts w:ascii="Georgia" w:hAnsi="Georgia"/>
          <w:b/>
          <w:bCs/>
          <w:sz w:val="28"/>
          <w:szCs w:val="28"/>
        </w:rPr>
        <w:t>Rambam, Laws of the Festival offering, Ch. 3</w:t>
      </w:r>
    </w:p>
    <w:p w14:paraId="06B73F32" w14:textId="77777777" w:rsidR="00CC43BB" w:rsidRPr="00EB5310"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EB5310">
        <w:rPr>
          <w:rFonts w:ascii="Georgia" w:hAnsi="Georgia" w:cs="Arial"/>
          <w:b/>
          <w:bCs/>
          <w:color w:val="000000"/>
          <w:sz w:val="28"/>
          <w:szCs w:val="28"/>
          <w:u w:val="single"/>
        </w:rPr>
        <w:t>Halacha 1</w:t>
      </w:r>
    </w:p>
    <w:p w14:paraId="3F000581" w14:textId="77777777" w:rsidR="00CC43BB" w:rsidRPr="00EB5310"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EB5310">
        <w:rPr>
          <w:rFonts w:ascii="Georgia" w:hAnsi="Georgia" w:cs="Arial"/>
          <w:color w:val="000000"/>
          <w:sz w:val="28"/>
          <w:szCs w:val="28"/>
        </w:rPr>
        <w:t xml:space="preserve">It is a positive commandment to gather together the entire Jewish people - men, women, and children - after every Sabbatical year when they ascend for the pilgrimage holiday and to read so that they hear passages from the Torah that encourage them to perfom mitzvot and </w:t>
      </w:r>
      <w:r w:rsidR="000304A3" w:rsidRPr="00EB5310">
        <w:rPr>
          <w:rFonts w:ascii="Georgia" w:hAnsi="Georgia" w:cs="Arial"/>
          <w:color w:val="000000"/>
          <w:sz w:val="28"/>
          <w:szCs w:val="28"/>
        </w:rPr>
        <w:t>strengthen</w:t>
      </w:r>
      <w:r w:rsidRPr="00EB5310">
        <w:rPr>
          <w:rFonts w:ascii="Georgia" w:hAnsi="Georgia" w:cs="Arial"/>
          <w:color w:val="000000"/>
          <w:sz w:val="28"/>
          <w:szCs w:val="28"/>
        </w:rPr>
        <w:t xml:space="preserve"> them in the true faith, as</w:t>
      </w:r>
      <w:hyperlink r:id="rId20" w:anchor="v10" w:history="1">
        <w:r w:rsidRPr="00EB5310">
          <w:rPr>
            <w:rStyle w:val="Hyperlink"/>
            <w:rFonts w:ascii="Georgia" w:hAnsi="Georgia" w:cs="Arial"/>
            <w:color w:val="000000"/>
            <w:sz w:val="28"/>
            <w:szCs w:val="28"/>
          </w:rPr>
          <w:t xml:space="preserve"> </w:t>
        </w:r>
        <w:r w:rsidRPr="00EB5310">
          <w:rPr>
            <w:rStyle w:val="Hyperlink"/>
            <w:rFonts w:ascii="Georgia" w:hAnsi="Georgia" w:cs="Arial"/>
            <w:color w:val="1155CC"/>
            <w:sz w:val="28"/>
            <w:szCs w:val="28"/>
          </w:rPr>
          <w:t>Deuteronomy 31:10</w:t>
        </w:r>
      </w:hyperlink>
      <w:r w:rsidRPr="00EB5310">
        <w:rPr>
          <w:rFonts w:ascii="Georgia" w:hAnsi="Georgia" w:cs="Arial"/>
          <w:color w:val="000000"/>
          <w:sz w:val="28"/>
          <w:szCs w:val="28"/>
        </w:rPr>
        <w:t xml:space="preserve">-12 states: "At the end of a seven-year period, at the time of the </w:t>
      </w:r>
      <w:r w:rsidR="000304A3" w:rsidRPr="00EB5310">
        <w:rPr>
          <w:rFonts w:ascii="Georgia" w:hAnsi="Georgia" w:cs="Arial"/>
          <w:color w:val="000000"/>
          <w:sz w:val="28"/>
          <w:szCs w:val="28"/>
        </w:rPr>
        <w:t>Sabbatical</w:t>
      </w:r>
      <w:r w:rsidRPr="00EB5310">
        <w:rPr>
          <w:rFonts w:ascii="Georgia" w:hAnsi="Georgia" w:cs="Arial"/>
          <w:color w:val="000000"/>
          <w:sz w:val="28"/>
          <w:szCs w:val="28"/>
        </w:rPr>
        <w:t xml:space="preserve"> year on the Sukkot holiday when all Israel come to appear... gather the nation, the men, the women, the children, and your stranger in your gates...."</w:t>
      </w:r>
    </w:p>
    <w:p w14:paraId="7EE0035F" w14:textId="77777777" w:rsidR="00CC43BB" w:rsidRPr="00EB5310" w:rsidRDefault="00CC43BB" w:rsidP="00CC43BB">
      <w:pPr>
        <w:pBdr>
          <w:top w:val="single" w:sz="4" w:space="1" w:color="auto"/>
          <w:left w:val="single" w:sz="4" w:space="4" w:color="auto"/>
          <w:bottom w:val="single" w:sz="4" w:space="1" w:color="auto"/>
          <w:right w:val="single" w:sz="4" w:space="4" w:color="auto"/>
        </w:pBdr>
        <w:rPr>
          <w:rFonts w:ascii="Georgia" w:hAnsi="Georgia"/>
          <w:sz w:val="28"/>
          <w:szCs w:val="28"/>
        </w:rPr>
      </w:pPr>
    </w:p>
    <w:p w14:paraId="72EE47B9" w14:textId="77777777" w:rsidR="00CC43BB" w:rsidRPr="00EB5310"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EB5310">
        <w:rPr>
          <w:rFonts w:ascii="Georgia" w:hAnsi="Georgia" w:cs="Arial"/>
          <w:b/>
          <w:bCs/>
          <w:color w:val="000000"/>
          <w:sz w:val="28"/>
          <w:szCs w:val="28"/>
          <w:u w:val="single"/>
        </w:rPr>
        <w:t>Halacha 3</w:t>
      </w:r>
      <w:r w:rsidRPr="00EB5310">
        <w:rPr>
          <w:rFonts w:ascii="Georgia" w:hAnsi="Georgia" w:cs="Arial"/>
          <w:color w:val="000000"/>
          <w:sz w:val="28"/>
          <w:szCs w:val="28"/>
        </w:rPr>
        <w:t xml:space="preserve"> </w:t>
      </w:r>
    </w:p>
    <w:p w14:paraId="3A4279EC" w14:textId="0CC105EF" w:rsidR="00CC43BB" w:rsidRPr="00EB5310"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EB5310">
        <w:rPr>
          <w:rFonts w:ascii="Georgia" w:hAnsi="Georgia" w:cs="Arial"/>
          <w:color w:val="000000"/>
          <w:sz w:val="28"/>
          <w:szCs w:val="28"/>
        </w:rPr>
        <w:t xml:space="preserve">When would they read? On the day following the first day of the holiday of Sukkot which is the first day of </w:t>
      </w:r>
      <w:r w:rsidRPr="00EB5310">
        <w:rPr>
          <w:rFonts w:ascii="Georgia" w:hAnsi="Georgia" w:cs="Arial"/>
          <w:i/>
          <w:iCs/>
          <w:color w:val="000000"/>
          <w:sz w:val="28"/>
          <w:szCs w:val="28"/>
        </w:rPr>
        <w:t>Chol HaMoed</w:t>
      </w:r>
      <w:r w:rsidRPr="00EB5310">
        <w:rPr>
          <w:rFonts w:ascii="Georgia" w:hAnsi="Georgia" w:cs="Arial"/>
          <w:color w:val="000000"/>
          <w:sz w:val="28"/>
          <w:szCs w:val="28"/>
        </w:rPr>
        <w:t xml:space="preserve"> of the eighth year. The king</w:t>
      </w:r>
      <w:r w:rsidR="000304A3" w:rsidRPr="00EB5310">
        <w:rPr>
          <w:rFonts w:ascii="Georgia" w:hAnsi="Georgia" w:cs="Arial"/>
          <w:color w:val="000000"/>
          <w:sz w:val="28"/>
          <w:szCs w:val="28"/>
        </w:rPr>
        <w:t xml:space="preserve"> </w:t>
      </w:r>
      <w:r w:rsidRPr="00EB5310">
        <w:rPr>
          <w:rFonts w:ascii="Georgia" w:hAnsi="Georgia" w:cs="Arial"/>
          <w:color w:val="000000"/>
          <w:sz w:val="28"/>
          <w:szCs w:val="28"/>
        </w:rPr>
        <w:t>would read so the people would hear. The reading was held in the Women's Courtyard. He would read while seated. If he read while standing, it is praiseworthy.</w:t>
      </w:r>
    </w:p>
    <w:p w14:paraId="234C1400" w14:textId="28535D1B" w:rsidR="00CC43BB" w:rsidRPr="00EB5310"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EB5310">
        <w:rPr>
          <w:rFonts w:ascii="Georgia" w:hAnsi="Georgia" w:cs="Arial"/>
          <w:color w:val="000000"/>
          <w:sz w:val="28"/>
          <w:szCs w:val="28"/>
        </w:rPr>
        <w:t xml:space="preserve">From which passages in the Torah should he read? He starts from the beginning of the </w:t>
      </w:r>
      <w:r w:rsidRPr="00EB5310">
        <w:rPr>
          <w:rFonts w:ascii="Georgia" w:hAnsi="Georgia" w:cs="Arial"/>
          <w:i/>
          <w:iCs/>
          <w:color w:val="000000"/>
          <w:sz w:val="28"/>
          <w:szCs w:val="28"/>
        </w:rPr>
        <w:t>chumash [Devarim]</w:t>
      </w:r>
      <w:r w:rsidRPr="00EB5310">
        <w:rPr>
          <w:rFonts w:ascii="Georgia" w:hAnsi="Georgia" w:cs="Arial"/>
          <w:color w:val="000000"/>
          <w:sz w:val="28"/>
          <w:szCs w:val="28"/>
        </w:rPr>
        <w:t xml:space="preserve">: "These are the words..." until the end of the passage </w:t>
      </w:r>
      <w:r w:rsidRPr="00EB5310">
        <w:rPr>
          <w:rFonts w:ascii="Georgia" w:hAnsi="Georgia" w:cs="Arial"/>
          <w:i/>
          <w:iCs/>
          <w:color w:val="000000"/>
          <w:sz w:val="28"/>
          <w:szCs w:val="28"/>
        </w:rPr>
        <w:t>Shema</w:t>
      </w:r>
      <w:r w:rsidRPr="00EB5310">
        <w:rPr>
          <w:rFonts w:ascii="Georgia" w:hAnsi="Georgia" w:cs="Arial"/>
          <w:color w:val="000000"/>
          <w:sz w:val="28"/>
          <w:szCs w:val="28"/>
        </w:rPr>
        <w:t xml:space="preserve">. He then skips to the passage </w:t>
      </w:r>
      <w:r w:rsidRPr="00EB5310">
        <w:rPr>
          <w:rFonts w:ascii="Georgia" w:hAnsi="Georgia" w:cs="Arial"/>
          <w:i/>
          <w:iCs/>
          <w:color w:val="000000"/>
          <w:sz w:val="28"/>
          <w:szCs w:val="28"/>
        </w:rPr>
        <w:t>Vehayah Im Shamoa</w:t>
      </w:r>
      <w:r w:rsidRPr="00EB5310">
        <w:rPr>
          <w:rFonts w:ascii="Georgia" w:hAnsi="Georgia" w:cs="Arial"/>
          <w:color w:val="000000"/>
          <w:sz w:val="28"/>
          <w:szCs w:val="28"/>
        </w:rPr>
        <w:t>,</w:t>
      </w:r>
      <w:r w:rsidR="00166AC9">
        <w:rPr>
          <w:rFonts w:ascii="Georgia" w:hAnsi="Georgia" w:cs="Arial"/>
          <w:color w:val="000000"/>
          <w:sz w:val="28"/>
          <w:szCs w:val="28"/>
        </w:rPr>
        <w:t xml:space="preserve"> </w:t>
      </w:r>
      <w:r w:rsidRPr="00EB5310">
        <w:rPr>
          <w:rFonts w:ascii="Georgia" w:hAnsi="Georgia" w:cs="Arial"/>
          <w:color w:val="000000"/>
          <w:sz w:val="28"/>
          <w:szCs w:val="28"/>
        </w:rPr>
        <w:t xml:space="preserve">and then skips to the passage </w:t>
      </w:r>
      <w:r w:rsidRPr="00EB5310">
        <w:rPr>
          <w:rFonts w:ascii="Georgia" w:hAnsi="Georgia" w:cs="Arial"/>
          <w:i/>
          <w:iCs/>
          <w:color w:val="000000"/>
          <w:sz w:val="28"/>
          <w:szCs w:val="28"/>
        </w:rPr>
        <w:t>asair te'asair</w:t>
      </w:r>
      <w:r w:rsidRPr="00EB5310">
        <w:rPr>
          <w:rFonts w:ascii="Georgia" w:hAnsi="Georgia" w:cs="Arial"/>
          <w:color w:val="000000"/>
          <w:sz w:val="28"/>
          <w:szCs w:val="28"/>
        </w:rPr>
        <w:t>. He then reads from that passage in order until the end of the blessing and curses, i.e., until the phrase: "besides the covenant He established with them in Choreb where he concludes.</w:t>
      </w:r>
    </w:p>
    <w:p w14:paraId="38A7FF7E" w14:textId="77777777" w:rsidR="00CC43BB" w:rsidRPr="00EB5310" w:rsidRDefault="00CC43BB" w:rsidP="00CC43BB">
      <w:pPr>
        <w:pBdr>
          <w:top w:val="single" w:sz="4" w:space="1" w:color="auto"/>
          <w:left w:val="single" w:sz="4" w:space="4" w:color="auto"/>
          <w:bottom w:val="single" w:sz="4" w:space="1" w:color="auto"/>
          <w:right w:val="single" w:sz="4" w:space="4" w:color="auto"/>
        </w:pBdr>
        <w:rPr>
          <w:rFonts w:ascii="Georgia" w:hAnsi="Georgia"/>
          <w:sz w:val="28"/>
          <w:szCs w:val="28"/>
        </w:rPr>
      </w:pPr>
    </w:p>
    <w:p w14:paraId="20016728" w14:textId="77777777" w:rsidR="00CC43BB" w:rsidRPr="00EB5310"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EB5310">
        <w:rPr>
          <w:rFonts w:ascii="Georgia" w:hAnsi="Georgia" w:cs="Arial"/>
          <w:b/>
          <w:bCs/>
          <w:color w:val="000000"/>
          <w:sz w:val="28"/>
          <w:szCs w:val="28"/>
          <w:u w:val="single"/>
        </w:rPr>
        <w:t>Halacha 4</w:t>
      </w:r>
    </w:p>
    <w:p w14:paraId="70DF2FF6" w14:textId="77777777" w:rsidR="00CC43BB" w:rsidRPr="00EB5310"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EB5310">
        <w:rPr>
          <w:rFonts w:ascii="Georgia" w:hAnsi="Georgia" w:cs="Arial"/>
          <w:color w:val="000000"/>
          <w:sz w:val="28"/>
          <w:szCs w:val="28"/>
        </w:rPr>
        <w:t xml:space="preserve">How is the reading conducted? Trumpets are sounded throughout Jerusalem to gather the people. A large wooden platform is brought and set up in the center of the Women's Courtyard. The king ascends and sits on it so that they will be able to hear his reading. </w:t>
      </w:r>
      <w:r w:rsidRPr="00EB5310">
        <w:rPr>
          <w:rFonts w:ascii="Georgia" w:hAnsi="Georgia" w:cs="Arial"/>
          <w:color w:val="000000"/>
          <w:sz w:val="28"/>
          <w:szCs w:val="28"/>
        </w:rPr>
        <w:lastRenderedPageBreak/>
        <w:t xml:space="preserve">All of the Jewish people who made the festive pilgrimage gather around him. The attendant of the synagogue would take the Torah scroll and give it to the head of the synagogue. He would give it to the </w:t>
      </w:r>
      <w:r w:rsidRPr="00EB5310">
        <w:rPr>
          <w:rFonts w:ascii="Georgia" w:hAnsi="Georgia" w:cs="Arial"/>
          <w:i/>
          <w:iCs/>
          <w:color w:val="000000"/>
          <w:sz w:val="28"/>
          <w:szCs w:val="28"/>
        </w:rPr>
        <w:t>segen</w:t>
      </w:r>
      <w:r w:rsidRPr="00EB5310">
        <w:rPr>
          <w:rFonts w:ascii="Georgia" w:hAnsi="Georgia" w:cs="Arial"/>
          <w:color w:val="000000"/>
          <w:sz w:val="28"/>
          <w:szCs w:val="28"/>
        </w:rPr>
        <w:t>, who would give it to the High Priest, who would give it to the king. The transfer involved many people as an expression of respect.</w:t>
      </w:r>
    </w:p>
    <w:p w14:paraId="3D3FE6AE" w14:textId="77777777" w:rsidR="00CC43BB" w:rsidRPr="00EB5310"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EB5310">
        <w:rPr>
          <w:rFonts w:ascii="Georgia" w:hAnsi="Georgia" w:cs="Arial"/>
          <w:color w:val="000000"/>
          <w:sz w:val="28"/>
          <w:szCs w:val="28"/>
        </w:rPr>
        <w:t>The king accepts the scroll while standing. If he desires, he may sit when reading. He opens it, looks at it, and recites the blessings like anyone who is reading the Torah in a synagogue. He reads the passages mentioned in the previous halachah until he completes them. He rolls the scroll closed and recites the blessing afterwards as it is done in synagogues. He adds seven blessings which are….</w:t>
      </w:r>
    </w:p>
    <w:p w14:paraId="7EEFB763" w14:textId="601D0EC4" w:rsidR="00CA0034" w:rsidRPr="00EB5310" w:rsidRDefault="00CA0034" w:rsidP="4156447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p>
    <w:p w14:paraId="4D5B3BE3" w14:textId="77777777" w:rsidR="00CC43BB" w:rsidRPr="00EB5310"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EB5310">
        <w:rPr>
          <w:rFonts w:ascii="Georgia" w:hAnsi="Georgia" w:cs="Arial"/>
          <w:b/>
          <w:bCs/>
          <w:color w:val="000000"/>
          <w:sz w:val="28"/>
          <w:szCs w:val="28"/>
          <w:u w:val="single"/>
        </w:rPr>
        <w:t>Halacha 6</w:t>
      </w:r>
    </w:p>
    <w:p w14:paraId="40155519" w14:textId="77777777" w:rsidR="00CC43BB" w:rsidRPr="00EB5310"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EB5310">
        <w:rPr>
          <w:rFonts w:ascii="Georgia" w:hAnsi="Georgia" w:cs="Arial"/>
          <w:color w:val="000000"/>
          <w:sz w:val="28"/>
          <w:szCs w:val="28"/>
        </w:rPr>
        <w:t xml:space="preserve">Converts who do not understand are obligated to concentrate their attention and direct their hearing, listening with reverence and awe, rejoicing while trembling as on the day the Torah was given at Sinai. </w:t>
      </w:r>
    </w:p>
    <w:p w14:paraId="0D6E6D90" w14:textId="77777777" w:rsidR="00CC43BB" w:rsidRPr="00EB5310"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EB5310">
        <w:rPr>
          <w:rFonts w:ascii="Georgia" w:hAnsi="Georgia" w:cs="Arial"/>
          <w:color w:val="000000"/>
          <w:sz w:val="28"/>
          <w:szCs w:val="28"/>
        </w:rPr>
        <w:t xml:space="preserve">Even great Sages who know the entire Torah are obligated to listen with exceedingly great concentration. </w:t>
      </w:r>
    </w:p>
    <w:p w14:paraId="606DD9BE" w14:textId="7A883FEF" w:rsidR="00E65EAA" w:rsidRPr="00EB5310"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cs="Arial"/>
          <w:color w:val="000000"/>
          <w:sz w:val="28"/>
          <w:szCs w:val="28"/>
        </w:rPr>
      </w:pPr>
      <w:r w:rsidRPr="00EB5310">
        <w:rPr>
          <w:rFonts w:ascii="Georgia" w:hAnsi="Georgia" w:cs="Arial"/>
          <w:color w:val="000000"/>
          <w:sz w:val="28"/>
          <w:szCs w:val="28"/>
        </w:rPr>
        <w:t>One who is unable to hear should focus his attention on this reading, for Scripture established it solely to strengthen the true faith. He should see himself as if he was just now commanded regarding the Torah and heard it from the Almighty. For the king is an agent to make known the word of God.</w:t>
      </w:r>
    </w:p>
    <w:p w14:paraId="1DC9202B" w14:textId="180AB043" w:rsidR="002C3017" w:rsidRDefault="002C3017" w:rsidP="002C3017">
      <w:pPr>
        <w:pStyle w:val="ListParagraph"/>
        <w:rPr>
          <w:rFonts w:ascii="Georgia" w:hAnsi="Georgia"/>
          <w:sz w:val="28"/>
          <w:szCs w:val="28"/>
        </w:rPr>
      </w:pPr>
    </w:p>
    <w:p w14:paraId="71BF11C5" w14:textId="36BCC310" w:rsidR="00AA63F9" w:rsidRDefault="00094D8B" w:rsidP="002C3017">
      <w:pPr>
        <w:pStyle w:val="ListParagraph"/>
        <w:rPr>
          <w:rFonts w:ascii="Georgia" w:hAnsi="Georgia"/>
          <w:sz w:val="28"/>
          <w:szCs w:val="28"/>
        </w:rPr>
      </w:pPr>
      <w:hyperlink r:id="rId21">
        <w:r w:rsidR="008E3206" w:rsidRPr="7DD638B6">
          <w:rPr>
            <w:rStyle w:val="Hyperlink"/>
            <w:rFonts w:ascii="Georgia" w:hAnsi="Georgia"/>
            <w:sz w:val="28"/>
            <w:szCs w:val="28"/>
          </w:rPr>
          <w:t>https://youtu.be/z1ElFd2v0Bw</w:t>
        </w:r>
      </w:hyperlink>
      <w:r w:rsidR="008E3206" w:rsidRPr="7DD638B6">
        <w:rPr>
          <w:rFonts w:ascii="Georgia" w:hAnsi="Georgia"/>
          <w:sz w:val="28"/>
          <w:szCs w:val="28"/>
        </w:rPr>
        <w:t xml:space="preserve"> </w:t>
      </w:r>
      <w:r w:rsidR="007B3326">
        <w:rPr>
          <w:rFonts w:ascii="Georgia" w:hAnsi="Georgia"/>
          <w:sz w:val="28"/>
          <w:szCs w:val="28"/>
        </w:rPr>
        <w:t>Ha</w:t>
      </w:r>
      <w:r w:rsidR="001B5A97">
        <w:rPr>
          <w:rFonts w:ascii="Georgia" w:hAnsi="Georgia"/>
          <w:sz w:val="28"/>
          <w:szCs w:val="28"/>
        </w:rPr>
        <w:t>khel 2015 at the Kotel</w:t>
      </w:r>
    </w:p>
    <w:p w14:paraId="25722DE5" w14:textId="059A9D54" w:rsidR="000F1465" w:rsidRDefault="0E2EB548" w:rsidP="000F1465">
      <w:pPr>
        <w:pStyle w:val="ListParagraph"/>
        <w:numPr>
          <w:ilvl w:val="0"/>
          <w:numId w:val="5"/>
        </w:numPr>
        <w:rPr>
          <w:sz w:val="28"/>
          <w:szCs w:val="28"/>
        </w:rPr>
      </w:pPr>
      <w:r w:rsidRPr="40BB9515">
        <w:rPr>
          <w:rFonts w:ascii="Georgia" w:hAnsi="Georgia"/>
          <w:sz w:val="28"/>
          <w:szCs w:val="28"/>
        </w:rPr>
        <w:t xml:space="preserve">In what way is the nation of </w:t>
      </w:r>
      <w:r w:rsidRPr="77192B90">
        <w:rPr>
          <w:rFonts w:ascii="Georgia" w:hAnsi="Georgia"/>
          <w:sz w:val="28"/>
          <w:szCs w:val="28"/>
        </w:rPr>
        <w:t xml:space="preserve">Israel, </w:t>
      </w:r>
      <w:r w:rsidR="001B5A97">
        <w:rPr>
          <w:rFonts w:ascii="Georgia" w:hAnsi="Georgia"/>
          <w:sz w:val="28"/>
          <w:szCs w:val="28"/>
        </w:rPr>
        <w:t>T</w:t>
      </w:r>
      <w:r w:rsidRPr="717F87FB">
        <w:rPr>
          <w:rFonts w:ascii="Georgia" w:hAnsi="Georgia"/>
          <w:sz w:val="28"/>
          <w:szCs w:val="28"/>
        </w:rPr>
        <w:t xml:space="preserve">zivos Hashem </w:t>
      </w:r>
      <w:r w:rsidRPr="77192B90">
        <w:rPr>
          <w:rFonts w:ascii="Georgia" w:hAnsi="Georgia"/>
          <w:sz w:val="28"/>
          <w:szCs w:val="28"/>
        </w:rPr>
        <w:t xml:space="preserve">like an army and </w:t>
      </w:r>
      <w:r w:rsidRPr="3DC7CAC4">
        <w:rPr>
          <w:rFonts w:ascii="Georgia" w:hAnsi="Georgia"/>
          <w:sz w:val="28"/>
          <w:szCs w:val="28"/>
        </w:rPr>
        <w:t>each citizen a soldier</w:t>
      </w:r>
      <w:r w:rsidRPr="542EA468">
        <w:rPr>
          <w:rFonts w:ascii="Georgia" w:hAnsi="Georgia"/>
          <w:sz w:val="28"/>
          <w:szCs w:val="28"/>
        </w:rPr>
        <w:t xml:space="preserve"> in this</w:t>
      </w:r>
      <w:r w:rsidRPr="3DC7CAC4">
        <w:rPr>
          <w:rFonts w:ascii="Georgia" w:hAnsi="Georgia"/>
          <w:sz w:val="28"/>
          <w:szCs w:val="28"/>
        </w:rPr>
        <w:t>?</w:t>
      </w:r>
    </w:p>
    <w:p w14:paraId="551EA7AC" w14:textId="6216F84C" w:rsidR="00657085" w:rsidRDefault="0E2EB548" w:rsidP="00657085">
      <w:pPr>
        <w:pStyle w:val="ListParagraph"/>
        <w:numPr>
          <w:ilvl w:val="0"/>
          <w:numId w:val="5"/>
        </w:numPr>
        <w:rPr>
          <w:sz w:val="28"/>
          <w:szCs w:val="28"/>
        </w:rPr>
      </w:pPr>
      <w:r w:rsidRPr="4C24954C">
        <w:rPr>
          <w:rFonts w:ascii="Georgia" w:hAnsi="Georgia"/>
          <w:sz w:val="28"/>
          <w:szCs w:val="28"/>
        </w:rPr>
        <w:t xml:space="preserve">Who is the commander of the </w:t>
      </w:r>
      <w:r w:rsidRPr="07C2FCC6">
        <w:rPr>
          <w:rFonts w:ascii="Georgia" w:hAnsi="Georgia"/>
          <w:sz w:val="28"/>
          <w:szCs w:val="28"/>
        </w:rPr>
        <w:t>army of Hashem</w:t>
      </w:r>
      <w:r w:rsidRPr="542EA468">
        <w:rPr>
          <w:rFonts w:ascii="Georgia" w:hAnsi="Georgia"/>
          <w:sz w:val="28"/>
          <w:szCs w:val="28"/>
        </w:rPr>
        <w:t xml:space="preserve">? </w:t>
      </w:r>
      <w:r w:rsidRPr="127D98A0">
        <w:rPr>
          <w:rFonts w:ascii="Georgia" w:hAnsi="Georgia"/>
          <w:sz w:val="28"/>
          <w:szCs w:val="28"/>
        </w:rPr>
        <w:t xml:space="preserve">Where does the commander get his </w:t>
      </w:r>
      <w:r w:rsidRPr="5C5771D2">
        <w:rPr>
          <w:rFonts w:ascii="Georgia" w:hAnsi="Georgia"/>
          <w:sz w:val="28"/>
          <w:szCs w:val="28"/>
        </w:rPr>
        <w:t>orders from?</w:t>
      </w:r>
    </w:p>
    <w:p w14:paraId="37C73880" w14:textId="136C3CF0" w:rsidR="4DC7B7DC" w:rsidRDefault="4DC7B7DC" w:rsidP="6C71B4E5">
      <w:pPr>
        <w:pStyle w:val="ListParagraph"/>
        <w:numPr>
          <w:ilvl w:val="0"/>
          <w:numId w:val="5"/>
        </w:numPr>
        <w:rPr>
          <w:sz w:val="28"/>
          <w:szCs w:val="28"/>
        </w:rPr>
      </w:pPr>
      <w:r w:rsidRPr="6C71B4E5">
        <w:rPr>
          <w:rFonts w:ascii="Georgia" w:hAnsi="Georgia"/>
          <w:sz w:val="28"/>
          <w:szCs w:val="28"/>
        </w:rPr>
        <w:t xml:space="preserve">In what way did the </w:t>
      </w:r>
      <w:r w:rsidRPr="25D47943">
        <w:rPr>
          <w:rFonts w:ascii="Georgia" w:hAnsi="Georgia"/>
          <w:sz w:val="28"/>
          <w:szCs w:val="28"/>
        </w:rPr>
        <w:t xml:space="preserve">camp around the Mishkan first </w:t>
      </w:r>
      <w:r w:rsidRPr="3A89706B">
        <w:rPr>
          <w:rFonts w:ascii="Georgia" w:hAnsi="Georgia"/>
          <w:sz w:val="28"/>
          <w:szCs w:val="28"/>
        </w:rPr>
        <w:t>develop the “army of Hashem”</w:t>
      </w:r>
      <w:r w:rsidRPr="14D1379D">
        <w:rPr>
          <w:rFonts w:ascii="Georgia" w:hAnsi="Georgia"/>
          <w:sz w:val="28"/>
          <w:szCs w:val="28"/>
        </w:rPr>
        <w:t xml:space="preserve"> concept?</w:t>
      </w:r>
    </w:p>
    <w:p w14:paraId="5809C03D" w14:textId="25104AF5" w:rsidR="00A368EE" w:rsidRDefault="002C3017" w:rsidP="0025488F">
      <w:pPr>
        <w:pStyle w:val="ListParagraph"/>
        <w:numPr>
          <w:ilvl w:val="0"/>
          <w:numId w:val="5"/>
        </w:numPr>
        <w:rPr>
          <w:rFonts w:ascii="Georgia" w:hAnsi="Georgia"/>
          <w:sz w:val="28"/>
          <w:szCs w:val="28"/>
        </w:rPr>
      </w:pPr>
      <w:r>
        <w:rPr>
          <w:rFonts w:ascii="Georgia" w:hAnsi="Georgia"/>
          <w:sz w:val="28"/>
          <w:szCs w:val="28"/>
        </w:rPr>
        <w:t>According to the Torah, w</w:t>
      </w:r>
      <w:r w:rsidR="0025488F">
        <w:rPr>
          <w:rFonts w:ascii="Georgia" w:hAnsi="Georgia"/>
          <w:sz w:val="28"/>
          <w:szCs w:val="28"/>
        </w:rPr>
        <w:t xml:space="preserve">hat problem is </w:t>
      </w:r>
      <w:r w:rsidR="007F1617">
        <w:rPr>
          <w:rFonts w:ascii="Georgia" w:hAnsi="Georgia"/>
          <w:sz w:val="28"/>
          <w:szCs w:val="28"/>
        </w:rPr>
        <w:t>Hakhel</w:t>
      </w:r>
      <w:r w:rsidR="00681395">
        <w:rPr>
          <w:rFonts w:ascii="Georgia" w:hAnsi="Georgia"/>
          <w:sz w:val="28"/>
          <w:szCs w:val="28"/>
        </w:rPr>
        <w:t xml:space="preserve"> </w:t>
      </w:r>
      <w:r w:rsidR="003334D3">
        <w:rPr>
          <w:rFonts w:ascii="Georgia" w:hAnsi="Georgia"/>
          <w:sz w:val="28"/>
          <w:szCs w:val="28"/>
        </w:rPr>
        <w:t xml:space="preserve">trying to </w:t>
      </w:r>
      <w:r w:rsidR="00681395">
        <w:rPr>
          <w:rFonts w:ascii="Georgia" w:hAnsi="Georgia"/>
          <w:sz w:val="28"/>
          <w:szCs w:val="28"/>
        </w:rPr>
        <w:t>solv</w:t>
      </w:r>
      <w:r w:rsidR="003334D3">
        <w:rPr>
          <w:rFonts w:ascii="Georgia" w:hAnsi="Georgia"/>
          <w:sz w:val="28"/>
          <w:szCs w:val="28"/>
        </w:rPr>
        <w:t>e</w:t>
      </w:r>
      <w:r w:rsidR="00681395">
        <w:rPr>
          <w:rFonts w:ascii="Georgia" w:hAnsi="Georgia"/>
          <w:sz w:val="28"/>
          <w:szCs w:val="28"/>
        </w:rPr>
        <w:t>?</w:t>
      </w:r>
    </w:p>
    <w:p w14:paraId="71D9A57F" w14:textId="368BA0D4" w:rsidR="003334D3" w:rsidRDefault="003334D3" w:rsidP="0025488F">
      <w:pPr>
        <w:pStyle w:val="ListParagraph"/>
        <w:numPr>
          <w:ilvl w:val="0"/>
          <w:numId w:val="5"/>
        </w:numPr>
        <w:rPr>
          <w:rFonts w:ascii="Georgia" w:hAnsi="Georgia"/>
          <w:sz w:val="28"/>
          <w:szCs w:val="28"/>
        </w:rPr>
      </w:pPr>
      <w:r>
        <w:rPr>
          <w:rFonts w:ascii="Georgia" w:hAnsi="Georgia"/>
          <w:sz w:val="28"/>
          <w:szCs w:val="28"/>
        </w:rPr>
        <w:t>How does it accomplish its mission?</w:t>
      </w:r>
    </w:p>
    <w:p w14:paraId="41B47FCB" w14:textId="1A411DA1" w:rsidR="00681395" w:rsidRDefault="00681395" w:rsidP="0025488F">
      <w:pPr>
        <w:pStyle w:val="ListParagraph"/>
        <w:numPr>
          <w:ilvl w:val="0"/>
          <w:numId w:val="5"/>
        </w:numPr>
        <w:rPr>
          <w:rFonts w:ascii="Georgia" w:hAnsi="Georgia"/>
          <w:sz w:val="28"/>
          <w:szCs w:val="28"/>
        </w:rPr>
      </w:pPr>
      <w:r>
        <w:rPr>
          <w:rFonts w:ascii="Georgia" w:hAnsi="Georgia"/>
          <w:sz w:val="28"/>
          <w:szCs w:val="28"/>
        </w:rPr>
        <w:t xml:space="preserve">Why </w:t>
      </w:r>
      <w:r w:rsidR="3181A7A5" w:rsidRPr="632A3C86">
        <w:rPr>
          <w:rFonts w:ascii="Georgia" w:hAnsi="Georgia"/>
          <w:sz w:val="28"/>
          <w:szCs w:val="28"/>
        </w:rPr>
        <w:t>is</w:t>
      </w:r>
      <w:r w:rsidRPr="632A3C86">
        <w:rPr>
          <w:rFonts w:ascii="Georgia" w:hAnsi="Georgia"/>
          <w:sz w:val="28"/>
          <w:szCs w:val="28"/>
        </w:rPr>
        <w:t xml:space="preserve"> </w:t>
      </w:r>
      <w:r>
        <w:rPr>
          <w:rFonts w:ascii="Georgia" w:hAnsi="Georgia"/>
          <w:sz w:val="28"/>
          <w:szCs w:val="28"/>
        </w:rPr>
        <w:t>it only every seven years?</w:t>
      </w:r>
      <w:r w:rsidR="001521DF">
        <w:rPr>
          <w:rFonts w:ascii="Georgia" w:hAnsi="Georgia"/>
          <w:sz w:val="28"/>
          <w:szCs w:val="28"/>
        </w:rPr>
        <w:t xml:space="preserve"> Why not every year?</w:t>
      </w:r>
    </w:p>
    <w:p w14:paraId="04E6647F" w14:textId="033D3B47" w:rsidR="00681395" w:rsidRDefault="00681395" w:rsidP="00C03897">
      <w:pPr>
        <w:pStyle w:val="ListParagraph"/>
        <w:numPr>
          <w:ilvl w:val="0"/>
          <w:numId w:val="5"/>
        </w:numPr>
        <w:rPr>
          <w:rFonts w:ascii="Georgia" w:hAnsi="Georgia"/>
          <w:sz w:val="28"/>
          <w:szCs w:val="28"/>
        </w:rPr>
      </w:pPr>
      <w:r>
        <w:rPr>
          <w:rFonts w:ascii="Georgia" w:hAnsi="Georgia"/>
          <w:sz w:val="28"/>
          <w:szCs w:val="28"/>
        </w:rPr>
        <w:t>Why does everyone have to be there?</w:t>
      </w:r>
    </w:p>
    <w:p w14:paraId="5F17CCDC" w14:textId="320CA251" w:rsidR="00C03897" w:rsidRPr="00C03897" w:rsidRDefault="00C03897" w:rsidP="00C03897">
      <w:pPr>
        <w:pStyle w:val="ListParagraph"/>
        <w:numPr>
          <w:ilvl w:val="0"/>
          <w:numId w:val="5"/>
        </w:numPr>
        <w:rPr>
          <w:rFonts w:ascii="Georgia" w:hAnsi="Georgia"/>
          <w:sz w:val="28"/>
          <w:szCs w:val="28"/>
        </w:rPr>
      </w:pPr>
      <w:r>
        <w:rPr>
          <w:rFonts w:ascii="Georgia" w:hAnsi="Georgia"/>
          <w:sz w:val="28"/>
          <w:szCs w:val="28"/>
        </w:rPr>
        <w:t>Compare and Contrast</w:t>
      </w:r>
      <w:r w:rsidR="008E0919">
        <w:rPr>
          <w:rFonts w:ascii="Georgia" w:hAnsi="Georgia"/>
          <w:sz w:val="28"/>
          <w:szCs w:val="28"/>
        </w:rPr>
        <w:t xml:space="preserve">: </w:t>
      </w:r>
      <w:r w:rsidR="007F1617">
        <w:rPr>
          <w:rFonts w:ascii="Georgia" w:hAnsi="Georgia"/>
          <w:sz w:val="28"/>
          <w:szCs w:val="28"/>
        </w:rPr>
        <w:t>Hakhel</w:t>
      </w:r>
      <w:r w:rsidR="008E0919">
        <w:rPr>
          <w:rFonts w:ascii="Georgia" w:hAnsi="Georgia"/>
          <w:sz w:val="28"/>
          <w:szCs w:val="28"/>
        </w:rPr>
        <w:t xml:space="preserve"> and the mitzvah of reading the Torah publicly</w:t>
      </w:r>
      <w:r w:rsidR="002C3017">
        <w:rPr>
          <w:rFonts w:ascii="Georgia" w:hAnsi="Georgia"/>
          <w:sz w:val="28"/>
          <w:szCs w:val="28"/>
        </w:rPr>
        <w:t>.</w:t>
      </w:r>
    </w:p>
    <w:sectPr w:rsidR="00C03897" w:rsidRPr="00C03897" w:rsidSect="00AA344E">
      <w:headerReference w:type="default" r:id="rId22"/>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77D22" w14:textId="77777777" w:rsidR="00AF172C" w:rsidRDefault="00AF172C">
      <w:pPr>
        <w:spacing w:after="0" w:line="240" w:lineRule="auto"/>
      </w:pPr>
      <w:r>
        <w:separator/>
      </w:r>
    </w:p>
  </w:endnote>
  <w:endnote w:type="continuationSeparator" w:id="0">
    <w:p w14:paraId="1240E386" w14:textId="77777777" w:rsidR="00AF172C" w:rsidRDefault="00AF172C">
      <w:pPr>
        <w:spacing w:after="0" w:line="240" w:lineRule="auto"/>
      </w:pPr>
      <w:r>
        <w:continuationSeparator/>
      </w:r>
    </w:p>
  </w:endnote>
  <w:endnote w:type="continuationNotice" w:id="1">
    <w:p w14:paraId="70930C67" w14:textId="77777777" w:rsidR="00AF172C" w:rsidRDefault="00AF1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14B81" w14:textId="77777777" w:rsidR="00AF172C" w:rsidRDefault="00AF172C">
      <w:pPr>
        <w:spacing w:after="0" w:line="240" w:lineRule="auto"/>
      </w:pPr>
      <w:r>
        <w:separator/>
      </w:r>
    </w:p>
  </w:footnote>
  <w:footnote w:type="continuationSeparator" w:id="0">
    <w:p w14:paraId="0562039F" w14:textId="77777777" w:rsidR="00AF172C" w:rsidRDefault="00AF172C">
      <w:pPr>
        <w:spacing w:after="0" w:line="240" w:lineRule="auto"/>
      </w:pPr>
      <w:r>
        <w:continuationSeparator/>
      </w:r>
    </w:p>
  </w:footnote>
  <w:footnote w:type="continuationNotice" w:id="1">
    <w:p w14:paraId="37B59A23" w14:textId="77777777" w:rsidR="00AF172C" w:rsidRDefault="00AF17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92A6" w14:textId="77777777" w:rsidR="00811022" w:rsidRDefault="00155BA0" w:rsidP="00155BA0">
    <w:pPr>
      <w:tabs>
        <w:tab w:val="center" w:pos="4680"/>
        <w:tab w:val="right" w:pos="9360"/>
      </w:tabs>
      <w:spacing w:after="0" w:line="240" w:lineRule="auto"/>
      <w:jc w:val="center"/>
    </w:pPr>
    <w:r>
      <w:rPr>
        <w:noProof/>
      </w:rPr>
      <w:drawing>
        <wp:inline distT="0" distB="0" distL="0" distR="0" wp14:anchorId="0C4A01F1" wp14:editId="0E394123">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E3CAE"/>
    <w:multiLevelType w:val="multilevel"/>
    <w:tmpl w:val="434E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381723"/>
    <w:multiLevelType w:val="hybridMultilevel"/>
    <w:tmpl w:val="BFCC7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153B6"/>
    <w:multiLevelType w:val="multilevel"/>
    <w:tmpl w:val="8494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AE61A4"/>
    <w:multiLevelType w:val="multilevel"/>
    <w:tmpl w:val="4BA2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DE4"/>
    <w:rsid w:val="00001D53"/>
    <w:rsid w:val="00005845"/>
    <w:rsid w:val="0001401A"/>
    <w:rsid w:val="0001546B"/>
    <w:rsid w:val="00015620"/>
    <w:rsid w:val="00017B31"/>
    <w:rsid w:val="00022466"/>
    <w:rsid w:val="000272C5"/>
    <w:rsid w:val="000304A3"/>
    <w:rsid w:val="0003208C"/>
    <w:rsid w:val="00033973"/>
    <w:rsid w:val="00040F89"/>
    <w:rsid w:val="0004375E"/>
    <w:rsid w:val="00043F87"/>
    <w:rsid w:val="0006334C"/>
    <w:rsid w:val="00064D14"/>
    <w:rsid w:val="00064F2D"/>
    <w:rsid w:val="000738CA"/>
    <w:rsid w:val="000753F1"/>
    <w:rsid w:val="00091158"/>
    <w:rsid w:val="00092037"/>
    <w:rsid w:val="00094672"/>
    <w:rsid w:val="00094D8B"/>
    <w:rsid w:val="00097EAC"/>
    <w:rsid w:val="000A4760"/>
    <w:rsid w:val="000A497C"/>
    <w:rsid w:val="000A4CFD"/>
    <w:rsid w:val="000B0D20"/>
    <w:rsid w:val="000C1477"/>
    <w:rsid w:val="000C5F3E"/>
    <w:rsid w:val="000D00C4"/>
    <w:rsid w:val="000E6B19"/>
    <w:rsid w:val="000F1465"/>
    <w:rsid w:val="00104F27"/>
    <w:rsid w:val="0011392A"/>
    <w:rsid w:val="00123E81"/>
    <w:rsid w:val="00136FF7"/>
    <w:rsid w:val="0013760E"/>
    <w:rsid w:val="001379F8"/>
    <w:rsid w:val="001418DE"/>
    <w:rsid w:val="001521DF"/>
    <w:rsid w:val="00152202"/>
    <w:rsid w:val="00152F55"/>
    <w:rsid w:val="00155BA0"/>
    <w:rsid w:val="001645A0"/>
    <w:rsid w:val="00166AC9"/>
    <w:rsid w:val="00171CF7"/>
    <w:rsid w:val="001809D4"/>
    <w:rsid w:val="00193A05"/>
    <w:rsid w:val="00197486"/>
    <w:rsid w:val="001A6D58"/>
    <w:rsid w:val="001B071F"/>
    <w:rsid w:val="001B2A0B"/>
    <w:rsid w:val="001B5A97"/>
    <w:rsid w:val="001C2E75"/>
    <w:rsid w:val="001C5259"/>
    <w:rsid w:val="001D2BE4"/>
    <w:rsid w:val="001E0534"/>
    <w:rsid w:val="001E3DC9"/>
    <w:rsid w:val="001F63A9"/>
    <w:rsid w:val="002034DB"/>
    <w:rsid w:val="00210D3C"/>
    <w:rsid w:val="00223F70"/>
    <w:rsid w:val="002337D1"/>
    <w:rsid w:val="0024288C"/>
    <w:rsid w:val="00247B41"/>
    <w:rsid w:val="00250CFC"/>
    <w:rsid w:val="0025488F"/>
    <w:rsid w:val="0026601A"/>
    <w:rsid w:val="00292BF7"/>
    <w:rsid w:val="002A2731"/>
    <w:rsid w:val="002A4BEE"/>
    <w:rsid w:val="002B073A"/>
    <w:rsid w:val="002B5381"/>
    <w:rsid w:val="002C0E4E"/>
    <w:rsid w:val="002C3017"/>
    <w:rsid w:val="002D2A21"/>
    <w:rsid w:val="002D3926"/>
    <w:rsid w:val="002E0B76"/>
    <w:rsid w:val="002E4AC6"/>
    <w:rsid w:val="002F0496"/>
    <w:rsid w:val="00300B81"/>
    <w:rsid w:val="00316029"/>
    <w:rsid w:val="00317541"/>
    <w:rsid w:val="00320737"/>
    <w:rsid w:val="0032437C"/>
    <w:rsid w:val="00327175"/>
    <w:rsid w:val="0033200A"/>
    <w:rsid w:val="003334D3"/>
    <w:rsid w:val="00342CEE"/>
    <w:rsid w:val="0034564C"/>
    <w:rsid w:val="00354701"/>
    <w:rsid w:val="0037162B"/>
    <w:rsid w:val="00382A4D"/>
    <w:rsid w:val="003928BB"/>
    <w:rsid w:val="003A2282"/>
    <w:rsid w:val="003A40AC"/>
    <w:rsid w:val="003A54B0"/>
    <w:rsid w:val="003B0869"/>
    <w:rsid w:val="003C022D"/>
    <w:rsid w:val="003F1146"/>
    <w:rsid w:val="003F72BA"/>
    <w:rsid w:val="004024B6"/>
    <w:rsid w:val="00426BFF"/>
    <w:rsid w:val="0043165E"/>
    <w:rsid w:val="004348F4"/>
    <w:rsid w:val="004438CB"/>
    <w:rsid w:val="004470FE"/>
    <w:rsid w:val="0046115D"/>
    <w:rsid w:val="0046129B"/>
    <w:rsid w:val="00461C63"/>
    <w:rsid w:val="004750A0"/>
    <w:rsid w:val="0049701C"/>
    <w:rsid w:val="004A3395"/>
    <w:rsid w:val="004B5A9C"/>
    <w:rsid w:val="004C39F6"/>
    <w:rsid w:val="004C674E"/>
    <w:rsid w:val="004C7471"/>
    <w:rsid w:val="004D13B0"/>
    <w:rsid w:val="004D189E"/>
    <w:rsid w:val="004D18FF"/>
    <w:rsid w:val="004D673B"/>
    <w:rsid w:val="004E4343"/>
    <w:rsid w:val="004F02F9"/>
    <w:rsid w:val="004F1C85"/>
    <w:rsid w:val="004F3CC5"/>
    <w:rsid w:val="004F53CD"/>
    <w:rsid w:val="005068F5"/>
    <w:rsid w:val="00507078"/>
    <w:rsid w:val="005111CA"/>
    <w:rsid w:val="00515F67"/>
    <w:rsid w:val="00516D80"/>
    <w:rsid w:val="005209C4"/>
    <w:rsid w:val="00534179"/>
    <w:rsid w:val="00536CF1"/>
    <w:rsid w:val="005411FE"/>
    <w:rsid w:val="0054123B"/>
    <w:rsid w:val="00543AED"/>
    <w:rsid w:val="0055520D"/>
    <w:rsid w:val="005575F0"/>
    <w:rsid w:val="00557E15"/>
    <w:rsid w:val="00562B3B"/>
    <w:rsid w:val="00563AD5"/>
    <w:rsid w:val="00563C3A"/>
    <w:rsid w:val="00566197"/>
    <w:rsid w:val="00573387"/>
    <w:rsid w:val="0057705C"/>
    <w:rsid w:val="005770CA"/>
    <w:rsid w:val="00585CAA"/>
    <w:rsid w:val="005879F0"/>
    <w:rsid w:val="005914B6"/>
    <w:rsid w:val="00592599"/>
    <w:rsid w:val="005A05E5"/>
    <w:rsid w:val="005A34D4"/>
    <w:rsid w:val="005A6019"/>
    <w:rsid w:val="005A6216"/>
    <w:rsid w:val="005B685F"/>
    <w:rsid w:val="005D450A"/>
    <w:rsid w:val="005E3140"/>
    <w:rsid w:val="005F24EC"/>
    <w:rsid w:val="005F5394"/>
    <w:rsid w:val="00602689"/>
    <w:rsid w:val="006068F3"/>
    <w:rsid w:val="00611608"/>
    <w:rsid w:val="00611D1E"/>
    <w:rsid w:val="00613536"/>
    <w:rsid w:val="00614FA5"/>
    <w:rsid w:val="00615F74"/>
    <w:rsid w:val="006227DA"/>
    <w:rsid w:val="00641E5D"/>
    <w:rsid w:val="006463E8"/>
    <w:rsid w:val="00654635"/>
    <w:rsid w:val="00657085"/>
    <w:rsid w:val="00660593"/>
    <w:rsid w:val="00661832"/>
    <w:rsid w:val="00662507"/>
    <w:rsid w:val="006628D8"/>
    <w:rsid w:val="00663BDF"/>
    <w:rsid w:val="006709EF"/>
    <w:rsid w:val="0067609C"/>
    <w:rsid w:val="00681395"/>
    <w:rsid w:val="00683987"/>
    <w:rsid w:val="00685D0A"/>
    <w:rsid w:val="00686026"/>
    <w:rsid w:val="0068677D"/>
    <w:rsid w:val="00687E99"/>
    <w:rsid w:val="00691505"/>
    <w:rsid w:val="00697518"/>
    <w:rsid w:val="006A02DF"/>
    <w:rsid w:val="006B0EDB"/>
    <w:rsid w:val="006C4CAA"/>
    <w:rsid w:val="006D4374"/>
    <w:rsid w:val="006E39CB"/>
    <w:rsid w:val="006F2E56"/>
    <w:rsid w:val="006F7B09"/>
    <w:rsid w:val="0072148A"/>
    <w:rsid w:val="0072759E"/>
    <w:rsid w:val="00735E45"/>
    <w:rsid w:val="00740FE1"/>
    <w:rsid w:val="0074380C"/>
    <w:rsid w:val="00744200"/>
    <w:rsid w:val="00790959"/>
    <w:rsid w:val="007A3FA5"/>
    <w:rsid w:val="007A4D10"/>
    <w:rsid w:val="007A6957"/>
    <w:rsid w:val="007B3326"/>
    <w:rsid w:val="007B41E3"/>
    <w:rsid w:val="007C7584"/>
    <w:rsid w:val="007D33C5"/>
    <w:rsid w:val="007D3DDA"/>
    <w:rsid w:val="007D57CB"/>
    <w:rsid w:val="007D783A"/>
    <w:rsid w:val="007F1617"/>
    <w:rsid w:val="007F7FC2"/>
    <w:rsid w:val="008001BB"/>
    <w:rsid w:val="00806C84"/>
    <w:rsid w:val="00810223"/>
    <w:rsid w:val="00811022"/>
    <w:rsid w:val="00812D72"/>
    <w:rsid w:val="00815203"/>
    <w:rsid w:val="00827E6F"/>
    <w:rsid w:val="008305F4"/>
    <w:rsid w:val="00835A1A"/>
    <w:rsid w:val="00836246"/>
    <w:rsid w:val="0083652B"/>
    <w:rsid w:val="00836868"/>
    <w:rsid w:val="00845897"/>
    <w:rsid w:val="0085076A"/>
    <w:rsid w:val="0085413D"/>
    <w:rsid w:val="00860166"/>
    <w:rsid w:val="008673EC"/>
    <w:rsid w:val="00867B05"/>
    <w:rsid w:val="00874726"/>
    <w:rsid w:val="0088065C"/>
    <w:rsid w:val="00883D87"/>
    <w:rsid w:val="00885F95"/>
    <w:rsid w:val="00887115"/>
    <w:rsid w:val="00890F75"/>
    <w:rsid w:val="00892E72"/>
    <w:rsid w:val="008A4716"/>
    <w:rsid w:val="008B2E2E"/>
    <w:rsid w:val="008C2099"/>
    <w:rsid w:val="008C34CD"/>
    <w:rsid w:val="008C4C8A"/>
    <w:rsid w:val="008C6859"/>
    <w:rsid w:val="008C7517"/>
    <w:rsid w:val="008D31C6"/>
    <w:rsid w:val="008D5FE6"/>
    <w:rsid w:val="008D7CEB"/>
    <w:rsid w:val="008E0726"/>
    <w:rsid w:val="008E0919"/>
    <w:rsid w:val="008E3206"/>
    <w:rsid w:val="008F71CF"/>
    <w:rsid w:val="009045AC"/>
    <w:rsid w:val="00912B1C"/>
    <w:rsid w:val="00922DBB"/>
    <w:rsid w:val="00924A33"/>
    <w:rsid w:val="00925979"/>
    <w:rsid w:val="00933DF6"/>
    <w:rsid w:val="00934A93"/>
    <w:rsid w:val="0093502C"/>
    <w:rsid w:val="00941163"/>
    <w:rsid w:val="00953CAA"/>
    <w:rsid w:val="00954198"/>
    <w:rsid w:val="00962F87"/>
    <w:rsid w:val="009708E6"/>
    <w:rsid w:val="00976F49"/>
    <w:rsid w:val="0098192E"/>
    <w:rsid w:val="00987944"/>
    <w:rsid w:val="00987C30"/>
    <w:rsid w:val="009A1C89"/>
    <w:rsid w:val="009B7AB1"/>
    <w:rsid w:val="009C2831"/>
    <w:rsid w:val="009C380F"/>
    <w:rsid w:val="009C6C6A"/>
    <w:rsid w:val="009D5FC1"/>
    <w:rsid w:val="009D6C9F"/>
    <w:rsid w:val="009E7834"/>
    <w:rsid w:val="009E7893"/>
    <w:rsid w:val="009F0109"/>
    <w:rsid w:val="009F1A03"/>
    <w:rsid w:val="00A13878"/>
    <w:rsid w:val="00A2240F"/>
    <w:rsid w:val="00A3574C"/>
    <w:rsid w:val="00A368EE"/>
    <w:rsid w:val="00A44360"/>
    <w:rsid w:val="00A55E6F"/>
    <w:rsid w:val="00A7504B"/>
    <w:rsid w:val="00A77E12"/>
    <w:rsid w:val="00A8368A"/>
    <w:rsid w:val="00A914EF"/>
    <w:rsid w:val="00A92545"/>
    <w:rsid w:val="00A926A6"/>
    <w:rsid w:val="00A937BF"/>
    <w:rsid w:val="00AA344E"/>
    <w:rsid w:val="00AA44C5"/>
    <w:rsid w:val="00AA63F9"/>
    <w:rsid w:val="00AB2EAA"/>
    <w:rsid w:val="00AD025E"/>
    <w:rsid w:val="00AD51B7"/>
    <w:rsid w:val="00AE2471"/>
    <w:rsid w:val="00AE2835"/>
    <w:rsid w:val="00AE76A9"/>
    <w:rsid w:val="00AF172C"/>
    <w:rsid w:val="00B1003B"/>
    <w:rsid w:val="00B11FF1"/>
    <w:rsid w:val="00B13116"/>
    <w:rsid w:val="00B152F1"/>
    <w:rsid w:val="00B16A16"/>
    <w:rsid w:val="00B31AC3"/>
    <w:rsid w:val="00B41588"/>
    <w:rsid w:val="00B51D73"/>
    <w:rsid w:val="00B522A4"/>
    <w:rsid w:val="00B565B1"/>
    <w:rsid w:val="00B57A5E"/>
    <w:rsid w:val="00B61914"/>
    <w:rsid w:val="00B622CA"/>
    <w:rsid w:val="00B64FE7"/>
    <w:rsid w:val="00B811D3"/>
    <w:rsid w:val="00B90952"/>
    <w:rsid w:val="00B92F79"/>
    <w:rsid w:val="00BA4051"/>
    <w:rsid w:val="00BB1954"/>
    <w:rsid w:val="00BB3836"/>
    <w:rsid w:val="00BB4F09"/>
    <w:rsid w:val="00BB5B6F"/>
    <w:rsid w:val="00BB6256"/>
    <w:rsid w:val="00BC4B21"/>
    <w:rsid w:val="00BD3C2E"/>
    <w:rsid w:val="00BD7CD7"/>
    <w:rsid w:val="00BE1828"/>
    <w:rsid w:val="00BE2A46"/>
    <w:rsid w:val="00BF1E84"/>
    <w:rsid w:val="00BF2B40"/>
    <w:rsid w:val="00C018B8"/>
    <w:rsid w:val="00C03897"/>
    <w:rsid w:val="00C143A1"/>
    <w:rsid w:val="00C2142C"/>
    <w:rsid w:val="00C22D41"/>
    <w:rsid w:val="00C27E7A"/>
    <w:rsid w:val="00C36DE3"/>
    <w:rsid w:val="00C427CB"/>
    <w:rsid w:val="00C5114D"/>
    <w:rsid w:val="00C55DF6"/>
    <w:rsid w:val="00C56E57"/>
    <w:rsid w:val="00C61F81"/>
    <w:rsid w:val="00C64450"/>
    <w:rsid w:val="00C7047F"/>
    <w:rsid w:val="00C70B8D"/>
    <w:rsid w:val="00C715D4"/>
    <w:rsid w:val="00C72811"/>
    <w:rsid w:val="00C81814"/>
    <w:rsid w:val="00C841C6"/>
    <w:rsid w:val="00C90E34"/>
    <w:rsid w:val="00CA0034"/>
    <w:rsid w:val="00CA321D"/>
    <w:rsid w:val="00CA4191"/>
    <w:rsid w:val="00CB470E"/>
    <w:rsid w:val="00CB5924"/>
    <w:rsid w:val="00CC2602"/>
    <w:rsid w:val="00CC2B95"/>
    <w:rsid w:val="00CC3CE7"/>
    <w:rsid w:val="00CC43BB"/>
    <w:rsid w:val="00CD0A32"/>
    <w:rsid w:val="00CD31AB"/>
    <w:rsid w:val="00CD3382"/>
    <w:rsid w:val="00CE07ED"/>
    <w:rsid w:val="00CE0B7A"/>
    <w:rsid w:val="00CE550B"/>
    <w:rsid w:val="00CE57A6"/>
    <w:rsid w:val="00CF0F12"/>
    <w:rsid w:val="00CF5913"/>
    <w:rsid w:val="00CF5BB8"/>
    <w:rsid w:val="00D006A4"/>
    <w:rsid w:val="00D1148E"/>
    <w:rsid w:val="00D117A8"/>
    <w:rsid w:val="00D24D83"/>
    <w:rsid w:val="00D323D1"/>
    <w:rsid w:val="00D517AB"/>
    <w:rsid w:val="00D519CE"/>
    <w:rsid w:val="00D51F19"/>
    <w:rsid w:val="00D53C3B"/>
    <w:rsid w:val="00D53F99"/>
    <w:rsid w:val="00D57A35"/>
    <w:rsid w:val="00D9144A"/>
    <w:rsid w:val="00D948DA"/>
    <w:rsid w:val="00D95291"/>
    <w:rsid w:val="00D96D5B"/>
    <w:rsid w:val="00DA32C9"/>
    <w:rsid w:val="00DA7126"/>
    <w:rsid w:val="00DE030C"/>
    <w:rsid w:val="00DF2861"/>
    <w:rsid w:val="00DF28D2"/>
    <w:rsid w:val="00DF7BEB"/>
    <w:rsid w:val="00DF7DEC"/>
    <w:rsid w:val="00E02072"/>
    <w:rsid w:val="00E0501A"/>
    <w:rsid w:val="00E063E7"/>
    <w:rsid w:val="00E1106E"/>
    <w:rsid w:val="00E20C53"/>
    <w:rsid w:val="00E2317A"/>
    <w:rsid w:val="00E2761F"/>
    <w:rsid w:val="00E32054"/>
    <w:rsid w:val="00E568B1"/>
    <w:rsid w:val="00E61552"/>
    <w:rsid w:val="00E65EAA"/>
    <w:rsid w:val="00E772BC"/>
    <w:rsid w:val="00E8145C"/>
    <w:rsid w:val="00E908CD"/>
    <w:rsid w:val="00E92282"/>
    <w:rsid w:val="00EA2D10"/>
    <w:rsid w:val="00EB290F"/>
    <w:rsid w:val="00EB2B34"/>
    <w:rsid w:val="00EB5310"/>
    <w:rsid w:val="00EC5FC9"/>
    <w:rsid w:val="00EC622F"/>
    <w:rsid w:val="00EC70DA"/>
    <w:rsid w:val="00EE4C49"/>
    <w:rsid w:val="00EE7AAD"/>
    <w:rsid w:val="00EE7DE1"/>
    <w:rsid w:val="00EF10E3"/>
    <w:rsid w:val="00EF77F7"/>
    <w:rsid w:val="00F032DD"/>
    <w:rsid w:val="00F03974"/>
    <w:rsid w:val="00F10677"/>
    <w:rsid w:val="00F30E15"/>
    <w:rsid w:val="00F31918"/>
    <w:rsid w:val="00F33504"/>
    <w:rsid w:val="00F44DBF"/>
    <w:rsid w:val="00F5792D"/>
    <w:rsid w:val="00F6355A"/>
    <w:rsid w:val="00F63B71"/>
    <w:rsid w:val="00F719DF"/>
    <w:rsid w:val="00F802B6"/>
    <w:rsid w:val="00FA0132"/>
    <w:rsid w:val="00FA3DAF"/>
    <w:rsid w:val="00FB12E8"/>
    <w:rsid w:val="00FB31E0"/>
    <w:rsid w:val="00FB6375"/>
    <w:rsid w:val="00FC0FF2"/>
    <w:rsid w:val="00FC3105"/>
    <w:rsid w:val="00FC50D2"/>
    <w:rsid w:val="00FC7D5F"/>
    <w:rsid w:val="00FD014F"/>
    <w:rsid w:val="00FD0D66"/>
    <w:rsid w:val="00FE5EE6"/>
    <w:rsid w:val="00FF09AA"/>
    <w:rsid w:val="00FF09AB"/>
    <w:rsid w:val="00FF0F08"/>
    <w:rsid w:val="00FF2703"/>
    <w:rsid w:val="00FF6107"/>
    <w:rsid w:val="02EF75BA"/>
    <w:rsid w:val="07C2FCC6"/>
    <w:rsid w:val="0E2EB548"/>
    <w:rsid w:val="10087DC6"/>
    <w:rsid w:val="127D98A0"/>
    <w:rsid w:val="14D1379D"/>
    <w:rsid w:val="17B57414"/>
    <w:rsid w:val="25D47943"/>
    <w:rsid w:val="260A38F9"/>
    <w:rsid w:val="26A53423"/>
    <w:rsid w:val="31373923"/>
    <w:rsid w:val="3181A7A5"/>
    <w:rsid w:val="372A4763"/>
    <w:rsid w:val="382B12AE"/>
    <w:rsid w:val="3A89706B"/>
    <w:rsid w:val="3DC7CAC4"/>
    <w:rsid w:val="3E9688D9"/>
    <w:rsid w:val="40BB9515"/>
    <w:rsid w:val="41564474"/>
    <w:rsid w:val="416443A0"/>
    <w:rsid w:val="438417B6"/>
    <w:rsid w:val="47B0C7B3"/>
    <w:rsid w:val="487954C2"/>
    <w:rsid w:val="4C24954C"/>
    <w:rsid w:val="4C4EAA15"/>
    <w:rsid w:val="4DC7B7DC"/>
    <w:rsid w:val="542EA468"/>
    <w:rsid w:val="579005AC"/>
    <w:rsid w:val="5C5771D2"/>
    <w:rsid w:val="5E5F5A84"/>
    <w:rsid w:val="632A3C86"/>
    <w:rsid w:val="6C5CA243"/>
    <w:rsid w:val="6C71B4E5"/>
    <w:rsid w:val="717F87FB"/>
    <w:rsid w:val="77192B90"/>
    <w:rsid w:val="7B859FF4"/>
    <w:rsid w:val="7DD638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557E"/>
  <w15:docId w15:val="{9858C0DD-8344-4410-8B11-78F3748C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 w:type="character" w:styleId="UnresolvedMention">
    <w:name w:val="Unresolved Mention"/>
    <w:basedOn w:val="DefaultParagraphFont"/>
    <w:uiPriority w:val="99"/>
    <w:semiHidden/>
    <w:unhideWhenUsed/>
    <w:rsid w:val="00E5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45202379">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0445180">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8382">
      <w:bodyDiv w:val="1"/>
      <w:marLeft w:val="0"/>
      <w:marRight w:val="0"/>
      <w:marTop w:val="0"/>
      <w:marBottom w:val="0"/>
      <w:divBdr>
        <w:top w:val="none" w:sz="0" w:space="0" w:color="auto"/>
        <w:left w:val="none" w:sz="0" w:space="0" w:color="auto"/>
        <w:bottom w:val="none" w:sz="0" w:space="0" w:color="auto"/>
        <w:right w:val="none" w:sz="0" w:space="0" w:color="auto"/>
      </w:divBdr>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4711002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67422182">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RrhWffeNCA" TargetMode="External"/><Relationship Id="rId13" Type="http://schemas.openxmlformats.org/officeDocument/2006/relationships/hyperlink" Target="http://bible.ort.org/books/pentd2.asp?ACTION=displaypage&amp;BOOK=5&amp;CHAPTER=31" TargetMode="External"/><Relationship Id="rId18" Type="http://schemas.openxmlformats.org/officeDocument/2006/relationships/hyperlink" Target="http://bible.ort.org/books/pentd2.asp?ACTION=displaypage&amp;BOOK=5&amp;CHAPTER=31" TargetMode="External"/><Relationship Id="rId3" Type="http://schemas.openxmlformats.org/officeDocument/2006/relationships/styles" Target="styles.xml"/><Relationship Id="rId21" Type="http://schemas.openxmlformats.org/officeDocument/2006/relationships/hyperlink" Target="https://youtu.be/z1ElFd2v0Bw" TargetMode="External"/><Relationship Id="rId7" Type="http://schemas.openxmlformats.org/officeDocument/2006/relationships/endnotes" Target="endnotes.xml"/><Relationship Id="rId12" Type="http://schemas.openxmlformats.org/officeDocument/2006/relationships/hyperlink" Target="http://bible.ort.org/books/pentd2.asp?ACTION=displaypage&amp;BOOK=5&amp;CHAPTER=31" TargetMode="External"/><Relationship Id="rId17" Type="http://schemas.openxmlformats.org/officeDocument/2006/relationships/hyperlink" Target="http://bible.ort.org/books/pentd2.asp?ACTION=displaypage&amp;BOOK=5&amp;CHAPTER=31" TargetMode="External"/><Relationship Id="rId2" Type="http://schemas.openxmlformats.org/officeDocument/2006/relationships/numbering" Target="numbering.xml"/><Relationship Id="rId16" Type="http://schemas.openxmlformats.org/officeDocument/2006/relationships/hyperlink" Target="http://bible.ort.org/books/pentd2.asp?ACTION=displaypage&amp;BOOK=5&amp;CHAPTER=31" TargetMode="External"/><Relationship Id="rId20" Type="http://schemas.openxmlformats.org/officeDocument/2006/relationships/hyperlink" Target="http://www.chabad.org/99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ort.org/books/pentd2.asp?ACTION=displaypage&amp;BOOK=5&amp;CHAPTER=3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e.ort.org/books/pentd2.asp?ACTION=displaypage&amp;BOOK=5&amp;CHAPTER=31" TargetMode="External"/><Relationship Id="rId23" Type="http://schemas.openxmlformats.org/officeDocument/2006/relationships/fontTable" Target="fontTable.xml"/><Relationship Id="rId10" Type="http://schemas.openxmlformats.org/officeDocument/2006/relationships/hyperlink" Target="http://bible.ort.org/books/pentd2.asp?ACTION=displaypage&amp;BOOK=5&amp;CHAPTER=31" TargetMode="External"/><Relationship Id="rId19" Type="http://schemas.openxmlformats.org/officeDocument/2006/relationships/hyperlink" Target="http://bible.ort.org/books/pentd2.asp?ACTION=displaypage&amp;BOOK=5&amp;CHAPTER=31" TargetMode="External"/><Relationship Id="rId4" Type="http://schemas.openxmlformats.org/officeDocument/2006/relationships/settings" Target="settings.xml"/><Relationship Id="rId9" Type="http://schemas.openxmlformats.org/officeDocument/2006/relationships/hyperlink" Target="https://youtu.be/B7QffjrE02A" TargetMode="External"/><Relationship Id="rId14" Type="http://schemas.openxmlformats.org/officeDocument/2006/relationships/hyperlink" Target="http://bible.ort.org/books/pentd2.asp?ACTION=displaypage&amp;BOOK=5&amp;CHAPTER=3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A543-36F1-4744-98E2-44B79718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7836</CharactersWithSpaces>
  <SharedDoc>false</SharedDoc>
  <HLinks>
    <vt:vector size="84" baseType="variant">
      <vt:variant>
        <vt:i4>5046361</vt:i4>
      </vt:variant>
      <vt:variant>
        <vt:i4>39</vt:i4>
      </vt:variant>
      <vt:variant>
        <vt:i4>0</vt:i4>
      </vt:variant>
      <vt:variant>
        <vt:i4>5</vt:i4>
      </vt:variant>
      <vt:variant>
        <vt:lpwstr>https://youtu.be/z1ElFd2v0Bw</vt:lpwstr>
      </vt:variant>
      <vt:variant>
        <vt:lpwstr/>
      </vt:variant>
      <vt:variant>
        <vt:i4>393280</vt:i4>
      </vt:variant>
      <vt:variant>
        <vt:i4>36</vt:i4>
      </vt:variant>
      <vt:variant>
        <vt:i4>0</vt:i4>
      </vt:variant>
      <vt:variant>
        <vt:i4>5</vt:i4>
      </vt:variant>
      <vt:variant>
        <vt:lpwstr>http://www.chabad.org/9995</vt:lpwstr>
      </vt:variant>
      <vt:variant>
        <vt:lpwstr>v10</vt:lpwstr>
      </vt:variant>
      <vt:variant>
        <vt:i4>3997797</vt:i4>
      </vt:variant>
      <vt:variant>
        <vt:i4>33</vt:i4>
      </vt:variant>
      <vt:variant>
        <vt:i4>0</vt:i4>
      </vt:variant>
      <vt:variant>
        <vt:i4>5</vt:i4>
      </vt:variant>
      <vt:variant>
        <vt:lpwstr>http://bible.ort.org/books/pentd2.asp?ACTION=displaypage&amp;BOOK=5&amp;CHAPTER=31</vt:lpwstr>
      </vt:variant>
      <vt:variant>
        <vt:lpwstr>C4475</vt:lpwstr>
      </vt:variant>
      <vt:variant>
        <vt:i4>3997797</vt:i4>
      </vt:variant>
      <vt:variant>
        <vt:i4>30</vt:i4>
      </vt:variant>
      <vt:variant>
        <vt:i4>0</vt:i4>
      </vt:variant>
      <vt:variant>
        <vt:i4>5</vt:i4>
      </vt:variant>
      <vt:variant>
        <vt:lpwstr>http://bible.ort.org/books/pentd2.asp?ACTION=displaypage&amp;BOOK=5&amp;CHAPTER=31</vt:lpwstr>
      </vt:variant>
      <vt:variant>
        <vt:lpwstr>C4474</vt:lpwstr>
      </vt:variant>
      <vt:variant>
        <vt:i4>3997797</vt:i4>
      </vt:variant>
      <vt:variant>
        <vt:i4>27</vt:i4>
      </vt:variant>
      <vt:variant>
        <vt:i4>0</vt:i4>
      </vt:variant>
      <vt:variant>
        <vt:i4>5</vt:i4>
      </vt:variant>
      <vt:variant>
        <vt:lpwstr>http://bible.ort.org/books/pentd2.asp?ACTION=displaypage&amp;BOOK=5&amp;CHAPTER=31</vt:lpwstr>
      </vt:variant>
      <vt:variant>
        <vt:lpwstr>C4473</vt:lpwstr>
      </vt:variant>
      <vt:variant>
        <vt:i4>3997797</vt:i4>
      </vt:variant>
      <vt:variant>
        <vt:i4>24</vt:i4>
      </vt:variant>
      <vt:variant>
        <vt:i4>0</vt:i4>
      </vt:variant>
      <vt:variant>
        <vt:i4>5</vt:i4>
      </vt:variant>
      <vt:variant>
        <vt:lpwstr>http://bible.ort.org/books/pentd2.asp?ACTION=displaypage&amp;BOOK=5&amp;CHAPTER=31</vt:lpwstr>
      </vt:variant>
      <vt:variant>
        <vt:lpwstr>C4472</vt:lpwstr>
      </vt:variant>
      <vt:variant>
        <vt:i4>3997797</vt:i4>
      </vt:variant>
      <vt:variant>
        <vt:i4>21</vt:i4>
      </vt:variant>
      <vt:variant>
        <vt:i4>0</vt:i4>
      </vt:variant>
      <vt:variant>
        <vt:i4>5</vt:i4>
      </vt:variant>
      <vt:variant>
        <vt:lpwstr>http://bible.ort.org/books/pentd2.asp?ACTION=displaypage&amp;BOOK=5&amp;CHAPTER=31</vt:lpwstr>
      </vt:variant>
      <vt:variant>
        <vt:lpwstr>C4471</vt:lpwstr>
      </vt:variant>
      <vt:variant>
        <vt:i4>3997797</vt:i4>
      </vt:variant>
      <vt:variant>
        <vt:i4>18</vt:i4>
      </vt:variant>
      <vt:variant>
        <vt:i4>0</vt:i4>
      </vt:variant>
      <vt:variant>
        <vt:i4>5</vt:i4>
      </vt:variant>
      <vt:variant>
        <vt:lpwstr>http://bible.ort.org/books/pentd2.asp?ACTION=displaypage&amp;BOOK=5&amp;CHAPTER=31</vt:lpwstr>
      </vt:variant>
      <vt:variant>
        <vt:lpwstr>C4470</vt:lpwstr>
      </vt:variant>
      <vt:variant>
        <vt:i4>3932261</vt:i4>
      </vt:variant>
      <vt:variant>
        <vt:i4>15</vt:i4>
      </vt:variant>
      <vt:variant>
        <vt:i4>0</vt:i4>
      </vt:variant>
      <vt:variant>
        <vt:i4>5</vt:i4>
      </vt:variant>
      <vt:variant>
        <vt:lpwstr>http://bible.ort.org/books/pentd2.asp?ACTION=displaypage&amp;BOOK=5&amp;CHAPTER=31</vt:lpwstr>
      </vt:variant>
      <vt:variant>
        <vt:lpwstr>C4469</vt:lpwstr>
      </vt:variant>
      <vt:variant>
        <vt:i4>3932261</vt:i4>
      </vt:variant>
      <vt:variant>
        <vt:i4>12</vt:i4>
      </vt:variant>
      <vt:variant>
        <vt:i4>0</vt:i4>
      </vt:variant>
      <vt:variant>
        <vt:i4>5</vt:i4>
      </vt:variant>
      <vt:variant>
        <vt:lpwstr>http://bible.ort.org/books/pentd2.asp?ACTION=displaypage&amp;BOOK=5&amp;CHAPTER=31</vt:lpwstr>
      </vt:variant>
      <vt:variant>
        <vt:lpwstr>C4468</vt:lpwstr>
      </vt:variant>
      <vt:variant>
        <vt:i4>3932261</vt:i4>
      </vt:variant>
      <vt:variant>
        <vt:i4>9</vt:i4>
      </vt:variant>
      <vt:variant>
        <vt:i4>0</vt:i4>
      </vt:variant>
      <vt:variant>
        <vt:i4>5</vt:i4>
      </vt:variant>
      <vt:variant>
        <vt:lpwstr>http://bible.ort.org/books/pentd2.asp?ACTION=displaypage&amp;BOOK=5&amp;CHAPTER=31</vt:lpwstr>
      </vt:variant>
      <vt:variant>
        <vt:lpwstr>C4467</vt:lpwstr>
      </vt:variant>
      <vt:variant>
        <vt:i4>3932261</vt:i4>
      </vt:variant>
      <vt:variant>
        <vt:i4>6</vt:i4>
      </vt:variant>
      <vt:variant>
        <vt:i4>0</vt:i4>
      </vt:variant>
      <vt:variant>
        <vt:i4>5</vt:i4>
      </vt:variant>
      <vt:variant>
        <vt:lpwstr>http://bible.ort.org/books/pentd2.asp?ACTION=displaypage&amp;BOOK=5&amp;CHAPTER=31</vt:lpwstr>
      </vt:variant>
      <vt:variant>
        <vt:lpwstr>C4466</vt:lpwstr>
      </vt:variant>
      <vt:variant>
        <vt:i4>1507352</vt:i4>
      </vt:variant>
      <vt:variant>
        <vt:i4>3</vt:i4>
      </vt:variant>
      <vt:variant>
        <vt:i4>0</vt:i4>
      </vt:variant>
      <vt:variant>
        <vt:i4>5</vt:i4>
      </vt:variant>
      <vt:variant>
        <vt:lpwstr>https://youtu.be/B7QffjrE02A</vt:lpwstr>
      </vt:variant>
      <vt:variant>
        <vt:lpwstr/>
      </vt:variant>
      <vt:variant>
        <vt:i4>4849678</vt:i4>
      </vt:variant>
      <vt:variant>
        <vt:i4>0</vt:i4>
      </vt:variant>
      <vt:variant>
        <vt:i4>0</vt:i4>
      </vt:variant>
      <vt:variant>
        <vt:i4>5</vt:i4>
      </vt:variant>
      <vt:variant>
        <vt:lpwstr>https://youtu.be/gRrhWffeNCA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51</cp:revision>
  <cp:lastPrinted>2017-09-14T19:19:00Z</cp:lastPrinted>
  <dcterms:created xsi:type="dcterms:W3CDTF">2020-09-08T00:45:00Z</dcterms:created>
  <dcterms:modified xsi:type="dcterms:W3CDTF">2020-09-09T00:34:00Z</dcterms:modified>
</cp:coreProperties>
</file>