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3B3CC41B" w:rsidR="00F63B8E" w:rsidRPr="00A93D03" w:rsidRDefault="000E1995" w:rsidP="000E1995">
      <w:pPr>
        <w:jc w:val="center"/>
        <w:rPr>
          <w:rFonts w:ascii="Times New Roman" w:eastAsia="Times New Roman" w:hAnsi="Times New Roman" w:cs="Times New Roman"/>
          <w:b/>
          <w:bCs/>
          <w:sz w:val="24"/>
          <w:szCs w:val="24"/>
        </w:rPr>
      </w:pPr>
      <w:r w:rsidRPr="00A93D03">
        <w:rPr>
          <w:rFonts w:ascii="Times New Roman" w:eastAsia="Times New Roman" w:hAnsi="Times New Roman" w:cs="Times New Roman"/>
          <w:b/>
          <w:bCs/>
          <w:sz w:val="24"/>
          <w:szCs w:val="24"/>
        </w:rPr>
        <w:t>Establishing Paternity Through Scientific Testing</w:t>
      </w:r>
    </w:p>
    <w:p w14:paraId="00000003" w14:textId="55A15377" w:rsidR="00F63B8E" w:rsidRDefault="000E1995" w:rsidP="008C723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Rabbi Michael Taubes</w:t>
      </w:r>
    </w:p>
    <w:p w14:paraId="290BD34D" w14:textId="77777777" w:rsidR="00156682" w:rsidRDefault="00156682" w:rsidP="008C7236">
      <w:pPr>
        <w:jc w:val="center"/>
        <w:rPr>
          <w:rFonts w:ascii="Times New Roman" w:eastAsia="Times New Roman" w:hAnsi="Times New Roman" w:cs="Times New Roman"/>
          <w:sz w:val="24"/>
          <w:szCs w:val="24"/>
        </w:rPr>
      </w:pPr>
    </w:p>
    <w:p w14:paraId="00000004" w14:textId="110693CE"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w:t>
      </w:r>
      <w:r w:rsidR="000E1995" w:rsidRPr="000E1995">
        <w:rPr>
          <w:rFonts w:ascii="Times New Roman" w:eastAsia="Times New Roman" w:hAnsi="Times New Roman" w:cs="Times New Roman"/>
          <w:b/>
          <w:bCs/>
          <w:sz w:val="24"/>
          <w:szCs w:val="24"/>
          <w:rtl/>
        </w:rPr>
        <w:t>מלכים א פרק ג - הפטרת פרשת מקץ</w:t>
      </w:r>
    </w:p>
    <w:p w14:paraId="0000000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(כג) וַיֹּאמֶר הַמֶּלֶךְ זֹאת אֹמֶרֶת זֶה בְּנִי הַחַי וּבְנֵךְ הַמֵּת וְזֹאת אֹמֶרֶת לֹא כִי בְּנֵךְ הַמֵּת וּבְנִי הֶחָי:</w:t>
      </w:r>
    </w:p>
    <w:p w14:paraId="0000000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(כד) וַיֹּאמֶר הַמֶּלֶךְ קְחוּ לִי חָרֶב וַיָּבִאוּ הַחֶרֶב לִפְנֵי הַמֶּלֶךְ:</w:t>
      </w:r>
    </w:p>
    <w:p w14:paraId="0000000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(כה) וַיֹּאמֶר הַמֶּלֶךְ גִּזְרוּ אֶת הַיֶּלֶד הַחַי לִשְׁנָיִם וּתְנוּ אֶת הַחֲצִי לְאַחַת וְאֶת הַחֲצִי לְאֶחָת:</w:t>
      </w:r>
    </w:p>
    <w:p w14:paraId="0000000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(כו) וַתֹּאמֶר הָאִשָּׁה אֲשֶׁר בְּנָהּ הַחַי אֶל הַמֶּלֶךְ כִּי נִכְמְרוּ רַחֲמֶיהָ עַל בְּנָהּ וַתֹּאמֶר בִּי אֲדֹנִי תְּנוּ לָהּ אֶת הַיָּלוּד הַחַי וְהָמֵת אַל תְּמִיתֻהוּ וְזֹאת אֹמֶרֶת גַּם לִי גַם לָךְ לֹא יִהְיֶה גְּזֹרוּ:</w:t>
      </w:r>
    </w:p>
    <w:p w14:paraId="0000000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(כז) וַיַּעַן הַמֶּלֶךְ וַיֹּאמֶר תְּנוּ לָהּ אֶת הַיָּלוּד הַחַי וְהָמֵת לֹא תְמִיתֻהוּ הִיא אִמּוֹ:</w:t>
      </w:r>
    </w:p>
    <w:p w14:paraId="0000000A" w14:textId="77777777" w:rsidR="00F63B8E" w:rsidRDefault="00F63B8E">
      <w:pPr>
        <w:bidi/>
        <w:rPr>
          <w:rFonts w:ascii="Times New Roman" w:eastAsia="Times New Roman" w:hAnsi="Times New Roman" w:cs="Times New Roman"/>
          <w:sz w:val="24"/>
          <w:szCs w:val="24"/>
        </w:rPr>
      </w:pPr>
    </w:p>
    <w:p w14:paraId="0000000B" w14:textId="4896CF55"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w:t>
      </w:r>
      <w:r w:rsidR="000E1995" w:rsidRPr="000E1995">
        <w:rPr>
          <w:rFonts w:ascii="Times New Roman" w:eastAsia="Times New Roman" w:hAnsi="Times New Roman" w:cs="Times New Roman"/>
          <w:b/>
          <w:bCs/>
          <w:sz w:val="24"/>
          <w:szCs w:val="24"/>
          <w:rtl/>
        </w:rPr>
        <w:t>תלמוד בבלי מסכת בבא בתרא דף נח עמוד א</w:t>
      </w:r>
    </w:p>
    <w:p w14:paraId="0000000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ההוא גברא דשמעה לדביתהו דקא אמרה לברתה: אמאי לא צניעת באיסורא? הך איתתא עשרה בני אית לה, ולית לי מאבוך אלא חד. כי שכיב, אמר להו: כל נכסי לחד ברא, לא ידעי להי מינייהו. אתו לקמיה דרבי בנאה, אמר להו: זילו חבוטו קברא דאבוכון, עד דקאי ומגלי לכו להי מינייכו שבקא. אזלו כולהו, ההוא דבריה הוה לא אזל, אמר להו: כולהו נכסי דהאי.</w:t>
      </w:r>
    </w:p>
    <w:p w14:paraId="0000000D" w14:textId="77777777" w:rsidR="00F63B8E" w:rsidRPr="000E1995" w:rsidRDefault="00F63B8E">
      <w:pPr>
        <w:bidi/>
        <w:rPr>
          <w:rFonts w:ascii="Times New Roman" w:eastAsia="Times New Roman" w:hAnsi="Times New Roman" w:cs="Times New Roman"/>
          <w:b/>
          <w:bCs/>
          <w:sz w:val="24"/>
          <w:szCs w:val="24"/>
        </w:rPr>
      </w:pPr>
    </w:p>
    <w:p w14:paraId="0000000E" w14:textId="524511F4"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w:t>
      </w:r>
      <w:r w:rsidR="000E1995" w:rsidRPr="000E1995">
        <w:rPr>
          <w:rFonts w:ascii="Times New Roman" w:eastAsia="Times New Roman" w:hAnsi="Times New Roman" w:cs="Times New Roman"/>
          <w:b/>
          <w:bCs/>
          <w:sz w:val="24"/>
          <w:szCs w:val="24"/>
          <w:rtl/>
        </w:rPr>
        <w:t xml:space="preserve">רשב"ם מסכת בבא בתרא דף נח עמוד א  </w:t>
      </w:r>
    </w:p>
    <w:p w14:paraId="0000000F"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לחד ברא - לאחד מבני אותו שיבררו בית דין.</w:t>
      </w:r>
    </w:p>
    <w:p w14:paraId="0000001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חבוטו - הכו הכאות על קברו ולנסותן נתכוין שאותן שהן ממזרים הן עזי פנים וילכו לחבוט.</w:t>
      </w:r>
    </w:p>
    <w:p w14:paraId="0000001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 להו כולהו נכסי דהאי - שלא רצה לחבוט על קברו של אביו שזה הוא הצנוע שבכם ומסתברא דלזה אהב יותר ויפה דן רבי בנאה דלא שייך הכא אלא שודא דדייני והיינו שודא שלא רצה לחבוט והכי נמי אמרינן גבי ההוא דאמר נכסי לטוביה כו' (כתובות דף פה:).</w:t>
      </w:r>
    </w:p>
    <w:p w14:paraId="00000012" w14:textId="77777777" w:rsidR="00F63B8E" w:rsidRDefault="00F63B8E">
      <w:pPr>
        <w:bidi/>
        <w:rPr>
          <w:rFonts w:ascii="Times New Roman" w:eastAsia="Times New Roman" w:hAnsi="Times New Roman" w:cs="Times New Roman"/>
          <w:sz w:val="24"/>
          <w:szCs w:val="24"/>
        </w:rPr>
      </w:pPr>
    </w:p>
    <w:p w14:paraId="00000013" w14:textId="6FA8A875"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w:t>
      </w:r>
      <w:r w:rsidR="000E1995" w:rsidRPr="000E1995">
        <w:rPr>
          <w:rFonts w:ascii="Times New Roman" w:eastAsia="Times New Roman" w:hAnsi="Times New Roman" w:cs="Times New Roman"/>
          <w:b/>
          <w:bCs/>
          <w:sz w:val="24"/>
          <w:szCs w:val="24"/>
          <w:rtl/>
        </w:rPr>
        <w:t>תלמוד בבלי מסכת קידושין דף עד עמוד א</w:t>
      </w:r>
    </w:p>
    <w:p w14:paraId="0000001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נאמן דיין לומר לזה זכיתי ולזה חייבתי; במה דברים אמורים - שבעלי דינים עומדים לפניו, אבל אין בעלי דינים עומדים לפניו - אינו נאמן. וניחזי זכותא מאן נקיט? לא צריכא דקריע זכותייהו. וניהדר ונידיינינהו! בשודא דדייני.</w:t>
      </w:r>
    </w:p>
    <w:p w14:paraId="00000015" w14:textId="77777777" w:rsidR="00F63B8E" w:rsidRDefault="00F63B8E">
      <w:pPr>
        <w:bidi/>
        <w:rPr>
          <w:rFonts w:ascii="Times New Roman" w:eastAsia="Times New Roman" w:hAnsi="Times New Roman" w:cs="Times New Roman"/>
          <w:sz w:val="24"/>
          <w:szCs w:val="24"/>
        </w:rPr>
      </w:pPr>
    </w:p>
    <w:p w14:paraId="00000016" w14:textId="6A4A27EF"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w:t>
      </w:r>
      <w:r w:rsidR="000E1995" w:rsidRPr="000E1995">
        <w:rPr>
          <w:rFonts w:ascii="Times New Roman" w:eastAsia="Times New Roman" w:hAnsi="Times New Roman" w:cs="Times New Roman"/>
          <w:b/>
          <w:bCs/>
          <w:sz w:val="24"/>
          <w:szCs w:val="24"/>
          <w:rtl/>
        </w:rPr>
        <w:t>רש"י מסכת קידושין דף עד עמוד א</w:t>
      </w:r>
    </w:p>
    <w:p w14:paraId="0000001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וניחזי זכותא מאן נקט - ביד איזהו מהם פסק דין של זכות.</w:t>
      </w:r>
    </w:p>
    <w:p w14:paraId="0000001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וניהדר ונידיינינהו - למה לי כולי האי למימר אינו נאמן מה לנו ולאמונתו נהדר הוא עצמו או אחר וידונם לפי טענותם.</w:t>
      </w:r>
    </w:p>
    <w:p w14:paraId="0000001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בשודא דדייני - בדין שאינו תלוי בטעם אלא הכל בפיו של דיין כי ההיא דכתובות (דף פה:) דאמר נכסי לטוביה ואתו שני טוביה שניהם קרובים שניהם שכנים ואמרינן שודא דדייני למי שיתנדב לב הדיין לומר נראה לי שזה היה רגיל אצלו יותר לזה נתן וכיון שפסק כן אם בא לחזור אינו חוזר ולפיכך אין רוצין לחזור מדין שמא יטנו לבו לצד השני.</w:t>
      </w:r>
    </w:p>
    <w:p w14:paraId="0000001A" w14:textId="77777777" w:rsidR="00F63B8E" w:rsidRDefault="00F63B8E">
      <w:pPr>
        <w:bidi/>
        <w:rPr>
          <w:rFonts w:ascii="Times New Roman" w:eastAsia="Times New Roman" w:hAnsi="Times New Roman" w:cs="Times New Roman"/>
          <w:sz w:val="24"/>
          <w:szCs w:val="24"/>
        </w:rPr>
      </w:pPr>
    </w:p>
    <w:p w14:paraId="0000001B" w14:textId="40AA1016"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w:t>
      </w:r>
      <w:r w:rsidR="000E1995" w:rsidRPr="000E1995">
        <w:rPr>
          <w:rFonts w:ascii="Times New Roman" w:eastAsia="Times New Roman" w:hAnsi="Times New Roman" w:cs="Times New Roman"/>
          <w:b/>
          <w:bCs/>
          <w:sz w:val="24"/>
          <w:szCs w:val="24"/>
          <w:rtl/>
        </w:rPr>
        <w:t>תוספות מסכת קידושין דף עד עמוד א</w:t>
      </w:r>
    </w:p>
    <w:p w14:paraId="0000001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שודא דדייני - פי' בקונטרס בדין שאין תלוי בטעם אלא הכל לפי ראות עיני הדיינין כי ההיא דכתובות (דף פה:) דההוא דאמר נכסיי לטוביה ואתו תרי טוביה שניהם קרובים שניהם שכנים ואמר שודא דדייני פירוש למי שמתנדב לב הדיין לומר שזה היה אוהבו יותר מזה לזה נתן וקשה לר"ת דאי בסברא תליא מילתא כדפי' בקונטרס אמאי לא אמרינן דנהדר ונידייניה דמסתמא לא יהפוך סברתו ראשונה… לכך פר"ת שודא דדייני דכל מה שירצה הדיין לעשות יעשה דהפקר ב"ד היה הפקר ושודא לשון השלכה כמו רמה בים דמתרגמינן שדי בימא (שמות טו)…</w:t>
      </w:r>
    </w:p>
    <w:p w14:paraId="0000001D" w14:textId="77777777" w:rsidR="00F63B8E" w:rsidRDefault="00F63B8E">
      <w:pPr>
        <w:bidi/>
        <w:rPr>
          <w:rFonts w:ascii="Times New Roman" w:eastAsia="Times New Roman" w:hAnsi="Times New Roman" w:cs="Times New Roman"/>
          <w:sz w:val="24"/>
          <w:szCs w:val="24"/>
        </w:rPr>
      </w:pPr>
    </w:p>
    <w:p w14:paraId="0000001E" w14:textId="6998CEA7"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w:t>
      </w:r>
      <w:r w:rsidR="000E1995" w:rsidRPr="000E1995">
        <w:rPr>
          <w:rFonts w:ascii="Times New Roman" w:eastAsia="Times New Roman" w:hAnsi="Times New Roman" w:cs="Times New Roman"/>
          <w:b/>
          <w:bCs/>
          <w:sz w:val="24"/>
          <w:szCs w:val="24"/>
          <w:rtl/>
        </w:rPr>
        <w:t>ספר חסידים (מרגליות) סימן רלב</w:t>
      </w:r>
    </w:p>
    <w:p w14:paraId="6E6B9D0D" w14:textId="77777777" w:rsidR="00156682"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כי הנה מעשה ברב סעדיה בן יוסף החכם באחד שהלך למדינת הים עם עבדו והוליך עמו ממון גדול ואשתו היתה מעוברת לימים מת האדון והניח כל הממון והלך העבד והחזיק בנכסיו ויאמר העבד אני בנו כשגדל הבן שהולידה שמע שמת אביו הלך לתבוע נכסיו שהחזיק בהם העבד ונתחתן בגדולי הדור והיה ירא הבן לפתוח פיו פן יהרגוהו ונתאכסן בבית רב סעדיה והניח לפניו לאכול ולא אכל עד ששם לפניו אלו הדברים נתן לו עצה ודבר אל המלך וכן עשה שלח המלך אחר רב סעדיה לדון דין זה וצוה רב סעדיה להקיז דם זה בספל אחד ודם זה בספל אחר ולקח </w:t>
      </w:r>
    </w:p>
    <w:p w14:paraId="6C2030D0" w14:textId="77777777" w:rsidR="00156682" w:rsidRDefault="00156682" w:rsidP="00156682">
      <w:pPr>
        <w:bidi/>
        <w:rPr>
          <w:rFonts w:ascii="Times New Roman" w:eastAsia="Times New Roman" w:hAnsi="Times New Roman" w:cs="Times New Roman"/>
          <w:sz w:val="24"/>
          <w:szCs w:val="24"/>
        </w:rPr>
      </w:pPr>
    </w:p>
    <w:p w14:paraId="0000001F" w14:textId="3174E273" w:rsidR="00F63B8E" w:rsidRDefault="000E1995" w:rsidP="00156682">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עצם (לעומת עצם) של אבי הבן והניח בספל העבד ולא נבלע הדם ולקח העצם ושם אותו בספל הבן ונבלע הדם בעצם כי הוא גוף אחד ולקח רב סעדי' הממון ונתנו לבנו שבא הרי ראוי לבן שיתעצב ביום מיתת אביו וכן אמר איוב (שם ג' י') כי לא סגר דלתי בטני ולא אמר בטן אמי שהכל כגוף אחד וכתיב (שם ג' א') ויקלל את יומו, וירמיה כן עשה שלעולם לשנה הבאה באותו יום לא היה שמח לכך יש להתענות ביום שמת אביו.</w:t>
      </w:r>
    </w:p>
    <w:p w14:paraId="00000020" w14:textId="77777777" w:rsidR="00F63B8E" w:rsidRDefault="00F63B8E">
      <w:pPr>
        <w:bidi/>
        <w:rPr>
          <w:rFonts w:ascii="Times New Roman" w:eastAsia="Times New Roman" w:hAnsi="Times New Roman" w:cs="Times New Roman"/>
          <w:sz w:val="24"/>
          <w:szCs w:val="24"/>
        </w:rPr>
      </w:pPr>
    </w:p>
    <w:p w14:paraId="00000021" w14:textId="435834A4"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w:t>
      </w:r>
      <w:r w:rsidR="000E1995" w:rsidRPr="000E1995">
        <w:rPr>
          <w:rFonts w:ascii="Times New Roman" w:eastAsia="Times New Roman" w:hAnsi="Times New Roman" w:cs="Times New Roman"/>
          <w:b/>
          <w:bCs/>
          <w:sz w:val="24"/>
          <w:szCs w:val="24"/>
          <w:rtl/>
        </w:rPr>
        <w:t>איוב פרק ג</w:t>
      </w:r>
    </w:p>
    <w:p w14:paraId="0000002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אַחֲרֵי כֵן פָּתַח אִיּוֹב אֶת פִּיהוּ וַיְקַלֵּל אֶת יוֹמוֹ:</w:t>
      </w:r>
    </w:p>
    <w:p w14:paraId="0000002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כִּי לֹא סָגַר דַּלְתֵי בִטְנִי וַיַּסְתֵּר עָמָל מֵעֵינָי:</w:t>
      </w:r>
    </w:p>
    <w:p w14:paraId="00000024" w14:textId="77777777" w:rsidR="00F63B8E" w:rsidRDefault="00F63B8E">
      <w:pPr>
        <w:bidi/>
        <w:rPr>
          <w:rFonts w:ascii="Times New Roman" w:eastAsia="Times New Roman" w:hAnsi="Times New Roman" w:cs="Times New Roman"/>
          <w:sz w:val="24"/>
          <w:szCs w:val="24"/>
        </w:rPr>
      </w:pPr>
    </w:p>
    <w:p w14:paraId="00000025" w14:textId="1971B446"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.9</w:t>
      </w:r>
      <w:r w:rsidR="000E1995" w:rsidRPr="000E1995">
        <w:rPr>
          <w:rFonts w:ascii="Times New Roman" w:eastAsia="Times New Roman" w:hAnsi="Times New Roman" w:cs="Times New Roman"/>
          <w:b/>
          <w:bCs/>
          <w:sz w:val="24"/>
          <w:szCs w:val="24"/>
          <w:rtl/>
        </w:rPr>
        <w:t>מצודת דוד איוב פרק ג</w:t>
      </w:r>
    </w:p>
    <w:p w14:paraId="0000002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 כי לא סגר - ר"ל בעבור זה יהיו מקוללים כן על אשר לא שפטו אז מערכת השמים לסגור דלתי בטני הוא הטבור אשר דרך בו יבא המאכל להזנת הולד כ"א היה נסגר הייתי אז מת במעי אמי והיה א"כ נסתר מעיני העמל אשר אני עתה בו:</w:t>
      </w:r>
    </w:p>
    <w:p w14:paraId="00000027" w14:textId="77777777" w:rsidR="00F63B8E" w:rsidRDefault="00F63B8E">
      <w:pPr>
        <w:bidi/>
        <w:rPr>
          <w:rFonts w:ascii="Times New Roman" w:eastAsia="Times New Roman" w:hAnsi="Times New Roman" w:cs="Times New Roman"/>
          <w:sz w:val="24"/>
          <w:szCs w:val="24"/>
        </w:rPr>
      </w:pPr>
    </w:p>
    <w:p w14:paraId="00000028" w14:textId="26C14F08"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.10</w:t>
      </w:r>
      <w:r w:rsidR="000E1995" w:rsidRPr="000E1995">
        <w:rPr>
          <w:rFonts w:ascii="Times New Roman" w:eastAsia="Times New Roman" w:hAnsi="Times New Roman" w:cs="Times New Roman"/>
          <w:b/>
          <w:bCs/>
          <w:sz w:val="24"/>
          <w:szCs w:val="24"/>
          <w:rtl/>
        </w:rPr>
        <w:t>מטה משה עמוד העבודה ימי תעניות סימן תשסד</w:t>
      </w:r>
    </w:p>
    <w:p w14:paraId="0000002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מה שמתענין ביום שמת אביו, שהרי דוד התענה על שאול כי קראו אבי (שמואל א' כד, יא), וצם על יהונתן (שם כח, כג) ועל אבנר (שמואל ב' ג, לה) כי יש לצום על מיתת אדם חשוב, וכתיב (בראשית לב, לג) על כן לא יאכלו בני ישראל את גיד הנשה, כי אמרו הואיל ופשענו והנחנו הזקן הלילה לבדו לכך אירע לו בשבילנו, לכך נדרו שלא לאכול גיד הנשה.  </w:t>
      </w:r>
    </w:p>
    <w:p w14:paraId="0000002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דבר אחר דין שהאב והבן גוף אחד ודין שיצטערו הבנים. כי הנה מעשה ברב סעדיה בן יוסף החכם, באחד שהלך למדינת הים עם עבדו, והוליך עמו ממון גדול, ואשתו היה מעוברת. לימים מת האדון, והניח כל הממון, והלך העבד והחזיק בנכסיו, ואמר העבד אני בנו. כשגדל הבן שהולידה שמע שמת אביו הלך לתבוע נכסיו שהחזיק בהן העבד, ונתחתן בגדולי הדור, והיה ירא הבן לפתוח פיו פן יהרגוהו, ונתאכסן בבית רב סעדיה והניח לפניו לאכול ולא אכל עד ששם לפניו אלו הדברים. נתן לו עצה לדבר אל המלך, שלח אחר רב סעדיה לדון דין זה. וצוה רב סעדיה להקיז דם זה בספל אחד ודם זה בספל אחר, ולקח עצם לעומת עצם של אבי הבן והניחו בספל העבד ולא נבלע הדם. ולקח העצם ושם אותו בספל הבן ונבלע הדם בעצם כי הוא גוף אחד. ולקח רב סעדיה הממון ונתנו לבנו שבא. הרי ראוי לבן שיתעצב ביום מיתת אביו, וכן אמר איוב (ג, ה) כי לא סגר דלתי בטני, ולא אמר בטן אמי שהכל כגוף אחד. וכתיב (שם א) ויקלל את יומו, לכך יש להתענות ביום שמת אביו.</w:t>
      </w:r>
    </w:p>
    <w:p w14:paraId="0000002B" w14:textId="77777777" w:rsidR="00F63B8E" w:rsidRDefault="00F63B8E">
      <w:pPr>
        <w:bidi/>
        <w:rPr>
          <w:rFonts w:ascii="Times New Roman" w:eastAsia="Times New Roman" w:hAnsi="Times New Roman" w:cs="Times New Roman"/>
          <w:sz w:val="24"/>
          <w:szCs w:val="24"/>
        </w:rPr>
      </w:pPr>
    </w:p>
    <w:p w14:paraId="0000002C" w14:textId="3EBA2E2F"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.11</w:t>
      </w:r>
      <w:r w:rsidR="000E1995" w:rsidRPr="000E1995">
        <w:rPr>
          <w:rFonts w:ascii="Times New Roman" w:eastAsia="Times New Roman" w:hAnsi="Times New Roman" w:cs="Times New Roman"/>
          <w:b/>
          <w:bCs/>
          <w:sz w:val="24"/>
          <w:szCs w:val="24"/>
          <w:rtl/>
        </w:rPr>
        <w:t>שולחן ערוך אורח חיים הלכות תענית סימן תקסח</w:t>
      </w:r>
    </w:p>
    <w:p w14:paraId="0000002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w:t>
      </w:r>
    </w:p>
    <w:p w14:paraId="0000002E" w14:textId="5C6171CC"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אם אירע יום מיתת אביו בשבת או בר"ח, ידחה למחר. הגה: ואין נוהגין כן, אלא אין מתענין כלל; וכן בשאר ימים שאין בהם תחנון.</w:t>
      </w:r>
    </w:p>
    <w:p w14:paraId="0000002F" w14:textId="77777777" w:rsidR="00F63B8E" w:rsidRPr="00A93D03" w:rsidRDefault="00F63B8E">
      <w:pPr>
        <w:bidi/>
        <w:rPr>
          <w:rFonts w:ascii="Times New Roman" w:eastAsia="Times New Roman" w:hAnsi="Times New Roman" w:cs="Times New Roman"/>
          <w:sz w:val="24"/>
          <w:szCs w:val="24"/>
        </w:rPr>
      </w:pPr>
    </w:p>
    <w:p w14:paraId="00000030" w14:textId="7D979EF5"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.12</w:t>
      </w:r>
      <w:r w:rsidR="000E1995" w:rsidRPr="000E1995">
        <w:rPr>
          <w:rFonts w:ascii="Times New Roman" w:eastAsia="Times New Roman" w:hAnsi="Times New Roman" w:cs="Times New Roman"/>
          <w:b/>
          <w:bCs/>
          <w:sz w:val="24"/>
          <w:szCs w:val="24"/>
          <w:rtl/>
        </w:rPr>
        <w:t>אליה רבה סימן תקסח</w:t>
      </w:r>
    </w:p>
    <w:p w14:paraId="0000003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ואין נוהגין וכו'. ובשל"ה דף ר"א [תענית, נר מצוה, ד"ה כתב מהר"י] כתב ראוי לנהוג להתענות למחר, אבל אם למחר יום שאין מתענין בו כיון דאידחי אידחי. עוד כתב [שם ד"ה המנהג] מנהג יפה להתענות יום שמת בו רבו מובהק, כי חייב אדם בכבוד רבו יותר מאביו ע"כ. ויש לגמגם בזה, דטעם דתענית אינו משום כבוד אלא משום סכנה דריע מזליה כמ"ש סי' רפ"ח ס"ז וסי' תי"ח. ועוד הטעם שהאב והבן גוף אחד כמעשה דרב סעדיה שלקחו עצם ממת וטבלו בדם הקזה של הבן ונבלע הדם בעצם, כמ"ש ספר חסידים סי' רל"ב ומטה משה סי' (תשס"ה) [תשסד]. וצ"ע בבבא בתרא דף נ"ח [ע"א] דאמר חבטו קבר דאבוכון ואינו אלא שודא דדייני כמ"ש (רשב"א) [רשב"ם ד"ה א"ל], ולא עביד הך דרב סעדיה, וי"ל.</w:t>
      </w:r>
    </w:p>
    <w:p w14:paraId="00000032" w14:textId="77777777" w:rsidR="00F63B8E" w:rsidRDefault="00F63B8E">
      <w:pPr>
        <w:bidi/>
        <w:rPr>
          <w:rFonts w:ascii="Times New Roman" w:eastAsia="Times New Roman" w:hAnsi="Times New Roman" w:cs="Times New Roman"/>
          <w:sz w:val="24"/>
          <w:szCs w:val="24"/>
        </w:rPr>
      </w:pPr>
    </w:p>
    <w:p w14:paraId="00000033" w14:textId="4F5F5691"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.13</w:t>
      </w:r>
      <w:r w:rsidR="000E1995" w:rsidRPr="000E1995">
        <w:rPr>
          <w:rFonts w:ascii="Times New Roman" w:eastAsia="Times New Roman" w:hAnsi="Times New Roman" w:cs="Times New Roman"/>
          <w:b/>
          <w:bCs/>
          <w:sz w:val="24"/>
          <w:szCs w:val="24"/>
          <w:rtl/>
        </w:rPr>
        <w:t>רש"ש מסכת בבא בתרא דף נח עמוד א</w:t>
      </w:r>
    </w:p>
    <w:p w14:paraId="00000034" w14:textId="74065CAB"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ר"ש ד"ה א"ל כולהו נכסי דהאי. ומסתברא דלזה אהב יותר כו'. בפשוט יל"פ דמסתברא דזהו הבן ומסתמא לבנו נתן וכדמשמע דיען דשמע לדביתהו כו' הוא דצוה כן. ואולי דבא ליישב בזה קושיית הא"ר בסי' תקס"ח אות ט"ו דלפי מש"כ בס"ח דטבע דם הבן להתבלע בעצם האב המת ה"ל יותר לבדוק בזה. ולפרושו א"ש דאכתי לא יוודע בזה צניעותו אשר כוון האב גם לזאת. או משום דע"י נסיון דס"ח יתגלה שהן ממזרים ור"ב לא רצה שיוודע פסולם ע"י (וכמש"כ הרע"ב בשלהי עדיות והוא לקוח מפי' הרמב"ם ע"ש) אבל נסיון שלו אינו רק הודעת צניעותו יותר משאר אחיו וזה יותר נכון בעיני:</w:t>
      </w:r>
    </w:p>
    <w:p w14:paraId="331E0A87" w14:textId="77777777" w:rsidR="00156682" w:rsidRDefault="00156682" w:rsidP="00156682">
      <w:pPr>
        <w:bidi/>
        <w:rPr>
          <w:rFonts w:ascii="Times New Roman" w:eastAsia="Times New Roman" w:hAnsi="Times New Roman" w:cs="Times New Roman"/>
          <w:sz w:val="24"/>
          <w:szCs w:val="24"/>
        </w:rPr>
      </w:pPr>
    </w:p>
    <w:p w14:paraId="00000036" w14:textId="1C6E3B72"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.14</w:t>
      </w:r>
      <w:r w:rsidR="000E1995" w:rsidRPr="000E1995">
        <w:rPr>
          <w:rFonts w:ascii="Times New Roman" w:eastAsia="Times New Roman" w:hAnsi="Times New Roman" w:cs="Times New Roman"/>
          <w:b/>
          <w:bCs/>
          <w:sz w:val="24"/>
          <w:szCs w:val="24"/>
          <w:rtl/>
        </w:rPr>
        <w:t>משנה מסכת עדויות פרק ח</w:t>
      </w:r>
    </w:p>
    <w:p w14:paraId="0000003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משנה ז</w:t>
      </w:r>
    </w:p>
    <w:p w14:paraId="0000003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רבי יהושע מקובל אני מרבן יוחנן בן זכאי ששמע מרבו ורבו מרבו הלכה למשה מסיני שאין אליהו בא לטמא ולטהר לרחק ולקרב אלא לרחק המקורבין בזרוע ולקרב המרוחקין בזרוע משפחת בית צריפה היתה בעבר הירדן ורחקה בן ציון בזרוע ועוד אחרת היתה שם וקרבה בן ציון בזרוע כגון אלו אליהו בא לטמא ולטהר לרחק ולקרב רבי יהודה אומר לקרב אבל לא לרחק רבי שמעון אומר להשוות המחלוקת וחכמים אומרים לא לרחק ולא לקרב אלא לעשות שלום בעולם שנאמר (מלאכי ג') הנני שולח לכם את אליה הנביא וגומר והשיב לב אבות על בנים ולב בנים על אבותם:</w:t>
      </w:r>
    </w:p>
    <w:p w14:paraId="00000039" w14:textId="77777777" w:rsidR="00F63B8E" w:rsidRDefault="00F63B8E">
      <w:pPr>
        <w:bidi/>
        <w:rPr>
          <w:rFonts w:ascii="Times New Roman" w:eastAsia="Times New Roman" w:hAnsi="Times New Roman" w:cs="Times New Roman"/>
          <w:sz w:val="24"/>
          <w:szCs w:val="24"/>
        </w:rPr>
      </w:pPr>
    </w:p>
    <w:p w14:paraId="0000003A" w14:textId="41F159EE"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.15</w:t>
      </w:r>
      <w:r w:rsidR="000E1995" w:rsidRPr="000E1995">
        <w:rPr>
          <w:rFonts w:ascii="Times New Roman" w:eastAsia="Times New Roman" w:hAnsi="Times New Roman" w:cs="Times New Roman"/>
          <w:b/>
          <w:bCs/>
          <w:sz w:val="24"/>
          <w:szCs w:val="24"/>
          <w:rtl/>
        </w:rPr>
        <w:t>ר' עובדיה מברטנורא מסכת עדויות פרק ח</w:t>
      </w:r>
    </w:p>
    <w:p w14:paraId="0000003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בית צריפה - כך שם המשפחה:</w:t>
      </w:r>
    </w:p>
    <w:p w14:paraId="0000003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וריחקה - הכריז עליהן שהן פסולין:</w:t>
      </w:r>
    </w:p>
    <w:p w14:paraId="0000003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בן ציון - אינש אלמא הוה ובעל זרוע:</w:t>
      </w:r>
    </w:p>
    <w:p w14:paraId="0000003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ועוד משפחה אחרת היתה שם - שהיתה פסולה:</w:t>
      </w:r>
    </w:p>
    <w:p w14:paraId="0000003F"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וקירבה בן ציון בזרוע - והכריז עליהן שהן כשרים להתחתן בהם. וחס התנא על כבוד הבריות ולא הזכיר שם המשפחה הפסולה שקירבה בן ציון בזרוע כמו שהזכיר שם המשפחה הכשרה, ללמדך כמה צריך אדם ליזהר שלא לספר בגנות חברו, ולהיות כוסה קלון. אם כך בפסולים, כל שכן בכשרים:</w:t>
      </w:r>
    </w:p>
    <w:p w14:paraId="00000040" w14:textId="77777777" w:rsidR="00F63B8E" w:rsidRDefault="00F63B8E">
      <w:pPr>
        <w:bidi/>
        <w:rPr>
          <w:rFonts w:ascii="Times New Roman" w:eastAsia="Times New Roman" w:hAnsi="Times New Roman" w:cs="Times New Roman"/>
          <w:sz w:val="24"/>
          <w:szCs w:val="24"/>
        </w:rPr>
      </w:pPr>
    </w:p>
    <w:p w14:paraId="00000041" w14:textId="6EB9B991"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.16</w:t>
      </w:r>
      <w:r w:rsidR="000E1995" w:rsidRPr="000E1995">
        <w:rPr>
          <w:rFonts w:ascii="Times New Roman" w:eastAsia="Times New Roman" w:hAnsi="Times New Roman" w:cs="Times New Roman"/>
          <w:b/>
          <w:bCs/>
          <w:sz w:val="24"/>
          <w:szCs w:val="24"/>
          <w:rtl/>
        </w:rPr>
        <w:t>פירוש המשנה לרמב"ם מסכת עדויות פרק ח</w:t>
      </w:r>
    </w:p>
    <w:p w14:paraId="0000004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…אבל היתה המחלוקת במהות העוול שיסלק מה הוא, אמר רבן יוחנן בן זכאי כי העוול שיסלק הוא הרחקת אדם פסול ביחוסו שנעשה כשר בזרוע, וקירוב אדם כשר שהורחק מקהל כהונה או קהל ישראל בזרוע, והביא משל בשתי משפחות שהיו האחת כשרה והשניה פסולה, ונתגבר בן ציון על שתיהן יחד והחזיר את הפסולה כשרה והכשרה פסולה. והתבונן על התרחקות החכמים מלשון הרע כי אף על פי שהם יודעין את שתי המשפחות הזכירו את זו שנעשה לה העוול בשמה, ואותה שהיתה פסולה באמת ועשאה בן ציון כשרה לא פרסמוה אלא אמרו ועוד אחרת היתה שם וקירבה בן ציון בזרוע…</w:t>
      </w:r>
    </w:p>
    <w:p w14:paraId="00000043" w14:textId="77777777" w:rsidR="00F63B8E" w:rsidRPr="000E1995" w:rsidRDefault="00F63B8E">
      <w:pPr>
        <w:bidi/>
        <w:rPr>
          <w:rFonts w:ascii="Times New Roman" w:eastAsia="Times New Roman" w:hAnsi="Times New Roman" w:cs="Times New Roman"/>
          <w:b/>
          <w:bCs/>
          <w:sz w:val="24"/>
          <w:szCs w:val="24"/>
        </w:rPr>
      </w:pPr>
    </w:p>
    <w:p w14:paraId="00000044" w14:textId="7843DBCE" w:rsidR="00F63B8E" w:rsidRDefault="00A93D03">
      <w:pPr>
        <w:bidi/>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.17</w:t>
      </w:r>
      <w:r w:rsidR="000E1995" w:rsidRPr="000E1995">
        <w:rPr>
          <w:rFonts w:ascii="Times New Roman" w:eastAsia="Times New Roman" w:hAnsi="Times New Roman" w:cs="Times New Roman"/>
          <w:b/>
          <w:bCs/>
          <w:sz w:val="24"/>
          <w:szCs w:val="24"/>
          <w:rtl/>
        </w:rPr>
        <w:t xml:space="preserve">שולחן ערוך אבן העזר הלכות פריה ורביה סימן </w:t>
      </w:r>
      <w:r w:rsidR="000E1995">
        <w:rPr>
          <w:rFonts w:ascii="Times New Roman" w:eastAsia="Times New Roman" w:hAnsi="Times New Roman" w:cs="Times New Roman"/>
          <w:sz w:val="24"/>
          <w:szCs w:val="24"/>
          <w:rtl/>
        </w:rPr>
        <w:t>ב</w:t>
      </w:r>
    </w:p>
    <w:p w14:paraId="0000004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ה</w:t>
      </w:r>
    </w:p>
    <w:p w14:paraId="00000046" w14:textId="31537C96"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…הגה: וכל זה דוקא למי שיודע בדבר. אבל משפחה שנתערב בה פסול, ואינו ידוע לרבים, כיון שנטמעה נטמאה / נטמעה/ והיודע פסולה אינו רשאי לגלותה, אלא יניחנה בחזקת כשרות, שכל המשפחות שנטמעו בישראל כשרים לעתיד לבא…</w:t>
      </w:r>
    </w:p>
    <w:p w14:paraId="00000047" w14:textId="77777777" w:rsidR="00F63B8E" w:rsidRPr="000E1995" w:rsidRDefault="00F63B8E">
      <w:pPr>
        <w:bidi/>
        <w:rPr>
          <w:rFonts w:ascii="Times New Roman" w:eastAsia="Times New Roman" w:hAnsi="Times New Roman" w:cs="Times New Roman"/>
          <w:b/>
          <w:bCs/>
          <w:sz w:val="24"/>
          <w:szCs w:val="24"/>
        </w:rPr>
      </w:pPr>
    </w:p>
    <w:p w14:paraId="00000048" w14:textId="72394F3F"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.18</w:t>
      </w:r>
      <w:r w:rsidR="000E1995" w:rsidRPr="000E1995">
        <w:rPr>
          <w:rFonts w:ascii="Times New Roman" w:eastAsia="Times New Roman" w:hAnsi="Times New Roman" w:cs="Times New Roman"/>
          <w:b/>
          <w:bCs/>
          <w:sz w:val="24"/>
          <w:szCs w:val="24"/>
          <w:rtl/>
        </w:rPr>
        <w:t>תלמוד בבלי מסכת נדה דף לא עמוד א</w:t>
      </w:r>
    </w:p>
    <w:p w14:paraId="0000004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תנו רבנן: שלשה שותפין יש באדם, הקב"ה ואביו ואמו. אביו מזריע הלובן, שממנו עצמות וגידים וצפרנים, ומוח שבראשו, ולובן שבעין. אמו מזרעת אודם, שממנו עור ובשר ושערות, ושחור שבעין. והקב"ה נותן בו רוח ונשמה וקלסתר פנים, וראיית העין, ושמיעת האוזן, ודבור פה, והלוך רגלים, ובינה והשכל.</w:t>
      </w:r>
    </w:p>
    <w:p w14:paraId="0000004A" w14:textId="77777777" w:rsidR="00F63B8E" w:rsidRPr="000E1995" w:rsidRDefault="00F63B8E">
      <w:pPr>
        <w:bidi/>
        <w:rPr>
          <w:rFonts w:ascii="Times New Roman" w:eastAsia="Times New Roman" w:hAnsi="Times New Roman" w:cs="Times New Roman"/>
          <w:b/>
          <w:bCs/>
          <w:sz w:val="24"/>
          <w:szCs w:val="24"/>
        </w:rPr>
      </w:pPr>
    </w:p>
    <w:p w14:paraId="0000004B" w14:textId="0A636569"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.19</w:t>
      </w:r>
      <w:r w:rsidR="000E1995" w:rsidRPr="000E1995">
        <w:rPr>
          <w:rFonts w:ascii="Times New Roman" w:eastAsia="Times New Roman" w:hAnsi="Times New Roman" w:cs="Times New Roman"/>
          <w:b/>
          <w:bCs/>
          <w:sz w:val="24"/>
          <w:szCs w:val="24"/>
          <w:rtl/>
        </w:rPr>
        <w:t>רש"י מסכת נדה דף לא עמוד א</w:t>
      </w:r>
    </w:p>
    <w:p w14:paraId="0000004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קלסתר - זיו.</w:t>
      </w:r>
    </w:p>
    <w:p w14:paraId="0000004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מראה העין - שאע"פ שנבראת העין מן האב והאם אינו רואה תדע שהרי המת יש לו עינים ויש לו שפתים ויש לו אזנים ואינו רואה ולא שומע ולא מדבר.</w:t>
      </w:r>
    </w:p>
    <w:p w14:paraId="0000004E" w14:textId="77777777" w:rsidR="00F63B8E" w:rsidRPr="000E1995" w:rsidRDefault="00F63B8E">
      <w:pPr>
        <w:bidi/>
        <w:rPr>
          <w:rFonts w:ascii="Times New Roman" w:eastAsia="Times New Roman" w:hAnsi="Times New Roman" w:cs="Times New Roman"/>
          <w:b/>
          <w:bCs/>
          <w:sz w:val="24"/>
          <w:szCs w:val="24"/>
        </w:rPr>
      </w:pPr>
    </w:p>
    <w:p w14:paraId="0000004F" w14:textId="06222546"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.20</w:t>
      </w:r>
      <w:r w:rsidR="000E1995" w:rsidRPr="000E1995">
        <w:rPr>
          <w:rFonts w:ascii="Times New Roman" w:eastAsia="Times New Roman" w:hAnsi="Times New Roman" w:cs="Times New Roman"/>
          <w:b/>
          <w:bCs/>
          <w:sz w:val="24"/>
          <w:szCs w:val="24"/>
          <w:rtl/>
        </w:rPr>
        <w:t>תלמוד ירושלמי (וילנא) מסכת כלאים פרק ח</w:t>
      </w:r>
    </w:p>
    <w:p w14:paraId="0000005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05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הלובן מן האיש שממנו מוח ועצמות והגידים. והאודם מן האשה שממנו העור והבשר והדם. והרוח והנפש והנשמה משל הקב"ה. ושלשתן שותפין בו.</w:t>
      </w:r>
    </w:p>
    <w:p w14:paraId="00000052" w14:textId="77777777" w:rsidR="00F63B8E" w:rsidRPr="000E1995" w:rsidRDefault="00F63B8E">
      <w:pPr>
        <w:bidi/>
        <w:rPr>
          <w:rFonts w:ascii="Times New Roman" w:eastAsia="Times New Roman" w:hAnsi="Times New Roman" w:cs="Times New Roman"/>
          <w:b/>
          <w:bCs/>
          <w:sz w:val="24"/>
          <w:szCs w:val="24"/>
        </w:rPr>
      </w:pPr>
    </w:p>
    <w:p w14:paraId="00000053" w14:textId="6BADD410"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.21</w:t>
      </w:r>
      <w:r w:rsidR="000E1995" w:rsidRPr="000E1995">
        <w:rPr>
          <w:rFonts w:ascii="Times New Roman" w:eastAsia="Times New Roman" w:hAnsi="Times New Roman" w:cs="Times New Roman"/>
          <w:b/>
          <w:bCs/>
          <w:sz w:val="24"/>
          <w:szCs w:val="24"/>
          <w:rtl/>
        </w:rPr>
        <w:t>שאילתות דרב אחאי פרשת יתרו שאילתא נו</w:t>
      </w:r>
    </w:p>
    <w:p w14:paraId="0000005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…וכן בדין ששלשתן שותפין בו דתנו רבנן שלשה שותפין יש בו באדם הקדוש ברוך הוא ואביו ואמו לובן שהאיש מזריע נוצרים ממנו גידים ועצמות ומוח וצפורנים ולבן שבעינים אדום שהאשה מזרעת נוצרים הימנו עור ובשר ודם ושיער ושחור שבעינים והקדוש ברוך הוא נותן רוח ונשמה בינה דיעה והשכל ומראה עינים ושמיעת אוזן וקלסתר פנים…</w:t>
      </w:r>
    </w:p>
    <w:p w14:paraId="00000055" w14:textId="77777777" w:rsidR="00F63B8E" w:rsidRPr="000E1995" w:rsidRDefault="00F63B8E">
      <w:pPr>
        <w:bidi/>
        <w:rPr>
          <w:rFonts w:ascii="Times New Roman" w:eastAsia="Times New Roman" w:hAnsi="Times New Roman" w:cs="Times New Roman"/>
          <w:b/>
          <w:bCs/>
          <w:sz w:val="24"/>
          <w:szCs w:val="24"/>
        </w:rPr>
      </w:pPr>
    </w:p>
    <w:p w14:paraId="00000056" w14:textId="5E52C44B"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.22</w:t>
      </w:r>
      <w:r w:rsidR="000E1995" w:rsidRPr="000E1995">
        <w:rPr>
          <w:rFonts w:ascii="Times New Roman" w:eastAsia="Times New Roman" w:hAnsi="Times New Roman" w:cs="Times New Roman"/>
          <w:b/>
          <w:bCs/>
          <w:sz w:val="24"/>
          <w:szCs w:val="24"/>
          <w:rtl/>
        </w:rPr>
        <w:t>במדבר פרשת בהעלותך פרק יב</w:t>
      </w:r>
    </w:p>
    <w:p w14:paraId="0000005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וַיֹּאמֶר יְקֹוָק אֶל מֹשֶׁה וְאָבִיהָ יָרֹק יָרַק בְּפָנֶיהָ הֲלֹא תִכָּלֵם שִׁבְעַת יָמִים תִּסָּגֵר שִׁבְעַת יָמִים מִחוּץ לַמַּחֲנֶה וְאַחַר תֵּאָסֵף:</w:t>
      </w:r>
    </w:p>
    <w:p w14:paraId="00000058" w14:textId="77777777" w:rsidR="00F63B8E" w:rsidRPr="000E1995" w:rsidRDefault="00F63B8E">
      <w:pPr>
        <w:bidi/>
        <w:rPr>
          <w:rFonts w:ascii="Times New Roman" w:eastAsia="Times New Roman" w:hAnsi="Times New Roman" w:cs="Times New Roman"/>
          <w:b/>
          <w:bCs/>
          <w:sz w:val="24"/>
          <w:szCs w:val="24"/>
        </w:rPr>
      </w:pPr>
    </w:p>
    <w:p w14:paraId="00000059" w14:textId="158CF2A6"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.23</w:t>
      </w:r>
      <w:r w:rsidR="000E1995" w:rsidRPr="000E1995">
        <w:rPr>
          <w:rFonts w:ascii="Times New Roman" w:eastAsia="Times New Roman" w:hAnsi="Times New Roman" w:cs="Times New Roman"/>
          <w:b/>
          <w:bCs/>
          <w:sz w:val="24"/>
          <w:szCs w:val="24"/>
          <w:rtl/>
        </w:rPr>
        <w:t>רש"י במדבר פרשת בהעלותך פרק יב</w:t>
      </w:r>
    </w:p>
    <w:p w14:paraId="0000005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ואביה ירק ירק בפניה - ואם אביה הראה לה פנים זועפות הלא תכלם שבעת ימים, קל וחומר לשכינה י"ד יום, אלא דיו לבא מן הדין להיות כנדון, לפיכך אף בנזיפתי תסגר שבעת ימים:</w:t>
      </w:r>
    </w:p>
    <w:p w14:paraId="0000005B" w14:textId="77777777" w:rsidR="00F63B8E" w:rsidRPr="000E1995" w:rsidRDefault="00F63B8E">
      <w:pPr>
        <w:bidi/>
        <w:rPr>
          <w:rFonts w:ascii="Times New Roman" w:eastAsia="Times New Roman" w:hAnsi="Times New Roman" w:cs="Times New Roman"/>
          <w:b/>
          <w:bCs/>
          <w:sz w:val="24"/>
          <w:szCs w:val="24"/>
        </w:rPr>
      </w:pPr>
    </w:p>
    <w:p w14:paraId="0000005C" w14:textId="352F8C15"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.24</w:t>
      </w:r>
      <w:r w:rsidR="000E1995" w:rsidRPr="000E1995">
        <w:rPr>
          <w:rFonts w:ascii="Times New Roman" w:eastAsia="Times New Roman" w:hAnsi="Times New Roman" w:cs="Times New Roman"/>
          <w:b/>
          <w:bCs/>
          <w:sz w:val="24"/>
          <w:szCs w:val="24"/>
          <w:rtl/>
        </w:rPr>
        <w:t>דעת זקנים מבעלי התוספות במדבר פרשת בהעלותך פרק יב</w:t>
      </w:r>
    </w:p>
    <w:p w14:paraId="0000005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(יד) תכלם שבעת ימים. פרש"י ק"ו לשכינה י"ד יום ומקשים העולם היכן נמצא שיעור זה די"ד יום וי"ל דמן הדין הוא במסכת נדה פרק המפלת ת"ר שלשה שותפין יש באדם הקב"ה אביו ואמו אביו מזריע לובן שממנו גידים ועצמו' וצפרנים ומוח שבראש ולובן שבעינים הרי ה' מן האב ואמו מזרעת אודם שממנו דם ובשר וכו' הקב"ה מטיל בו רוח ונשמה וקלסתר פנים ודעת ובינה והשכל וראית העינים ושמיעת האזנים ודבור שפתים והלוך רגלים. הרי עשרה דברים מאת הקב"ה כפלים מאביו ולכך נקט בנזיפה דהכא י"ד שהוא כפלים משבעה מאביה אלא דיו לבא מן הדין להיות כנדון ולא תכלם כי אם שבעה…</w:t>
      </w:r>
    </w:p>
    <w:p w14:paraId="0000005E" w14:textId="77777777" w:rsidR="00F63B8E" w:rsidRPr="000E1995" w:rsidRDefault="00F63B8E">
      <w:pPr>
        <w:bidi/>
        <w:rPr>
          <w:rFonts w:ascii="Times New Roman" w:eastAsia="Times New Roman" w:hAnsi="Times New Roman" w:cs="Times New Roman"/>
          <w:b/>
          <w:bCs/>
          <w:sz w:val="24"/>
          <w:szCs w:val="24"/>
        </w:rPr>
      </w:pPr>
    </w:p>
    <w:p w14:paraId="0000005F" w14:textId="14CDD419"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.25</w:t>
      </w:r>
      <w:r w:rsidR="000E1995" w:rsidRPr="000E1995">
        <w:rPr>
          <w:rFonts w:ascii="Times New Roman" w:eastAsia="Times New Roman" w:hAnsi="Times New Roman" w:cs="Times New Roman"/>
          <w:b/>
          <w:bCs/>
          <w:sz w:val="24"/>
          <w:szCs w:val="24"/>
          <w:rtl/>
        </w:rPr>
        <w:t>האגודה מסכת שבת פרק יט - רבי אליעזר דמילה</w:t>
      </w:r>
    </w:p>
    <w:p w14:paraId="0000006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קסד. מת בנה ראשון ומת וכן שני ובשלישי אמר המתינו. נשאלתי על איש שמתו לו שני בנים מחמת מילה ומתה אשתו ונשא אחרת וילדה ואמרתי למולו מדקאמרינן הכא אשה, ועוד פרק המפלת משמע דמן האשה נולד הדם וכן עשה ומל וחיה.</w:t>
      </w:r>
    </w:p>
    <w:p w14:paraId="00000061" w14:textId="77777777" w:rsidR="00F63B8E" w:rsidRPr="000E1995" w:rsidRDefault="00F63B8E">
      <w:pPr>
        <w:bidi/>
        <w:rPr>
          <w:rFonts w:ascii="Times New Roman" w:eastAsia="Times New Roman" w:hAnsi="Times New Roman" w:cs="Times New Roman"/>
          <w:b/>
          <w:bCs/>
          <w:sz w:val="24"/>
          <w:szCs w:val="24"/>
        </w:rPr>
      </w:pPr>
    </w:p>
    <w:p w14:paraId="00000062" w14:textId="0C911239"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.26</w:t>
      </w:r>
      <w:r w:rsidR="000E1995" w:rsidRPr="000E1995">
        <w:rPr>
          <w:rFonts w:ascii="Times New Roman" w:eastAsia="Times New Roman" w:hAnsi="Times New Roman" w:cs="Times New Roman"/>
          <w:b/>
          <w:bCs/>
          <w:sz w:val="24"/>
          <w:szCs w:val="24"/>
          <w:rtl/>
        </w:rPr>
        <w:t>שולחן ערוך יורה דעה הלכות מילה סימן רסג</w:t>
      </w:r>
    </w:p>
    <w:p w14:paraId="0000006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64" w14:textId="67EED249"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אשה שמלה בנה ראשון ומת מחמת מילה שהכשילה כחו, ומלה גם השני ומת מחמת מילה, הרי הוחזקה שבניה מתים מחמת מילה, ל"ש מבעל אחד או משנים, ולא תמול השלישי אלא תמתין לו עד שיגדל ויתחזק כחו, והוא הדין אם איש אחד מל בנו ראשון ושני ומתו מחמת מילה, לא ימול השלישי, בין שהיו לו מאשה אחת בין משתים. ויש חולקין וסבירא להו דלא שייך באיש רק באשה (חידושי אגודה פר"א דמילה),</w:t>
      </w:r>
      <w:r w:rsidR="007831FD">
        <w:rPr>
          <w:rFonts w:ascii="Times New Roman" w:eastAsia="Times New Roman" w:hAnsi="Times New Roman" w:cs="Times New Roman"/>
          <w:sz w:val="24"/>
          <w:szCs w:val="24"/>
        </w:rPr>
        <w:t xml:space="preserve"> </w:t>
      </w:r>
      <w:r w:rsidR="007831FD">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ונראה דספק נפשות להקל).</w:t>
      </w:r>
    </w:p>
    <w:p w14:paraId="00000065" w14:textId="77777777" w:rsidR="00F63B8E" w:rsidRPr="007831FD" w:rsidRDefault="00F63B8E">
      <w:pPr>
        <w:bidi/>
        <w:rPr>
          <w:rFonts w:ascii="Times New Roman" w:eastAsia="Times New Roman" w:hAnsi="Times New Roman" w:cs="Times New Roman"/>
          <w:b/>
          <w:bCs/>
          <w:sz w:val="24"/>
          <w:szCs w:val="24"/>
        </w:rPr>
      </w:pPr>
    </w:p>
    <w:p w14:paraId="00000066" w14:textId="7D9E1419"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.27</w:t>
      </w:r>
      <w:r w:rsidR="000E1995" w:rsidRPr="000E1995">
        <w:rPr>
          <w:rFonts w:ascii="Times New Roman" w:eastAsia="Times New Roman" w:hAnsi="Times New Roman" w:cs="Times New Roman"/>
          <w:b/>
          <w:bCs/>
          <w:sz w:val="24"/>
          <w:szCs w:val="24"/>
          <w:rtl/>
        </w:rPr>
        <w:t>ביאור הגר"א יורה דעה סימן רסג</w:t>
      </w:r>
    </w:p>
    <w:p w14:paraId="0000006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 וי"ח כו'. מדקאמר מלה באשה ובפ"ג דנדה (ל"א א' כגי' השאלתות שם) דהדם מן האשה. אגודה:</w:t>
      </w:r>
    </w:p>
    <w:p w14:paraId="00000068" w14:textId="77777777" w:rsidR="00F63B8E" w:rsidRPr="000E1995" w:rsidRDefault="00F63B8E">
      <w:pPr>
        <w:bidi/>
        <w:rPr>
          <w:rFonts w:ascii="Times New Roman" w:eastAsia="Times New Roman" w:hAnsi="Times New Roman" w:cs="Times New Roman"/>
          <w:b/>
          <w:bCs/>
          <w:sz w:val="24"/>
          <w:szCs w:val="24"/>
        </w:rPr>
      </w:pPr>
    </w:p>
    <w:p w14:paraId="00000069" w14:textId="684D1231"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.28</w:t>
      </w:r>
      <w:r w:rsidR="000E1995" w:rsidRPr="000E1995">
        <w:rPr>
          <w:rFonts w:ascii="Times New Roman" w:eastAsia="Times New Roman" w:hAnsi="Times New Roman" w:cs="Times New Roman"/>
          <w:b/>
          <w:bCs/>
          <w:sz w:val="24"/>
          <w:szCs w:val="24"/>
          <w:rtl/>
        </w:rPr>
        <w:t>ב"ח יורה דעה סימן רסג</w:t>
      </w:r>
    </w:p>
    <w:p w14:paraId="0000006A" w14:textId="5CCF5548"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ומ"ש לא שנא היו מבעל אחד או משנים. </w:t>
      </w:r>
      <w:r w:rsidR="000104A3">
        <w:rPr>
          <w:rFonts w:ascii="Times New Roman" w:eastAsia="Times New Roman" w:hAnsi="Times New Roman" w:cs="Times New Roman"/>
          <w:sz w:val="24"/>
          <w:szCs w:val="24"/>
        </w:rPr>
        <w:t xml:space="preserve"> -</w:t>
      </w:r>
      <w:r w:rsidR="001D7226">
        <w:rPr>
          <w:rFonts w:ascii="Times New Roman" w:eastAsia="Times New Roman" w:hAnsi="Times New Roman" w:cs="Times New Roman"/>
          <w:sz w:val="24"/>
          <w:szCs w:val="24"/>
          <w:rtl/>
        </w:rPr>
        <w:t>…</w:t>
      </w:r>
      <w:r>
        <w:rPr>
          <w:rFonts w:ascii="Times New Roman" w:eastAsia="Times New Roman" w:hAnsi="Times New Roman" w:cs="Times New Roman"/>
          <w:sz w:val="24"/>
          <w:szCs w:val="24"/>
          <w:rtl/>
        </w:rPr>
        <w:t>אלמא דבאשה תליא הא מילתא דאמרינן בס"פ הבא על יבמתו (ס"ד ב) גבי מילה איכא משפחה דרפי דמא ואיכא משפחה דקמיט דמא דדוקא באשה דהדם בא מן האשה כדתנו רבנן סוף המפלת (דף ל"א א) אשה מזרעת אודם שממנו עור ובשר ודם ושערות וכו' הילכך לא שנא היו מבעל אחד או משנים אבל באיש אחד שמתו שני בניו מאשה אחת ואח"כ נולד לו בן מאשה אחרת יכול למולו וכן עשה האגודה מעשה וחיה כמ"ש בפר"א דמילה (סי' קסד) ודלא כמ"ש ב"י בשם ה"ר מנוח דהוא הדין באיש וכך פסק בש"ע (ס"ב) דליתא גם הרב בהגהות ש"ע כתב דיש חולקין וסבירא להו דלא שייך אלא באשה ולא באיש ואע"ג דמסיק ונראה דספק נפשות להקל לפע"ד ליכא הכא ספק אלא ודאי דאין לחוש כדמוכח בתלמודא ובדברי הרמב"ם ורבינו דתלו באשה ולא באיש נ"ל…</w:t>
      </w:r>
    </w:p>
    <w:p w14:paraId="0000006B" w14:textId="77777777" w:rsidR="00F63B8E" w:rsidRPr="00D648E2" w:rsidRDefault="00F63B8E">
      <w:pPr>
        <w:bidi/>
        <w:rPr>
          <w:rFonts w:ascii="Times New Roman" w:eastAsia="Times New Roman" w:hAnsi="Times New Roman" w:cs="Times New Roman"/>
          <w:b/>
          <w:bCs/>
          <w:sz w:val="24"/>
          <w:szCs w:val="24"/>
        </w:rPr>
      </w:pPr>
    </w:p>
    <w:p w14:paraId="0000006C" w14:textId="355925BB"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.29</w:t>
      </w:r>
      <w:r w:rsidR="000E1995" w:rsidRPr="000E1995">
        <w:rPr>
          <w:rFonts w:ascii="Times New Roman" w:eastAsia="Times New Roman" w:hAnsi="Times New Roman" w:cs="Times New Roman"/>
          <w:b/>
          <w:bCs/>
          <w:sz w:val="24"/>
          <w:szCs w:val="24"/>
          <w:rtl/>
        </w:rPr>
        <w:t>ערוך השולחן יורה דעה סימן רסג</w:t>
      </w:r>
    </w:p>
    <w:p w14:paraId="0000006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ח</w:t>
      </w:r>
    </w:p>
    <w:p w14:paraId="0000006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מלשון הרמב"ם והטור מבואר להדיא דבאשה הדבר תלוי ולא בהאיש וכן משמע בגמ' והטעם מפני שבה הדבר תלוי כמ"ש ולכן איש שמלו בנו ומת מחמת מילה וגם נולד לו בן מאשה אחרת ומת ג"כ לא חיישינן לזה והבן השלישי יכולים למולו וכן עשה בעל האגודה מעשה וחי הולד [ב"ח] אך יש אומרים דה"ה באיש [ב"י בשם הר' מנוח] ורבינו הב"י חשש לדיעה זו וכתב בסעי' ב' וז"ל וה"ה אם איש אחד מל בנו ראשון ושני ומתו מחמת מילה לא ימול השלישי בין שהיו לו מאשה אחת בין משתים עכ"ל ורבינו הרמ"א כתב על זה ויש חולקין וס"ל דלא שייך באיש רק באשה ונראה דספק נפשות להקל עכ"ל ויש מי שאומר דאין כאן ספק כלל [ב"ח]:</w:t>
      </w:r>
    </w:p>
    <w:p w14:paraId="0000006F" w14:textId="77777777" w:rsidR="00F63B8E" w:rsidRDefault="00F63B8E">
      <w:pPr>
        <w:bidi/>
        <w:rPr>
          <w:rFonts w:ascii="Times New Roman" w:eastAsia="Times New Roman" w:hAnsi="Times New Roman" w:cs="Times New Roman"/>
          <w:sz w:val="24"/>
          <w:szCs w:val="24"/>
        </w:rPr>
      </w:pPr>
    </w:p>
    <w:p w14:paraId="00000070" w14:textId="121427F3"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.30</w:t>
      </w:r>
      <w:r w:rsidR="000E1995" w:rsidRPr="000E1995">
        <w:rPr>
          <w:rFonts w:ascii="Times New Roman" w:eastAsia="Times New Roman" w:hAnsi="Times New Roman" w:cs="Times New Roman"/>
          <w:b/>
          <w:bCs/>
          <w:sz w:val="24"/>
          <w:szCs w:val="24"/>
          <w:rtl/>
        </w:rPr>
        <w:t>שו"ת אגרות משה יורה דעה חלק א סימן קנד</w:t>
      </w:r>
    </w:p>
    <w:p w14:paraId="0000007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…ויותר מסתבר לע"ד דלכו"ע תלוי רק בטבעיות המשפחה ודוקא בדם דלא כהחת"ס, ומחלקותם היא בגירסת הגמ' בנדה דף ל"א דבגירסא דידן לא הוזכר דם בדברים שהאשה נותנת להולד וא"כ בא הדם משניהם מהאב ומהאם…</w:t>
      </w:r>
    </w:p>
    <w:p w14:paraId="00000072" w14:textId="77777777" w:rsidR="00F63B8E" w:rsidRPr="000E1995" w:rsidRDefault="00F63B8E">
      <w:pPr>
        <w:bidi/>
        <w:rPr>
          <w:rFonts w:ascii="Times New Roman" w:eastAsia="Times New Roman" w:hAnsi="Times New Roman" w:cs="Times New Roman"/>
          <w:b/>
          <w:bCs/>
          <w:sz w:val="24"/>
          <w:szCs w:val="24"/>
        </w:rPr>
      </w:pPr>
    </w:p>
    <w:p w14:paraId="00000073" w14:textId="68868CA4"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.31</w:t>
      </w:r>
      <w:r w:rsidR="000E1995" w:rsidRPr="000E1995">
        <w:rPr>
          <w:rFonts w:ascii="Times New Roman" w:eastAsia="Times New Roman" w:hAnsi="Times New Roman" w:cs="Times New Roman"/>
          <w:b/>
          <w:bCs/>
          <w:sz w:val="24"/>
          <w:szCs w:val="24"/>
          <w:rtl/>
        </w:rPr>
        <w:t>ספר מורה הנבוכים חלק ג פרק יד</w:t>
      </w:r>
    </w:p>
    <w:p w14:paraId="0000007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…ולא תבקש ממני שיסכים כל מה שזכרוהו מענין התכונה למה שהענין נמצא, כי החכמות הלמודיות היו בזמנים ההם חסרות, ולא דברו בהם על דרך קבלה מן הנביאים, אבל מאשר הם חכמי הדורות בענינים ההם, או מאשר שמעום מחכמי הדורות ההם, ולא מפני זה אומר בדברים שאמצא להם שהם מסכימים לאמת שהם בלתי אמתיות או נפלו במקרה, אבל כל מה שאפשר לפרש דברי האדם עד שיסכים למציאות אשר התבאר מציאותו במופת, הוא יותר ראוי באדם המעולה המודה על האמת לעשותו:</w:t>
      </w:r>
    </w:p>
    <w:p w14:paraId="00000075" w14:textId="77777777" w:rsidR="00F63B8E" w:rsidRDefault="00F63B8E">
      <w:pPr>
        <w:bidi/>
        <w:rPr>
          <w:rFonts w:ascii="Times New Roman" w:eastAsia="Times New Roman" w:hAnsi="Times New Roman" w:cs="Times New Roman"/>
          <w:sz w:val="24"/>
          <w:szCs w:val="24"/>
        </w:rPr>
      </w:pPr>
    </w:p>
    <w:p w14:paraId="00000076" w14:textId="34ACD089"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.32</w:t>
      </w:r>
      <w:r w:rsidR="000E1995" w:rsidRPr="000E1995">
        <w:rPr>
          <w:rFonts w:ascii="Times New Roman" w:eastAsia="Times New Roman" w:hAnsi="Times New Roman" w:cs="Times New Roman"/>
          <w:b/>
          <w:bCs/>
          <w:sz w:val="24"/>
          <w:szCs w:val="24"/>
          <w:rtl/>
        </w:rPr>
        <w:t>שו"ת הרשב"א חלק א סימן צח</w:t>
      </w:r>
    </w:p>
    <w:p w14:paraId="0000007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…וסוף דבר מוטב נחזור אחר הטענות כדי לקיים דבריהם ולא שנדחה דבריהם המקודשים האמתיים המקויימים ונעמד ונקיים דברים בטלים של אלו. וכמה צריכים בעלי הנפש והחיל אשר נגע אלהים בלבם להשמר ולהתרחק מן המקילין מתוך הפטפוטין. שאין הכל בקיאין בתשובות השאלות והדברים שעוקרין את התחומין אשר גבלו ראשונים. אלא צריכין הכל לשמור העיקרין המסורים בידן של ישראל. ואפילו באין כל הרוחות שבעולם לא יזיזו אותן ממקומם. ואין מן הראוי לשמוע ממי שבא להורות במה אשר לא שערום האבות הראשונים והמכשלה את הרבים. וכל שכן אם לא היה המתיר חכם גדול וירא אלהים ושאין לבו גס בהוראה…</w:t>
      </w:r>
    </w:p>
    <w:p w14:paraId="00000078" w14:textId="77777777" w:rsidR="00F63B8E" w:rsidRDefault="00F63B8E">
      <w:pPr>
        <w:bidi/>
        <w:rPr>
          <w:rFonts w:ascii="Times New Roman" w:eastAsia="Times New Roman" w:hAnsi="Times New Roman" w:cs="Times New Roman"/>
          <w:sz w:val="24"/>
          <w:szCs w:val="24"/>
        </w:rPr>
      </w:pPr>
    </w:p>
    <w:p w14:paraId="00000079" w14:textId="58FD8DEE"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.33</w:t>
      </w:r>
      <w:r w:rsidR="000E1995" w:rsidRPr="000E1995">
        <w:rPr>
          <w:rFonts w:ascii="Times New Roman" w:eastAsia="Times New Roman" w:hAnsi="Times New Roman" w:cs="Times New Roman"/>
          <w:b/>
          <w:bCs/>
          <w:sz w:val="24"/>
          <w:szCs w:val="24"/>
          <w:rtl/>
        </w:rPr>
        <w:t>שו"ת הריב"ש סימן תמז</w:t>
      </w:r>
    </w:p>
    <w:p w14:paraId="0000007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…ואעפ"י שהיה הרב ז"ל חכם בחכמת הרפואה והטבע ובקי בנתוח, כי לא מפי הטבע והרפואה אנו חיין, ואנחנו על חכמינו ז"ל נסמוך. אפילו יאמרו לנו על ימין שהוא שמאל. שהם קבלו האמת ופירושי המצוה, איש מפי איש עד משה רבינו ע"ה. לא נאמין אל חכמי היונים והישמעאלים, שלא דברו רק מסברתם ועל פי אי זה נסיון מבלי שישגיחו על כמה ספקות יפלו בנסיון ההוא. כמו שהיו עושין חכמינו ז"ל כמוזכר בפרק המפלת (ל':) אני מביא ראיה מן התורה ואתם מביאים ראיה מן השוטים, ובכמה ענינים בסוד היצירה הם חולקים על דברי רז"ל…</w:t>
      </w:r>
    </w:p>
    <w:p w14:paraId="0000007B" w14:textId="77777777" w:rsidR="00F63B8E" w:rsidRDefault="00F63B8E">
      <w:pPr>
        <w:bidi/>
        <w:rPr>
          <w:rFonts w:ascii="Times New Roman" w:eastAsia="Times New Roman" w:hAnsi="Times New Roman" w:cs="Times New Roman"/>
          <w:sz w:val="24"/>
          <w:szCs w:val="24"/>
        </w:rPr>
      </w:pPr>
    </w:p>
    <w:p w14:paraId="0000007C" w14:textId="20087C17"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.34</w:t>
      </w:r>
      <w:r w:rsidR="000E1995" w:rsidRPr="000E1995">
        <w:rPr>
          <w:rFonts w:ascii="Times New Roman" w:eastAsia="Times New Roman" w:hAnsi="Times New Roman" w:cs="Times New Roman"/>
          <w:b/>
          <w:bCs/>
          <w:sz w:val="24"/>
          <w:szCs w:val="24"/>
          <w:rtl/>
        </w:rPr>
        <w:t>שו"ת יביע אומר חלק י - אבן העזר סימן יב</w:t>
      </w:r>
    </w:p>
    <w:p w14:paraId="0000007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…והנה דבר זה כבר הוכרע בבית הדין הגדול ירושלים שאין לסמוך מצד ההלכה על מסמך כיוצא בזה, ובפרט להוציאו מכלל כשרותו לבא בקהל ה', כי אין הבדיקה המדעית הזאת יוצאת מגדר אומדנא והשערה בעלמא. ואין בבדיקה זו מופת חותך לקביעה זו מצד ההלכה. והחליטו כן לדינא לאחר שעיינו היטב בדברי האחרונים שבדורותינו, ומהם שו"ת דבר יהושע ארנברג ח"ג (חאה"ע סי' ה), שמש ומגן ח"ג (חאה"ע סי' יז - יח), פסקי דין רבניים ח"ב (עמוד קכג), וחלק יג (עמוד נה). וכן העלה הגאון הראש"ל רבי בן ציון מאיר חי עוזיאל זצ"ל בספרו שערי עזיאל ח"ב (שער מ פ"א סעיף יח עמוד רג): שבכל מקום ששורת הדין אינה מחייבת את האב למזונות ילד זנונים, אין סומכים על בדיקה מדעית של דם הילד בדמיונו לזה של האב, שכן קבלה מחז"ל (נדה לא א) שלשה שותפין יש באדם, הקב"ה אביו ואמו, אביו מזריע הלובן שממנו עצמות וגידים ומוח שבראשו ולובן שבעין, אמו מזרעת אודם, שממנו עור ובשר ודם ושערות ושחור שבעין וכו'. והקב"ה נותן בו רוח ונשמה וכו'. וכל בדיקה מדעית מתבטלת נגד קבלתם הנאמנה של חז"ל שכל דבריהם נאמרו ברוה"ק, ברוך שבחר בהם ובמשנתם. עכ"ל…</w:t>
      </w:r>
    </w:p>
    <w:p w14:paraId="0000007E" w14:textId="77777777" w:rsidR="00F63B8E" w:rsidRDefault="00F63B8E">
      <w:pPr>
        <w:bidi/>
        <w:rPr>
          <w:rFonts w:ascii="Times New Roman" w:eastAsia="Times New Roman" w:hAnsi="Times New Roman" w:cs="Times New Roman"/>
          <w:sz w:val="24"/>
          <w:szCs w:val="24"/>
        </w:rPr>
      </w:pPr>
    </w:p>
    <w:p w14:paraId="0000007F" w14:textId="3FFB2782" w:rsidR="00F63B8E" w:rsidRPr="000E1995" w:rsidRDefault="00A93D03">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.35</w:t>
      </w:r>
      <w:r w:rsidR="000E1995" w:rsidRPr="000E1995">
        <w:rPr>
          <w:rFonts w:ascii="Times New Roman" w:eastAsia="Times New Roman" w:hAnsi="Times New Roman" w:cs="Times New Roman"/>
          <w:b/>
          <w:bCs/>
          <w:sz w:val="24"/>
          <w:szCs w:val="24"/>
          <w:rtl/>
        </w:rPr>
        <w:t>שו"ת ציץ אליעזר חלק יג סימן קד</w:t>
      </w:r>
    </w:p>
    <w:p w14:paraId="0000008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היש אפשרות לקבוע זהות אבהות על יסוד תוצאות בדיקות סוגי הדם.  </w:t>
      </w:r>
    </w:p>
    <w:p w14:paraId="0000008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ב"ה. ט"ז מנח"א תשל"ז. ירושלים עיה"ק תובב"א. למכובדי היקר הרופא המהולל דגמיר וסביר וירו"ש ד"ר א. ס. אברהם נ"י שלום ורב ברכה…</w:t>
      </w:r>
    </w:p>
    <w:p w14:paraId="0000008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(ג) אמנם בספר חסידים סי' רל"ב מסופר על רב סעדיה שעשה מעשה לקבוע זהות הבן ולתת לו הירושה ע"י הקזת דם בספל ולקיחת עצם המת ושימו בספל, ואצל זה שנבלע הדם בעצם קבע שהוא בנו כי הוא גוף אחד יעו"ש. אבל נראה דאין לקבוע מזה הלכה בהיות ולא מצינו מבכזה בש"ס וספרי הלכה (יעוין בב"ב ד' נ"ח ע"א וברש"ש ועוד, ואכמ"ל) ועוד זאת דשם הא היתה הבדיקה בעצם ועצמות הבן הא הוא מהאב כדאיתא בנדה שם, וגם אין אתנו יודע עד מה לדעת מהות צורת הבדיקה והקביעה שעל פיה קבע רב סעדיה ועל מה הוטבעו אדני - חכמתו בזה.  </w:t>
      </w:r>
    </w:p>
    <w:p w14:paraId="0000008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(ד) כסניף נוסף לכל האמור יש להוסיף גם זאת, דנראה שהקביעה המדעית בזה ע"י בדיקת סוגי הדם איננה יוצאת עכ"פ מגדר השערה של באשר הוא שם. כפי שאנו רואים בהרבה מקרים שמה שהמדע קובע לוודאות כהיום, כעבור זמן מה קובעת בעצמה אחרת ומבטלת מה שקבעה בודאות תמול, וזאת לפי ההתפתחות והגילוים החדשים שמגלה לאחר מיכן. והא הרי ידוע דעת גדולי הפוסקים שאין להסתמך ולא לקבוע הלכה על אומדנות הרופאים. וברור שאין זה דומה למה שהרופא קובע ע"י צילום או ראי שסברי רבנן שבזה כן נותנים לו נאמנות.  </w:t>
      </w:r>
    </w:p>
    <w:p w14:paraId="0000008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וזהו מחוץ מה שיש עוד לומר, שלפעמים מאיזה סיבה שהיא שקורה בחיים משתנה סוג הדם אצל האחד מהם מכפי שהיה מתחילתו, והאם כשמחליפים דם אצל בן אדם, או נותנים לו מנות דם מאחרים, האם על ידי כך לא משתנה סוג הדם אצלו מכפי שהיה לפני כן? וזהו אולי הסיבה מה שלפעמים לא מזדהה סוג הדם של הבן גם עם סוג הדם של אמו?  </w:t>
      </w:r>
    </w:p>
    <w:p w14:paraId="0000008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 על כן מכל האמור, ובעיקר ממה שביארנו עפ"י הגמ' בנדה, נראה דבדיקת סוג הדם ותוצאותיה אינו תופס מקום בדיני תורה. כדי לקבוע עי"כ זהות אבהות.</w:t>
      </w:r>
    </w:p>
    <w:p w14:paraId="00000086" w14:textId="77777777" w:rsidR="00F63B8E" w:rsidRDefault="00F63B8E">
      <w:pPr>
        <w:bidi/>
        <w:rPr>
          <w:rFonts w:ascii="Times New Roman" w:eastAsia="Times New Roman" w:hAnsi="Times New Roman" w:cs="Times New Roman"/>
          <w:sz w:val="24"/>
          <w:szCs w:val="24"/>
        </w:rPr>
      </w:pPr>
    </w:p>
    <w:p w14:paraId="00000087" w14:textId="45558EF4" w:rsidR="00F63B8E" w:rsidRPr="000E1995" w:rsidRDefault="00A93D03" w:rsidP="000E199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.36</w:t>
      </w:r>
      <w:r w:rsidR="000E1995" w:rsidRPr="000E1995">
        <w:rPr>
          <w:rFonts w:ascii="Times New Roman" w:eastAsia="Times New Roman" w:hAnsi="Times New Roman" w:cs="Times New Roman"/>
          <w:b/>
          <w:bCs/>
          <w:sz w:val="24"/>
          <w:szCs w:val="24"/>
          <w:rtl/>
        </w:rPr>
        <w:t>אסיא ח</w:t>
      </w:r>
      <w:r w:rsidRPr="000E1995">
        <w:rPr>
          <w:rFonts w:ascii="Times New Roman" w:eastAsia="Times New Roman" w:hAnsi="Times New Roman" w:cs="Times New Roman"/>
          <w:b/>
          <w:bCs/>
          <w:sz w:val="24"/>
          <w:szCs w:val="24"/>
          <w:rtl/>
        </w:rPr>
        <w:t>ובר</w:t>
      </w:r>
      <w:r w:rsidR="006C03CB" w:rsidRPr="000E1995">
        <w:rPr>
          <w:rFonts w:ascii="Times New Roman" w:eastAsia="Times New Roman" w:hAnsi="Times New Roman" w:cs="Times New Roman"/>
          <w:b/>
          <w:bCs/>
          <w:sz w:val="24"/>
          <w:szCs w:val="24"/>
          <w:rtl/>
        </w:rPr>
        <w:t>ת</w:t>
      </w:r>
      <w:r w:rsidRPr="000E1995">
        <w:rPr>
          <w:rFonts w:ascii="Times New Roman" w:eastAsia="Times New Roman" w:hAnsi="Times New Roman" w:cs="Times New Roman"/>
          <w:b/>
          <w:bCs/>
          <w:sz w:val="24"/>
          <w:szCs w:val="24"/>
          <w:rtl/>
        </w:rPr>
        <w:t xml:space="preserve"> </w:t>
      </w:r>
      <w:r w:rsidR="000E1995" w:rsidRPr="000E1995">
        <w:rPr>
          <w:rFonts w:ascii="Times New Roman" w:eastAsia="Times New Roman" w:hAnsi="Times New Roman" w:cs="Times New Roman"/>
          <w:b/>
          <w:bCs/>
          <w:sz w:val="24"/>
          <w:szCs w:val="24"/>
          <w:rtl/>
        </w:rPr>
        <w:t>ה עמ</w:t>
      </w:r>
      <w:r w:rsidR="006C03CB" w:rsidRPr="000E1995">
        <w:rPr>
          <w:rFonts w:ascii="Times New Roman" w:eastAsia="Times New Roman" w:hAnsi="Times New Roman" w:cs="Times New Roman"/>
          <w:b/>
          <w:bCs/>
          <w:sz w:val="24"/>
          <w:szCs w:val="24"/>
          <w:rtl/>
        </w:rPr>
        <w:t>וד</w:t>
      </w:r>
      <w:r w:rsidR="006C03CB" w:rsidRPr="000E1995">
        <w:rPr>
          <w:rFonts w:ascii="Times New Roman" w:eastAsia="Times New Roman" w:hAnsi="Times New Roman" w:cs="Times New Roman"/>
          <w:b/>
          <w:bCs/>
          <w:sz w:val="24"/>
          <w:szCs w:val="24"/>
          <w:rtl/>
        </w:rPr>
        <w:t xml:space="preserve"> </w:t>
      </w:r>
      <w:r w:rsidR="000E1995" w:rsidRPr="000E1995">
        <w:rPr>
          <w:rFonts w:ascii="Times New Roman" w:eastAsia="Times New Roman" w:hAnsi="Times New Roman" w:cs="Times New Roman"/>
          <w:b/>
          <w:bCs/>
          <w:sz w:val="24"/>
          <w:szCs w:val="24"/>
          <w:rtl/>
        </w:rPr>
        <w:t>קצ"ו מכתב מהג"ר</w:t>
      </w:r>
      <w:r w:rsidR="006C03CB">
        <w:rPr>
          <w:rFonts w:ascii="Times New Roman" w:eastAsia="Times New Roman" w:hAnsi="Times New Roman" w:cs="Times New Roman"/>
          <w:b/>
          <w:bCs/>
          <w:sz w:val="24"/>
          <w:szCs w:val="24"/>
        </w:rPr>
        <w:t xml:space="preserve"> </w:t>
      </w:r>
      <w:r w:rsidR="006C03CB" w:rsidRPr="000E1995">
        <w:rPr>
          <w:rFonts w:ascii="Times New Roman" w:eastAsia="Times New Roman" w:hAnsi="Times New Roman" w:cs="Times New Roman"/>
          <w:b/>
          <w:bCs/>
          <w:sz w:val="24"/>
          <w:szCs w:val="24"/>
          <w:rtl/>
        </w:rPr>
        <w:t>יצחק</w:t>
      </w:r>
      <w:r w:rsidR="000E1995" w:rsidRPr="000E1995">
        <w:rPr>
          <w:rFonts w:ascii="Times New Roman" w:eastAsia="Times New Roman" w:hAnsi="Times New Roman" w:cs="Times New Roman"/>
          <w:b/>
          <w:bCs/>
          <w:sz w:val="24"/>
          <w:szCs w:val="24"/>
          <w:rtl/>
        </w:rPr>
        <w:t xml:space="preserve"> הרצוג</w:t>
      </w:r>
    </w:p>
    <w:p w14:paraId="0000008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חבל שבעוד שהמדע הולך וכובש עולמות ומגלה סודי סודות, אם כי גם הוא טועה לפרקים, אנו בקשר לעניני מדע הנוגעים לתוה"ק משקעים ראשינו בחול כהעוף הידוע ותו לא מידי…</w:t>
      </w:r>
    </w:p>
    <w:p w14:paraId="0000008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Pr>
        <w:t>2 Sivan 5714</w:t>
      </w:r>
    </w:p>
    <w:p w14:paraId="0000008A" w14:textId="65EA95E0" w:rsidR="00F63B8E" w:rsidRDefault="000E1995" w:rsidP="000E1995">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do not deny that I was almost embarrassed... by what you wrote... in such a deprecating manner towards blood tests, from a negative aspect. That is,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 possibility that [a blood test can] clarify that X is not the son of Y. How can there be a question of the credibility of the doctors in a matter which has been clearly accepted by all the </w:t>
      </w:r>
      <w:proofErr w:type="gramStart"/>
      <w:r>
        <w:rPr>
          <w:rFonts w:ascii="Times New Roman" w:eastAsia="Times New Roman" w:hAnsi="Times New Roman" w:cs="Times New Roman"/>
          <w:sz w:val="24"/>
          <w:szCs w:val="24"/>
        </w:rPr>
        <w:t>masters of medicine</w:t>
      </w:r>
      <w:proofErr w:type="gramEnd"/>
      <w:r>
        <w:rPr>
          <w:rFonts w:ascii="Times New Roman" w:eastAsia="Times New Roman" w:hAnsi="Times New Roman" w:cs="Times New Roman"/>
          <w:sz w:val="24"/>
          <w:szCs w:val="24"/>
        </w:rPr>
        <w:t xml:space="preserve"> throughout the entire world! Our Sages nowhere say that it was a statement handed down to Moses on Sinai that creatures came into existence by spontaneous generation... Moreover, this is </w:t>
      </w:r>
      <w:proofErr w:type="gramStart"/>
      <w:r>
        <w:rPr>
          <w:rFonts w:ascii="Times New Roman" w:eastAsia="Times New Roman" w:hAnsi="Times New Roman" w:cs="Times New Roman"/>
          <w:sz w:val="24"/>
          <w:szCs w:val="24"/>
        </w:rPr>
        <w:t>impossible, since</w:t>
      </w:r>
      <w:proofErr w:type="gramEnd"/>
      <w:r>
        <w:rPr>
          <w:rFonts w:ascii="Times New Roman" w:eastAsia="Times New Roman" w:hAnsi="Times New Roman" w:cs="Times New Roman"/>
          <w:sz w:val="24"/>
          <w:szCs w:val="24"/>
        </w:rPr>
        <w:t xml:space="preserve"> it is now as clear as the sun at high noon that no such process exists. However, they held spontaneous generation to be a fact and built on this assumption, since Aristotle had so asserted and so had been accepted by all the scholars of his time. What vast differences there are between the science of medicine in their day and in ours, and between the contacts that exist between all parts of the world today, in contrast to the </w:t>
      </w:r>
      <w:proofErr w:type="gramStart"/>
      <w:r>
        <w:rPr>
          <w:rFonts w:ascii="Times New Roman" w:eastAsia="Times New Roman" w:hAnsi="Times New Roman" w:cs="Times New Roman"/>
          <w:sz w:val="24"/>
          <w:szCs w:val="24"/>
        </w:rPr>
        <w:t>state of affairs</w:t>
      </w:r>
      <w:proofErr w:type="gramEnd"/>
      <w:r>
        <w:rPr>
          <w:rFonts w:ascii="Times New Roman" w:eastAsia="Times New Roman" w:hAnsi="Times New Roman" w:cs="Times New Roman"/>
          <w:sz w:val="24"/>
          <w:szCs w:val="24"/>
        </w:rPr>
        <w:t xml:space="preserve"> in ancient times! I remember from my reading of medical literature that there is no doubt whatsoever concerning this matter. Yet in your letter you imply that there are differences of opinion among medical experts. With all due respect, you are completely mistaken. Here is a copy of a letter from the government’s medical-legal expert who is also an observant Jew. The husband has already come to me and asked that the judgement be executed. You do not accept this. We shall give him an extension, and I am arranging the matter here and will notify the parties through you as to when they must come. It is unfortunate that while science is progressively conquering worlds and discovering all sorts of secrets, although it too errs at times, we like ostriches bury our heads in sand. It is imperative that we encourage the ablest students of the yeshivot also to be educated as men of science in each discipline, so that we should not need to turn to others in matters of physiology, chemistry, electricity, etc. concerning things that relate to our sacred Torah. </w:t>
      </w:r>
    </w:p>
    <w:p w14:paraId="0000008B" w14:textId="77777777" w:rsidR="00F63B8E" w:rsidRDefault="00F63B8E">
      <w:pPr>
        <w:bidi/>
        <w:rPr>
          <w:rFonts w:ascii="Times New Roman" w:eastAsia="Times New Roman" w:hAnsi="Times New Roman" w:cs="Times New Roman"/>
          <w:sz w:val="24"/>
          <w:szCs w:val="24"/>
        </w:rPr>
      </w:pPr>
    </w:p>
    <w:p w14:paraId="0000008C" w14:textId="51171828"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.37</w:t>
      </w:r>
      <w:r w:rsidR="000E1995" w:rsidRPr="000E1995">
        <w:rPr>
          <w:rFonts w:ascii="Times New Roman" w:eastAsia="Times New Roman" w:hAnsi="Times New Roman" w:cs="Times New Roman"/>
          <w:b/>
          <w:bCs/>
          <w:sz w:val="24"/>
          <w:szCs w:val="24"/>
          <w:rtl/>
        </w:rPr>
        <w:t>שו"ת יביע אומר חלק י - אבן העזר סימן יג</w:t>
      </w:r>
    </w:p>
    <w:p w14:paraId="0000008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…נה מלבד שבדיקה זו לא הוכחה כלל, לסמוך עליה להלכה, והפקפוק שעליה מבחינה הלכתית הוא עצום ורב, וכבר דנו בזה גדולי הרבנים בדורינו ומהם, בשו"ת דבר יהושע ארנברג ח"ג (חאה"ע סי' ה), שכתב, שאין שום יסוד לומר שגם לאב יש איזה שייכות בדמו של הבן…ובפסקי דין הרבניים ח"ב (עמוד קכג). ועוד. ואחר העיון בדבריהם הגענו למסקנא שעל פי הדין אין לסמוך על בדיקת הרקמות, וכן העלה הגאון הראש"ל רבי בן ציון מאיר חי עוזיאל בספרו שערי עזיאל ח"ב (שער מ, פ"א סעיף יח) בזה"ל: בכל מקום ששורת הדין אינה מחייבת את האב למזונות לילד זנונים, כל בדיקה מדעית שהיא, בטלה נגד קבלת חכמי ישראל. ברוך שבחר בהם ובמשנתם. ע"כ. ולכן הבענו דעתינו פעמים אחדות נגד קבלת הוכחה בבדיקה זו מבחינת ההלכה, אף כי לא נכחד מאתנו דברי הספר חסידים (סי' רלב), והמטה משה (סי' תשסד), והאליה רבה (סי' תקסח ס"ק טו), והרש"ש ב"ב (נח א), ועוד. ועמש"כ בזה בשו"ת יביע אומר ח"ז (חו"מ סי' ח אות ד). ע"ש. ואף ביה"ד האיזורי נראה שנתן דעתו על כך, בציינו בפסק הדין הנ"ל שתוצאות הבדיקה לא תהווה כהוכחה בלעדית וכו'…</w:t>
      </w:r>
    </w:p>
    <w:p w14:paraId="0000008F" w14:textId="6CD56DF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.38</w:t>
      </w:r>
      <w:r w:rsidR="000E1995" w:rsidRPr="000E1995">
        <w:rPr>
          <w:rFonts w:ascii="Times New Roman" w:eastAsia="Times New Roman" w:hAnsi="Times New Roman" w:cs="Times New Roman"/>
          <w:b/>
          <w:bCs/>
          <w:sz w:val="24"/>
          <w:szCs w:val="24"/>
          <w:rtl/>
        </w:rPr>
        <w:t>קובץ תשובות הרב אלישיב חלק א סימן קלה</w:t>
      </w:r>
    </w:p>
    <w:p w14:paraId="0000009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בדיקת אבהות באמצעות בדיקת דם  </w:t>
      </w:r>
    </w:p>
    <w:p w14:paraId="0000009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  בס"ד ערב צום החמישי תשנ"ט,</w:t>
      </w:r>
    </w:p>
    <w:p w14:paraId="0000009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לכבוד ידידי הגאון הגרש"פ כהן שליט"א,</w:t>
      </w:r>
    </w:p>
    <w:p w14:paraId="0000009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שלום וברכה וכ"ט.  </w:t>
      </w:r>
    </w:p>
    <w:p w14:paraId="0000009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[ע"ד השאלה באחת מעוברת שאמרה לבעלה שהעובר אינו ממנו, ומאיש אחר הוא, ועתה אחר זמן רב שנולדה הבת, נפשו בשאלתו אי יעשה בדיקת אבהות. </w:t>
      </w:r>
      <w:r>
        <w:rPr>
          <w:rFonts w:ascii="Times New Roman" w:eastAsia="Times New Roman" w:hAnsi="Times New Roman" w:cs="Times New Roman"/>
          <w:sz w:val="24"/>
          <w:szCs w:val="24"/>
        </w:rPr>
        <w:t>A. N. D</w:t>
      </w:r>
      <w:r>
        <w:rPr>
          <w:rFonts w:ascii="Times New Roman" w:eastAsia="Times New Roman" w:hAnsi="Times New Roman" w:cs="Times New Roman"/>
          <w:sz w:val="24"/>
          <w:szCs w:val="24"/>
          <w:rtl/>
        </w:rPr>
        <w:t xml:space="preserve">].  </w:t>
      </w:r>
    </w:p>
    <w:p w14:paraId="0000009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והנה בנוגע לאוסרה על בעלה מצד אמירתה "טמאה אני לך" - כותב כת"ר דודאי אינה נאמנת ממשנה דשילהי נדרים דחיישינן שמא נתנה עיניה באחר, ומאי דמספק"ל לכת"ר האם כיום שנתחדשה בחינה לקבוע האבהות של ילד הנקראת. </w:t>
      </w:r>
      <w:r>
        <w:rPr>
          <w:rFonts w:ascii="Times New Roman" w:eastAsia="Times New Roman" w:hAnsi="Times New Roman" w:cs="Times New Roman"/>
          <w:sz w:val="24"/>
          <w:szCs w:val="24"/>
        </w:rPr>
        <w:t>A. N. D</w:t>
      </w:r>
      <w:r>
        <w:rPr>
          <w:rFonts w:ascii="Times New Roman" w:eastAsia="Times New Roman" w:hAnsi="Times New Roman" w:cs="Times New Roman"/>
          <w:sz w:val="24"/>
          <w:szCs w:val="24"/>
          <w:rtl/>
        </w:rPr>
        <w:t xml:space="preserve"> שמקיזים קצת דם משניהם ועי"ז מתברר אם אמנם הוא אביו או לא, האם יש על האב חיוב לעשות בחינה הנ"ל בבתו.  </w:t>
      </w:r>
    </w:p>
    <w:p w14:paraId="0000009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הלכה רווחת בא"א שאומרת על העובר שאינו מבעלה אינה נאמנת [אה"ע סי' ד' סעי' כ"ט] דהתורה לא האמינה אלא לאב, ואף איהו לא נאמן אלא בהכרת דבר ברור כמ"ש רעק"א בתשו' סי' קכ"ח ובתשב"ץ ח"ב סי' צ"א כשהאב אומר שספק אצלו דיבורו אינו כלום וכיון שעברו הרבה שנים ובהלכה הוחזקה כבתו, אין שום זכות להטיל דופי בבתו ולהתעסק בבדיקות, האם היא ממנו או לא.  </w:t>
      </w:r>
    </w:p>
    <w:p w14:paraId="0000009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ובא"ר סי' תקסח הביא מעשה ברב סעדי' שלקחו עצם ממת וטבלו בדם הקזה של הבן ונבלע בעצם ועי"ז הוכח שהוא בנו, וכמ"ש בספר חסידים סי' רל"ב וכ' ע"ז הא"ר "וצ"ע בב"ב נ"ח [דא"ל זילו] חבטו קבר דאבוכן, ואינו אלא שודא דדיינא כמ"ש הרשב"א ולמה לא עביד [כהא] דרב סעדי'" ותי' ע"ז הרש"ש בב"ב שם "מכיון דע"י נסיון הנ"ל יתגלה שהן ממזרים ור' בנאה לא רצה שיוודע פסולם ע"י כמ"ש הרע"ב בשלהי עדיות והוא מפי' הרמב"ם שם, אבל הנסיון שלו אינו רק הודעת צניעותו יותר משאר אחיו - וזה נכון בעיני" וה"נ דכוותי'…</w:t>
      </w:r>
    </w:p>
    <w:p w14:paraId="00000098" w14:textId="77777777" w:rsidR="00F63B8E" w:rsidRDefault="00F63B8E">
      <w:pPr>
        <w:bidi/>
        <w:rPr>
          <w:rFonts w:ascii="Times New Roman" w:eastAsia="Times New Roman" w:hAnsi="Times New Roman" w:cs="Times New Roman"/>
          <w:sz w:val="24"/>
          <w:szCs w:val="24"/>
        </w:rPr>
      </w:pPr>
    </w:p>
    <w:p w14:paraId="00000099" w14:textId="596FB3A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.39</w:t>
      </w:r>
      <w:r w:rsidR="000E1995" w:rsidRPr="000E1995">
        <w:rPr>
          <w:rFonts w:ascii="Times New Roman" w:eastAsia="Times New Roman" w:hAnsi="Times New Roman" w:cs="Times New Roman"/>
          <w:b/>
          <w:bCs/>
          <w:sz w:val="24"/>
          <w:szCs w:val="24"/>
          <w:rtl/>
        </w:rPr>
        <w:t>דברים פרשת שופטים פרק יז</w:t>
      </w:r>
    </w:p>
    <w:p w14:paraId="0000009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 עַל פִּי שְׁנַיִם עֵדִים אוֹ שְׁלֹשָׁה עֵדִים יוּמַת הַמֵּת לֹא יוּמַת עַל פִּי עֵד אֶחָד:</w:t>
      </w:r>
    </w:p>
    <w:p w14:paraId="0000009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(טו) לֹא יָקוּם עֵד אֶחָד בְּאִישׁ לְכָל עָוֹן וּלְכָל חַטָּאת בְּכָל חֵטְא אֲשֶׁר יֶחֱטָא עַל פִּי שְׁנֵי עֵדִים אוֹ עַל פִּי שְׁלֹשָׁה עֵדִים יָקוּם דָּבָר:</w:t>
      </w:r>
    </w:p>
    <w:p w14:paraId="0000009C" w14:textId="77777777" w:rsidR="00F63B8E" w:rsidRDefault="00F63B8E">
      <w:pPr>
        <w:bidi/>
        <w:rPr>
          <w:rFonts w:ascii="Times New Roman" w:eastAsia="Times New Roman" w:hAnsi="Times New Roman" w:cs="Times New Roman"/>
          <w:sz w:val="24"/>
          <w:szCs w:val="24"/>
        </w:rPr>
      </w:pPr>
    </w:p>
    <w:p w14:paraId="0000009D" w14:textId="3C5ED6C3"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.40</w:t>
      </w:r>
      <w:r w:rsidR="000E1995" w:rsidRPr="000E1995">
        <w:rPr>
          <w:rFonts w:ascii="Times New Roman" w:eastAsia="Times New Roman" w:hAnsi="Times New Roman" w:cs="Times New Roman"/>
          <w:b/>
          <w:bCs/>
          <w:sz w:val="24"/>
          <w:szCs w:val="24"/>
          <w:rtl/>
        </w:rPr>
        <w:t>רמב"ם הלכות יסודי התורה פרק ז</w:t>
      </w:r>
    </w:p>
    <w:p w14:paraId="0000009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ז</w:t>
      </w:r>
    </w:p>
    <w:p w14:paraId="0000009F"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…שבכך נצטוינו כמו שנצטוינו לחתוך את הדין ע"פ שני עדים כשרים ואע"פ שאפשר שהעידו בשקר הואיל וכשרים הם אצלינו מעמידין אותן על כשרותן, ובדברים האלו וכיוצא בהן נאמר הנסתרות לה' אלהינו והנגלות לנו ולבנינו, ונאמר כי האדם יראה לעינים וה' יראה ללבב.</w:t>
      </w:r>
    </w:p>
    <w:p w14:paraId="000000A0" w14:textId="77777777" w:rsidR="00F63B8E" w:rsidRDefault="00F63B8E">
      <w:pPr>
        <w:bidi/>
        <w:rPr>
          <w:rFonts w:ascii="Times New Roman" w:eastAsia="Times New Roman" w:hAnsi="Times New Roman" w:cs="Times New Roman"/>
          <w:sz w:val="24"/>
          <w:szCs w:val="24"/>
        </w:rPr>
      </w:pPr>
    </w:p>
    <w:p w14:paraId="000000A1" w14:textId="48CF1C24"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.41</w:t>
      </w:r>
      <w:r w:rsidR="000E1995" w:rsidRPr="000E1995">
        <w:rPr>
          <w:rFonts w:ascii="Times New Roman" w:eastAsia="Times New Roman" w:hAnsi="Times New Roman" w:cs="Times New Roman"/>
          <w:b/>
          <w:bCs/>
          <w:sz w:val="24"/>
          <w:szCs w:val="24"/>
          <w:rtl/>
        </w:rPr>
        <w:t>רמב"ם הלכות סנהדרין פרק כד</w:t>
      </w:r>
    </w:p>
    <w:p w14:paraId="000000A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A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…שבזמן שיבואו לפני הדיין שני עדים ידון על פי עדותן אע"פ שאינו יודע אם באמת העידו או בשקר.</w:t>
      </w:r>
    </w:p>
    <w:p w14:paraId="000000A4" w14:textId="77777777" w:rsidR="00F63B8E" w:rsidRDefault="00F63B8E">
      <w:pPr>
        <w:bidi/>
        <w:rPr>
          <w:rFonts w:ascii="Times New Roman" w:eastAsia="Times New Roman" w:hAnsi="Times New Roman" w:cs="Times New Roman"/>
          <w:sz w:val="24"/>
          <w:szCs w:val="24"/>
        </w:rPr>
      </w:pPr>
    </w:p>
    <w:p w14:paraId="000000A5" w14:textId="148E3BFF" w:rsidR="00F63B8E" w:rsidRPr="006C03CB"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.42</w:t>
      </w:r>
      <w:r w:rsidR="000E1995" w:rsidRPr="006C03CB">
        <w:rPr>
          <w:rFonts w:ascii="Times New Roman" w:eastAsia="Times New Roman" w:hAnsi="Times New Roman" w:cs="Times New Roman"/>
          <w:b/>
          <w:bCs/>
          <w:sz w:val="24"/>
          <w:szCs w:val="24"/>
          <w:rtl/>
        </w:rPr>
        <w:t>תלמוד בבלי מסכת בבא בתרא דף צג עמוד א</w:t>
      </w:r>
    </w:p>
    <w:p w14:paraId="000000A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לימא כתנאי: שור שהיה רועה ונמצא שור הרוג בצדו, אע"פ שזה מנוגח וזה מועד ליגח, זה מנושך וזה מועד לישוך - אין אומרים בידוע שזה נגחו וזה נשכו; רבי אחא אומר: גמל האוחר בין הגמלים ונמצא גמל הרוג בצדו - בידוע שזה הרגו.</w:t>
      </w:r>
    </w:p>
    <w:p w14:paraId="000000A7" w14:textId="77777777" w:rsidR="00F63B8E" w:rsidRDefault="00F63B8E">
      <w:pPr>
        <w:bidi/>
        <w:rPr>
          <w:rFonts w:ascii="Times New Roman" w:eastAsia="Times New Roman" w:hAnsi="Times New Roman" w:cs="Times New Roman"/>
          <w:sz w:val="24"/>
          <w:szCs w:val="24"/>
        </w:rPr>
      </w:pPr>
    </w:p>
    <w:p w14:paraId="000000A8" w14:textId="7BB06AEA"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.43</w:t>
      </w:r>
      <w:r w:rsidR="000E1995" w:rsidRPr="000E1995">
        <w:rPr>
          <w:rFonts w:ascii="Times New Roman" w:eastAsia="Times New Roman" w:hAnsi="Times New Roman" w:cs="Times New Roman"/>
          <w:b/>
          <w:bCs/>
          <w:sz w:val="24"/>
          <w:szCs w:val="24"/>
          <w:rtl/>
        </w:rPr>
        <w:t xml:space="preserve">רשב"ם מסכת בבא בתרא דף צג עמוד א  </w:t>
      </w:r>
    </w:p>
    <w:p w14:paraId="000000A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שור שהיה רועה ונמצא שור כו' - ולא גרסי' על גב הנהר ובתוספתא לא גרסי' ליה ופירוש תינוקות היה והאי דנקט שהיה רועה משום דדרך שוורים הרבה להיות לשם ואיכא לספוקי בשוורים טובא.</w:t>
      </w:r>
    </w:p>
    <w:p w14:paraId="000000A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שזה - המת מנוגח.</w:t>
      </w:r>
    </w:p>
    <w:p w14:paraId="000000A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אומרים כו' - דרבנן לא אזלי בתר אומדנא ואפי' ממון המוטל בספק לא הוי לשלומי פלגא דמאן לימא לן שזה נגחו הואיל ואיכא שוורים אחרים ולא דמי לשור שנגח את הפרה ונמצא עוברה בצדה ואין אנו יודעין אם נגח את הולד אם לאו ואפ"ה מחייבינן ליה פלגא דהתם היינו טעמא שהרי רואין שנגח את הפרה והעמד פרה על חזקתה והשתא הוא דילדה בשעה שאנו מוצאין עוברה בצדה.</w:t>
      </w:r>
    </w:p>
    <w:p w14:paraId="000000A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ורבי אחא אומר כו' - בתר אומדנא אזיל בדיני ממונות והכי אמרינן בסנהדרין בפרק אחד דיני ממונות.</w:t>
      </w:r>
    </w:p>
    <w:p w14:paraId="000000A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גמל האוחר - עסוק בתשמיש רביעה דאמרינן בבכורות (דף ח) לגבי תשמיש גמל אחור כנגד אחור וסתם בהמות בשעת תשמיש משתגעות ומכין זכרים זה את זה (כך שמעתיה מרבינו זקני מ"כ) ואיכא דאמרי אוחר כמו נוחר ולא נהירא.</w:t>
      </w:r>
    </w:p>
    <w:p w14:paraId="000000A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בידוע שזה הרגו - דמוחזק הוא בשעת רביעה להכות וכ"ש בשור המועד ליגח שנגח כבר שלש פעמים ורבותא נקט גמל אוחר אע"פ שמעולם לא נגח ונשך.</w:t>
      </w:r>
    </w:p>
    <w:p w14:paraId="000000AF" w14:textId="77777777" w:rsidR="00F63B8E" w:rsidRDefault="00F63B8E">
      <w:pPr>
        <w:bidi/>
        <w:rPr>
          <w:rFonts w:ascii="Times New Roman" w:eastAsia="Times New Roman" w:hAnsi="Times New Roman" w:cs="Times New Roman"/>
          <w:sz w:val="24"/>
          <w:szCs w:val="24"/>
        </w:rPr>
      </w:pPr>
    </w:p>
    <w:p w14:paraId="000000B0" w14:textId="0A6B0CCE"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.44</w:t>
      </w:r>
      <w:r w:rsidR="000E1995" w:rsidRPr="000E1995">
        <w:rPr>
          <w:rFonts w:ascii="Times New Roman" w:eastAsia="Times New Roman" w:hAnsi="Times New Roman" w:cs="Times New Roman"/>
          <w:b/>
          <w:bCs/>
          <w:sz w:val="24"/>
          <w:szCs w:val="24"/>
          <w:rtl/>
        </w:rPr>
        <w:t>רמב"ם הלכות נזקי ממון פרק ח</w:t>
      </w:r>
    </w:p>
    <w:p w14:paraId="000000B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יד</w:t>
      </w:r>
    </w:p>
    <w:p w14:paraId="000000B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שור שהיה רועה על גב הנהר ונמצא שור הרוג בצדו, אף על פי שזה מנוגח וזה מועד ליגח זה מנושך וזה מועד לישך אין אומרין בידוע שזה נשכו וזה נגחו אפילו גמל האוחר בין הגמלים ונמצא גמל הרוג בצדו אין אומרין בידוע שזה הרגו עד שיראוהו עדים כשרים.</w:t>
      </w:r>
    </w:p>
    <w:p w14:paraId="000000B3" w14:textId="77777777" w:rsidR="00F63B8E" w:rsidRDefault="00F63B8E">
      <w:pPr>
        <w:bidi/>
        <w:rPr>
          <w:rFonts w:ascii="Times New Roman" w:eastAsia="Times New Roman" w:hAnsi="Times New Roman" w:cs="Times New Roman"/>
          <w:sz w:val="24"/>
          <w:szCs w:val="24"/>
        </w:rPr>
      </w:pPr>
    </w:p>
    <w:p w14:paraId="000000B4" w14:textId="4EF1A325"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.45</w:t>
      </w:r>
      <w:r w:rsidR="000E1995" w:rsidRPr="000E1995">
        <w:rPr>
          <w:rFonts w:ascii="Times New Roman" w:eastAsia="Times New Roman" w:hAnsi="Times New Roman" w:cs="Times New Roman"/>
          <w:b/>
          <w:bCs/>
          <w:sz w:val="24"/>
          <w:szCs w:val="24"/>
          <w:rtl/>
        </w:rPr>
        <w:t>שולחן ערוך חושן משפט הלכות נזקי ממון סימן תח</w:t>
      </w:r>
    </w:p>
    <w:p w14:paraId="000000B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ב</w:t>
      </w:r>
    </w:p>
    <w:p w14:paraId="000000B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שור שהיה רועה, ונמצא שור הרוג בצדו, אף ע"פ שזה מנושך וזה מועד לנשך, זה מנוגח וזה מועד ליגח, אין אומרים בידוע שזה נגחו או נשכו. ואפילו גמל האוחר בין הגמלים ונמצא הרוג בצדו, אין אומרים בידוע שזה הרגו, עד שיראוהו עדים כשרים.</w:t>
      </w:r>
    </w:p>
    <w:p w14:paraId="000000B7" w14:textId="77777777" w:rsidR="00F63B8E" w:rsidRDefault="00F63B8E">
      <w:pPr>
        <w:bidi/>
        <w:rPr>
          <w:rFonts w:ascii="Times New Roman" w:eastAsia="Times New Roman" w:hAnsi="Times New Roman" w:cs="Times New Roman"/>
          <w:sz w:val="24"/>
          <w:szCs w:val="24"/>
        </w:rPr>
      </w:pPr>
    </w:p>
    <w:p w14:paraId="000000B8" w14:textId="60460D0B"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.46</w:t>
      </w:r>
      <w:r w:rsidR="000E1995" w:rsidRPr="000E1995">
        <w:rPr>
          <w:rFonts w:ascii="Times New Roman" w:eastAsia="Times New Roman" w:hAnsi="Times New Roman" w:cs="Times New Roman"/>
          <w:b/>
          <w:bCs/>
          <w:sz w:val="24"/>
          <w:szCs w:val="24"/>
          <w:rtl/>
        </w:rPr>
        <w:t>תלמוד בבלי מסכת שבועות דף לד עמוד א</w:t>
      </w:r>
    </w:p>
    <w:p w14:paraId="000000B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דתניא, אר"ש בן שטח: אראה בנחמה, אם לא ראיתי אחד שרץ אחר חבירו לחורבה, ורצתי אחריו ומצאתי סייף בידו ודם מטפטף והרוג מפרפר, אמרתי לו: רשע, מי הרגו לזה, או אני או אתה? אבל מה אעשה שאין דמך מסור בידי, שהרי אמרה תורה: דעל פי שנים עדים או שלשה עדים יומת המת, אלא המקום יפרע ממך; אמרו: לא זזו משם עד שנשכו נחש ומת!</w:t>
      </w:r>
    </w:p>
    <w:p w14:paraId="000000BA" w14:textId="77777777" w:rsidR="00F63B8E" w:rsidRDefault="00F63B8E">
      <w:pPr>
        <w:bidi/>
        <w:rPr>
          <w:rFonts w:ascii="Times New Roman" w:eastAsia="Times New Roman" w:hAnsi="Times New Roman" w:cs="Times New Roman"/>
          <w:sz w:val="24"/>
          <w:szCs w:val="24"/>
        </w:rPr>
      </w:pPr>
    </w:p>
    <w:p w14:paraId="000000BB" w14:textId="51993CB8"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.47</w:t>
      </w:r>
      <w:r w:rsidR="000E1995" w:rsidRPr="000E1995">
        <w:rPr>
          <w:rFonts w:ascii="Times New Roman" w:eastAsia="Times New Roman" w:hAnsi="Times New Roman" w:cs="Times New Roman"/>
          <w:b/>
          <w:bCs/>
          <w:sz w:val="24"/>
          <w:szCs w:val="24"/>
          <w:rtl/>
        </w:rPr>
        <w:t>תוספות מסכת שבועות דף לד עמוד א</w:t>
      </w:r>
    </w:p>
    <w:p w14:paraId="000000B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דאי אית ליה דר' אחא בדיני נפשות נמי משכחת לה - משמע הכא דר' אחא אית ליה אומדנא בדיני נפשות ותימה דבפ' אחד דיני ממונות (סנהדרין דף לז.) גבי כיצד מאיימין על דיני נפשות שמא תאמרו מאומד ראיתם ודייק בגמ' (שם:) הא בדיני ממונות אמרינן כמאן כר' אחא כו' משמע דלא איירי רבי אחא בדיני נפשות וי"ל דודאי מעיקרא דס"ד דלא מיתוקם כרבנן ע"כ מוקי לה כר' אחא ואית לן למימר דלא איירי אלא בדיני ממונות דוקא ולא בדיני נפשות כי היכי דתיתוקם מתני' כוותיה אבל לפי המסקנא דמוקי לה כרבנן מ"ל דר' אחא אית ליה אומדנא אפי' בדיני נפשות אבל עוד תימה דמשמע משום דאית ליה בדיני ממונות אית ליה נמי בדיני נפשות וא"כ אפי' לית ליה דר' אחא משכחת לה אומדנא בדיני נפשות לכ"ע כמו שעלתה לו נשיכה על ראשו ונקב קרום של מוח דאפי' רבנן מודו בהאי אומדנא כדמוכח בפרק כל הנשבעין לקמן (דף מו:) כגון שעלתה לו נשיכה על גבו ובין אצילי ידיו וי"ל דהמ"ל ולטעמיך.</w:t>
      </w:r>
    </w:p>
    <w:p w14:paraId="000000BD" w14:textId="77777777" w:rsidR="00F63B8E" w:rsidRDefault="00F63B8E">
      <w:pPr>
        <w:bidi/>
        <w:rPr>
          <w:rFonts w:ascii="Times New Roman" w:eastAsia="Times New Roman" w:hAnsi="Times New Roman" w:cs="Times New Roman"/>
          <w:sz w:val="24"/>
          <w:szCs w:val="24"/>
        </w:rPr>
      </w:pPr>
    </w:p>
    <w:p w14:paraId="000000BE" w14:textId="0C26672B"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.48</w:t>
      </w:r>
      <w:r w:rsidR="000E1995" w:rsidRPr="000E1995">
        <w:rPr>
          <w:rFonts w:ascii="Times New Roman" w:eastAsia="Times New Roman" w:hAnsi="Times New Roman" w:cs="Times New Roman"/>
          <w:b/>
          <w:bCs/>
          <w:sz w:val="24"/>
          <w:szCs w:val="24"/>
          <w:rtl/>
        </w:rPr>
        <w:t>שו"ת הרא"ש כלל עח סימן ג</w:t>
      </w:r>
    </w:p>
    <w:p w14:paraId="000000BF" w14:textId="3850A693"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…ובכל דוכתא אזלי' בתר אומדנא דמוכח…וכן עשה מעשה רבי בנאה והוציא ממון מחזקתו על ידי אומדנא דמוכח. בפרק חזקת הבתים (נח) בההוא גברא דשמעה לדביתהו דקא אמרה לברתה אמאי לא צניעת באיסורא כותי עשרה בני אית לי ולית לי מאבוך אלא חד, כי קא שכיב אמר כל נכסי לחד ברא ולא הוו ידעי להי מנייהו אתו לקמיה דרבי בנאה אמר להו זילו חבוטו ליה לקברא דאבוכון עד דקאי ומגלי לכו להי מינייכו אזלו כולהו וההוא דבריה לא אזל אמר להו כולהו נכסי דהאי נינהו. אלמא מאומד הדעת שזה שהיה בנו ולא רצה לעשות גנאי לאביו הוציא כל הממון מחזקת האחים ונתנו לו. וכן אבי החכמה נתן הילד החי לאותה שאמרה והמת אל תמיתוהו מאומד הדעת שנכמרו רחמיה על בנה…</w:t>
      </w:r>
    </w:p>
    <w:p w14:paraId="000000C0" w14:textId="77777777" w:rsidR="00F63B8E" w:rsidRDefault="00F63B8E">
      <w:pPr>
        <w:bidi/>
        <w:rPr>
          <w:rFonts w:ascii="Times New Roman" w:eastAsia="Times New Roman" w:hAnsi="Times New Roman" w:cs="Times New Roman"/>
          <w:sz w:val="24"/>
          <w:szCs w:val="24"/>
        </w:rPr>
      </w:pPr>
    </w:p>
    <w:p w14:paraId="000000C1" w14:textId="303064CF"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.49</w:t>
      </w:r>
      <w:r w:rsidR="000E1995" w:rsidRPr="000E1995">
        <w:rPr>
          <w:rFonts w:ascii="Times New Roman" w:eastAsia="Times New Roman" w:hAnsi="Times New Roman" w:cs="Times New Roman"/>
          <w:b/>
          <w:bCs/>
          <w:sz w:val="24"/>
          <w:szCs w:val="24"/>
          <w:rtl/>
        </w:rPr>
        <w:t>בית הבחירה (מאירי) מסכת שבועות דף לד עמוד א</w:t>
      </w:r>
    </w:p>
    <w:p w14:paraId="000000C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לעולם אין דנין מאומד אף בדיני ממונות גמל האוחר בין הגמלים ונמצא גמל הרוג בצדו אין אומרין בידוע שזה הרגו אלא המוציא מחברו עליו הראיה כמו שביארנו בקמא פרק הפרה מ"ז א' ואין צריך לומר בדיני נפשות שאפי' ראה אחד רודף את חברו ונכנס אחריו לחורבא ועדים אלו רצו אחריו ומצאו חרב בידו של זה ודם מיטפטף והרוג מפרפר אע"פ שהדבר ידוע שזה הרגו אין דמו מסור לבית דין יפרע ממנו הדיין העליון…</w:t>
      </w:r>
    </w:p>
    <w:p w14:paraId="000000C3" w14:textId="77777777" w:rsidR="00F63B8E" w:rsidRDefault="00F63B8E">
      <w:pPr>
        <w:bidi/>
        <w:rPr>
          <w:rFonts w:ascii="Times New Roman" w:eastAsia="Times New Roman" w:hAnsi="Times New Roman" w:cs="Times New Roman"/>
          <w:sz w:val="24"/>
          <w:szCs w:val="24"/>
        </w:rPr>
      </w:pPr>
    </w:p>
    <w:p w14:paraId="000000C4" w14:textId="7ED8C77E"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.50</w:t>
      </w:r>
      <w:r w:rsidR="000E1995" w:rsidRPr="000E1995">
        <w:rPr>
          <w:rFonts w:ascii="Times New Roman" w:eastAsia="Times New Roman" w:hAnsi="Times New Roman" w:cs="Times New Roman"/>
          <w:b/>
          <w:bCs/>
          <w:sz w:val="24"/>
          <w:szCs w:val="24"/>
          <w:rtl/>
        </w:rPr>
        <w:t>ספר המצוות לרמב"ם מצות לא תעשה רצ</w:t>
      </w:r>
    </w:p>
    <w:p w14:paraId="000000C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והמצוה הר"צ היא שהזהירנו שלא לחתוך הגדרים באומד הדעת החזק ואפילו היה קרוב אל האמת. כמו שיהיה אדם ירדפהו שונאו להרגו ולהנצל ממנו יכנס בבית אחד ויכנס הרודף ההוא אחריו ונכנס אנחנו אחריהם ונמצא הנרדף הרוג והוא מפרפר ושונאו שהיה רודפו עומד עליו והסכין בידו ושניהם מנטפין דם. הנה זה הרודף לא יהרגוהו הסנהדרין על צד חתוך הגדר אחר שאין שם עדים מעידים שראו ההריגה. ובאה האזהרה בתורת האמת מהרוג זה והוא אמרו יתעלה (משפטי' כג) ונקי וצדיק אל תהרוג כי לא אצדיק רשע. ובמכלאתא אמרו ראוהו רודף אחר חבירו להרגו והתרו בו ואמרו לו ישראל הוא בן ברית הוא אם הרגת אותו תיהרג והעלימו עיניהם ומצאוהו הרוג ומפרפר והסייף מנטף דם מיד ההורג שומע אני יהא חייב ת"ל ונקי וצדיק אל תהרוג. ולא תרחיק זה ולא תפלא מזה הדין. כי הדברים האפשריים מהם קרובי האפשרות מאד ומהם רחוקי האפשרות ומהם אמצעיים בין זה לזה. ולאפשר רוחב גדול מאד. ואילו התירה התורה לחתוך דיני נפשות באפשר הקרוב מאד שאפשר שיהיה קרוב מן המחוייב המציאות כגון זה שהמשלנו היינו חותכים הגדר במה שהוא רחוק מזה מעט ובמה שהוא יותר רחוק גם כן עד שיחתכו הגדרים וימיתו האנשים פעמים במעט אומד לפי דמיון הדיין ומחשבתו. ולכן סגר יתעלה את הפתח הזה ואמר שלא ייחתך גדר העונש אלא כשיהיו העדים מעידים שהם ידעו בודאי שזה עשה המעשה ההוא באמת בלא ספק ובלא דמיון כלל…</w:t>
      </w:r>
    </w:p>
    <w:p w14:paraId="000000C6" w14:textId="77777777" w:rsidR="00F63B8E" w:rsidRDefault="00F63B8E">
      <w:pPr>
        <w:bidi/>
        <w:rPr>
          <w:rFonts w:ascii="Times New Roman" w:eastAsia="Times New Roman" w:hAnsi="Times New Roman" w:cs="Times New Roman"/>
          <w:sz w:val="24"/>
          <w:szCs w:val="24"/>
        </w:rPr>
      </w:pPr>
    </w:p>
    <w:p w14:paraId="000000C7" w14:textId="523B617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.51</w:t>
      </w:r>
      <w:r w:rsidR="000E1995" w:rsidRPr="000E1995">
        <w:rPr>
          <w:rFonts w:ascii="Times New Roman" w:eastAsia="Times New Roman" w:hAnsi="Times New Roman" w:cs="Times New Roman"/>
          <w:b/>
          <w:bCs/>
          <w:sz w:val="24"/>
          <w:szCs w:val="24"/>
          <w:rtl/>
        </w:rPr>
        <w:t>שמות פרשת משפטים פרק כג</w:t>
      </w:r>
    </w:p>
    <w:p w14:paraId="000000C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 מִדְּבַר שֶׁקֶר תִּרְחָק וְנָקִי וְצַדִּיק אַל תַּהֲרֹג כִּי לֹא אַצְדִּיק רָשָׁע:</w:t>
      </w:r>
    </w:p>
    <w:p w14:paraId="000000C9" w14:textId="77777777" w:rsidR="00F63B8E" w:rsidRDefault="00F63B8E">
      <w:pPr>
        <w:bidi/>
        <w:rPr>
          <w:rFonts w:ascii="Times New Roman" w:eastAsia="Times New Roman" w:hAnsi="Times New Roman" w:cs="Times New Roman"/>
          <w:sz w:val="24"/>
          <w:szCs w:val="24"/>
        </w:rPr>
      </w:pPr>
    </w:p>
    <w:p w14:paraId="000000CA" w14:textId="5D3834D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.52</w:t>
      </w:r>
      <w:r w:rsidR="000E1995" w:rsidRPr="000E1995">
        <w:rPr>
          <w:rFonts w:ascii="Times New Roman" w:eastAsia="Times New Roman" w:hAnsi="Times New Roman" w:cs="Times New Roman"/>
          <w:b/>
          <w:bCs/>
          <w:sz w:val="24"/>
          <w:szCs w:val="24"/>
          <w:rtl/>
        </w:rPr>
        <w:t>רמב"ם הלכות סנהדרין פרק כ</w:t>
      </w:r>
    </w:p>
    <w:p w14:paraId="000000C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C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בית דין עונשין באומד הדעת אלא על פי עדים בראיה ברורה, אפילו ראוהו העדים רודף אחר חבירו והתרו בו והעלימו עיניהם או שנכנסו אחריו לחורבה ונכנסו אחריו ומצאוהו הרוג ומפרפר והסייף מנטף דם ביד ההורג הואיל ולא ראוהו בעת שהכהו אין בית דין הורגין בעדות זו ועל זה וכיוצא בו נאמר ונקי וצדיק אל תהרוג, וכן אם העידו עליו שנים שעבד ע"ז זה ראהו שעבד את החמה והתרה בו וזה ראהו שעבד את הלבנה והתרה בו אין מצטרפין, שנאמר ונקי וצדיק אל תהרוג הואיל ויש שם צד לנקותו ולהיותו צדיק אל תהרגוהו.</w:t>
      </w:r>
    </w:p>
    <w:p w14:paraId="000000CD" w14:textId="77777777" w:rsidR="00F63B8E" w:rsidRDefault="00F63B8E">
      <w:pPr>
        <w:bidi/>
        <w:rPr>
          <w:rFonts w:ascii="Times New Roman" w:eastAsia="Times New Roman" w:hAnsi="Times New Roman" w:cs="Times New Roman"/>
          <w:sz w:val="24"/>
          <w:szCs w:val="24"/>
        </w:rPr>
      </w:pPr>
    </w:p>
    <w:p w14:paraId="000000CE" w14:textId="73668355"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.53</w:t>
      </w:r>
      <w:r w:rsidR="000E1995" w:rsidRPr="000E1995">
        <w:rPr>
          <w:rFonts w:ascii="Times New Roman" w:eastAsia="Times New Roman" w:hAnsi="Times New Roman" w:cs="Times New Roman"/>
          <w:b/>
          <w:bCs/>
          <w:sz w:val="24"/>
          <w:szCs w:val="24"/>
          <w:rtl/>
        </w:rPr>
        <w:t>שמות פרשת משפטים פרק כג</w:t>
      </w:r>
    </w:p>
    <w:p w14:paraId="000000CF"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 לֹא תִהְיֶה אַחֲרֵי רַבִּים לְרָעֹת וְלֹא תַעֲנֶה עַל רִב לִנְטֹת אַחֲרֵי רַבִּים לְהַטֹּת:</w:t>
      </w:r>
    </w:p>
    <w:p w14:paraId="000000D0" w14:textId="77777777" w:rsidR="00F63B8E" w:rsidRDefault="00F63B8E">
      <w:pPr>
        <w:bidi/>
        <w:rPr>
          <w:rFonts w:ascii="Times New Roman" w:eastAsia="Times New Roman" w:hAnsi="Times New Roman" w:cs="Times New Roman"/>
          <w:sz w:val="24"/>
          <w:szCs w:val="24"/>
        </w:rPr>
      </w:pPr>
    </w:p>
    <w:p w14:paraId="000000D1" w14:textId="4E2AFE08"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.54</w:t>
      </w:r>
      <w:r w:rsidR="000E1995" w:rsidRPr="000E1995">
        <w:rPr>
          <w:rFonts w:ascii="Times New Roman" w:eastAsia="Times New Roman" w:hAnsi="Times New Roman" w:cs="Times New Roman"/>
          <w:b/>
          <w:bCs/>
          <w:sz w:val="24"/>
          <w:szCs w:val="24"/>
          <w:rtl/>
        </w:rPr>
        <w:t>תלמוד בבלי מסכת חולין דף יא עמוד א</w:t>
      </w:r>
    </w:p>
    <w:p w14:paraId="000000D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מנא הא מילתא דאמור רבנן זיל בתר רובא? מנלן? דכתיב: אאחרי רבים להטות! רובא דאיתא קמן, כגון ט' חנויות וסנהדרין - לא קא מיבעיא לן, כי קא מיבעיא לן - רובא דליתיה קמן, כגון קטן וקטנה, מנלן?</w:t>
      </w:r>
    </w:p>
    <w:p w14:paraId="000000D3" w14:textId="77777777" w:rsidR="00F63B8E" w:rsidRDefault="00F63B8E">
      <w:pPr>
        <w:bidi/>
        <w:rPr>
          <w:rFonts w:ascii="Times New Roman" w:eastAsia="Times New Roman" w:hAnsi="Times New Roman" w:cs="Times New Roman"/>
          <w:sz w:val="24"/>
          <w:szCs w:val="24"/>
        </w:rPr>
      </w:pPr>
    </w:p>
    <w:p w14:paraId="000000D4" w14:textId="47FB1BD2"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.55</w:t>
      </w:r>
      <w:r w:rsidR="000E1995" w:rsidRPr="000E1995">
        <w:rPr>
          <w:rFonts w:ascii="Times New Roman" w:eastAsia="Times New Roman" w:hAnsi="Times New Roman" w:cs="Times New Roman"/>
          <w:b/>
          <w:bCs/>
          <w:sz w:val="24"/>
          <w:szCs w:val="24"/>
          <w:rtl/>
        </w:rPr>
        <w:t>רש"י מסכת חולין דף יא עמוד א</w:t>
      </w:r>
    </w:p>
    <w:p w14:paraId="000000D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מנלן - בתמיה.</w:t>
      </w:r>
    </w:p>
    <w:p w14:paraId="000000D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תשע חנויות - כולן מוכרות בשר שחוטה ואחת מוכרת בשר נבלה ונמצא בשר בארץ הלך אחר הרוב דהא קמן חזינא דרובא דהיתירא.</w:t>
      </w:r>
    </w:p>
    <w:p w14:paraId="000000D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וסנהדרין - דתנן (סנהדרין דף מ) י"ב מזכין וי"א מחייבין זכאי.</w:t>
      </w:r>
    </w:p>
    <w:p w14:paraId="000000D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קטן וקטנה - דפליגי רבנן עליה דר"מ ביבמות (דף סא:) דתנן יבם קטן שבא על יבמה קטנה יגדלו זה עם זה ולא חיישינן שמא תמצא אילונית או הוא סריס ונמצא פוגע באשת אחיו שלא במקום מצוה דבעי להקים לאחיו שם והאי לאו בר הכי הוא אלא אמרינן זיל בתר רוב קטנים דעלמא דאינם סריסים והיינו רובא דליתיה קמן.</w:t>
      </w:r>
    </w:p>
    <w:p w14:paraId="000000D9" w14:textId="77777777" w:rsidR="00F63B8E" w:rsidRDefault="00F63B8E">
      <w:pPr>
        <w:bidi/>
        <w:rPr>
          <w:rFonts w:ascii="Times New Roman" w:eastAsia="Times New Roman" w:hAnsi="Times New Roman" w:cs="Times New Roman"/>
          <w:sz w:val="24"/>
          <w:szCs w:val="24"/>
        </w:rPr>
      </w:pPr>
    </w:p>
    <w:p w14:paraId="000000DA" w14:textId="60D84180"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.56</w:t>
      </w:r>
      <w:r w:rsidR="000E1995" w:rsidRPr="000E1995">
        <w:rPr>
          <w:rFonts w:ascii="Times New Roman" w:eastAsia="Times New Roman" w:hAnsi="Times New Roman" w:cs="Times New Roman"/>
          <w:b/>
          <w:bCs/>
          <w:sz w:val="24"/>
          <w:szCs w:val="24"/>
          <w:rtl/>
        </w:rPr>
        <w:t>תלמוד בבלי מסכת סוטה דף כז עמוד א</w:t>
      </w:r>
    </w:p>
    <w:p w14:paraId="000000D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דתני רב תחליפא בר מערבא קמיה דר' אבהו: אשה מזנה - בניה כשרין, רוב בעילות אחר הבעל.</w:t>
      </w:r>
    </w:p>
    <w:p w14:paraId="000000DC" w14:textId="77777777" w:rsidR="00F63B8E" w:rsidRDefault="00F63B8E">
      <w:pPr>
        <w:bidi/>
        <w:rPr>
          <w:rFonts w:ascii="Times New Roman" w:eastAsia="Times New Roman" w:hAnsi="Times New Roman" w:cs="Times New Roman"/>
          <w:sz w:val="24"/>
          <w:szCs w:val="24"/>
        </w:rPr>
      </w:pPr>
    </w:p>
    <w:p w14:paraId="000000DD" w14:textId="2A1EAF43"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.57</w:t>
      </w:r>
      <w:r w:rsidR="000E1995" w:rsidRPr="000E1995">
        <w:rPr>
          <w:rFonts w:ascii="Times New Roman" w:eastAsia="Times New Roman" w:hAnsi="Times New Roman" w:cs="Times New Roman"/>
          <w:b/>
          <w:bCs/>
          <w:sz w:val="24"/>
          <w:szCs w:val="24"/>
          <w:rtl/>
        </w:rPr>
        <w:t>רמב"ם הלכות איסורי ביאה פרק טו</w:t>
      </w:r>
    </w:p>
    <w:p w14:paraId="000000D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w:t>
      </w:r>
    </w:p>
    <w:p w14:paraId="000000DF"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אשת איש שיצא עליה קול שהיתה זונה תחת בעלה והכל מרננין אחריה אין חוששין לבניה שמא ממזרים הם שרוב בעילות אצל הבעל, ומותר לישא בתה לכתחלה, אבל היא עצמה חוששין לה משום זונה, ואם היתה פרוצה יותר מדאי אף לבניה חוששין.</w:t>
      </w:r>
    </w:p>
    <w:p w14:paraId="000000E0" w14:textId="77777777" w:rsidR="00F63B8E" w:rsidRDefault="00F63B8E">
      <w:pPr>
        <w:bidi/>
        <w:rPr>
          <w:rFonts w:ascii="Times New Roman" w:eastAsia="Times New Roman" w:hAnsi="Times New Roman" w:cs="Times New Roman"/>
          <w:sz w:val="24"/>
          <w:szCs w:val="24"/>
        </w:rPr>
      </w:pPr>
    </w:p>
    <w:p w14:paraId="000000E1" w14:textId="6601E581"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.58</w:t>
      </w:r>
      <w:r w:rsidR="000E1995" w:rsidRPr="000E1995">
        <w:rPr>
          <w:rFonts w:ascii="Times New Roman" w:eastAsia="Times New Roman" w:hAnsi="Times New Roman" w:cs="Times New Roman"/>
          <w:b/>
          <w:bCs/>
          <w:sz w:val="24"/>
          <w:szCs w:val="24"/>
          <w:rtl/>
        </w:rPr>
        <w:t>שולחן ערוך אבן העזר הלכות פריה ורביה סימן ד</w:t>
      </w:r>
    </w:p>
    <w:p w14:paraId="000000E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טו</w:t>
      </w:r>
    </w:p>
    <w:p w14:paraId="55435C14" w14:textId="77777777" w:rsidR="0014309C"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 xml:space="preserve">אשת איש שיצא עליה קול שהיתה מזנה תחת בעלה, והכל מרננים אחריה, אין חוששין לבניה שמא הם ממזרים, שרוב בעילות תולים בבעל. אבל היא בעצמה, חוששין לה משום זונה. וכהן חושש לה מדין תורה. (ואם בעלה כהן, חוששין על בניה שהם חללים) (מהרי"ו סימן כ"ד). </w:t>
      </w:r>
    </w:p>
    <w:p w14:paraId="1B61E846" w14:textId="77777777" w:rsidR="0014309C" w:rsidRDefault="0014309C" w:rsidP="0014309C">
      <w:pPr>
        <w:bidi/>
        <w:rPr>
          <w:rFonts w:ascii="Times New Roman" w:eastAsia="Times New Roman" w:hAnsi="Times New Roman" w:cs="Times New Roman"/>
          <w:sz w:val="24"/>
          <w:szCs w:val="24"/>
        </w:rPr>
      </w:pPr>
    </w:p>
    <w:p w14:paraId="000000E3" w14:textId="143048B4" w:rsidR="00F63B8E" w:rsidRDefault="000E1995" w:rsidP="0014309C">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וישראל, אם רוצה להתרחק מן הכיעור ואם היא פרוצה ביותר, חוששין אף לבנים. הגה: ומ"מ היא נאמנת לומר על בניה שהם כשרים (מהר"מ פאדוואה סימן ל"ג). היתה פרוצה כשהיתה פנויה או ארוסה, ולא היתה פרוצה לאחר נישואין, אע"פ שראוה מנאפת פעם אחת, בניה כשרים (ג"ז שם).</w:t>
      </w:r>
    </w:p>
    <w:p w14:paraId="000000E4" w14:textId="77777777" w:rsidR="00F63B8E" w:rsidRDefault="00F63B8E">
      <w:pPr>
        <w:bidi/>
        <w:rPr>
          <w:rFonts w:ascii="Times New Roman" w:eastAsia="Times New Roman" w:hAnsi="Times New Roman" w:cs="Times New Roman"/>
          <w:sz w:val="24"/>
          <w:szCs w:val="24"/>
        </w:rPr>
      </w:pPr>
    </w:p>
    <w:p w14:paraId="000000E5" w14:textId="20DC25DB"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.59</w:t>
      </w:r>
      <w:r w:rsidR="000E1995" w:rsidRPr="000E1995">
        <w:rPr>
          <w:rFonts w:ascii="Times New Roman" w:eastAsia="Times New Roman" w:hAnsi="Times New Roman" w:cs="Times New Roman"/>
          <w:b/>
          <w:bCs/>
          <w:sz w:val="24"/>
          <w:szCs w:val="24"/>
          <w:rtl/>
        </w:rPr>
        <w:t>שו"ת רבי עקיבא איגר מהדורא תניינא סימן קח</w:t>
      </w:r>
    </w:p>
    <w:p w14:paraId="000000E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…ובזה מיושב מה דקשה לי לכאורה לשיטה זו דרוב לא מקרי ודאי, איך מצינו קהל ודאי דלא יבא הא לא הוי ודאי דשמא זינתה אמו ולא הוי רק רוב בעילות אחר הבעל, דמ"מ לא הוי ודאי…</w:t>
      </w:r>
    </w:p>
    <w:p w14:paraId="000000E7" w14:textId="77777777" w:rsidR="00F63B8E" w:rsidRDefault="00F63B8E">
      <w:pPr>
        <w:bidi/>
        <w:rPr>
          <w:rFonts w:ascii="Times New Roman" w:eastAsia="Times New Roman" w:hAnsi="Times New Roman" w:cs="Times New Roman"/>
          <w:sz w:val="24"/>
          <w:szCs w:val="24"/>
        </w:rPr>
      </w:pPr>
    </w:p>
    <w:p w14:paraId="000000E8" w14:textId="209F22D4"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.60</w:t>
      </w:r>
      <w:r w:rsidR="000E1995" w:rsidRPr="000E1995">
        <w:rPr>
          <w:rFonts w:ascii="Times New Roman" w:eastAsia="Times New Roman" w:hAnsi="Times New Roman" w:cs="Times New Roman"/>
          <w:b/>
          <w:bCs/>
          <w:sz w:val="24"/>
          <w:szCs w:val="24"/>
          <w:rtl/>
        </w:rPr>
        <w:t>שב שמעתתא שמעתתא ד פרק ו</w:t>
      </w:r>
    </w:p>
    <w:p w14:paraId="000000E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ובריטב"א שם פרק ב' דקידושין [נ, ב] לא צריכא דמסבלי והדר מקדשי, מהו דתימא לא ניחוש למיעוטא וז"ל, ואי קשיא לך והא קיי"ל כרבנן דלא חיישי למיעוטא ואפילו לחומרא, [איכא למימר] דהתם הוא ברובא דבחיוב וטבע שאינו תלוי ברצון, כגון האי דקטן וקטנה שחולצין ומייבמין ולא חיישינן לסריס ואיילונית וכהאי דאמרינן רוב נשים מעוברות יולדות ומיעוט מפילות, אבל ברוב התלוי במנהג שאינו חיוב וכל אדם שרוצה יכול לנהוג כמנהג המועט ודאי חוששין למיעוט לחומרא, שהרי כיון שהדבר תלוי בדעת פעמים שאדם נוהג כמנהג המועט עכ"ל ע"ש, וזה כדברי הרמב"ן אלא שנראה מדברי הרמב"ן דגם רוב כהאי שתלוי ברצון ובמנהג נמי מדינא רובא הוי, אלא דבמקום איסור אשת איש החמירו ברובא כהאי, דאי לאו משום חומרא דאשת איש היה מהני רוב כהאי.</w:t>
      </w:r>
    </w:p>
    <w:p w14:paraId="000000EA" w14:textId="77777777" w:rsidR="00F63B8E" w:rsidRDefault="00F63B8E">
      <w:pPr>
        <w:bidi/>
        <w:rPr>
          <w:rFonts w:ascii="Times New Roman" w:eastAsia="Times New Roman" w:hAnsi="Times New Roman" w:cs="Times New Roman"/>
          <w:sz w:val="24"/>
          <w:szCs w:val="24"/>
        </w:rPr>
      </w:pPr>
    </w:p>
    <w:p w14:paraId="000000EB" w14:textId="27E03D9D"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.61</w:t>
      </w:r>
      <w:r w:rsidR="000E1995" w:rsidRPr="000E1995">
        <w:rPr>
          <w:rFonts w:ascii="Times New Roman" w:eastAsia="Times New Roman" w:hAnsi="Times New Roman" w:cs="Times New Roman"/>
          <w:b/>
          <w:bCs/>
          <w:sz w:val="24"/>
          <w:szCs w:val="24"/>
          <w:rtl/>
        </w:rPr>
        <w:t>תלמוד ירושלמי (וילנא) מסכת בבא קמא פרק ה</w:t>
      </w:r>
    </w:p>
    <w:p w14:paraId="000000EC"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א</w:t>
      </w:r>
    </w:p>
    <w:p w14:paraId="000000ED"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זאת אומרת [דף כג עמוד ב] שלא הילכו במידת הדין בממון אחר הרוב אלא במיעוט. א"ר יוסי במקום אחר הילכו במידת הדין בממון אחר הרוב כהדא דתני ר' אחא גמל האוחר בין הגמלים ונמצא שם אחד מת חייב בידוע שזה הרגו.</w:t>
      </w:r>
    </w:p>
    <w:p w14:paraId="000000EE" w14:textId="77777777" w:rsidR="00F63B8E" w:rsidRDefault="00F63B8E">
      <w:pPr>
        <w:bidi/>
        <w:rPr>
          <w:rFonts w:ascii="Times New Roman" w:eastAsia="Times New Roman" w:hAnsi="Times New Roman" w:cs="Times New Roman"/>
          <w:sz w:val="24"/>
          <w:szCs w:val="24"/>
        </w:rPr>
      </w:pPr>
    </w:p>
    <w:p w14:paraId="000000EF" w14:textId="678A045D"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.62</w:t>
      </w:r>
      <w:r w:rsidR="000E1995" w:rsidRPr="000E1995">
        <w:rPr>
          <w:rFonts w:ascii="Times New Roman" w:eastAsia="Times New Roman" w:hAnsi="Times New Roman" w:cs="Times New Roman"/>
          <w:b/>
          <w:bCs/>
          <w:sz w:val="24"/>
          <w:szCs w:val="24"/>
          <w:rtl/>
        </w:rPr>
        <w:t>פני משה מסכת בבא קמא פרק ה</w:t>
      </w:r>
    </w:p>
    <w:p w14:paraId="000000F0"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שלא הילכו במדת הדין בממון. לענין דין ממון אין הולכין אחר הרוב:</w:t>
      </w:r>
    </w:p>
    <w:p w14:paraId="000000F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במיעוט. כלומר שתולין הדבר בספק ואפילו אם הוא מיעוט ולא אזלינן בתר רובא אלא בדיני נפשות ובאיסורא:</w:t>
      </w:r>
    </w:p>
    <w:p w14:paraId="000000F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במקום אחר. יש איזה דבר במקום אחר שהלכו בו אחר הרוב אפי' בדין ממון:</w:t>
      </w:r>
    </w:p>
    <w:p w14:paraId="000000F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גמל האוחר. עוסק בתשמיש ועל שם שתשמישו אחור כנגד אחור כדאמ' בבכורות קרי לה אוחר וסתם בהמות משתגעות בשעת תשמיש והזכרים מכין זה את זה:</w:t>
      </w:r>
    </w:p>
    <w:p w14:paraId="000000F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חייב. בעל הגמל הזה שבידוע שזה האוחר הרגו וש"מ דהכא אזלינן בתר רובא וטעמא דאומדנא דמוכח הוא שזה הרגו שהיה עומד בצדו:</w:t>
      </w:r>
    </w:p>
    <w:p w14:paraId="000000F5" w14:textId="77777777" w:rsidR="00F63B8E" w:rsidRDefault="00F63B8E">
      <w:pPr>
        <w:bidi/>
        <w:rPr>
          <w:rFonts w:ascii="Times New Roman" w:eastAsia="Times New Roman" w:hAnsi="Times New Roman" w:cs="Times New Roman"/>
          <w:sz w:val="24"/>
          <w:szCs w:val="24"/>
        </w:rPr>
      </w:pPr>
    </w:p>
    <w:p w14:paraId="000000F6" w14:textId="788D6D62"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.63</w:t>
      </w:r>
      <w:r w:rsidR="000E1995" w:rsidRPr="000E1995">
        <w:rPr>
          <w:rFonts w:ascii="Times New Roman" w:eastAsia="Times New Roman" w:hAnsi="Times New Roman" w:cs="Times New Roman"/>
          <w:b/>
          <w:bCs/>
          <w:sz w:val="24"/>
          <w:szCs w:val="24"/>
          <w:rtl/>
        </w:rPr>
        <w:t>תלמוד בבלי מסכת בבא מציעא דף כז עמוד ב</w:t>
      </w:r>
    </w:p>
    <w:p w14:paraId="000000F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ניחא ליה לבעל אבידה למיהב סימנין ולמשקליה. מידע ידע דעדים לית ליה, ומימר אמר: כולי עלמא לא ידעי סימנין מובהקים דידה, ואנא יהיבנא סימנין מובהקים דידה ושקלנא לה. אלא הא דתנן, רבן שמעון בן גמליאל אומר: אחד הלוה משלשה - יחזיר ללוה, שלשה שלוו מן האחד - יחזיר למלוה, ניחא ליה ללוה לאהדורי ליה למלוה? - אמר ליה: התם</w:t>
      </w:r>
    </w:p>
    <w:p w14:paraId="000000F8" w14:textId="77777777" w:rsidR="00F63B8E" w:rsidRDefault="00F63B8E">
      <w:pPr>
        <w:bidi/>
        <w:rPr>
          <w:rFonts w:ascii="Times New Roman" w:eastAsia="Times New Roman" w:hAnsi="Times New Roman" w:cs="Times New Roman"/>
          <w:sz w:val="24"/>
          <w:szCs w:val="24"/>
        </w:rPr>
      </w:pPr>
    </w:p>
    <w:p w14:paraId="000000F9" w14:textId="65882502"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.64</w:t>
      </w:r>
      <w:r w:rsidR="000E1995" w:rsidRPr="000E1995">
        <w:rPr>
          <w:rFonts w:ascii="Times New Roman" w:eastAsia="Times New Roman" w:hAnsi="Times New Roman" w:cs="Times New Roman"/>
          <w:b/>
          <w:bCs/>
          <w:sz w:val="24"/>
          <w:szCs w:val="24"/>
          <w:rtl/>
        </w:rPr>
        <w:t>רש"י מסכת בבא מציעא דף כז עמוד ב</w:t>
      </w:r>
    </w:p>
    <w:p w14:paraId="000000F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וכי אדם עושה - ובניחותא דמוצא מאי איכפת לן, אם מי שאבדה ממנו לא ניחא ליה.</w:t>
      </w:r>
    </w:p>
    <w:p w14:paraId="000000F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אלא - אמר רבא: כל אובדי אבידה ניחא להו שתהא דת זו בישראל למיתב סימנין, וכל הבא ונותנו יטלנה, מאי טעמא - מידע ידע דעדים לית ליה, פעמים שאין לו עדים עליה, ואם יזקיקוהו לעדים - לא תבא לעולם לידו, ומימר אמר: טוב לי שיחזירוה לכל האומר סימניה, דלא שכיחא דנימא סימנין דידה אלא אנא, דכולי עלמא לא ידעי כו'.</w:t>
      </w:r>
    </w:p>
    <w:p w14:paraId="000000FC" w14:textId="77777777" w:rsidR="00F63B8E" w:rsidRDefault="00F63B8E">
      <w:pPr>
        <w:bidi/>
        <w:rPr>
          <w:rFonts w:ascii="Times New Roman" w:eastAsia="Times New Roman" w:hAnsi="Times New Roman" w:cs="Times New Roman"/>
          <w:sz w:val="24"/>
          <w:szCs w:val="24"/>
        </w:rPr>
      </w:pPr>
    </w:p>
    <w:p w14:paraId="000000FD" w14:textId="3152330A"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.65</w:t>
      </w:r>
      <w:r w:rsidR="000E1995" w:rsidRPr="000E1995">
        <w:rPr>
          <w:rFonts w:ascii="Times New Roman" w:eastAsia="Times New Roman" w:hAnsi="Times New Roman" w:cs="Times New Roman"/>
          <w:b/>
          <w:bCs/>
          <w:sz w:val="24"/>
          <w:szCs w:val="24"/>
          <w:rtl/>
        </w:rPr>
        <w:t>חידושי הריטב"א (מיוחס לו) מסכת בבא מציעא דף כז עמוד א</w:t>
      </w:r>
    </w:p>
    <w:p w14:paraId="000000F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…ושמא י"ל דשני לן בין היכא דצריך לבדוק כל החיים שבעולם שהם רבים ואי אפשר דליכא חד דהאי סימניה ובין היכא דלא צריך לבדוק אלא המתים שבאותו עת דמועטין נינהו ושומא אין מצויה מ"ר. א"נ דסתמא אין מכוונין כל כך באדם ההורג לפי שהוא טרוד לברוח כמו באותו מת וספק נפשות להקל וצ"ע…</w:t>
      </w:r>
    </w:p>
    <w:p w14:paraId="00000100" w14:textId="287C8E64"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.66</w:t>
      </w:r>
      <w:r w:rsidR="000E1995" w:rsidRPr="000E1995">
        <w:rPr>
          <w:rFonts w:ascii="Times New Roman" w:eastAsia="Times New Roman" w:hAnsi="Times New Roman" w:cs="Times New Roman"/>
          <w:b/>
          <w:bCs/>
          <w:sz w:val="24"/>
          <w:szCs w:val="24"/>
          <w:rtl/>
        </w:rPr>
        <w:t>תלמוד בבלי מסכת חולין דף צו עמוד א</w:t>
      </w:r>
    </w:p>
    <w:p w14:paraId="0000010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אמר רב יצחק בריה דרב משרשיא: תדע, דאילו אתו בתרי, ואמרי: פלניא דהאי סימניה והאי סימניה, קטל נפשא - לא קטלינן ליה, ואילו אמרי: אית לן טביעות עינא בגויה - קטלינן ליה.</w:t>
      </w:r>
    </w:p>
    <w:p w14:paraId="00000102" w14:textId="77777777" w:rsidR="00F63B8E" w:rsidRDefault="00F63B8E">
      <w:pPr>
        <w:bidi/>
        <w:rPr>
          <w:rFonts w:ascii="Times New Roman" w:eastAsia="Times New Roman" w:hAnsi="Times New Roman" w:cs="Times New Roman"/>
          <w:sz w:val="24"/>
          <w:szCs w:val="24"/>
        </w:rPr>
      </w:pPr>
    </w:p>
    <w:p w14:paraId="00000103" w14:textId="2BDAAABA"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.67</w:t>
      </w:r>
      <w:r w:rsidR="000E1995" w:rsidRPr="000E1995">
        <w:rPr>
          <w:rFonts w:ascii="Times New Roman" w:eastAsia="Times New Roman" w:hAnsi="Times New Roman" w:cs="Times New Roman"/>
          <w:b/>
          <w:bCs/>
          <w:sz w:val="24"/>
          <w:szCs w:val="24"/>
          <w:rtl/>
        </w:rPr>
        <w:t>רש"י מסכת חולין דף צו עמוד א</w:t>
      </w:r>
    </w:p>
    <w:p w14:paraId="0000010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תדע - דטביעות עינא עדיפא.</w:t>
      </w:r>
    </w:p>
    <w:p w14:paraId="00000105"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פלניא דהכי סימניה - פלוני הרג את הנפש ואין אנו מכירין בו מעולם אלא סימנין כך וכך היו בגופו ובכליו של הורג.</w:t>
      </w:r>
    </w:p>
    <w:p w14:paraId="0000010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טביעות עינא אית לן בגויה - ומכירין אנו בו.</w:t>
      </w:r>
    </w:p>
    <w:p w14:paraId="00000109" w14:textId="77777777" w:rsidR="00F63B8E" w:rsidRDefault="00F63B8E">
      <w:pPr>
        <w:bidi/>
        <w:rPr>
          <w:rFonts w:ascii="Times New Roman" w:eastAsia="Times New Roman" w:hAnsi="Times New Roman" w:cs="Times New Roman"/>
          <w:sz w:val="24"/>
          <w:szCs w:val="24"/>
        </w:rPr>
      </w:pPr>
    </w:p>
    <w:p w14:paraId="0000010A" w14:textId="0591AE3D"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.68</w:t>
      </w:r>
      <w:r w:rsidR="000E1995" w:rsidRPr="000E1995">
        <w:rPr>
          <w:rFonts w:ascii="Times New Roman" w:eastAsia="Times New Roman" w:hAnsi="Times New Roman" w:cs="Times New Roman"/>
          <w:b/>
          <w:bCs/>
          <w:sz w:val="24"/>
          <w:szCs w:val="24"/>
          <w:rtl/>
        </w:rPr>
        <w:t>תוספות מסכת חולין דף צו עמוד א</w:t>
      </w:r>
    </w:p>
    <w:p w14:paraId="0000010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פלניא דהאי סימניה והאי סימניה קטל נפשא לא קטלינן ליה - וא"ת והלא משיאין אשה על פי סימנים להך לישנא דאמר רבא סימנין דאורייתא בפ' בתרא דיבמות (דף קכ.) ואם לאחר שנשאת באו עדים שזינתה קטלינן לה דסמכינן אסימנין להחזיקה בחזקת אשת איש מן השני ואפילו נתברר ע"י עדים שבעלה הראשון כבר היה מת בשעת הזנות ולא אמרינן שמא בעלה היה חי בשעת קידושיה ואין קידושיה קדושין וי"ל דבכי האי גוונא נמי לא סמכינן אסימנין למיקטלה ולהחזיקה באשת איש מן השני אלא אמרינן שמא היה חי בעלה ולא הוו קידושיה קידושין וכן אם נשאת על פי עד אחד וזינתה לא קטלינן לה אע"פ שבעלה הראשון נודע שהיה מת כבר בשעת הזנות דלא לכל דבר מהימנינן ליה דאין האחין יורדים לנחלה על פיו וגם צרתה אסורה וא"ת והיאך מחזירין שטר חוב בסימנים והא אי אתו סהדי ואמרי פלוני דהאי סימניה והאי סימניה לוה מפלוני לא מפקינן וי"ל דלא דמי שטר שאין אדם מוחזק בו שיאמר שלי הוא מהדרינן שפיר אבל ממון שביד הבעלים אין להוציא ע"י סימנין דה"נ לא הוה מפקינן חפץ מיד בעלים אי אתו סהדי ואמרי ההוא חפץ דהאי סימניה והאי סימניה דפלניא הוא.</w:t>
      </w:r>
    </w:p>
    <w:p w14:paraId="0000010C" w14:textId="77777777" w:rsidR="00F63B8E" w:rsidRDefault="00F63B8E">
      <w:pPr>
        <w:bidi/>
        <w:rPr>
          <w:rFonts w:ascii="Times New Roman" w:eastAsia="Times New Roman" w:hAnsi="Times New Roman" w:cs="Times New Roman"/>
          <w:sz w:val="24"/>
          <w:szCs w:val="24"/>
        </w:rPr>
      </w:pPr>
    </w:p>
    <w:p w14:paraId="0000010D" w14:textId="05D051C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.69</w:t>
      </w:r>
      <w:r w:rsidR="000E1995" w:rsidRPr="000E1995">
        <w:rPr>
          <w:rFonts w:ascii="Times New Roman" w:eastAsia="Times New Roman" w:hAnsi="Times New Roman" w:cs="Times New Roman"/>
          <w:b/>
          <w:bCs/>
          <w:sz w:val="24"/>
          <w:szCs w:val="24"/>
          <w:rtl/>
        </w:rPr>
        <w:t>תלמוד בבלי מסכת יבמות דף קכ עמוד א</w:t>
      </w:r>
    </w:p>
    <w:p w14:paraId="0000010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מתני'. אין מעידין אלא על פרצוף פנים עם החוטם, אע"פ שיש סימנין בגופו ובכליו…</w:t>
      </w:r>
    </w:p>
    <w:p w14:paraId="0000010F" w14:textId="77777777" w:rsidR="00F63B8E" w:rsidRDefault="00F63B8E">
      <w:pPr>
        <w:bidi/>
        <w:rPr>
          <w:rFonts w:ascii="Times New Roman" w:eastAsia="Times New Roman" w:hAnsi="Times New Roman" w:cs="Times New Roman"/>
          <w:sz w:val="24"/>
          <w:szCs w:val="24"/>
        </w:rPr>
      </w:pPr>
    </w:p>
    <w:p w14:paraId="00000110" w14:textId="0D116F26" w:rsidR="00F63B8E" w:rsidRPr="000E1995" w:rsidRDefault="006C03CB">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.70</w:t>
      </w:r>
      <w:r w:rsidR="000E1995" w:rsidRPr="000E1995">
        <w:rPr>
          <w:rFonts w:ascii="Times New Roman" w:eastAsia="Times New Roman" w:hAnsi="Times New Roman" w:cs="Times New Roman"/>
          <w:b/>
          <w:bCs/>
          <w:sz w:val="24"/>
          <w:szCs w:val="24"/>
          <w:rtl/>
        </w:rPr>
        <w:t>רש"י מסכת יבמות דף קכ עמוד א</w:t>
      </w:r>
    </w:p>
    <w:p w14:paraId="0000011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אין מעידים - על האיש שמת אא"כ ראוהו מת בפרצוף פניו עם חוטמו שיכולין להכירו שזהו אבל לא ראוהו בפרצוף או שניטל חוטמו אין מעידין עליו להשיא את אשתו שמא אין הוא.</w:t>
      </w:r>
    </w:p>
    <w:p w14:paraId="00000112" w14:textId="77777777" w:rsidR="00F63B8E" w:rsidRDefault="00F63B8E">
      <w:pPr>
        <w:bidi/>
        <w:rPr>
          <w:rFonts w:ascii="Times New Roman" w:eastAsia="Times New Roman" w:hAnsi="Times New Roman" w:cs="Times New Roman"/>
          <w:sz w:val="24"/>
          <w:szCs w:val="24"/>
        </w:rPr>
      </w:pPr>
    </w:p>
    <w:p w14:paraId="00000113" w14:textId="3F6C4700"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.71</w:t>
      </w:r>
      <w:r w:rsidR="000E1995" w:rsidRPr="000E1995">
        <w:rPr>
          <w:rFonts w:ascii="Times New Roman" w:eastAsia="Times New Roman" w:hAnsi="Times New Roman" w:cs="Times New Roman"/>
          <w:b/>
          <w:bCs/>
          <w:sz w:val="24"/>
          <w:szCs w:val="24"/>
          <w:rtl/>
        </w:rPr>
        <w:t>תלמוד בבלי מסכת יבמות דף קכ עמוד א</w:t>
      </w:r>
    </w:p>
    <w:p w14:paraId="0000011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אע"פ שיש סימנין וכו'. למימרא, דסימנין לאו דאורייתא; ורמינהי: מצאו קשור בכיס ובארנקי ובטבעת, או שנמצא בין כליו, אפילו לזמן מרובה - כשר! אמר אביי, לא קשיא: הא רבי אליעזר בן מהבאי, הא רבנן; דתניא: אין מעידין על השומא, ר' אליעזר בן מהבאי אומר: מעידין; מאי לאו בהא קמיפלגי, דמר סבר: סימנין דאורייתא, ומר סבר: סימנין דרבנן. אמר רבא: דכולי עלמא - סימנין דאורייתא, הכא בשומא מצויה בבן גילו קמיפלגי, מר סבר: שומא מצויה בבן גילו, ומר סבר: אינה מצויה בבן גילו. ואיכא דאמרי: הכא בשומא העשויה להשתנות לאחר מיתה קמיפלגי, מר סבר: עשויה להשתנות לאחר מיתה, ומר סבר: אינה עשויה להשתנות לאחר מיתה.</w:t>
      </w:r>
    </w:p>
    <w:p w14:paraId="00000115" w14:textId="77777777" w:rsidR="00F63B8E" w:rsidRDefault="00F63B8E">
      <w:pPr>
        <w:bidi/>
        <w:rPr>
          <w:rFonts w:ascii="Times New Roman" w:eastAsia="Times New Roman" w:hAnsi="Times New Roman" w:cs="Times New Roman"/>
          <w:sz w:val="24"/>
          <w:szCs w:val="24"/>
        </w:rPr>
      </w:pPr>
    </w:p>
    <w:p w14:paraId="00000116" w14:textId="35444349"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.72</w:t>
      </w:r>
      <w:r w:rsidR="000E1995" w:rsidRPr="000E1995">
        <w:rPr>
          <w:rFonts w:ascii="Times New Roman" w:eastAsia="Times New Roman" w:hAnsi="Times New Roman" w:cs="Times New Roman"/>
          <w:b/>
          <w:bCs/>
          <w:sz w:val="24"/>
          <w:szCs w:val="24"/>
          <w:rtl/>
        </w:rPr>
        <w:t>רש"י מסכת יבמות דף קכ עמוד א</w:t>
      </w:r>
    </w:p>
    <w:p w14:paraId="00000117"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מצאו קשור - המביא גט לאשה ואבד הימנו.</w:t>
      </w:r>
    </w:p>
    <w:p w14:paraId="00000118"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בין כליו - בין כלי ביתו ומכיר את הכיס ואת הטבעת שהן שלו כשר ולא חיישינן דלמא האי כיס והאי טבעת דאיניש אחרינא הוה והאי גט אחר הוא אלמא סמכינן אסימנא דאית ליה בכיס ובארנקי ואפי' למישרי איסור אשת איש דאורייתא אלמא סימנין דאורייתא.</w:t>
      </w:r>
    </w:p>
    <w:p w14:paraId="00000119"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שומא - ורוא"ה.</w:t>
      </w:r>
    </w:p>
    <w:p w14:paraId="0000011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סימנין דאורייתא - אף השמלה בכלל היתה כו' בפ' ואלו מציאות (ב"מ דף כז).</w:t>
      </w:r>
    </w:p>
    <w:p w14:paraId="0000011B"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בן גילו - שנולד בפרק אחד ובמזל אחד ור"א בן מהבאי סבר אין שומא מצויה בבן גילו.</w:t>
      </w:r>
    </w:p>
    <w:p w14:paraId="0000011C" w14:textId="77777777" w:rsidR="00F63B8E" w:rsidRDefault="00F63B8E">
      <w:pPr>
        <w:bidi/>
        <w:rPr>
          <w:rFonts w:ascii="Times New Roman" w:eastAsia="Times New Roman" w:hAnsi="Times New Roman" w:cs="Times New Roman"/>
          <w:sz w:val="24"/>
          <w:szCs w:val="24"/>
        </w:rPr>
      </w:pPr>
    </w:p>
    <w:p w14:paraId="0000011D" w14:textId="0125AD47"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.73</w:t>
      </w:r>
      <w:r w:rsidR="000E1995" w:rsidRPr="000E1995">
        <w:rPr>
          <w:rFonts w:ascii="Times New Roman" w:eastAsia="Times New Roman" w:hAnsi="Times New Roman" w:cs="Times New Roman"/>
          <w:b/>
          <w:bCs/>
          <w:sz w:val="24"/>
          <w:szCs w:val="24"/>
          <w:rtl/>
        </w:rPr>
        <w:t>רמב"ם הלכות נחלות פרק ז</w:t>
      </w:r>
    </w:p>
    <w:p w14:paraId="0000011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ג</w:t>
      </w:r>
    </w:p>
    <w:p w14:paraId="0000011F" w14:textId="1D752422"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מי שטבע במים שאין להם סוף ובאו עדים שטבע בפניהם ואבד זכרו, אע"פ שאין משיאין את אשתו לכתחלה הרי היורשין נוחלין על פיהם, וכן אם באו עדים שראוהו שנפל לגוב אריות ונמרים או שראוהו צלוב והעוף אוכל בו, או שנדקר במלחמה ומת או שנהרג ולא הכירו פניו אבל היו לו סימנים מובהקין בגופו והכירו אותם, בכל אלו הדברים וכיוצא בהן אם אבד זכרו אחר כך יורדין לנחלה בעדות זו אף על פי שאין משיאין את אשתו, שאני אומר שלא החמירו בדברים אלו אלא מפני איסור כרת אבל לענין ממון אם העידו העדים בדברים שחזקתן למיתה והעידו שראו אותן הדברים ואבד זכרו ואחר כך נשמע שמת הרי אלו נוחלין על פיהן, וכזה מעשים בכל יום בכל בתי דינין ולא שמענו מי שחלק בדבר זה.</w:t>
      </w:r>
    </w:p>
    <w:p w14:paraId="00000120" w14:textId="77777777" w:rsidR="00F63B8E" w:rsidRDefault="00F63B8E">
      <w:pPr>
        <w:bidi/>
        <w:rPr>
          <w:rFonts w:ascii="Times New Roman" w:eastAsia="Times New Roman" w:hAnsi="Times New Roman" w:cs="Times New Roman"/>
          <w:sz w:val="24"/>
          <w:szCs w:val="24"/>
        </w:rPr>
      </w:pPr>
    </w:p>
    <w:p w14:paraId="00000121" w14:textId="63FCAE78"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.74</w:t>
      </w:r>
      <w:r w:rsidR="000E1995" w:rsidRPr="000E1995">
        <w:rPr>
          <w:rFonts w:ascii="Times New Roman" w:eastAsia="Times New Roman" w:hAnsi="Times New Roman" w:cs="Times New Roman"/>
          <w:b/>
          <w:bCs/>
          <w:sz w:val="24"/>
          <w:szCs w:val="24"/>
          <w:rtl/>
        </w:rPr>
        <w:t>רמב"ם הלכות גירושין פרק יג</w:t>
      </w:r>
    </w:p>
    <w:p w14:paraId="00000122"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הלכה כא</w:t>
      </w:r>
    </w:p>
    <w:p w14:paraId="00000123"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מצאוהו הרוג או מת, אם פדחתו וחטמו ופרצוף פניו קיימין והכירוהו בהן שהוא פלוני מעידין עליו, ואם ניטל אחד מאלו אף על פי שיש להם סימנין בגופו ובכליו ואפילו שומא אין מעידין עליו שמא אחר הוא, במה דברים אמורים שראוהו בתוך שלשה ח ימים אחר הריגתו או מיתתו אבל אחר שלשה אין מעידין עליו מפני שפרצוף פניו משתנה.</w:t>
      </w:r>
    </w:p>
    <w:p w14:paraId="00000124" w14:textId="77777777" w:rsidR="00F63B8E" w:rsidRDefault="00F63B8E">
      <w:pPr>
        <w:bidi/>
        <w:rPr>
          <w:rFonts w:ascii="Times New Roman" w:eastAsia="Times New Roman" w:hAnsi="Times New Roman" w:cs="Times New Roman"/>
          <w:sz w:val="24"/>
          <w:szCs w:val="24"/>
        </w:rPr>
      </w:pPr>
    </w:p>
    <w:p w14:paraId="00000125" w14:textId="1C462C41"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.75</w:t>
      </w:r>
      <w:r w:rsidR="000E1995" w:rsidRPr="000E1995">
        <w:rPr>
          <w:rFonts w:ascii="Times New Roman" w:eastAsia="Times New Roman" w:hAnsi="Times New Roman" w:cs="Times New Roman"/>
          <w:b/>
          <w:bCs/>
          <w:sz w:val="24"/>
          <w:szCs w:val="24"/>
          <w:rtl/>
        </w:rPr>
        <w:t>שולחן ערוך אבן העזר הלכות אישות סימן יז</w:t>
      </w:r>
    </w:p>
    <w:p w14:paraId="00000126"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כד</w:t>
      </w:r>
    </w:p>
    <w:p w14:paraId="00000127" w14:textId="6E3AFC7F"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מצאוהו הרוג או מת, אם פדחתו וחוטמו ופרצוף פניו קיימים, והכירוהו בהם שהוא פלוני, מעידין עליו. ואם ניטל אחד מאלו, אע"פ שיש להם סימנים מובהקים ביותר בכליו, אינם כלום דחיישינן לשאלה. ואפילו היו להם סימנים בגופו, ואפילו שומא, אין מעידין עליו. אבל היו להם בגופו סימנים מובהקים ביותר, מעידים עליו. הגה: כגון שהיה לו יתר או חסר או שינוי באחד מאיבריו. אבל קטן או ארוך או חיור וסומק, לא הוי סימן מובהק (תשו' הרא"ש כלל נ"א). ואפי' סימנים שאינן מובהקים אינם כלום, ואפי' להצטרף לשאר אומדנות המוכיחות אינם כלום (פסקי מהרא"י סימן קפ"א /קס"א/ ורכ"ד). גבשושית גדולה על חוטמו, או שחוטמו עקומה הרבה או כדומה לזה, הוי סימן מובהק. אבל מעט עקומה, לא (שם סימן רל"ד) וה"ה לרושם שבגופו או באחד מאיבריו. אבל שינים גדולים, אע"פ שגדולים הרבה, לא הוי סימן מובהק (סימן קס"ה /קס"א/ בפסקי מהרא"י). וכל סימן המהני בישראל המעיד, ה"ה בעובד כוכבים המסיח לפי תומו. (בתשובת מוהר"ם בהל' נשים ומוהר"ם פאדווה סימן ב' /כ'/, ול"ו).</w:t>
      </w:r>
    </w:p>
    <w:p w14:paraId="00000128" w14:textId="77777777" w:rsidR="00F63B8E" w:rsidRDefault="00F63B8E">
      <w:pPr>
        <w:bidi/>
        <w:rPr>
          <w:rFonts w:ascii="Times New Roman" w:eastAsia="Times New Roman" w:hAnsi="Times New Roman" w:cs="Times New Roman"/>
          <w:sz w:val="24"/>
          <w:szCs w:val="24"/>
        </w:rPr>
      </w:pPr>
    </w:p>
    <w:p w14:paraId="00000129" w14:textId="055BEC72"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.76</w:t>
      </w:r>
      <w:r w:rsidR="000E1995" w:rsidRPr="000E1995">
        <w:rPr>
          <w:rFonts w:ascii="Times New Roman" w:eastAsia="Times New Roman" w:hAnsi="Times New Roman" w:cs="Times New Roman"/>
          <w:b/>
          <w:bCs/>
          <w:sz w:val="24"/>
          <w:szCs w:val="24"/>
          <w:rtl/>
        </w:rPr>
        <w:t>שולחן ערוך חושן משפט הלכות פקדון סימן רצז</w:t>
      </w:r>
    </w:p>
    <w:p w14:paraId="0000012A"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סעיף א</w:t>
      </w:r>
    </w:p>
    <w:p w14:paraId="0000012B" w14:textId="07A3A899"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המפקיד אצל חבירו שלא בעדים, נאמן לומר להד"מ, אף על פי שאין הנפקד אמוד שיהא לו חפץ כזה והמפקיד נותן בו סימן…</w:t>
      </w:r>
    </w:p>
    <w:p w14:paraId="0000012C" w14:textId="77777777" w:rsidR="00F63B8E" w:rsidRPr="00DD5AD5" w:rsidRDefault="00F63B8E">
      <w:pPr>
        <w:bidi/>
        <w:rPr>
          <w:rFonts w:ascii="Times New Roman" w:eastAsia="Times New Roman" w:hAnsi="Times New Roman" w:cs="Times New Roman"/>
          <w:sz w:val="24"/>
          <w:szCs w:val="24"/>
        </w:rPr>
      </w:pPr>
    </w:p>
    <w:p w14:paraId="0000012D" w14:textId="6C7C841E"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.77</w:t>
      </w:r>
      <w:r w:rsidR="000E1995" w:rsidRPr="000E1995">
        <w:rPr>
          <w:rFonts w:ascii="Times New Roman" w:eastAsia="Times New Roman" w:hAnsi="Times New Roman" w:cs="Times New Roman"/>
          <w:b/>
          <w:bCs/>
          <w:sz w:val="24"/>
          <w:szCs w:val="24"/>
          <w:rtl/>
        </w:rPr>
        <w:t>ש"ך חושן משפט סימן רצז</w:t>
      </w:r>
    </w:p>
    <w:p w14:paraId="0000012E"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והמפקיד נותן בו סי'. פי' סימן מובהק ולפי שראיתי למקצת פוסקים בדינים אלו כמה דברים שאינם מחוורים בעיני וכמה דברים הצריכי' ביאור וגם להאחרוני' קצת דברים שאינם נכונים ע"כ מוכרח אני להאריך ולאסוקי שמעתתא אליבא דהלכת…וא"כ כשיתן אחר בו סימנים אם יראה לדיין שאינו אמיד בלא זה יוציאו ממנו זה נ"ל ברור בדעת הרמב"ם לפע"ד…</w:t>
      </w:r>
    </w:p>
    <w:p w14:paraId="0000012F" w14:textId="77777777" w:rsidR="00F63B8E" w:rsidRDefault="00F63B8E">
      <w:pPr>
        <w:bidi/>
        <w:rPr>
          <w:rFonts w:ascii="Times New Roman" w:eastAsia="Times New Roman" w:hAnsi="Times New Roman" w:cs="Times New Roman"/>
          <w:sz w:val="24"/>
          <w:szCs w:val="24"/>
        </w:rPr>
      </w:pPr>
    </w:p>
    <w:p w14:paraId="00000130" w14:textId="53E3FE5A"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.78</w:t>
      </w:r>
      <w:r w:rsidR="000E1995" w:rsidRPr="000E1995">
        <w:rPr>
          <w:rFonts w:ascii="Times New Roman" w:eastAsia="Times New Roman" w:hAnsi="Times New Roman" w:cs="Times New Roman"/>
          <w:b/>
          <w:bCs/>
          <w:sz w:val="24"/>
          <w:szCs w:val="24"/>
          <w:rtl/>
        </w:rPr>
        <w:t>קצות החושן סימן רצז</w:t>
      </w:r>
    </w:p>
    <w:p w14:paraId="00000131"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 והמפקיד נתן בו סימן. עיין ש"ך (סק"א) שהאריך בזה והעלה דהיכא דאומר סימן מובהק אינו נאמן לומר הני אחריני במיגו דלקוח דהו"ל כמיגו במקום עדים ע"ש. ועיין מ"ש בזה בסימן רנ"ט סק"ב דסימנין אפילו מובהקין לא מהני כלל להוציא ממון…</w:t>
      </w:r>
    </w:p>
    <w:p w14:paraId="00000132" w14:textId="77777777" w:rsidR="00F63B8E" w:rsidRDefault="00F63B8E">
      <w:pPr>
        <w:bidi/>
        <w:rPr>
          <w:rFonts w:ascii="Times New Roman" w:eastAsia="Times New Roman" w:hAnsi="Times New Roman" w:cs="Times New Roman"/>
          <w:sz w:val="24"/>
          <w:szCs w:val="24"/>
        </w:rPr>
      </w:pPr>
    </w:p>
    <w:p w14:paraId="00000133" w14:textId="74E1C0CA"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.79</w:t>
      </w:r>
      <w:r w:rsidR="000E1995" w:rsidRPr="000E1995">
        <w:rPr>
          <w:rFonts w:ascii="Times New Roman" w:eastAsia="Times New Roman" w:hAnsi="Times New Roman" w:cs="Times New Roman"/>
          <w:b/>
          <w:bCs/>
          <w:sz w:val="24"/>
          <w:szCs w:val="24"/>
          <w:rtl/>
        </w:rPr>
        <w:t>פתחי תשובה אבן העזר סימן יז</w:t>
      </w:r>
    </w:p>
    <w:p w14:paraId="00000134" w14:textId="77777777" w:rsidR="00F63B8E" w:rsidRDefault="000E1995">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(קז) אינם כלום. כתב בכ"י הרב הג' מהר"ר דניאל זצ"ל לכאורה נראה דהיינו דוקא במפוזרים כמ"ש בתה"ד שהיה בינוני ואדמוני וקווצותיו תלתלים וכיוצא בו אבל אם באבר אחד יש כמה שינוים אע"ג דכל שינוי לחוד סי' גרוע הוא מ"מ בהצטרפם נעשה מובהק דלא שכיח ג' ד' שינוים באבר אחד אלא דלדעתי אין נ"מ מכל הדברים האלו ואי אפשר להמציא סי"מ או גרוע מתוך העיון והשכל או מתוך הספר אלא צריך לבדוק ולחקור אח"ז באנשים אם שכיח דבר זה אפילו יהיה שינוי גדול לא מהני ואם אינו שכיח כלל אפילו נקודה קטנה הוי סי' עכ"ד וזה מכוון לדברי הבית מאיר שהבאתי למעלה בס"ק הקודם:</w:t>
      </w:r>
    </w:p>
    <w:p w14:paraId="00000135" w14:textId="77777777" w:rsidR="00F63B8E" w:rsidRDefault="00F63B8E">
      <w:pPr>
        <w:bidi/>
        <w:rPr>
          <w:rFonts w:ascii="Times New Roman" w:eastAsia="Times New Roman" w:hAnsi="Times New Roman" w:cs="Times New Roman"/>
          <w:sz w:val="24"/>
          <w:szCs w:val="24"/>
        </w:rPr>
      </w:pPr>
    </w:p>
    <w:p w14:paraId="00000136" w14:textId="7C3D8969" w:rsidR="00F63B8E" w:rsidRPr="000E1995" w:rsidRDefault="00DD5AD5">
      <w:pPr>
        <w:bidi/>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.80</w:t>
      </w:r>
      <w:r w:rsidR="000E1995" w:rsidRPr="000E1995">
        <w:rPr>
          <w:rFonts w:ascii="Times New Roman" w:eastAsia="Times New Roman" w:hAnsi="Times New Roman" w:cs="Times New Roman"/>
          <w:b/>
          <w:bCs/>
          <w:sz w:val="24"/>
          <w:szCs w:val="24"/>
          <w:rtl/>
        </w:rPr>
        <w:t>תלמוד בבלי מסכת קידושין דף עא עמוד א</w:t>
      </w:r>
    </w:p>
    <w:p w14:paraId="00000137" w14:textId="77777777" w:rsidR="00F63B8E" w:rsidRDefault="000E1995" w:rsidP="00180636">
      <w:pPr>
        <w:bidi/>
        <w:rPr>
          <w:rFonts w:ascii="Times New Roman" w:eastAsia="Times New Roman" w:hAnsi="Times New Roman" w:cs="Times New Roman"/>
          <w:sz w:val="24"/>
          <w:szCs w:val="24"/>
        </w:rPr>
      </w:pPr>
      <w:r>
        <w:rPr>
          <w:rFonts w:ascii="Times New Roman" w:eastAsia="Times New Roman" w:hAnsi="Times New Roman" w:cs="Times New Roman"/>
          <w:sz w:val="24"/>
          <w:szCs w:val="24"/>
          <w:rtl/>
        </w:rPr>
        <w:t>א"ר יצחק: צדקה עשה הקב"ה עם ישראל, שמשפחה שנטמעה - נטמעה.</w:t>
      </w:r>
    </w:p>
    <w:sectPr w:rsidR="00F63B8E" w:rsidSect="00BD2732">
      <w:pgSz w:w="12240" w:h="15840"/>
      <w:pgMar w:top="720" w:right="576" w:bottom="720" w:left="576"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08CEB6" w14:textId="77777777" w:rsidR="00100EE3" w:rsidRDefault="00100EE3" w:rsidP="00DD5AD5">
      <w:pPr>
        <w:spacing w:line="240" w:lineRule="auto"/>
      </w:pPr>
      <w:r>
        <w:separator/>
      </w:r>
    </w:p>
  </w:endnote>
  <w:endnote w:type="continuationSeparator" w:id="0">
    <w:p w14:paraId="76336B9D" w14:textId="77777777" w:rsidR="00100EE3" w:rsidRDefault="00100EE3" w:rsidP="00DD5A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6C8D88" w14:textId="77777777" w:rsidR="00100EE3" w:rsidRDefault="00100EE3" w:rsidP="00DD5AD5">
      <w:pPr>
        <w:spacing w:line="240" w:lineRule="auto"/>
      </w:pPr>
      <w:r>
        <w:separator/>
      </w:r>
    </w:p>
  </w:footnote>
  <w:footnote w:type="continuationSeparator" w:id="0">
    <w:p w14:paraId="4F91C2CF" w14:textId="77777777" w:rsidR="00100EE3" w:rsidRDefault="00100EE3" w:rsidP="00DD5AD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B8E"/>
    <w:rsid w:val="000104A3"/>
    <w:rsid w:val="000E1995"/>
    <w:rsid w:val="00100EE3"/>
    <w:rsid w:val="0014309C"/>
    <w:rsid w:val="00156682"/>
    <w:rsid w:val="00180636"/>
    <w:rsid w:val="001D7226"/>
    <w:rsid w:val="006C03CB"/>
    <w:rsid w:val="007831FD"/>
    <w:rsid w:val="00866E23"/>
    <w:rsid w:val="008C7236"/>
    <w:rsid w:val="00A93D03"/>
    <w:rsid w:val="00BD2732"/>
    <w:rsid w:val="00D648E2"/>
    <w:rsid w:val="00DD5AD5"/>
    <w:rsid w:val="00F63B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A72BD"/>
  <w15:docId w15:val="{EF583A5C-FFA3-4422-803D-3056A1D8C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DD5AD5"/>
    <w:pPr>
      <w:tabs>
        <w:tab w:val="center" w:pos="4680"/>
        <w:tab w:val="right" w:pos="9360"/>
      </w:tabs>
      <w:spacing w:line="240" w:lineRule="auto"/>
    </w:pPr>
  </w:style>
  <w:style w:type="character" w:customStyle="1" w:styleId="HeaderChar">
    <w:name w:val="Header Char"/>
    <w:basedOn w:val="DefaultParagraphFont"/>
    <w:link w:val="Header"/>
    <w:uiPriority w:val="99"/>
    <w:rsid w:val="00DD5AD5"/>
  </w:style>
  <w:style w:type="paragraph" w:styleId="Footer">
    <w:name w:val="footer"/>
    <w:basedOn w:val="Normal"/>
    <w:link w:val="FooterChar"/>
    <w:uiPriority w:val="99"/>
    <w:unhideWhenUsed/>
    <w:rsid w:val="00DD5AD5"/>
    <w:pPr>
      <w:tabs>
        <w:tab w:val="center" w:pos="4680"/>
        <w:tab w:val="right" w:pos="9360"/>
      </w:tabs>
      <w:spacing w:line="240" w:lineRule="auto"/>
    </w:pPr>
  </w:style>
  <w:style w:type="character" w:customStyle="1" w:styleId="FooterChar">
    <w:name w:val="Footer Char"/>
    <w:basedOn w:val="DefaultParagraphFont"/>
    <w:link w:val="Footer"/>
    <w:uiPriority w:val="99"/>
    <w:rsid w:val="00DD5A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12</Pages>
  <Words>5805</Words>
  <Characters>33090</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Yaakov Taubes</dc:creator>
  <cp:lastModifiedBy>Michael Taubes</cp:lastModifiedBy>
  <cp:revision>11</cp:revision>
  <dcterms:created xsi:type="dcterms:W3CDTF">2020-12-18T18:38:00Z</dcterms:created>
  <dcterms:modified xsi:type="dcterms:W3CDTF">2020-12-18T18:47:00Z</dcterms:modified>
</cp:coreProperties>
</file>