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אור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החיים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ויקרא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פרק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כו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פרשת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בחקותי</w:t>
      </w:r>
      <w:r w:rsidRPr="00643168">
        <w:rPr>
          <w:rFonts w:cs="Arial"/>
          <w:sz w:val="28"/>
          <w:szCs w:val="28"/>
          <w:rtl/>
        </w:rPr>
        <w:t xml:space="preserve"> 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בתורת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כהנים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יכול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המצות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הרי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המצות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אמורות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מקיים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להיות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עמלים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כ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שקרא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חוקה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אפילו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דברים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שלמדם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פעמים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נטועים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אצלו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חפץ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חוקה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חקק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ותמצא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קהלת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בחשק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תמיד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גזרה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חכמתו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יתברך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ושוכח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ירמוז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תורות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שבכתב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ומסורת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התיבה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יחיד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קו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לתי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כלולה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שבכתב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בנינה</w:t>
      </w:r>
      <w:r w:rsidRPr="00643168">
        <w:rPr>
          <w:rFonts w:cs="Arial"/>
          <w:sz w:val="28"/>
          <w:szCs w:val="28"/>
          <w:rtl/>
        </w:rPr>
        <w:t xml:space="preserve">.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רמז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יהושע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ח</w:t>
      </w:r>
      <w:r w:rsidRPr="00643168">
        <w:rPr>
          <w:rFonts w:cs="Arial"/>
          <w:sz w:val="28"/>
          <w:szCs w:val="28"/>
          <w:rtl/>
        </w:rPr>
        <w:t xml:space="preserve">') </w:t>
      </w:r>
      <w:r w:rsidRPr="00643168">
        <w:rPr>
          <w:rFonts w:cs="Arial" w:hint="cs"/>
          <w:sz w:val="28"/>
          <w:szCs w:val="28"/>
          <w:rtl/>
        </w:rPr>
        <w:t>והגית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יומם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ולילה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שצריך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לקבוע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ובלילה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והמסורת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יחיד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העתים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אחד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בקיום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דברים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הא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לעצמו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ללמד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לאחרים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דכתיב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דברים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ולמדתם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ושננתם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לזה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וללמד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לשמור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ולעשות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תשמרו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ועשיתם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וטעם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הליכה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לעסוק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אפילו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בהליכתו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דברים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</w:t>
      </w:r>
      <w:r w:rsidRPr="00643168">
        <w:rPr>
          <w:rFonts w:cs="Arial"/>
          <w:sz w:val="28"/>
          <w:szCs w:val="28"/>
          <w:rtl/>
        </w:rPr>
        <w:t xml:space="preserve">') </w:t>
      </w:r>
      <w:r w:rsidRPr="00643168">
        <w:rPr>
          <w:rFonts w:cs="Arial" w:hint="cs"/>
          <w:sz w:val="28"/>
          <w:szCs w:val="28"/>
          <w:rtl/>
        </w:rPr>
        <w:t>ובלכתך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באהבתה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ישגה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תמיד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>':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זוהר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דרכים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פשט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רמז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סוד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ומאלו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נפרדו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פנים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אופן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לכמה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אורחין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ושבילין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ונתיבות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אורחין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ושבילין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ילך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פשט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המובן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לכל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ד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משלי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') </w:t>
      </w:r>
      <w:r w:rsidRPr="00643168">
        <w:rPr>
          <w:rFonts w:cs="Arial" w:hint="cs"/>
          <w:sz w:val="28"/>
          <w:szCs w:val="28"/>
          <w:rtl/>
        </w:rPr>
        <w:t>בכל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דרכיך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דעהו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וכתב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רמב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בפרק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מהלכות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יסודי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הלכות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דעות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לבו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גופו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וחזק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שתהיה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לדעת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שאי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אפשר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שיבין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ויסתכל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בחכמות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נמצא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המהלך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ימיו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עובד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כ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כאן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בשביל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דרככם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באכילה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במשתה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בדיבור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המסובב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מהטבעיות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יתבאר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סנהדרין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ד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שהרשות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נתונה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ללומדי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לפרש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ולדרוש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בכמה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אורחין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ושבילין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ותלמיד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ותיק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יחדש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בדרשת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כאשר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תשיג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ידו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בתורתו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ויצו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כאן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בפרדסה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תנאי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מגלה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כהלכה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לטהר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הטמא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ועשיתם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לטמא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הטהור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אבות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המגלה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כהלכה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חלק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לעולם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הבא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lastRenderedPageBreak/>
        <w:t>ו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יתבאר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אבות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חסיד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שאסור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להתנהג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בחסידות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חומרות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וגדרים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כמנהג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החסידים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לפעמים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חומרא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אדרבה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עבריין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ימצא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חסיד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לגדור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עצמו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לקיים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המקודשים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בעיניו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גדולה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לשמש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מטתו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בליל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כיפור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ששמענו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וכדומה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ציוו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להתנהג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במדת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חסידות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כאן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אז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תשמרו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תעשו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משמרת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לקיימם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גדרים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ושמירות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זולת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אבות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ד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הוי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גולה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למקום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שצריך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לכתת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רגליו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ממקום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למקום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ולמד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דבריהם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בגמרא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חגיגה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כולן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גולין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הולך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חדשים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וחוזר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לעסוק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צריכים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ממקומכם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אחריה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שתהיו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פנויים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נכון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בביתו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יטרדוהו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בצורכי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הבית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יעזוב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ויסע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ממקומו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ללכת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אחריה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יג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יתבאר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פאה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אלו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דברים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ותלמוד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כנגד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כולם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עליכם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ששמרתם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ועשיתם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יט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סנהדרין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שאמר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הקדוש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ברוך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לירבעם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חזור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ובן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נטייל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בגן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עדן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כ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המקובלים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טיול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הדרגת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שעשוע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ממנו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אשרי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יזכה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ויאמר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יזכה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ילוד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להדרגה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כאן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באמצעות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הליכה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נעלמה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מעיני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הטיול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באמצעות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תטיילו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במקומות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הנעלמים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B011C4">
      <w:pPr>
        <w:bidi/>
        <w:jc w:val="both"/>
        <w:rPr>
          <w:sz w:val="28"/>
          <w:szCs w:val="28"/>
        </w:rPr>
      </w:pPr>
      <w:r w:rsidRPr="00B011C4">
        <w:rPr>
          <w:rFonts w:cs="Arial" w:hint="cs"/>
          <w:b/>
          <w:bCs/>
          <w:sz w:val="28"/>
          <w:szCs w:val="28"/>
          <w:rtl/>
        </w:rPr>
        <w:t>כ</w:t>
      </w:r>
      <w:r w:rsidRPr="00B011C4">
        <w:rPr>
          <w:rFonts w:cs="Arial"/>
          <w:b/>
          <w:bCs/>
          <w:sz w:val="28"/>
          <w:szCs w:val="28"/>
          <w:rtl/>
        </w:rPr>
        <w:t xml:space="preserve">) </w:t>
      </w:r>
      <w:r w:rsidRPr="00B011C4">
        <w:rPr>
          <w:rFonts w:cs="Arial" w:hint="cs"/>
          <w:b/>
          <w:bCs/>
          <w:sz w:val="28"/>
          <w:szCs w:val="28"/>
          <w:rtl/>
        </w:rPr>
        <w:t>עוד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ירצה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על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דרך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אומרם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ז</w:t>
      </w:r>
      <w:r w:rsidRPr="00B011C4">
        <w:rPr>
          <w:rFonts w:cs="Arial"/>
          <w:b/>
          <w:bCs/>
          <w:sz w:val="28"/>
          <w:szCs w:val="28"/>
          <w:rtl/>
        </w:rPr>
        <w:t>"</w:t>
      </w:r>
      <w:r w:rsidRPr="00B011C4">
        <w:rPr>
          <w:rFonts w:cs="Arial" w:hint="cs"/>
          <w:b/>
          <w:bCs/>
          <w:sz w:val="28"/>
          <w:szCs w:val="28"/>
          <w:rtl/>
        </w:rPr>
        <w:t>ל</w:t>
      </w:r>
      <w:r w:rsidRPr="00B011C4">
        <w:rPr>
          <w:rFonts w:cs="Arial"/>
          <w:b/>
          <w:bCs/>
          <w:sz w:val="28"/>
          <w:szCs w:val="28"/>
          <w:rtl/>
        </w:rPr>
        <w:t xml:space="preserve"> (</w:t>
      </w:r>
      <w:r w:rsidRPr="00B011C4">
        <w:rPr>
          <w:rFonts w:cs="Arial" w:hint="cs"/>
          <w:b/>
          <w:bCs/>
          <w:sz w:val="28"/>
          <w:szCs w:val="28"/>
          <w:rtl/>
        </w:rPr>
        <w:t>ילקוט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תהלים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תתל</w:t>
      </w:r>
      <w:r w:rsidRPr="00B011C4">
        <w:rPr>
          <w:rFonts w:cs="Arial"/>
          <w:b/>
          <w:bCs/>
          <w:sz w:val="28"/>
          <w:szCs w:val="28"/>
          <w:rtl/>
        </w:rPr>
        <w:t>"</w:t>
      </w:r>
      <w:r w:rsidRPr="00B011C4">
        <w:rPr>
          <w:rFonts w:cs="Arial" w:hint="cs"/>
          <w:b/>
          <w:bCs/>
          <w:sz w:val="28"/>
          <w:szCs w:val="28"/>
          <w:rtl/>
        </w:rPr>
        <w:t>א</w:t>
      </w:r>
      <w:r w:rsidRPr="00B011C4">
        <w:rPr>
          <w:rFonts w:cs="Arial"/>
          <w:b/>
          <w:bCs/>
          <w:sz w:val="28"/>
          <w:szCs w:val="28"/>
          <w:rtl/>
        </w:rPr>
        <w:t xml:space="preserve">) </w:t>
      </w:r>
      <w:r w:rsidRPr="00B011C4">
        <w:rPr>
          <w:rFonts w:cs="Arial" w:hint="cs"/>
          <w:b/>
          <w:bCs/>
          <w:sz w:val="28"/>
          <w:szCs w:val="28"/>
          <w:rtl/>
        </w:rPr>
        <w:t>כי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כשברא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</w:t>
      </w:r>
      <w:r w:rsidRPr="00B011C4">
        <w:rPr>
          <w:rFonts w:cs="Arial"/>
          <w:b/>
          <w:bCs/>
          <w:sz w:val="28"/>
          <w:szCs w:val="28"/>
          <w:rtl/>
        </w:rPr>
        <w:t xml:space="preserve">' </w:t>
      </w:r>
      <w:r w:rsidRPr="00B011C4">
        <w:rPr>
          <w:rFonts w:cs="Arial" w:hint="cs"/>
          <w:b/>
          <w:bCs/>
          <w:sz w:val="28"/>
          <w:szCs w:val="28"/>
          <w:rtl/>
        </w:rPr>
        <w:t>אדם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הראשון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בעולם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הזה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לא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בראו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לשבת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בעולם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הזה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לעולמי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עד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כשלא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יחטא</w:t>
      </w:r>
      <w:r w:rsidRPr="00B011C4">
        <w:rPr>
          <w:rFonts w:cs="Arial"/>
          <w:b/>
          <w:bCs/>
          <w:sz w:val="28"/>
          <w:szCs w:val="28"/>
          <w:rtl/>
        </w:rPr>
        <w:t xml:space="preserve">, </w:t>
      </w:r>
      <w:r w:rsidRPr="00B011C4">
        <w:rPr>
          <w:rFonts w:cs="Arial" w:hint="cs"/>
          <w:b/>
          <w:bCs/>
          <w:sz w:val="28"/>
          <w:szCs w:val="28"/>
          <w:rtl/>
        </w:rPr>
        <w:t>שאם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כן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אדרבה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ירידה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היא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לו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ושפלות</w:t>
      </w:r>
      <w:r w:rsidR="00B011C4" w:rsidRPr="00B011C4">
        <w:rPr>
          <w:rFonts w:cs="Arial" w:hint="cs"/>
          <w:b/>
          <w:bCs/>
          <w:sz w:val="28"/>
          <w:szCs w:val="28"/>
          <w:rtl/>
        </w:rPr>
        <w:t>...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והודיע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הכתוב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כאן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כי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בהתעצמות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האדם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בעסק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התורה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יכול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להשיג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באמצעותה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שלא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ירגיש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במות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="00B011C4" w:rsidRPr="00B011C4">
        <w:rPr>
          <w:rFonts w:cs="Arial" w:hint="cs"/>
          <w:b/>
          <w:bCs/>
          <w:sz w:val="28"/>
          <w:szCs w:val="28"/>
          <w:rtl/>
        </w:rPr>
        <w:t>...</w:t>
      </w:r>
      <w:r w:rsidRPr="00B011C4">
        <w:rPr>
          <w:rFonts w:cs="Arial" w:hint="cs"/>
          <w:b/>
          <w:bCs/>
          <w:sz w:val="28"/>
          <w:szCs w:val="28"/>
          <w:rtl/>
        </w:rPr>
        <w:t>ותמצא</w:t>
      </w:r>
      <w:r w:rsidRPr="00B011C4">
        <w:rPr>
          <w:rFonts w:cs="Arial"/>
          <w:b/>
          <w:bCs/>
          <w:sz w:val="28"/>
          <w:szCs w:val="28"/>
          <w:rtl/>
        </w:rPr>
        <w:t xml:space="preserve"> (</w:t>
      </w:r>
      <w:r w:rsidRPr="00B011C4">
        <w:rPr>
          <w:rFonts w:cs="Arial" w:hint="cs"/>
          <w:b/>
          <w:bCs/>
          <w:sz w:val="28"/>
          <w:szCs w:val="28"/>
          <w:rtl/>
        </w:rPr>
        <w:t>זוהר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ח</w:t>
      </w:r>
      <w:r w:rsidRPr="00B011C4">
        <w:rPr>
          <w:rFonts w:cs="Arial"/>
          <w:b/>
          <w:bCs/>
          <w:sz w:val="28"/>
          <w:szCs w:val="28"/>
          <w:rtl/>
        </w:rPr>
        <w:t>"</w:t>
      </w:r>
      <w:r w:rsidRPr="00B011C4">
        <w:rPr>
          <w:rFonts w:cs="Arial" w:hint="cs"/>
          <w:b/>
          <w:bCs/>
          <w:sz w:val="28"/>
          <w:szCs w:val="28"/>
          <w:rtl/>
        </w:rPr>
        <w:t>ב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קע</w:t>
      </w:r>
      <w:r w:rsidRPr="00B011C4">
        <w:rPr>
          <w:rFonts w:cs="Arial"/>
          <w:b/>
          <w:bCs/>
          <w:sz w:val="28"/>
          <w:szCs w:val="28"/>
          <w:rtl/>
        </w:rPr>
        <w:t>"</w:t>
      </w:r>
      <w:r w:rsidRPr="00B011C4">
        <w:rPr>
          <w:rFonts w:cs="Arial" w:hint="cs"/>
          <w:b/>
          <w:bCs/>
          <w:sz w:val="28"/>
          <w:szCs w:val="28"/>
          <w:rtl/>
        </w:rPr>
        <w:t>ד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א</w:t>
      </w:r>
      <w:r w:rsidRPr="00B011C4">
        <w:rPr>
          <w:rFonts w:cs="Arial"/>
          <w:b/>
          <w:bCs/>
          <w:sz w:val="28"/>
          <w:szCs w:val="28"/>
          <w:rtl/>
        </w:rPr>
        <w:t xml:space="preserve">) </w:t>
      </w:r>
      <w:r w:rsidRPr="00B011C4">
        <w:rPr>
          <w:rFonts w:cs="Arial" w:hint="cs"/>
          <w:b/>
          <w:bCs/>
          <w:sz w:val="28"/>
          <w:szCs w:val="28"/>
          <w:rtl/>
        </w:rPr>
        <w:t>שהצדיקים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אינם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מרגישים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בצער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  <w:r w:rsidRPr="00B011C4">
        <w:rPr>
          <w:rFonts w:cs="Arial" w:hint="cs"/>
          <w:b/>
          <w:bCs/>
          <w:sz w:val="28"/>
          <w:szCs w:val="28"/>
          <w:rtl/>
        </w:rPr>
        <w:t>הפרידה</w:t>
      </w:r>
      <w:r w:rsidR="00B011C4" w:rsidRPr="00B011C4">
        <w:rPr>
          <w:rFonts w:cs="Arial" w:hint="cs"/>
          <w:b/>
          <w:bCs/>
          <w:sz w:val="28"/>
          <w:szCs w:val="28"/>
          <w:rtl/>
        </w:rPr>
        <w:t>...</w:t>
      </w:r>
      <w:r w:rsidRPr="00B011C4">
        <w:rPr>
          <w:rFonts w:cs="Arial"/>
          <w:b/>
          <w:bCs/>
          <w:sz w:val="28"/>
          <w:szCs w:val="28"/>
          <w:rtl/>
        </w:rPr>
        <w:t xml:space="preserve"> </w:t>
      </w:r>
    </w:p>
    <w:p w:rsidR="00643168" w:rsidRPr="00643168" w:rsidRDefault="00643168" w:rsidP="00B011C4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אבות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')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קמח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ופרשתיהו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במקומו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קמח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רואה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שעצר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>' (</w:t>
      </w:r>
      <w:r w:rsidRPr="00643168">
        <w:rPr>
          <w:rFonts w:cs="Arial" w:hint="cs"/>
          <w:sz w:val="28"/>
          <w:szCs w:val="28"/>
          <w:rtl/>
        </w:rPr>
        <w:t>השמים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קמח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משום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="00B011C4">
        <w:rPr>
          <w:rFonts w:cs="Arial" w:hint="cs"/>
          <w:sz w:val="28"/>
          <w:szCs w:val="28"/>
          <w:rtl/>
        </w:rPr>
        <w:t>...</w:t>
      </w:r>
    </w:p>
    <w:p w:rsidR="00643168" w:rsidRPr="00643168" w:rsidRDefault="00643168" w:rsidP="00923EBB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מב</w:t>
      </w:r>
      <w:r w:rsidRPr="00643168">
        <w:rPr>
          <w:rFonts w:cs="Arial"/>
          <w:sz w:val="28"/>
          <w:szCs w:val="28"/>
          <w:rtl/>
        </w:rPr>
        <w:t>)</w:t>
      </w:r>
      <w:r w:rsidR="00923EBB">
        <w:rPr>
          <w:rFonts w:cs="Arial" w:hint="cs"/>
          <w:sz w:val="28"/>
          <w:szCs w:val="28"/>
          <w:rtl/>
        </w:rPr>
        <w:t>...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bookmarkStart w:id="0" w:name="_GoBack"/>
      <w:bookmarkEnd w:id="0"/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טז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הרחמים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תסכים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הקללות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הדין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יח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תשמעו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לי</w:t>
      </w:r>
      <w:r w:rsidRPr="00643168">
        <w:rPr>
          <w:rFonts w:cs="Arial"/>
          <w:sz w:val="28"/>
          <w:szCs w:val="28"/>
          <w:rtl/>
        </w:rPr>
        <w:t xml:space="preserve">. </w:t>
      </w:r>
      <w:r w:rsidRPr="00643168">
        <w:rPr>
          <w:rFonts w:cs="Arial" w:hint="cs"/>
          <w:sz w:val="28"/>
          <w:szCs w:val="28"/>
          <w:rtl/>
        </w:rPr>
        <w:t>תלה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בשמיעה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הנמנע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שיחזרו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בתשובה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זולת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lastRenderedPageBreak/>
        <w:t>שבע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חטאתיכם</w:t>
      </w:r>
      <w:r w:rsidRPr="00643168">
        <w:rPr>
          <w:rFonts w:cs="Arial"/>
          <w:sz w:val="28"/>
          <w:szCs w:val="28"/>
          <w:rtl/>
        </w:rPr>
        <w:t xml:space="preserve">.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לשיעור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כנגד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ואלו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הם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ז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עבירות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א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לא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שמעו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ב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לא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עשו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ג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בחקותי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מאסו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ד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משפטי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השם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געלו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ה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מונעים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אחרים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בלתי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עשות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ו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הפרו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ברית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ואחר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שיסרם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ה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בלתי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עשות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ו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הפרו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ברית</w:t>
      </w:r>
      <w:r w:rsidRPr="00524A04">
        <w:rPr>
          <w:rFonts w:cs="Arial"/>
          <w:b/>
          <w:bCs/>
          <w:sz w:val="28"/>
          <w:szCs w:val="28"/>
          <w:rtl/>
        </w:rPr>
        <w:t xml:space="preserve">, </w:t>
      </w:r>
      <w:r w:rsidRPr="00524A04">
        <w:rPr>
          <w:rFonts w:cs="Arial" w:hint="cs"/>
          <w:b/>
          <w:bCs/>
          <w:sz w:val="28"/>
          <w:szCs w:val="28"/>
          <w:rtl/>
        </w:rPr>
        <w:t>ואחר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שיסרם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ה</w:t>
      </w:r>
      <w:r w:rsidRPr="00524A04">
        <w:rPr>
          <w:rFonts w:cs="Arial"/>
          <w:b/>
          <w:bCs/>
          <w:sz w:val="28"/>
          <w:szCs w:val="28"/>
          <w:rtl/>
        </w:rPr>
        <w:t xml:space="preserve">' </w:t>
      </w:r>
      <w:r w:rsidRPr="00524A04">
        <w:rPr>
          <w:rFonts w:cs="Arial" w:hint="cs"/>
          <w:b/>
          <w:bCs/>
          <w:sz w:val="28"/>
          <w:szCs w:val="28"/>
          <w:rtl/>
        </w:rPr>
        <w:t>ולא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שמעו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לו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וסגרו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שערי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התשובה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הרי</w:t>
      </w:r>
      <w:r w:rsidRPr="00524A04">
        <w:rPr>
          <w:rFonts w:cs="Arial"/>
          <w:b/>
          <w:bCs/>
          <w:sz w:val="28"/>
          <w:szCs w:val="28"/>
          <w:rtl/>
        </w:rPr>
        <w:t xml:space="preserve"> </w:t>
      </w:r>
      <w:r w:rsidRPr="00524A04">
        <w:rPr>
          <w:rFonts w:cs="Arial" w:hint="cs"/>
          <w:b/>
          <w:bCs/>
          <w:sz w:val="28"/>
          <w:szCs w:val="28"/>
          <w:rtl/>
        </w:rPr>
        <w:t>ז</w:t>
      </w:r>
      <w:r w:rsidRPr="00524A04">
        <w:rPr>
          <w:rFonts w:cs="Arial"/>
          <w:b/>
          <w:bCs/>
          <w:sz w:val="28"/>
          <w:szCs w:val="28"/>
          <w:rtl/>
        </w:rPr>
        <w:t>'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ולטעם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מישבים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ר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ג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ספרים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נפתחים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בראש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השנה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בינונים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תלויים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הכפורים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כ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שתלה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לעשות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תשובה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עשו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הוכרע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משקלם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כרשעים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לו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והנשארים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שישארו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ברשעם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חזרו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בתשובה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תלכו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והנשארים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בתכונה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הראשונה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אוסיף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בהביא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מורך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ונפלו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והנשארים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חזרו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ימקו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וממוצא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יודע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שתבא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כליון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כליון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תכלה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האומה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כמאמרו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לבסוף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מאסתים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לכלותם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מ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והתודו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267593">
        <w:rPr>
          <w:rFonts w:cs="Arial" w:hint="cs"/>
          <w:b/>
          <w:bCs/>
          <w:sz w:val="28"/>
          <w:szCs w:val="28"/>
          <w:rtl/>
        </w:rPr>
        <w:t>ראשונים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לא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האירו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עינינו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בכתובים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הללו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כי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כולן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רחוקים</w:t>
      </w:r>
      <w:r w:rsidRPr="00267593">
        <w:rPr>
          <w:rFonts w:cs="Arial"/>
          <w:b/>
          <w:bCs/>
          <w:sz w:val="28"/>
          <w:szCs w:val="28"/>
          <w:rtl/>
        </w:rPr>
        <w:t xml:space="preserve"> </w:t>
      </w:r>
      <w:r w:rsidRPr="00267593">
        <w:rPr>
          <w:rFonts w:cs="Arial" w:hint="cs"/>
          <w:b/>
          <w:bCs/>
          <w:sz w:val="28"/>
          <w:szCs w:val="28"/>
          <w:rtl/>
        </w:rPr>
        <w:t>משמוע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267593">
        <w:rPr>
          <w:rFonts w:cs="Arial" w:hint="cs"/>
          <w:b/>
          <w:bCs/>
          <w:sz w:val="28"/>
          <w:szCs w:val="28"/>
          <w:rtl/>
        </w:rPr>
        <w:t>אחד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חייבם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להתודות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בהתודות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קורא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אוחזים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בידיהם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ברכות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א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267593">
        <w:rPr>
          <w:rFonts w:cs="Arial" w:hint="cs"/>
          <w:b/>
          <w:bCs/>
          <w:sz w:val="28"/>
          <w:szCs w:val="28"/>
          <w:rtl/>
        </w:rPr>
        <w:t>ב</w:t>
      </w:r>
      <w:r w:rsidRPr="00267593">
        <w:rPr>
          <w:rFonts w:cs="Arial"/>
          <w:b/>
          <w:bCs/>
          <w:sz w:val="28"/>
          <w:szCs w:val="28"/>
          <w:rtl/>
        </w:rPr>
        <w:t>'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ענין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הוידוי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267593">
        <w:rPr>
          <w:rFonts w:cs="Arial" w:hint="cs"/>
          <w:b/>
          <w:bCs/>
          <w:sz w:val="28"/>
          <w:szCs w:val="28"/>
          <w:rtl/>
        </w:rPr>
        <w:t>ג</w:t>
      </w:r>
      <w:r w:rsidRPr="00267593">
        <w:rPr>
          <w:rFonts w:cs="Arial"/>
          <w:b/>
          <w:bCs/>
          <w:sz w:val="28"/>
          <w:szCs w:val="28"/>
          <w:rtl/>
        </w:rPr>
        <w:t>'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והבאתי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עונש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למעלה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267593">
        <w:rPr>
          <w:rFonts w:cs="Arial" w:hint="cs"/>
          <w:b/>
          <w:bCs/>
          <w:sz w:val="28"/>
          <w:szCs w:val="28"/>
          <w:rtl/>
        </w:rPr>
        <w:t>ד</w:t>
      </w:r>
      <w:r w:rsidRPr="00267593">
        <w:rPr>
          <w:rFonts w:cs="Arial"/>
          <w:b/>
          <w:bCs/>
          <w:sz w:val="28"/>
          <w:szCs w:val="28"/>
          <w:rtl/>
        </w:rPr>
        <w:t>'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יכנע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ספק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למה</w:t>
      </w:r>
      <w:r w:rsidRPr="00643168">
        <w:rPr>
          <w:rFonts w:cs="Arial"/>
          <w:sz w:val="28"/>
          <w:szCs w:val="28"/>
          <w:rtl/>
        </w:rPr>
        <w:t xml:space="preserve">. </w:t>
      </w:r>
      <w:r w:rsidRPr="00643168">
        <w:rPr>
          <w:rFonts w:cs="Arial" w:hint="cs"/>
          <w:sz w:val="28"/>
          <w:szCs w:val="28"/>
          <w:rtl/>
        </w:rPr>
        <w:t>ורמב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שהספק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הגאולה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תבא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כניעה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שיקבלו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עונשם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דחוק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שפירש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אדונינו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רש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דחוק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רואה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משכיל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ונראה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לפרש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שטעות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מתמידי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העבירות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תבא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טועה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שלפניהם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התעיבו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ודרכם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צלחה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ושלותם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חקר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כבדה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יפחד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עשות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רשע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וימאן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לקחת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מוסר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יגדל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ביחון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הראות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מהודעת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המוכיח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מיעודי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אמונת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בעונש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הרשע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ושכר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הצדק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הנה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עליהם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מוסר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ראשונים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גברו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ועלו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ראש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ושלוותם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וטובתם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ועצמה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כמובן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מדברי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נביאים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ולזה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כשפעל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נקמת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האמינו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פועל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שילם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ויוכיחו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מהראשונים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לזה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שובם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ויבואו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להתודות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צריכין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להתודות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חטאו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והתודו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להסיר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רעה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שעשאוהו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ראשונים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נענשו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ויאמרו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בפיהם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אבותינו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והרשיעו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ואנחנו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עונותיהם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סבלנו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שאחזו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בידיהם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מחשבת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שהעונשים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בקרי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יחשבהו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וידוי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כשאר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עבירות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מב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וזכרתי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הוידוי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יועיל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להקל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מעליהם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הגזירות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להשיבם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לכנם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זכות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וזכרתי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תוספת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לגלות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אויביהם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ידי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זכרון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ויזכור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לרחמים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זולת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זכירת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הרחמים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כשישתתף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lastRenderedPageBreak/>
        <w:t>זכרון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וזולת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הגלותם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העמים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צורך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לזכרון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לזוכרה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וזכרתי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אזכור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והוסיף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תעזב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לגלות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שבתותיה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גלות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מג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תעזב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יען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וביען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יען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וביען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ירמי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ט</w:t>
      </w:r>
      <w:r w:rsidRPr="00643168">
        <w:rPr>
          <w:rFonts w:cs="Arial"/>
          <w:sz w:val="28"/>
          <w:szCs w:val="28"/>
          <w:rtl/>
        </w:rPr>
        <w:t xml:space="preserve">')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אבדה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עזבם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מ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נשאלה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הקדוש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ברוך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ופירשה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עזבם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תורתי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השאלה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חטאה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שאבדה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לבעל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ליפרע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תחרב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וחורבתה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ביציאת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מתוכה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ויבואו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ערל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וטמא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אבדן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ויאמר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עזבם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תורתי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הרי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שיציאת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לסיבת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מניעת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חשק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בישיבתם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ומצינו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אז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ותרץ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שבתותיה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הרי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לסיבת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השמיטה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תאבד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מעתה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טעמים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ליציאת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הקדושה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לזה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יען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וביען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וחזר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ופירש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סיבות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במשפטי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מאסו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השמיטות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געלה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נפשם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בתחלת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הפרשה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ופירשוה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עסק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וממוצא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דבר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יודע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צריכין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הסיבות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שאם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עוסקים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מתיסרים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באופן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ותתרצה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בביטול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השמיטה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תועלת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הנשמעת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מקיימין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השמיטה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עוסקין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מיסרם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באופן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גולין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ובהצטרף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יצא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להביא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אויביהם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בתחילת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הענין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מד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בהיותם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צריך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לדעת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יוצדק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ענין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הטבה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שקדם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בענין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היסורין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והצרות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ואולי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שחוזר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לתחלת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הענין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שהזכיר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עונותם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והליכתם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במקרה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מאסתים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וכו</w:t>
      </w:r>
      <w:r w:rsidRPr="00643168">
        <w:rPr>
          <w:rFonts w:cs="Arial"/>
          <w:sz w:val="28"/>
          <w:szCs w:val="28"/>
          <w:rtl/>
        </w:rPr>
        <w:t>':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יתבאר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שפירשתי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שקדם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נותן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להקפדת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חכם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יגלה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מארצו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עצמה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משפט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תט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אשורם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אורח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הוסיף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באמצעות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הבאתם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אויביהם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ותעזב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מאסתים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לכלותם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מדרש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תהלים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ט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השליך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חמתו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עצים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אבנים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למלט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כמזמור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לאסף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גוים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שמו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ירושלים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לעיים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שהיה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מזמר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הדבר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יסובב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רחמיו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ותכבש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בראות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עליון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מלכים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שפלים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ביד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אויביהם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יסובב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שפלם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תכלה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מדת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הדין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ואף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סיבה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להבאתם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אויביהם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שבהיותם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בארץ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אויביהם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מאסתים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לכלותם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בעונש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כזה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להפר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אתם</w:t>
      </w:r>
      <w:r w:rsidRPr="00643168">
        <w:rPr>
          <w:rFonts w:cs="Arial"/>
          <w:sz w:val="28"/>
          <w:szCs w:val="28"/>
          <w:rtl/>
        </w:rPr>
        <w:t xml:space="preserve">.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יחליפם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באומה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שקיים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ליוצאי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מצרים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שגמר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אלהיהם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אלהיהם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אלהים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לאומה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אחרת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בשעת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מתן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שיהיו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סגולה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מכל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העמים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וממלכת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כהנים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ומאמר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במקום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lastRenderedPageBreak/>
        <w:t>עוד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נראה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שכוונת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הכתוב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מאסתים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לכלותם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והטעם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לצד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אתם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וחזר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ופירש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אני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אלהיהם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שהופר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אכלה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מקיים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שיהיה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לאלוה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נתחייבו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לקיימו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גם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ירצה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שנקראת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שאם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ישראל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התורה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שנתן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והיא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עמם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הופרה</w:t>
      </w:r>
      <w:r w:rsidRPr="00643168">
        <w:rPr>
          <w:rFonts w:cs="Arial"/>
          <w:sz w:val="28"/>
          <w:szCs w:val="28"/>
          <w:rtl/>
        </w:rPr>
        <w:t>:</w:t>
      </w:r>
    </w:p>
    <w:p w:rsidR="00643168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/>
          <w:sz w:val="28"/>
          <w:szCs w:val="28"/>
          <w:rtl/>
        </w:rPr>
        <w:t>(</w:t>
      </w:r>
      <w:r w:rsidRPr="00643168">
        <w:rPr>
          <w:rFonts w:cs="Arial" w:hint="cs"/>
          <w:sz w:val="28"/>
          <w:szCs w:val="28"/>
          <w:rtl/>
        </w:rPr>
        <w:t>מה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ואומרו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וזכרתי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'. </w:t>
      </w:r>
      <w:r w:rsidRPr="00643168">
        <w:rPr>
          <w:rFonts w:cs="Arial" w:hint="cs"/>
          <w:sz w:val="28"/>
          <w:szCs w:val="28"/>
          <w:rtl/>
        </w:rPr>
        <w:t>רבותינו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תורת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כהנים</w:t>
      </w:r>
      <w:r w:rsidRPr="00643168">
        <w:rPr>
          <w:rFonts w:cs="Arial"/>
          <w:sz w:val="28"/>
          <w:szCs w:val="28"/>
          <w:rtl/>
        </w:rPr>
        <w:t xml:space="preserve">) </w:t>
      </w:r>
      <w:r w:rsidRPr="00643168">
        <w:rPr>
          <w:rFonts w:cs="Arial" w:hint="cs"/>
          <w:sz w:val="28"/>
          <w:szCs w:val="28"/>
          <w:rtl/>
        </w:rPr>
        <w:t>וז</w:t>
      </w:r>
      <w:r w:rsidRPr="00643168">
        <w:rPr>
          <w:rFonts w:cs="Arial"/>
          <w:sz w:val="28"/>
          <w:szCs w:val="28"/>
          <w:rtl/>
        </w:rPr>
        <w:t>"</w:t>
      </w:r>
      <w:r w:rsidRPr="00643168">
        <w:rPr>
          <w:rFonts w:cs="Arial" w:hint="cs"/>
          <w:sz w:val="28"/>
          <w:szCs w:val="28"/>
          <w:rtl/>
        </w:rPr>
        <w:t>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מנין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כרותה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לשבטים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דכתיב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וזכרתי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אשר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הוצאתי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ואפשר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לומר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שנתכוון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דרך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אומרו</w:t>
      </w:r>
      <w:r w:rsidRPr="00643168">
        <w:rPr>
          <w:rFonts w:cs="Arial"/>
          <w:sz w:val="28"/>
          <w:szCs w:val="28"/>
          <w:rtl/>
        </w:rPr>
        <w:t xml:space="preserve"> (</w:t>
      </w:r>
      <w:r w:rsidRPr="00643168">
        <w:rPr>
          <w:rFonts w:cs="Arial" w:hint="cs"/>
          <w:sz w:val="28"/>
          <w:szCs w:val="28"/>
          <w:rtl/>
        </w:rPr>
        <w:t>ירמי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</w:t>
      </w:r>
      <w:r w:rsidRPr="00643168">
        <w:rPr>
          <w:rFonts w:cs="Arial"/>
          <w:sz w:val="28"/>
          <w:szCs w:val="28"/>
          <w:rtl/>
        </w:rPr>
        <w:t xml:space="preserve">') </w:t>
      </w:r>
      <w:r w:rsidRPr="00643168">
        <w:rPr>
          <w:rFonts w:cs="Arial" w:hint="cs"/>
          <w:sz w:val="28"/>
          <w:szCs w:val="28"/>
          <w:rtl/>
        </w:rPr>
        <w:t>זכרתי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לך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חסד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נעוריך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אהבת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', </w:t>
      </w:r>
      <w:r w:rsidRPr="00643168">
        <w:rPr>
          <w:rFonts w:cs="Arial" w:hint="cs"/>
          <w:sz w:val="28"/>
          <w:szCs w:val="28"/>
          <w:rtl/>
        </w:rPr>
        <w:t>וכמו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כאן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וזכרתי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פירוש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שיזכור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לדור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האחרון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זכות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דור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ראשון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שנכנס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עם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באהבה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רבה</w:t>
      </w:r>
      <w:r w:rsidRPr="00643168">
        <w:rPr>
          <w:rFonts w:cs="Arial"/>
          <w:sz w:val="28"/>
          <w:szCs w:val="28"/>
          <w:rtl/>
        </w:rPr>
        <w:t xml:space="preserve">, </w:t>
      </w:r>
      <w:r w:rsidRPr="00643168">
        <w:rPr>
          <w:rFonts w:cs="Arial" w:hint="cs"/>
          <w:sz w:val="28"/>
          <w:szCs w:val="28"/>
          <w:rtl/>
        </w:rPr>
        <w:t>ופירש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מי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הראשונים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בעל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ברית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ואמר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שהוצאתי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וגו</w:t>
      </w:r>
      <w:r w:rsidRPr="00643168">
        <w:rPr>
          <w:rFonts w:cs="Arial"/>
          <w:sz w:val="28"/>
          <w:szCs w:val="28"/>
          <w:rtl/>
        </w:rPr>
        <w:t xml:space="preserve">' </w:t>
      </w:r>
      <w:r w:rsidRPr="00643168">
        <w:rPr>
          <w:rFonts w:cs="Arial" w:hint="cs"/>
          <w:sz w:val="28"/>
          <w:szCs w:val="28"/>
          <w:rtl/>
        </w:rPr>
        <w:t>ונתקדש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באמצעותם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אלהים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חיים</w:t>
      </w:r>
      <w:r w:rsidRPr="00643168">
        <w:rPr>
          <w:rFonts w:cs="Arial"/>
          <w:sz w:val="28"/>
          <w:szCs w:val="28"/>
          <w:rtl/>
        </w:rPr>
        <w:t>:</w:t>
      </w:r>
    </w:p>
    <w:p w:rsidR="000C3DDF" w:rsidRPr="00643168" w:rsidRDefault="00643168" w:rsidP="00643168">
      <w:pPr>
        <w:bidi/>
        <w:jc w:val="both"/>
        <w:rPr>
          <w:sz w:val="28"/>
          <w:szCs w:val="28"/>
        </w:rPr>
      </w:pPr>
      <w:r w:rsidRPr="00643168">
        <w:rPr>
          <w:rFonts w:cs="Arial" w:hint="cs"/>
          <w:sz w:val="28"/>
          <w:szCs w:val="28"/>
          <w:rtl/>
        </w:rPr>
        <w:t>חסלת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פרשת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בחוקתי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וסליק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ספר</w:t>
      </w:r>
      <w:r w:rsidRPr="00643168">
        <w:rPr>
          <w:rFonts w:cs="Arial"/>
          <w:sz w:val="28"/>
          <w:szCs w:val="28"/>
          <w:rtl/>
        </w:rPr>
        <w:t xml:space="preserve"> </w:t>
      </w:r>
      <w:r w:rsidRPr="00643168">
        <w:rPr>
          <w:rFonts w:cs="Arial" w:hint="cs"/>
          <w:sz w:val="28"/>
          <w:szCs w:val="28"/>
          <w:rtl/>
        </w:rPr>
        <w:t>ויקרא</w:t>
      </w:r>
    </w:p>
    <w:sectPr w:rsidR="000C3DDF" w:rsidRPr="00643168" w:rsidSect="00643168">
      <w:headerReference w:type="default" r:id="rId7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17" w:rsidRDefault="00717D17" w:rsidP="00643168">
      <w:pPr>
        <w:spacing w:after="0" w:line="240" w:lineRule="auto"/>
      </w:pPr>
      <w:r>
        <w:separator/>
      </w:r>
    </w:p>
  </w:endnote>
  <w:endnote w:type="continuationSeparator" w:id="0">
    <w:p w:rsidR="00717D17" w:rsidRDefault="00717D17" w:rsidP="006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17" w:rsidRDefault="00717D17" w:rsidP="00643168">
      <w:pPr>
        <w:spacing w:after="0" w:line="240" w:lineRule="auto"/>
      </w:pPr>
      <w:r>
        <w:separator/>
      </w:r>
    </w:p>
  </w:footnote>
  <w:footnote w:type="continuationSeparator" w:id="0">
    <w:p w:rsidR="00717D17" w:rsidRDefault="00717D17" w:rsidP="006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1681"/>
      <w:docPartObj>
        <w:docPartGallery w:val="Page Numbers (Margins)"/>
        <w:docPartUnique/>
      </w:docPartObj>
    </w:sdtPr>
    <w:sdtContent>
      <w:p w:rsidR="00643168" w:rsidRDefault="0064316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168" w:rsidRDefault="0064316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23EBB" w:rsidRPr="00923E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43168" w:rsidRDefault="0064316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23EBB" w:rsidRPr="00923E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68"/>
    <w:rsid w:val="000E7BF8"/>
    <w:rsid w:val="00267593"/>
    <w:rsid w:val="004A5BE2"/>
    <w:rsid w:val="00524A04"/>
    <w:rsid w:val="0063368B"/>
    <w:rsid w:val="00643168"/>
    <w:rsid w:val="00717D17"/>
    <w:rsid w:val="00923EBB"/>
    <w:rsid w:val="00B011C4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68"/>
  </w:style>
  <w:style w:type="paragraph" w:styleId="Footer">
    <w:name w:val="footer"/>
    <w:basedOn w:val="Normal"/>
    <w:link w:val="FooterChar"/>
    <w:uiPriority w:val="99"/>
    <w:unhideWhenUsed/>
    <w:rsid w:val="00643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68"/>
  </w:style>
  <w:style w:type="paragraph" w:styleId="Footer">
    <w:name w:val="footer"/>
    <w:basedOn w:val="Normal"/>
    <w:link w:val="FooterChar"/>
    <w:uiPriority w:val="99"/>
    <w:unhideWhenUsed/>
    <w:rsid w:val="00643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2019-05-29T20:09:00Z</dcterms:created>
  <dcterms:modified xsi:type="dcterms:W3CDTF">2019-05-29T21:46:00Z</dcterms:modified>
</cp:coreProperties>
</file>