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56C7"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w:eastAsia="Times New Roman" w:hAnsi="Arial" w:cs="Arial"/>
          <w:color w:val="000000"/>
        </w:rPr>
        <w:t>Points to Ponder </w:t>
      </w:r>
    </w:p>
    <w:p w14:paraId="1763E903" w14:textId="77777777" w:rsidR="00E851C9" w:rsidRPr="00E851C9" w:rsidRDefault="00E851C9" w:rsidP="00E851C9">
      <w:pPr>
        <w:spacing w:after="0" w:line="240" w:lineRule="auto"/>
        <w:rPr>
          <w:rFonts w:ascii="Times New Roman" w:eastAsia="Times New Roman" w:hAnsi="Times New Roman" w:cs="Times New Roman"/>
          <w:sz w:val="24"/>
          <w:szCs w:val="24"/>
        </w:rPr>
      </w:pPr>
      <w:proofErr w:type="spellStart"/>
      <w:r w:rsidRPr="00E851C9">
        <w:rPr>
          <w:rFonts w:ascii="Arial" w:eastAsia="Times New Roman" w:hAnsi="Arial" w:cs="Arial"/>
          <w:color w:val="000000"/>
        </w:rPr>
        <w:t>Vayechi</w:t>
      </w:r>
      <w:proofErr w:type="spellEnd"/>
      <w:r w:rsidRPr="00E851C9">
        <w:rPr>
          <w:rFonts w:ascii="Arial" w:eastAsia="Times New Roman" w:hAnsi="Arial" w:cs="Arial"/>
          <w:color w:val="000000"/>
        </w:rPr>
        <w:t xml:space="preserve"> 5781</w:t>
      </w:r>
    </w:p>
    <w:p w14:paraId="6EEECDF6"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5A604735"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color w:val="000000"/>
          <w:sz w:val="29"/>
          <w:szCs w:val="29"/>
          <w:shd w:val="clear" w:color="auto" w:fill="FFFFFF"/>
          <w:rtl/>
        </w:rPr>
        <w:t>הִשָּֽׁבְעָה֙ לִ֔י</w:t>
      </w:r>
      <w:r w:rsidRPr="00E851C9">
        <w:rPr>
          <w:rFonts w:ascii="Arial Hebrew" w:eastAsia="Times New Roman" w:hAnsi="Arial Hebrew" w:cs="Times New Roman"/>
          <w:color w:val="000000"/>
          <w:sz w:val="29"/>
          <w:szCs w:val="29"/>
          <w:shd w:val="clear" w:color="auto" w:fill="FFFFFF"/>
        </w:rPr>
        <w:t xml:space="preserve"> </w:t>
      </w:r>
      <w:r w:rsidRPr="00E851C9">
        <w:rPr>
          <w:rFonts w:ascii="Arial" w:eastAsia="Times New Roman" w:hAnsi="Arial" w:cs="Arial"/>
          <w:color w:val="000000"/>
        </w:rPr>
        <w:t xml:space="preserve">Swear to me (47:31) - Why did Yosef need to swear that he would fulfill the deal he made with Yaakov? </w:t>
      </w:r>
      <w:r w:rsidRPr="00E851C9">
        <w:rPr>
          <w:rFonts w:ascii="Arial" w:eastAsia="Times New Roman" w:hAnsi="Arial" w:cs="Arial"/>
          <w:b/>
          <w:bCs/>
          <w:color w:val="000000"/>
        </w:rPr>
        <w:t>Rav Schachter Shlita</w:t>
      </w:r>
      <w:r w:rsidRPr="00E851C9">
        <w:rPr>
          <w:rFonts w:ascii="Arial" w:eastAsia="Times New Roman" w:hAnsi="Arial" w:cs="Arial"/>
          <w:color w:val="000000"/>
        </w:rPr>
        <w:t xml:space="preserve"> noted that </w:t>
      </w:r>
      <w:r w:rsidRPr="00E851C9">
        <w:rPr>
          <w:rFonts w:ascii="Arial" w:eastAsia="Times New Roman" w:hAnsi="Arial" w:cs="Arial"/>
          <w:b/>
          <w:bCs/>
          <w:color w:val="000000"/>
        </w:rPr>
        <w:t xml:space="preserve">Rav Soloveitchik ztl. </w:t>
      </w:r>
      <w:r w:rsidRPr="00E851C9">
        <w:rPr>
          <w:rFonts w:ascii="Arial" w:eastAsia="Times New Roman" w:hAnsi="Arial" w:cs="Arial"/>
          <w:color w:val="000000"/>
        </w:rPr>
        <w:t xml:space="preserve">explained that when we take on responsibilities sometimes excuses come into play as Yaakov mentioned to Yosef in regard to why he did not buy Rachel in </w:t>
      </w:r>
      <w:proofErr w:type="spellStart"/>
      <w:r w:rsidRPr="00E851C9">
        <w:rPr>
          <w:rFonts w:ascii="Arial" w:eastAsia="Times New Roman" w:hAnsi="Arial" w:cs="Arial"/>
          <w:color w:val="000000"/>
        </w:rPr>
        <w:t>Mearas</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HaMachpela</w:t>
      </w:r>
      <w:proofErr w:type="spellEnd"/>
      <w:r w:rsidRPr="00E851C9">
        <w:rPr>
          <w:rFonts w:ascii="Arial" w:eastAsia="Times New Roman" w:hAnsi="Arial" w:cs="Arial"/>
          <w:color w:val="000000"/>
        </w:rPr>
        <w:t>. By swearing, Yosef would see to it that he would go the extra mile to fulfill his promise to his father. The Midrash explains that this was quite fortuitous insofar as Pharaoh did not want Yosef to go. It was only when Yosef said that he swore in the same way that he swore he would not reveal that he knew a language that Pharaoh didn’t, that Pharaoh relented. </w:t>
      </w:r>
    </w:p>
    <w:p w14:paraId="3A98AB60"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w:eastAsia="Times New Roman" w:hAnsi="Arial" w:cs="Arial"/>
          <w:color w:val="000000"/>
        </w:rPr>
        <w:t> </w:t>
      </w:r>
    </w:p>
    <w:p w14:paraId="0DF343AA"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וַיִּשְׁלַח֩ יִשְׂרָאֵ֨ל אֶת־יְמִינ֜וֹ</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 xml:space="preserve">Yisrael sent forth his right hand (48:14) </w:t>
      </w:r>
      <w:r w:rsidRPr="00E851C9">
        <w:rPr>
          <w:rFonts w:ascii="Arial" w:eastAsia="Times New Roman" w:hAnsi="Arial" w:cs="Arial"/>
          <w:color w:val="000000"/>
        </w:rPr>
        <w:t xml:space="preserve">- Why didn’t he simply ask them to switch places? </w:t>
      </w:r>
      <w:r w:rsidRPr="00E851C9">
        <w:rPr>
          <w:rFonts w:ascii="Arial" w:eastAsia="Times New Roman" w:hAnsi="Arial" w:cs="Arial"/>
          <w:b/>
          <w:bCs/>
          <w:color w:val="000000"/>
        </w:rPr>
        <w:t>Rav Shimon Schwab ztl.</w:t>
      </w:r>
      <w:r w:rsidRPr="00E851C9">
        <w:rPr>
          <w:rFonts w:ascii="Arial" w:eastAsia="Times New Roman" w:hAnsi="Arial" w:cs="Arial"/>
          <w:color w:val="000000"/>
        </w:rPr>
        <w:t xml:space="preserve"> explained that Yosef had superiority in 2 areas -- he was the man of action and the man of spirit. The Jewish people needed both leadership qualities. Menashe had the action trait and Ephraim, the spiritual one. Yaakov wanted each to be on the right side of him for the </w:t>
      </w:r>
      <w:proofErr w:type="spellStart"/>
      <w:r w:rsidRPr="00E851C9">
        <w:rPr>
          <w:rFonts w:ascii="Arial" w:eastAsia="Times New Roman" w:hAnsi="Arial" w:cs="Arial"/>
          <w:color w:val="000000"/>
        </w:rPr>
        <w:t>Berachos</w:t>
      </w:r>
      <w:proofErr w:type="spellEnd"/>
      <w:r w:rsidRPr="00E851C9">
        <w:rPr>
          <w:rFonts w:ascii="Arial" w:eastAsia="Times New Roman" w:hAnsi="Arial" w:cs="Arial"/>
          <w:color w:val="000000"/>
        </w:rPr>
        <w:t xml:space="preserve"> and thus for the active, Menashe stood on the right but for the receptive spiritual, it was the right hand on Ephraim.</w:t>
      </w:r>
    </w:p>
    <w:p w14:paraId="487796AA"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2EDBE3A8"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הֵאָֽסְפוּ֙ וְאַגִּ֣ידָה לָכֶ֔ם</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 xml:space="preserve">Gather around and I will tell you (49:1) - Rashi </w:t>
      </w:r>
      <w:r w:rsidRPr="00E851C9">
        <w:rPr>
          <w:rFonts w:ascii="Arial" w:eastAsia="Times New Roman" w:hAnsi="Arial" w:cs="Arial"/>
          <w:color w:val="000000"/>
        </w:rPr>
        <w:t xml:space="preserve">explains that Yaakov wanted to reveal the future to his children and it was hidden from him. Why did Yaakov want to do this? </w:t>
      </w:r>
      <w:r w:rsidRPr="00E851C9">
        <w:rPr>
          <w:rFonts w:ascii="Arial" w:eastAsia="Times New Roman" w:hAnsi="Arial" w:cs="Arial"/>
          <w:b/>
          <w:bCs/>
          <w:color w:val="000000"/>
        </w:rPr>
        <w:t xml:space="preserve">Rav Yaakov </w:t>
      </w:r>
      <w:proofErr w:type="spellStart"/>
      <w:r w:rsidRPr="00E851C9">
        <w:rPr>
          <w:rFonts w:ascii="Arial" w:eastAsia="Times New Roman" w:hAnsi="Arial" w:cs="Arial"/>
          <w:b/>
          <w:bCs/>
          <w:color w:val="000000"/>
        </w:rPr>
        <w:t>Kamenetzsky</w:t>
      </w:r>
      <w:proofErr w:type="spellEnd"/>
      <w:r w:rsidRPr="00E851C9">
        <w:rPr>
          <w:rFonts w:ascii="Arial" w:eastAsia="Times New Roman" w:hAnsi="Arial" w:cs="Arial"/>
          <w:b/>
          <w:bCs/>
          <w:color w:val="000000"/>
        </w:rPr>
        <w:t xml:space="preserve"> ztl. </w:t>
      </w:r>
      <w:r w:rsidRPr="00E851C9">
        <w:rPr>
          <w:rFonts w:ascii="Arial" w:eastAsia="Times New Roman" w:hAnsi="Arial" w:cs="Arial"/>
          <w:color w:val="000000"/>
        </w:rPr>
        <w:t xml:space="preserve">explained that Yaakov wanted to strengthen the people’s resolve and faith during the </w:t>
      </w:r>
      <w:proofErr w:type="spellStart"/>
      <w:r w:rsidRPr="00E851C9">
        <w:rPr>
          <w:rFonts w:ascii="Arial" w:eastAsia="Times New Roman" w:hAnsi="Arial" w:cs="Arial"/>
          <w:color w:val="000000"/>
        </w:rPr>
        <w:t>Galus</w:t>
      </w:r>
      <w:proofErr w:type="spellEnd"/>
      <w:r w:rsidRPr="00E851C9">
        <w:rPr>
          <w:rFonts w:ascii="Arial" w:eastAsia="Times New Roman" w:hAnsi="Arial" w:cs="Arial"/>
          <w:color w:val="000000"/>
        </w:rPr>
        <w:t xml:space="preserve"> but the revelation of the time would cause the people to give up hope and so he found a different way -- dividing up the land. That, along with the cutting of the cedar trees for the </w:t>
      </w:r>
      <w:proofErr w:type="spellStart"/>
      <w:r w:rsidRPr="00E851C9">
        <w:rPr>
          <w:rFonts w:ascii="Arial" w:eastAsia="Times New Roman" w:hAnsi="Arial" w:cs="Arial"/>
          <w:color w:val="000000"/>
        </w:rPr>
        <w:t>Mishkan</w:t>
      </w:r>
      <w:proofErr w:type="spellEnd"/>
      <w:r w:rsidRPr="00E851C9">
        <w:rPr>
          <w:rFonts w:ascii="Arial" w:eastAsia="Times New Roman" w:hAnsi="Arial" w:cs="Arial"/>
          <w:color w:val="000000"/>
        </w:rPr>
        <w:t xml:space="preserve"> gave the people hope that would withstand the pressure of assimilation. </w:t>
      </w:r>
    </w:p>
    <w:p w14:paraId="44B96D16"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189AC2A8"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רְאוּבֵן֙ בְּכֹ֣רִי אַ֔תָּה</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 xml:space="preserve">Reuven you are my </w:t>
      </w:r>
      <w:proofErr w:type="spellStart"/>
      <w:r w:rsidRPr="00E851C9">
        <w:rPr>
          <w:rFonts w:ascii="Arial" w:eastAsia="Times New Roman" w:hAnsi="Arial" w:cs="Arial"/>
          <w:b/>
          <w:bCs/>
          <w:color w:val="000000"/>
        </w:rPr>
        <w:t>Bechor</w:t>
      </w:r>
      <w:proofErr w:type="spellEnd"/>
      <w:r w:rsidRPr="00E851C9">
        <w:rPr>
          <w:rFonts w:ascii="Arial" w:eastAsia="Times New Roman" w:hAnsi="Arial" w:cs="Arial"/>
          <w:b/>
          <w:bCs/>
          <w:color w:val="000000"/>
        </w:rPr>
        <w:t xml:space="preserve"> (49:3)</w:t>
      </w:r>
      <w:r w:rsidRPr="00E851C9">
        <w:rPr>
          <w:rFonts w:ascii="Arial" w:eastAsia="Times New Roman" w:hAnsi="Arial" w:cs="Arial"/>
          <w:color w:val="000000"/>
        </w:rPr>
        <w:t xml:space="preserve"> - Why did Reuven lose the </w:t>
      </w:r>
      <w:proofErr w:type="spellStart"/>
      <w:r w:rsidRPr="00E851C9">
        <w:rPr>
          <w:rFonts w:ascii="Arial" w:eastAsia="Times New Roman" w:hAnsi="Arial" w:cs="Arial"/>
          <w:color w:val="000000"/>
        </w:rPr>
        <w:t>Bechora</w:t>
      </w:r>
      <w:proofErr w:type="spellEnd"/>
      <w:r w:rsidRPr="00E851C9">
        <w:rPr>
          <w:rFonts w:ascii="Arial" w:eastAsia="Times New Roman" w:hAnsi="Arial" w:cs="Arial"/>
          <w:color w:val="000000"/>
        </w:rPr>
        <w:t xml:space="preserve"> if he did Teshuva? Moreover, even in his sin, he was merely displaying his concern for his mother? </w:t>
      </w:r>
      <w:r w:rsidRPr="00E851C9">
        <w:rPr>
          <w:rFonts w:ascii="Arial" w:eastAsia="Times New Roman" w:hAnsi="Arial" w:cs="Arial"/>
          <w:b/>
          <w:bCs/>
          <w:color w:val="000000"/>
        </w:rPr>
        <w:t xml:space="preserve">Rav </w:t>
      </w:r>
      <w:proofErr w:type="spellStart"/>
      <w:r w:rsidRPr="00E851C9">
        <w:rPr>
          <w:rFonts w:ascii="Arial" w:eastAsia="Times New Roman" w:hAnsi="Arial" w:cs="Arial"/>
          <w:b/>
          <w:bCs/>
          <w:color w:val="000000"/>
        </w:rPr>
        <w:t>Zeidel</w:t>
      </w:r>
      <w:proofErr w:type="spellEnd"/>
      <w:r w:rsidRPr="00E851C9">
        <w:rPr>
          <w:rFonts w:ascii="Arial" w:eastAsia="Times New Roman" w:hAnsi="Arial" w:cs="Arial"/>
          <w:b/>
          <w:bCs/>
          <w:color w:val="000000"/>
        </w:rPr>
        <w:t xml:space="preserve"> Epstein ztl.</w:t>
      </w:r>
      <w:r w:rsidRPr="00E851C9">
        <w:rPr>
          <w:rFonts w:ascii="Arial" w:eastAsia="Times New Roman" w:hAnsi="Arial" w:cs="Arial"/>
          <w:color w:val="000000"/>
        </w:rPr>
        <w:t xml:space="preserve"> explained that while he had acted nobly toward his mother, he ignored his </w:t>
      </w:r>
      <w:proofErr w:type="spellStart"/>
      <w:r w:rsidRPr="00E851C9">
        <w:rPr>
          <w:rFonts w:ascii="Arial" w:eastAsia="Times New Roman" w:hAnsi="Arial" w:cs="Arial"/>
          <w:color w:val="000000"/>
        </w:rPr>
        <w:t>Kibud</w:t>
      </w:r>
      <w:proofErr w:type="spellEnd"/>
      <w:r w:rsidRPr="00E851C9">
        <w:rPr>
          <w:rFonts w:ascii="Arial" w:eastAsia="Times New Roman" w:hAnsi="Arial" w:cs="Arial"/>
          <w:color w:val="000000"/>
        </w:rPr>
        <w:t xml:space="preserve"> Av in the process. This he never received </w:t>
      </w:r>
      <w:proofErr w:type="spellStart"/>
      <w:r w:rsidRPr="00E851C9">
        <w:rPr>
          <w:rFonts w:ascii="Arial" w:eastAsia="Times New Roman" w:hAnsi="Arial" w:cs="Arial"/>
          <w:color w:val="000000"/>
        </w:rPr>
        <w:t>kappara</w:t>
      </w:r>
      <w:proofErr w:type="spellEnd"/>
      <w:r w:rsidRPr="00E851C9">
        <w:rPr>
          <w:rFonts w:ascii="Arial" w:eastAsia="Times New Roman" w:hAnsi="Arial" w:cs="Arial"/>
          <w:color w:val="000000"/>
        </w:rPr>
        <w:t xml:space="preserve"> for. When we act with noble intent, we need to consider whom we are hurting in the process. </w:t>
      </w:r>
    </w:p>
    <w:p w14:paraId="042A5C76"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6829BB89" w14:textId="4134DC5E"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יִשָּׂשכָ֖ר חֲמֹ֣ר גָּ֑רֶם</w:t>
      </w:r>
      <w:r w:rsidRPr="00E851C9">
        <w:rPr>
          <w:rFonts w:ascii="Arial" w:eastAsia="Times New Roman" w:hAnsi="Arial" w:cs="Arial"/>
          <w:b/>
          <w:bCs/>
          <w:color w:val="000000"/>
          <w:shd w:val="clear" w:color="auto" w:fill="FFFFFF"/>
        </w:rPr>
        <w:t xml:space="preserve"> </w:t>
      </w:r>
      <w:proofErr w:type="spellStart"/>
      <w:r w:rsidRPr="00E851C9">
        <w:rPr>
          <w:rFonts w:ascii="Arial" w:eastAsia="Times New Roman" w:hAnsi="Arial" w:cs="Arial"/>
          <w:b/>
          <w:bCs/>
          <w:color w:val="000000"/>
          <w:shd w:val="clear" w:color="auto" w:fill="FFFFFF"/>
        </w:rPr>
        <w:t>Yissachar</w:t>
      </w:r>
      <w:proofErr w:type="spellEnd"/>
      <w:r w:rsidRPr="00E851C9">
        <w:rPr>
          <w:rFonts w:ascii="Arial" w:eastAsia="Times New Roman" w:hAnsi="Arial" w:cs="Arial"/>
          <w:b/>
          <w:bCs/>
          <w:color w:val="000000"/>
          <w:shd w:val="clear" w:color="auto" w:fill="FFFFFF"/>
        </w:rPr>
        <w:t xml:space="preserve"> is a bony donkey, lying between the boundaries. (</w:t>
      </w:r>
      <w:proofErr w:type="spellStart"/>
      <w:r w:rsidRPr="00E851C9">
        <w:rPr>
          <w:rFonts w:ascii="Arial" w:eastAsia="Times New Roman" w:hAnsi="Arial" w:cs="Arial"/>
          <w:b/>
          <w:bCs/>
          <w:color w:val="000000"/>
          <w:shd w:val="clear" w:color="auto" w:fill="FFFFFF"/>
        </w:rPr>
        <w:t>Bereshis</w:t>
      </w:r>
      <w:proofErr w:type="spellEnd"/>
      <w:r w:rsidRPr="00E851C9">
        <w:rPr>
          <w:rFonts w:ascii="Arial" w:eastAsia="Times New Roman" w:hAnsi="Arial" w:cs="Arial"/>
          <w:b/>
          <w:bCs/>
          <w:color w:val="000000"/>
          <w:shd w:val="clear" w:color="auto" w:fill="FFFFFF"/>
        </w:rPr>
        <w:t xml:space="preserve"> 49:14)</w:t>
      </w:r>
      <w:r w:rsidRPr="00E851C9">
        <w:rPr>
          <w:rFonts w:ascii="Arial" w:eastAsia="Times New Roman" w:hAnsi="Arial" w:cs="Arial"/>
          <w:color w:val="000000"/>
          <w:shd w:val="clear" w:color="auto" w:fill="FFFFFF"/>
        </w:rPr>
        <w:t xml:space="preserve"> - Why is a donkey an appropriate reference for </w:t>
      </w:r>
      <w:proofErr w:type="spellStart"/>
      <w:r w:rsidRPr="00E851C9">
        <w:rPr>
          <w:rFonts w:ascii="Arial" w:eastAsia="Times New Roman" w:hAnsi="Arial" w:cs="Arial"/>
          <w:color w:val="000000"/>
          <w:shd w:val="clear" w:color="auto" w:fill="FFFFFF"/>
        </w:rPr>
        <w:t>Yissochar</w:t>
      </w:r>
      <w:proofErr w:type="spellEnd"/>
      <w:r w:rsidRPr="00E851C9">
        <w:rPr>
          <w:rFonts w:ascii="Arial" w:eastAsia="Times New Roman" w:hAnsi="Arial" w:cs="Arial"/>
          <w:color w:val="000000"/>
          <w:shd w:val="clear" w:color="auto" w:fill="FFFFFF"/>
        </w:rPr>
        <w:t xml:space="preserve">? </w:t>
      </w:r>
      <w:r w:rsidRPr="00E851C9">
        <w:rPr>
          <w:rFonts w:ascii="Arial" w:eastAsia="Times New Roman" w:hAnsi="Arial" w:cs="Arial"/>
          <w:b/>
          <w:bCs/>
          <w:color w:val="000000"/>
          <w:shd w:val="clear" w:color="auto" w:fill="FFFFFF"/>
        </w:rPr>
        <w:t xml:space="preserve">Rav Shalom Rosner Shlita </w:t>
      </w:r>
      <w:r w:rsidRPr="00E851C9">
        <w:rPr>
          <w:rFonts w:ascii="Arial" w:eastAsia="Times New Roman" w:hAnsi="Arial" w:cs="Arial"/>
          <w:color w:val="000000"/>
          <w:shd w:val="clear" w:color="auto" w:fill="FFFFFF"/>
        </w:rPr>
        <w:t>suggested that this is a reference to the Talmud’s (</w:t>
      </w:r>
      <w:proofErr w:type="spellStart"/>
      <w:r w:rsidRPr="00E851C9">
        <w:rPr>
          <w:rFonts w:ascii="Arial" w:eastAsia="Times New Roman" w:hAnsi="Arial" w:cs="Arial"/>
          <w:color w:val="000000"/>
          <w:shd w:val="clear" w:color="auto" w:fill="FFFFFF"/>
        </w:rPr>
        <w:t>Avoda</w:t>
      </w:r>
      <w:proofErr w:type="spellEnd"/>
      <w:r w:rsidRPr="00E851C9">
        <w:rPr>
          <w:rFonts w:ascii="Arial" w:eastAsia="Times New Roman" w:hAnsi="Arial" w:cs="Arial"/>
          <w:color w:val="000000"/>
          <w:shd w:val="clear" w:color="auto" w:fill="FFFFFF"/>
        </w:rPr>
        <w:t xml:space="preserve"> Zara 5a) statement that a man should approach Torah like an ox and a donkey. (</w:t>
      </w:r>
      <w:proofErr w:type="spellStart"/>
      <w:r w:rsidRPr="00E851C9">
        <w:rPr>
          <w:rFonts w:ascii="Arial" w:eastAsia="Times New Roman" w:hAnsi="Arial" w:cs="Arial"/>
          <w:color w:val="000000"/>
          <w:shd w:val="clear" w:color="auto" w:fill="FFFFFF"/>
        </w:rPr>
        <w:t>l'olam</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yasim</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adam</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atzmo</w:t>
      </w:r>
      <w:proofErr w:type="spellEnd"/>
      <w:r w:rsidRPr="00E851C9">
        <w:rPr>
          <w:rFonts w:ascii="Arial" w:eastAsia="Times New Roman" w:hAnsi="Arial" w:cs="Arial"/>
          <w:color w:val="000000"/>
          <w:shd w:val="clear" w:color="auto" w:fill="FFFFFF"/>
        </w:rPr>
        <w:t xml:space="preserve"> al </w:t>
      </w:r>
      <w:proofErr w:type="spellStart"/>
      <w:r w:rsidRPr="00E851C9">
        <w:rPr>
          <w:rFonts w:ascii="Arial" w:eastAsia="Times New Roman" w:hAnsi="Arial" w:cs="Arial"/>
          <w:color w:val="000000"/>
          <w:shd w:val="clear" w:color="auto" w:fill="FFFFFF"/>
        </w:rPr>
        <w:t>divre</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torah</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k'shor</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la'ol</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u'kchamor</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l'masa</w:t>
      </w:r>
      <w:proofErr w:type="spellEnd"/>
      <w:r w:rsidRPr="00E851C9">
        <w:rPr>
          <w:rFonts w:ascii="Arial" w:eastAsia="Times New Roman" w:hAnsi="Arial" w:cs="Arial"/>
          <w:color w:val="000000"/>
          <w:shd w:val="clear" w:color="auto" w:fill="FFFFFF"/>
        </w:rPr>
        <w:t xml:space="preserve">). What is the difference between an ox and a donkey and why does the </w:t>
      </w:r>
      <w:proofErr w:type="spellStart"/>
      <w:r w:rsidRPr="00E851C9">
        <w:rPr>
          <w:rFonts w:ascii="Arial" w:eastAsia="Times New Roman" w:hAnsi="Arial" w:cs="Arial"/>
          <w:color w:val="000000"/>
          <w:shd w:val="clear" w:color="auto" w:fill="FFFFFF"/>
        </w:rPr>
        <w:t>Gemera</w:t>
      </w:r>
      <w:proofErr w:type="spellEnd"/>
      <w:r w:rsidRPr="00E851C9">
        <w:rPr>
          <w:rFonts w:ascii="Arial" w:eastAsia="Times New Roman" w:hAnsi="Arial" w:cs="Arial"/>
          <w:color w:val="000000"/>
          <w:shd w:val="clear" w:color="auto" w:fill="FFFFFF"/>
        </w:rPr>
        <w:t xml:space="preserve"> state that we need to act like both an ox and a donkey in the way we approach the study of Torah?  The </w:t>
      </w:r>
      <w:proofErr w:type="spellStart"/>
      <w:r w:rsidRPr="00E851C9">
        <w:rPr>
          <w:rFonts w:ascii="Arial" w:eastAsia="Times New Roman" w:hAnsi="Arial" w:cs="Arial"/>
          <w:b/>
          <w:bCs/>
          <w:color w:val="000000"/>
          <w:shd w:val="clear" w:color="auto" w:fill="FFFFFF"/>
        </w:rPr>
        <w:t>Chafetz</w:t>
      </w:r>
      <w:proofErr w:type="spellEnd"/>
      <w:r w:rsidRPr="00E851C9">
        <w:rPr>
          <w:rFonts w:ascii="Arial" w:eastAsia="Times New Roman" w:hAnsi="Arial" w:cs="Arial"/>
          <w:b/>
          <w:bCs/>
          <w:color w:val="000000"/>
          <w:shd w:val="clear" w:color="auto" w:fill="FFFFFF"/>
        </w:rPr>
        <w:t xml:space="preserve"> Chaim</w:t>
      </w:r>
      <w:r w:rsidRPr="00E851C9">
        <w:rPr>
          <w:rFonts w:ascii="Arial" w:eastAsia="Times New Roman" w:hAnsi="Arial" w:cs="Arial"/>
          <w:color w:val="000000"/>
          <w:shd w:val="clear" w:color="auto" w:fill="FFFFFF"/>
        </w:rPr>
        <w:t xml:space="preserve"> explains the nuance between an ox and a donkey with respect to Torah. An ox is a strong animal and is used to </w:t>
      </w:r>
      <w:r w:rsidRPr="00E851C9">
        <w:rPr>
          <w:rFonts w:ascii="Arial" w:eastAsia="Times New Roman" w:hAnsi="Arial" w:cs="Arial"/>
          <w:b/>
          <w:bCs/>
          <w:color w:val="000000"/>
          <w:shd w:val="clear" w:color="auto" w:fill="FFFFFF"/>
        </w:rPr>
        <w:t>prepare</w:t>
      </w:r>
      <w:r w:rsidRPr="00E851C9">
        <w:rPr>
          <w:rFonts w:ascii="Arial" w:eastAsia="Times New Roman" w:hAnsi="Arial" w:cs="Arial"/>
          <w:color w:val="000000"/>
          <w:shd w:val="clear" w:color="auto" w:fill="FFFFFF"/>
        </w:rPr>
        <w:t xml:space="preserve"> the field for planting. The donkey is used to carry the produce from the field </w:t>
      </w:r>
      <w:r w:rsidRPr="00E851C9">
        <w:rPr>
          <w:rFonts w:ascii="Arial" w:eastAsia="Times New Roman" w:hAnsi="Arial" w:cs="Arial"/>
          <w:b/>
          <w:bCs/>
          <w:color w:val="000000"/>
          <w:shd w:val="clear" w:color="auto" w:fill="FFFFFF"/>
        </w:rPr>
        <w:t>after</w:t>
      </w:r>
      <w:r w:rsidRPr="00E851C9">
        <w:rPr>
          <w:rFonts w:ascii="Arial" w:eastAsia="Times New Roman" w:hAnsi="Arial" w:cs="Arial"/>
          <w:color w:val="000000"/>
          <w:shd w:val="clear" w:color="auto" w:fill="FFFFFF"/>
        </w:rPr>
        <w:t xml:space="preserve"> it is ripe.  With respect to work in a field, the ox is pre and the donkey is post.  Rav Rosner suggested that as an ox prepares a field, we need to prepare ourselves for the study of Torah and the performance of </w:t>
      </w:r>
      <w:proofErr w:type="spellStart"/>
      <w:r w:rsidRPr="00E851C9">
        <w:rPr>
          <w:rFonts w:ascii="Arial" w:eastAsia="Times New Roman" w:hAnsi="Arial" w:cs="Arial"/>
          <w:color w:val="000000"/>
          <w:shd w:val="clear" w:color="auto" w:fill="FFFFFF"/>
        </w:rPr>
        <w:t>mitzvos</w:t>
      </w:r>
      <w:proofErr w:type="spellEnd"/>
      <w:r w:rsidRPr="00E851C9">
        <w:rPr>
          <w:rFonts w:ascii="Arial" w:eastAsia="Times New Roman" w:hAnsi="Arial" w:cs="Arial"/>
          <w:color w:val="000000"/>
          <w:shd w:val="clear" w:color="auto" w:fill="FFFFFF"/>
        </w:rPr>
        <w:t xml:space="preserve">.  As a donkey, after we learn or experience a spiritual high, we must internalize and carry that moment with us– otherwise we will not reap the fruits </w:t>
      </w:r>
      <w:r w:rsidR="00B26F7F">
        <w:rPr>
          <w:rFonts w:ascii="Arial" w:eastAsia="Times New Roman" w:hAnsi="Arial" w:cs="Arial"/>
          <w:color w:val="000000"/>
          <w:shd w:val="clear" w:color="auto" w:fill="FFFFFF"/>
        </w:rPr>
        <w:t>o</w:t>
      </w:r>
      <w:r w:rsidRPr="00E851C9">
        <w:rPr>
          <w:rFonts w:ascii="Arial" w:eastAsia="Times New Roman" w:hAnsi="Arial" w:cs="Arial"/>
          <w:color w:val="000000"/>
          <w:shd w:val="clear" w:color="auto" w:fill="FFFFFF"/>
        </w:rPr>
        <w:t xml:space="preserve">f our labor. </w:t>
      </w:r>
      <w:proofErr w:type="spellStart"/>
      <w:r w:rsidRPr="00E851C9">
        <w:rPr>
          <w:rFonts w:ascii="Arial" w:eastAsia="Times New Roman" w:hAnsi="Arial" w:cs="Arial"/>
          <w:color w:val="000000"/>
          <w:shd w:val="clear" w:color="auto" w:fill="FFFFFF"/>
        </w:rPr>
        <w:t>Yissachar</w:t>
      </w:r>
      <w:proofErr w:type="spellEnd"/>
      <w:r w:rsidRPr="00E851C9">
        <w:rPr>
          <w:rFonts w:ascii="Arial" w:eastAsia="Times New Roman" w:hAnsi="Arial" w:cs="Arial"/>
          <w:color w:val="000000"/>
          <w:shd w:val="clear" w:color="auto" w:fill="FFFFFF"/>
        </w:rPr>
        <w:t xml:space="preserve"> is depicted not only as a </w:t>
      </w:r>
      <w:proofErr w:type="spellStart"/>
      <w:r w:rsidRPr="00E851C9">
        <w:rPr>
          <w:rFonts w:ascii="Arial" w:eastAsia="Times New Roman" w:hAnsi="Arial" w:cs="Arial"/>
          <w:color w:val="000000"/>
          <w:shd w:val="clear" w:color="auto" w:fill="FFFFFF"/>
        </w:rPr>
        <w:t>talmid</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chacham</w:t>
      </w:r>
      <w:proofErr w:type="spellEnd"/>
      <w:r w:rsidRPr="00E851C9">
        <w:rPr>
          <w:rFonts w:ascii="Arial" w:eastAsia="Times New Roman" w:hAnsi="Arial" w:cs="Arial"/>
          <w:color w:val="000000"/>
          <w:shd w:val="clear" w:color="auto" w:fill="FFFFFF"/>
        </w:rPr>
        <w:t>, who was engaged in learning, but one who brought it home and implemented what he learned.</w:t>
      </w:r>
    </w:p>
    <w:p w14:paraId="240C581A"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089CB56A"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lastRenderedPageBreak/>
        <w:t>אִ֛ישׁ אֲשֶׁ֥ר כְּבִרְכָת֖וֹ בֵּרַ֥ךְ אֹתָֽם</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Each man according to his blessing (48:28)</w:t>
      </w:r>
      <w:r w:rsidRPr="00E851C9">
        <w:rPr>
          <w:rFonts w:ascii="Arial" w:eastAsia="Times New Roman" w:hAnsi="Arial" w:cs="Arial"/>
          <w:color w:val="000000"/>
        </w:rPr>
        <w:t xml:space="preserve"> - What about Reuven Shimon and Levi? They did not receive </w:t>
      </w:r>
      <w:proofErr w:type="spellStart"/>
      <w:r w:rsidRPr="00E851C9">
        <w:rPr>
          <w:rFonts w:ascii="Arial" w:eastAsia="Times New Roman" w:hAnsi="Arial" w:cs="Arial"/>
          <w:color w:val="000000"/>
        </w:rPr>
        <w:t>Berachos</w:t>
      </w:r>
      <w:proofErr w:type="spellEnd"/>
      <w:r w:rsidRPr="00E851C9">
        <w:rPr>
          <w:rFonts w:ascii="Arial" w:eastAsia="Times New Roman" w:hAnsi="Arial" w:cs="Arial"/>
          <w:color w:val="000000"/>
        </w:rPr>
        <w:t xml:space="preserve">? </w:t>
      </w:r>
      <w:r w:rsidRPr="00E851C9">
        <w:rPr>
          <w:rFonts w:ascii="Arial" w:eastAsia="Times New Roman" w:hAnsi="Arial" w:cs="Arial"/>
          <w:b/>
          <w:bCs/>
          <w:color w:val="000000"/>
        </w:rPr>
        <w:t xml:space="preserve">Rav Baruch Mordechai </w:t>
      </w:r>
      <w:proofErr w:type="spellStart"/>
      <w:r w:rsidRPr="00E851C9">
        <w:rPr>
          <w:rFonts w:ascii="Arial" w:eastAsia="Times New Roman" w:hAnsi="Arial" w:cs="Arial"/>
          <w:b/>
          <w:bCs/>
          <w:color w:val="000000"/>
        </w:rPr>
        <w:t>Ezrachi</w:t>
      </w:r>
      <w:proofErr w:type="spellEnd"/>
      <w:r w:rsidRPr="00E851C9">
        <w:rPr>
          <w:rFonts w:ascii="Arial" w:eastAsia="Times New Roman" w:hAnsi="Arial" w:cs="Arial"/>
          <w:b/>
          <w:bCs/>
          <w:color w:val="000000"/>
        </w:rPr>
        <w:t xml:space="preserve"> Shlita</w:t>
      </w:r>
      <w:r w:rsidRPr="00E851C9">
        <w:rPr>
          <w:rFonts w:ascii="Arial" w:eastAsia="Times New Roman" w:hAnsi="Arial" w:cs="Arial"/>
          <w:color w:val="000000"/>
        </w:rPr>
        <w:t xml:space="preserve"> explained that there is </w:t>
      </w:r>
      <w:proofErr w:type="spellStart"/>
      <w:r w:rsidRPr="00E851C9">
        <w:rPr>
          <w:rFonts w:ascii="Arial" w:eastAsia="Times New Roman" w:hAnsi="Arial" w:cs="Arial"/>
          <w:color w:val="000000"/>
        </w:rPr>
        <w:t>beracha</w:t>
      </w:r>
      <w:proofErr w:type="spellEnd"/>
      <w:r w:rsidRPr="00E851C9">
        <w:rPr>
          <w:rFonts w:ascii="Arial" w:eastAsia="Times New Roman" w:hAnsi="Arial" w:cs="Arial"/>
          <w:color w:val="000000"/>
        </w:rPr>
        <w:t xml:space="preserve"> in receiving </w:t>
      </w:r>
      <w:proofErr w:type="spellStart"/>
      <w:r w:rsidRPr="00E851C9">
        <w:rPr>
          <w:rFonts w:ascii="Arial" w:eastAsia="Times New Roman" w:hAnsi="Arial" w:cs="Arial"/>
          <w:color w:val="000000"/>
        </w:rPr>
        <w:t>Tochacha</w:t>
      </w:r>
      <w:proofErr w:type="spellEnd"/>
      <w:r w:rsidRPr="00E851C9">
        <w:rPr>
          <w:rFonts w:ascii="Arial" w:eastAsia="Times New Roman" w:hAnsi="Arial" w:cs="Arial"/>
          <w:color w:val="000000"/>
        </w:rPr>
        <w:t xml:space="preserve"> (reproof) because from it we learn how to return to being better Jews. </w:t>
      </w:r>
    </w:p>
    <w:p w14:paraId="7EE8606C"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33C802ED" w14:textId="0345CE8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פָּקֹ֨ד יִפְקֹ֤ד</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Hashem will redeem you (50:25)</w:t>
      </w:r>
      <w:r w:rsidRPr="00E851C9">
        <w:rPr>
          <w:rFonts w:ascii="Arial" w:eastAsia="Times New Roman" w:hAnsi="Arial" w:cs="Arial"/>
          <w:color w:val="000000"/>
        </w:rPr>
        <w:t xml:space="preserve"> - These words (</w:t>
      </w:r>
      <w:proofErr w:type="spellStart"/>
      <w:r w:rsidRPr="00E851C9">
        <w:rPr>
          <w:rFonts w:ascii="Arial" w:eastAsia="Times New Roman" w:hAnsi="Arial" w:cs="Arial"/>
          <w:color w:val="000000"/>
        </w:rPr>
        <w:t>Pakod</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Yifkod</w:t>
      </w:r>
      <w:proofErr w:type="spellEnd"/>
      <w:r w:rsidRPr="00E851C9">
        <w:rPr>
          <w:rFonts w:ascii="Arial" w:eastAsia="Times New Roman" w:hAnsi="Arial" w:cs="Arial"/>
          <w:color w:val="000000"/>
        </w:rPr>
        <w:t xml:space="preserve">) will serve as a codeword for the </w:t>
      </w:r>
      <w:proofErr w:type="spellStart"/>
      <w:r w:rsidRPr="00E851C9">
        <w:rPr>
          <w:rFonts w:ascii="Arial" w:eastAsia="Times New Roman" w:hAnsi="Arial" w:cs="Arial"/>
          <w:color w:val="000000"/>
        </w:rPr>
        <w:t>Geulah</w:t>
      </w:r>
      <w:proofErr w:type="spellEnd"/>
      <w:r w:rsidRPr="00E851C9">
        <w:rPr>
          <w:rFonts w:ascii="Arial" w:eastAsia="Times New Roman" w:hAnsi="Arial" w:cs="Arial"/>
          <w:color w:val="000000"/>
        </w:rPr>
        <w:t xml:space="preserve"> (See Rashi to </w:t>
      </w:r>
      <w:proofErr w:type="spellStart"/>
      <w:r w:rsidRPr="00E851C9">
        <w:rPr>
          <w:rFonts w:ascii="Arial" w:eastAsia="Times New Roman" w:hAnsi="Arial" w:cs="Arial"/>
          <w:color w:val="000000"/>
        </w:rPr>
        <w:t>shemos</w:t>
      </w:r>
      <w:proofErr w:type="spellEnd"/>
      <w:r w:rsidRPr="00E851C9">
        <w:rPr>
          <w:rFonts w:ascii="Arial" w:eastAsia="Times New Roman" w:hAnsi="Arial" w:cs="Arial"/>
          <w:color w:val="000000"/>
        </w:rPr>
        <w:t xml:space="preserve"> 3:18). </w:t>
      </w:r>
      <w:proofErr w:type="spellStart"/>
      <w:r w:rsidRPr="00DD4853">
        <w:rPr>
          <w:rFonts w:ascii="Arial" w:eastAsia="Times New Roman" w:hAnsi="Arial" w:cs="Arial"/>
          <w:b/>
          <w:bCs/>
          <w:color w:val="000000"/>
        </w:rPr>
        <w:t>Ramban</w:t>
      </w:r>
      <w:proofErr w:type="spellEnd"/>
      <w:r w:rsidRPr="00DD4853">
        <w:rPr>
          <w:rFonts w:ascii="Arial" w:eastAsia="Times New Roman" w:hAnsi="Arial" w:cs="Arial"/>
          <w:b/>
          <w:bCs/>
          <w:color w:val="000000"/>
        </w:rPr>
        <w:t xml:space="preserve"> </w:t>
      </w:r>
      <w:r w:rsidRPr="00E851C9">
        <w:rPr>
          <w:rFonts w:ascii="Arial" w:eastAsia="Times New Roman" w:hAnsi="Arial" w:cs="Arial"/>
          <w:color w:val="000000"/>
        </w:rPr>
        <w:t>asks what kind of a codeword is it if everyone knows it?</w:t>
      </w:r>
      <w:r w:rsidRPr="00E851C9">
        <w:rPr>
          <w:rFonts w:ascii="Arial" w:eastAsia="Times New Roman" w:hAnsi="Arial" w:cs="Arial"/>
          <w:b/>
          <w:bCs/>
          <w:color w:val="000000"/>
        </w:rPr>
        <w:t xml:space="preserve"> Rav </w:t>
      </w:r>
      <w:proofErr w:type="spellStart"/>
      <w:r w:rsidRPr="00E851C9">
        <w:rPr>
          <w:rFonts w:ascii="Arial" w:eastAsia="Times New Roman" w:hAnsi="Arial" w:cs="Arial"/>
          <w:b/>
          <w:bCs/>
          <w:color w:val="000000"/>
        </w:rPr>
        <w:t>Hutner</w:t>
      </w:r>
      <w:proofErr w:type="spellEnd"/>
      <w:r w:rsidRPr="00E851C9">
        <w:rPr>
          <w:rFonts w:ascii="Arial" w:eastAsia="Times New Roman" w:hAnsi="Arial" w:cs="Arial"/>
          <w:b/>
          <w:bCs/>
          <w:color w:val="000000"/>
        </w:rPr>
        <w:t xml:space="preserve"> ztl.</w:t>
      </w:r>
      <w:r w:rsidRPr="00E851C9">
        <w:rPr>
          <w:rFonts w:ascii="Arial" w:eastAsia="Times New Roman" w:hAnsi="Arial" w:cs="Arial"/>
          <w:color w:val="000000"/>
        </w:rPr>
        <w:t xml:space="preserve"> explained that the sign was not for others to test the person but rather for the person to test himself or herself. Sometimes we REALLY believe that which we WANT to be so in our desire to be </w:t>
      </w:r>
      <w:proofErr w:type="spellStart"/>
      <w:r w:rsidRPr="00E851C9">
        <w:rPr>
          <w:rFonts w:ascii="Arial" w:eastAsia="Times New Roman" w:hAnsi="Arial" w:cs="Arial"/>
          <w:color w:val="000000"/>
        </w:rPr>
        <w:t>ehrlich</w:t>
      </w:r>
      <w:proofErr w:type="spellEnd"/>
      <w:r w:rsidRPr="00E851C9">
        <w:rPr>
          <w:rFonts w:ascii="Arial" w:eastAsia="Times New Roman" w:hAnsi="Arial" w:cs="Arial"/>
          <w:color w:val="000000"/>
        </w:rPr>
        <w:t xml:space="preserve">. To those who might have these types of </w:t>
      </w:r>
      <w:proofErr w:type="spellStart"/>
      <w:r w:rsidRPr="00E851C9">
        <w:rPr>
          <w:rFonts w:ascii="Arial" w:eastAsia="Times New Roman" w:hAnsi="Arial" w:cs="Arial"/>
          <w:color w:val="000000"/>
        </w:rPr>
        <w:t>Chalomos</w:t>
      </w:r>
      <w:proofErr w:type="spellEnd"/>
      <w:r w:rsidRPr="00E851C9">
        <w:rPr>
          <w:rFonts w:ascii="Arial" w:eastAsia="Times New Roman" w:hAnsi="Arial" w:cs="Arial"/>
          <w:color w:val="000000"/>
        </w:rPr>
        <w:t xml:space="preserve">, Yosef asked them to apply the </w:t>
      </w:r>
      <w:proofErr w:type="spellStart"/>
      <w:r w:rsidRPr="00E851C9">
        <w:rPr>
          <w:rFonts w:ascii="Arial" w:eastAsia="Times New Roman" w:hAnsi="Arial" w:cs="Arial"/>
          <w:color w:val="000000"/>
        </w:rPr>
        <w:t>Pakod</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Yifkod</w:t>
      </w:r>
      <w:proofErr w:type="spellEnd"/>
      <w:r w:rsidRPr="00E851C9">
        <w:rPr>
          <w:rFonts w:ascii="Arial" w:eastAsia="Times New Roman" w:hAnsi="Arial" w:cs="Arial"/>
          <w:color w:val="000000"/>
        </w:rPr>
        <w:t xml:space="preserve"> test. If those words aren’t there, you are not experiencing Nevuah.</w:t>
      </w:r>
    </w:p>
    <w:p w14:paraId="1B2502F6" w14:textId="77777777" w:rsidR="00E851C9" w:rsidRPr="00E851C9" w:rsidRDefault="00E851C9" w:rsidP="00E851C9">
      <w:pPr>
        <w:spacing w:after="0" w:line="240" w:lineRule="auto"/>
        <w:rPr>
          <w:rFonts w:ascii="Times New Roman" w:eastAsia="Times New Roman" w:hAnsi="Times New Roman" w:cs="Times New Roman"/>
          <w:sz w:val="24"/>
          <w:szCs w:val="24"/>
        </w:rPr>
      </w:pPr>
    </w:p>
    <w:p w14:paraId="75EF4811" w14:textId="77777777" w:rsidR="00E851C9" w:rsidRPr="00E851C9" w:rsidRDefault="00E851C9" w:rsidP="00E851C9">
      <w:pPr>
        <w:spacing w:after="0" w:line="240" w:lineRule="auto"/>
        <w:rPr>
          <w:rFonts w:ascii="Times New Roman" w:eastAsia="Times New Roman" w:hAnsi="Times New Roman" w:cs="Times New Roman"/>
          <w:sz w:val="24"/>
          <w:szCs w:val="24"/>
        </w:rPr>
      </w:pPr>
      <w:r w:rsidRPr="00E851C9">
        <w:rPr>
          <w:rFonts w:ascii="Arial" w:eastAsia="Times New Roman" w:hAnsi="Arial" w:cs="Arial"/>
          <w:color w:val="000000"/>
        </w:rPr>
        <w:t>Haftara - </w:t>
      </w:r>
    </w:p>
    <w:p w14:paraId="4FB5D0A7" w14:textId="378B639A" w:rsidR="00E851C9" w:rsidRDefault="00E851C9" w:rsidP="00E851C9">
      <w:r w:rsidRPr="00E851C9">
        <w:rPr>
          <w:rFonts w:ascii="Arial Hebrew" w:eastAsia="Times New Roman" w:hAnsi="Arial Hebrew" w:cs="Times New Roman"/>
          <w:b/>
          <w:bCs/>
          <w:color w:val="000000"/>
          <w:sz w:val="29"/>
          <w:szCs w:val="29"/>
          <w:shd w:val="clear" w:color="auto" w:fill="FFFFFF"/>
          <w:rtl/>
        </w:rPr>
        <w:t xml:space="preserve">וְחָזַקְתָּ֖ וְהָיִ֥יתָֽ לְאִֽישׁ </w:t>
      </w:r>
      <w:r w:rsidR="00AF4DAC">
        <w:rPr>
          <w:rFonts w:ascii="Arial" w:eastAsia="Times New Roman" w:hAnsi="Arial" w:cs="Arial"/>
          <w:b/>
          <w:bCs/>
          <w:color w:val="000000"/>
        </w:rPr>
        <w:t xml:space="preserve"> A</w:t>
      </w:r>
      <w:r w:rsidRPr="00E851C9">
        <w:rPr>
          <w:rFonts w:ascii="Arial" w:eastAsia="Times New Roman" w:hAnsi="Arial" w:cs="Arial"/>
          <w:b/>
          <w:bCs/>
          <w:color w:val="000000"/>
        </w:rPr>
        <w:t xml:space="preserve">nd you will strengthen and become a man (Melachim Alef 2:2) - Rashi </w:t>
      </w:r>
      <w:r w:rsidRPr="00E851C9">
        <w:rPr>
          <w:rFonts w:ascii="Arial" w:eastAsia="Times New Roman" w:hAnsi="Arial" w:cs="Arial"/>
          <w:color w:val="000000"/>
        </w:rPr>
        <w:t xml:space="preserve">explains that </w:t>
      </w:r>
      <w:proofErr w:type="spellStart"/>
      <w:r w:rsidRPr="00E851C9">
        <w:rPr>
          <w:rFonts w:ascii="Arial" w:eastAsia="Times New Roman" w:hAnsi="Arial" w:cs="Arial"/>
          <w:color w:val="000000"/>
        </w:rPr>
        <w:t>Shlomo</w:t>
      </w:r>
      <w:proofErr w:type="spellEnd"/>
      <w:r w:rsidRPr="00E851C9">
        <w:rPr>
          <w:rFonts w:ascii="Arial" w:eastAsia="Times New Roman" w:hAnsi="Arial" w:cs="Arial"/>
          <w:color w:val="000000"/>
        </w:rPr>
        <w:t xml:space="preserve"> was only 12 years old at the time. But why does </w:t>
      </w:r>
      <w:proofErr w:type="spellStart"/>
      <w:r w:rsidRPr="00E851C9">
        <w:rPr>
          <w:rFonts w:ascii="Arial" w:eastAsia="Times New Roman" w:hAnsi="Arial" w:cs="Arial"/>
          <w:color w:val="000000"/>
        </w:rPr>
        <w:t>Dovid</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HaMelech</w:t>
      </w:r>
      <w:proofErr w:type="spellEnd"/>
      <w:r w:rsidRPr="00E851C9">
        <w:rPr>
          <w:rFonts w:ascii="Arial" w:eastAsia="Times New Roman" w:hAnsi="Arial" w:cs="Arial"/>
          <w:color w:val="000000"/>
        </w:rPr>
        <w:t xml:space="preserve"> use the word “</w:t>
      </w:r>
      <w:proofErr w:type="spellStart"/>
      <w:r w:rsidRPr="00E851C9">
        <w:rPr>
          <w:rFonts w:ascii="Arial" w:eastAsia="Times New Roman" w:hAnsi="Arial" w:cs="Arial"/>
          <w:color w:val="000000"/>
        </w:rPr>
        <w:t>V’Chazakta</w:t>
      </w:r>
      <w:proofErr w:type="spellEnd"/>
      <w:r w:rsidRPr="00E851C9">
        <w:rPr>
          <w:rFonts w:ascii="Arial" w:eastAsia="Times New Roman" w:hAnsi="Arial" w:cs="Arial"/>
          <w:color w:val="000000"/>
        </w:rPr>
        <w:t xml:space="preserve">”? </w:t>
      </w:r>
      <w:r w:rsidRPr="00E851C9">
        <w:rPr>
          <w:rFonts w:ascii="Arial" w:eastAsia="Times New Roman" w:hAnsi="Arial" w:cs="Arial"/>
          <w:b/>
          <w:bCs/>
          <w:color w:val="000000"/>
        </w:rPr>
        <w:t xml:space="preserve">Rav </w:t>
      </w:r>
      <w:proofErr w:type="spellStart"/>
      <w:r w:rsidRPr="00E851C9">
        <w:rPr>
          <w:rFonts w:ascii="Arial" w:eastAsia="Times New Roman" w:hAnsi="Arial" w:cs="Arial"/>
          <w:b/>
          <w:bCs/>
          <w:color w:val="000000"/>
        </w:rPr>
        <w:t>Yitzchok</w:t>
      </w:r>
      <w:proofErr w:type="spellEnd"/>
      <w:r w:rsidRPr="00E851C9">
        <w:rPr>
          <w:rFonts w:ascii="Arial" w:eastAsia="Times New Roman" w:hAnsi="Arial" w:cs="Arial"/>
          <w:b/>
          <w:bCs/>
          <w:color w:val="000000"/>
        </w:rPr>
        <w:t xml:space="preserve"> </w:t>
      </w:r>
      <w:proofErr w:type="spellStart"/>
      <w:r w:rsidRPr="00E851C9">
        <w:rPr>
          <w:rFonts w:ascii="Arial" w:eastAsia="Times New Roman" w:hAnsi="Arial" w:cs="Arial"/>
          <w:b/>
          <w:bCs/>
          <w:color w:val="000000"/>
        </w:rPr>
        <w:t>Sorotzkin</w:t>
      </w:r>
      <w:proofErr w:type="spellEnd"/>
      <w:r w:rsidRPr="00E851C9">
        <w:rPr>
          <w:rFonts w:ascii="Arial" w:eastAsia="Times New Roman" w:hAnsi="Arial" w:cs="Arial"/>
          <w:b/>
          <w:bCs/>
          <w:color w:val="000000"/>
        </w:rPr>
        <w:t xml:space="preserve"> Shlita</w:t>
      </w:r>
      <w:r w:rsidRPr="00E851C9">
        <w:rPr>
          <w:rFonts w:ascii="Arial" w:eastAsia="Times New Roman" w:hAnsi="Arial" w:cs="Arial"/>
          <w:color w:val="000000"/>
        </w:rPr>
        <w:t xml:space="preserve"> quotes Rav Chaim who explains that a man </w:t>
      </w:r>
      <w:proofErr w:type="gramStart"/>
      <w:r w:rsidRPr="00E851C9">
        <w:rPr>
          <w:rFonts w:ascii="Arial" w:eastAsia="Times New Roman" w:hAnsi="Arial" w:cs="Arial"/>
          <w:color w:val="000000"/>
        </w:rPr>
        <w:t>(”</w:t>
      </w:r>
      <w:proofErr w:type="spellStart"/>
      <w:r w:rsidRPr="00E851C9">
        <w:rPr>
          <w:rFonts w:ascii="Arial" w:eastAsia="Times New Roman" w:hAnsi="Arial" w:cs="Arial"/>
          <w:color w:val="000000"/>
        </w:rPr>
        <w:t>Ish</w:t>
      </w:r>
      <w:proofErr w:type="spellEnd"/>
      <w:proofErr w:type="gramEnd"/>
      <w:r w:rsidRPr="00E851C9">
        <w:rPr>
          <w:rFonts w:ascii="Arial" w:eastAsia="Times New Roman" w:hAnsi="Arial" w:cs="Arial"/>
          <w:color w:val="000000"/>
        </w:rPr>
        <w:t xml:space="preserve">”) is one endowed with </w:t>
      </w:r>
      <w:proofErr w:type="spellStart"/>
      <w:r w:rsidRPr="00E851C9">
        <w:rPr>
          <w:rFonts w:ascii="Arial" w:eastAsia="Times New Roman" w:hAnsi="Arial" w:cs="Arial"/>
          <w:color w:val="000000"/>
        </w:rPr>
        <w:t>Yiras</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Shomayim</w:t>
      </w:r>
      <w:proofErr w:type="spellEnd"/>
      <w:r w:rsidRPr="00E851C9">
        <w:rPr>
          <w:rFonts w:ascii="Arial" w:eastAsia="Times New Roman" w:hAnsi="Arial" w:cs="Arial"/>
          <w:color w:val="000000"/>
        </w:rPr>
        <w:t xml:space="preserve">. Sometimes, that </w:t>
      </w:r>
      <w:proofErr w:type="spellStart"/>
      <w:r w:rsidRPr="00E851C9">
        <w:rPr>
          <w:rFonts w:ascii="Arial" w:eastAsia="Times New Roman" w:hAnsi="Arial" w:cs="Arial"/>
          <w:color w:val="000000"/>
        </w:rPr>
        <w:t>Yiras</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Shomayim</w:t>
      </w:r>
      <w:proofErr w:type="spellEnd"/>
      <w:r w:rsidRPr="00E851C9">
        <w:rPr>
          <w:rFonts w:ascii="Arial" w:eastAsia="Times New Roman" w:hAnsi="Arial" w:cs="Arial"/>
          <w:color w:val="000000"/>
        </w:rPr>
        <w:t xml:space="preserve"> needs strengthening</w:t>
      </w:r>
      <w:r w:rsidR="00AF4DAC">
        <w:rPr>
          <w:rFonts w:ascii="Arial" w:eastAsia="Times New Roman" w:hAnsi="Arial" w:cs="Arial"/>
          <w:color w:val="000000"/>
        </w:rPr>
        <w:t>.</w:t>
      </w:r>
      <w:r w:rsidRPr="00E851C9">
        <w:rPr>
          <w:rFonts w:ascii="Arial" w:eastAsia="Times New Roman" w:hAnsi="Arial" w:cs="Arial"/>
          <w:color w:val="000000"/>
        </w:rPr>
        <w:t xml:space="preserve"> In order to grow and be a </w:t>
      </w:r>
      <w:proofErr w:type="spellStart"/>
      <w:r w:rsidRPr="00E851C9">
        <w:rPr>
          <w:rFonts w:ascii="Arial" w:eastAsia="Times New Roman" w:hAnsi="Arial" w:cs="Arial"/>
          <w:color w:val="000000"/>
        </w:rPr>
        <w:t>Chacham</w:t>
      </w:r>
      <w:proofErr w:type="spellEnd"/>
      <w:r w:rsidRPr="00E851C9">
        <w:rPr>
          <w:rFonts w:ascii="Arial" w:eastAsia="Times New Roman" w:hAnsi="Arial" w:cs="Arial"/>
          <w:color w:val="000000"/>
        </w:rPr>
        <w:t xml:space="preserve"> one needs the ability to look out on the future with a clear fear of </w:t>
      </w:r>
      <w:proofErr w:type="spellStart"/>
      <w:r w:rsidRPr="00E851C9">
        <w:rPr>
          <w:rFonts w:ascii="Arial" w:eastAsia="Times New Roman" w:hAnsi="Arial" w:cs="Arial"/>
          <w:color w:val="000000"/>
        </w:rPr>
        <w:t>Shomayim</w:t>
      </w:r>
      <w:proofErr w:type="spellEnd"/>
      <w:r w:rsidRPr="00E851C9">
        <w:rPr>
          <w:rFonts w:ascii="Arial" w:eastAsia="Times New Roman" w:hAnsi="Arial" w:cs="Arial"/>
          <w:color w:val="000000"/>
        </w:rPr>
        <w:t xml:space="preserve"> about him.</w:t>
      </w:r>
    </w:p>
    <w:sectPr w:rsidR="00E8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C9"/>
    <w:rsid w:val="00AF4DAC"/>
    <w:rsid w:val="00B26F7F"/>
    <w:rsid w:val="00DD4853"/>
    <w:rsid w:val="00E851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F194"/>
  <w15:chartTrackingRefBased/>
  <w15:docId w15:val="{45811A3D-761C-4761-A49D-FF786A6A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2020-12-29T14:17:00Z</dcterms:created>
  <dcterms:modified xsi:type="dcterms:W3CDTF">2020-12-30T14:06:00Z</dcterms:modified>
</cp:coreProperties>
</file>