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873A0" w14:textId="77777777" w:rsidR="00F31967" w:rsidRPr="00F31967" w:rsidRDefault="00F31967" w:rsidP="00F31967">
      <w:pPr>
        <w:spacing w:after="0" w:line="240" w:lineRule="auto"/>
        <w:rPr>
          <w:rFonts w:ascii="Times New Roman" w:eastAsia="Times New Roman" w:hAnsi="Times New Roman" w:cs="Times New Roman"/>
          <w:sz w:val="24"/>
          <w:szCs w:val="24"/>
        </w:rPr>
      </w:pPr>
      <w:r w:rsidRPr="00F31967">
        <w:rPr>
          <w:rFonts w:ascii="Arial" w:eastAsia="Times New Roman" w:hAnsi="Arial" w:cs="Arial"/>
          <w:color w:val="000000"/>
        </w:rPr>
        <w:t>Points to Ponder</w:t>
      </w:r>
    </w:p>
    <w:p w14:paraId="45C88C5A" w14:textId="77777777" w:rsidR="00F31967" w:rsidRPr="00F31967" w:rsidRDefault="00F31967" w:rsidP="00F31967">
      <w:pPr>
        <w:spacing w:after="0" w:line="240" w:lineRule="auto"/>
        <w:rPr>
          <w:rFonts w:ascii="Times New Roman" w:eastAsia="Times New Roman" w:hAnsi="Times New Roman" w:cs="Times New Roman"/>
          <w:sz w:val="24"/>
          <w:szCs w:val="24"/>
        </w:rPr>
      </w:pPr>
      <w:proofErr w:type="spellStart"/>
      <w:r w:rsidRPr="00F31967">
        <w:rPr>
          <w:rFonts w:ascii="Arial" w:eastAsia="Times New Roman" w:hAnsi="Arial" w:cs="Arial"/>
          <w:color w:val="000000"/>
        </w:rPr>
        <w:t>Toldos</w:t>
      </w:r>
      <w:proofErr w:type="spellEnd"/>
      <w:r w:rsidRPr="00F31967">
        <w:rPr>
          <w:rFonts w:ascii="Arial" w:eastAsia="Times New Roman" w:hAnsi="Arial" w:cs="Arial"/>
          <w:color w:val="000000"/>
        </w:rPr>
        <w:t xml:space="preserve"> 5780</w:t>
      </w:r>
    </w:p>
    <w:p w14:paraId="39BD409F" w14:textId="77777777" w:rsidR="00F31967" w:rsidRPr="00F31967" w:rsidRDefault="00F31967" w:rsidP="00F31967">
      <w:pPr>
        <w:spacing w:after="0" w:line="240" w:lineRule="auto"/>
        <w:rPr>
          <w:rFonts w:ascii="Times New Roman" w:eastAsia="Times New Roman" w:hAnsi="Times New Roman" w:cs="Times New Roman"/>
          <w:b/>
          <w:bCs/>
          <w:sz w:val="24"/>
          <w:szCs w:val="24"/>
        </w:rPr>
      </w:pPr>
    </w:p>
    <w:p w14:paraId="2C64EB21" w14:textId="7D40BCF1" w:rsidR="00F31967" w:rsidRPr="00F31967" w:rsidRDefault="00F31967" w:rsidP="00F31967">
      <w:pPr>
        <w:spacing w:after="0" w:line="240" w:lineRule="auto"/>
        <w:rPr>
          <w:rFonts w:ascii="Times New Roman" w:eastAsia="Times New Roman" w:hAnsi="Times New Roman" w:cs="Times New Roman"/>
          <w:sz w:val="24"/>
          <w:szCs w:val="24"/>
        </w:rPr>
      </w:pPr>
      <w:r w:rsidRPr="00F31967">
        <w:rPr>
          <w:rFonts w:ascii="Arial" w:hAnsi="Arial" w:cs="Arial"/>
          <w:b/>
          <w:bCs/>
          <w:color w:val="000000"/>
          <w:sz w:val="26"/>
          <w:szCs w:val="26"/>
          <w:shd w:val="clear" w:color="auto" w:fill="FFFFFF"/>
          <w:rtl/>
        </w:rPr>
        <w:t>אַבְרָהָ֖ם הוֹלִ֥יד אֶת־יִצְחָֽק</w:t>
      </w:r>
      <w:r w:rsidRPr="00F31967">
        <w:rPr>
          <w:rFonts w:ascii="Arial" w:hAnsi="Arial" w:cs="Arial"/>
          <w:b/>
          <w:bCs/>
          <w:color w:val="000000"/>
          <w:sz w:val="26"/>
          <w:szCs w:val="26"/>
          <w:shd w:val="clear" w:color="auto" w:fill="FFFFFF"/>
        </w:rPr>
        <w:t xml:space="preserve"> </w:t>
      </w:r>
      <w:r w:rsidRPr="00F31967">
        <w:rPr>
          <w:rFonts w:ascii="Arial" w:eastAsia="Times New Roman" w:hAnsi="Arial" w:cs="Arial"/>
          <w:b/>
          <w:bCs/>
          <w:color w:val="000000"/>
        </w:rPr>
        <w:t>Avraham gave birth to Yitzchak (</w:t>
      </w:r>
      <w:r w:rsidRPr="00F31967">
        <w:rPr>
          <w:rFonts w:ascii="Arial" w:eastAsia="Times New Roman" w:hAnsi="Arial" w:cs="Arial"/>
          <w:b/>
          <w:bCs/>
          <w:color w:val="000000"/>
        </w:rPr>
        <w:t>25:19</w:t>
      </w:r>
      <w:r w:rsidRPr="00F31967">
        <w:rPr>
          <w:rFonts w:ascii="Arial" w:eastAsia="Times New Roman" w:hAnsi="Arial" w:cs="Arial"/>
          <w:b/>
          <w:bCs/>
          <w:color w:val="000000"/>
        </w:rPr>
        <w:t>)</w:t>
      </w:r>
      <w:r w:rsidRPr="00F31967">
        <w:rPr>
          <w:rFonts w:ascii="Arial" w:eastAsia="Times New Roman" w:hAnsi="Arial" w:cs="Arial"/>
          <w:color w:val="000000"/>
        </w:rPr>
        <w:t xml:space="preserve"> - Much commentary has been written to highlight what exactly Yitzchak’s leadership was. </w:t>
      </w:r>
      <w:proofErr w:type="spellStart"/>
      <w:r w:rsidRPr="00F31967">
        <w:rPr>
          <w:rFonts w:ascii="Arial" w:eastAsia="Times New Roman" w:hAnsi="Arial" w:cs="Arial"/>
          <w:b/>
          <w:bCs/>
          <w:color w:val="000000"/>
        </w:rPr>
        <w:t>Rav</w:t>
      </w:r>
      <w:proofErr w:type="spellEnd"/>
      <w:r w:rsidRPr="00F31967">
        <w:rPr>
          <w:rFonts w:ascii="Arial" w:eastAsia="Times New Roman" w:hAnsi="Arial" w:cs="Arial"/>
          <w:b/>
          <w:bCs/>
          <w:color w:val="000000"/>
        </w:rPr>
        <w:t xml:space="preserve"> Schachter </w:t>
      </w:r>
      <w:proofErr w:type="spellStart"/>
      <w:r w:rsidRPr="00F31967">
        <w:rPr>
          <w:rFonts w:ascii="Arial" w:eastAsia="Times New Roman" w:hAnsi="Arial" w:cs="Arial"/>
          <w:b/>
          <w:bCs/>
          <w:color w:val="000000"/>
        </w:rPr>
        <w:t>Shlita</w:t>
      </w:r>
      <w:proofErr w:type="spellEnd"/>
      <w:r w:rsidRPr="00F31967">
        <w:rPr>
          <w:rFonts w:ascii="Arial" w:eastAsia="Times New Roman" w:hAnsi="Arial" w:cs="Arial"/>
          <w:color w:val="000000"/>
        </w:rPr>
        <w:t xml:space="preserve"> would often remind us (I believe in the name of the </w:t>
      </w:r>
      <w:r w:rsidRPr="00F31967">
        <w:rPr>
          <w:rFonts w:ascii="Arial" w:eastAsia="Times New Roman" w:hAnsi="Arial" w:cs="Arial"/>
          <w:b/>
          <w:bCs/>
          <w:color w:val="000000"/>
        </w:rPr>
        <w:t xml:space="preserve">Brisker </w:t>
      </w:r>
      <w:proofErr w:type="spellStart"/>
      <w:r w:rsidRPr="00F31967">
        <w:rPr>
          <w:rFonts w:ascii="Arial" w:eastAsia="Times New Roman" w:hAnsi="Arial" w:cs="Arial"/>
          <w:b/>
          <w:bCs/>
          <w:color w:val="000000"/>
        </w:rPr>
        <w:t>Rav</w:t>
      </w:r>
      <w:proofErr w:type="spellEnd"/>
      <w:r w:rsidRPr="00F31967">
        <w:rPr>
          <w:rFonts w:ascii="Arial" w:eastAsia="Times New Roman" w:hAnsi="Arial" w:cs="Arial"/>
          <w:color w:val="000000"/>
        </w:rPr>
        <w:t xml:space="preserve">), that Yitzchak’s nuance was in the idea that he did not need to create a </w:t>
      </w:r>
      <w:proofErr w:type="spellStart"/>
      <w:r w:rsidRPr="00F31967">
        <w:rPr>
          <w:rFonts w:ascii="Arial" w:eastAsia="Times New Roman" w:hAnsi="Arial" w:cs="Arial"/>
          <w:color w:val="000000"/>
        </w:rPr>
        <w:t>Chiddush</w:t>
      </w:r>
      <w:proofErr w:type="spellEnd"/>
      <w:r w:rsidRPr="00F31967">
        <w:rPr>
          <w:rFonts w:ascii="Arial" w:eastAsia="Times New Roman" w:hAnsi="Arial" w:cs="Arial"/>
          <w:color w:val="000000"/>
        </w:rPr>
        <w:t xml:space="preserve"> in the world. Sometimes we think people need to make major changes in order to demonstrate leadership but Yitzchak’s </w:t>
      </w:r>
      <w:proofErr w:type="spellStart"/>
      <w:r w:rsidRPr="00F31967">
        <w:rPr>
          <w:rFonts w:ascii="Arial" w:eastAsia="Times New Roman" w:hAnsi="Arial" w:cs="Arial"/>
          <w:color w:val="000000"/>
        </w:rPr>
        <w:t>Chiddush</w:t>
      </w:r>
      <w:proofErr w:type="spellEnd"/>
      <w:r w:rsidRPr="00F31967">
        <w:rPr>
          <w:rFonts w:ascii="Arial" w:eastAsia="Times New Roman" w:hAnsi="Arial" w:cs="Arial"/>
          <w:color w:val="000000"/>
        </w:rPr>
        <w:t xml:space="preserve"> was in the lesson that one does not always need a </w:t>
      </w:r>
      <w:proofErr w:type="spellStart"/>
      <w:r w:rsidRPr="00F31967">
        <w:rPr>
          <w:rFonts w:ascii="Arial" w:eastAsia="Times New Roman" w:hAnsi="Arial" w:cs="Arial"/>
          <w:color w:val="000000"/>
        </w:rPr>
        <w:t>Chiddush</w:t>
      </w:r>
      <w:proofErr w:type="spellEnd"/>
      <w:r w:rsidRPr="00F31967">
        <w:rPr>
          <w:rFonts w:ascii="Arial" w:eastAsia="Times New Roman" w:hAnsi="Arial" w:cs="Arial"/>
          <w:color w:val="000000"/>
        </w:rPr>
        <w:t xml:space="preserve"> to lead. </w:t>
      </w:r>
      <w:proofErr w:type="spellStart"/>
      <w:r w:rsidRPr="00F31967">
        <w:rPr>
          <w:rFonts w:ascii="Arial" w:eastAsia="Times New Roman" w:hAnsi="Arial" w:cs="Arial"/>
          <w:b/>
          <w:bCs/>
          <w:color w:val="000000"/>
        </w:rPr>
        <w:t>Rav</w:t>
      </w:r>
      <w:proofErr w:type="spellEnd"/>
      <w:r w:rsidRPr="00F31967">
        <w:rPr>
          <w:rFonts w:ascii="Arial" w:eastAsia="Times New Roman" w:hAnsi="Arial" w:cs="Arial"/>
          <w:b/>
          <w:bCs/>
          <w:color w:val="000000"/>
        </w:rPr>
        <w:t xml:space="preserve"> Medan </w:t>
      </w:r>
      <w:proofErr w:type="spellStart"/>
      <w:r w:rsidRPr="00F31967">
        <w:rPr>
          <w:rFonts w:ascii="Arial" w:eastAsia="Times New Roman" w:hAnsi="Arial" w:cs="Arial"/>
          <w:b/>
          <w:bCs/>
          <w:color w:val="000000"/>
        </w:rPr>
        <w:t>Shlita</w:t>
      </w:r>
      <w:proofErr w:type="spellEnd"/>
      <w:r w:rsidRPr="00F31967">
        <w:rPr>
          <w:rFonts w:ascii="Arial" w:eastAsia="Times New Roman" w:hAnsi="Arial" w:cs="Arial"/>
          <w:color w:val="000000"/>
        </w:rPr>
        <w:t xml:space="preserve"> notes that the </w:t>
      </w:r>
      <w:proofErr w:type="spellStart"/>
      <w:r w:rsidRPr="00F31967">
        <w:rPr>
          <w:rFonts w:ascii="Arial" w:eastAsia="Times New Roman" w:hAnsi="Arial" w:cs="Arial"/>
          <w:color w:val="000000"/>
        </w:rPr>
        <w:t>Chiddush</w:t>
      </w:r>
      <w:proofErr w:type="spellEnd"/>
      <w:r w:rsidRPr="00F31967">
        <w:rPr>
          <w:rFonts w:ascii="Arial" w:eastAsia="Times New Roman" w:hAnsi="Arial" w:cs="Arial"/>
          <w:color w:val="000000"/>
        </w:rPr>
        <w:t xml:space="preserve"> is in </w:t>
      </w:r>
      <w:proofErr w:type="spellStart"/>
      <w:r w:rsidRPr="00F31967">
        <w:rPr>
          <w:rFonts w:ascii="Arial" w:eastAsia="Times New Roman" w:hAnsi="Arial" w:cs="Arial"/>
          <w:color w:val="000000"/>
        </w:rPr>
        <w:t>Kevishat</w:t>
      </w:r>
      <w:proofErr w:type="spellEnd"/>
      <w:r w:rsidRPr="00F31967">
        <w:rPr>
          <w:rFonts w:ascii="Arial" w:eastAsia="Times New Roman" w:hAnsi="Arial" w:cs="Arial"/>
          <w:color w:val="000000"/>
        </w:rPr>
        <w:t xml:space="preserve"> </w:t>
      </w:r>
      <w:proofErr w:type="spellStart"/>
      <w:r w:rsidRPr="00F31967">
        <w:rPr>
          <w:rFonts w:ascii="Arial" w:eastAsia="Times New Roman" w:hAnsi="Arial" w:cs="Arial"/>
          <w:color w:val="000000"/>
        </w:rPr>
        <w:t>HaYetzer</w:t>
      </w:r>
      <w:proofErr w:type="spellEnd"/>
      <w:r w:rsidRPr="00F31967">
        <w:rPr>
          <w:rFonts w:ascii="Arial" w:eastAsia="Times New Roman" w:hAnsi="Arial" w:cs="Arial"/>
          <w:color w:val="000000"/>
        </w:rPr>
        <w:t xml:space="preserve"> to simply make </w:t>
      </w:r>
      <w:proofErr w:type="spellStart"/>
      <w:r w:rsidRPr="00F31967">
        <w:rPr>
          <w:rFonts w:ascii="Arial" w:eastAsia="Times New Roman" w:hAnsi="Arial" w:cs="Arial"/>
          <w:color w:val="000000"/>
        </w:rPr>
        <w:t>Chiddushim</w:t>
      </w:r>
      <w:proofErr w:type="spellEnd"/>
      <w:r w:rsidRPr="00F31967">
        <w:rPr>
          <w:rFonts w:ascii="Arial" w:eastAsia="Times New Roman" w:hAnsi="Arial" w:cs="Arial"/>
          <w:color w:val="000000"/>
        </w:rPr>
        <w:t>.</w:t>
      </w:r>
    </w:p>
    <w:p w14:paraId="369D22E3" w14:textId="77777777" w:rsidR="00F31967" w:rsidRPr="00F31967" w:rsidRDefault="00F31967" w:rsidP="00F31967">
      <w:pPr>
        <w:spacing w:after="0" w:line="240" w:lineRule="auto"/>
        <w:rPr>
          <w:rFonts w:ascii="Times New Roman" w:eastAsia="Times New Roman" w:hAnsi="Times New Roman" w:cs="Times New Roman"/>
          <w:b/>
          <w:bCs/>
          <w:sz w:val="24"/>
          <w:szCs w:val="24"/>
        </w:rPr>
      </w:pPr>
    </w:p>
    <w:p w14:paraId="45502665" w14:textId="0C7546CD" w:rsidR="00F31967" w:rsidRPr="00F31967" w:rsidRDefault="00F31967" w:rsidP="00F31967">
      <w:pPr>
        <w:spacing w:after="0" w:line="240" w:lineRule="auto"/>
        <w:rPr>
          <w:rFonts w:ascii="Times New Roman" w:eastAsia="Times New Roman" w:hAnsi="Times New Roman" w:cs="Times New Roman"/>
          <w:sz w:val="24"/>
          <w:szCs w:val="24"/>
        </w:rPr>
      </w:pPr>
      <w:r w:rsidRPr="00F31967">
        <w:rPr>
          <w:rFonts w:ascii="Arial" w:hAnsi="Arial" w:cs="Arial"/>
          <w:b/>
          <w:bCs/>
          <w:color w:val="000000"/>
          <w:sz w:val="26"/>
          <w:szCs w:val="26"/>
          <w:shd w:val="clear" w:color="auto" w:fill="FFFFFF"/>
        </w:rPr>
        <w:t> </w:t>
      </w:r>
      <w:r w:rsidRPr="00F31967">
        <w:rPr>
          <w:rFonts w:ascii="Arial" w:hAnsi="Arial" w:cs="Arial"/>
          <w:b/>
          <w:bCs/>
          <w:color w:val="000000"/>
          <w:sz w:val="26"/>
          <w:szCs w:val="26"/>
          <w:shd w:val="clear" w:color="auto" w:fill="FFFFFF"/>
          <w:rtl/>
        </w:rPr>
        <w:t>הַלְעִיטֵ֤נִי נָא֙ מִן־הָֽאָדֹ֤ם הָֽאָדֹם֙ הַזֶּ֔ה</w:t>
      </w:r>
      <w:r w:rsidRPr="00F31967">
        <w:rPr>
          <w:rFonts w:ascii="Arial" w:hAnsi="Arial" w:cs="Arial"/>
          <w:b/>
          <w:bCs/>
          <w:color w:val="000000"/>
          <w:sz w:val="26"/>
          <w:szCs w:val="26"/>
          <w:shd w:val="clear" w:color="auto" w:fill="FFFFFF"/>
        </w:rPr>
        <w:t xml:space="preserve"> </w:t>
      </w:r>
      <w:r w:rsidRPr="00F31967">
        <w:rPr>
          <w:rFonts w:ascii="Arial" w:eastAsia="Times New Roman" w:hAnsi="Arial" w:cs="Arial"/>
          <w:b/>
          <w:bCs/>
          <w:color w:val="000000"/>
        </w:rPr>
        <w:t>Give me from this red stuff (25:3</w:t>
      </w:r>
      <w:r w:rsidRPr="00F31967">
        <w:rPr>
          <w:rFonts w:ascii="Arial" w:eastAsia="Times New Roman" w:hAnsi="Arial" w:cs="Arial"/>
          <w:b/>
          <w:bCs/>
          <w:color w:val="000000"/>
        </w:rPr>
        <w:t>0</w:t>
      </w:r>
      <w:r w:rsidRPr="00F31967">
        <w:rPr>
          <w:rFonts w:ascii="Arial" w:eastAsia="Times New Roman" w:hAnsi="Arial" w:cs="Arial"/>
          <w:b/>
          <w:bCs/>
          <w:color w:val="000000"/>
        </w:rPr>
        <w:t xml:space="preserve">) - </w:t>
      </w:r>
      <w:proofErr w:type="spellStart"/>
      <w:r w:rsidRPr="00F31967">
        <w:rPr>
          <w:rFonts w:ascii="Arial" w:eastAsia="Times New Roman" w:hAnsi="Arial" w:cs="Arial"/>
          <w:b/>
          <w:bCs/>
          <w:color w:val="000000"/>
        </w:rPr>
        <w:t>Rav</w:t>
      </w:r>
      <w:proofErr w:type="spellEnd"/>
      <w:r w:rsidRPr="00F31967">
        <w:rPr>
          <w:rFonts w:ascii="Arial" w:eastAsia="Times New Roman" w:hAnsi="Arial" w:cs="Arial"/>
          <w:b/>
          <w:bCs/>
          <w:color w:val="000000"/>
        </w:rPr>
        <w:t xml:space="preserve"> </w:t>
      </w:r>
      <w:proofErr w:type="spellStart"/>
      <w:r w:rsidRPr="00F31967">
        <w:rPr>
          <w:rFonts w:ascii="Arial" w:eastAsia="Times New Roman" w:hAnsi="Arial" w:cs="Arial"/>
          <w:b/>
          <w:bCs/>
          <w:color w:val="000000"/>
        </w:rPr>
        <w:t>Dovid</w:t>
      </w:r>
      <w:proofErr w:type="spellEnd"/>
      <w:r w:rsidRPr="00F31967">
        <w:rPr>
          <w:rFonts w:ascii="Arial" w:eastAsia="Times New Roman" w:hAnsi="Arial" w:cs="Arial"/>
          <w:b/>
          <w:bCs/>
          <w:color w:val="000000"/>
        </w:rPr>
        <w:t xml:space="preserve"> </w:t>
      </w:r>
      <w:proofErr w:type="spellStart"/>
      <w:r w:rsidRPr="00F31967">
        <w:rPr>
          <w:rFonts w:ascii="Arial" w:eastAsia="Times New Roman" w:hAnsi="Arial" w:cs="Arial"/>
          <w:b/>
          <w:bCs/>
          <w:color w:val="000000"/>
        </w:rPr>
        <w:t>Povarksky</w:t>
      </w:r>
      <w:proofErr w:type="spellEnd"/>
      <w:r w:rsidRPr="00F31967">
        <w:rPr>
          <w:rFonts w:ascii="Arial" w:eastAsia="Times New Roman" w:hAnsi="Arial" w:cs="Arial"/>
          <w:b/>
          <w:bCs/>
          <w:color w:val="000000"/>
        </w:rPr>
        <w:t xml:space="preserve">  </w:t>
      </w:r>
      <w:proofErr w:type="spellStart"/>
      <w:r w:rsidRPr="00F31967">
        <w:rPr>
          <w:rFonts w:ascii="Arial" w:eastAsia="Times New Roman" w:hAnsi="Arial" w:cs="Arial"/>
          <w:b/>
          <w:bCs/>
          <w:color w:val="000000"/>
        </w:rPr>
        <w:t>ztl</w:t>
      </w:r>
      <w:proofErr w:type="spellEnd"/>
      <w:r w:rsidRPr="00F31967">
        <w:rPr>
          <w:rFonts w:ascii="Arial" w:eastAsia="Times New Roman" w:hAnsi="Arial" w:cs="Arial"/>
          <w:b/>
          <w:bCs/>
          <w:color w:val="000000"/>
        </w:rPr>
        <w:t xml:space="preserve">. </w:t>
      </w:r>
      <w:r w:rsidRPr="00F31967">
        <w:rPr>
          <w:rFonts w:ascii="Arial" w:eastAsia="Times New Roman" w:hAnsi="Arial" w:cs="Arial"/>
          <w:color w:val="000000"/>
        </w:rPr>
        <w:t xml:space="preserve">noted that Yaakov seems to be swindling </w:t>
      </w:r>
      <w:proofErr w:type="spellStart"/>
      <w:r w:rsidRPr="00F31967">
        <w:rPr>
          <w:rFonts w:ascii="Arial" w:eastAsia="Times New Roman" w:hAnsi="Arial" w:cs="Arial"/>
          <w:color w:val="000000"/>
        </w:rPr>
        <w:t>Eisav</w:t>
      </w:r>
      <w:proofErr w:type="spellEnd"/>
      <w:r w:rsidRPr="00F31967">
        <w:rPr>
          <w:rFonts w:ascii="Arial" w:eastAsia="Times New Roman" w:hAnsi="Arial" w:cs="Arial"/>
          <w:color w:val="000000"/>
        </w:rPr>
        <w:t xml:space="preserve"> out of his </w:t>
      </w:r>
      <w:proofErr w:type="spellStart"/>
      <w:r w:rsidRPr="00F31967">
        <w:rPr>
          <w:rFonts w:ascii="Arial" w:eastAsia="Times New Roman" w:hAnsi="Arial" w:cs="Arial"/>
          <w:color w:val="000000"/>
        </w:rPr>
        <w:t>Bechora</w:t>
      </w:r>
      <w:proofErr w:type="spellEnd"/>
      <w:r w:rsidRPr="00F31967">
        <w:rPr>
          <w:rFonts w:ascii="Arial" w:eastAsia="Times New Roman" w:hAnsi="Arial" w:cs="Arial"/>
          <w:color w:val="000000"/>
        </w:rPr>
        <w:t xml:space="preserve">. How could it be that growing up in Yitzchak’s home, </w:t>
      </w:r>
      <w:proofErr w:type="spellStart"/>
      <w:r w:rsidRPr="00F31967">
        <w:rPr>
          <w:rFonts w:ascii="Arial" w:eastAsia="Times New Roman" w:hAnsi="Arial" w:cs="Arial"/>
          <w:color w:val="000000"/>
        </w:rPr>
        <w:t>Eisav</w:t>
      </w:r>
      <w:proofErr w:type="spellEnd"/>
      <w:r w:rsidRPr="00F31967">
        <w:rPr>
          <w:rFonts w:ascii="Arial" w:eastAsia="Times New Roman" w:hAnsi="Arial" w:cs="Arial"/>
          <w:color w:val="000000"/>
        </w:rPr>
        <w:t xml:space="preserve"> would not understand the value of the </w:t>
      </w:r>
      <w:proofErr w:type="spellStart"/>
      <w:r w:rsidRPr="00F31967">
        <w:rPr>
          <w:rFonts w:ascii="Arial" w:eastAsia="Times New Roman" w:hAnsi="Arial" w:cs="Arial"/>
          <w:color w:val="000000"/>
        </w:rPr>
        <w:t>Bechora</w:t>
      </w:r>
      <w:proofErr w:type="spellEnd"/>
      <w:r w:rsidRPr="00F31967">
        <w:rPr>
          <w:rFonts w:ascii="Arial" w:eastAsia="Times New Roman" w:hAnsi="Arial" w:cs="Arial"/>
          <w:color w:val="000000"/>
        </w:rPr>
        <w:t xml:space="preserve">? </w:t>
      </w:r>
      <w:proofErr w:type="spellStart"/>
      <w:r w:rsidRPr="00F31967">
        <w:rPr>
          <w:rFonts w:ascii="Arial" w:eastAsia="Times New Roman" w:hAnsi="Arial" w:cs="Arial"/>
          <w:color w:val="000000"/>
        </w:rPr>
        <w:t>Rav</w:t>
      </w:r>
      <w:proofErr w:type="spellEnd"/>
      <w:r w:rsidRPr="00F31967">
        <w:rPr>
          <w:rFonts w:ascii="Arial" w:eastAsia="Times New Roman" w:hAnsi="Arial" w:cs="Arial"/>
          <w:color w:val="000000"/>
        </w:rPr>
        <w:t xml:space="preserve"> </w:t>
      </w:r>
      <w:proofErr w:type="spellStart"/>
      <w:r w:rsidRPr="00F31967">
        <w:rPr>
          <w:rFonts w:ascii="Arial" w:eastAsia="Times New Roman" w:hAnsi="Arial" w:cs="Arial"/>
          <w:color w:val="000000"/>
        </w:rPr>
        <w:t>Dovid</w:t>
      </w:r>
      <w:proofErr w:type="spellEnd"/>
      <w:r w:rsidRPr="00F31967">
        <w:rPr>
          <w:rFonts w:ascii="Arial" w:eastAsia="Times New Roman" w:hAnsi="Arial" w:cs="Arial"/>
          <w:color w:val="000000"/>
        </w:rPr>
        <w:t xml:space="preserve"> </w:t>
      </w:r>
      <w:proofErr w:type="spellStart"/>
      <w:r w:rsidRPr="00F31967">
        <w:rPr>
          <w:rFonts w:ascii="Arial" w:eastAsia="Times New Roman" w:hAnsi="Arial" w:cs="Arial"/>
          <w:color w:val="000000"/>
        </w:rPr>
        <w:t>ztl</w:t>
      </w:r>
      <w:proofErr w:type="spellEnd"/>
      <w:r w:rsidRPr="00F31967">
        <w:rPr>
          <w:rFonts w:ascii="Arial" w:eastAsia="Times New Roman" w:hAnsi="Arial" w:cs="Arial"/>
          <w:color w:val="000000"/>
        </w:rPr>
        <w:t xml:space="preserve">. explains that this is the path of the Yetzer </w:t>
      </w:r>
      <w:proofErr w:type="spellStart"/>
      <w:r w:rsidRPr="00F31967">
        <w:rPr>
          <w:rFonts w:ascii="Arial" w:eastAsia="Times New Roman" w:hAnsi="Arial" w:cs="Arial"/>
          <w:color w:val="000000"/>
        </w:rPr>
        <w:t>HaRa</w:t>
      </w:r>
      <w:proofErr w:type="spellEnd"/>
      <w:r w:rsidRPr="00F31967">
        <w:rPr>
          <w:rFonts w:ascii="Arial" w:eastAsia="Times New Roman" w:hAnsi="Arial" w:cs="Arial"/>
          <w:color w:val="000000"/>
        </w:rPr>
        <w:t xml:space="preserve">. First, it merely blocks one’s ability to see the positive benefits of his actions. This is what happened with </w:t>
      </w:r>
      <w:proofErr w:type="spellStart"/>
      <w:r w:rsidRPr="00F31967">
        <w:rPr>
          <w:rFonts w:ascii="Arial" w:eastAsia="Times New Roman" w:hAnsi="Arial" w:cs="Arial"/>
          <w:color w:val="000000"/>
        </w:rPr>
        <w:t>Eisav</w:t>
      </w:r>
      <w:proofErr w:type="spellEnd"/>
      <w:r w:rsidRPr="00F31967">
        <w:rPr>
          <w:rFonts w:ascii="Arial" w:eastAsia="Times New Roman" w:hAnsi="Arial" w:cs="Arial"/>
          <w:color w:val="000000"/>
        </w:rPr>
        <w:t xml:space="preserve">. His desire to simply swallow life whole without taking the time to appreciate each aspect of life leads one to be like a </w:t>
      </w:r>
      <w:proofErr w:type="spellStart"/>
      <w:r w:rsidRPr="00F31967">
        <w:rPr>
          <w:rFonts w:ascii="Arial" w:eastAsia="Times New Roman" w:hAnsi="Arial" w:cs="Arial"/>
          <w:color w:val="000000"/>
        </w:rPr>
        <w:t>Beheima</w:t>
      </w:r>
      <w:proofErr w:type="spellEnd"/>
      <w:r w:rsidRPr="00F31967">
        <w:rPr>
          <w:rFonts w:ascii="Arial" w:eastAsia="Times New Roman" w:hAnsi="Arial" w:cs="Arial"/>
          <w:color w:val="000000"/>
        </w:rPr>
        <w:t xml:space="preserve"> and not to value anything. This leaves a person ripe for takeover by the Yetzer </w:t>
      </w:r>
      <w:proofErr w:type="spellStart"/>
      <w:r w:rsidRPr="00F31967">
        <w:rPr>
          <w:rFonts w:ascii="Arial" w:eastAsia="Times New Roman" w:hAnsi="Arial" w:cs="Arial"/>
          <w:color w:val="000000"/>
        </w:rPr>
        <w:t>HaRa</w:t>
      </w:r>
      <w:proofErr w:type="spellEnd"/>
      <w:r w:rsidRPr="00F31967">
        <w:rPr>
          <w:rFonts w:ascii="Arial" w:eastAsia="Times New Roman" w:hAnsi="Arial" w:cs="Arial"/>
          <w:color w:val="000000"/>
        </w:rPr>
        <w:t>.</w:t>
      </w:r>
    </w:p>
    <w:p w14:paraId="2EDDD8EB" w14:textId="77777777" w:rsidR="00F31967" w:rsidRPr="00F31967" w:rsidRDefault="00F31967" w:rsidP="00F31967">
      <w:pPr>
        <w:spacing w:after="0" w:line="240" w:lineRule="auto"/>
        <w:rPr>
          <w:rFonts w:ascii="Times New Roman" w:eastAsia="Times New Roman" w:hAnsi="Times New Roman" w:cs="Times New Roman"/>
          <w:b/>
          <w:bCs/>
          <w:sz w:val="24"/>
          <w:szCs w:val="24"/>
        </w:rPr>
      </w:pPr>
    </w:p>
    <w:p w14:paraId="0FD77C40" w14:textId="6F032209" w:rsidR="00F31967" w:rsidRPr="00F31967" w:rsidRDefault="00F31967" w:rsidP="00F31967">
      <w:pPr>
        <w:spacing w:after="0" w:line="240" w:lineRule="auto"/>
        <w:rPr>
          <w:rFonts w:ascii="Times New Roman" w:eastAsia="Times New Roman" w:hAnsi="Times New Roman" w:cs="Times New Roman"/>
          <w:sz w:val="24"/>
          <w:szCs w:val="24"/>
        </w:rPr>
      </w:pPr>
      <w:r w:rsidRPr="00F31967">
        <w:rPr>
          <w:rFonts w:ascii="Arial" w:hAnsi="Arial" w:cs="Arial"/>
          <w:b/>
          <w:bCs/>
          <w:color w:val="000000"/>
          <w:sz w:val="26"/>
          <w:szCs w:val="26"/>
          <w:shd w:val="clear" w:color="auto" w:fill="FFFFFF"/>
        </w:rPr>
        <w:t> </w:t>
      </w:r>
      <w:r w:rsidRPr="00F31967">
        <w:rPr>
          <w:rFonts w:ascii="Arial" w:hAnsi="Arial" w:cs="Arial"/>
          <w:b/>
          <w:bCs/>
          <w:color w:val="000000"/>
          <w:sz w:val="26"/>
          <w:szCs w:val="26"/>
          <w:shd w:val="clear" w:color="auto" w:fill="FFFFFF"/>
          <w:rtl/>
        </w:rPr>
        <w:t>וַיִּמְצָ֛א בַּשָּׁנָ֥ה הַהִ֖וא מֵאָ֣ה שְׁעָרִ֑ים וַיְבָֽרֲכֵ֖הוּ</w:t>
      </w:r>
      <w:r w:rsidRPr="00F31967">
        <w:rPr>
          <w:rFonts w:ascii="Arial" w:hAnsi="Arial" w:cs="Arial"/>
          <w:b/>
          <w:bCs/>
          <w:color w:val="000000"/>
          <w:sz w:val="26"/>
          <w:szCs w:val="26"/>
          <w:shd w:val="clear" w:color="auto" w:fill="FFFFFF"/>
        </w:rPr>
        <w:t xml:space="preserve"> </w:t>
      </w:r>
      <w:r w:rsidRPr="00F31967">
        <w:rPr>
          <w:rFonts w:ascii="Arial" w:eastAsia="Times New Roman" w:hAnsi="Arial" w:cs="Arial"/>
          <w:b/>
          <w:bCs/>
          <w:color w:val="000000"/>
        </w:rPr>
        <w:t>And Hashem blessed him (26:12) - Sforno</w:t>
      </w:r>
      <w:r w:rsidRPr="00F31967">
        <w:rPr>
          <w:rFonts w:ascii="Arial" w:eastAsia="Times New Roman" w:hAnsi="Arial" w:cs="Arial"/>
          <w:color w:val="000000"/>
        </w:rPr>
        <w:t xml:space="preserve"> notes that the blessing was found in the high market prices he received for his crop. And, adds Sforno, this was a direct result of the tithing.  In fact, the </w:t>
      </w:r>
      <w:proofErr w:type="spellStart"/>
      <w:r w:rsidRPr="00F31967">
        <w:rPr>
          <w:rFonts w:ascii="Arial" w:eastAsia="Times New Roman" w:hAnsi="Arial" w:cs="Arial"/>
          <w:color w:val="000000"/>
        </w:rPr>
        <w:t>Gemara</w:t>
      </w:r>
      <w:proofErr w:type="spellEnd"/>
      <w:r w:rsidRPr="00F31967">
        <w:rPr>
          <w:rFonts w:ascii="Arial" w:eastAsia="Times New Roman" w:hAnsi="Arial" w:cs="Arial"/>
          <w:color w:val="000000"/>
        </w:rPr>
        <w:t xml:space="preserve"> (</w:t>
      </w:r>
      <w:proofErr w:type="spellStart"/>
      <w:r w:rsidRPr="00F31967">
        <w:rPr>
          <w:rFonts w:ascii="Arial" w:eastAsia="Times New Roman" w:hAnsi="Arial" w:cs="Arial"/>
          <w:color w:val="000000"/>
        </w:rPr>
        <w:t>Taanis</w:t>
      </w:r>
      <w:proofErr w:type="spellEnd"/>
      <w:r w:rsidRPr="00F31967">
        <w:rPr>
          <w:rFonts w:ascii="Arial" w:eastAsia="Times New Roman" w:hAnsi="Arial" w:cs="Arial"/>
          <w:color w:val="000000"/>
        </w:rPr>
        <w:t xml:space="preserve"> 8b) notes that in regard to giving </w:t>
      </w:r>
      <w:proofErr w:type="spellStart"/>
      <w:r w:rsidRPr="00F31967">
        <w:rPr>
          <w:rFonts w:ascii="Arial" w:eastAsia="Times New Roman" w:hAnsi="Arial" w:cs="Arial"/>
          <w:color w:val="000000"/>
        </w:rPr>
        <w:t>Tzedaka</w:t>
      </w:r>
      <w:proofErr w:type="spellEnd"/>
      <w:r w:rsidRPr="00F31967">
        <w:rPr>
          <w:rFonts w:ascii="Arial" w:eastAsia="Times New Roman" w:hAnsi="Arial" w:cs="Arial"/>
          <w:color w:val="000000"/>
        </w:rPr>
        <w:t xml:space="preserve">, this is the only area where one is allowed to test Hashem (See </w:t>
      </w:r>
      <w:proofErr w:type="spellStart"/>
      <w:r w:rsidRPr="00F31967">
        <w:rPr>
          <w:rFonts w:ascii="Arial" w:eastAsia="Times New Roman" w:hAnsi="Arial" w:cs="Arial"/>
          <w:b/>
          <w:bCs/>
          <w:color w:val="000000"/>
        </w:rPr>
        <w:t>Rabbeinu</w:t>
      </w:r>
      <w:proofErr w:type="spellEnd"/>
      <w:r w:rsidRPr="00F31967">
        <w:rPr>
          <w:rFonts w:ascii="Arial" w:eastAsia="Times New Roman" w:hAnsi="Arial" w:cs="Arial"/>
          <w:b/>
          <w:bCs/>
          <w:color w:val="000000"/>
        </w:rPr>
        <w:t xml:space="preserve"> </w:t>
      </w:r>
      <w:proofErr w:type="spellStart"/>
      <w:r w:rsidRPr="00F31967">
        <w:rPr>
          <w:rFonts w:ascii="Arial" w:eastAsia="Times New Roman" w:hAnsi="Arial" w:cs="Arial"/>
          <w:b/>
          <w:bCs/>
          <w:color w:val="000000"/>
        </w:rPr>
        <w:t>Yona</w:t>
      </w:r>
      <w:proofErr w:type="spellEnd"/>
      <w:r w:rsidRPr="00F31967">
        <w:rPr>
          <w:rFonts w:ascii="Arial" w:eastAsia="Times New Roman" w:hAnsi="Arial" w:cs="Arial"/>
          <w:color w:val="000000"/>
        </w:rPr>
        <w:t xml:space="preserve"> that this applies to </w:t>
      </w:r>
      <w:proofErr w:type="spellStart"/>
      <w:r w:rsidRPr="00F31967">
        <w:rPr>
          <w:rFonts w:ascii="Arial" w:eastAsia="Times New Roman" w:hAnsi="Arial" w:cs="Arial"/>
          <w:color w:val="000000"/>
        </w:rPr>
        <w:t>Maaser</w:t>
      </w:r>
      <w:proofErr w:type="spellEnd"/>
      <w:r w:rsidRPr="00F31967">
        <w:rPr>
          <w:rFonts w:ascii="Arial" w:eastAsia="Times New Roman" w:hAnsi="Arial" w:cs="Arial"/>
          <w:color w:val="000000"/>
        </w:rPr>
        <w:t xml:space="preserve"> </w:t>
      </w:r>
      <w:proofErr w:type="spellStart"/>
      <w:r w:rsidRPr="00F31967">
        <w:rPr>
          <w:rFonts w:ascii="Arial" w:eastAsia="Times New Roman" w:hAnsi="Arial" w:cs="Arial"/>
          <w:color w:val="000000"/>
        </w:rPr>
        <w:t>Kesafim</w:t>
      </w:r>
      <w:proofErr w:type="spellEnd"/>
      <w:r w:rsidRPr="00F31967">
        <w:rPr>
          <w:rFonts w:ascii="Arial" w:eastAsia="Times New Roman" w:hAnsi="Arial" w:cs="Arial"/>
          <w:color w:val="000000"/>
        </w:rPr>
        <w:t xml:space="preserve"> just like other </w:t>
      </w:r>
      <w:proofErr w:type="spellStart"/>
      <w:r w:rsidRPr="00F31967">
        <w:rPr>
          <w:rFonts w:ascii="Arial" w:eastAsia="Times New Roman" w:hAnsi="Arial" w:cs="Arial"/>
          <w:color w:val="000000"/>
        </w:rPr>
        <w:t>Maaseros</w:t>
      </w:r>
      <w:proofErr w:type="spellEnd"/>
      <w:r w:rsidRPr="00F31967">
        <w:rPr>
          <w:rFonts w:ascii="Arial" w:eastAsia="Times New Roman" w:hAnsi="Arial" w:cs="Arial"/>
          <w:color w:val="000000"/>
        </w:rPr>
        <w:t xml:space="preserve"> -- see also Rema YD 247:4 but see </w:t>
      </w:r>
      <w:proofErr w:type="spellStart"/>
      <w:r w:rsidRPr="00F31967">
        <w:rPr>
          <w:rFonts w:ascii="Arial" w:eastAsia="Times New Roman" w:hAnsi="Arial" w:cs="Arial"/>
          <w:color w:val="000000"/>
        </w:rPr>
        <w:t>Pischei</w:t>
      </w:r>
      <w:proofErr w:type="spellEnd"/>
      <w:r w:rsidRPr="00F31967">
        <w:rPr>
          <w:rFonts w:ascii="Arial" w:eastAsia="Times New Roman" w:hAnsi="Arial" w:cs="Arial"/>
          <w:color w:val="000000"/>
        </w:rPr>
        <w:t xml:space="preserve"> Teshuva there for those who argue...) </w:t>
      </w:r>
      <w:proofErr w:type="spellStart"/>
      <w:r w:rsidRPr="00F31967">
        <w:rPr>
          <w:rFonts w:ascii="Arial" w:eastAsia="Times New Roman" w:hAnsi="Arial" w:cs="Arial"/>
          <w:b/>
          <w:bCs/>
          <w:color w:val="000000"/>
        </w:rPr>
        <w:t>Rav</w:t>
      </w:r>
      <w:proofErr w:type="spellEnd"/>
      <w:r w:rsidRPr="00F31967">
        <w:rPr>
          <w:rFonts w:ascii="Arial" w:eastAsia="Times New Roman" w:hAnsi="Arial" w:cs="Arial"/>
          <w:b/>
          <w:bCs/>
          <w:color w:val="000000"/>
        </w:rPr>
        <w:t xml:space="preserve"> Schachter </w:t>
      </w:r>
      <w:proofErr w:type="spellStart"/>
      <w:r w:rsidRPr="00F31967">
        <w:rPr>
          <w:rFonts w:ascii="Arial" w:eastAsia="Times New Roman" w:hAnsi="Arial" w:cs="Arial"/>
          <w:b/>
          <w:bCs/>
          <w:color w:val="000000"/>
        </w:rPr>
        <w:t>Shlita</w:t>
      </w:r>
      <w:proofErr w:type="spellEnd"/>
      <w:r w:rsidRPr="00F31967">
        <w:rPr>
          <w:rFonts w:ascii="Arial" w:eastAsia="Times New Roman" w:hAnsi="Arial" w:cs="Arial"/>
          <w:color w:val="000000"/>
        </w:rPr>
        <w:t xml:space="preserve"> noted that this is a source of disagreement between the commentaries as to whether </w:t>
      </w:r>
      <w:proofErr w:type="spellStart"/>
      <w:r w:rsidRPr="00F31967">
        <w:rPr>
          <w:rFonts w:ascii="Arial" w:eastAsia="Times New Roman" w:hAnsi="Arial" w:cs="Arial"/>
          <w:color w:val="000000"/>
        </w:rPr>
        <w:t>Maaser</w:t>
      </w:r>
      <w:proofErr w:type="spellEnd"/>
      <w:r w:rsidRPr="00F31967">
        <w:rPr>
          <w:rFonts w:ascii="Arial" w:eastAsia="Times New Roman" w:hAnsi="Arial" w:cs="Arial"/>
          <w:color w:val="000000"/>
        </w:rPr>
        <w:t xml:space="preserve"> </w:t>
      </w:r>
      <w:proofErr w:type="spellStart"/>
      <w:r w:rsidRPr="00F31967">
        <w:rPr>
          <w:rFonts w:ascii="Arial" w:eastAsia="Times New Roman" w:hAnsi="Arial" w:cs="Arial"/>
          <w:color w:val="000000"/>
        </w:rPr>
        <w:t>Kesafim</w:t>
      </w:r>
      <w:proofErr w:type="spellEnd"/>
      <w:r w:rsidRPr="00F31967">
        <w:rPr>
          <w:rFonts w:ascii="Arial" w:eastAsia="Times New Roman" w:hAnsi="Arial" w:cs="Arial"/>
          <w:color w:val="000000"/>
        </w:rPr>
        <w:t xml:space="preserve"> is the same as </w:t>
      </w:r>
      <w:proofErr w:type="spellStart"/>
      <w:r w:rsidRPr="00F31967">
        <w:rPr>
          <w:rFonts w:ascii="Arial" w:eastAsia="Times New Roman" w:hAnsi="Arial" w:cs="Arial"/>
          <w:color w:val="000000"/>
        </w:rPr>
        <w:t>Maaser</w:t>
      </w:r>
      <w:proofErr w:type="spellEnd"/>
      <w:r w:rsidRPr="00F31967">
        <w:rPr>
          <w:rFonts w:ascii="Arial" w:eastAsia="Times New Roman" w:hAnsi="Arial" w:cs="Arial"/>
          <w:color w:val="000000"/>
        </w:rPr>
        <w:t xml:space="preserve"> </w:t>
      </w:r>
      <w:proofErr w:type="spellStart"/>
      <w:r w:rsidRPr="00F31967">
        <w:rPr>
          <w:rFonts w:ascii="Arial" w:eastAsia="Times New Roman" w:hAnsi="Arial" w:cs="Arial"/>
          <w:color w:val="000000"/>
        </w:rPr>
        <w:t>Tevuah</w:t>
      </w:r>
      <w:proofErr w:type="spellEnd"/>
      <w:r w:rsidRPr="00F31967">
        <w:rPr>
          <w:rFonts w:ascii="Arial" w:eastAsia="Times New Roman" w:hAnsi="Arial" w:cs="Arial"/>
          <w:color w:val="000000"/>
        </w:rPr>
        <w:t xml:space="preserve"> and is based on whether Yitzchak innovated the giving of </w:t>
      </w:r>
      <w:proofErr w:type="spellStart"/>
      <w:r w:rsidRPr="00F31967">
        <w:rPr>
          <w:rFonts w:ascii="Arial" w:eastAsia="Times New Roman" w:hAnsi="Arial" w:cs="Arial"/>
          <w:color w:val="000000"/>
        </w:rPr>
        <w:t>Maaser</w:t>
      </w:r>
      <w:proofErr w:type="spellEnd"/>
      <w:r w:rsidRPr="00F31967">
        <w:rPr>
          <w:rFonts w:ascii="Arial" w:eastAsia="Times New Roman" w:hAnsi="Arial" w:cs="Arial"/>
          <w:color w:val="000000"/>
        </w:rPr>
        <w:t xml:space="preserve"> or whether Avraham did so with </w:t>
      </w:r>
      <w:proofErr w:type="spellStart"/>
      <w:r w:rsidRPr="00F31967">
        <w:rPr>
          <w:rFonts w:ascii="Arial" w:eastAsia="Times New Roman" w:hAnsi="Arial" w:cs="Arial"/>
          <w:color w:val="000000"/>
        </w:rPr>
        <w:t>Malkitzedek</w:t>
      </w:r>
      <w:proofErr w:type="spellEnd"/>
      <w:r w:rsidRPr="00F31967">
        <w:rPr>
          <w:rFonts w:ascii="Arial" w:eastAsia="Times New Roman" w:hAnsi="Arial" w:cs="Arial"/>
          <w:color w:val="000000"/>
        </w:rPr>
        <w:t xml:space="preserve"> (or perhaps Avraham’s “</w:t>
      </w:r>
      <w:proofErr w:type="spellStart"/>
      <w:r w:rsidRPr="00F31967">
        <w:rPr>
          <w:rFonts w:ascii="Arial" w:eastAsia="Times New Roman" w:hAnsi="Arial" w:cs="Arial"/>
          <w:color w:val="000000"/>
        </w:rPr>
        <w:t>maaser</w:t>
      </w:r>
      <w:proofErr w:type="spellEnd"/>
      <w:r w:rsidRPr="00F31967">
        <w:rPr>
          <w:rFonts w:ascii="Arial" w:eastAsia="Times New Roman" w:hAnsi="Arial" w:cs="Arial"/>
          <w:color w:val="000000"/>
        </w:rPr>
        <w:t xml:space="preserve">” was just </w:t>
      </w:r>
      <w:proofErr w:type="spellStart"/>
      <w:r w:rsidRPr="00F31967">
        <w:rPr>
          <w:rFonts w:ascii="Arial" w:eastAsia="Times New Roman" w:hAnsi="Arial" w:cs="Arial"/>
          <w:color w:val="000000"/>
        </w:rPr>
        <w:t>tzedaka</w:t>
      </w:r>
      <w:proofErr w:type="spellEnd"/>
      <w:r w:rsidRPr="00F31967">
        <w:rPr>
          <w:rFonts w:ascii="Arial" w:eastAsia="Times New Roman" w:hAnsi="Arial" w:cs="Arial"/>
          <w:color w:val="000000"/>
        </w:rPr>
        <w:t xml:space="preserve">). </w:t>
      </w:r>
      <w:proofErr w:type="spellStart"/>
      <w:r w:rsidRPr="00F31967">
        <w:rPr>
          <w:rFonts w:ascii="Arial" w:eastAsia="Times New Roman" w:hAnsi="Arial" w:cs="Arial"/>
          <w:b/>
          <w:bCs/>
          <w:color w:val="000000"/>
        </w:rPr>
        <w:t>Rav</w:t>
      </w:r>
      <w:proofErr w:type="spellEnd"/>
      <w:r w:rsidRPr="00F31967">
        <w:rPr>
          <w:rFonts w:ascii="Arial" w:eastAsia="Times New Roman" w:hAnsi="Arial" w:cs="Arial"/>
          <w:b/>
          <w:bCs/>
          <w:color w:val="000000"/>
        </w:rPr>
        <w:t xml:space="preserve"> </w:t>
      </w:r>
      <w:proofErr w:type="spellStart"/>
      <w:r w:rsidRPr="00F31967">
        <w:rPr>
          <w:rFonts w:ascii="Arial" w:eastAsia="Times New Roman" w:hAnsi="Arial" w:cs="Arial"/>
          <w:b/>
          <w:bCs/>
          <w:color w:val="000000"/>
        </w:rPr>
        <w:t>Yonasan</w:t>
      </w:r>
      <w:proofErr w:type="spellEnd"/>
      <w:r w:rsidRPr="00F31967">
        <w:rPr>
          <w:rFonts w:ascii="Arial" w:eastAsia="Times New Roman" w:hAnsi="Arial" w:cs="Arial"/>
          <w:b/>
          <w:bCs/>
          <w:color w:val="000000"/>
        </w:rPr>
        <w:t xml:space="preserve"> Sacks </w:t>
      </w:r>
      <w:proofErr w:type="spellStart"/>
      <w:r w:rsidRPr="00F31967">
        <w:rPr>
          <w:rFonts w:ascii="Arial" w:eastAsia="Times New Roman" w:hAnsi="Arial" w:cs="Arial"/>
          <w:b/>
          <w:bCs/>
          <w:color w:val="000000"/>
        </w:rPr>
        <w:t>Shlita</w:t>
      </w:r>
      <w:proofErr w:type="spellEnd"/>
      <w:r w:rsidRPr="00F31967">
        <w:rPr>
          <w:rFonts w:ascii="Arial" w:eastAsia="Times New Roman" w:hAnsi="Arial" w:cs="Arial"/>
          <w:color w:val="000000"/>
        </w:rPr>
        <w:t xml:space="preserve"> noted the comments of the Or </w:t>
      </w:r>
      <w:proofErr w:type="spellStart"/>
      <w:r w:rsidRPr="00F31967">
        <w:rPr>
          <w:rFonts w:ascii="Arial" w:eastAsia="Times New Roman" w:hAnsi="Arial" w:cs="Arial"/>
          <w:color w:val="000000"/>
        </w:rPr>
        <w:t>HaChaim</w:t>
      </w:r>
      <w:proofErr w:type="spellEnd"/>
      <w:r w:rsidRPr="00F31967">
        <w:rPr>
          <w:rFonts w:ascii="Arial" w:eastAsia="Times New Roman" w:hAnsi="Arial" w:cs="Arial"/>
          <w:color w:val="000000"/>
        </w:rPr>
        <w:t xml:space="preserve"> </w:t>
      </w:r>
      <w:proofErr w:type="spellStart"/>
      <w:r w:rsidRPr="00F31967">
        <w:rPr>
          <w:rFonts w:ascii="Arial" w:eastAsia="Times New Roman" w:hAnsi="Arial" w:cs="Arial"/>
          <w:color w:val="000000"/>
        </w:rPr>
        <w:t>Hakadosh</w:t>
      </w:r>
      <w:proofErr w:type="spellEnd"/>
      <w:r w:rsidRPr="00F31967">
        <w:rPr>
          <w:rFonts w:ascii="Arial" w:eastAsia="Times New Roman" w:hAnsi="Arial" w:cs="Arial"/>
          <w:color w:val="000000"/>
        </w:rPr>
        <w:t xml:space="preserve"> (</w:t>
      </w:r>
      <w:proofErr w:type="spellStart"/>
      <w:r w:rsidRPr="00F31967">
        <w:rPr>
          <w:rFonts w:ascii="Arial" w:eastAsia="Times New Roman" w:hAnsi="Arial" w:cs="Arial"/>
          <w:color w:val="000000"/>
        </w:rPr>
        <w:t>Shemos</w:t>
      </w:r>
      <w:proofErr w:type="spellEnd"/>
      <w:r w:rsidRPr="00F31967">
        <w:rPr>
          <w:rFonts w:ascii="Arial" w:eastAsia="Times New Roman" w:hAnsi="Arial" w:cs="Arial"/>
          <w:color w:val="000000"/>
        </w:rPr>
        <w:t xml:space="preserve"> 22:24) that say that any extra that one has after taking care of the </w:t>
      </w:r>
      <w:proofErr w:type="spellStart"/>
      <w:r w:rsidRPr="00F31967">
        <w:rPr>
          <w:rFonts w:ascii="Arial" w:eastAsia="Times New Roman" w:hAnsi="Arial" w:cs="Arial"/>
          <w:color w:val="000000"/>
        </w:rPr>
        <w:t>Tzorchei</w:t>
      </w:r>
      <w:proofErr w:type="spellEnd"/>
      <w:r w:rsidRPr="00F31967">
        <w:rPr>
          <w:rFonts w:ascii="Arial" w:eastAsia="Times New Roman" w:hAnsi="Arial" w:cs="Arial"/>
          <w:color w:val="000000"/>
        </w:rPr>
        <w:t xml:space="preserve"> </w:t>
      </w:r>
      <w:proofErr w:type="spellStart"/>
      <w:r w:rsidRPr="00F31967">
        <w:rPr>
          <w:rFonts w:ascii="Arial" w:eastAsia="Times New Roman" w:hAnsi="Arial" w:cs="Arial"/>
          <w:color w:val="000000"/>
        </w:rPr>
        <w:t>HaBayis</w:t>
      </w:r>
      <w:proofErr w:type="spellEnd"/>
      <w:r w:rsidRPr="00F31967">
        <w:rPr>
          <w:rFonts w:ascii="Arial" w:eastAsia="Times New Roman" w:hAnsi="Arial" w:cs="Arial"/>
          <w:color w:val="000000"/>
        </w:rPr>
        <w:t xml:space="preserve"> is really there for the purpose of giving </w:t>
      </w:r>
      <w:proofErr w:type="spellStart"/>
      <w:r w:rsidRPr="00F31967">
        <w:rPr>
          <w:rFonts w:ascii="Arial" w:eastAsia="Times New Roman" w:hAnsi="Arial" w:cs="Arial"/>
          <w:color w:val="000000"/>
        </w:rPr>
        <w:t>Tzedaka</w:t>
      </w:r>
      <w:proofErr w:type="spellEnd"/>
      <w:r w:rsidRPr="00F31967">
        <w:rPr>
          <w:rFonts w:ascii="Arial" w:eastAsia="Times New Roman" w:hAnsi="Arial" w:cs="Arial"/>
          <w:color w:val="000000"/>
        </w:rPr>
        <w:t xml:space="preserve">. </w:t>
      </w:r>
      <w:proofErr w:type="spellStart"/>
      <w:r w:rsidRPr="00F31967">
        <w:rPr>
          <w:rFonts w:ascii="Arial" w:eastAsia="Times New Roman" w:hAnsi="Arial" w:cs="Arial"/>
          <w:b/>
          <w:bCs/>
          <w:color w:val="000000"/>
        </w:rPr>
        <w:t>Rav</w:t>
      </w:r>
      <w:proofErr w:type="spellEnd"/>
      <w:r w:rsidRPr="00F31967">
        <w:rPr>
          <w:rFonts w:ascii="Arial" w:eastAsia="Times New Roman" w:hAnsi="Arial" w:cs="Arial"/>
          <w:b/>
          <w:bCs/>
          <w:color w:val="000000"/>
        </w:rPr>
        <w:t xml:space="preserve"> Moshe Feinstein </w:t>
      </w:r>
      <w:proofErr w:type="spellStart"/>
      <w:r w:rsidRPr="00F31967">
        <w:rPr>
          <w:rFonts w:ascii="Arial" w:eastAsia="Times New Roman" w:hAnsi="Arial" w:cs="Arial"/>
          <w:b/>
          <w:bCs/>
          <w:color w:val="000000"/>
        </w:rPr>
        <w:t>ztl</w:t>
      </w:r>
      <w:proofErr w:type="spellEnd"/>
      <w:r w:rsidRPr="00F31967">
        <w:rPr>
          <w:rFonts w:ascii="Arial" w:eastAsia="Times New Roman" w:hAnsi="Arial" w:cs="Arial"/>
          <w:color w:val="000000"/>
        </w:rPr>
        <w:t xml:space="preserve">. explains that giving </w:t>
      </w:r>
      <w:proofErr w:type="spellStart"/>
      <w:r w:rsidRPr="00F31967">
        <w:rPr>
          <w:rFonts w:ascii="Arial" w:eastAsia="Times New Roman" w:hAnsi="Arial" w:cs="Arial"/>
          <w:color w:val="000000"/>
        </w:rPr>
        <w:t>Tzedaka</w:t>
      </w:r>
      <w:proofErr w:type="spellEnd"/>
      <w:r w:rsidRPr="00F31967">
        <w:rPr>
          <w:rFonts w:ascii="Arial" w:eastAsia="Times New Roman" w:hAnsi="Arial" w:cs="Arial"/>
          <w:color w:val="000000"/>
        </w:rPr>
        <w:t xml:space="preserve"> is a </w:t>
      </w:r>
      <w:proofErr w:type="spellStart"/>
      <w:r w:rsidRPr="00F31967">
        <w:rPr>
          <w:rFonts w:ascii="Arial" w:eastAsia="Times New Roman" w:hAnsi="Arial" w:cs="Arial"/>
          <w:color w:val="000000"/>
        </w:rPr>
        <w:t>Nachas</w:t>
      </w:r>
      <w:proofErr w:type="spellEnd"/>
      <w:r w:rsidRPr="00F31967">
        <w:rPr>
          <w:rFonts w:ascii="Arial" w:eastAsia="Times New Roman" w:hAnsi="Arial" w:cs="Arial"/>
          <w:color w:val="000000"/>
        </w:rPr>
        <w:t xml:space="preserve"> </w:t>
      </w:r>
      <w:proofErr w:type="spellStart"/>
      <w:r w:rsidRPr="00F31967">
        <w:rPr>
          <w:rFonts w:ascii="Arial" w:eastAsia="Times New Roman" w:hAnsi="Arial" w:cs="Arial"/>
          <w:color w:val="000000"/>
        </w:rPr>
        <w:t>Ruach</w:t>
      </w:r>
      <w:proofErr w:type="spellEnd"/>
      <w:r w:rsidRPr="00F31967">
        <w:rPr>
          <w:rFonts w:ascii="Arial" w:eastAsia="Times New Roman" w:hAnsi="Arial" w:cs="Arial"/>
          <w:color w:val="000000"/>
        </w:rPr>
        <w:t xml:space="preserve"> for Hashem because in that moment, a person is doing that which Hashem himself does and is supposed to do, and as a result, Hashem receives </w:t>
      </w:r>
      <w:proofErr w:type="spellStart"/>
      <w:r w:rsidRPr="00F31967">
        <w:rPr>
          <w:rFonts w:ascii="Arial" w:eastAsia="Times New Roman" w:hAnsi="Arial" w:cs="Arial"/>
          <w:color w:val="000000"/>
        </w:rPr>
        <w:t>Nachas</w:t>
      </w:r>
      <w:proofErr w:type="spellEnd"/>
      <w:r w:rsidRPr="00F31967">
        <w:rPr>
          <w:rFonts w:ascii="Arial" w:eastAsia="Times New Roman" w:hAnsi="Arial" w:cs="Arial"/>
          <w:color w:val="000000"/>
        </w:rPr>
        <w:t xml:space="preserve"> </w:t>
      </w:r>
      <w:proofErr w:type="spellStart"/>
      <w:r w:rsidRPr="00F31967">
        <w:rPr>
          <w:rFonts w:ascii="Arial" w:eastAsia="Times New Roman" w:hAnsi="Arial" w:cs="Arial"/>
          <w:color w:val="000000"/>
        </w:rPr>
        <w:t>Ruach</w:t>
      </w:r>
      <w:proofErr w:type="spellEnd"/>
      <w:r w:rsidRPr="00F31967">
        <w:rPr>
          <w:rFonts w:ascii="Arial" w:eastAsia="Times New Roman" w:hAnsi="Arial" w:cs="Arial"/>
          <w:color w:val="000000"/>
        </w:rPr>
        <w:t xml:space="preserve"> in the process. </w:t>
      </w:r>
    </w:p>
    <w:p w14:paraId="58C664A9" w14:textId="77777777" w:rsidR="00F31967" w:rsidRPr="00F31967" w:rsidRDefault="00F31967" w:rsidP="00F31967">
      <w:pPr>
        <w:spacing w:after="0" w:line="240" w:lineRule="auto"/>
        <w:rPr>
          <w:rFonts w:ascii="Times New Roman" w:eastAsia="Times New Roman" w:hAnsi="Times New Roman" w:cs="Times New Roman"/>
          <w:b/>
          <w:bCs/>
          <w:sz w:val="24"/>
          <w:szCs w:val="24"/>
        </w:rPr>
      </w:pPr>
    </w:p>
    <w:p w14:paraId="4E109730" w14:textId="417BFF09" w:rsidR="00F31967" w:rsidRPr="00F31967" w:rsidRDefault="00F31967" w:rsidP="00F31967">
      <w:pPr>
        <w:spacing w:after="0" w:line="240" w:lineRule="auto"/>
        <w:rPr>
          <w:rFonts w:ascii="Times New Roman" w:eastAsia="Times New Roman" w:hAnsi="Times New Roman" w:cs="Times New Roman"/>
          <w:sz w:val="24"/>
          <w:szCs w:val="24"/>
        </w:rPr>
      </w:pPr>
      <w:r w:rsidRPr="00F31967">
        <w:rPr>
          <w:rFonts w:ascii="Arial" w:hAnsi="Arial" w:cs="Arial"/>
          <w:b/>
          <w:bCs/>
          <w:color w:val="000000"/>
          <w:sz w:val="26"/>
          <w:szCs w:val="26"/>
          <w:shd w:val="clear" w:color="auto" w:fill="FFFFFF"/>
          <w:rtl/>
        </w:rPr>
        <w:t>וַֽאֲבִימֶ֕לֶךְ הָלַ֥ךְ אֵלָ֖יו מִגְּרָ֑ר</w:t>
      </w:r>
      <w:r w:rsidRPr="00F31967">
        <w:rPr>
          <w:rFonts w:ascii="Arial" w:hAnsi="Arial" w:cs="Arial"/>
          <w:b/>
          <w:bCs/>
          <w:color w:val="000000"/>
          <w:sz w:val="26"/>
          <w:szCs w:val="26"/>
          <w:shd w:val="clear" w:color="auto" w:fill="FFFFFF"/>
        </w:rPr>
        <w:t xml:space="preserve"> </w:t>
      </w:r>
      <w:r w:rsidRPr="00F31967">
        <w:rPr>
          <w:rFonts w:ascii="Arial" w:eastAsia="Times New Roman" w:hAnsi="Arial" w:cs="Arial"/>
          <w:b/>
          <w:bCs/>
          <w:color w:val="000000"/>
        </w:rPr>
        <w:t xml:space="preserve">And </w:t>
      </w:r>
      <w:proofErr w:type="spellStart"/>
      <w:r w:rsidRPr="00F31967">
        <w:rPr>
          <w:rFonts w:ascii="Arial" w:eastAsia="Times New Roman" w:hAnsi="Arial" w:cs="Arial"/>
          <w:b/>
          <w:bCs/>
          <w:color w:val="000000"/>
        </w:rPr>
        <w:t>Avimelech</w:t>
      </w:r>
      <w:proofErr w:type="spellEnd"/>
      <w:r w:rsidRPr="00F31967">
        <w:rPr>
          <w:rFonts w:ascii="Arial" w:eastAsia="Times New Roman" w:hAnsi="Arial" w:cs="Arial"/>
          <w:b/>
          <w:bCs/>
          <w:color w:val="000000"/>
        </w:rPr>
        <w:t xml:space="preserve"> came to him from </w:t>
      </w:r>
      <w:proofErr w:type="spellStart"/>
      <w:r w:rsidRPr="00F31967">
        <w:rPr>
          <w:rFonts w:ascii="Arial" w:eastAsia="Times New Roman" w:hAnsi="Arial" w:cs="Arial"/>
          <w:b/>
          <w:bCs/>
          <w:color w:val="000000"/>
        </w:rPr>
        <w:t>Gerar</w:t>
      </w:r>
      <w:proofErr w:type="spellEnd"/>
      <w:r w:rsidRPr="00F31967">
        <w:rPr>
          <w:rFonts w:ascii="Arial" w:eastAsia="Times New Roman" w:hAnsi="Arial" w:cs="Arial"/>
          <w:b/>
          <w:bCs/>
          <w:color w:val="000000"/>
        </w:rPr>
        <w:t xml:space="preserve"> (26:2</w:t>
      </w:r>
      <w:r w:rsidRPr="00F31967">
        <w:rPr>
          <w:rFonts w:ascii="Arial" w:eastAsia="Times New Roman" w:hAnsi="Arial" w:cs="Arial"/>
          <w:b/>
          <w:bCs/>
          <w:color w:val="000000"/>
        </w:rPr>
        <w:t>6</w:t>
      </w:r>
      <w:r w:rsidRPr="00F31967">
        <w:rPr>
          <w:rFonts w:ascii="Arial" w:eastAsia="Times New Roman" w:hAnsi="Arial" w:cs="Arial"/>
          <w:b/>
          <w:bCs/>
          <w:color w:val="000000"/>
        </w:rPr>
        <w:t>) - Sforno</w:t>
      </w:r>
      <w:r w:rsidRPr="00F31967">
        <w:rPr>
          <w:rFonts w:ascii="Arial" w:eastAsia="Times New Roman" w:hAnsi="Arial" w:cs="Arial"/>
          <w:color w:val="000000"/>
        </w:rPr>
        <w:t xml:space="preserve"> explains that after he went to call in the name of Hashem, the servants of Yitzchak discovered another well, this time without any arguments. </w:t>
      </w:r>
      <w:proofErr w:type="spellStart"/>
      <w:r w:rsidRPr="00F31967">
        <w:rPr>
          <w:rFonts w:ascii="Arial" w:eastAsia="Times New Roman" w:hAnsi="Arial" w:cs="Arial"/>
          <w:color w:val="000000"/>
        </w:rPr>
        <w:t>Avimelech</w:t>
      </w:r>
      <w:proofErr w:type="spellEnd"/>
      <w:r w:rsidRPr="00F31967">
        <w:rPr>
          <w:rFonts w:ascii="Arial" w:eastAsia="Times New Roman" w:hAnsi="Arial" w:cs="Arial"/>
          <w:color w:val="000000"/>
        </w:rPr>
        <w:t xml:space="preserve"> came at that point to set the terms of the peace pact. </w:t>
      </w:r>
      <w:proofErr w:type="spellStart"/>
      <w:r w:rsidRPr="00F31967">
        <w:rPr>
          <w:rFonts w:ascii="Arial" w:eastAsia="Times New Roman" w:hAnsi="Arial" w:cs="Arial"/>
          <w:b/>
          <w:bCs/>
          <w:color w:val="000000"/>
        </w:rPr>
        <w:t>Rav</w:t>
      </w:r>
      <w:proofErr w:type="spellEnd"/>
      <w:r w:rsidRPr="00F31967">
        <w:rPr>
          <w:rFonts w:ascii="Arial" w:eastAsia="Times New Roman" w:hAnsi="Arial" w:cs="Arial"/>
          <w:b/>
          <w:bCs/>
          <w:color w:val="000000"/>
        </w:rPr>
        <w:t xml:space="preserve"> </w:t>
      </w:r>
      <w:proofErr w:type="spellStart"/>
      <w:r w:rsidRPr="00F31967">
        <w:rPr>
          <w:rFonts w:ascii="Arial" w:eastAsia="Times New Roman" w:hAnsi="Arial" w:cs="Arial"/>
          <w:b/>
          <w:bCs/>
          <w:color w:val="000000"/>
        </w:rPr>
        <w:t>Leib</w:t>
      </w:r>
      <w:proofErr w:type="spellEnd"/>
      <w:r w:rsidRPr="00F31967">
        <w:rPr>
          <w:rFonts w:ascii="Arial" w:eastAsia="Times New Roman" w:hAnsi="Arial" w:cs="Arial"/>
          <w:b/>
          <w:bCs/>
          <w:color w:val="000000"/>
        </w:rPr>
        <w:t xml:space="preserve"> </w:t>
      </w:r>
      <w:proofErr w:type="spellStart"/>
      <w:r w:rsidRPr="00F31967">
        <w:rPr>
          <w:rFonts w:ascii="Arial" w:eastAsia="Times New Roman" w:hAnsi="Arial" w:cs="Arial"/>
          <w:b/>
          <w:bCs/>
          <w:color w:val="000000"/>
        </w:rPr>
        <w:t>Chasman</w:t>
      </w:r>
      <w:proofErr w:type="spellEnd"/>
      <w:r w:rsidRPr="00F31967">
        <w:rPr>
          <w:rFonts w:ascii="Arial" w:eastAsia="Times New Roman" w:hAnsi="Arial" w:cs="Arial"/>
          <w:b/>
          <w:bCs/>
          <w:color w:val="000000"/>
        </w:rPr>
        <w:t xml:space="preserve"> </w:t>
      </w:r>
      <w:proofErr w:type="spellStart"/>
      <w:r w:rsidRPr="00F31967">
        <w:rPr>
          <w:rFonts w:ascii="Arial" w:eastAsia="Times New Roman" w:hAnsi="Arial" w:cs="Arial"/>
          <w:b/>
          <w:bCs/>
          <w:color w:val="000000"/>
        </w:rPr>
        <w:t>ztl</w:t>
      </w:r>
      <w:proofErr w:type="spellEnd"/>
      <w:r w:rsidRPr="00F31967">
        <w:rPr>
          <w:rFonts w:ascii="Arial" w:eastAsia="Times New Roman" w:hAnsi="Arial" w:cs="Arial"/>
          <w:b/>
          <w:bCs/>
          <w:color w:val="000000"/>
        </w:rPr>
        <w:t>.</w:t>
      </w:r>
      <w:r w:rsidRPr="00F31967">
        <w:rPr>
          <w:rFonts w:ascii="Arial" w:eastAsia="Times New Roman" w:hAnsi="Arial" w:cs="Arial"/>
          <w:color w:val="000000"/>
        </w:rPr>
        <w:t xml:space="preserve"> Notes that even an </w:t>
      </w:r>
      <w:proofErr w:type="spellStart"/>
      <w:r w:rsidRPr="00F31967">
        <w:rPr>
          <w:rFonts w:ascii="Arial" w:eastAsia="Times New Roman" w:hAnsi="Arial" w:cs="Arial"/>
          <w:color w:val="000000"/>
        </w:rPr>
        <w:t>Olah</w:t>
      </w:r>
      <w:proofErr w:type="spellEnd"/>
      <w:r w:rsidRPr="00F31967">
        <w:rPr>
          <w:rFonts w:ascii="Arial" w:eastAsia="Times New Roman" w:hAnsi="Arial" w:cs="Arial"/>
          <w:color w:val="000000"/>
        </w:rPr>
        <w:t xml:space="preserve"> </w:t>
      </w:r>
      <w:proofErr w:type="spellStart"/>
      <w:r w:rsidRPr="00F31967">
        <w:rPr>
          <w:rFonts w:ascii="Arial" w:eastAsia="Times New Roman" w:hAnsi="Arial" w:cs="Arial"/>
          <w:color w:val="000000"/>
        </w:rPr>
        <w:t>Temimah</w:t>
      </w:r>
      <w:proofErr w:type="spellEnd"/>
      <w:r w:rsidRPr="00F31967">
        <w:rPr>
          <w:rFonts w:ascii="Arial" w:eastAsia="Times New Roman" w:hAnsi="Arial" w:cs="Arial"/>
          <w:color w:val="000000"/>
        </w:rPr>
        <w:t xml:space="preserve"> like Yitzchak needed to commit to serve Hashem before he had success. We see from here that to have success in life, one must call in the name of Hashem at which time all challenges will leave him.</w:t>
      </w:r>
    </w:p>
    <w:p w14:paraId="6D84E693" w14:textId="77777777" w:rsidR="00F31967" w:rsidRPr="00F31967" w:rsidRDefault="00F31967" w:rsidP="00F31967">
      <w:pPr>
        <w:spacing w:after="0" w:line="240" w:lineRule="auto"/>
        <w:rPr>
          <w:rFonts w:ascii="Times New Roman" w:eastAsia="Times New Roman" w:hAnsi="Times New Roman" w:cs="Times New Roman"/>
          <w:b/>
          <w:bCs/>
          <w:sz w:val="24"/>
          <w:szCs w:val="24"/>
        </w:rPr>
      </w:pPr>
    </w:p>
    <w:p w14:paraId="1E8E82F3" w14:textId="4F29208A" w:rsidR="00F31967" w:rsidRPr="00F31967" w:rsidRDefault="00F31967" w:rsidP="00F31967">
      <w:pPr>
        <w:spacing w:after="0" w:line="240" w:lineRule="auto"/>
        <w:rPr>
          <w:rFonts w:ascii="Times New Roman" w:eastAsia="Times New Roman" w:hAnsi="Times New Roman" w:cs="Times New Roman"/>
          <w:sz w:val="24"/>
          <w:szCs w:val="24"/>
        </w:rPr>
      </w:pPr>
      <w:r w:rsidRPr="00F31967">
        <w:rPr>
          <w:rFonts w:ascii="Arial" w:hAnsi="Arial" w:cs="Arial"/>
          <w:b/>
          <w:bCs/>
          <w:color w:val="000000"/>
          <w:sz w:val="26"/>
          <w:szCs w:val="26"/>
          <w:shd w:val="clear" w:color="auto" w:fill="FFFFFF"/>
          <w:rtl/>
        </w:rPr>
        <w:t>רְאֵה֙ רֵ֣יחַ בְּנִ֔י כְּרֵ֣יחַ שָׂדֶ֔ה </w:t>
      </w:r>
      <w:r w:rsidRPr="00F31967">
        <w:rPr>
          <w:rFonts w:ascii="Arial" w:hAnsi="Arial" w:cs="Arial"/>
          <w:b/>
          <w:bCs/>
          <w:color w:val="000000"/>
          <w:sz w:val="26"/>
          <w:szCs w:val="26"/>
          <w:shd w:val="clear" w:color="auto" w:fill="FFFFFF"/>
        </w:rPr>
        <w:t xml:space="preserve"> </w:t>
      </w:r>
      <w:r w:rsidRPr="00F31967">
        <w:rPr>
          <w:rFonts w:ascii="Arial" w:eastAsia="Times New Roman" w:hAnsi="Arial" w:cs="Arial"/>
          <w:b/>
          <w:bCs/>
          <w:color w:val="000000"/>
        </w:rPr>
        <w:t>See the scent of my son it is like the scent of the field (</w:t>
      </w:r>
      <w:r w:rsidRPr="00F31967">
        <w:rPr>
          <w:rFonts w:ascii="Arial" w:eastAsia="Times New Roman" w:hAnsi="Arial" w:cs="Arial"/>
          <w:b/>
          <w:bCs/>
          <w:color w:val="000000"/>
        </w:rPr>
        <w:t>27:27</w:t>
      </w:r>
      <w:r w:rsidRPr="00F31967">
        <w:rPr>
          <w:rFonts w:ascii="Arial" w:eastAsia="Times New Roman" w:hAnsi="Arial" w:cs="Arial"/>
          <w:b/>
          <w:bCs/>
          <w:color w:val="000000"/>
        </w:rPr>
        <w:t xml:space="preserve">)  - </w:t>
      </w:r>
      <w:proofErr w:type="spellStart"/>
      <w:r w:rsidRPr="00F31967">
        <w:rPr>
          <w:rFonts w:ascii="Arial" w:eastAsia="Times New Roman" w:hAnsi="Arial" w:cs="Arial"/>
          <w:b/>
          <w:bCs/>
          <w:color w:val="000000"/>
        </w:rPr>
        <w:t>Rav</w:t>
      </w:r>
      <w:proofErr w:type="spellEnd"/>
      <w:r w:rsidRPr="00F31967">
        <w:rPr>
          <w:rFonts w:ascii="Arial" w:eastAsia="Times New Roman" w:hAnsi="Arial" w:cs="Arial"/>
          <w:b/>
          <w:bCs/>
          <w:color w:val="000000"/>
        </w:rPr>
        <w:t xml:space="preserve"> Gedaliah Schorr </w:t>
      </w:r>
      <w:proofErr w:type="spellStart"/>
      <w:r w:rsidRPr="00F31967">
        <w:rPr>
          <w:rFonts w:ascii="Arial" w:eastAsia="Times New Roman" w:hAnsi="Arial" w:cs="Arial"/>
          <w:b/>
          <w:bCs/>
          <w:color w:val="000000"/>
        </w:rPr>
        <w:t>ztl</w:t>
      </w:r>
      <w:proofErr w:type="spellEnd"/>
      <w:r w:rsidRPr="00F31967">
        <w:rPr>
          <w:rFonts w:ascii="Arial" w:eastAsia="Times New Roman" w:hAnsi="Arial" w:cs="Arial"/>
          <w:b/>
          <w:bCs/>
          <w:color w:val="000000"/>
        </w:rPr>
        <w:t xml:space="preserve"> </w:t>
      </w:r>
      <w:r w:rsidRPr="00F31967">
        <w:rPr>
          <w:rFonts w:ascii="Arial" w:eastAsia="Times New Roman" w:hAnsi="Arial" w:cs="Arial"/>
          <w:color w:val="000000"/>
        </w:rPr>
        <w:t xml:space="preserve">notes that scents are reminiscent of </w:t>
      </w:r>
      <w:proofErr w:type="spellStart"/>
      <w:r w:rsidRPr="00F31967">
        <w:rPr>
          <w:rFonts w:ascii="Arial" w:eastAsia="Times New Roman" w:hAnsi="Arial" w:cs="Arial"/>
          <w:color w:val="000000"/>
        </w:rPr>
        <w:t>Korbanos</w:t>
      </w:r>
      <w:proofErr w:type="spellEnd"/>
      <w:r w:rsidRPr="00F31967">
        <w:rPr>
          <w:rFonts w:ascii="Arial" w:eastAsia="Times New Roman" w:hAnsi="Arial" w:cs="Arial"/>
          <w:color w:val="000000"/>
        </w:rPr>
        <w:t xml:space="preserve">. The ideal </w:t>
      </w:r>
      <w:proofErr w:type="spellStart"/>
      <w:r w:rsidRPr="00F31967">
        <w:rPr>
          <w:rFonts w:ascii="Arial" w:eastAsia="Times New Roman" w:hAnsi="Arial" w:cs="Arial"/>
          <w:color w:val="000000"/>
        </w:rPr>
        <w:t>Beracha</w:t>
      </w:r>
      <w:proofErr w:type="spellEnd"/>
      <w:r w:rsidRPr="00F31967">
        <w:rPr>
          <w:rFonts w:ascii="Arial" w:eastAsia="Times New Roman" w:hAnsi="Arial" w:cs="Arial"/>
          <w:color w:val="000000"/>
        </w:rPr>
        <w:t xml:space="preserve"> comes to someone who has the capacity to properly utilize the </w:t>
      </w:r>
      <w:proofErr w:type="spellStart"/>
      <w:r w:rsidRPr="00F31967">
        <w:rPr>
          <w:rFonts w:ascii="Arial" w:eastAsia="Times New Roman" w:hAnsi="Arial" w:cs="Arial"/>
          <w:color w:val="000000"/>
        </w:rPr>
        <w:t>Beracha</w:t>
      </w:r>
      <w:proofErr w:type="spellEnd"/>
      <w:r w:rsidRPr="00F31967">
        <w:rPr>
          <w:rFonts w:ascii="Arial" w:eastAsia="Times New Roman" w:hAnsi="Arial" w:cs="Arial"/>
          <w:color w:val="000000"/>
        </w:rPr>
        <w:t xml:space="preserve">. Hence the comparison to the scent. He notes in the name of </w:t>
      </w:r>
      <w:proofErr w:type="spellStart"/>
      <w:r w:rsidRPr="00F31967">
        <w:rPr>
          <w:rFonts w:ascii="Arial" w:eastAsia="Times New Roman" w:hAnsi="Arial" w:cs="Arial"/>
          <w:b/>
          <w:bCs/>
          <w:color w:val="000000"/>
        </w:rPr>
        <w:t>Rav</w:t>
      </w:r>
      <w:proofErr w:type="spellEnd"/>
      <w:r w:rsidRPr="00F31967">
        <w:rPr>
          <w:rFonts w:ascii="Arial" w:eastAsia="Times New Roman" w:hAnsi="Arial" w:cs="Arial"/>
          <w:b/>
          <w:bCs/>
          <w:color w:val="000000"/>
        </w:rPr>
        <w:t xml:space="preserve"> </w:t>
      </w:r>
      <w:proofErr w:type="spellStart"/>
      <w:r w:rsidRPr="00F31967">
        <w:rPr>
          <w:rFonts w:ascii="Arial" w:eastAsia="Times New Roman" w:hAnsi="Arial" w:cs="Arial"/>
          <w:b/>
          <w:bCs/>
          <w:color w:val="000000"/>
        </w:rPr>
        <w:t>Leibele</w:t>
      </w:r>
      <w:proofErr w:type="spellEnd"/>
      <w:r w:rsidRPr="00F31967">
        <w:rPr>
          <w:rFonts w:ascii="Arial" w:eastAsia="Times New Roman" w:hAnsi="Arial" w:cs="Arial"/>
          <w:b/>
          <w:bCs/>
          <w:color w:val="000000"/>
        </w:rPr>
        <w:t xml:space="preserve"> </w:t>
      </w:r>
      <w:proofErr w:type="spellStart"/>
      <w:r w:rsidRPr="00F31967">
        <w:rPr>
          <w:rFonts w:ascii="Arial" w:eastAsia="Times New Roman" w:hAnsi="Arial" w:cs="Arial"/>
          <w:b/>
          <w:bCs/>
          <w:color w:val="000000"/>
        </w:rPr>
        <w:t>Eiger</w:t>
      </w:r>
      <w:proofErr w:type="spellEnd"/>
      <w:r w:rsidRPr="00F31967">
        <w:rPr>
          <w:rFonts w:ascii="Arial" w:eastAsia="Times New Roman" w:hAnsi="Arial" w:cs="Arial"/>
          <w:color w:val="000000"/>
        </w:rPr>
        <w:t xml:space="preserve"> that in order to benefit from the scent of spices, the spices need to be ground up. The same is true for man. When man performs </w:t>
      </w:r>
      <w:proofErr w:type="spellStart"/>
      <w:r w:rsidRPr="00F31967">
        <w:rPr>
          <w:rFonts w:ascii="Arial" w:eastAsia="Times New Roman" w:hAnsi="Arial" w:cs="Arial"/>
          <w:color w:val="000000"/>
        </w:rPr>
        <w:t>Avodas</w:t>
      </w:r>
      <w:proofErr w:type="spellEnd"/>
      <w:r w:rsidRPr="00F31967">
        <w:rPr>
          <w:rFonts w:ascii="Arial" w:eastAsia="Times New Roman" w:hAnsi="Arial" w:cs="Arial"/>
          <w:color w:val="000000"/>
        </w:rPr>
        <w:t xml:space="preserve"> Hashem, he too, needs to bend down and break down his hubris and </w:t>
      </w:r>
      <w:proofErr w:type="spellStart"/>
      <w:r w:rsidRPr="00F31967">
        <w:rPr>
          <w:rFonts w:ascii="Arial" w:eastAsia="Times New Roman" w:hAnsi="Arial" w:cs="Arial"/>
          <w:color w:val="000000"/>
        </w:rPr>
        <w:t>middos</w:t>
      </w:r>
      <w:proofErr w:type="spellEnd"/>
      <w:r w:rsidRPr="00F31967">
        <w:rPr>
          <w:rFonts w:ascii="Arial" w:eastAsia="Times New Roman" w:hAnsi="Arial" w:cs="Arial"/>
          <w:color w:val="000000"/>
        </w:rPr>
        <w:t xml:space="preserve"> in order to </w:t>
      </w:r>
      <w:r w:rsidRPr="00F31967">
        <w:rPr>
          <w:rFonts w:ascii="Arial" w:eastAsia="Times New Roman" w:hAnsi="Arial" w:cs="Arial"/>
          <w:color w:val="000000"/>
        </w:rPr>
        <w:lastRenderedPageBreak/>
        <w:t xml:space="preserve">make room for the </w:t>
      </w:r>
      <w:proofErr w:type="spellStart"/>
      <w:r w:rsidRPr="00F31967">
        <w:rPr>
          <w:rFonts w:ascii="Arial" w:eastAsia="Times New Roman" w:hAnsi="Arial" w:cs="Arial"/>
          <w:color w:val="000000"/>
        </w:rPr>
        <w:t>Kedusha</w:t>
      </w:r>
      <w:proofErr w:type="spellEnd"/>
      <w:r w:rsidRPr="00F31967">
        <w:rPr>
          <w:rFonts w:ascii="Arial" w:eastAsia="Times New Roman" w:hAnsi="Arial" w:cs="Arial"/>
          <w:color w:val="000000"/>
        </w:rPr>
        <w:t xml:space="preserve"> of Hashem. Nowhere is this more apparent than in regard to the </w:t>
      </w:r>
      <w:proofErr w:type="spellStart"/>
      <w:r w:rsidRPr="00F31967">
        <w:rPr>
          <w:rFonts w:ascii="Arial" w:eastAsia="Times New Roman" w:hAnsi="Arial" w:cs="Arial"/>
          <w:color w:val="000000"/>
        </w:rPr>
        <w:t>Reiach</w:t>
      </w:r>
      <w:proofErr w:type="spellEnd"/>
      <w:r w:rsidRPr="00F31967">
        <w:rPr>
          <w:rFonts w:ascii="Arial" w:eastAsia="Times New Roman" w:hAnsi="Arial" w:cs="Arial"/>
          <w:color w:val="000000"/>
        </w:rPr>
        <w:t xml:space="preserve"> </w:t>
      </w:r>
      <w:proofErr w:type="spellStart"/>
      <w:r w:rsidRPr="00F31967">
        <w:rPr>
          <w:rFonts w:ascii="Arial" w:eastAsia="Times New Roman" w:hAnsi="Arial" w:cs="Arial"/>
          <w:color w:val="000000"/>
        </w:rPr>
        <w:t>Nichoach</w:t>
      </w:r>
      <w:proofErr w:type="spellEnd"/>
      <w:r w:rsidRPr="00F31967">
        <w:rPr>
          <w:rFonts w:ascii="Arial" w:eastAsia="Times New Roman" w:hAnsi="Arial" w:cs="Arial"/>
          <w:color w:val="000000"/>
        </w:rPr>
        <w:t xml:space="preserve"> which is the ultimate purpose of the Korban. </w:t>
      </w:r>
    </w:p>
    <w:p w14:paraId="5C426D55" w14:textId="77777777" w:rsidR="00F31967" w:rsidRPr="00F31967" w:rsidRDefault="00F31967" w:rsidP="00F31967">
      <w:pPr>
        <w:spacing w:after="0" w:line="240" w:lineRule="auto"/>
        <w:rPr>
          <w:rFonts w:ascii="Times New Roman" w:eastAsia="Times New Roman" w:hAnsi="Times New Roman" w:cs="Times New Roman"/>
          <w:b/>
          <w:bCs/>
          <w:sz w:val="24"/>
          <w:szCs w:val="24"/>
        </w:rPr>
      </w:pPr>
    </w:p>
    <w:p w14:paraId="7B693389" w14:textId="067CBE0A" w:rsidR="00F31967" w:rsidRPr="00F31967" w:rsidRDefault="00F31967" w:rsidP="00F31967">
      <w:pPr>
        <w:spacing w:after="0" w:line="240" w:lineRule="auto"/>
        <w:rPr>
          <w:rFonts w:ascii="Times New Roman" w:eastAsia="Times New Roman" w:hAnsi="Times New Roman" w:cs="Times New Roman"/>
          <w:sz w:val="24"/>
          <w:szCs w:val="24"/>
        </w:rPr>
      </w:pPr>
      <w:r w:rsidRPr="00F31967">
        <w:rPr>
          <w:rFonts w:ascii="Arial" w:hAnsi="Arial" w:cs="Arial"/>
          <w:b/>
          <w:bCs/>
          <w:color w:val="000000"/>
          <w:sz w:val="26"/>
          <w:szCs w:val="26"/>
          <w:shd w:val="clear" w:color="auto" w:fill="FFFFFF"/>
          <w:rtl/>
        </w:rPr>
        <w:t>וְיִתֶּן־לְךָ֙</w:t>
      </w:r>
      <w:r w:rsidRPr="00F31967">
        <w:rPr>
          <w:rFonts w:ascii="Arial" w:hAnsi="Arial" w:cs="Arial"/>
          <w:b/>
          <w:bCs/>
          <w:color w:val="000000"/>
          <w:sz w:val="26"/>
          <w:szCs w:val="26"/>
          <w:shd w:val="clear" w:color="auto" w:fill="FFFFFF"/>
        </w:rPr>
        <w:t xml:space="preserve"> </w:t>
      </w:r>
      <w:r w:rsidRPr="00F31967">
        <w:rPr>
          <w:rFonts w:ascii="Arial" w:eastAsia="Times New Roman" w:hAnsi="Arial" w:cs="Arial"/>
          <w:b/>
          <w:bCs/>
          <w:color w:val="000000"/>
        </w:rPr>
        <w:t xml:space="preserve">And Hashem should give to you (27:28)-  </w:t>
      </w:r>
      <w:proofErr w:type="spellStart"/>
      <w:r w:rsidRPr="00F31967">
        <w:rPr>
          <w:rFonts w:ascii="Arial" w:eastAsia="Times New Roman" w:hAnsi="Arial" w:cs="Arial"/>
          <w:b/>
          <w:bCs/>
          <w:color w:val="000000"/>
        </w:rPr>
        <w:t>Rashi</w:t>
      </w:r>
      <w:proofErr w:type="spellEnd"/>
      <w:r w:rsidRPr="00F31967">
        <w:rPr>
          <w:rFonts w:ascii="Arial" w:eastAsia="Times New Roman" w:hAnsi="Arial" w:cs="Arial"/>
          <w:color w:val="000000"/>
        </w:rPr>
        <w:t xml:space="preserve"> cites the Midrash that Hashem should give and return to give again. </w:t>
      </w:r>
      <w:proofErr w:type="spellStart"/>
      <w:r w:rsidRPr="00F31967">
        <w:rPr>
          <w:rFonts w:ascii="Arial" w:eastAsia="Times New Roman" w:hAnsi="Arial" w:cs="Arial"/>
          <w:b/>
          <w:bCs/>
          <w:color w:val="000000"/>
        </w:rPr>
        <w:t>Rav</w:t>
      </w:r>
      <w:proofErr w:type="spellEnd"/>
      <w:r w:rsidRPr="00F31967">
        <w:rPr>
          <w:rFonts w:ascii="Arial" w:eastAsia="Times New Roman" w:hAnsi="Arial" w:cs="Arial"/>
          <w:b/>
          <w:bCs/>
          <w:color w:val="000000"/>
        </w:rPr>
        <w:t xml:space="preserve"> Shmuel </w:t>
      </w:r>
      <w:proofErr w:type="spellStart"/>
      <w:r w:rsidRPr="00F31967">
        <w:rPr>
          <w:rFonts w:ascii="Arial" w:eastAsia="Times New Roman" w:hAnsi="Arial" w:cs="Arial"/>
          <w:b/>
          <w:bCs/>
          <w:color w:val="000000"/>
        </w:rPr>
        <w:t>Rozovsky</w:t>
      </w:r>
      <w:proofErr w:type="spellEnd"/>
      <w:r w:rsidRPr="00F31967">
        <w:rPr>
          <w:rFonts w:ascii="Arial" w:eastAsia="Times New Roman" w:hAnsi="Arial" w:cs="Arial"/>
          <w:b/>
          <w:bCs/>
          <w:color w:val="000000"/>
        </w:rPr>
        <w:t xml:space="preserve"> </w:t>
      </w:r>
      <w:proofErr w:type="spellStart"/>
      <w:r w:rsidRPr="00F31967">
        <w:rPr>
          <w:rFonts w:ascii="Arial" w:eastAsia="Times New Roman" w:hAnsi="Arial" w:cs="Arial"/>
          <w:b/>
          <w:bCs/>
          <w:color w:val="000000"/>
        </w:rPr>
        <w:t>ztl</w:t>
      </w:r>
      <w:proofErr w:type="spellEnd"/>
      <w:r w:rsidRPr="00F31967">
        <w:rPr>
          <w:rFonts w:ascii="Arial" w:eastAsia="Times New Roman" w:hAnsi="Arial" w:cs="Arial"/>
          <w:b/>
          <w:bCs/>
          <w:color w:val="000000"/>
        </w:rPr>
        <w:t>.</w:t>
      </w:r>
      <w:r w:rsidRPr="00F31967">
        <w:rPr>
          <w:rFonts w:ascii="Arial" w:eastAsia="Times New Roman" w:hAnsi="Arial" w:cs="Arial"/>
          <w:color w:val="000000"/>
        </w:rPr>
        <w:t xml:space="preserve"> explained that if Hashem had given everything all at once, then the connection to Him would ultimately be broken and strained. Since we need more from Him each </w:t>
      </w:r>
      <w:proofErr w:type="gramStart"/>
      <w:r w:rsidRPr="00F31967">
        <w:rPr>
          <w:rFonts w:ascii="Arial" w:eastAsia="Times New Roman" w:hAnsi="Arial" w:cs="Arial"/>
          <w:color w:val="000000"/>
        </w:rPr>
        <w:t>day</w:t>
      </w:r>
      <w:proofErr w:type="gramEnd"/>
      <w:r w:rsidRPr="00F31967">
        <w:rPr>
          <w:rFonts w:ascii="Arial" w:eastAsia="Times New Roman" w:hAnsi="Arial" w:cs="Arial"/>
          <w:color w:val="000000"/>
        </w:rPr>
        <w:t xml:space="preserve"> we strengthen the </w:t>
      </w:r>
      <w:proofErr w:type="spellStart"/>
      <w:r w:rsidRPr="00F31967">
        <w:rPr>
          <w:rFonts w:ascii="Arial" w:eastAsia="Times New Roman" w:hAnsi="Arial" w:cs="Arial"/>
          <w:color w:val="000000"/>
        </w:rPr>
        <w:t>Kesher</w:t>
      </w:r>
      <w:proofErr w:type="spellEnd"/>
      <w:r w:rsidRPr="00F31967">
        <w:rPr>
          <w:rFonts w:ascii="Arial" w:eastAsia="Times New Roman" w:hAnsi="Arial" w:cs="Arial"/>
          <w:color w:val="000000"/>
        </w:rPr>
        <w:t xml:space="preserve"> with him in the process. </w:t>
      </w:r>
    </w:p>
    <w:p w14:paraId="0DEB10EC" w14:textId="77777777" w:rsidR="00F31967" w:rsidRPr="00F31967" w:rsidRDefault="00F31967" w:rsidP="00F31967">
      <w:pPr>
        <w:spacing w:after="0" w:line="240" w:lineRule="auto"/>
        <w:rPr>
          <w:rFonts w:ascii="Times New Roman" w:eastAsia="Times New Roman" w:hAnsi="Times New Roman" w:cs="Times New Roman"/>
          <w:sz w:val="24"/>
          <w:szCs w:val="24"/>
        </w:rPr>
      </w:pPr>
    </w:p>
    <w:p w14:paraId="0DF4F4D8" w14:textId="2CD8A47A" w:rsidR="00F31967" w:rsidRPr="00F31967" w:rsidRDefault="00F31967" w:rsidP="00F31967">
      <w:pPr>
        <w:spacing w:after="0" w:line="240" w:lineRule="auto"/>
        <w:rPr>
          <w:rFonts w:ascii="Times New Roman" w:eastAsia="Times New Roman" w:hAnsi="Times New Roman" w:cs="Times New Roman"/>
          <w:sz w:val="24"/>
          <w:szCs w:val="24"/>
        </w:rPr>
      </w:pPr>
      <w:r w:rsidRPr="00F31967">
        <w:rPr>
          <w:rFonts w:ascii="Arial" w:hAnsi="Arial" w:cs="Arial"/>
          <w:b/>
          <w:bCs/>
          <w:color w:val="000000"/>
          <w:sz w:val="26"/>
          <w:szCs w:val="26"/>
          <w:shd w:val="clear" w:color="auto" w:fill="FFFFFF"/>
          <w:rtl/>
        </w:rPr>
        <w:t>יִקְרְבוּ֙ יְמֵי֙ אֵ֣בֶל אָבִ֔י וְאַֽהַרְגָ֖ה אֶת־יַֽעֲקֹ֥ב אָחִֽי</w:t>
      </w:r>
      <w:r w:rsidRPr="00F31967">
        <w:rPr>
          <w:rFonts w:ascii="Arial" w:hAnsi="Arial" w:cs="Arial"/>
          <w:b/>
          <w:bCs/>
          <w:color w:val="000000"/>
          <w:sz w:val="26"/>
          <w:szCs w:val="26"/>
          <w:shd w:val="clear" w:color="auto" w:fill="FFFFFF"/>
        </w:rPr>
        <w:t>:</w:t>
      </w:r>
      <w:r w:rsidRPr="00F31967">
        <w:rPr>
          <w:rFonts w:ascii="Arial" w:eastAsia="Times New Roman" w:hAnsi="Arial" w:cs="Arial"/>
          <w:b/>
          <w:bCs/>
          <w:color w:val="000000"/>
        </w:rPr>
        <w:t xml:space="preserve"> </w:t>
      </w:r>
      <w:r w:rsidRPr="00F31967">
        <w:rPr>
          <w:rFonts w:ascii="Arial" w:eastAsia="Times New Roman" w:hAnsi="Arial" w:cs="Arial"/>
          <w:b/>
          <w:bCs/>
          <w:color w:val="000000"/>
        </w:rPr>
        <w:t>When the days of mourning for my father are over, I shall kill Yaakov my brother(</w:t>
      </w:r>
      <w:r w:rsidRPr="00F31967">
        <w:rPr>
          <w:rFonts w:ascii="Arial" w:eastAsia="Times New Roman" w:hAnsi="Arial" w:cs="Arial"/>
          <w:b/>
          <w:bCs/>
          <w:color w:val="000000"/>
        </w:rPr>
        <w:t>27:41</w:t>
      </w:r>
      <w:r w:rsidRPr="00F31967">
        <w:rPr>
          <w:rFonts w:ascii="Arial" w:eastAsia="Times New Roman" w:hAnsi="Arial" w:cs="Arial"/>
          <w:b/>
          <w:bCs/>
          <w:color w:val="000000"/>
        </w:rPr>
        <w:t>)</w:t>
      </w:r>
      <w:r w:rsidRPr="00F31967">
        <w:rPr>
          <w:rFonts w:ascii="Arial" w:eastAsia="Times New Roman" w:hAnsi="Arial" w:cs="Arial"/>
          <w:color w:val="000000"/>
        </w:rPr>
        <w:t xml:space="preserve"> - Why did </w:t>
      </w:r>
      <w:proofErr w:type="spellStart"/>
      <w:r w:rsidRPr="00F31967">
        <w:rPr>
          <w:rFonts w:ascii="Arial" w:eastAsia="Times New Roman" w:hAnsi="Arial" w:cs="Arial"/>
          <w:color w:val="000000"/>
        </w:rPr>
        <w:t>Eisav</w:t>
      </w:r>
      <w:proofErr w:type="spellEnd"/>
      <w:r w:rsidRPr="00F31967">
        <w:rPr>
          <w:rFonts w:ascii="Arial" w:eastAsia="Times New Roman" w:hAnsi="Arial" w:cs="Arial"/>
          <w:color w:val="000000"/>
        </w:rPr>
        <w:t xml:space="preserve"> say that he would wait for the end of the Shiva? </w:t>
      </w:r>
      <w:proofErr w:type="spellStart"/>
      <w:r w:rsidRPr="00F31967">
        <w:rPr>
          <w:rFonts w:ascii="Arial" w:eastAsia="Times New Roman" w:hAnsi="Arial" w:cs="Arial"/>
          <w:b/>
          <w:bCs/>
          <w:color w:val="000000"/>
        </w:rPr>
        <w:t>Klei</w:t>
      </w:r>
      <w:proofErr w:type="spellEnd"/>
      <w:r w:rsidRPr="00F31967">
        <w:rPr>
          <w:rFonts w:ascii="Arial" w:eastAsia="Times New Roman" w:hAnsi="Arial" w:cs="Arial"/>
          <w:b/>
          <w:bCs/>
          <w:color w:val="000000"/>
        </w:rPr>
        <w:t xml:space="preserve"> </w:t>
      </w:r>
      <w:proofErr w:type="spellStart"/>
      <w:r w:rsidRPr="00F31967">
        <w:rPr>
          <w:rFonts w:ascii="Arial" w:eastAsia="Times New Roman" w:hAnsi="Arial" w:cs="Arial"/>
          <w:b/>
          <w:bCs/>
          <w:color w:val="000000"/>
        </w:rPr>
        <w:t>Yakar</w:t>
      </w:r>
      <w:proofErr w:type="spellEnd"/>
      <w:r w:rsidRPr="00F31967">
        <w:rPr>
          <w:rFonts w:ascii="Arial" w:eastAsia="Times New Roman" w:hAnsi="Arial" w:cs="Arial"/>
          <w:color w:val="000000"/>
        </w:rPr>
        <w:t xml:space="preserve"> explains that this is because </w:t>
      </w:r>
      <w:proofErr w:type="spellStart"/>
      <w:r w:rsidRPr="00F31967">
        <w:rPr>
          <w:rFonts w:ascii="Arial" w:eastAsia="Times New Roman" w:hAnsi="Arial" w:cs="Arial"/>
          <w:color w:val="000000"/>
        </w:rPr>
        <w:t>Eisav</w:t>
      </w:r>
      <w:proofErr w:type="spellEnd"/>
      <w:r w:rsidRPr="00F31967">
        <w:rPr>
          <w:rFonts w:ascii="Arial" w:eastAsia="Times New Roman" w:hAnsi="Arial" w:cs="Arial"/>
          <w:color w:val="000000"/>
        </w:rPr>
        <w:t xml:space="preserve"> needed Yaakov not to be on top. On top for Yaakov meant to be a leader because of Torah superiority. Torah is not studied by an </w:t>
      </w:r>
      <w:proofErr w:type="spellStart"/>
      <w:r w:rsidRPr="00F31967">
        <w:rPr>
          <w:rFonts w:ascii="Arial" w:eastAsia="Times New Roman" w:hAnsi="Arial" w:cs="Arial"/>
          <w:color w:val="000000"/>
        </w:rPr>
        <w:t>Avel</w:t>
      </w:r>
      <w:proofErr w:type="spellEnd"/>
      <w:r w:rsidRPr="00F31967">
        <w:rPr>
          <w:rFonts w:ascii="Arial" w:eastAsia="Times New Roman" w:hAnsi="Arial" w:cs="Arial"/>
          <w:color w:val="000000"/>
        </w:rPr>
        <w:t xml:space="preserve"> so </w:t>
      </w:r>
      <w:proofErr w:type="spellStart"/>
      <w:r w:rsidRPr="00F31967">
        <w:rPr>
          <w:rFonts w:ascii="Arial" w:eastAsia="Times New Roman" w:hAnsi="Arial" w:cs="Arial"/>
          <w:color w:val="000000"/>
        </w:rPr>
        <w:t>Eisav</w:t>
      </w:r>
      <w:proofErr w:type="spellEnd"/>
      <w:r w:rsidRPr="00F31967">
        <w:rPr>
          <w:rFonts w:ascii="Arial" w:eastAsia="Times New Roman" w:hAnsi="Arial" w:cs="Arial"/>
          <w:color w:val="000000"/>
        </w:rPr>
        <w:t xml:space="preserve"> thought he would reign supreme at the time Yaakov was just past </w:t>
      </w:r>
      <w:proofErr w:type="spellStart"/>
      <w:r w:rsidRPr="00F31967">
        <w:rPr>
          <w:rFonts w:ascii="Arial" w:eastAsia="Times New Roman" w:hAnsi="Arial" w:cs="Arial"/>
          <w:color w:val="000000"/>
        </w:rPr>
        <w:t>Aveilus</w:t>
      </w:r>
      <w:proofErr w:type="spellEnd"/>
      <w:r w:rsidRPr="00F31967">
        <w:rPr>
          <w:rFonts w:ascii="Arial" w:eastAsia="Times New Roman" w:hAnsi="Arial" w:cs="Arial"/>
          <w:color w:val="000000"/>
        </w:rPr>
        <w:t xml:space="preserve">. </w:t>
      </w:r>
      <w:proofErr w:type="spellStart"/>
      <w:r w:rsidRPr="00F31967">
        <w:rPr>
          <w:rFonts w:ascii="Arial" w:eastAsia="Times New Roman" w:hAnsi="Arial" w:cs="Arial"/>
          <w:b/>
          <w:bCs/>
          <w:color w:val="000000"/>
        </w:rPr>
        <w:t>Rav</w:t>
      </w:r>
      <w:proofErr w:type="spellEnd"/>
      <w:r w:rsidRPr="00F31967">
        <w:rPr>
          <w:rFonts w:ascii="Arial" w:eastAsia="Times New Roman" w:hAnsi="Arial" w:cs="Arial"/>
          <w:b/>
          <w:bCs/>
          <w:color w:val="000000"/>
        </w:rPr>
        <w:t xml:space="preserve"> </w:t>
      </w:r>
      <w:proofErr w:type="spellStart"/>
      <w:r w:rsidRPr="00F31967">
        <w:rPr>
          <w:rFonts w:ascii="Arial" w:eastAsia="Times New Roman" w:hAnsi="Arial" w:cs="Arial"/>
          <w:b/>
          <w:bCs/>
          <w:color w:val="000000"/>
        </w:rPr>
        <w:t>Zilberstein</w:t>
      </w:r>
      <w:proofErr w:type="spellEnd"/>
      <w:r w:rsidRPr="00F31967">
        <w:rPr>
          <w:rFonts w:ascii="Arial" w:eastAsia="Times New Roman" w:hAnsi="Arial" w:cs="Arial"/>
          <w:b/>
          <w:bCs/>
          <w:color w:val="000000"/>
        </w:rPr>
        <w:t xml:space="preserve"> </w:t>
      </w:r>
      <w:proofErr w:type="spellStart"/>
      <w:r w:rsidRPr="00F31967">
        <w:rPr>
          <w:rFonts w:ascii="Arial" w:eastAsia="Times New Roman" w:hAnsi="Arial" w:cs="Arial"/>
          <w:b/>
          <w:bCs/>
          <w:color w:val="000000"/>
        </w:rPr>
        <w:t>Shlita</w:t>
      </w:r>
      <w:proofErr w:type="spellEnd"/>
      <w:r w:rsidRPr="00F31967">
        <w:rPr>
          <w:rFonts w:ascii="Arial" w:eastAsia="Times New Roman" w:hAnsi="Arial" w:cs="Arial"/>
          <w:color w:val="000000"/>
        </w:rPr>
        <w:t xml:space="preserve"> quotes the </w:t>
      </w:r>
      <w:proofErr w:type="spellStart"/>
      <w:r w:rsidRPr="00F31967">
        <w:rPr>
          <w:rFonts w:ascii="Arial" w:eastAsia="Times New Roman" w:hAnsi="Arial" w:cs="Arial"/>
          <w:b/>
          <w:bCs/>
          <w:color w:val="000000"/>
        </w:rPr>
        <w:t>Beis</w:t>
      </w:r>
      <w:proofErr w:type="spellEnd"/>
      <w:r w:rsidRPr="00F31967">
        <w:rPr>
          <w:rFonts w:ascii="Arial" w:eastAsia="Times New Roman" w:hAnsi="Arial" w:cs="Arial"/>
          <w:b/>
          <w:bCs/>
          <w:color w:val="000000"/>
        </w:rPr>
        <w:t xml:space="preserve"> </w:t>
      </w:r>
      <w:proofErr w:type="spellStart"/>
      <w:r w:rsidRPr="00F31967">
        <w:rPr>
          <w:rFonts w:ascii="Arial" w:eastAsia="Times New Roman" w:hAnsi="Arial" w:cs="Arial"/>
          <w:b/>
          <w:bCs/>
          <w:color w:val="000000"/>
        </w:rPr>
        <w:t>Yisrael</w:t>
      </w:r>
      <w:proofErr w:type="spellEnd"/>
      <w:r w:rsidRPr="00F31967">
        <w:rPr>
          <w:rFonts w:ascii="Arial" w:eastAsia="Times New Roman" w:hAnsi="Arial" w:cs="Arial"/>
          <w:b/>
          <w:bCs/>
          <w:color w:val="000000"/>
        </w:rPr>
        <w:t xml:space="preserve"> of Gur</w:t>
      </w:r>
      <w:r w:rsidRPr="00F31967">
        <w:rPr>
          <w:rFonts w:ascii="Arial" w:eastAsia="Times New Roman" w:hAnsi="Arial" w:cs="Arial"/>
          <w:color w:val="000000"/>
        </w:rPr>
        <w:t xml:space="preserve"> who asks why </w:t>
      </w:r>
      <w:proofErr w:type="spellStart"/>
      <w:r w:rsidRPr="00F31967">
        <w:rPr>
          <w:rFonts w:ascii="Arial" w:eastAsia="Times New Roman" w:hAnsi="Arial" w:cs="Arial"/>
          <w:color w:val="000000"/>
        </w:rPr>
        <w:t>Eisav</w:t>
      </w:r>
      <w:proofErr w:type="spellEnd"/>
      <w:r w:rsidRPr="00F31967">
        <w:rPr>
          <w:rFonts w:ascii="Arial" w:eastAsia="Times New Roman" w:hAnsi="Arial" w:cs="Arial"/>
          <w:color w:val="000000"/>
        </w:rPr>
        <w:t xml:space="preserve"> did not consider the study of the sections of Torah an </w:t>
      </w:r>
      <w:proofErr w:type="spellStart"/>
      <w:r w:rsidRPr="00F31967">
        <w:rPr>
          <w:rFonts w:ascii="Arial" w:eastAsia="Times New Roman" w:hAnsi="Arial" w:cs="Arial"/>
          <w:color w:val="000000"/>
        </w:rPr>
        <w:t>Avel</w:t>
      </w:r>
      <w:proofErr w:type="spellEnd"/>
      <w:r w:rsidRPr="00F31967">
        <w:rPr>
          <w:rFonts w:ascii="Arial" w:eastAsia="Times New Roman" w:hAnsi="Arial" w:cs="Arial"/>
          <w:color w:val="000000"/>
        </w:rPr>
        <w:t xml:space="preserve"> </w:t>
      </w:r>
      <w:r w:rsidRPr="00F31967">
        <w:rPr>
          <w:rFonts w:ascii="Arial" w:eastAsia="Times New Roman" w:hAnsi="Arial" w:cs="Arial"/>
          <w:b/>
          <w:bCs/>
          <w:color w:val="000000"/>
        </w:rPr>
        <w:t xml:space="preserve">IS </w:t>
      </w:r>
      <w:r w:rsidRPr="00F31967">
        <w:rPr>
          <w:rFonts w:ascii="Arial" w:eastAsia="Times New Roman" w:hAnsi="Arial" w:cs="Arial"/>
          <w:color w:val="000000"/>
        </w:rPr>
        <w:t xml:space="preserve">allowed to study? He answers that Torah study without Simcha lacks the ability to serve to protect. It merely helps to subsist. </w:t>
      </w:r>
      <w:proofErr w:type="spellStart"/>
      <w:r w:rsidRPr="00F31967">
        <w:rPr>
          <w:rFonts w:ascii="Arial" w:eastAsia="Times New Roman" w:hAnsi="Arial" w:cs="Arial"/>
          <w:color w:val="000000"/>
        </w:rPr>
        <w:t>Eisav</w:t>
      </w:r>
      <w:proofErr w:type="spellEnd"/>
      <w:r w:rsidRPr="00F31967">
        <w:rPr>
          <w:rFonts w:ascii="Arial" w:eastAsia="Times New Roman" w:hAnsi="Arial" w:cs="Arial"/>
          <w:color w:val="000000"/>
        </w:rPr>
        <w:t xml:space="preserve"> knew that and realized that this would be his ideal time to attack.  </w:t>
      </w:r>
    </w:p>
    <w:p w14:paraId="0961C469" w14:textId="77777777" w:rsidR="00F31967" w:rsidRPr="00F31967" w:rsidRDefault="00F31967" w:rsidP="00F31967">
      <w:pPr>
        <w:spacing w:after="0" w:line="240" w:lineRule="auto"/>
        <w:rPr>
          <w:rFonts w:ascii="Times New Roman" w:eastAsia="Times New Roman" w:hAnsi="Times New Roman" w:cs="Times New Roman"/>
          <w:b/>
          <w:bCs/>
          <w:sz w:val="24"/>
          <w:szCs w:val="24"/>
        </w:rPr>
      </w:pPr>
    </w:p>
    <w:p w14:paraId="06B89DA1" w14:textId="04358370" w:rsidR="00F31967" w:rsidRPr="00F31967" w:rsidRDefault="00F31967" w:rsidP="00F31967">
      <w:pPr>
        <w:spacing w:after="0" w:line="240" w:lineRule="auto"/>
        <w:rPr>
          <w:rFonts w:ascii="Times New Roman" w:eastAsia="Times New Roman" w:hAnsi="Times New Roman" w:cs="Times New Roman"/>
          <w:sz w:val="24"/>
          <w:szCs w:val="24"/>
        </w:rPr>
      </w:pPr>
      <w:r w:rsidRPr="00F31967">
        <w:rPr>
          <w:rFonts w:ascii="Arial" w:eastAsia="Times New Roman" w:hAnsi="Arial" w:cs="Arial"/>
          <w:b/>
          <w:bCs/>
          <w:color w:val="000000"/>
        </w:rPr>
        <w:t xml:space="preserve">Haftara: </w:t>
      </w:r>
      <w:r w:rsidRPr="00F31967">
        <w:rPr>
          <w:rFonts w:ascii="Arial" w:hAnsi="Arial" w:cs="Arial"/>
          <w:b/>
          <w:bCs/>
          <w:color w:val="000000"/>
          <w:sz w:val="26"/>
          <w:szCs w:val="26"/>
          <w:shd w:val="clear" w:color="auto" w:fill="FFFFFF"/>
          <w:rtl/>
        </w:rPr>
        <w:t>בֵּ֛ן יְכַבֵּ֥ד אָ֖ב וְעֶ֣בֶד אֲדֹנָ֑יו</w:t>
      </w:r>
      <w:r w:rsidRPr="00F31967">
        <w:rPr>
          <w:rFonts w:ascii="Arial" w:hAnsi="Arial" w:cs="Arial"/>
          <w:b/>
          <w:bCs/>
          <w:color w:val="000000"/>
          <w:sz w:val="26"/>
          <w:szCs w:val="26"/>
          <w:shd w:val="clear" w:color="auto" w:fill="FFFFFF"/>
        </w:rPr>
        <w:t xml:space="preserve"> </w:t>
      </w:r>
      <w:r w:rsidRPr="00F31967">
        <w:rPr>
          <w:rFonts w:ascii="Arial" w:eastAsia="Times New Roman" w:hAnsi="Arial" w:cs="Arial"/>
          <w:b/>
          <w:bCs/>
          <w:color w:val="000000"/>
        </w:rPr>
        <w:t xml:space="preserve">A son shall honor his father...and if I am a master, where is my awe? (Malachi 1:6) </w:t>
      </w:r>
      <w:r w:rsidRPr="00F31967">
        <w:rPr>
          <w:rFonts w:ascii="Arial" w:eastAsia="Times New Roman" w:hAnsi="Arial" w:cs="Arial"/>
          <w:color w:val="000000"/>
        </w:rPr>
        <w:t xml:space="preserve">- We open the section with </w:t>
      </w:r>
      <w:proofErr w:type="spellStart"/>
      <w:r w:rsidRPr="00F31967">
        <w:rPr>
          <w:rFonts w:ascii="Arial" w:eastAsia="Times New Roman" w:hAnsi="Arial" w:cs="Arial"/>
          <w:color w:val="000000"/>
        </w:rPr>
        <w:t>Kavod</w:t>
      </w:r>
      <w:proofErr w:type="spellEnd"/>
      <w:r w:rsidRPr="00F31967">
        <w:rPr>
          <w:rFonts w:ascii="Arial" w:eastAsia="Times New Roman" w:hAnsi="Arial" w:cs="Arial"/>
          <w:color w:val="000000"/>
        </w:rPr>
        <w:t xml:space="preserve"> and end with Mora. Why the change? </w:t>
      </w:r>
      <w:bookmarkStart w:id="0" w:name="_GoBack"/>
      <w:proofErr w:type="spellStart"/>
      <w:r w:rsidRPr="00F31967">
        <w:rPr>
          <w:rFonts w:ascii="Arial" w:eastAsia="Times New Roman" w:hAnsi="Arial" w:cs="Arial"/>
          <w:b/>
          <w:bCs/>
          <w:color w:val="000000"/>
        </w:rPr>
        <w:t>Rav</w:t>
      </w:r>
      <w:proofErr w:type="spellEnd"/>
      <w:r w:rsidRPr="00F31967">
        <w:rPr>
          <w:rFonts w:ascii="Arial" w:eastAsia="Times New Roman" w:hAnsi="Arial" w:cs="Arial"/>
          <w:b/>
          <w:bCs/>
          <w:color w:val="000000"/>
        </w:rPr>
        <w:t xml:space="preserve"> Yaakov </w:t>
      </w:r>
      <w:proofErr w:type="spellStart"/>
      <w:r w:rsidRPr="00F31967">
        <w:rPr>
          <w:rFonts w:ascii="Arial" w:eastAsia="Times New Roman" w:hAnsi="Arial" w:cs="Arial"/>
          <w:b/>
          <w:bCs/>
          <w:color w:val="000000"/>
        </w:rPr>
        <w:t>Kaemenetzy</w:t>
      </w:r>
      <w:proofErr w:type="spellEnd"/>
      <w:r w:rsidRPr="00F31967">
        <w:rPr>
          <w:rFonts w:ascii="Arial" w:eastAsia="Times New Roman" w:hAnsi="Arial" w:cs="Arial"/>
          <w:b/>
          <w:bCs/>
          <w:color w:val="000000"/>
        </w:rPr>
        <w:t xml:space="preserve"> </w:t>
      </w:r>
      <w:proofErr w:type="spellStart"/>
      <w:r w:rsidRPr="00F31967">
        <w:rPr>
          <w:rFonts w:ascii="Arial" w:eastAsia="Times New Roman" w:hAnsi="Arial" w:cs="Arial"/>
          <w:b/>
          <w:bCs/>
          <w:color w:val="000000"/>
        </w:rPr>
        <w:t>ztl</w:t>
      </w:r>
      <w:bookmarkEnd w:id="0"/>
      <w:proofErr w:type="spellEnd"/>
      <w:r w:rsidRPr="00F31967">
        <w:rPr>
          <w:rFonts w:ascii="Arial" w:eastAsia="Times New Roman" w:hAnsi="Arial" w:cs="Arial"/>
          <w:color w:val="000000"/>
        </w:rPr>
        <w:t xml:space="preserve">. noted that when one has a </w:t>
      </w:r>
      <w:proofErr w:type="spellStart"/>
      <w:r w:rsidRPr="00F31967">
        <w:rPr>
          <w:rFonts w:ascii="Arial" w:eastAsia="Times New Roman" w:hAnsi="Arial" w:cs="Arial"/>
          <w:color w:val="000000"/>
        </w:rPr>
        <w:t>Yirah</w:t>
      </w:r>
      <w:proofErr w:type="spellEnd"/>
      <w:r w:rsidRPr="00F31967">
        <w:rPr>
          <w:rFonts w:ascii="Arial" w:eastAsia="Times New Roman" w:hAnsi="Arial" w:cs="Arial"/>
          <w:color w:val="000000"/>
        </w:rPr>
        <w:t xml:space="preserve"> from love, it is a </w:t>
      </w:r>
      <w:proofErr w:type="spellStart"/>
      <w:r w:rsidRPr="00F31967">
        <w:rPr>
          <w:rFonts w:ascii="Arial" w:eastAsia="Times New Roman" w:hAnsi="Arial" w:cs="Arial"/>
          <w:color w:val="000000"/>
        </w:rPr>
        <w:t>Yiras</w:t>
      </w:r>
      <w:proofErr w:type="spellEnd"/>
      <w:r w:rsidRPr="00F31967">
        <w:rPr>
          <w:rFonts w:ascii="Arial" w:eastAsia="Times New Roman" w:hAnsi="Arial" w:cs="Arial"/>
          <w:color w:val="000000"/>
        </w:rPr>
        <w:t xml:space="preserve"> </w:t>
      </w:r>
      <w:proofErr w:type="spellStart"/>
      <w:r w:rsidRPr="00F31967">
        <w:rPr>
          <w:rFonts w:ascii="Arial" w:eastAsia="Times New Roman" w:hAnsi="Arial" w:cs="Arial"/>
          <w:color w:val="000000"/>
        </w:rPr>
        <w:t>HaRomeimus</w:t>
      </w:r>
      <w:proofErr w:type="spellEnd"/>
      <w:r w:rsidRPr="00F31967">
        <w:rPr>
          <w:rFonts w:ascii="Arial" w:eastAsia="Times New Roman" w:hAnsi="Arial" w:cs="Arial"/>
          <w:color w:val="000000"/>
        </w:rPr>
        <w:t xml:space="preserve"> and is part of </w:t>
      </w:r>
      <w:proofErr w:type="spellStart"/>
      <w:r w:rsidRPr="00F31967">
        <w:rPr>
          <w:rFonts w:ascii="Arial" w:eastAsia="Times New Roman" w:hAnsi="Arial" w:cs="Arial"/>
          <w:color w:val="000000"/>
        </w:rPr>
        <w:t>Ahava</w:t>
      </w:r>
      <w:proofErr w:type="spellEnd"/>
      <w:r w:rsidRPr="00F31967">
        <w:rPr>
          <w:rFonts w:ascii="Arial" w:eastAsia="Times New Roman" w:hAnsi="Arial" w:cs="Arial"/>
          <w:color w:val="000000"/>
        </w:rPr>
        <w:t>/</w:t>
      </w:r>
      <w:proofErr w:type="spellStart"/>
      <w:r w:rsidRPr="00F31967">
        <w:rPr>
          <w:rFonts w:ascii="Arial" w:eastAsia="Times New Roman" w:hAnsi="Arial" w:cs="Arial"/>
          <w:color w:val="000000"/>
        </w:rPr>
        <w:t>Kavod</w:t>
      </w:r>
      <w:proofErr w:type="spellEnd"/>
      <w:r w:rsidRPr="00F31967">
        <w:rPr>
          <w:rFonts w:ascii="Arial" w:eastAsia="Times New Roman" w:hAnsi="Arial" w:cs="Arial"/>
          <w:color w:val="000000"/>
        </w:rPr>
        <w:t xml:space="preserve">. Hence, he cautions, one needs to differentiate between </w:t>
      </w:r>
      <w:proofErr w:type="spellStart"/>
      <w:r w:rsidRPr="00F31967">
        <w:rPr>
          <w:rFonts w:ascii="Arial" w:eastAsia="Times New Roman" w:hAnsi="Arial" w:cs="Arial"/>
          <w:color w:val="000000"/>
        </w:rPr>
        <w:t>Kivod</w:t>
      </w:r>
      <w:proofErr w:type="spellEnd"/>
      <w:r w:rsidRPr="00F31967">
        <w:rPr>
          <w:rFonts w:ascii="Arial" w:eastAsia="Times New Roman" w:hAnsi="Arial" w:cs="Arial"/>
          <w:color w:val="000000"/>
        </w:rPr>
        <w:t xml:space="preserve"> and </w:t>
      </w:r>
      <w:proofErr w:type="spellStart"/>
      <w:r w:rsidRPr="00F31967">
        <w:rPr>
          <w:rFonts w:ascii="Arial" w:eastAsia="Times New Roman" w:hAnsi="Arial" w:cs="Arial"/>
          <w:color w:val="000000"/>
        </w:rPr>
        <w:t>Keebud</w:t>
      </w:r>
      <w:proofErr w:type="spellEnd"/>
      <w:r w:rsidRPr="00F31967">
        <w:rPr>
          <w:rFonts w:ascii="Arial" w:eastAsia="Times New Roman" w:hAnsi="Arial" w:cs="Arial"/>
          <w:color w:val="000000"/>
        </w:rPr>
        <w:t xml:space="preserve">. The idea of </w:t>
      </w:r>
      <w:proofErr w:type="spellStart"/>
      <w:r w:rsidRPr="00F31967">
        <w:rPr>
          <w:rFonts w:ascii="Arial" w:eastAsia="Times New Roman" w:hAnsi="Arial" w:cs="Arial"/>
          <w:color w:val="000000"/>
        </w:rPr>
        <w:t>Kivod</w:t>
      </w:r>
      <w:proofErr w:type="spellEnd"/>
      <w:r w:rsidRPr="00F31967">
        <w:rPr>
          <w:rFonts w:ascii="Arial" w:eastAsia="Times New Roman" w:hAnsi="Arial" w:cs="Arial"/>
          <w:color w:val="000000"/>
        </w:rPr>
        <w:t xml:space="preserve"> </w:t>
      </w:r>
      <w:proofErr w:type="spellStart"/>
      <w:r w:rsidRPr="00F31967">
        <w:rPr>
          <w:rFonts w:ascii="Arial" w:eastAsia="Times New Roman" w:hAnsi="Arial" w:cs="Arial"/>
          <w:color w:val="000000"/>
        </w:rPr>
        <w:t>Somayim</w:t>
      </w:r>
      <w:proofErr w:type="spellEnd"/>
      <w:r w:rsidRPr="00F31967">
        <w:rPr>
          <w:rFonts w:ascii="Arial" w:eastAsia="Times New Roman" w:hAnsi="Arial" w:cs="Arial"/>
          <w:color w:val="000000"/>
        </w:rPr>
        <w:t xml:space="preserve"> is that it is the source of the relationship and can also include </w:t>
      </w:r>
      <w:proofErr w:type="spellStart"/>
      <w:r w:rsidRPr="00F31967">
        <w:rPr>
          <w:rFonts w:ascii="Arial" w:eastAsia="Times New Roman" w:hAnsi="Arial" w:cs="Arial"/>
          <w:color w:val="000000"/>
        </w:rPr>
        <w:t>Yirah</w:t>
      </w:r>
      <w:proofErr w:type="spellEnd"/>
      <w:r w:rsidRPr="00F31967">
        <w:rPr>
          <w:rFonts w:ascii="Arial" w:eastAsia="Times New Roman" w:hAnsi="Arial" w:cs="Arial"/>
          <w:color w:val="000000"/>
        </w:rPr>
        <w:t xml:space="preserve">. </w:t>
      </w:r>
      <w:proofErr w:type="spellStart"/>
      <w:r w:rsidRPr="00F31967">
        <w:rPr>
          <w:rFonts w:ascii="Arial" w:eastAsia="Times New Roman" w:hAnsi="Arial" w:cs="Arial"/>
          <w:color w:val="000000"/>
        </w:rPr>
        <w:t>Keebud</w:t>
      </w:r>
      <w:proofErr w:type="spellEnd"/>
      <w:r w:rsidRPr="00F31967">
        <w:rPr>
          <w:rFonts w:ascii="Arial" w:eastAsia="Times New Roman" w:hAnsi="Arial" w:cs="Arial"/>
          <w:color w:val="000000"/>
        </w:rPr>
        <w:t xml:space="preserve"> is based on the positive actions one does that demonstrate honor -- as opposed to others that demonstrate </w:t>
      </w:r>
      <w:proofErr w:type="spellStart"/>
      <w:r w:rsidRPr="00F31967">
        <w:rPr>
          <w:rFonts w:ascii="Arial" w:eastAsia="Times New Roman" w:hAnsi="Arial" w:cs="Arial"/>
          <w:color w:val="000000"/>
        </w:rPr>
        <w:t>Yirah</w:t>
      </w:r>
      <w:proofErr w:type="spellEnd"/>
      <w:r w:rsidRPr="00F31967">
        <w:rPr>
          <w:rFonts w:ascii="Arial" w:eastAsia="Times New Roman" w:hAnsi="Arial" w:cs="Arial"/>
          <w:color w:val="000000"/>
        </w:rPr>
        <w:t>.</w:t>
      </w:r>
    </w:p>
    <w:p w14:paraId="4B3DF06E" w14:textId="77777777" w:rsidR="00F31967" w:rsidRDefault="00F31967"/>
    <w:sectPr w:rsidR="00F31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967"/>
    <w:rsid w:val="00F319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23DA9"/>
  <w15:chartTrackingRefBased/>
  <w15:docId w15:val="{F7E7DABC-39C6-423E-9889-8F1776FA1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19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83007">
      <w:bodyDiv w:val="1"/>
      <w:marLeft w:val="0"/>
      <w:marRight w:val="0"/>
      <w:marTop w:val="0"/>
      <w:marBottom w:val="0"/>
      <w:divBdr>
        <w:top w:val="none" w:sz="0" w:space="0" w:color="auto"/>
        <w:left w:val="none" w:sz="0" w:space="0" w:color="auto"/>
        <w:bottom w:val="none" w:sz="0" w:space="0" w:color="auto"/>
        <w:right w:val="none" w:sz="0" w:space="0" w:color="auto"/>
      </w:divBdr>
    </w:div>
    <w:div w:id="348338173">
      <w:bodyDiv w:val="1"/>
      <w:marLeft w:val="0"/>
      <w:marRight w:val="0"/>
      <w:marTop w:val="0"/>
      <w:marBottom w:val="0"/>
      <w:divBdr>
        <w:top w:val="none" w:sz="0" w:space="0" w:color="auto"/>
        <w:left w:val="none" w:sz="0" w:space="0" w:color="auto"/>
        <w:bottom w:val="none" w:sz="0" w:space="0" w:color="auto"/>
        <w:right w:val="none" w:sz="0" w:space="0" w:color="auto"/>
      </w:divBdr>
    </w:div>
    <w:div w:id="1722901658">
      <w:bodyDiv w:val="1"/>
      <w:marLeft w:val="0"/>
      <w:marRight w:val="0"/>
      <w:marTop w:val="0"/>
      <w:marBottom w:val="0"/>
      <w:divBdr>
        <w:top w:val="none" w:sz="0" w:space="0" w:color="auto"/>
        <w:left w:val="none" w:sz="0" w:space="0" w:color="auto"/>
        <w:bottom w:val="none" w:sz="0" w:space="0" w:color="auto"/>
        <w:right w:val="none" w:sz="0" w:space="0" w:color="auto"/>
      </w:divBdr>
    </w:div>
    <w:div w:id="212723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854</Words>
  <Characters>4869</Characters>
  <Application>Microsoft Office Word</Application>
  <DocSecurity>0</DocSecurity>
  <Lines>40</Lines>
  <Paragraphs>11</Paragraphs>
  <ScaleCrop>false</ScaleCrop>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1</cp:revision>
  <dcterms:created xsi:type="dcterms:W3CDTF">2019-11-25T14:27:00Z</dcterms:created>
  <dcterms:modified xsi:type="dcterms:W3CDTF">2019-11-25T14:38:00Z</dcterms:modified>
</cp:coreProperties>
</file>