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81CA" w14:textId="77777777" w:rsidR="003B578B" w:rsidRPr="003B578B" w:rsidRDefault="003B578B" w:rsidP="003B578B">
      <w:pPr>
        <w:spacing w:after="0" w:line="240" w:lineRule="auto"/>
        <w:rPr>
          <w:rFonts w:ascii="Times New Roman" w:eastAsia="Times New Roman" w:hAnsi="Times New Roman" w:cs="Times New Roman"/>
          <w:sz w:val="24"/>
          <w:szCs w:val="24"/>
        </w:rPr>
      </w:pPr>
      <w:r w:rsidRPr="003B578B">
        <w:rPr>
          <w:rFonts w:ascii="Arial" w:eastAsia="Times New Roman" w:hAnsi="Arial" w:cs="Arial"/>
          <w:color w:val="000000"/>
        </w:rPr>
        <w:t>Points to Ponder </w:t>
      </w:r>
    </w:p>
    <w:p w14:paraId="206CD663" w14:textId="77777777" w:rsidR="003B578B" w:rsidRPr="003B578B" w:rsidRDefault="003B578B" w:rsidP="003B578B">
      <w:pPr>
        <w:spacing w:after="0" w:line="240" w:lineRule="auto"/>
        <w:rPr>
          <w:rFonts w:ascii="Times New Roman" w:eastAsia="Times New Roman" w:hAnsi="Times New Roman" w:cs="Times New Roman"/>
          <w:sz w:val="24"/>
          <w:szCs w:val="24"/>
        </w:rPr>
      </w:pPr>
      <w:proofErr w:type="spellStart"/>
      <w:r w:rsidRPr="003B578B">
        <w:rPr>
          <w:rFonts w:ascii="Arial" w:eastAsia="Times New Roman" w:hAnsi="Arial" w:cs="Arial"/>
          <w:color w:val="000000"/>
        </w:rPr>
        <w:t>Pinchas</w:t>
      </w:r>
      <w:proofErr w:type="spellEnd"/>
      <w:r w:rsidRPr="003B578B">
        <w:rPr>
          <w:rFonts w:ascii="Arial" w:eastAsia="Times New Roman" w:hAnsi="Arial" w:cs="Arial"/>
          <w:color w:val="000000"/>
        </w:rPr>
        <w:t xml:space="preserve"> 5782</w:t>
      </w:r>
    </w:p>
    <w:p w14:paraId="0A6949B1"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043CC7D9" w14:textId="783A8A01" w:rsidR="003B578B" w:rsidRPr="003B578B" w:rsidRDefault="00036D35" w:rsidP="003B578B">
      <w:pPr>
        <w:spacing w:after="0" w:line="240" w:lineRule="auto"/>
        <w:rPr>
          <w:rFonts w:ascii="Times New Roman" w:eastAsia="Times New Roman" w:hAnsi="Times New Roman" w:cs="Times New Roman"/>
          <w:sz w:val="24"/>
          <w:szCs w:val="24"/>
        </w:rPr>
      </w:pPr>
      <w:r w:rsidRPr="00036D35">
        <w:rPr>
          <w:rFonts w:ascii="Arial" w:hAnsi="Arial" w:cs="Arial"/>
          <w:b/>
          <w:bCs/>
          <w:color w:val="000000"/>
          <w:sz w:val="29"/>
          <w:szCs w:val="29"/>
          <w:shd w:val="clear" w:color="auto" w:fill="FFFFFF"/>
          <w:rtl/>
        </w:rPr>
        <w:t>הֵשִׁ֤יב אֶת־חֲמָתִי֙</w:t>
      </w:r>
      <w:r w:rsidRPr="00036D35">
        <w:rPr>
          <w:rFonts w:ascii="Arial" w:hAnsi="Arial" w:cs="Arial"/>
          <w:b/>
          <w:bCs/>
          <w:color w:val="000000"/>
          <w:sz w:val="29"/>
          <w:szCs w:val="29"/>
          <w:shd w:val="clear" w:color="auto" w:fill="FFFFFF"/>
        </w:rPr>
        <w:t xml:space="preserve"> </w:t>
      </w:r>
      <w:r w:rsidRPr="00036D35">
        <w:rPr>
          <w:rFonts w:ascii="Arial" w:eastAsia="Times New Roman" w:hAnsi="Arial" w:cs="Arial"/>
          <w:b/>
          <w:bCs/>
          <w:color w:val="000000"/>
        </w:rPr>
        <w:t xml:space="preserve">He turned my anger away </w:t>
      </w:r>
      <w:r w:rsidR="003B578B" w:rsidRPr="003B578B">
        <w:rPr>
          <w:rFonts w:ascii="Arial" w:eastAsia="Times New Roman" w:hAnsi="Arial" w:cs="Arial"/>
          <w:b/>
          <w:bCs/>
          <w:color w:val="000000"/>
        </w:rPr>
        <w:t xml:space="preserve"> (25:11) - Rashi</w:t>
      </w:r>
      <w:r w:rsidR="003B578B" w:rsidRPr="003B578B">
        <w:rPr>
          <w:rFonts w:ascii="Arial" w:eastAsia="Times New Roman" w:hAnsi="Arial" w:cs="Arial"/>
          <w:color w:val="000000"/>
        </w:rPr>
        <w:t xml:space="preserve"> notes that this refers to the anger Hashem should have had. </w:t>
      </w:r>
      <w:r w:rsidR="003B578B" w:rsidRPr="003B578B">
        <w:rPr>
          <w:rFonts w:ascii="Arial" w:eastAsia="Times New Roman" w:hAnsi="Arial" w:cs="Arial"/>
          <w:b/>
          <w:bCs/>
          <w:color w:val="000000"/>
        </w:rPr>
        <w:t>Rav Gedaliah Schorr ztl</w:t>
      </w:r>
      <w:r w:rsidR="003B578B" w:rsidRPr="003B578B">
        <w:rPr>
          <w:rFonts w:ascii="Arial" w:eastAsia="Times New Roman" w:hAnsi="Arial" w:cs="Arial"/>
          <w:color w:val="000000"/>
        </w:rPr>
        <w:t xml:space="preserve">. explains that this is similar to the idea found in </w:t>
      </w:r>
      <w:proofErr w:type="spellStart"/>
      <w:r w:rsidR="003B578B" w:rsidRPr="003B578B">
        <w:rPr>
          <w:rFonts w:ascii="Arial" w:eastAsia="Times New Roman" w:hAnsi="Arial" w:cs="Arial"/>
          <w:color w:val="000000"/>
        </w:rPr>
        <w:t>Parshas</w:t>
      </w:r>
      <w:proofErr w:type="spellEnd"/>
      <w:r w:rsidR="003B578B" w:rsidRPr="003B578B">
        <w:rPr>
          <w:rFonts w:ascii="Arial" w:eastAsia="Times New Roman" w:hAnsi="Arial" w:cs="Arial"/>
          <w:color w:val="000000"/>
        </w:rPr>
        <w:t xml:space="preserve"> </w:t>
      </w:r>
      <w:proofErr w:type="spellStart"/>
      <w:r w:rsidR="003B578B" w:rsidRPr="003B578B">
        <w:rPr>
          <w:rFonts w:ascii="Arial" w:eastAsia="Times New Roman" w:hAnsi="Arial" w:cs="Arial"/>
          <w:color w:val="000000"/>
        </w:rPr>
        <w:t>Balak</w:t>
      </w:r>
      <w:proofErr w:type="spellEnd"/>
      <w:r w:rsidR="003B578B" w:rsidRPr="003B578B">
        <w:rPr>
          <w:rFonts w:ascii="Arial" w:eastAsia="Times New Roman" w:hAnsi="Arial" w:cs="Arial"/>
          <w:color w:val="000000"/>
        </w:rPr>
        <w:t xml:space="preserve"> that </w:t>
      </w:r>
      <w:proofErr w:type="spellStart"/>
      <w:r w:rsidR="003B578B" w:rsidRPr="003B578B">
        <w:rPr>
          <w:rFonts w:ascii="Arial" w:eastAsia="Times New Roman" w:hAnsi="Arial" w:cs="Arial"/>
          <w:color w:val="000000"/>
        </w:rPr>
        <w:t>Bilaam</w:t>
      </w:r>
      <w:proofErr w:type="spellEnd"/>
      <w:r w:rsidR="003B578B" w:rsidRPr="003B578B">
        <w:rPr>
          <w:rFonts w:ascii="Arial" w:eastAsia="Times New Roman" w:hAnsi="Arial" w:cs="Arial"/>
          <w:color w:val="000000"/>
        </w:rPr>
        <w:t xml:space="preserve"> knew the precise moment that Hashem gets angry each day. But how does one have a time to schedule his anger? Rav Scho</w:t>
      </w:r>
      <w:r>
        <w:rPr>
          <w:rFonts w:ascii="Arial" w:eastAsia="Times New Roman" w:hAnsi="Arial" w:cs="Arial"/>
          <w:color w:val="000000"/>
        </w:rPr>
        <w:t>r</w:t>
      </w:r>
      <w:r w:rsidR="003B578B" w:rsidRPr="003B578B">
        <w:rPr>
          <w:rFonts w:ascii="Arial" w:eastAsia="Times New Roman" w:hAnsi="Arial" w:cs="Arial"/>
          <w:color w:val="000000"/>
        </w:rPr>
        <w:t xml:space="preserve">r explains that Hashem doesn’t get “angry”. Rather, there are times that Hashem expresses the need to have more </w:t>
      </w:r>
      <w:proofErr w:type="spellStart"/>
      <w:r w:rsidR="003B578B" w:rsidRPr="003B578B">
        <w:rPr>
          <w:rFonts w:ascii="Arial" w:eastAsia="Times New Roman" w:hAnsi="Arial" w:cs="Arial"/>
          <w:color w:val="000000"/>
        </w:rPr>
        <w:t>Yiras</w:t>
      </w:r>
      <w:proofErr w:type="spellEnd"/>
      <w:r w:rsidR="003B578B" w:rsidRPr="003B578B">
        <w:rPr>
          <w:rFonts w:ascii="Arial" w:eastAsia="Times New Roman" w:hAnsi="Arial" w:cs="Arial"/>
          <w:color w:val="000000"/>
        </w:rPr>
        <w:t xml:space="preserve"> Hashem than </w:t>
      </w:r>
      <w:proofErr w:type="spellStart"/>
      <w:r w:rsidR="003B578B" w:rsidRPr="003B578B">
        <w:rPr>
          <w:rFonts w:ascii="Arial" w:eastAsia="Times New Roman" w:hAnsi="Arial" w:cs="Arial"/>
          <w:color w:val="000000"/>
        </w:rPr>
        <w:t>Ahavas</w:t>
      </w:r>
      <w:proofErr w:type="spellEnd"/>
      <w:r w:rsidR="003B578B" w:rsidRPr="003B578B">
        <w:rPr>
          <w:rFonts w:ascii="Arial" w:eastAsia="Times New Roman" w:hAnsi="Arial" w:cs="Arial"/>
          <w:color w:val="000000"/>
        </w:rPr>
        <w:t xml:space="preserve"> Hashem in a particular day. Since each day needs the proper mix, the lack of expression of anger on a particular day allowed the proper proportion of </w:t>
      </w:r>
      <w:proofErr w:type="spellStart"/>
      <w:r w:rsidR="003B578B" w:rsidRPr="003B578B">
        <w:rPr>
          <w:rFonts w:ascii="Arial" w:eastAsia="Times New Roman" w:hAnsi="Arial" w:cs="Arial"/>
          <w:color w:val="000000"/>
        </w:rPr>
        <w:t>Ahava</w:t>
      </w:r>
      <w:proofErr w:type="spellEnd"/>
      <w:r w:rsidR="003B578B" w:rsidRPr="003B578B">
        <w:rPr>
          <w:rFonts w:ascii="Arial" w:eastAsia="Times New Roman" w:hAnsi="Arial" w:cs="Arial"/>
          <w:color w:val="000000"/>
        </w:rPr>
        <w:t xml:space="preserve"> to </w:t>
      </w:r>
      <w:proofErr w:type="spellStart"/>
      <w:r w:rsidR="003B578B" w:rsidRPr="003B578B">
        <w:rPr>
          <w:rFonts w:ascii="Arial" w:eastAsia="Times New Roman" w:hAnsi="Arial" w:cs="Arial"/>
          <w:color w:val="000000"/>
        </w:rPr>
        <w:t>Yirah</w:t>
      </w:r>
      <w:proofErr w:type="spellEnd"/>
      <w:r w:rsidR="003B578B" w:rsidRPr="003B578B">
        <w:rPr>
          <w:rFonts w:ascii="Arial" w:eastAsia="Times New Roman" w:hAnsi="Arial" w:cs="Arial"/>
          <w:color w:val="000000"/>
        </w:rPr>
        <w:t xml:space="preserve"> to be out of w</w:t>
      </w:r>
      <w:r>
        <w:rPr>
          <w:rFonts w:ascii="Arial" w:eastAsia="Times New Roman" w:hAnsi="Arial" w:cs="Arial"/>
          <w:color w:val="000000"/>
        </w:rPr>
        <w:t>h</w:t>
      </w:r>
      <w:r w:rsidR="003B578B" w:rsidRPr="003B578B">
        <w:rPr>
          <w:rFonts w:ascii="Arial" w:eastAsia="Times New Roman" w:hAnsi="Arial" w:cs="Arial"/>
          <w:color w:val="000000"/>
        </w:rPr>
        <w:t xml:space="preserve">ack. Hence Bnei Yisrael were prone to sin which they did until </w:t>
      </w:r>
      <w:proofErr w:type="spellStart"/>
      <w:r w:rsidR="003B578B" w:rsidRPr="003B578B">
        <w:rPr>
          <w:rFonts w:ascii="Arial" w:eastAsia="Times New Roman" w:hAnsi="Arial" w:cs="Arial"/>
          <w:color w:val="000000"/>
        </w:rPr>
        <w:t>Pinchas’s</w:t>
      </w:r>
      <w:proofErr w:type="spellEnd"/>
      <w:r w:rsidR="003B578B" w:rsidRPr="003B578B">
        <w:rPr>
          <w:rFonts w:ascii="Arial" w:eastAsia="Times New Roman" w:hAnsi="Arial" w:cs="Arial"/>
          <w:color w:val="000000"/>
        </w:rPr>
        <w:t xml:space="preserve"> anger brought the people back to the restored proper balance.</w:t>
      </w:r>
    </w:p>
    <w:p w14:paraId="2ACB7A51"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5B204EE4" w14:textId="06151FB8" w:rsidR="003B578B" w:rsidRPr="003B578B" w:rsidRDefault="00F82B49" w:rsidP="003B578B">
      <w:pPr>
        <w:spacing w:after="0" w:line="240" w:lineRule="auto"/>
        <w:rPr>
          <w:rFonts w:ascii="Times New Roman" w:eastAsia="Times New Roman" w:hAnsi="Times New Roman" w:cs="Times New Roman"/>
          <w:sz w:val="24"/>
          <w:szCs w:val="24"/>
        </w:rPr>
      </w:pPr>
      <w:r w:rsidRPr="00F82B49">
        <w:rPr>
          <w:rFonts w:ascii="Arial" w:hAnsi="Arial" w:cs="Arial"/>
          <w:b/>
          <w:bCs/>
          <w:color w:val="000000"/>
          <w:sz w:val="29"/>
          <w:szCs w:val="29"/>
          <w:shd w:val="clear" w:color="auto" w:fill="FFFFFF"/>
          <w:rtl/>
        </w:rPr>
        <w:t>בְּרִיתִ֖י שָׁלֽוֹם</w:t>
      </w:r>
      <w:r w:rsidRPr="00F82B49">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My covenant of peace (</w:t>
      </w:r>
      <w:r w:rsidRPr="00F82B49">
        <w:rPr>
          <w:rFonts w:ascii="Arial" w:eastAsia="Times New Roman" w:hAnsi="Arial" w:cs="Arial"/>
          <w:b/>
          <w:bCs/>
          <w:color w:val="000000"/>
        </w:rPr>
        <w:t>25:12</w:t>
      </w:r>
      <w:r w:rsidR="003B578B" w:rsidRPr="003B578B">
        <w:rPr>
          <w:rFonts w:ascii="Arial" w:eastAsia="Times New Roman" w:hAnsi="Arial" w:cs="Arial"/>
          <w:b/>
          <w:bCs/>
          <w:color w:val="000000"/>
        </w:rPr>
        <w:t>)</w:t>
      </w:r>
      <w:r w:rsidR="003B578B" w:rsidRPr="003B578B">
        <w:rPr>
          <w:rFonts w:ascii="Arial" w:eastAsia="Times New Roman" w:hAnsi="Arial" w:cs="Arial"/>
          <w:color w:val="000000"/>
        </w:rPr>
        <w:t xml:space="preserve"> - What is a covenant of peace? In </w:t>
      </w:r>
      <w:proofErr w:type="spellStart"/>
      <w:r w:rsidR="003B578B" w:rsidRPr="003B578B">
        <w:rPr>
          <w:rFonts w:ascii="Arial" w:eastAsia="Times New Roman" w:hAnsi="Arial" w:cs="Arial"/>
          <w:color w:val="000000"/>
        </w:rPr>
        <w:t>Pirkei</w:t>
      </w:r>
      <w:proofErr w:type="spellEnd"/>
      <w:r w:rsidR="003B578B" w:rsidRPr="003B578B">
        <w:rPr>
          <w:rFonts w:ascii="Arial" w:eastAsia="Times New Roman" w:hAnsi="Arial" w:cs="Arial"/>
          <w:color w:val="000000"/>
        </w:rPr>
        <w:t xml:space="preserve"> </w:t>
      </w:r>
      <w:proofErr w:type="spellStart"/>
      <w:r w:rsidR="003B578B" w:rsidRPr="003B578B">
        <w:rPr>
          <w:rFonts w:ascii="Arial" w:eastAsia="Times New Roman" w:hAnsi="Arial" w:cs="Arial"/>
          <w:color w:val="000000"/>
        </w:rPr>
        <w:t>Avos</w:t>
      </w:r>
      <w:proofErr w:type="spellEnd"/>
      <w:r w:rsidR="003B578B" w:rsidRPr="003B578B">
        <w:rPr>
          <w:rFonts w:ascii="Arial" w:eastAsia="Times New Roman" w:hAnsi="Arial" w:cs="Arial"/>
          <w:color w:val="000000"/>
        </w:rPr>
        <w:t xml:space="preserve"> we identify peace as that which we love and run after. But why do we need to be from the students of </w:t>
      </w:r>
      <w:proofErr w:type="spellStart"/>
      <w:r w:rsidR="003B578B" w:rsidRPr="003B578B">
        <w:rPr>
          <w:rFonts w:ascii="Arial" w:eastAsia="Times New Roman" w:hAnsi="Arial" w:cs="Arial"/>
          <w:color w:val="000000"/>
        </w:rPr>
        <w:t>Aharon</w:t>
      </w:r>
      <w:proofErr w:type="spellEnd"/>
      <w:r w:rsidR="003B578B" w:rsidRPr="003B578B">
        <w:rPr>
          <w:rFonts w:ascii="Arial" w:eastAsia="Times New Roman" w:hAnsi="Arial" w:cs="Arial"/>
          <w:color w:val="000000"/>
        </w:rPr>
        <w:t xml:space="preserve"> to engage it? There is a story of a certain couple that owned an inn and used to curse one another concerning all events surrounding it. A marriage counselor suggested that they just stop the cursing and replace it with blessing. They returned and noted that while the cursing diminished, they were now blessing each </w:t>
      </w:r>
      <w:r>
        <w:rPr>
          <w:rFonts w:ascii="Arial" w:eastAsia="Times New Roman" w:hAnsi="Arial" w:cs="Arial"/>
          <w:color w:val="000000"/>
        </w:rPr>
        <w:t>ot</w:t>
      </w:r>
      <w:r w:rsidR="003B578B" w:rsidRPr="003B578B">
        <w:rPr>
          <w:rFonts w:ascii="Arial" w:eastAsia="Times New Roman" w:hAnsi="Arial" w:cs="Arial"/>
          <w:color w:val="000000"/>
        </w:rPr>
        <w:t xml:space="preserve">her as they continued to strike blows at one another. </w:t>
      </w:r>
      <w:r w:rsidR="003B578B" w:rsidRPr="003B578B">
        <w:rPr>
          <w:rFonts w:ascii="Arial" w:eastAsia="Times New Roman" w:hAnsi="Arial" w:cs="Arial"/>
          <w:b/>
          <w:bCs/>
          <w:color w:val="000000"/>
        </w:rPr>
        <w:t xml:space="preserve">Rav </w:t>
      </w:r>
      <w:proofErr w:type="spellStart"/>
      <w:r w:rsidR="003B578B" w:rsidRPr="003B578B">
        <w:rPr>
          <w:rFonts w:ascii="Arial" w:eastAsia="Times New Roman" w:hAnsi="Arial" w:cs="Arial"/>
          <w:b/>
          <w:bCs/>
          <w:color w:val="000000"/>
        </w:rPr>
        <w:t>Elyashiv</w:t>
      </w:r>
      <w:proofErr w:type="spellEnd"/>
      <w:r w:rsidR="003B578B" w:rsidRPr="003B578B">
        <w:rPr>
          <w:rFonts w:ascii="Arial" w:eastAsia="Times New Roman" w:hAnsi="Arial" w:cs="Arial"/>
          <w:b/>
          <w:bCs/>
          <w:color w:val="000000"/>
        </w:rPr>
        <w:t xml:space="preserve"> ztl.</w:t>
      </w:r>
      <w:r w:rsidR="003B578B" w:rsidRPr="003B578B">
        <w:rPr>
          <w:rFonts w:ascii="Arial" w:eastAsia="Times New Roman" w:hAnsi="Arial" w:cs="Arial"/>
          <w:color w:val="000000"/>
        </w:rPr>
        <w:t xml:space="preserve"> explained that true Shalom is one that is built on the principles taught by </w:t>
      </w:r>
      <w:proofErr w:type="spellStart"/>
      <w:r w:rsidR="003B578B" w:rsidRPr="003B578B">
        <w:rPr>
          <w:rFonts w:ascii="Arial" w:eastAsia="Times New Roman" w:hAnsi="Arial" w:cs="Arial"/>
          <w:color w:val="000000"/>
        </w:rPr>
        <w:t>Aharon</w:t>
      </w:r>
      <w:proofErr w:type="spellEnd"/>
      <w:r w:rsidR="003B578B" w:rsidRPr="003B578B">
        <w:rPr>
          <w:rFonts w:ascii="Arial" w:eastAsia="Times New Roman" w:hAnsi="Arial" w:cs="Arial"/>
          <w:color w:val="000000"/>
        </w:rPr>
        <w:t>. It has peace and inner peace. Without it, there is just words. After all, they say that monkeys can hug to death.</w:t>
      </w:r>
    </w:p>
    <w:p w14:paraId="017F5607" w14:textId="77777777" w:rsidR="003B578B" w:rsidRPr="003B578B" w:rsidRDefault="003B578B" w:rsidP="003B578B">
      <w:pPr>
        <w:spacing w:after="0" w:line="240" w:lineRule="auto"/>
        <w:rPr>
          <w:rFonts w:ascii="Times New Roman" w:eastAsia="Times New Roman" w:hAnsi="Times New Roman" w:cs="Times New Roman"/>
          <w:b/>
          <w:bCs/>
          <w:sz w:val="24"/>
          <w:szCs w:val="24"/>
        </w:rPr>
      </w:pPr>
      <w:r w:rsidRPr="003B578B">
        <w:rPr>
          <w:rFonts w:ascii="Arial" w:eastAsia="Times New Roman" w:hAnsi="Arial" w:cs="Arial"/>
          <w:color w:val="000000"/>
        </w:rPr>
        <w:t> </w:t>
      </w:r>
    </w:p>
    <w:p w14:paraId="0D13EBD1" w14:textId="320D969B" w:rsidR="003B578B" w:rsidRPr="003B578B" w:rsidRDefault="00AF10BD" w:rsidP="003B578B">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דְּבַ֣ר פְּע֑וֹר</w:t>
      </w:r>
      <w:r w:rsidRPr="00AF10BD">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 xml:space="preserve">Baal </w:t>
      </w:r>
      <w:proofErr w:type="spellStart"/>
      <w:r w:rsidR="003B578B" w:rsidRPr="003B578B">
        <w:rPr>
          <w:rFonts w:ascii="Arial" w:eastAsia="Times New Roman" w:hAnsi="Arial" w:cs="Arial"/>
          <w:b/>
          <w:bCs/>
          <w:color w:val="000000"/>
        </w:rPr>
        <w:t>Peor</w:t>
      </w:r>
      <w:proofErr w:type="spellEnd"/>
      <w:r w:rsidR="003B578B" w:rsidRPr="003B578B">
        <w:rPr>
          <w:rFonts w:ascii="Arial" w:eastAsia="Times New Roman" w:hAnsi="Arial" w:cs="Arial"/>
          <w:b/>
          <w:bCs/>
          <w:color w:val="000000"/>
        </w:rPr>
        <w:t xml:space="preserve"> (</w:t>
      </w:r>
      <w:r w:rsidRPr="00AF10BD">
        <w:rPr>
          <w:rFonts w:ascii="Arial" w:eastAsia="Times New Roman" w:hAnsi="Arial" w:cs="Arial"/>
          <w:b/>
          <w:bCs/>
          <w:color w:val="000000"/>
        </w:rPr>
        <w:t>25:18</w:t>
      </w:r>
      <w:r w:rsidR="003B578B" w:rsidRPr="003B578B">
        <w:rPr>
          <w:rFonts w:ascii="Arial" w:eastAsia="Times New Roman" w:hAnsi="Arial" w:cs="Arial"/>
          <w:b/>
          <w:bCs/>
          <w:color w:val="000000"/>
        </w:rPr>
        <w:t xml:space="preserve">) - Rav Yaakov </w:t>
      </w:r>
      <w:proofErr w:type="spellStart"/>
      <w:r w:rsidR="003B578B" w:rsidRPr="003B578B">
        <w:rPr>
          <w:rFonts w:ascii="Arial" w:eastAsia="Times New Roman" w:hAnsi="Arial" w:cs="Arial"/>
          <w:b/>
          <w:bCs/>
          <w:color w:val="000000"/>
        </w:rPr>
        <w:t>Kamenetzsky</w:t>
      </w:r>
      <w:proofErr w:type="spellEnd"/>
      <w:r w:rsidR="003B578B" w:rsidRPr="003B578B">
        <w:rPr>
          <w:rFonts w:ascii="Arial" w:eastAsia="Times New Roman" w:hAnsi="Arial" w:cs="Arial"/>
          <w:b/>
          <w:bCs/>
          <w:color w:val="000000"/>
        </w:rPr>
        <w:t xml:space="preserve"> ztl</w:t>
      </w:r>
      <w:r w:rsidR="003B578B" w:rsidRPr="003B578B">
        <w:rPr>
          <w:rFonts w:ascii="Arial" w:eastAsia="Times New Roman" w:hAnsi="Arial" w:cs="Arial"/>
          <w:color w:val="000000"/>
        </w:rPr>
        <w:t xml:space="preserve">. explained that </w:t>
      </w:r>
      <w:proofErr w:type="spellStart"/>
      <w:r w:rsidR="003B578B" w:rsidRPr="003B578B">
        <w:rPr>
          <w:rFonts w:ascii="Arial" w:eastAsia="Times New Roman" w:hAnsi="Arial" w:cs="Arial"/>
          <w:color w:val="000000"/>
        </w:rPr>
        <w:t>Peor</w:t>
      </w:r>
      <w:proofErr w:type="spellEnd"/>
      <w:r w:rsidR="003B578B" w:rsidRPr="003B578B">
        <w:rPr>
          <w:rFonts w:ascii="Arial" w:eastAsia="Times New Roman" w:hAnsi="Arial" w:cs="Arial"/>
          <w:color w:val="000000"/>
        </w:rPr>
        <w:t xml:space="preserve"> is an </w:t>
      </w:r>
      <w:proofErr w:type="spellStart"/>
      <w:r w:rsidR="003B578B" w:rsidRPr="003B578B">
        <w:rPr>
          <w:rFonts w:ascii="Arial" w:eastAsia="Times New Roman" w:hAnsi="Arial" w:cs="Arial"/>
          <w:color w:val="000000"/>
        </w:rPr>
        <w:t>Avoda</w:t>
      </w:r>
      <w:proofErr w:type="spellEnd"/>
      <w:r w:rsidR="003B578B" w:rsidRPr="003B578B">
        <w:rPr>
          <w:rFonts w:ascii="Arial" w:eastAsia="Times New Roman" w:hAnsi="Arial" w:cs="Arial"/>
          <w:color w:val="000000"/>
        </w:rPr>
        <w:t xml:space="preserve"> Zara of </w:t>
      </w:r>
      <w:proofErr w:type="spellStart"/>
      <w:r w:rsidR="003B578B" w:rsidRPr="003B578B">
        <w:rPr>
          <w:rFonts w:ascii="Arial" w:eastAsia="Times New Roman" w:hAnsi="Arial" w:cs="Arial"/>
          <w:color w:val="000000"/>
        </w:rPr>
        <w:t>Hefkeirus</w:t>
      </w:r>
      <w:proofErr w:type="spellEnd"/>
      <w:r w:rsidR="003B578B" w:rsidRPr="003B578B">
        <w:rPr>
          <w:rFonts w:ascii="Arial" w:eastAsia="Times New Roman" w:hAnsi="Arial" w:cs="Arial"/>
          <w:color w:val="000000"/>
        </w:rPr>
        <w:t xml:space="preserve">. </w:t>
      </w:r>
      <w:proofErr w:type="spellStart"/>
      <w:r w:rsidR="003B578B" w:rsidRPr="003B578B">
        <w:rPr>
          <w:rFonts w:ascii="Arial" w:eastAsia="Times New Roman" w:hAnsi="Arial" w:cs="Arial"/>
          <w:color w:val="000000"/>
        </w:rPr>
        <w:t>It</w:t>
      </w:r>
      <w:r w:rsidR="002557AC">
        <w:rPr>
          <w:rFonts w:ascii="Arial" w:eastAsia="Times New Roman" w:hAnsi="Arial" w:cs="Arial"/>
          <w:color w:val="000000"/>
        </w:rPr>
        <w:t>+</w:t>
      </w:r>
      <w:r w:rsidR="003B578B" w:rsidRPr="003B578B">
        <w:rPr>
          <w:rFonts w:ascii="Arial" w:eastAsia="Times New Roman" w:hAnsi="Arial" w:cs="Arial"/>
          <w:color w:val="000000"/>
        </w:rPr>
        <w:t>s</w:t>
      </w:r>
      <w:proofErr w:type="spellEnd"/>
      <w:r w:rsidR="003B578B" w:rsidRPr="003B578B">
        <w:rPr>
          <w:rFonts w:ascii="Arial" w:eastAsia="Times New Roman" w:hAnsi="Arial" w:cs="Arial"/>
          <w:color w:val="000000"/>
        </w:rPr>
        <w:t xml:space="preserve"> success came about because the people were arguing for Godless equality. If everyone is equal and there is no accountability, then </w:t>
      </w:r>
      <w:proofErr w:type="spellStart"/>
      <w:r w:rsidR="003B578B" w:rsidRPr="003B578B">
        <w:rPr>
          <w:rFonts w:ascii="Arial" w:eastAsia="Times New Roman" w:hAnsi="Arial" w:cs="Arial"/>
          <w:color w:val="000000"/>
        </w:rPr>
        <w:t>Zimri</w:t>
      </w:r>
      <w:proofErr w:type="spellEnd"/>
      <w:r w:rsidR="003B578B" w:rsidRPr="003B578B">
        <w:rPr>
          <w:rFonts w:ascii="Arial" w:eastAsia="Times New Roman" w:hAnsi="Arial" w:cs="Arial"/>
          <w:color w:val="000000"/>
        </w:rPr>
        <w:t>-like actions abound.</w:t>
      </w:r>
    </w:p>
    <w:p w14:paraId="504A56EA"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4EF537DF" w14:textId="297B8942" w:rsidR="003B578B" w:rsidRPr="003B578B" w:rsidRDefault="00AF10BD" w:rsidP="003B578B">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חֲנוֹךְ֙ מִשְׁפַּ֣חַת הַֽחֲנֹכִ֔י</w:t>
      </w:r>
      <w:r w:rsidRPr="00AF10BD">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 xml:space="preserve">For </w:t>
      </w:r>
      <w:proofErr w:type="spellStart"/>
      <w:r w:rsidR="003B578B" w:rsidRPr="003B578B">
        <w:rPr>
          <w:rFonts w:ascii="Arial" w:eastAsia="Times New Roman" w:hAnsi="Arial" w:cs="Arial"/>
          <w:b/>
          <w:bCs/>
          <w:color w:val="000000"/>
        </w:rPr>
        <w:t>Chanoch</w:t>
      </w:r>
      <w:proofErr w:type="spellEnd"/>
      <w:r w:rsidR="003B578B" w:rsidRPr="003B578B">
        <w:rPr>
          <w:rFonts w:ascii="Arial" w:eastAsia="Times New Roman" w:hAnsi="Arial" w:cs="Arial"/>
          <w:b/>
          <w:bCs/>
          <w:color w:val="000000"/>
        </w:rPr>
        <w:t xml:space="preserve">, the family of the </w:t>
      </w:r>
      <w:proofErr w:type="spellStart"/>
      <w:r w:rsidR="003B578B" w:rsidRPr="003B578B">
        <w:rPr>
          <w:rFonts w:ascii="Arial" w:eastAsia="Times New Roman" w:hAnsi="Arial" w:cs="Arial"/>
          <w:b/>
          <w:bCs/>
          <w:color w:val="000000"/>
        </w:rPr>
        <w:t>Chanochi</w:t>
      </w:r>
      <w:proofErr w:type="spellEnd"/>
      <w:r w:rsidR="003B578B" w:rsidRPr="003B578B">
        <w:rPr>
          <w:rFonts w:ascii="Arial" w:eastAsia="Times New Roman" w:hAnsi="Arial" w:cs="Arial"/>
          <w:b/>
          <w:bCs/>
          <w:color w:val="000000"/>
        </w:rPr>
        <w:t xml:space="preserve"> (</w:t>
      </w:r>
      <w:r w:rsidRPr="00AF10BD">
        <w:rPr>
          <w:rFonts w:ascii="Arial" w:eastAsia="Times New Roman" w:hAnsi="Arial" w:cs="Arial"/>
          <w:b/>
          <w:bCs/>
          <w:color w:val="000000"/>
        </w:rPr>
        <w:t>25:6</w:t>
      </w:r>
      <w:r w:rsidR="003B578B" w:rsidRPr="003B578B">
        <w:rPr>
          <w:rFonts w:ascii="Arial" w:eastAsia="Times New Roman" w:hAnsi="Arial" w:cs="Arial"/>
          <w:b/>
          <w:bCs/>
          <w:color w:val="000000"/>
        </w:rPr>
        <w:t>)- Rav Pam ztl</w:t>
      </w:r>
      <w:r w:rsidR="003B578B" w:rsidRPr="003B578B">
        <w:rPr>
          <w:rFonts w:ascii="Arial" w:eastAsia="Times New Roman" w:hAnsi="Arial" w:cs="Arial"/>
          <w:color w:val="000000"/>
        </w:rPr>
        <w:t xml:space="preserve">. noted that the great women of the generation got their strength from Yosef and from Sarah and it helped them withstand the pressures of Egypt and properly prepare the next generation. Hence, each family created, carries a </w:t>
      </w:r>
      <w:proofErr w:type="spellStart"/>
      <w:r w:rsidR="003B578B" w:rsidRPr="003B578B">
        <w:rPr>
          <w:rFonts w:ascii="Arial" w:eastAsia="Times New Roman" w:hAnsi="Arial" w:cs="Arial"/>
          <w:color w:val="000000"/>
        </w:rPr>
        <w:t>Yud</w:t>
      </w:r>
      <w:proofErr w:type="spellEnd"/>
      <w:r w:rsidR="003B578B" w:rsidRPr="003B578B">
        <w:rPr>
          <w:rFonts w:ascii="Arial" w:eastAsia="Times New Roman" w:hAnsi="Arial" w:cs="Arial"/>
          <w:color w:val="000000"/>
        </w:rPr>
        <w:t xml:space="preserve"> from Yosef and a Heh from Sarah. </w:t>
      </w:r>
    </w:p>
    <w:p w14:paraId="306D348A"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68855365" w14:textId="1E11EB0F" w:rsidR="003B578B" w:rsidRPr="003B578B" w:rsidRDefault="00AF10BD" w:rsidP="003B578B">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וְנָֽתַתָּ֥ה מֵהֽוֹדְךָ֖ עָלָ֑יו </w:t>
      </w:r>
      <w:r w:rsidR="003B578B" w:rsidRPr="003B578B">
        <w:rPr>
          <w:rFonts w:ascii="Arial" w:eastAsia="Times New Roman" w:hAnsi="Arial" w:cs="Arial"/>
          <w:b/>
          <w:bCs/>
          <w:color w:val="000000"/>
        </w:rPr>
        <w:t>And you shall give from your glory onto him (</w:t>
      </w:r>
      <w:r w:rsidRPr="00AF10BD">
        <w:rPr>
          <w:rFonts w:ascii="Arial" w:eastAsia="Times New Roman" w:hAnsi="Arial" w:cs="Arial"/>
          <w:b/>
          <w:bCs/>
          <w:color w:val="000000"/>
        </w:rPr>
        <w:t>27:20</w:t>
      </w:r>
      <w:r w:rsidR="003B578B" w:rsidRPr="003B578B">
        <w:rPr>
          <w:rFonts w:ascii="Arial" w:eastAsia="Times New Roman" w:hAnsi="Arial" w:cs="Arial"/>
          <w:b/>
          <w:bCs/>
          <w:color w:val="000000"/>
        </w:rPr>
        <w:t>)</w:t>
      </w:r>
      <w:r w:rsidR="003B578B" w:rsidRPr="003B578B">
        <w:rPr>
          <w:rFonts w:ascii="Arial" w:eastAsia="Times New Roman" w:hAnsi="Arial" w:cs="Arial"/>
          <w:color w:val="000000"/>
        </w:rPr>
        <w:t xml:space="preserve"> - The Talmud tells us that the face of Mo</w:t>
      </w:r>
      <w:r>
        <w:rPr>
          <w:rFonts w:ascii="Arial" w:eastAsia="Times New Roman" w:hAnsi="Arial" w:cs="Arial"/>
          <w:color w:val="000000"/>
        </w:rPr>
        <w:t>s</w:t>
      </w:r>
      <w:r w:rsidR="003B578B" w:rsidRPr="003B578B">
        <w:rPr>
          <w:rFonts w:ascii="Arial" w:eastAsia="Times New Roman" w:hAnsi="Arial" w:cs="Arial"/>
          <w:color w:val="000000"/>
        </w:rPr>
        <w:t xml:space="preserve">he was like the sun and that of Yehoshua was like the moon and this is a sad and major embarrassment. Why is it such an embarrassment? </w:t>
      </w:r>
      <w:r w:rsidR="003B578B" w:rsidRPr="003B578B">
        <w:rPr>
          <w:rFonts w:ascii="Arial" w:eastAsia="Times New Roman" w:hAnsi="Arial" w:cs="Arial"/>
          <w:b/>
          <w:bCs/>
          <w:color w:val="000000"/>
        </w:rPr>
        <w:t xml:space="preserve">The </w:t>
      </w:r>
      <w:proofErr w:type="spellStart"/>
      <w:r w:rsidR="003B578B" w:rsidRPr="003B578B">
        <w:rPr>
          <w:rFonts w:ascii="Arial" w:eastAsia="Times New Roman" w:hAnsi="Arial" w:cs="Arial"/>
          <w:b/>
          <w:bCs/>
          <w:color w:val="000000"/>
        </w:rPr>
        <w:t>Lutzker</w:t>
      </w:r>
      <w:proofErr w:type="spellEnd"/>
      <w:r w:rsidR="003B578B" w:rsidRPr="003B578B">
        <w:rPr>
          <w:rFonts w:ascii="Arial" w:eastAsia="Times New Roman" w:hAnsi="Arial" w:cs="Arial"/>
          <w:b/>
          <w:bCs/>
          <w:color w:val="000000"/>
        </w:rPr>
        <w:t xml:space="preserve"> Rav (</w:t>
      </w:r>
      <w:proofErr w:type="spellStart"/>
      <w:r>
        <w:rPr>
          <w:rFonts w:ascii="Arial" w:eastAsia="Times New Roman" w:hAnsi="Arial" w:cs="Arial"/>
          <w:b/>
          <w:bCs/>
          <w:color w:val="000000"/>
        </w:rPr>
        <w:t>O</w:t>
      </w:r>
      <w:r w:rsidR="003B578B" w:rsidRPr="003B578B">
        <w:rPr>
          <w:rFonts w:ascii="Arial" w:eastAsia="Times New Roman" w:hAnsi="Arial" w:cs="Arial"/>
          <w:b/>
          <w:bCs/>
          <w:color w:val="000000"/>
        </w:rPr>
        <w:t>znayim</w:t>
      </w:r>
      <w:proofErr w:type="spellEnd"/>
      <w:r w:rsidR="003B578B" w:rsidRPr="003B578B">
        <w:rPr>
          <w:rFonts w:ascii="Arial" w:eastAsia="Times New Roman" w:hAnsi="Arial" w:cs="Arial"/>
          <w:b/>
          <w:bCs/>
          <w:color w:val="000000"/>
        </w:rPr>
        <w:t xml:space="preserve"> </w:t>
      </w:r>
      <w:proofErr w:type="spellStart"/>
      <w:r w:rsidR="003B578B" w:rsidRPr="003B578B">
        <w:rPr>
          <w:rFonts w:ascii="Arial" w:eastAsia="Times New Roman" w:hAnsi="Arial" w:cs="Arial"/>
          <w:b/>
          <w:bCs/>
          <w:color w:val="000000"/>
        </w:rPr>
        <w:t>L’Torah</w:t>
      </w:r>
      <w:proofErr w:type="spellEnd"/>
      <w:r w:rsidR="003B578B" w:rsidRPr="003B578B">
        <w:rPr>
          <w:rFonts w:ascii="Arial" w:eastAsia="Times New Roman" w:hAnsi="Arial" w:cs="Arial"/>
          <w:b/>
          <w:bCs/>
          <w:color w:val="000000"/>
        </w:rPr>
        <w:t xml:space="preserve">) ztl. </w:t>
      </w:r>
      <w:r>
        <w:rPr>
          <w:rFonts w:ascii="Arial" w:eastAsia="Times New Roman" w:hAnsi="Arial" w:cs="Arial"/>
          <w:color w:val="000000"/>
        </w:rPr>
        <w:t>e</w:t>
      </w:r>
      <w:r w:rsidR="003B578B" w:rsidRPr="003B578B">
        <w:rPr>
          <w:rFonts w:ascii="Arial" w:eastAsia="Times New Roman" w:hAnsi="Arial" w:cs="Arial"/>
          <w:color w:val="000000"/>
        </w:rPr>
        <w:t>xplains that like the moon which does not seek to solve the question of what will happen when it ceases to illuminate, Yehoshua too, does not find a successor.</w:t>
      </w:r>
    </w:p>
    <w:p w14:paraId="5DDD2B8C"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08DC7C3E" w14:textId="423D9C8A" w:rsidR="003B578B" w:rsidRPr="003B578B" w:rsidRDefault="00AF10BD" w:rsidP="003B578B">
      <w:pPr>
        <w:spacing w:after="0" w:line="240" w:lineRule="auto"/>
        <w:rPr>
          <w:rFonts w:ascii="Times New Roman" w:eastAsia="Times New Roman" w:hAnsi="Times New Roman" w:cs="Times New Roman"/>
          <w:sz w:val="24"/>
          <w:szCs w:val="24"/>
        </w:rPr>
      </w:pPr>
      <w:r w:rsidRPr="00AF10BD">
        <w:rPr>
          <w:rFonts w:ascii="Arial" w:hAnsi="Arial" w:cs="Arial"/>
          <w:b/>
          <w:bCs/>
          <w:color w:val="000000"/>
          <w:sz w:val="29"/>
          <w:szCs w:val="29"/>
          <w:shd w:val="clear" w:color="auto" w:fill="FFFFFF"/>
          <w:rtl/>
        </w:rPr>
        <w:t>אֶת־קָרְבָּנִ֨י לַחְמִ֜י לְאִשַּׁ֗י רֵ֚יחַ נִֽיחֹחִ֔י תִּשְׁמְר֕וּ</w:t>
      </w:r>
      <w:r w:rsidRPr="00AF10BD">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Command Bnei Yisrael and tell them my food that is presented to me (28:2</w:t>
      </w:r>
      <w:r w:rsidR="003B578B" w:rsidRPr="003B578B">
        <w:rPr>
          <w:rFonts w:ascii="Arial" w:eastAsia="Times New Roman" w:hAnsi="Arial" w:cs="Arial"/>
          <w:color w:val="000000"/>
        </w:rPr>
        <w:t xml:space="preserve">) - The </w:t>
      </w:r>
      <w:proofErr w:type="spellStart"/>
      <w:r w:rsidR="003B578B" w:rsidRPr="003B578B">
        <w:rPr>
          <w:rFonts w:ascii="Arial" w:eastAsia="Times New Roman" w:hAnsi="Arial" w:cs="Arial"/>
          <w:color w:val="000000"/>
        </w:rPr>
        <w:t>Gemara</w:t>
      </w:r>
      <w:proofErr w:type="spellEnd"/>
      <w:r w:rsidR="003B578B" w:rsidRPr="003B578B">
        <w:rPr>
          <w:rFonts w:ascii="Arial" w:eastAsia="Times New Roman" w:hAnsi="Arial" w:cs="Arial"/>
          <w:color w:val="000000"/>
        </w:rPr>
        <w:t xml:space="preserve"> records a disagreement between the </w:t>
      </w:r>
      <w:proofErr w:type="spellStart"/>
      <w:r w:rsidR="003B578B" w:rsidRPr="003B578B">
        <w:rPr>
          <w:rFonts w:ascii="Arial" w:eastAsia="Times New Roman" w:hAnsi="Arial" w:cs="Arial"/>
          <w:color w:val="000000"/>
        </w:rPr>
        <w:t>Tidukim</w:t>
      </w:r>
      <w:proofErr w:type="spellEnd"/>
      <w:r w:rsidR="003B578B" w:rsidRPr="003B578B">
        <w:rPr>
          <w:rFonts w:ascii="Arial" w:eastAsia="Times New Roman" w:hAnsi="Arial" w:cs="Arial"/>
          <w:color w:val="000000"/>
        </w:rPr>
        <w:t xml:space="preserve"> and the Rabbis as to whether the Korban </w:t>
      </w:r>
      <w:proofErr w:type="spellStart"/>
      <w:r w:rsidR="003B578B" w:rsidRPr="003B578B">
        <w:rPr>
          <w:rFonts w:ascii="Arial" w:eastAsia="Times New Roman" w:hAnsi="Arial" w:cs="Arial"/>
          <w:color w:val="000000"/>
        </w:rPr>
        <w:t>Tamid</w:t>
      </w:r>
      <w:proofErr w:type="spellEnd"/>
      <w:r w:rsidR="003B578B" w:rsidRPr="003B578B">
        <w:rPr>
          <w:rFonts w:ascii="Arial" w:eastAsia="Times New Roman" w:hAnsi="Arial" w:cs="Arial"/>
          <w:color w:val="000000"/>
        </w:rPr>
        <w:t xml:space="preserve"> can be donated by an individual or if it must come from communal funds. When the Rabbis used this Possuk to best the </w:t>
      </w:r>
      <w:proofErr w:type="spellStart"/>
      <w:r w:rsidR="003B578B" w:rsidRPr="003B578B">
        <w:rPr>
          <w:rFonts w:ascii="Arial" w:eastAsia="Times New Roman" w:hAnsi="Arial" w:cs="Arial"/>
          <w:color w:val="000000"/>
        </w:rPr>
        <w:t>Tzidukim</w:t>
      </w:r>
      <w:proofErr w:type="spellEnd"/>
      <w:r w:rsidR="003B578B" w:rsidRPr="003B578B">
        <w:rPr>
          <w:rFonts w:ascii="Arial" w:eastAsia="Times New Roman" w:hAnsi="Arial" w:cs="Arial"/>
          <w:color w:val="000000"/>
        </w:rPr>
        <w:t xml:space="preserve">, they declared a Yom Tov for the first week of Nissan when the event occurred. There were many differences between the </w:t>
      </w:r>
      <w:proofErr w:type="spellStart"/>
      <w:r w:rsidR="003B578B" w:rsidRPr="003B578B">
        <w:rPr>
          <w:rFonts w:ascii="Arial" w:eastAsia="Times New Roman" w:hAnsi="Arial" w:cs="Arial"/>
          <w:color w:val="000000"/>
        </w:rPr>
        <w:t>Tzidukim</w:t>
      </w:r>
      <w:proofErr w:type="spellEnd"/>
      <w:r w:rsidR="003B578B" w:rsidRPr="003B578B">
        <w:rPr>
          <w:rFonts w:ascii="Arial" w:eastAsia="Times New Roman" w:hAnsi="Arial" w:cs="Arial"/>
          <w:color w:val="000000"/>
        </w:rPr>
        <w:t xml:space="preserve"> and the Tzaddikim, why did this one spark such an excitement? </w:t>
      </w:r>
      <w:r w:rsidR="003B578B" w:rsidRPr="003B578B">
        <w:rPr>
          <w:rFonts w:ascii="Arial" w:eastAsia="Times New Roman" w:hAnsi="Arial" w:cs="Arial"/>
          <w:b/>
          <w:bCs/>
          <w:color w:val="000000"/>
        </w:rPr>
        <w:t>Rav Kook (</w:t>
      </w:r>
      <w:proofErr w:type="spellStart"/>
      <w:r w:rsidR="003B578B" w:rsidRPr="003B578B">
        <w:rPr>
          <w:rFonts w:ascii="Arial" w:eastAsia="Times New Roman" w:hAnsi="Arial" w:cs="Arial"/>
          <w:b/>
          <w:bCs/>
          <w:color w:val="000000"/>
        </w:rPr>
        <w:t>Mishpat</w:t>
      </w:r>
      <w:proofErr w:type="spellEnd"/>
      <w:r w:rsidR="003B578B" w:rsidRPr="003B578B">
        <w:rPr>
          <w:rFonts w:ascii="Arial" w:eastAsia="Times New Roman" w:hAnsi="Arial" w:cs="Arial"/>
          <w:b/>
          <w:bCs/>
          <w:color w:val="000000"/>
        </w:rPr>
        <w:t xml:space="preserve"> </w:t>
      </w:r>
      <w:proofErr w:type="spellStart"/>
      <w:r w:rsidR="003B578B" w:rsidRPr="003B578B">
        <w:rPr>
          <w:rFonts w:ascii="Arial" w:eastAsia="Times New Roman" w:hAnsi="Arial" w:cs="Arial"/>
          <w:b/>
          <w:bCs/>
          <w:color w:val="000000"/>
        </w:rPr>
        <w:t>Kohein</w:t>
      </w:r>
      <w:proofErr w:type="spellEnd"/>
      <w:r w:rsidR="003B578B" w:rsidRPr="003B578B">
        <w:rPr>
          <w:rFonts w:ascii="Arial" w:eastAsia="Times New Roman" w:hAnsi="Arial" w:cs="Arial"/>
          <w:b/>
          <w:bCs/>
          <w:color w:val="000000"/>
        </w:rPr>
        <w:t xml:space="preserve"> 124) </w:t>
      </w:r>
      <w:r w:rsidR="003B578B" w:rsidRPr="003B578B">
        <w:rPr>
          <w:rFonts w:ascii="Arial" w:eastAsia="Times New Roman" w:hAnsi="Arial" w:cs="Arial"/>
          <w:color w:val="000000"/>
        </w:rPr>
        <w:t xml:space="preserve">notes that the </w:t>
      </w:r>
      <w:proofErr w:type="spellStart"/>
      <w:r w:rsidR="003B578B" w:rsidRPr="003B578B">
        <w:rPr>
          <w:rFonts w:ascii="Arial" w:eastAsia="Times New Roman" w:hAnsi="Arial" w:cs="Arial"/>
          <w:color w:val="000000"/>
        </w:rPr>
        <w:t>Tzidukim</w:t>
      </w:r>
      <w:proofErr w:type="spellEnd"/>
      <w:r w:rsidR="003B578B" w:rsidRPr="003B578B">
        <w:rPr>
          <w:rFonts w:ascii="Arial" w:eastAsia="Times New Roman" w:hAnsi="Arial" w:cs="Arial"/>
          <w:color w:val="000000"/>
        </w:rPr>
        <w:t xml:space="preserve"> denied any </w:t>
      </w:r>
      <w:proofErr w:type="spellStart"/>
      <w:r w:rsidR="003B578B" w:rsidRPr="003B578B">
        <w:rPr>
          <w:rFonts w:ascii="Arial" w:eastAsia="Times New Roman" w:hAnsi="Arial" w:cs="Arial"/>
          <w:color w:val="000000"/>
        </w:rPr>
        <w:t>Kedusha</w:t>
      </w:r>
      <w:proofErr w:type="spellEnd"/>
      <w:r w:rsidR="003B578B" w:rsidRPr="003B578B">
        <w:rPr>
          <w:rFonts w:ascii="Arial" w:eastAsia="Times New Roman" w:hAnsi="Arial" w:cs="Arial"/>
          <w:color w:val="000000"/>
        </w:rPr>
        <w:t xml:space="preserve"> in the collective of the people. To them, the group is really just a gathering of business partners, thus any one can donate the </w:t>
      </w:r>
      <w:proofErr w:type="spellStart"/>
      <w:r w:rsidR="003B578B" w:rsidRPr="003B578B">
        <w:rPr>
          <w:rFonts w:ascii="Arial" w:eastAsia="Times New Roman" w:hAnsi="Arial" w:cs="Arial"/>
          <w:color w:val="000000"/>
        </w:rPr>
        <w:t>Tamid</w:t>
      </w:r>
      <w:proofErr w:type="spellEnd"/>
      <w:r w:rsidR="003B578B" w:rsidRPr="003B578B">
        <w:rPr>
          <w:rFonts w:ascii="Arial" w:eastAsia="Times New Roman" w:hAnsi="Arial" w:cs="Arial"/>
          <w:color w:val="000000"/>
        </w:rPr>
        <w:t xml:space="preserve">. However, the Chachamim (tzaddikim) maintained that this </w:t>
      </w:r>
      <w:r w:rsidR="003B578B" w:rsidRPr="003B578B">
        <w:rPr>
          <w:rFonts w:ascii="Arial" w:eastAsia="Times New Roman" w:hAnsi="Arial" w:cs="Arial"/>
          <w:color w:val="000000"/>
        </w:rPr>
        <w:lastRenderedPageBreak/>
        <w:t xml:space="preserve">is not the case – that really there IS a </w:t>
      </w:r>
      <w:proofErr w:type="spellStart"/>
      <w:r w:rsidR="003B578B" w:rsidRPr="003B578B">
        <w:rPr>
          <w:rFonts w:ascii="Arial" w:eastAsia="Times New Roman" w:hAnsi="Arial" w:cs="Arial"/>
          <w:color w:val="000000"/>
        </w:rPr>
        <w:t>Kedusha</w:t>
      </w:r>
      <w:proofErr w:type="spellEnd"/>
      <w:r w:rsidR="003B578B" w:rsidRPr="003B578B">
        <w:rPr>
          <w:rFonts w:ascii="Arial" w:eastAsia="Times New Roman" w:hAnsi="Arial" w:cs="Arial"/>
          <w:color w:val="000000"/>
        </w:rPr>
        <w:t xml:space="preserve"> to the entity of the collective. Winning that argument confirmed a deeper level of purpose to the nation. It was a major cause for celebration (and might I add, just before Pesach when the individual learns the importance of the Chaburah!)</w:t>
      </w:r>
    </w:p>
    <w:p w14:paraId="0D971CF6" w14:textId="77777777" w:rsidR="003B578B" w:rsidRPr="003B578B" w:rsidRDefault="003B578B" w:rsidP="003B578B">
      <w:pPr>
        <w:spacing w:after="0" w:line="240" w:lineRule="auto"/>
        <w:rPr>
          <w:rFonts w:ascii="Times New Roman" w:eastAsia="Times New Roman" w:hAnsi="Times New Roman" w:cs="Times New Roman"/>
          <w:b/>
          <w:bCs/>
          <w:sz w:val="24"/>
          <w:szCs w:val="24"/>
        </w:rPr>
      </w:pPr>
    </w:p>
    <w:p w14:paraId="793EB2F3" w14:textId="3055FE57" w:rsidR="003B578B" w:rsidRPr="003B578B" w:rsidRDefault="00CA5559" w:rsidP="003B578B">
      <w:pPr>
        <w:spacing w:after="0" w:line="240" w:lineRule="auto"/>
        <w:rPr>
          <w:rFonts w:ascii="Times New Roman" w:eastAsia="Times New Roman" w:hAnsi="Times New Roman" w:cs="Times New Roman"/>
          <w:sz w:val="24"/>
          <w:szCs w:val="24"/>
        </w:rPr>
      </w:pPr>
      <w:r w:rsidRPr="00CA5559">
        <w:rPr>
          <w:rFonts w:ascii="Arial" w:hAnsi="Arial" w:cs="Arial"/>
          <w:b/>
          <w:bCs/>
          <w:color w:val="000000"/>
          <w:sz w:val="29"/>
          <w:szCs w:val="29"/>
          <w:shd w:val="clear" w:color="auto" w:fill="FFFFFF"/>
          <w:rtl/>
        </w:rPr>
        <w:t>זֹ֣את עֹלַ֥ת חֹ֨דֶשׁ֙ בְּחָדְשׁ֔וֹ לְחָדְשֵׁ֖י הַשָּׁנָֽה</w:t>
      </w:r>
      <w:r w:rsidRPr="00CA5559">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 xml:space="preserve">The </w:t>
      </w:r>
      <w:proofErr w:type="spellStart"/>
      <w:r w:rsidR="003B578B" w:rsidRPr="003B578B">
        <w:rPr>
          <w:rFonts w:ascii="Arial" w:eastAsia="Times New Roman" w:hAnsi="Arial" w:cs="Arial"/>
          <w:b/>
          <w:bCs/>
          <w:color w:val="000000"/>
        </w:rPr>
        <w:t>olah</w:t>
      </w:r>
      <w:proofErr w:type="spellEnd"/>
      <w:r w:rsidR="003B578B" w:rsidRPr="003B578B">
        <w:rPr>
          <w:rFonts w:ascii="Arial" w:eastAsia="Times New Roman" w:hAnsi="Arial" w:cs="Arial"/>
          <w:b/>
          <w:bCs/>
          <w:color w:val="000000"/>
        </w:rPr>
        <w:t xml:space="preserve"> of the month in its month (</w:t>
      </w:r>
      <w:r w:rsidRPr="00CA5559">
        <w:rPr>
          <w:rFonts w:ascii="Arial" w:eastAsia="Times New Roman" w:hAnsi="Arial" w:cs="Arial"/>
          <w:b/>
          <w:bCs/>
          <w:color w:val="000000"/>
        </w:rPr>
        <w:t>28:14</w:t>
      </w:r>
      <w:r w:rsidR="003B578B" w:rsidRPr="003B578B">
        <w:rPr>
          <w:rFonts w:ascii="Arial" w:eastAsia="Times New Roman" w:hAnsi="Arial" w:cs="Arial"/>
          <w:b/>
          <w:bCs/>
          <w:color w:val="000000"/>
        </w:rPr>
        <w:t xml:space="preserve">)- </w:t>
      </w:r>
      <w:proofErr w:type="spellStart"/>
      <w:r w:rsidR="003B578B" w:rsidRPr="003B578B">
        <w:rPr>
          <w:rFonts w:ascii="Arial" w:eastAsia="Times New Roman" w:hAnsi="Arial" w:cs="Arial"/>
          <w:b/>
          <w:bCs/>
          <w:color w:val="000000"/>
        </w:rPr>
        <w:t>Onkelos</w:t>
      </w:r>
      <w:proofErr w:type="spellEnd"/>
      <w:r w:rsidR="003B578B" w:rsidRPr="003B578B">
        <w:rPr>
          <w:rFonts w:ascii="Arial" w:eastAsia="Times New Roman" w:hAnsi="Arial" w:cs="Arial"/>
          <w:color w:val="000000"/>
        </w:rPr>
        <w:t xml:space="preserve"> explains that the </w:t>
      </w:r>
      <w:proofErr w:type="spellStart"/>
      <w:r w:rsidR="003B578B" w:rsidRPr="003B578B">
        <w:rPr>
          <w:rFonts w:ascii="Arial" w:eastAsia="Times New Roman" w:hAnsi="Arial" w:cs="Arial"/>
          <w:color w:val="000000"/>
        </w:rPr>
        <w:t>Olah</w:t>
      </w:r>
      <w:proofErr w:type="spellEnd"/>
      <w:r w:rsidR="003B578B" w:rsidRPr="003B578B">
        <w:rPr>
          <w:rFonts w:ascii="Arial" w:eastAsia="Times New Roman" w:hAnsi="Arial" w:cs="Arial"/>
          <w:color w:val="000000"/>
        </w:rPr>
        <w:t xml:space="preserve"> is brought when the moon is in its renewal state. He does not translate that it needs to be brought each month as he does in regard to the same language used on Shabbos. Why? </w:t>
      </w:r>
      <w:r w:rsidR="003B578B" w:rsidRPr="003B578B">
        <w:rPr>
          <w:rFonts w:ascii="Arial" w:eastAsia="Times New Roman" w:hAnsi="Arial" w:cs="Arial"/>
          <w:b/>
          <w:bCs/>
          <w:color w:val="000000"/>
        </w:rPr>
        <w:t>Rav Schachter Shlita</w:t>
      </w:r>
      <w:r w:rsidR="003B578B" w:rsidRPr="003B578B">
        <w:rPr>
          <w:rFonts w:ascii="Arial" w:eastAsia="Times New Roman" w:hAnsi="Arial" w:cs="Arial"/>
          <w:color w:val="000000"/>
        </w:rPr>
        <w:t xml:space="preserve"> explained that this might help us understand the Rambam who notes that the months refer to the months of the moon since it says Olas Chodesh </w:t>
      </w:r>
      <w:proofErr w:type="spellStart"/>
      <w:r w:rsidR="003B578B" w:rsidRPr="003B578B">
        <w:rPr>
          <w:rFonts w:ascii="Arial" w:eastAsia="Times New Roman" w:hAnsi="Arial" w:cs="Arial"/>
          <w:color w:val="000000"/>
        </w:rPr>
        <w:t>B’Chodsho</w:t>
      </w:r>
      <w:proofErr w:type="spellEnd"/>
      <w:r w:rsidR="003B578B" w:rsidRPr="003B578B">
        <w:rPr>
          <w:rFonts w:ascii="Arial" w:eastAsia="Times New Roman" w:hAnsi="Arial" w:cs="Arial"/>
          <w:color w:val="000000"/>
        </w:rPr>
        <w:t xml:space="preserve">. When the </w:t>
      </w:r>
      <w:proofErr w:type="spellStart"/>
      <w:r w:rsidR="003B578B" w:rsidRPr="003B578B">
        <w:rPr>
          <w:rFonts w:ascii="Arial" w:eastAsia="Times New Roman" w:hAnsi="Arial" w:cs="Arial"/>
          <w:color w:val="000000"/>
        </w:rPr>
        <w:t>Olah</w:t>
      </w:r>
      <w:proofErr w:type="spellEnd"/>
      <w:r w:rsidR="003B578B" w:rsidRPr="003B578B">
        <w:rPr>
          <w:rFonts w:ascii="Arial" w:eastAsia="Times New Roman" w:hAnsi="Arial" w:cs="Arial"/>
          <w:color w:val="000000"/>
        </w:rPr>
        <w:t xml:space="preserve"> obligation is based on renewal it proves the month is determined by the moon.</w:t>
      </w:r>
    </w:p>
    <w:p w14:paraId="75640D35" w14:textId="77777777" w:rsidR="003B578B" w:rsidRPr="003B578B" w:rsidRDefault="003B578B" w:rsidP="003B578B">
      <w:pPr>
        <w:spacing w:after="0" w:line="240" w:lineRule="auto"/>
        <w:rPr>
          <w:rFonts w:ascii="Times New Roman" w:eastAsia="Times New Roman" w:hAnsi="Times New Roman" w:cs="Times New Roman"/>
          <w:sz w:val="24"/>
          <w:szCs w:val="24"/>
        </w:rPr>
      </w:pPr>
    </w:p>
    <w:p w14:paraId="1A5BB10D" w14:textId="77777777" w:rsidR="003B578B" w:rsidRPr="003B578B" w:rsidRDefault="003B578B" w:rsidP="003B578B">
      <w:pPr>
        <w:spacing w:after="0" w:line="240" w:lineRule="auto"/>
        <w:rPr>
          <w:rFonts w:ascii="Times New Roman" w:eastAsia="Times New Roman" w:hAnsi="Times New Roman" w:cs="Times New Roman"/>
          <w:sz w:val="24"/>
          <w:szCs w:val="24"/>
        </w:rPr>
      </w:pPr>
      <w:r w:rsidRPr="003B578B">
        <w:rPr>
          <w:rFonts w:ascii="Arial" w:eastAsia="Times New Roman" w:hAnsi="Arial" w:cs="Arial"/>
          <w:color w:val="000000"/>
        </w:rPr>
        <w:t>Haftara </w:t>
      </w:r>
    </w:p>
    <w:p w14:paraId="4AA410DF" w14:textId="77777777" w:rsidR="003B578B" w:rsidRPr="003B578B" w:rsidRDefault="003B578B" w:rsidP="003B578B">
      <w:pPr>
        <w:spacing w:after="0" w:line="240" w:lineRule="auto"/>
        <w:rPr>
          <w:rFonts w:ascii="Times New Roman" w:eastAsia="Times New Roman" w:hAnsi="Times New Roman" w:cs="Times New Roman"/>
          <w:sz w:val="24"/>
          <w:szCs w:val="24"/>
        </w:rPr>
      </w:pPr>
    </w:p>
    <w:p w14:paraId="132809FD" w14:textId="4E577633" w:rsidR="003B578B" w:rsidRPr="003B578B" w:rsidRDefault="00EC6ADC" w:rsidP="003B578B">
      <w:pPr>
        <w:spacing w:after="0" w:line="240" w:lineRule="auto"/>
        <w:rPr>
          <w:rFonts w:ascii="Times New Roman" w:eastAsia="Times New Roman" w:hAnsi="Times New Roman" w:cs="Times New Roman"/>
          <w:sz w:val="24"/>
          <w:szCs w:val="24"/>
        </w:rPr>
      </w:pPr>
      <w:r w:rsidRPr="00EC6ADC">
        <w:rPr>
          <w:rFonts w:ascii="Arial" w:hAnsi="Arial" w:cs="Arial"/>
          <w:b/>
          <w:bCs/>
          <w:color w:val="000000"/>
          <w:sz w:val="29"/>
          <w:szCs w:val="29"/>
          <w:shd w:val="clear" w:color="auto" w:fill="FFFFFF"/>
          <w:rtl/>
        </w:rPr>
        <w:t>מִצָּפוֹן֙ תִּפָּתַ֣ח הָֽרָעָ֔ה</w:t>
      </w:r>
      <w:r w:rsidRPr="00EC6ADC">
        <w:rPr>
          <w:rFonts w:ascii="Arial" w:hAnsi="Arial" w:cs="Arial"/>
          <w:b/>
          <w:bCs/>
          <w:color w:val="000000"/>
          <w:sz w:val="29"/>
          <w:szCs w:val="29"/>
          <w:shd w:val="clear" w:color="auto" w:fill="FFFFFF"/>
        </w:rPr>
        <w:t xml:space="preserve"> </w:t>
      </w:r>
      <w:r w:rsidR="003B578B" w:rsidRPr="003B578B">
        <w:rPr>
          <w:rFonts w:ascii="Arial" w:eastAsia="Times New Roman" w:hAnsi="Arial" w:cs="Arial"/>
          <w:b/>
          <w:bCs/>
          <w:color w:val="000000"/>
        </w:rPr>
        <w:t>From the north the evil will be released (</w:t>
      </w:r>
      <w:proofErr w:type="spellStart"/>
      <w:r w:rsidR="003B578B" w:rsidRPr="003B578B">
        <w:rPr>
          <w:rFonts w:ascii="Arial" w:eastAsia="Times New Roman" w:hAnsi="Arial" w:cs="Arial"/>
          <w:b/>
          <w:bCs/>
          <w:color w:val="000000"/>
        </w:rPr>
        <w:t>Yirmiyahu</w:t>
      </w:r>
      <w:proofErr w:type="spellEnd"/>
      <w:r w:rsidR="003B578B" w:rsidRPr="003B578B">
        <w:rPr>
          <w:rFonts w:ascii="Arial" w:eastAsia="Times New Roman" w:hAnsi="Arial" w:cs="Arial"/>
          <w:b/>
          <w:bCs/>
          <w:color w:val="000000"/>
        </w:rPr>
        <w:t xml:space="preserve"> 1:14</w:t>
      </w:r>
      <w:r w:rsidR="003B578B" w:rsidRPr="003B578B">
        <w:rPr>
          <w:rFonts w:ascii="Arial" w:eastAsia="Times New Roman" w:hAnsi="Arial" w:cs="Arial"/>
          <w:color w:val="000000"/>
        </w:rPr>
        <w:t xml:space="preserve">) - </w:t>
      </w:r>
      <w:r w:rsidR="003B578B" w:rsidRPr="003B578B">
        <w:rPr>
          <w:rFonts w:ascii="Arial" w:eastAsia="Times New Roman" w:hAnsi="Arial" w:cs="Arial"/>
          <w:b/>
          <w:bCs/>
          <w:color w:val="000000"/>
        </w:rPr>
        <w:t>Rav Dovid Feinstein ztl.</w:t>
      </w:r>
      <w:r w:rsidR="003B578B" w:rsidRPr="003B578B">
        <w:rPr>
          <w:rFonts w:ascii="Arial" w:eastAsia="Times New Roman" w:hAnsi="Arial" w:cs="Arial"/>
          <w:color w:val="000000"/>
        </w:rPr>
        <w:t xml:space="preserve"> </w:t>
      </w:r>
      <w:r>
        <w:rPr>
          <w:rFonts w:ascii="Arial" w:eastAsia="Times New Roman" w:hAnsi="Arial" w:cs="Arial"/>
          <w:color w:val="000000"/>
        </w:rPr>
        <w:t>e</w:t>
      </w:r>
      <w:r w:rsidR="003B578B" w:rsidRPr="003B578B">
        <w:rPr>
          <w:rFonts w:ascii="Arial" w:eastAsia="Times New Roman" w:hAnsi="Arial" w:cs="Arial"/>
          <w:color w:val="000000"/>
        </w:rPr>
        <w:t xml:space="preserve">xplained that  </w:t>
      </w:r>
      <w:proofErr w:type="spellStart"/>
      <w:r w:rsidR="003B578B" w:rsidRPr="003B578B">
        <w:rPr>
          <w:rFonts w:ascii="Arial" w:eastAsia="Times New Roman" w:hAnsi="Arial" w:cs="Arial"/>
          <w:color w:val="000000"/>
        </w:rPr>
        <w:t>Nevuchadnetzer</w:t>
      </w:r>
      <w:proofErr w:type="spellEnd"/>
      <w:r w:rsidR="003B578B" w:rsidRPr="003B578B">
        <w:rPr>
          <w:rFonts w:ascii="Arial" w:eastAsia="Times New Roman" w:hAnsi="Arial" w:cs="Arial"/>
          <w:color w:val="000000"/>
        </w:rPr>
        <w:t xml:space="preserve"> swooped down from the north  but that referred to future tragedies as well. The </w:t>
      </w:r>
      <w:proofErr w:type="spellStart"/>
      <w:r w:rsidR="003B578B" w:rsidRPr="003B578B">
        <w:rPr>
          <w:rFonts w:ascii="Arial" w:eastAsia="Times New Roman" w:hAnsi="Arial" w:cs="Arial"/>
          <w:color w:val="000000"/>
        </w:rPr>
        <w:t>Yalkut</w:t>
      </w:r>
      <w:proofErr w:type="spellEnd"/>
      <w:r w:rsidR="003B578B" w:rsidRPr="003B578B">
        <w:rPr>
          <w:rFonts w:ascii="Arial" w:eastAsia="Times New Roman" w:hAnsi="Arial" w:cs="Arial"/>
          <w:color w:val="000000"/>
        </w:rPr>
        <w:t xml:space="preserve"> says that in messianic times Gog will invade from the north. North symbolizes materialism since the Shulchan of the </w:t>
      </w:r>
      <w:proofErr w:type="spellStart"/>
      <w:r w:rsidR="003B578B" w:rsidRPr="003B578B">
        <w:rPr>
          <w:rFonts w:ascii="Arial" w:eastAsia="Times New Roman" w:hAnsi="Arial" w:cs="Arial"/>
          <w:color w:val="000000"/>
        </w:rPr>
        <w:t>Beis</w:t>
      </w:r>
      <w:proofErr w:type="spellEnd"/>
      <w:r w:rsidR="003B578B" w:rsidRPr="003B578B">
        <w:rPr>
          <w:rFonts w:ascii="Arial" w:eastAsia="Times New Roman" w:hAnsi="Arial" w:cs="Arial"/>
          <w:color w:val="000000"/>
        </w:rPr>
        <w:t xml:space="preserve"> </w:t>
      </w:r>
      <w:proofErr w:type="spellStart"/>
      <w:r w:rsidR="003B578B" w:rsidRPr="003B578B">
        <w:rPr>
          <w:rFonts w:ascii="Arial" w:eastAsia="Times New Roman" w:hAnsi="Arial" w:cs="Arial"/>
          <w:color w:val="000000"/>
        </w:rPr>
        <w:t>HaMikdash</w:t>
      </w:r>
      <w:proofErr w:type="spellEnd"/>
      <w:r w:rsidR="003B578B" w:rsidRPr="003B578B">
        <w:rPr>
          <w:rFonts w:ascii="Arial" w:eastAsia="Times New Roman" w:hAnsi="Arial" w:cs="Arial"/>
          <w:color w:val="000000"/>
        </w:rPr>
        <w:t xml:space="preserve"> was in the northern part of the chamber. The Shulchan represents material prosperity and wel</w:t>
      </w:r>
      <w:r w:rsidR="002557AC">
        <w:rPr>
          <w:rFonts w:ascii="Arial" w:eastAsia="Times New Roman" w:hAnsi="Arial" w:cs="Arial"/>
          <w:color w:val="000000"/>
        </w:rPr>
        <w:t>l</w:t>
      </w:r>
      <w:r w:rsidR="003B578B" w:rsidRPr="003B578B">
        <w:rPr>
          <w:rFonts w:ascii="Arial" w:eastAsia="Times New Roman" w:hAnsi="Arial" w:cs="Arial"/>
          <w:color w:val="000000"/>
        </w:rPr>
        <w:t>-being. Materialism as opposed to spiritual conduct and growth is the root of sin and the cause of suffering. Thus, this prophesy refers not only to the invading army but to temptations that lead people astray. </w:t>
      </w:r>
    </w:p>
    <w:p w14:paraId="0213F3A0" w14:textId="77777777" w:rsidR="003B578B" w:rsidRPr="003B578B" w:rsidRDefault="003B578B" w:rsidP="003B578B">
      <w:pPr>
        <w:spacing w:after="0" w:line="240" w:lineRule="auto"/>
        <w:rPr>
          <w:rFonts w:ascii="Times New Roman" w:eastAsia="Times New Roman" w:hAnsi="Times New Roman" w:cs="Times New Roman"/>
          <w:sz w:val="24"/>
          <w:szCs w:val="24"/>
        </w:rPr>
      </w:pPr>
      <w:r w:rsidRPr="003B578B">
        <w:rPr>
          <w:rFonts w:ascii="Arial" w:eastAsia="Times New Roman" w:hAnsi="Arial" w:cs="Arial"/>
          <w:color w:val="000000"/>
        </w:rPr>
        <w:t> </w:t>
      </w:r>
    </w:p>
    <w:p w14:paraId="744DC69E" w14:textId="77777777" w:rsidR="003B578B" w:rsidRDefault="003B578B"/>
    <w:sectPr w:rsidR="003B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8B"/>
    <w:rsid w:val="00036D35"/>
    <w:rsid w:val="002557AC"/>
    <w:rsid w:val="003B578B"/>
    <w:rsid w:val="00AF10BD"/>
    <w:rsid w:val="00CA5559"/>
    <w:rsid w:val="00DF79FD"/>
    <w:rsid w:val="00EB55E9"/>
    <w:rsid w:val="00EC6ADC"/>
    <w:rsid w:val="00F82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6CAC"/>
  <w15:chartTrackingRefBased/>
  <w15:docId w15:val="{DD63902B-C3DF-4730-B3A9-649DE488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7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2022-07-18T13:42:00Z</dcterms:created>
  <dcterms:modified xsi:type="dcterms:W3CDTF">2022-07-20T15:32:00Z</dcterms:modified>
</cp:coreProperties>
</file>