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F29EF7" w14:textId="4C6E215D" w:rsidR="00151BD3" w:rsidRDefault="00151BD3" w:rsidP="00151BD3">
      <w:pPr>
        <w:pStyle w:val="NoSpacing"/>
      </w:pPr>
      <w:r>
        <w:t xml:space="preserve">Points to Ponder </w:t>
      </w:r>
    </w:p>
    <w:p w14:paraId="3802C1E8" w14:textId="79672140" w:rsidR="00151BD3" w:rsidRDefault="00151BD3" w:rsidP="00151BD3">
      <w:pPr>
        <w:pStyle w:val="NoSpacing"/>
      </w:pPr>
      <w:proofErr w:type="spellStart"/>
      <w:r>
        <w:t>Korach</w:t>
      </w:r>
      <w:proofErr w:type="spellEnd"/>
      <w:r>
        <w:t xml:space="preserve"> 5782</w:t>
      </w:r>
    </w:p>
    <w:p w14:paraId="04739668" w14:textId="615DB486" w:rsidR="00151BD3" w:rsidRPr="00A32211" w:rsidRDefault="00151BD3" w:rsidP="00151BD3">
      <w:pPr>
        <w:pStyle w:val="NoSpacing"/>
        <w:rPr>
          <w:rFonts w:asciiTheme="minorBidi" w:hAnsiTheme="minorBidi"/>
          <w:b/>
          <w:bCs/>
        </w:rPr>
      </w:pPr>
    </w:p>
    <w:p w14:paraId="62E360FA" w14:textId="3D5B6FB1" w:rsidR="00151BD3" w:rsidRPr="00A32211" w:rsidRDefault="00662A4D" w:rsidP="00151BD3">
      <w:pPr>
        <w:pStyle w:val="NoSpacing"/>
        <w:rPr>
          <w:rFonts w:asciiTheme="minorBidi" w:hAnsiTheme="minorBidi"/>
          <w:sz w:val="21"/>
          <w:szCs w:val="21"/>
          <w:shd w:val="clear" w:color="auto" w:fill="FFFFFF"/>
        </w:rPr>
      </w:pPr>
      <w:r w:rsidRPr="00A32211">
        <w:rPr>
          <w:rFonts w:asciiTheme="minorBidi" w:hAnsiTheme="minorBidi"/>
          <w:b/>
          <w:bCs/>
          <w:sz w:val="29"/>
          <w:szCs w:val="29"/>
          <w:shd w:val="clear" w:color="auto" w:fill="FFFFFF"/>
          <w:rtl/>
        </w:rPr>
        <w:t>וַיִּקַּ֣ח קֹ֔רַח</w:t>
      </w:r>
      <w:r w:rsidRPr="00A32211">
        <w:rPr>
          <w:rFonts w:asciiTheme="minorBidi" w:hAnsiTheme="minorBidi"/>
          <w:b/>
          <w:bCs/>
          <w:sz w:val="29"/>
          <w:szCs w:val="29"/>
          <w:shd w:val="clear" w:color="auto" w:fill="FFFFFF"/>
        </w:rPr>
        <w:t xml:space="preserve"> </w:t>
      </w:r>
      <w:r w:rsidR="001B6139" w:rsidRPr="00A32211">
        <w:rPr>
          <w:rFonts w:asciiTheme="minorBidi" w:hAnsiTheme="minorBidi"/>
          <w:b/>
          <w:bCs/>
        </w:rPr>
        <w:t xml:space="preserve">And </w:t>
      </w:r>
      <w:proofErr w:type="spellStart"/>
      <w:r w:rsidR="001B6139" w:rsidRPr="00A32211">
        <w:rPr>
          <w:rFonts w:asciiTheme="minorBidi" w:hAnsiTheme="minorBidi"/>
          <w:b/>
          <w:bCs/>
        </w:rPr>
        <w:t>Korach</w:t>
      </w:r>
      <w:proofErr w:type="spellEnd"/>
      <w:r w:rsidR="001B6139" w:rsidRPr="00A32211">
        <w:rPr>
          <w:rFonts w:asciiTheme="minorBidi" w:hAnsiTheme="minorBidi"/>
          <w:b/>
          <w:bCs/>
        </w:rPr>
        <w:t xml:space="preserve"> took (</w:t>
      </w:r>
      <w:r w:rsidRPr="00A32211">
        <w:rPr>
          <w:rFonts w:asciiTheme="minorBidi" w:hAnsiTheme="minorBidi"/>
          <w:b/>
          <w:bCs/>
        </w:rPr>
        <w:t>16:1</w:t>
      </w:r>
      <w:r w:rsidR="001B6139" w:rsidRPr="00A32211">
        <w:rPr>
          <w:rFonts w:asciiTheme="minorBidi" w:hAnsiTheme="minorBidi"/>
          <w:b/>
          <w:bCs/>
        </w:rPr>
        <w:t>)</w:t>
      </w:r>
      <w:r w:rsidR="001B6139" w:rsidRPr="00A32211">
        <w:rPr>
          <w:rFonts w:asciiTheme="minorBidi" w:hAnsiTheme="minorBidi"/>
        </w:rPr>
        <w:t xml:space="preserve"> - </w:t>
      </w:r>
      <w:r w:rsidR="001B6139" w:rsidRPr="00A32211">
        <w:rPr>
          <w:rFonts w:asciiTheme="minorBidi" w:hAnsiTheme="minorBidi"/>
          <w:sz w:val="21"/>
          <w:szCs w:val="21"/>
          <w:shd w:val="clear" w:color="auto" w:fill="FFFFFF"/>
        </w:rPr>
        <w:t xml:space="preserve">Why did </w:t>
      </w:r>
      <w:proofErr w:type="spellStart"/>
      <w:r w:rsidR="001B6139" w:rsidRPr="00A32211">
        <w:rPr>
          <w:rFonts w:asciiTheme="minorBidi" w:hAnsiTheme="minorBidi"/>
          <w:sz w:val="21"/>
          <w:szCs w:val="21"/>
          <w:shd w:val="clear" w:color="auto" w:fill="FFFFFF"/>
        </w:rPr>
        <w:t>Korach</w:t>
      </w:r>
      <w:proofErr w:type="spellEnd"/>
      <w:r w:rsidR="001B6139" w:rsidRPr="00A32211">
        <w:rPr>
          <w:rFonts w:asciiTheme="minorBidi" w:hAnsiTheme="minorBidi"/>
          <w:sz w:val="21"/>
          <w:szCs w:val="21"/>
          <w:shd w:val="clear" w:color="auto" w:fill="FFFFFF"/>
        </w:rPr>
        <w:t xml:space="preserve"> decide now, all of the sudden to cause a </w:t>
      </w:r>
      <w:proofErr w:type="spellStart"/>
      <w:r w:rsidR="001B6139" w:rsidRPr="00A32211">
        <w:rPr>
          <w:rFonts w:asciiTheme="minorBidi" w:hAnsiTheme="minorBidi"/>
          <w:sz w:val="21"/>
          <w:szCs w:val="21"/>
          <w:shd w:val="clear" w:color="auto" w:fill="FFFFFF"/>
        </w:rPr>
        <w:t>machlokes</w:t>
      </w:r>
      <w:proofErr w:type="spellEnd"/>
      <w:r w:rsidR="001B6139" w:rsidRPr="00A32211">
        <w:rPr>
          <w:rFonts w:asciiTheme="minorBidi" w:hAnsiTheme="minorBidi"/>
          <w:sz w:val="21"/>
          <w:szCs w:val="21"/>
          <w:shd w:val="clear" w:color="auto" w:fill="FFFFFF"/>
        </w:rPr>
        <w:t xml:space="preserve">? If he felt things were not fair, why didn’t he voice his opinion immediately after </w:t>
      </w:r>
      <w:proofErr w:type="spellStart"/>
      <w:r w:rsidR="001B6139" w:rsidRPr="00A32211">
        <w:rPr>
          <w:rFonts w:asciiTheme="minorBidi" w:hAnsiTheme="minorBidi"/>
          <w:sz w:val="21"/>
          <w:szCs w:val="21"/>
          <w:shd w:val="clear" w:color="auto" w:fill="FFFFFF"/>
        </w:rPr>
        <w:t>yetzias</w:t>
      </w:r>
      <w:proofErr w:type="spellEnd"/>
      <w:r w:rsidR="001B6139" w:rsidRPr="00A32211">
        <w:rPr>
          <w:rFonts w:asciiTheme="minorBidi" w:hAnsiTheme="minorBidi"/>
          <w:sz w:val="21"/>
          <w:szCs w:val="21"/>
          <w:shd w:val="clear" w:color="auto" w:fill="FFFFFF"/>
        </w:rPr>
        <w:t xml:space="preserve"> </w:t>
      </w:r>
      <w:proofErr w:type="spellStart"/>
      <w:r w:rsidR="001B6139" w:rsidRPr="00A32211">
        <w:rPr>
          <w:rFonts w:asciiTheme="minorBidi" w:hAnsiTheme="minorBidi"/>
          <w:sz w:val="21"/>
          <w:szCs w:val="21"/>
          <w:shd w:val="clear" w:color="auto" w:fill="FFFFFF"/>
        </w:rPr>
        <w:t>Mitzrayim</w:t>
      </w:r>
      <w:proofErr w:type="spellEnd"/>
      <w:r w:rsidR="001B6139" w:rsidRPr="00A32211">
        <w:rPr>
          <w:rFonts w:asciiTheme="minorBidi" w:hAnsiTheme="minorBidi"/>
          <w:sz w:val="21"/>
          <w:szCs w:val="21"/>
          <w:shd w:val="clear" w:color="auto" w:fill="FFFFFF"/>
        </w:rPr>
        <w:t xml:space="preserve"> or Matan Torah? </w:t>
      </w:r>
      <w:r w:rsidR="001B6139" w:rsidRPr="00A32211">
        <w:rPr>
          <w:rFonts w:asciiTheme="minorBidi" w:hAnsiTheme="minorBidi"/>
          <w:b/>
          <w:bCs/>
          <w:sz w:val="21"/>
          <w:szCs w:val="21"/>
          <w:shd w:val="clear" w:color="auto" w:fill="FFFFFF"/>
        </w:rPr>
        <w:t>R</w:t>
      </w:r>
      <w:r w:rsidR="001B6139" w:rsidRPr="00A32211">
        <w:rPr>
          <w:rFonts w:asciiTheme="minorBidi" w:hAnsiTheme="minorBidi"/>
          <w:b/>
          <w:bCs/>
          <w:sz w:val="21"/>
          <w:szCs w:val="21"/>
          <w:shd w:val="clear" w:color="auto" w:fill="FFFFFF"/>
        </w:rPr>
        <w:t>av</w:t>
      </w:r>
      <w:r w:rsidR="001B6139" w:rsidRPr="00A32211">
        <w:rPr>
          <w:rFonts w:asciiTheme="minorBidi" w:hAnsiTheme="minorBidi"/>
          <w:b/>
          <w:bCs/>
          <w:sz w:val="21"/>
          <w:szCs w:val="21"/>
          <w:shd w:val="clear" w:color="auto" w:fill="FFFFFF"/>
        </w:rPr>
        <w:t xml:space="preserve"> </w:t>
      </w:r>
      <w:proofErr w:type="spellStart"/>
      <w:r w:rsidR="001B6139" w:rsidRPr="00A32211">
        <w:rPr>
          <w:rFonts w:asciiTheme="minorBidi" w:hAnsiTheme="minorBidi"/>
          <w:b/>
          <w:bCs/>
          <w:sz w:val="21"/>
          <w:szCs w:val="21"/>
          <w:shd w:val="clear" w:color="auto" w:fill="FFFFFF"/>
        </w:rPr>
        <w:t>Bentzion</w:t>
      </w:r>
      <w:proofErr w:type="spellEnd"/>
      <w:r w:rsidR="001B6139" w:rsidRPr="00A32211">
        <w:rPr>
          <w:rFonts w:asciiTheme="minorBidi" w:hAnsiTheme="minorBidi"/>
          <w:b/>
          <w:bCs/>
          <w:sz w:val="21"/>
          <w:szCs w:val="21"/>
          <w:shd w:val="clear" w:color="auto" w:fill="FFFFFF"/>
        </w:rPr>
        <w:t xml:space="preserve"> Firer </w:t>
      </w:r>
      <w:r w:rsidR="00853253" w:rsidRPr="00A32211">
        <w:rPr>
          <w:rFonts w:asciiTheme="minorBidi" w:hAnsiTheme="minorBidi"/>
          <w:b/>
          <w:bCs/>
          <w:sz w:val="21"/>
          <w:szCs w:val="21"/>
          <w:shd w:val="clear" w:color="auto" w:fill="FFFFFF"/>
        </w:rPr>
        <w:t>ztl.</w:t>
      </w:r>
      <w:r w:rsidR="00853253" w:rsidRPr="00A32211">
        <w:rPr>
          <w:rFonts w:asciiTheme="minorBidi" w:hAnsiTheme="minorBidi"/>
          <w:sz w:val="21"/>
          <w:szCs w:val="21"/>
          <w:shd w:val="clear" w:color="auto" w:fill="FFFFFF"/>
        </w:rPr>
        <w:t xml:space="preserve"> </w:t>
      </w:r>
      <w:r w:rsidR="001B6139" w:rsidRPr="00A32211">
        <w:rPr>
          <w:rFonts w:asciiTheme="minorBidi" w:hAnsiTheme="minorBidi"/>
          <w:sz w:val="21"/>
          <w:szCs w:val="21"/>
          <w:shd w:val="clear" w:color="auto" w:fill="FFFFFF"/>
        </w:rPr>
        <w:t xml:space="preserve">suggests that until now, the Jewish people had a joint purpose that united them — entering Eretz Yisrael. If he would have attempted a rebellion, he would have been a lone voice and everyone would have ignored him. After the </w:t>
      </w:r>
      <w:proofErr w:type="spellStart"/>
      <w:r w:rsidR="001B6139" w:rsidRPr="00A32211">
        <w:rPr>
          <w:rFonts w:asciiTheme="minorBidi" w:hAnsiTheme="minorBidi"/>
          <w:sz w:val="21"/>
          <w:szCs w:val="21"/>
          <w:shd w:val="clear" w:color="auto" w:fill="FFFFFF"/>
        </w:rPr>
        <w:t>cheit</w:t>
      </w:r>
      <w:proofErr w:type="spellEnd"/>
      <w:r w:rsidR="001B6139" w:rsidRPr="00A32211">
        <w:rPr>
          <w:rFonts w:asciiTheme="minorBidi" w:hAnsiTheme="minorBidi"/>
          <w:sz w:val="21"/>
          <w:szCs w:val="21"/>
          <w:shd w:val="clear" w:color="auto" w:fill="FFFFFF"/>
        </w:rPr>
        <w:t xml:space="preserve"> </w:t>
      </w:r>
      <w:proofErr w:type="spellStart"/>
      <w:r w:rsidR="001B6139" w:rsidRPr="00A32211">
        <w:rPr>
          <w:rFonts w:asciiTheme="minorBidi" w:hAnsiTheme="minorBidi"/>
          <w:sz w:val="21"/>
          <w:szCs w:val="21"/>
          <w:shd w:val="clear" w:color="auto" w:fill="FFFFFF"/>
        </w:rPr>
        <w:t>hamergalim</w:t>
      </w:r>
      <w:proofErr w:type="spellEnd"/>
      <w:r w:rsidR="001B6139" w:rsidRPr="00A32211">
        <w:rPr>
          <w:rFonts w:asciiTheme="minorBidi" w:hAnsiTheme="minorBidi"/>
          <w:sz w:val="21"/>
          <w:szCs w:val="21"/>
          <w:shd w:val="clear" w:color="auto" w:fill="FFFFFF"/>
        </w:rPr>
        <w:t xml:space="preserve">, and the decision that this generation would not enter Eretz Yisrael, a lot of people lost their sense of purpose. When that sense of purpose is lost, other frustrations and grievances started to emerge and </w:t>
      </w:r>
      <w:proofErr w:type="spellStart"/>
      <w:r w:rsidR="001B6139" w:rsidRPr="00A32211">
        <w:rPr>
          <w:rFonts w:asciiTheme="minorBidi" w:hAnsiTheme="minorBidi"/>
          <w:sz w:val="21"/>
          <w:szCs w:val="21"/>
          <w:shd w:val="clear" w:color="auto" w:fill="FFFFFF"/>
        </w:rPr>
        <w:t>Korach’s</w:t>
      </w:r>
      <w:proofErr w:type="spellEnd"/>
      <w:r w:rsidR="001B6139" w:rsidRPr="00A32211">
        <w:rPr>
          <w:rFonts w:asciiTheme="minorBidi" w:hAnsiTheme="minorBidi"/>
          <w:sz w:val="21"/>
          <w:szCs w:val="21"/>
          <w:shd w:val="clear" w:color="auto" w:fill="FFFFFF"/>
        </w:rPr>
        <w:t xml:space="preserve"> complaints resonated with others.</w:t>
      </w:r>
    </w:p>
    <w:p w14:paraId="712A6D9A" w14:textId="77777777" w:rsidR="001B6139" w:rsidRPr="00A32211" w:rsidRDefault="001B6139" w:rsidP="00151BD3">
      <w:pPr>
        <w:pStyle w:val="NoSpacing"/>
        <w:rPr>
          <w:rFonts w:asciiTheme="minorBidi" w:hAnsiTheme="minorBidi"/>
          <w:b/>
          <w:bCs/>
        </w:rPr>
      </w:pPr>
    </w:p>
    <w:p w14:paraId="2E676314" w14:textId="73A12F02" w:rsidR="00151BD3" w:rsidRPr="00A32211" w:rsidRDefault="00662A4D" w:rsidP="00151BD3">
      <w:pPr>
        <w:pStyle w:val="NormalWeb"/>
        <w:shd w:val="clear" w:color="auto" w:fill="FFFFFF"/>
        <w:spacing w:before="0" w:beforeAutospacing="0" w:after="0" w:afterAutospacing="0"/>
        <w:textAlignment w:val="baseline"/>
        <w:rPr>
          <w:rFonts w:asciiTheme="minorBidi" w:hAnsiTheme="minorBidi" w:cstheme="minorBidi"/>
          <w:sz w:val="21"/>
          <w:szCs w:val="21"/>
          <w:bdr w:val="none" w:sz="0" w:space="0" w:color="auto" w:frame="1"/>
        </w:rPr>
      </w:pPr>
      <w:r w:rsidRPr="00A32211">
        <w:rPr>
          <w:rFonts w:asciiTheme="minorBidi" w:hAnsiTheme="minorBidi" w:cstheme="minorBidi"/>
          <w:b/>
          <w:bCs/>
          <w:sz w:val="29"/>
          <w:szCs w:val="29"/>
          <w:shd w:val="clear" w:color="auto" w:fill="FFFFFF"/>
          <w:rtl/>
        </w:rPr>
        <w:t>נְשִׂיאֵ֥י עֵדָ֛ה </w:t>
      </w:r>
      <w:r w:rsidRPr="00A32211">
        <w:rPr>
          <w:rFonts w:asciiTheme="minorBidi" w:hAnsiTheme="minorBidi" w:cstheme="minorBidi"/>
          <w:b/>
          <w:bCs/>
          <w:sz w:val="29"/>
          <w:szCs w:val="29"/>
          <w:shd w:val="clear" w:color="auto" w:fill="FFFFFF"/>
        </w:rPr>
        <w:t xml:space="preserve"> </w:t>
      </w:r>
      <w:r w:rsidR="00151BD3" w:rsidRPr="00A32211">
        <w:rPr>
          <w:rFonts w:asciiTheme="minorBidi" w:hAnsiTheme="minorBidi" w:cstheme="minorBidi"/>
          <w:b/>
          <w:bCs/>
          <w:sz w:val="21"/>
          <w:szCs w:val="21"/>
          <w:bdr w:val="none" w:sz="0" w:space="0" w:color="auto" w:frame="1"/>
        </w:rPr>
        <w:t>Princes of the congregation (</w:t>
      </w:r>
      <w:r w:rsidRPr="00A32211">
        <w:rPr>
          <w:rFonts w:asciiTheme="minorBidi" w:hAnsiTheme="minorBidi" w:cstheme="minorBidi"/>
          <w:b/>
          <w:bCs/>
          <w:sz w:val="21"/>
          <w:szCs w:val="21"/>
          <w:bdr w:val="none" w:sz="0" w:space="0" w:color="auto" w:frame="1"/>
        </w:rPr>
        <w:t>16:2</w:t>
      </w:r>
      <w:r w:rsidR="00151BD3" w:rsidRPr="00A32211">
        <w:rPr>
          <w:rFonts w:asciiTheme="minorBidi" w:hAnsiTheme="minorBidi" w:cstheme="minorBidi"/>
          <w:b/>
          <w:bCs/>
          <w:sz w:val="21"/>
          <w:szCs w:val="21"/>
          <w:bdr w:val="none" w:sz="0" w:space="0" w:color="auto" w:frame="1"/>
        </w:rPr>
        <w:t>)</w:t>
      </w:r>
      <w:r w:rsidR="00151BD3" w:rsidRPr="00A32211">
        <w:rPr>
          <w:rFonts w:asciiTheme="minorBidi" w:hAnsiTheme="minorBidi" w:cstheme="minorBidi"/>
          <w:sz w:val="21"/>
          <w:szCs w:val="21"/>
          <w:bdr w:val="none" w:sz="0" w:space="0" w:color="auto" w:frame="1"/>
        </w:rPr>
        <w:t xml:space="preserve"> -</w:t>
      </w:r>
      <w:r w:rsidR="00151BD3" w:rsidRPr="00A32211">
        <w:rPr>
          <w:rFonts w:asciiTheme="minorBidi" w:hAnsiTheme="minorBidi" w:cstheme="minorBidi"/>
          <w:sz w:val="21"/>
          <w:szCs w:val="21"/>
          <w:bdr w:val="none" w:sz="0" w:space="0" w:color="auto" w:frame="1"/>
        </w:rPr>
        <w:t xml:space="preserve"> The midrash tells us that </w:t>
      </w:r>
      <w:proofErr w:type="spellStart"/>
      <w:r w:rsidR="00151BD3" w:rsidRPr="00A32211">
        <w:rPr>
          <w:rFonts w:asciiTheme="minorBidi" w:hAnsiTheme="minorBidi" w:cstheme="minorBidi"/>
          <w:sz w:val="21"/>
          <w:szCs w:val="21"/>
          <w:bdr w:val="none" w:sz="0" w:space="0" w:color="auto" w:frame="1"/>
        </w:rPr>
        <w:t>Korach</w:t>
      </w:r>
      <w:proofErr w:type="spellEnd"/>
      <w:r w:rsidR="00151BD3" w:rsidRPr="00A32211">
        <w:rPr>
          <w:rFonts w:asciiTheme="minorBidi" w:hAnsiTheme="minorBidi" w:cstheme="minorBidi"/>
          <w:sz w:val="21"/>
          <w:szCs w:val="21"/>
          <w:bdr w:val="none" w:sz="0" w:space="0" w:color="auto" w:frame="1"/>
        </w:rPr>
        <w:t xml:space="preserve"> was a person of great stature — </w:t>
      </w:r>
      <w:r w:rsidR="00151BD3" w:rsidRPr="00A32211">
        <w:rPr>
          <w:rFonts w:asciiTheme="minorBidi" w:hAnsiTheme="minorBidi" w:cstheme="minorBidi"/>
          <w:sz w:val="21"/>
          <w:szCs w:val="21"/>
          <w:bdr w:val="none" w:sz="0" w:space="0" w:color="auto" w:frame="1"/>
          <w:rtl/>
        </w:rPr>
        <w:t>חכם גדול היה קרח ומטועני הארון</w:t>
      </w:r>
      <w:r w:rsidR="00151BD3" w:rsidRPr="00A32211">
        <w:rPr>
          <w:rFonts w:asciiTheme="minorBidi" w:hAnsiTheme="minorBidi" w:cstheme="minorBidi"/>
          <w:sz w:val="21"/>
          <w:szCs w:val="21"/>
          <w:bdr w:val="none" w:sz="0" w:space="0" w:color="auto" w:frame="1"/>
        </w:rPr>
        <w:t xml:space="preserve">. If he was such a great person, how could he have fallen to such a low level? </w:t>
      </w:r>
      <w:r w:rsidR="00151BD3" w:rsidRPr="00A32211">
        <w:rPr>
          <w:rFonts w:asciiTheme="minorBidi" w:hAnsiTheme="minorBidi" w:cstheme="minorBidi"/>
          <w:b/>
          <w:bCs/>
          <w:sz w:val="21"/>
          <w:szCs w:val="21"/>
          <w:bdr w:val="none" w:sz="0" w:space="0" w:color="auto" w:frame="1"/>
        </w:rPr>
        <w:t>R</w:t>
      </w:r>
      <w:r w:rsidR="00151BD3" w:rsidRPr="00A32211">
        <w:rPr>
          <w:rFonts w:asciiTheme="minorBidi" w:hAnsiTheme="minorBidi" w:cstheme="minorBidi"/>
          <w:b/>
          <w:bCs/>
          <w:sz w:val="21"/>
          <w:szCs w:val="21"/>
          <w:bdr w:val="none" w:sz="0" w:space="0" w:color="auto" w:frame="1"/>
        </w:rPr>
        <w:t>av Dovid</w:t>
      </w:r>
      <w:r w:rsidR="00151BD3" w:rsidRPr="00A32211">
        <w:rPr>
          <w:rFonts w:asciiTheme="minorBidi" w:hAnsiTheme="minorBidi" w:cstheme="minorBidi"/>
          <w:b/>
          <w:bCs/>
          <w:sz w:val="21"/>
          <w:szCs w:val="21"/>
          <w:bdr w:val="none" w:sz="0" w:space="0" w:color="auto" w:frame="1"/>
        </w:rPr>
        <w:t xml:space="preserve"> </w:t>
      </w:r>
      <w:proofErr w:type="spellStart"/>
      <w:r w:rsidR="00151BD3" w:rsidRPr="00A32211">
        <w:rPr>
          <w:rFonts w:asciiTheme="minorBidi" w:hAnsiTheme="minorBidi" w:cstheme="minorBidi"/>
          <w:b/>
          <w:bCs/>
          <w:sz w:val="21"/>
          <w:szCs w:val="21"/>
          <w:bdr w:val="none" w:sz="0" w:space="0" w:color="auto" w:frame="1"/>
        </w:rPr>
        <w:t>Hofstedter</w:t>
      </w:r>
      <w:proofErr w:type="spellEnd"/>
      <w:r w:rsidR="00151BD3" w:rsidRPr="00A32211">
        <w:rPr>
          <w:rFonts w:asciiTheme="minorBidi" w:hAnsiTheme="minorBidi" w:cstheme="minorBidi"/>
          <w:b/>
          <w:bCs/>
          <w:sz w:val="21"/>
          <w:szCs w:val="21"/>
          <w:bdr w:val="none" w:sz="0" w:space="0" w:color="auto" w:frame="1"/>
        </w:rPr>
        <w:t xml:space="preserve"> </w:t>
      </w:r>
      <w:r w:rsidR="00151BD3" w:rsidRPr="00A32211">
        <w:rPr>
          <w:rFonts w:asciiTheme="minorBidi" w:hAnsiTheme="minorBidi" w:cstheme="minorBidi"/>
          <w:b/>
          <w:bCs/>
          <w:sz w:val="21"/>
          <w:szCs w:val="21"/>
          <w:bdr w:val="none" w:sz="0" w:space="0" w:color="auto" w:frame="1"/>
        </w:rPr>
        <w:t>Shlita</w:t>
      </w:r>
      <w:r w:rsidR="00151BD3" w:rsidRPr="00A32211">
        <w:rPr>
          <w:rFonts w:asciiTheme="minorBidi" w:hAnsiTheme="minorBidi" w:cstheme="minorBidi"/>
          <w:sz w:val="21"/>
          <w:szCs w:val="21"/>
          <w:bdr w:val="none" w:sz="0" w:space="0" w:color="auto" w:frame="1"/>
        </w:rPr>
        <w:t xml:space="preserve"> </w:t>
      </w:r>
      <w:r w:rsidR="00151BD3" w:rsidRPr="00A32211">
        <w:rPr>
          <w:rFonts w:asciiTheme="minorBidi" w:hAnsiTheme="minorBidi" w:cstheme="minorBidi"/>
          <w:sz w:val="21"/>
          <w:szCs w:val="21"/>
          <w:bdr w:val="none" w:sz="0" w:space="0" w:color="auto" w:frame="1"/>
        </w:rPr>
        <w:t>suggests that when we see the success of others and we are jealous of them, then we act irrationally. People need to be comfortable where they are and not compare themselves to others.</w:t>
      </w:r>
    </w:p>
    <w:p w14:paraId="07305888" w14:textId="64C11BB7" w:rsidR="00151BD3" w:rsidRPr="00A32211" w:rsidRDefault="00151BD3" w:rsidP="00151BD3">
      <w:pPr>
        <w:pStyle w:val="NormalWeb"/>
        <w:shd w:val="clear" w:color="auto" w:fill="FFFFFF"/>
        <w:spacing w:before="0" w:beforeAutospacing="0" w:after="0" w:afterAutospacing="0"/>
        <w:textAlignment w:val="baseline"/>
        <w:rPr>
          <w:rFonts w:asciiTheme="minorBidi" w:hAnsiTheme="minorBidi" w:cstheme="minorBidi"/>
          <w:b/>
          <w:bCs/>
          <w:sz w:val="21"/>
          <w:szCs w:val="21"/>
          <w:bdr w:val="none" w:sz="0" w:space="0" w:color="auto" w:frame="1"/>
        </w:rPr>
      </w:pPr>
    </w:p>
    <w:p w14:paraId="453DF529" w14:textId="1665FBCB" w:rsidR="00151BD3" w:rsidRPr="00A32211" w:rsidRDefault="00662A4D" w:rsidP="00151BD3">
      <w:pPr>
        <w:pStyle w:val="NormalWeb"/>
        <w:shd w:val="clear" w:color="auto" w:fill="FFFFFF"/>
        <w:spacing w:before="0" w:beforeAutospacing="0" w:after="0" w:afterAutospacing="0"/>
        <w:textAlignment w:val="baseline"/>
        <w:rPr>
          <w:rFonts w:asciiTheme="minorBidi" w:hAnsiTheme="minorBidi" w:cstheme="minorBidi"/>
          <w:sz w:val="21"/>
          <w:szCs w:val="21"/>
        </w:rPr>
      </w:pPr>
      <w:r w:rsidRPr="00A32211">
        <w:rPr>
          <w:rFonts w:asciiTheme="minorBidi" w:hAnsiTheme="minorBidi" w:cstheme="minorBidi"/>
          <w:b/>
          <w:bCs/>
          <w:sz w:val="29"/>
          <w:szCs w:val="29"/>
          <w:shd w:val="clear" w:color="auto" w:fill="FFFFFF"/>
        </w:rPr>
        <w:t> </w:t>
      </w:r>
      <w:r w:rsidRPr="00A32211">
        <w:rPr>
          <w:rFonts w:asciiTheme="minorBidi" w:hAnsiTheme="minorBidi" w:cstheme="minorBidi"/>
          <w:b/>
          <w:bCs/>
          <w:sz w:val="29"/>
          <w:szCs w:val="29"/>
          <w:shd w:val="clear" w:color="auto" w:fill="FFFFFF"/>
          <w:rtl/>
        </w:rPr>
        <w:t>רַב־לָכֶ֖ם בְּנֵ֥י לֵוִֽי</w:t>
      </w:r>
      <w:r w:rsidRPr="00A32211">
        <w:rPr>
          <w:rFonts w:asciiTheme="minorBidi" w:hAnsiTheme="minorBidi" w:cstheme="minorBidi"/>
          <w:b/>
          <w:bCs/>
          <w:sz w:val="29"/>
          <w:szCs w:val="29"/>
          <w:shd w:val="clear" w:color="auto" w:fill="FFFFFF"/>
        </w:rPr>
        <w:t xml:space="preserve"> </w:t>
      </w:r>
      <w:r w:rsidRPr="00A32211">
        <w:rPr>
          <w:rFonts w:asciiTheme="minorBidi" w:hAnsiTheme="minorBidi" w:cstheme="minorBidi"/>
          <w:b/>
          <w:bCs/>
          <w:sz w:val="21"/>
          <w:szCs w:val="21"/>
          <w:bdr w:val="none" w:sz="0" w:space="0" w:color="auto" w:frame="1"/>
        </w:rPr>
        <w:t xml:space="preserve">You have taken too much upon yourselves children of Levi (16:7) - </w:t>
      </w:r>
      <w:r w:rsidR="00151BD3" w:rsidRPr="00A32211">
        <w:rPr>
          <w:rFonts w:asciiTheme="minorBidi" w:hAnsiTheme="minorBidi" w:cstheme="minorBidi"/>
          <w:b/>
          <w:bCs/>
          <w:sz w:val="21"/>
          <w:szCs w:val="21"/>
          <w:bdr w:val="none" w:sz="0" w:space="0" w:color="auto" w:frame="1"/>
        </w:rPr>
        <w:t>R</w:t>
      </w:r>
      <w:r w:rsidR="00151BD3" w:rsidRPr="00A32211">
        <w:rPr>
          <w:rFonts w:asciiTheme="minorBidi" w:hAnsiTheme="minorBidi" w:cstheme="minorBidi"/>
          <w:b/>
          <w:bCs/>
          <w:sz w:val="21"/>
          <w:szCs w:val="21"/>
          <w:bdr w:val="none" w:sz="0" w:space="0" w:color="auto" w:frame="1"/>
        </w:rPr>
        <w:t>ashi</w:t>
      </w:r>
      <w:r w:rsidR="00151BD3" w:rsidRPr="00A32211">
        <w:rPr>
          <w:rFonts w:asciiTheme="minorBidi" w:hAnsiTheme="minorBidi" w:cstheme="minorBidi"/>
          <w:sz w:val="21"/>
          <w:szCs w:val="21"/>
          <w:bdr w:val="none" w:sz="0" w:space="0" w:color="auto" w:frame="1"/>
        </w:rPr>
        <w:t xml:space="preserve"> tells us that </w:t>
      </w:r>
      <w:proofErr w:type="spellStart"/>
      <w:r w:rsidR="00151BD3" w:rsidRPr="00A32211">
        <w:rPr>
          <w:rFonts w:asciiTheme="minorBidi" w:hAnsiTheme="minorBidi" w:cstheme="minorBidi"/>
          <w:sz w:val="21"/>
          <w:szCs w:val="21"/>
          <w:bdr w:val="none" w:sz="0" w:space="0" w:color="auto" w:frame="1"/>
        </w:rPr>
        <w:t>Korach’s</w:t>
      </w:r>
      <w:proofErr w:type="spellEnd"/>
      <w:r w:rsidR="00151BD3" w:rsidRPr="00A32211">
        <w:rPr>
          <w:rFonts w:asciiTheme="minorBidi" w:hAnsiTheme="minorBidi" w:cstheme="minorBidi"/>
          <w:sz w:val="21"/>
          <w:szCs w:val="21"/>
          <w:bdr w:val="none" w:sz="0" w:space="0" w:color="auto" w:frame="1"/>
        </w:rPr>
        <w:t xml:space="preserve"> eyes fooled him. He saw in his future that his descendants will be great people and said </w:t>
      </w:r>
      <w:r w:rsidR="00151BD3" w:rsidRPr="00A32211">
        <w:rPr>
          <w:rFonts w:asciiTheme="minorBidi" w:hAnsiTheme="minorBidi" w:cstheme="minorBidi"/>
          <w:sz w:val="21"/>
          <w:szCs w:val="21"/>
          <w:bdr w:val="none" w:sz="0" w:space="0" w:color="auto" w:frame="1"/>
          <w:rtl/>
        </w:rPr>
        <w:t>ואני אדום</w:t>
      </w:r>
      <w:r w:rsidR="00151BD3" w:rsidRPr="00A32211">
        <w:rPr>
          <w:rFonts w:asciiTheme="minorBidi" w:hAnsiTheme="minorBidi" w:cstheme="minorBidi"/>
          <w:sz w:val="21"/>
          <w:szCs w:val="21"/>
          <w:bdr w:val="none" w:sz="0" w:space="0" w:color="auto" w:frame="1"/>
        </w:rPr>
        <w:t xml:space="preserve">? Why did he have this reaction? What does </w:t>
      </w:r>
      <w:proofErr w:type="gramStart"/>
      <w:r w:rsidR="00151BD3" w:rsidRPr="00A32211">
        <w:rPr>
          <w:rFonts w:asciiTheme="minorBidi" w:hAnsiTheme="minorBidi" w:cstheme="minorBidi"/>
          <w:sz w:val="21"/>
          <w:szCs w:val="21"/>
          <w:bdr w:val="none" w:sz="0" w:space="0" w:color="auto" w:frame="1"/>
        </w:rPr>
        <w:t>seeing</w:t>
      </w:r>
      <w:proofErr w:type="gramEnd"/>
      <w:r w:rsidR="00151BD3" w:rsidRPr="00A32211">
        <w:rPr>
          <w:rFonts w:asciiTheme="minorBidi" w:hAnsiTheme="minorBidi" w:cstheme="minorBidi"/>
          <w:sz w:val="21"/>
          <w:szCs w:val="21"/>
          <w:bdr w:val="none" w:sz="0" w:space="0" w:color="auto" w:frame="1"/>
        </w:rPr>
        <w:t xml:space="preserve"> good in one’s descendants lead to protest instead of simcha? </w:t>
      </w:r>
      <w:r w:rsidR="00151BD3" w:rsidRPr="00A32211">
        <w:rPr>
          <w:rFonts w:asciiTheme="minorBidi" w:hAnsiTheme="minorBidi" w:cstheme="minorBidi"/>
          <w:b/>
          <w:bCs/>
          <w:sz w:val="21"/>
          <w:szCs w:val="21"/>
          <w:bdr w:val="none" w:sz="0" w:space="0" w:color="auto" w:frame="1"/>
        </w:rPr>
        <w:t xml:space="preserve">Rav </w:t>
      </w:r>
      <w:r w:rsidR="00151BD3" w:rsidRPr="00A32211">
        <w:rPr>
          <w:rFonts w:asciiTheme="minorBidi" w:hAnsiTheme="minorBidi" w:cstheme="minorBidi"/>
          <w:b/>
          <w:bCs/>
          <w:sz w:val="21"/>
          <w:szCs w:val="21"/>
          <w:bdr w:val="none" w:sz="0" w:space="0" w:color="auto" w:frame="1"/>
        </w:rPr>
        <w:t xml:space="preserve">Nahum </w:t>
      </w:r>
      <w:proofErr w:type="spellStart"/>
      <w:r w:rsidR="00151BD3" w:rsidRPr="00A32211">
        <w:rPr>
          <w:rFonts w:asciiTheme="minorBidi" w:hAnsiTheme="minorBidi" w:cstheme="minorBidi"/>
          <w:b/>
          <w:bCs/>
          <w:sz w:val="21"/>
          <w:szCs w:val="21"/>
          <w:bdr w:val="none" w:sz="0" w:space="0" w:color="auto" w:frame="1"/>
        </w:rPr>
        <w:t>Rabinovich</w:t>
      </w:r>
      <w:proofErr w:type="spellEnd"/>
      <w:r w:rsidR="00151BD3" w:rsidRPr="00A32211">
        <w:rPr>
          <w:rFonts w:asciiTheme="minorBidi" w:hAnsiTheme="minorBidi" w:cstheme="minorBidi"/>
          <w:b/>
          <w:bCs/>
          <w:sz w:val="21"/>
          <w:szCs w:val="21"/>
          <w:bdr w:val="none" w:sz="0" w:space="0" w:color="auto" w:frame="1"/>
        </w:rPr>
        <w:t xml:space="preserve"> </w:t>
      </w:r>
      <w:r w:rsidR="00151BD3" w:rsidRPr="00A32211">
        <w:rPr>
          <w:rFonts w:asciiTheme="minorBidi" w:hAnsiTheme="minorBidi" w:cstheme="minorBidi"/>
          <w:b/>
          <w:bCs/>
          <w:sz w:val="21"/>
          <w:szCs w:val="21"/>
          <w:bdr w:val="none" w:sz="0" w:space="0" w:color="auto" w:frame="1"/>
        </w:rPr>
        <w:t>ztl.</w:t>
      </w:r>
      <w:r w:rsidR="00151BD3" w:rsidRPr="00A32211">
        <w:rPr>
          <w:rFonts w:asciiTheme="minorBidi" w:hAnsiTheme="minorBidi" w:cstheme="minorBidi"/>
          <w:sz w:val="21"/>
          <w:szCs w:val="21"/>
          <w:bdr w:val="none" w:sz="0" w:space="0" w:color="auto" w:frame="1"/>
        </w:rPr>
        <w:t xml:space="preserve"> </w:t>
      </w:r>
      <w:r w:rsidR="00151BD3" w:rsidRPr="00A32211">
        <w:rPr>
          <w:rFonts w:asciiTheme="minorBidi" w:hAnsiTheme="minorBidi" w:cstheme="minorBidi"/>
          <w:sz w:val="21"/>
          <w:szCs w:val="21"/>
          <w:bdr w:val="none" w:sz="0" w:space="0" w:color="auto" w:frame="1"/>
        </w:rPr>
        <w:t xml:space="preserve">suggests that </w:t>
      </w:r>
      <w:proofErr w:type="spellStart"/>
      <w:r w:rsidR="00151BD3" w:rsidRPr="00A32211">
        <w:rPr>
          <w:rFonts w:asciiTheme="minorBidi" w:hAnsiTheme="minorBidi" w:cstheme="minorBidi"/>
          <w:sz w:val="21"/>
          <w:szCs w:val="21"/>
          <w:bdr w:val="none" w:sz="0" w:space="0" w:color="auto" w:frame="1"/>
        </w:rPr>
        <w:t>Korach</w:t>
      </w:r>
      <w:proofErr w:type="spellEnd"/>
      <w:r w:rsidR="00151BD3" w:rsidRPr="00A32211">
        <w:rPr>
          <w:rFonts w:asciiTheme="minorBidi" w:hAnsiTheme="minorBidi" w:cstheme="minorBidi"/>
          <w:sz w:val="21"/>
          <w:szCs w:val="21"/>
          <w:bdr w:val="none" w:sz="0" w:space="0" w:color="auto" w:frame="1"/>
        </w:rPr>
        <w:t xml:space="preserve"> was part of the “old guard.” The </w:t>
      </w:r>
      <w:proofErr w:type="spellStart"/>
      <w:r w:rsidR="00151BD3" w:rsidRPr="00A32211">
        <w:rPr>
          <w:rFonts w:asciiTheme="minorBidi" w:hAnsiTheme="minorBidi" w:cstheme="minorBidi"/>
          <w:sz w:val="21"/>
          <w:szCs w:val="21"/>
          <w:bdr w:val="none" w:sz="0" w:space="0" w:color="auto" w:frame="1"/>
        </w:rPr>
        <w:t>Levi’im</w:t>
      </w:r>
      <w:proofErr w:type="spellEnd"/>
      <w:r w:rsidR="00151BD3" w:rsidRPr="00A32211">
        <w:rPr>
          <w:rFonts w:asciiTheme="minorBidi" w:hAnsiTheme="minorBidi" w:cstheme="minorBidi"/>
          <w:sz w:val="21"/>
          <w:szCs w:val="21"/>
          <w:bdr w:val="none" w:sz="0" w:space="0" w:color="auto" w:frame="1"/>
        </w:rPr>
        <w:t xml:space="preserve"> were charged with maintaining spirituality in </w:t>
      </w:r>
      <w:proofErr w:type="spellStart"/>
      <w:r w:rsidR="00151BD3" w:rsidRPr="00A32211">
        <w:rPr>
          <w:rFonts w:asciiTheme="minorBidi" w:hAnsiTheme="minorBidi" w:cstheme="minorBidi"/>
          <w:sz w:val="21"/>
          <w:szCs w:val="21"/>
          <w:bdr w:val="none" w:sz="0" w:space="0" w:color="auto" w:frame="1"/>
        </w:rPr>
        <w:t>Mitzrayim</w:t>
      </w:r>
      <w:proofErr w:type="spellEnd"/>
      <w:r w:rsidR="00151BD3" w:rsidRPr="00A32211">
        <w:rPr>
          <w:rFonts w:asciiTheme="minorBidi" w:hAnsiTheme="minorBidi" w:cstheme="minorBidi"/>
          <w:sz w:val="21"/>
          <w:szCs w:val="21"/>
          <w:bdr w:val="none" w:sz="0" w:space="0" w:color="auto" w:frame="1"/>
        </w:rPr>
        <w:t xml:space="preserve"> and they had a strong </w:t>
      </w:r>
      <w:proofErr w:type="spellStart"/>
      <w:r w:rsidR="00151BD3" w:rsidRPr="00A32211">
        <w:rPr>
          <w:rFonts w:asciiTheme="minorBidi" w:hAnsiTheme="minorBidi" w:cstheme="minorBidi"/>
          <w:sz w:val="21"/>
          <w:szCs w:val="21"/>
          <w:bdr w:val="none" w:sz="0" w:space="0" w:color="auto" w:frame="1"/>
        </w:rPr>
        <w:t>mesorah</w:t>
      </w:r>
      <w:proofErr w:type="spellEnd"/>
      <w:r w:rsidR="00151BD3" w:rsidRPr="00A32211">
        <w:rPr>
          <w:rFonts w:asciiTheme="minorBidi" w:hAnsiTheme="minorBidi" w:cstheme="minorBidi"/>
          <w:sz w:val="21"/>
          <w:szCs w:val="21"/>
          <w:bdr w:val="none" w:sz="0" w:space="0" w:color="auto" w:frame="1"/>
        </w:rPr>
        <w:t xml:space="preserve"> from the </w:t>
      </w:r>
      <w:proofErr w:type="spellStart"/>
      <w:r w:rsidR="00151BD3" w:rsidRPr="00A32211">
        <w:rPr>
          <w:rFonts w:asciiTheme="minorBidi" w:hAnsiTheme="minorBidi" w:cstheme="minorBidi"/>
          <w:sz w:val="21"/>
          <w:szCs w:val="21"/>
          <w:bdr w:val="none" w:sz="0" w:space="0" w:color="auto" w:frame="1"/>
        </w:rPr>
        <w:t>Avos</w:t>
      </w:r>
      <w:proofErr w:type="spellEnd"/>
      <w:r w:rsidR="00151BD3" w:rsidRPr="00A32211">
        <w:rPr>
          <w:rFonts w:asciiTheme="minorBidi" w:hAnsiTheme="minorBidi" w:cstheme="minorBidi"/>
          <w:sz w:val="21"/>
          <w:szCs w:val="21"/>
          <w:bdr w:val="none" w:sz="0" w:space="0" w:color="auto" w:frame="1"/>
        </w:rPr>
        <w:t xml:space="preserve">. Moshe </w:t>
      </w:r>
      <w:proofErr w:type="spellStart"/>
      <w:r w:rsidR="00151BD3" w:rsidRPr="00A32211">
        <w:rPr>
          <w:rFonts w:asciiTheme="minorBidi" w:hAnsiTheme="minorBidi" w:cstheme="minorBidi"/>
          <w:sz w:val="21"/>
          <w:szCs w:val="21"/>
          <w:bdr w:val="none" w:sz="0" w:space="0" w:color="auto" w:frame="1"/>
        </w:rPr>
        <w:t>Rabbeinu</w:t>
      </w:r>
      <w:proofErr w:type="spellEnd"/>
      <w:r w:rsidR="00151BD3" w:rsidRPr="00A32211">
        <w:rPr>
          <w:rFonts w:asciiTheme="minorBidi" w:hAnsiTheme="minorBidi" w:cstheme="minorBidi"/>
          <w:sz w:val="21"/>
          <w:szCs w:val="21"/>
          <w:bdr w:val="none" w:sz="0" w:space="0" w:color="auto" w:frame="1"/>
        </w:rPr>
        <w:t xml:space="preserve"> was an outsider who grew up in non-Jewish house and married a non-Jewish woman and now he was going to lead the Jewish people? </w:t>
      </w:r>
      <w:proofErr w:type="spellStart"/>
      <w:r w:rsidR="00151BD3" w:rsidRPr="00A32211">
        <w:rPr>
          <w:rFonts w:asciiTheme="minorBidi" w:hAnsiTheme="minorBidi" w:cstheme="minorBidi"/>
          <w:sz w:val="21"/>
          <w:szCs w:val="21"/>
          <w:bdr w:val="none" w:sz="0" w:space="0" w:color="auto" w:frame="1"/>
        </w:rPr>
        <w:t>Korach</w:t>
      </w:r>
      <w:proofErr w:type="spellEnd"/>
      <w:r w:rsidR="00151BD3" w:rsidRPr="00A32211">
        <w:rPr>
          <w:rFonts w:asciiTheme="minorBidi" w:hAnsiTheme="minorBidi" w:cstheme="minorBidi"/>
          <w:sz w:val="21"/>
          <w:szCs w:val="21"/>
          <w:bdr w:val="none" w:sz="0" w:space="0" w:color="auto" w:frame="1"/>
        </w:rPr>
        <w:t xml:space="preserve"> came from a perspective of </w:t>
      </w:r>
      <w:proofErr w:type="spellStart"/>
      <w:r w:rsidR="00151BD3" w:rsidRPr="00A32211">
        <w:rPr>
          <w:rFonts w:asciiTheme="minorBidi" w:hAnsiTheme="minorBidi" w:cstheme="minorBidi"/>
          <w:sz w:val="21"/>
          <w:szCs w:val="21"/>
          <w:bdr w:val="none" w:sz="0" w:space="0" w:color="auto" w:frame="1"/>
        </w:rPr>
        <w:t>yiras</w:t>
      </w:r>
      <w:proofErr w:type="spellEnd"/>
      <w:r w:rsidR="00151BD3" w:rsidRPr="00A32211">
        <w:rPr>
          <w:rFonts w:asciiTheme="minorBidi" w:hAnsiTheme="minorBidi" w:cstheme="minorBidi"/>
          <w:sz w:val="21"/>
          <w:szCs w:val="21"/>
          <w:bdr w:val="none" w:sz="0" w:space="0" w:color="auto" w:frame="1"/>
        </w:rPr>
        <w:t xml:space="preserve"> </w:t>
      </w:r>
      <w:proofErr w:type="spellStart"/>
      <w:r w:rsidR="00151BD3" w:rsidRPr="00A32211">
        <w:rPr>
          <w:rFonts w:asciiTheme="minorBidi" w:hAnsiTheme="minorBidi" w:cstheme="minorBidi"/>
          <w:sz w:val="21"/>
          <w:szCs w:val="21"/>
          <w:bdr w:val="none" w:sz="0" w:space="0" w:color="auto" w:frame="1"/>
        </w:rPr>
        <w:t>shamayim</w:t>
      </w:r>
      <w:proofErr w:type="spellEnd"/>
      <w:r w:rsidR="00151BD3" w:rsidRPr="00A32211">
        <w:rPr>
          <w:rFonts w:asciiTheme="minorBidi" w:hAnsiTheme="minorBidi" w:cstheme="minorBidi"/>
          <w:sz w:val="21"/>
          <w:szCs w:val="21"/>
          <w:bdr w:val="none" w:sz="0" w:space="0" w:color="auto" w:frame="1"/>
        </w:rPr>
        <w:t xml:space="preserve">, but it was focused on himself. </w:t>
      </w:r>
      <w:proofErr w:type="spellStart"/>
      <w:r w:rsidR="00151BD3" w:rsidRPr="00A32211">
        <w:rPr>
          <w:rFonts w:asciiTheme="minorBidi" w:hAnsiTheme="minorBidi" w:cstheme="minorBidi"/>
          <w:sz w:val="21"/>
          <w:szCs w:val="21"/>
          <w:bdr w:val="none" w:sz="0" w:space="0" w:color="auto" w:frame="1"/>
        </w:rPr>
        <w:t>Korach’s</w:t>
      </w:r>
      <w:proofErr w:type="spellEnd"/>
      <w:r w:rsidR="00151BD3" w:rsidRPr="00A32211">
        <w:rPr>
          <w:rFonts w:asciiTheme="minorBidi" w:hAnsiTheme="minorBidi" w:cstheme="minorBidi"/>
          <w:sz w:val="21"/>
          <w:szCs w:val="21"/>
          <w:bdr w:val="none" w:sz="0" w:space="0" w:color="auto" w:frame="1"/>
        </w:rPr>
        <w:t xml:space="preserve"> protest was to uphold the old system. Moshe </w:t>
      </w:r>
      <w:proofErr w:type="spellStart"/>
      <w:r w:rsidR="00151BD3" w:rsidRPr="00A32211">
        <w:rPr>
          <w:rFonts w:asciiTheme="minorBidi" w:hAnsiTheme="minorBidi" w:cstheme="minorBidi"/>
          <w:sz w:val="21"/>
          <w:szCs w:val="21"/>
          <w:bdr w:val="none" w:sz="0" w:space="0" w:color="auto" w:frame="1"/>
        </w:rPr>
        <w:t>Rabbeinu’s</w:t>
      </w:r>
      <w:proofErr w:type="spellEnd"/>
      <w:r w:rsidR="00151BD3" w:rsidRPr="00A32211">
        <w:rPr>
          <w:rFonts w:asciiTheme="minorBidi" w:hAnsiTheme="minorBidi" w:cstheme="minorBidi"/>
          <w:sz w:val="21"/>
          <w:szCs w:val="21"/>
          <w:bdr w:val="none" w:sz="0" w:space="0" w:color="auto" w:frame="1"/>
        </w:rPr>
        <w:t xml:space="preserve"> </w:t>
      </w:r>
      <w:proofErr w:type="spellStart"/>
      <w:r w:rsidR="00151BD3" w:rsidRPr="00A32211">
        <w:rPr>
          <w:rFonts w:asciiTheme="minorBidi" w:hAnsiTheme="minorBidi" w:cstheme="minorBidi"/>
          <w:sz w:val="21"/>
          <w:szCs w:val="21"/>
          <w:bdr w:val="none" w:sz="0" w:space="0" w:color="auto" w:frame="1"/>
        </w:rPr>
        <w:t>yiras</w:t>
      </w:r>
      <w:proofErr w:type="spellEnd"/>
      <w:r w:rsidR="00151BD3" w:rsidRPr="00A32211">
        <w:rPr>
          <w:rFonts w:asciiTheme="minorBidi" w:hAnsiTheme="minorBidi" w:cstheme="minorBidi"/>
          <w:sz w:val="21"/>
          <w:szCs w:val="21"/>
          <w:bdr w:val="none" w:sz="0" w:space="0" w:color="auto" w:frame="1"/>
        </w:rPr>
        <w:t xml:space="preserve"> </w:t>
      </w:r>
      <w:proofErr w:type="spellStart"/>
      <w:r w:rsidR="00151BD3" w:rsidRPr="00A32211">
        <w:rPr>
          <w:rFonts w:asciiTheme="minorBidi" w:hAnsiTheme="minorBidi" w:cstheme="minorBidi"/>
          <w:sz w:val="21"/>
          <w:szCs w:val="21"/>
          <w:bdr w:val="none" w:sz="0" w:space="0" w:color="auto" w:frame="1"/>
        </w:rPr>
        <w:t>shamayim</w:t>
      </w:r>
      <w:proofErr w:type="spellEnd"/>
      <w:r w:rsidR="00151BD3" w:rsidRPr="00A32211">
        <w:rPr>
          <w:rFonts w:asciiTheme="minorBidi" w:hAnsiTheme="minorBidi" w:cstheme="minorBidi"/>
          <w:sz w:val="21"/>
          <w:szCs w:val="21"/>
          <w:bdr w:val="none" w:sz="0" w:space="0" w:color="auto" w:frame="1"/>
        </w:rPr>
        <w:t xml:space="preserve"> was rooted in </w:t>
      </w:r>
      <w:proofErr w:type="spellStart"/>
      <w:r w:rsidR="00151BD3" w:rsidRPr="00A32211">
        <w:rPr>
          <w:rFonts w:asciiTheme="minorBidi" w:hAnsiTheme="minorBidi" w:cstheme="minorBidi"/>
          <w:sz w:val="21"/>
          <w:szCs w:val="21"/>
          <w:bdr w:val="none" w:sz="0" w:space="0" w:color="auto" w:frame="1"/>
        </w:rPr>
        <w:t>mesirus</w:t>
      </w:r>
      <w:proofErr w:type="spellEnd"/>
      <w:r w:rsidR="00151BD3" w:rsidRPr="00A32211">
        <w:rPr>
          <w:rFonts w:asciiTheme="minorBidi" w:hAnsiTheme="minorBidi" w:cstheme="minorBidi"/>
          <w:sz w:val="21"/>
          <w:szCs w:val="21"/>
          <w:bdr w:val="none" w:sz="0" w:space="0" w:color="auto" w:frame="1"/>
        </w:rPr>
        <w:t xml:space="preserve"> </w:t>
      </w:r>
      <w:proofErr w:type="spellStart"/>
      <w:r w:rsidR="00151BD3" w:rsidRPr="00A32211">
        <w:rPr>
          <w:rFonts w:asciiTheme="minorBidi" w:hAnsiTheme="minorBidi" w:cstheme="minorBidi"/>
          <w:sz w:val="21"/>
          <w:szCs w:val="21"/>
          <w:bdr w:val="none" w:sz="0" w:space="0" w:color="auto" w:frame="1"/>
        </w:rPr>
        <w:t>nefesh</w:t>
      </w:r>
      <w:proofErr w:type="spellEnd"/>
      <w:r w:rsidR="00151BD3" w:rsidRPr="00A32211">
        <w:rPr>
          <w:rFonts w:asciiTheme="minorBidi" w:hAnsiTheme="minorBidi" w:cstheme="minorBidi"/>
          <w:sz w:val="21"/>
          <w:szCs w:val="21"/>
          <w:bdr w:val="none" w:sz="0" w:space="0" w:color="auto" w:frame="1"/>
        </w:rPr>
        <w:t xml:space="preserve"> for </w:t>
      </w:r>
      <w:proofErr w:type="spellStart"/>
      <w:r w:rsidR="00151BD3" w:rsidRPr="00A32211">
        <w:rPr>
          <w:rFonts w:asciiTheme="minorBidi" w:hAnsiTheme="minorBidi" w:cstheme="minorBidi"/>
          <w:sz w:val="21"/>
          <w:szCs w:val="21"/>
          <w:bdr w:val="none" w:sz="0" w:space="0" w:color="auto" w:frame="1"/>
        </w:rPr>
        <w:t>klal</w:t>
      </w:r>
      <w:proofErr w:type="spellEnd"/>
      <w:r w:rsidR="00151BD3" w:rsidRPr="00A32211">
        <w:rPr>
          <w:rFonts w:asciiTheme="minorBidi" w:hAnsiTheme="minorBidi" w:cstheme="minorBidi"/>
          <w:sz w:val="21"/>
          <w:szCs w:val="21"/>
          <w:bdr w:val="none" w:sz="0" w:space="0" w:color="auto" w:frame="1"/>
        </w:rPr>
        <w:t xml:space="preserve"> Yisrael.</w:t>
      </w:r>
      <w:r w:rsidR="00151BD3" w:rsidRPr="00A32211">
        <w:rPr>
          <w:rFonts w:asciiTheme="minorBidi" w:hAnsiTheme="minorBidi" w:cstheme="minorBidi"/>
          <w:sz w:val="21"/>
          <w:szCs w:val="21"/>
        </w:rPr>
        <w:t xml:space="preserve"> </w:t>
      </w:r>
      <w:proofErr w:type="spellStart"/>
      <w:r w:rsidR="00151BD3" w:rsidRPr="00A32211">
        <w:rPr>
          <w:rFonts w:asciiTheme="minorBidi" w:hAnsiTheme="minorBidi" w:cstheme="minorBidi"/>
          <w:sz w:val="21"/>
          <w:szCs w:val="21"/>
          <w:bdr w:val="none" w:sz="0" w:space="0" w:color="auto" w:frame="1"/>
        </w:rPr>
        <w:t>Korach’s</w:t>
      </w:r>
      <w:proofErr w:type="spellEnd"/>
      <w:r w:rsidR="00151BD3" w:rsidRPr="00A32211">
        <w:rPr>
          <w:rFonts w:asciiTheme="minorBidi" w:hAnsiTheme="minorBidi" w:cstheme="minorBidi"/>
          <w:sz w:val="21"/>
          <w:szCs w:val="21"/>
          <w:bdr w:val="none" w:sz="0" w:space="0" w:color="auto" w:frame="1"/>
        </w:rPr>
        <w:t xml:space="preserve"> mistake is something that even great </w:t>
      </w:r>
      <w:proofErr w:type="spellStart"/>
      <w:r w:rsidR="00151BD3" w:rsidRPr="00A32211">
        <w:rPr>
          <w:rFonts w:asciiTheme="minorBidi" w:hAnsiTheme="minorBidi" w:cstheme="minorBidi"/>
          <w:sz w:val="21"/>
          <w:szCs w:val="21"/>
          <w:bdr w:val="none" w:sz="0" w:space="0" w:color="auto" w:frame="1"/>
        </w:rPr>
        <w:t>tzadikim</w:t>
      </w:r>
      <w:proofErr w:type="spellEnd"/>
      <w:r w:rsidR="00151BD3" w:rsidRPr="00A32211">
        <w:rPr>
          <w:rFonts w:asciiTheme="minorBidi" w:hAnsiTheme="minorBidi" w:cstheme="minorBidi"/>
          <w:sz w:val="21"/>
          <w:szCs w:val="21"/>
          <w:bdr w:val="none" w:sz="0" w:space="0" w:color="auto" w:frame="1"/>
        </w:rPr>
        <w:t xml:space="preserve"> need to look out for. When </w:t>
      </w:r>
      <w:proofErr w:type="spellStart"/>
      <w:r w:rsidR="00151BD3" w:rsidRPr="00A32211">
        <w:rPr>
          <w:rFonts w:asciiTheme="minorBidi" w:hAnsiTheme="minorBidi" w:cstheme="minorBidi"/>
          <w:sz w:val="21"/>
          <w:szCs w:val="21"/>
          <w:bdr w:val="none" w:sz="0" w:space="0" w:color="auto" w:frame="1"/>
        </w:rPr>
        <w:t>yiras</w:t>
      </w:r>
      <w:proofErr w:type="spellEnd"/>
      <w:r w:rsidR="00151BD3" w:rsidRPr="00A32211">
        <w:rPr>
          <w:rFonts w:asciiTheme="minorBidi" w:hAnsiTheme="minorBidi" w:cstheme="minorBidi"/>
          <w:sz w:val="21"/>
          <w:szCs w:val="21"/>
          <w:bdr w:val="none" w:sz="0" w:space="0" w:color="auto" w:frame="1"/>
        </w:rPr>
        <w:t xml:space="preserve"> </w:t>
      </w:r>
      <w:proofErr w:type="spellStart"/>
      <w:r w:rsidR="00151BD3" w:rsidRPr="00A32211">
        <w:rPr>
          <w:rFonts w:asciiTheme="minorBidi" w:hAnsiTheme="minorBidi" w:cstheme="minorBidi"/>
          <w:sz w:val="21"/>
          <w:szCs w:val="21"/>
          <w:bdr w:val="none" w:sz="0" w:space="0" w:color="auto" w:frame="1"/>
        </w:rPr>
        <w:t>shamayim</w:t>
      </w:r>
      <w:proofErr w:type="spellEnd"/>
      <w:r w:rsidR="00151BD3" w:rsidRPr="00A32211">
        <w:rPr>
          <w:rFonts w:asciiTheme="minorBidi" w:hAnsiTheme="minorBidi" w:cstheme="minorBidi"/>
          <w:sz w:val="21"/>
          <w:szCs w:val="21"/>
          <w:bdr w:val="none" w:sz="0" w:space="0" w:color="auto" w:frame="1"/>
        </w:rPr>
        <w:t xml:space="preserve"> is directed inwards, we tend to alienate those who may also be coming from a place of </w:t>
      </w:r>
      <w:proofErr w:type="spellStart"/>
      <w:r w:rsidR="00151BD3" w:rsidRPr="00A32211">
        <w:rPr>
          <w:rFonts w:asciiTheme="minorBidi" w:hAnsiTheme="minorBidi" w:cstheme="minorBidi"/>
          <w:sz w:val="21"/>
          <w:szCs w:val="21"/>
          <w:bdr w:val="none" w:sz="0" w:space="0" w:color="auto" w:frame="1"/>
        </w:rPr>
        <w:t>yiras</w:t>
      </w:r>
      <w:proofErr w:type="spellEnd"/>
      <w:r w:rsidR="00151BD3" w:rsidRPr="00A32211">
        <w:rPr>
          <w:rFonts w:asciiTheme="minorBidi" w:hAnsiTheme="minorBidi" w:cstheme="minorBidi"/>
          <w:sz w:val="21"/>
          <w:szCs w:val="21"/>
          <w:bdr w:val="none" w:sz="0" w:space="0" w:color="auto" w:frame="1"/>
        </w:rPr>
        <w:t xml:space="preserve"> </w:t>
      </w:r>
      <w:proofErr w:type="spellStart"/>
      <w:r w:rsidR="00151BD3" w:rsidRPr="00A32211">
        <w:rPr>
          <w:rFonts w:asciiTheme="minorBidi" w:hAnsiTheme="minorBidi" w:cstheme="minorBidi"/>
          <w:sz w:val="21"/>
          <w:szCs w:val="21"/>
          <w:bdr w:val="none" w:sz="0" w:space="0" w:color="auto" w:frame="1"/>
        </w:rPr>
        <w:t>shamayim</w:t>
      </w:r>
      <w:proofErr w:type="spellEnd"/>
      <w:r w:rsidR="00151BD3" w:rsidRPr="00A32211">
        <w:rPr>
          <w:rFonts w:asciiTheme="minorBidi" w:hAnsiTheme="minorBidi" w:cstheme="minorBidi"/>
          <w:sz w:val="21"/>
          <w:szCs w:val="21"/>
          <w:bdr w:val="none" w:sz="0" w:space="0" w:color="auto" w:frame="1"/>
        </w:rPr>
        <w:t xml:space="preserve"> whose views are different than ours.</w:t>
      </w:r>
    </w:p>
    <w:p w14:paraId="5F51322A" w14:textId="77777777" w:rsidR="00151BD3" w:rsidRPr="00A32211" w:rsidRDefault="00151BD3" w:rsidP="00151BD3">
      <w:pPr>
        <w:pStyle w:val="NormalWeb"/>
        <w:shd w:val="clear" w:color="auto" w:fill="FFFFFF"/>
        <w:spacing w:before="0" w:beforeAutospacing="0" w:after="0" w:afterAutospacing="0"/>
        <w:textAlignment w:val="baseline"/>
        <w:rPr>
          <w:rFonts w:asciiTheme="minorBidi" w:hAnsiTheme="minorBidi" w:cstheme="minorBidi"/>
          <w:b/>
          <w:bCs/>
          <w:sz w:val="21"/>
          <w:szCs w:val="21"/>
        </w:rPr>
      </w:pPr>
    </w:p>
    <w:p w14:paraId="0217E90A" w14:textId="4F438108" w:rsidR="00F874DC" w:rsidRPr="00A32211" w:rsidRDefault="0067457C" w:rsidP="001B6139">
      <w:pPr>
        <w:pStyle w:val="NormalWeb"/>
        <w:shd w:val="clear" w:color="auto" w:fill="FFFFFF"/>
        <w:spacing w:before="0" w:beforeAutospacing="0" w:after="225" w:afterAutospacing="0"/>
        <w:textAlignment w:val="baseline"/>
        <w:rPr>
          <w:rFonts w:asciiTheme="minorBidi" w:hAnsiTheme="minorBidi" w:cstheme="minorBidi"/>
          <w:b/>
          <w:bCs/>
          <w:sz w:val="21"/>
          <w:szCs w:val="21"/>
        </w:rPr>
      </w:pPr>
      <w:r w:rsidRPr="00A32211">
        <w:rPr>
          <w:rFonts w:asciiTheme="minorBidi" w:hAnsiTheme="minorBidi" w:cstheme="minorBidi"/>
          <w:b/>
          <w:bCs/>
          <w:sz w:val="29"/>
          <w:szCs w:val="29"/>
          <w:shd w:val="clear" w:color="auto" w:fill="FFFFFF"/>
          <w:rtl/>
        </w:rPr>
        <w:t>וְדָתָ֨ן וַֽאֲבִירָ֜ם יָֽצְא֣וּ נִצָּבִ֗ים</w:t>
      </w:r>
      <w:r w:rsidRPr="00A32211">
        <w:rPr>
          <w:rFonts w:asciiTheme="minorBidi" w:hAnsiTheme="minorBidi" w:cstheme="minorBidi"/>
          <w:b/>
          <w:bCs/>
          <w:sz w:val="29"/>
          <w:szCs w:val="29"/>
          <w:shd w:val="clear" w:color="auto" w:fill="FFFFFF"/>
        </w:rPr>
        <w:t xml:space="preserve"> </w:t>
      </w:r>
      <w:r w:rsidR="00F874DC" w:rsidRPr="00A32211">
        <w:rPr>
          <w:rFonts w:asciiTheme="minorBidi" w:hAnsiTheme="minorBidi" w:cstheme="minorBidi"/>
          <w:b/>
          <w:bCs/>
        </w:rPr>
        <w:t xml:space="preserve">And </w:t>
      </w:r>
      <w:proofErr w:type="spellStart"/>
      <w:r w:rsidR="00F874DC" w:rsidRPr="00A32211">
        <w:rPr>
          <w:rFonts w:asciiTheme="minorBidi" w:hAnsiTheme="minorBidi" w:cstheme="minorBidi"/>
          <w:b/>
          <w:bCs/>
        </w:rPr>
        <w:t>Dasan</w:t>
      </w:r>
      <w:proofErr w:type="spellEnd"/>
      <w:r w:rsidR="00F874DC" w:rsidRPr="00A32211">
        <w:rPr>
          <w:rFonts w:asciiTheme="minorBidi" w:hAnsiTheme="minorBidi" w:cstheme="minorBidi"/>
          <w:b/>
          <w:bCs/>
        </w:rPr>
        <w:t xml:space="preserve"> and Aviram stood standing (</w:t>
      </w:r>
      <w:r w:rsidRPr="00A32211">
        <w:rPr>
          <w:rFonts w:asciiTheme="minorBidi" w:hAnsiTheme="minorBidi" w:cstheme="minorBidi"/>
          <w:b/>
          <w:bCs/>
        </w:rPr>
        <w:t>16:27</w:t>
      </w:r>
      <w:r w:rsidR="00F874DC" w:rsidRPr="00A32211">
        <w:rPr>
          <w:rFonts w:asciiTheme="minorBidi" w:hAnsiTheme="minorBidi" w:cstheme="minorBidi"/>
          <w:b/>
          <w:bCs/>
        </w:rPr>
        <w:t>)</w:t>
      </w:r>
      <w:r w:rsidR="00F874DC" w:rsidRPr="00A32211">
        <w:rPr>
          <w:rFonts w:asciiTheme="minorBidi" w:hAnsiTheme="minorBidi" w:cstheme="minorBidi"/>
        </w:rPr>
        <w:t xml:space="preserve"> - </w:t>
      </w:r>
      <w:proofErr w:type="spellStart"/>
      <w:r w:rsidR="00F874DC" w:rsidRPr="00A32211">
        <w:rPr>
          <w:rFonts w:asciiTheme="minorBidi" w:hAnsiTheme="minorBidi" w:cstheme="minorBidi"/>
          <w:sz w:val="21"/>
          <w:szCs w:val="21"/>
        </w:rPr>
        <w:t>Korach</w:t>
      </w:r>
      <w:proofErr w:type="spellEnd"/>
      <w:r w:rsidR="00F874DC" w:rsidRPr="00A32211">
        <w:rPr>
          <w:rFonts w:asciiTheme="minorBidi" w:hAnsiTheme="minorBidi" w:cstheme="minorBidi"/>
          <w:sz w:val="21"/>
          <w:szCs w:val="21"/>
        </w:rPr>
        <w:t xml:space="preserve"> is swallowed up by the earth, and most of his followers are burned in a supernatural fire. </w:t>
      </w:r>
      <w:proofErr w:type="spellStart"/>
      <w:r w:rsidR="00F874DC" w:rsidRPr="00A32211">
        <w:rPr>
          <w:rFonts w:asciiTheme="minorBidi" w:hAnsiTheme="minorBidi" w:cstheme="minorBidi"/>
          <w:sz w:val="21"/>
          <w:szCs w:val="21"/>
        </w:rPr>
        <w:t>Dasan</w:t>
      </w:r>
      <w:proofErr w:type="spellEnd"/>
      <w:r w:rsidR="00F874DC" w:rsidRPr="00A32211">
        <w:rPr>
          <w:rFonts w:asciiTheme="minorBidi" w:hAnsiTheme="minorBidi" w:cstheme="minorBidi"/>
          <w:sz w:val="21"/>
          <w:szCs w:val="21"/>
        </w:rPr>
        <w:t xml:space="preserve"> and Aviram, though, are swallowed up by the earth, which is odd; these two men were not trying to arrogate status for themselves, so why should they meet </w:t>
      </w:r>
      <w:proofErr w:type="spellStart"/>
      <w:r w:rsidR="00F874DC" w:rsidRPr="00A32211">
        <w:rPr>
          <w:rFonts w:asciiTheme="minorBidi" w:hAnsiTheme="minorBidi" w:cstheme="minorBidi"/>
          <w:sz w:val="21"/>
          <w:szCs w:val="21"/>
        </w:rPr>
        <w:t>Korach’s</w:t>
      </w:r>
      <w:proofErr w:type="spellEnd"/>
      <w:r w:rsidR="00F874DC" w:rsidRPr="00A32211">
        <w:rPr>
          <w:rFonts w:asciiTheme="minorBidi" w:hAnsiTheme="minorBidi" w:cstheme="minorBidi"/>
          <w:sz w:val="21"/>
          <w:szCs w:val="21"/>
        </w:rPr>
        <w:t xml:space="preserve"> unusually harsh fate?</w:t>
      </w:r>
      <w:r w:rsidR="00F874DC" w:rsidRPr="00A32211">
        <w:rPr>
          <w:rFonts w:asciiTheme="minorBidi" w:hAnsiTheme="minorBidi" w:cstheme="minorBidi"/>
          <w:sz w:val="21"/>
          <w:szCs w:val="21"/>
        </w:rPr>
        <w:t xml:space="preserve"> </w:t>
      </w:r>
      <w:r w:rsidR="00F874DC" w:rsidRPr="00A32211">
        <w:rPr>
          <w:rFonts w:asciiTheme="minorBidi" w:hAnsiTheme="minorBidi" w:cstheme="minorBidi"/>
          <w:b/>
          <w:bCs/>
          <w:sz w:val="21"/>
          <w:szCs w:val="21"/>
        </w:rPr>
        <w:t>R</w:t>
      </w:r>
      <w:r w:rsidR="00F874DC" w:rsidRPr="00A32211">
        <w:rPr>
          <w:rFonts w:asciiTheme="minorBidi" w:hAnsiTheme="minorBidi" w:cstheme="minorBidi"/>
          <w:b/>
          <w:bCs/>
          <w:sz w:val="21"/>
          <w:szCs w:val="21"/>
        </w:rPr>
        <w:t>av</w:t>
      </w:r>
      <w:r w:rsidR="00F874DC" w:rsidRPr="00A32211">
        <w:rPr>
          <w:rFonts w:asciiTheme="minorBidi" w:hAnsiTheme="minorBidi" w:cstheme="minorBidi"/>
          <w:b/>
          <w:bCs/>
          <w:sz w:val="21"/>
          <w:szCs w:val="21"/>
        </w:rPr>
        <w:t xml:space="preserve"> Mordechai Miller </w:t>
      </w:r>
      <w:r w:rsidR="001B6139" w:rsidRPr="00A32211">
        <w:rPr>
          <w:rFonts w:asciiTheme="minorBidi" w:hAnsiTheme="minorBidi" w:cstheme="minorBidi"/>
          <w:b/>
          <w:bCs/>
          <w:sz w:val="21"/>
          <w:szCs w:val="21"/>
        </w:rPr>
        <w:t>ztl.</w:t>
      </w:r>
      <w:r w:rsidR="001B6139" w:rsidRPr="00A32211">
        <w:rPr>
          <w:rFonts w:asciiTheme="minorBidi" w:hAnsiTheme="minorBidi" w:cstheme="minorBidi"/>
          <w:sz w:val="21"/>
          <w:szCs w:val="21"/>
        </w:rPr>
        <w:t xml:space="preserve"> </w:t>
      </w:r>
      <w:r w:rsidR="00F874DC" w:rsidRPr="00A32211">
        <w:rPr>
          <w:rFonts w:asciiTheme="minorBidi" w:hAnsiTheme="minorBidi" w:cstheme="minorBidi"/>
          <w:sz w:val="21"/>
          <w:szCs w:val="21"/>
        </w:rPr>
        <w:t xml:space="preserve">suggests that as hangers-on with nothing to gain for themselves, </w:t>
      </w:r>
      <w:proofErr w:type="spellStart"/>
      <w:r w:rsidR="00F874DC" w:rsidRPr="00A32211">
        <w:rPr>
          <w:rFonts w:asciiTheme="minorBidi" w:hAnsiTheme="minorBidi" w:cstheme="minorBidi"/>
          <w:sz w:val="21"/>
          <w:szCs w:val="21"/>
        </w:rPr>
        <w:t>Dasan</w:t>
      </w:r>
      <w:proofErr w:type="spellEnd"/>
      <w:r w:rsidR="00F874DC" w:rsidRPr="00A32211">
        <w:rPr>
          <w:rFonts w:asciiTheme="minorBidi" w:hAnsiTheme="minorBidi" w:cstheme="minorBidi"/>
          <w:sz w:val="21"/>
          <w:szCs w:val="21"/>
        </w:rPr>
        <w:t xml:space="preserve"> and Aviram were actually worse than </w:t>
      </w:r>
      <w:proofErr w:type="spellStart"/>
      <w:r w:rsidR="00F874DC" w:rsidRPr="00A32211">
        <w:rPr>
          <w:rFonts w:asciiTheme="minorBidi" w:hAnsiTheme="minorBidi" w:cstheme="minorBidi"/>
          <w:sz w:val="21"/>
          <w:szCs w:val="21"/>
        </w:rPr>
        <w:t>Korach</w:t>
      </w:r>
      <w:proofErr w:type="spellEnd"/>
      <w:r w:rsidR="00F874DC" w:rsidRPr="00A32211">
        <w:rPr>
          <w:rFonts w:asciiTheme="minorBidi" w:hAnsiTheme="minorBidi" w:cstheme="minorBidi"/>
          <w:sz w:val="21"/>
          <w:szCs w:val="21"/>
        </w:rPr>
        <w:t>. Hangers-on aren’t using strife as a means to achieve something; rather, it is the strife itself that they embrace, and for which they lust. Long after others have either accomplished their goals or surrendered their hopes, the hangers-on are spoiling for a fight.</w:t>
      </w:r>
      <w:r w:rsidR="001B6139" w:rsidRPr="00A32211">
        <w:rPr>
          <w:rFonts w:asciiTheme="minorBidi" w:hAnsiTheme="minorBidi" w:cstheme="minorBidi"/>
          <w:sz w:val="21"/>
          <w:szCs w:val="21"/>
        </w:rPr>
        <w:t xml:space="preserve"> </w:t>
      </w:r>
      <w:r w:rsidR="00F874DC" w:rsidRPr="00A32211">
        <w:rPr>
          <w:rFonts w:asciiTheme="minorBidi" w:hAnsiTheme="minorBidi" w:cstheme="minorBidi"/>
          <w:sz w:val="21"/>
          <w:szCs w:val="21"/>
        </w:rPr>
        <w:t xml:space="preserve">This is seen in the </w:t>
      </w:r>
      <w:proofErr w:type="spellStart"/>
      <w:r w:rsidR="00F874DC" w:rsidRPr="00A32211">
        <w:rPr>
          <w:rFonts w:asciiTheme="minorBidi" w:hAnsiTheme="minorBidi" w:cstheme="minorBidi"/>
          <w:b/>
          <w:bCs/>
          <w:sz w:val="21"/>
          <w:szCs w:val="21"/>
        </w:rPr>
        <w:t>Gra</w:t>
      </w:r>
      <w:proofErr w:type="spellEnd"/>
      <w:r w:rsidR="00F874DC" w:rsidRPr="00A32211">
        <w:rPr>
          <w:rFonts w:asciiTheme="minorBidi" w:hAnsiTheme="minorBidi" w:cstheme="minorBidi"/>
          <w:sz w:val="21"/>
          <w:szCs w:val="21"/>
        </w:rPr>
        <w:t xml:space="preserve"> to </w:t>
      </w:r>
      <w:proofErr w:type="spellStart"/>
      <w:r w:rsidR="00F874DC" w:rsidRPr="00A32211">
        <w:rPr>
          <w:rFonts w:asciiTheme="minorBidi" w:hAnsiTheme="minorBidi" w:cstheme="minorBidi"/>
          <w:sz w:val="21"/>
          <w:szCs w:val="21"/>
        </w:rPr>
        <w:t>Mishlei</w:t>
      </w:r>
      <w:proofErr w:type="spellEnd"/>
      <w:r w:rsidR="00F874DC" w:rsidRPr="00A32211">
        <w:rPr>
          <w:rFonts w:asciiTheme="minorBidi" w:hAnsiTheme="minorBidi" w:cstheme="minorBidi"/>
          <w:sz w:val="21"/>
          <w:szCs w:val="21"/>
        </w:rPr>
        <w:t xml:space="preserve"> 26:17, “One who grabs the ears of a passing dog is like someone who involves himself in a fight that is not his own.” There’s no reason to grab a passing dog’s ears, and you’re going to get bitten – and the same will happen to you for spreading someone else’s fight without reason.</w:t>
      </w:r>
    </w:p>
    <w:p w14:paraId="6BB9E4A6" w14:textId="758B80AA" w:rsidR="00077A40" w:rsidRPr="00A32211" w:rsidRDefault="00A32211" w:rsidP="001B6139">
      <w:pPr>
        <w:pStyle w:val="NormalWeb"/>
        <w:shd w:val="clear" w:color="auto" w:fill="FFFFFF"/>
        <w:spacing w:before="0" w:beforeAutospacing="0" w:after="225" w:afterAutospacing="0"/>
        <w:textAlignment w:val="baseline"/>
        <w:rPr>
          <w:rFonts w:asciiTheme="minorBidi" w:hAnsiTheme="minorBidi" w:cstheme="minorBidi"/>
          <w:sz w:val="21"/>
          <w:szCs w:val="21"/>
        </w:rPr>
      </w:pPr>
      <w:r w:rsidRPr="00A32211">
        <w:rPr>
          <w:rFonts w:asciiTheme="minorBidi" w:hAnsiTheme="minorBidi" w:cstheme="minorBidi"/>
          <w:b/>
          <w:bCs/>
          <w:sz w:val="29"/>
          <w:szCs w:val="29"/>
          <w:shd w:val="clear" w:color="auto" w:fill="FFFFFF"/>
          <w:rtl/>
        </w:rPr>
        <w:t>אַתֶּ֥ם הֲמִתֶּ֖ם אֶת־עַ֥ם ה</w:t>
      </w:r>
      <w:r w:rsidRPr="00A32211">
        <w:rPr>
          <w:rFonts w:asciiTheme="minorBidi" w:hAnsiTheme="minorBidi" w:cstheme="minorBidi"/>
          <w:b/>
          <w:bCs/>
          <w:sz w:val="29"/>
          <w:szCs w:val="29"/>
          <w:shd w:val="clear" w:color="auto" w:fill="FFFFFF"/>
        </w:rPr>
        <w:t xml:space="preserve"> </w:t>
      </w:r>
      <w:r w:rsidR="00077A40" w:rsidRPr="00A32211">
        <w:rPr>
          <w:rFonts w:asciiTheme="minorBidi" w:hAnsiTheme="minorBidi" w:cstheme="minorBidi"/>
          <w:b/>
          <w:bCs/>
          <w:sz w:val="21"/>
          <w:szCs w:val="21"/>
        </w:rPr>
        <w:t>You killed the nation of Hashem (17:6)</w:t>
      </w:r>
      <w:r w:rsidR="00077A40" w:rsidRPr="00A32211">
        <w:rPr>
          <w:rFonts w:asciiTheme="minorBidi" w:hAnsiTheme="minorBidi" w:cstheme="minorBidi"/>
          <w:sz w:val="21"/>
          <w:szCs w:val="21"/>
        </w:rPr>
        <w:t xml:space="preserve"> – What was Moshe thinking? He knew that the 250 would die if they were not supposed to bring </w:t>
      </w:r>
      <w:proofErr w:type="spellStart"/>
      <w:r w:rsidR="00077A40" w:rsidRPr="00A32211">
        <w:rPr>
          <w:rFonts w:asciiTheme="minorBidi" w:hAnsiTheme="minorBidi" w:cstheme="minorBidi"/>
          <w:sz w:val="21"/>
          <w:szCs w:val="21"/>
        </w:rPr>
        <w:t>Ketores</w:t>
      </w:r>
      <w:proofErr w:type="spellEnd"/>
      <w:r w:rsidR="00077A40" w:rsidRPr="00A32211">
        <w:rPr>
          <w:rFonts w:asciiTheme="minorBidi" w:hAnsiTheme="minorBidi" w:cstheme="minorBidi"/>
          <w:sz w:val="21"/>
          <w:szCs w:val="21"/>
        </w:rPr>
        <w:t xml:space="preserve">. After all, it DID kill Nadav and </w:t>
      </w:r>
      <w:proofErr w:type="spellStart"/>
      <w:r w:rsidR="00077A40" w:rsidRPr="00A32211">
        <w:rPr>
          <w:rFonts w:asciiTheme="minorBidi" w:hAnsiTheme="minorBidi" w:cstheme="minorBidi"/>
          <w:sz w:val="21"/>
          <w:szCs w:val="21"/>
        </w:rPr>
        <w:t>Avihu</w:t>
      </w:r>
      <w:proofErr w:type="spellEnd"/>
      <w:r w:rsidR="00077A40" w:rsidRPr="00A32211">
        <w:rPr>
          <w:rFonts w:asciiTheme="minorBidi" w:hAnsiTheme="minorBidi" w:cstheme="minorBidi"/>
          <w:sz w:val="21"/>
          <w:szCs w:val="21"/>
        </w:rPr>
        <w:t>.</w:t>
      </w:r>
      <w:r w:rsidRPr="00A32211">
        <w:rPr>
          <w:rFonts w:asciiTheme="minorBidi" w:hAnsiTheme="minorBidi" w:cstheme="minorBidi"/>
          <w:sz w:val="21"/>
          <w:szCs w:val="21"/>
        </w:rPr>
        <w:t xml:space="preserve"> </w:t>
      </w:r>
      <w:r w:rsidR="00077A40" w:rsidRPr="00A32211">
        <w:rPr>
          <w:rFonts w:asciiTheme="minorBidi" w:hAnsiTheme="minorBidi" w:cstheme="minorBidi"/>
          <w:sz w:val="21"/>
          <w:szCs w:val="21"/>
        </w:rPr>
        <w:t xml:space="preserve">But at the same time, the 250 knew that if they brought </w:t>
      </w:r>
      <w:proofErr w:type="spellStart"/>
      <w:r w:rsidR="00077A40" w:rsidRPr="00A32211">
        <w:rPr>
          <w:rFonts w:asciiTheme="minorBidi" w:hAnsiTheme="minorBidi" w:cstheme="minorBidi"/>
          <w:sz w:val="21"/>
          <w:szCs w:val="21"/>
        </w:rPr>
        <w:t>Ketores</w:t>
      </w:r>
      <w:proofErr w:type="spellEnd"/>
      <w:r w:rsidR="00077A40" w:rsidRPr="00A32211">
        <w:rPr>
          <w:rFonts w:asciiTheme="minorBidi" w:hAnsiTheme="minorBidi" w:cstheme="minorBidi"/>
          <w:sz w:val="21"/>
          <w:szCs w:val="21"/>
        </w:rPr>
        <w:t xml:space="preserve"> they would </w:t>
      </w:r>
      <w:r w:rsidR="00F10C7D" w:rsidRPr="00A32211">
        <w:rPr>
          <w:rFonts w:asciiTheme="minorBidi" w:hAnsiTheme="minorBidi" w:cstheme="minorBidi"/>
          <w:sz w:val="21"/>
          <w:szCs w:val="21"/>
        </w:rPr>
        <w:t xml:space="preserve">die as they had also witnessed the Nadav </w:t>
      </w:r>
      <w:proofErr w:type="spellStart"/>
      <w:r w:rsidR="00F10C7D" w:rsidRPr="00A32211">
        <w:rPr>
          <w:rFonts w:asciiTheme="minorBidi" w:hAnsiTheme="minorBidi" w:cstheme="minorBidi"/>
          <w:sz w:val="21"/>
          <w:szCs w:val="21"/>
        </w:rPr>
        <w:t>V’Avihu</w:t>
      </w:r>
      <w:proofErr w:type="spellEnd"/>
      <w:r w:rsidR="00F10C7D" w:rsidRPr="00A32211">
        <w:rPr>
          <w:rFonts w:asciiTheme="minorBidi" w:hAnsiTheme="minorBidi" w:cstheme="minorBidi"/>
          <w:sz w:val="21"/>
          <w:szCs w:val="21"/>
        </w:rPr>
        <w:t xml:space="preserve"> episode so what were they thinking? And why were the people angry at Moshe and </w:t>
      </w:r>
      <w:proofErr w:type="spellStart"/>
      <w:r w:rsidR="00F10C7D" w:rsidRPr="00A32211">
        <w:rPr>
          <w:rFonts w:asciiTheme="minorBidi" w:hAnsiTheme="minorBidi" w:cstheme="minorBidi"/>
          <w:sz w:val="21"/>
          <w:szCs w:val="21"/>
        </w:rPr>
        <w:t>Aharon</w:t>
      </w:r>
      <w:proofErr w:type="spellEnd"/>
      <w:r w:rsidR="00F10C7D" w:rsidRPr="00A32211">
        <w:rPr>
          <w:rFonts w:asciiTheme="minorBidi" w:hAnsiTheme="minorBidi" w:cstheme="minorBidi"/>
          <w:sz w:val="21"/>
          <w:szCs w:val="21"/>
        </w:rPr>
        <w:t xml:space="preserve">? </w:t>
      </w:r>
      <w:r w:rsidR="00F10C7D" w:rsidRPr="00A32211">
        <w:rPr>
          <w:rFonts w:asciiTheme="minorBidi" w:hAnsiTheme="minorBidi" w:cstheme="minorBidi"/>
          <w:b/>
          <w:bCs/>
          <w:sz w:val="21"/>
          <w:szCs w:val="21"/>
        </w:rPr>
        <w:t>Rav Schwab ztl.</w:t>
      </w:r>
      <w:r w:rsidR="00F10C7D" w:rsidRPr="00A32211">
        <w:rPr>
          <w:rFonts w:asciiTheme="minorBidi" w:hAnsiTheme="minorBidi" w:cstheme="minorBidi"/>
          <w:sz w:val="21"/>
          <w:szCs w:val="21"/>
        </w:rPr>
        <w:t xml:space="preserve"> explained that while the people knew the consequences, they all had a burning desire wanted to be vehicles for </w:t>
      </w:r>
      <w:r w:rsidR="00245C5E" w:rsidRPr="00A32211">
        <w:rPr>
          <w:rFonts w:asciiTheme="minorBidi" w:hAnsiTheme="minorBidi" w:cstheme="minorBidi"/>
          <w:sz w:val="21"/>
          <w:szCs w:val="21"/>
        </w:rPr>
        <w:t>Hashem’s glory even if it meant being Moser Nefesh (giving</w:t>
      </w:r>
      <w:r w:rsidRPr="00A32211">
        <w:rPr>
          <w:rFonts w:asciiTheme="minorBidi" w:hAnsiTheme="minorBidi" w:cstheme="minorBidi"/>
          <w:sz w:val="21"/>
          <w:szCs w:val="21"/>
        </w:rPr>
        <w:t xml:space="preserve"> </w:t>
      </w:r>
      <w:r w:rsidR="00245C5E" w:rsidRPr="00A32211">
        <w:rPr>
          <w:rFonts w:asciiTheme="minorBidi" w:hAnsiTheme="minorBidi" w:cstheme="minorBidi"/>
          <w:sz w:val="21"/>
          <w:szCs w:val="21"/>
        </w:rPr>
        <w:t xml:space="preserve">up their lives). Hence, </w:t>
      </w:r>
      <w:proofErr w:type="spellStart"/>
      <w:r w:rsidR="00245C5E" w:rsidRPr="00A32211">
        <w:rPr>
          <w:rFonts w:asciiTheme="minorBidi" w:hAnsiTheme="minorBidi" w:cstheme="minorBidi"/>
          <w:sz w:val="21"/>
          <w:szCs w:val="21"/>
        </w:rPr>
        <w:t>Korach’s</w:t>
      </w:r>
      <w:proofErr w:type="spellEnd"/>
      <w:r w:rsidR="00245C5E" w:rsidRPr="00A32211">
        <w:rPr>
          <w:rFonts w:asciiTheme="minorBidi" w:hAnsiTheme="minorBidi" w:cstheme="minorBidi"/>
          <w:sz w:val="21"/>
          <w:szCs w:val="21"/>
        </w:rPr>
        <w:t xml:space="preserve"> tent is still called a </w:t>
      </w:r>
      <w:proofErr w:type="spellStart"/>
      <w:r w:rsidR="00245C5E" w:rsidRPr="00A32211">
        <w:rPr>
          <w:rFonts w:asciiTheme="minorBidi" w:hAnsiTheme="minorBidi" w:cstheme="minorBidi"/>
          <w:sz w:val="21"/>
          <w:szCs w:val="21"/>
        </w:rPr>
        <w:t>Mikdash</w:t>
      </w:r>
      <w:proofErr w:type="spellEnd"/>
      <w:r w:rsidR="00245C5E" w:rsidRPr="00A32211">
        <w:rPr>
          <w:rFonts w:asciiTheme="minorBidi" w:hAnsiTheme="minorBidi" w:cstheme="minorBidi"/>
          <w:sz w:val="21"/>
          <w:szCs w:val="21"/>
        </w:rPr>
        <w:t xml:space="preserve"> and </w:t>
      </w:r>
      <w:r w:rsidRPr="00A32211">
        <w:rPr>
          <w:rFonts w:asciiTheme="minorBidi" w:hAnsiTheme="minorBidi" w:cstheme="minorBidi"/>
          <w:sz w:val="21"/>
          <w:szCs w:val="21"/>
        </w:rPr>
        <w:lastRenderedPageBreak/>
        <w:t xml:space="preserve">the </w:t>
      </w:r>
      <w:proofErr w:type="spellStart"/>
      <w:r w:rsidRPr="00A32211">
        <w:rPr>
          <w:rFonts w:asciiTheme="minorBidi" w:hAnsiTheme="minorBidi" w:cstheme="minorBidi"/>
          <w:sz w:val="21"/>
          <w:szCs w:val="21"/>
        </w:rPr>
        <w:t>Machtos</w:t>
      </w:r>
      <w:proofErr w:type="spellEnd"/>
      <w:r w:rsidRPr="00A32211">
        <w:rPr>
          <w:rFonts w:asciiTheme="minorBidi" w:hAnsiTheme="minorBidi" w:cstheme="minorBidi"/>
          <w:sz w:val="21"/>
          <w:szCs w:val="21"/>
        </w:rPr>
        <w:t xml:space="preserve"> (pans) are holy. There was a holy intent even if the direction was improper and the people guilty. Bnei Yisrael chided Moshe and </w:t>
      </w:r>
      <w:proofErr w:type="spellStart"/>
      <w:r w:rsidRPr="00A32211">
        <w:rPr>
          <w:rFonts w:asciiTheme="minorBidi" w:hAnsiTheme="minorBidi" w:cstheme="minorBidi"/>
          <w:sz w:val="21"/>
          <w:szCs w:val="21"/>
        </w:rPr>
        <w:t>Aharon</w:t>
      </w:r>
      <w:proofErr w:type="spellEnd"/>
      <w:r w:rsidRPr="00A32211">
        <w:rPr>
          <w:rFonts w:asciiTheme="minorBidi" w:hAnsiTheme="minorBidi" w:cstheme="minorBidi"/>
          <w:sz w:val="21"/>
          <w:szCs w:val="21"/>
        </w:rPr>
        <w:t xml:space="preserve"> since they thought that Moshe and </w:t>
      </w:r>
      <w:proofErr w:type="spellStart"/>
      <w:r w:rsidRPr="00A32211">
        <w:rPr>
          <w:rFonts w:asciiTheme="minorBidi" w:hAnsiTheme="minorBidi" w:cstheme="minorBidi"/>
          <w:sz w:val="21"/>
          <w:szCs w:val="21"/>
        </w:rPr>
        <w:t>Aharon</w:t>
      </w:r>
      <w:proofErr w:type="spellEnd"/>
      <w:r w:rsidRPr="00A32211">
        <w:rPr>
          <w:rFonts w:asciiTheme="minorBidi" w:hAnsiTheme="minorBidi" w:cstheme="minorBidi"/>
          <w:sz w:val="21"/>
          <w:szCs w:val="21"/>
        </w:rPr>
        <w:t xml:space="preserve"> had exploited a misguided positive intention. </w:t>
      </w:r>
    </w:p>
    <w:p w14:paraId="6B8857B0" w14:textId="4A029C80" w:rsidR="00374C72" w:rsidRPr="00A32211" w:rsidRDefault="0067457C" w:rsidP="007A303C">
      <w:pPr>
        <w:pStyle w:val="NormalWeb"/>
        <w:shd w:val="clear" w:color="auto" w:fill="FFFFFF"/>
        <w:spacing w:after="225"/>
        <w:textAlignment w:val="baseline"/>
        <w:rPr>
          <w:rFonts w:asciiTheme="minorBidi" w:hAnsiTheme="minorBidi" w:cstheme="minorBidi"/>
          <w:b/>
          <w:bCs/>
          <w:sz w:val="21"/>
          <w:szCs w:val="21"/>
          <w:shd w:val="clear" w:color="auto" w:fill="FFFFFF"/>
        </w:rPr>
      </w:pPr>
      <w:r w:rsidRPr="00A32211">
        <w:rPr>
          <w:rFonts w:asciiTheme="minorBidi" w:hAnsiTheme="minorBidi" w:cstheme="minorBidi"/>
          <w:b/>
          <w:bCs/>
          <w:sz w:val="29"/>
          <w:szCs w:val="29"/>
          <w:shd w:val="clear" w:color="auto" w:fill="FFFFFF"/>
          <w:rtl/>
        </w:rPr>
        <w:t>וַיִּקַּ֨ח אַֽהֲרֹ֜ן כַּֽאֲשֶׁ֣ר | דִּבֶּ֣ר משֶׁ֗ה וַיָּ֨רָץ֙ אֶל־תּ֣וֹךְ הַקָּהָ֔ל </w:t>
      </w:r>
      <w:r w:rsidRPr="00A32211">
        <w:rPr>
          <w:rFonts w:asciiTheme="minorBidi" w:hAnsiTheme="minorBidi" w:cstheme="minorBidi"/>
          <w:b/>
          <w:bCs/>
          <w:sz w:val="29"/>
          <w:szCs w:val="29"/>
          <w:shd w:val="clear" w:color="auto" w:fill="FFFFFF"/>
        </w:rPr>
        <w:t xml:space="preserve"> </w:t>
      </w:r>
      <w:proofErr w:type="spellStart"/>
      <w:r w:rsidR="00374C72" w:rsidRPr="00A32211">
        <w:rPr>
          <w:rFonts w:asciiTheme="minorBidi" w:hAnsiTheme="minorBidi" w:cstheme="minorBidi"/>
          <w:b/>
          <w:bCs/>
          <w:sz w:val="21"/>
          <w:szCs w:val="21"/>
          <w:shd w:val="clear" w:color="auto" w:fill="FFFFFF"/>
        </w:rPr>
        <w:t>Aharon</w:t>
      </w:r>
      <w:proofErr w:type="spellEnd"/>
      <w:r w:rsidR="00374C72" w:rsidRPr="00A32211">
        <w:rPr>
          <w:rFonts w:asciiTheme="minorBidi" w:hAnsiTheme="minorBidi" w:cstheme="minorBidi"/>
          <w:b/>
          <w:bCs/>
          <w:sz w:val="21"/>
          <w:szCs w:val="21"/>
          <w:shd w:val="clear" w:color="auto" w:fill="FFFFFF"/>
        </w:rPr>
        <w:t xml:space="preserve"> did as Moshe commanded and he took the </w:t>
      </w:r>
      <w:proofErr w:type="spellStart"/>
      <w:r w:rsidR="00374C72" w:rsidRPr="00A32211">
        <w:rPr>
          <w:rFonts w:asciiTheme="minorBidi" w:hAnsiTheme="minorBidi" w:cstheme="minorBidi"/>
          <w:b/>
          <w:bCs/>
          <w:sz w:val="21"/>
          <w:szCs w:val="21"/>
          <w:shd w:val="clear" w:color="auto" w:fill="FFFFFF"/>
        </w:rPr>
        <w:t>Ketores</w:t>
      </w:r>
      <w:proofErr w:type="spellEnd"/>
      <w:r w:rsidR="00374C72" w:rsidRPr="00A32211">
        <w:rPr>
          <w:rFonts w:asciiTheme="minorBidi" w:hAnsiTheme="minorBidi" w:cstheme="minorBidi"/>
          <w:b/>
          <w:bCs/>
          <w:sz w:val="21"/>
          <w:szCs w:val="21"/>
          <w:shd w:val="clear" w:color="auto" w:fill="FFFFFF"/>
        </w:rPr>
        <w:t xml:space="preserve"> pan and went into the </w:t>
      </w:r>
      <w:proofErr w:type="spellStart"/>
      <w:r w:rsidR="00374C72" w:rsidRPr="00A32211">
        <w:rPr>
          <w:rFonts w:asciiTheme="minorBidi" w:hAnsiTheme="minorBidi" w:cstheme="minorBidi"/>
          <w:b/>
          <w:bCs/>
          <w:sz w:val="21"/>
          <w:szCs w:val="21"/>
          <w:shd w:val="clear" w:color="auto" w:fill="FFFFFF"/>
        </w:rPr>
        <w:t>Eidah</w:t>
      </w:r>
      <w:proofErr w:type="spellEnd"/>
      <w:r w:rsidR="00374C72" w:rsidRPr="00A32211">
        <w:rPr>
          <w:rFonts w:asciiTheme="minorBidi" w:hAnsiTheme="minorBidi" w:cstheme="minorBidi"/>
          <w:b/>
          <w:bCs/>
          <w:sz w:val="21"/>
          <w:szCs w:val="21"/>
          <w:shd w:val="clear" w:color="auto" w:fill="FFFFFF"/>
        </w:rPr>
        <w:t xml:space="preserve"> (</w:t>
      </w:r>
      <w:r w:rsidRPr="00A32211">
        <w:rPr>
          <w:rFonts w:asciiTheme="minorBidi" w:hAnsiTheme="minorBidi" w:cstheme="minorBidi"/>
          <w:b/>
          <w:bCs/>
          <w:sz w:val="21"/>
          <w:szCs w:val="21"/>
          <w:shd w:val="clear" w:color="auto" w:fill="FFFFFF"/>
        </w:rPr>
        <w:t>17:12</w:t>
      </w:r>
      <w:r w:rsidR="00374C72" w:rsidRPr="00A32211">
        <w:rPr>
          <w:rFonts w:asciiTheme="minorBidi" w:hAnsiTheme="minorBidi" w:cstheme="minorBidi"/>
          <w:b/>
          <w:bCs/>
          <w:sz w:val="21"/>
          <w:szCs w:val="21"/>
          <w:shd w:val="clear" w:color="auto" w:fill="FFFFFF"/>
        </w:rPr>
        <w:t xml:space="preserve">) - </w:t>
      </w:r>
      <w:r w:rsidR="007A303C" w:rsidRPr="00A32211">
        <w:rPr>
          <w:rFonts w:asciiTheme="minorBidi" w:hAnsiTheme="minorBidi" w:cstheme="minorBidi"/>
          <w:b/>
          <w:bCs/>
          <w:sz w:val="21"/>
          <w:szCs w:val="21"/>
          <w:shd w:val="clear" w:color="auto" w:fill="FFFFFF"/>
        </w:rPr>
        <w:t>Rashi</w:t>
      </w:r>
      <w:r w:rsidR="007A303C" w:rsidRPr="00A32211">
        <w:rPr>
          <w:rFonts w:asciiTheme="minorBidi" w:hAnsiTheme="minorBidi" w:cstheme="minorBidi"/>
          <w:sz w:val="21"/>
          <w:szCs w:val="21"/>
          <w:shd w:val="clear" w:color="auto" w:fill="FFFFFF"/>
        </w:rPr>
        <w:t xml:space="preserve"> presents us with a dramatic showdown between </w:t>
      </w:r>
      <w:proofErr w:type="spellStart"/>
      <w:r w:rsidR="007A303C" w:rsidRPr="00A32211">
        <w:rPr>
          <w:rFonts w:asciiTheme="minorBidi" w:hAnsiTheme="minorBidi" w:cstheme="minorBidi"/>
          <w:sz w:val="21"/>
          <w:szCs w:val="21"/>
          <w:shd w:val="clear" w:color="auto" w:fill="FFFFFF"/>
        </w:rPr>
        <w:t>Aharon</w:t>
      </w:r>
      <w:proofErr w:type="spellEnd"/>
      <w:r w:rsidR="007A303C" w:rsidRPr="00A32211">
        <w:rPr>
          <w:rFonts w:asciiTheme="minorBidi" w:hAnsiTheme="minorBidi" w:cstheme="minorBidi"/>
          <w:sz w:val="21"/>
          <w:szCs w:val="21"/>
          <w:shd w:val="clear" w:color="auto" w:fill="FFFFFF"/>
        </w:rPr>
        <w:t xml:space="preserve"> and the </w:t>
      </w:r>
      <w:proofErr w:type="spellStart"/>
      <w:r w:rsidR="007A303C" w:rsidRPr="00A32211">
        <w:rPr>
          <w:rFonts w:asciiTheme="minorBidi" w:hAnsiTheme="minorBidi" w:cstheme="minorBidi"/>
          <w:sz w:val="21"/>
          <w:szCs w:val="21"/>
          <w:shd w:val="clear" w:color="auto" w:fill="FFFFFF"/>
        </w:rPr>
        <w:t>Malach</w:t>
      </w:r>
      <w:proofErr w:type="spellEnd"/>
      <w:r w:rsidR="007A303C" w:rsidRPr="00A32211">
        <w:rPr>
          <w:rFonts w:asciiTheme="minorBidi" w:hAnsiTheme="minorBidi" w:cstheme="minorBidi"/>
          <w:sz w:val="21"/>
          <w:szCs w:val="21"/>
          <w:shd w:val="clear" w:color="auto" w:fill="FFFFFF"/>
        </w:rPr>
        <w:t xml:space="preserve"> </w:t>
      </w:r>
      <w:proofErr w:type="spellStart"/>
      <w:r w:rsidR="007A303C" w:rsidRPr="00A32211">
        <w:rPr>
          <w:rFonts w:asciiTheme="minorBidi" w:hAnsiTheme="minorBidi" w:cstheme="minorBidi"/>
          <w:sz w:val="21"/>
          <w:szCs w:val="21"/>
          <w:shd w:val="clear" w:color="auto" w:fill="FFFFFF"/>
        </w:rPr>
        <w:t>HaMaves</w:t>
      </w:r>
      <w:proofErr w:type="spellEnd"/>
      <w:r w:rsidR="007A303C" w:rsidRPr="00A32211">
        <w:rPr>
          <w:rFonts w:asciiTheme="minorBidi" w:hAnsiTheme="minorBidi" w:cstheme="minorBidi"/>
          <w:sz w:val="21"/>
          <w:szCs w:val="21"/>
          <w:shd w:val="clear" w:color="auto" w:fill="FFFFFF"/>
        </w:rPr>
        <w:t xml:space="preserve">. What motivated them to put </w:t>
      </w:r>
      <w:proofErr w:type="spellStart"/>
      <w:r w:rsidR="007A303C" w:rsidRPr="00A32211">
        <w:rPr>
          <w:rFonts w:asciiTheme="minorBidi" w:hAnsiTheme="minorBidi" w:cstheme="minorBidi"/>
          <w:sz w:val="21"/>
          <w:szCs w:val="21"/>
          <w:shd w:val="clear" w:color="auto" w:fill="FFFFFF"/>
        </w:rPr>
        <w:t>Aharon’s</w:t>
      </w:r>
      <w:proofErr w:type="spellEnd"/>
      <w:r w:rsidR="007A303C" w:rsidRPr="00A32211">
        <w:rPr>
          <w:rFonts w:asciiTheme="minorBidi" w:hAnsiTheme="minorBidi" w:cstheme="minorBidi"/>
          <w:sz w:val="21"/>
          <w:szCs w:val="21"/>
          <w:shd w:val="clear" w:color="auto" w:fill="FFFFFF"/>
        </w:rPr>
        <w:t xml:space="preserve"> life on the line? Why not just accept </w:t>
      </w:r>
      <w:proofErr w:type="spellStart"/>
      <w:r w:rsidR="007A303C" w:rsidRPr="00A32211">
        <w:rPr>
          <w:rFonts w:asciiTheme="minorBidi" w:hAnsiTheme="minorBidi" w:cstheme="minorBidi"/>
          <w:sz w:val="21"/>
          <w:szCs w:val="21"/>
          <w:shd w:val="clear" w:color="auto" w:fill="FFFFFF"/>
        </w:rPr>
        <w:t>HaShem’s</w:t>
      </w:r>
      <w:proofErr w:type="spellEnd"/>
      <w:r w:rsidR="007A303C" w:rsidRPr="00A32211">
        <w:rPr>
          <w:rFonts w:asciiTheme="minorBidi" w:hAnsiTheme="minorBidi" w:cstheme="minorBidi"/>
          <w:sz w:val="21"/>
          <w:szCs w:val="21"/>
          <w:shd w:val="clear" w:color="auto" w:fill="FFFFFF"/>
        </w:rPr>
        <w:t xml:space="preserve"> decree</w:t>
      </w:r>
      <w:r w:rsidR="007A303C" w:rsidRPr="00A32211">
        <w:rPr>
          <w:rFonts w:asciiTheme="minorBidi" w:hAnsiTheme="minorBidi" w:cstheme="minorBidi"/>
          <w:sz w:val="21"/>
          <w:szCs w:val="21"/>
          <w:shd w:val="clear" w:color="auto" w:fill="FFFFFF"/>
        </w:rPr>
        <w:t xml:space="preserve">? </w:t>
      </w:r>
      <w:r w:rsidR="007A303C" w:rsidRPr="00A32211">
        <w:rPr>
          <w:rFonts w:asciiTheme="minorBidi" w:hAnsiTheme="minorBidi" w:cstheme="minorBidi"/>
          <w:b/>
          <w:bCs/>
          <w:sz w:val="21"/>
          <w:szCs w:val="21"/>
          <w:shd w:val="clear" w:color="auto" w:fill="FFFFFF"/>
        </w:rPr>
        <w:t>Rav</w:t>
      </w:r>
      <w:r w:rsidR="007A303C" w:rsidRPr="00A32211">
        <w:rPr>
          <w:rFonts w:asciiTheme="minorBidi" w:hAnsiTheme="minorBidi" w:cstheme="minorBidi"/>
          <w:b/>
          <w:bCs/>
          <w:sz w:val="21"/>
          <w:szCs w:val="21"/>
          <w:shd w:val="clear" w:color="auto" w:fill="FFFFFF"/>
        </w:rPr>
        <w:t xml:space="preserve"> </w:t>
      </w:r>
      <w:proofErr w:type="spellStart"/>
      <w:r w:rsidR="007A303C" w:rsidRPr="00A32211">
        <w:rPr>
          <w:rFonts w:asciiTheme="minorBidi" w:hAnsiTheme="minorBidi" w:cstheme="minorBidi"/>
          <w:b/>
          <w:bCs/>
          <w:sz w:val="21"/>
          <w:szCs w:val="21"/>
          <w:shd w:val="clear" w:color="auto" w:fill="FFFFFF"/>
        </w:rPr>
        <w:t>Aharon</w:t>
      </w:r>
      <w:proofErr w:type="spellEnd"/>
      <w:r w:rsidR="007A303C" w:rsidRPr="00A32211">
        <w:rPr>
          <w:rFonts w:asciiTheme="minorBidi" w:hAnsiTheme="minorBidi" w:cstheme="minorBidi"/>
          <w:b/>
          <w:bCs/>
          <w:sz w:val="21"/>
          <w:szCs w:val="21"/>
          <w:shd w:val="clear" w:color="auto" w:fill="FFFFFF"/>
        </w:rPr>
        <w:t xml:space="preserve"> Levine</w:t>
      </w:r>
      <w:r w:rsidR="007A303C" w:rsidRPr="00A32211">
        <w:rPr>
          <w:rFonts w:asciiTheme="minorBidi" w:hAnsiTheme="minorBidi" w:cstheme="minorBidi"/>
          <w:b/>
          <w:bCs/>
          <w:sz w:val="21"/>
          <w:szCs w:val="21"/>
          <w:shd w:val="clear" w:color="auto" w:fill="FFFFFF"/>
        </w:rPr>
        <w:t xml:space="preserve"> Ztl.</w:t>
      </w:r>
      <w:r w:rsidR="007A303C" w:rsidRPr="00A32211">
        <w:rPr>
          <w:rFonts w:asciiTheme="minorBidi" w:hAnsiTheme="minorBidi" w:cstheme="minorBidi"/>
          <w:sz w:val="21"/>
          <w:szCs w:val="21"/>
          <w:shd w:val="clear" w:color="auto" w:fill="FFFFFF"/>
        </w:rPr>
        <w:t xml:space="preserve"> </w:t>
      </w:r>
      <w:r w:rsidR="007A303C" w:rsidRPr="00A32211">
        <w:rPr>
          <w:rFonts w:asciiTheme="minorBidi" w:hAnsiTheme="minorBidi" w:cstheme="minorBidi"/>
          <w:sz w:val="21"/>
          <w:szCs w:val="21"/>
          <w:shd w:val="clear" w:color="auto" w:fill="FFFFFF"/>
        </w:rPr>
        <w:t xml:space="preserve"> </w:t>
      </w:r>
      <w:r w:rsidR="007A303C" w:rsidRPr="00A32211">
        <w:rPr>
          <w:rFonts w:asciiTheme="minorBidi" w:hAnsiTheme="minorBidi" w:cstheme="minorBidi"/>
          <w:sz w:val="21"/>
          <w:szCs w:val="21"/>
          <w:shd w:val="clear" w:color="auto" w:fill="FFFFFF"/>
        </w:rPr>
        <w:t>(</w:t>
      </w:r>
      <w:proofErr w:type="spellStart"/>
      <w:r w:rsidR="007A303C" w:rsidRPr="00A32211">
        <w:rPr>
          <w:rFonts w:asciiTheme="minorBidi" w:hAnsiTheme="minorBidi" w:cstheme="minorBidi"/>
          <w:sz w:val="21"/>
          <w:szCs w:val="21"/>
          <w:shd w:val="clear" w:color="auto" w:fill="FFFFFF"/>
        </w:rPr>
        <w:t>HaDerash</w:t>
      </w:r>
      <w:proofErr w:type="spellEnd"/>
      <w:r w:rsidR="007A303C" w:rsidRPr="00A32211">
        <w:rPr>
          <w:rFonts w:asciiTheme="minorBidi" w:hAnsiTheme="minorBidi" w:cstheme="minorBidi"/>
          <w:sz w:val="21"/>
          <w:szCs w:val="21"/>
          <w:shd w:val="clear" w:color="auto" w:fill="FFFFFF"/>
        </w:rPr>
        <w:t xml:space="preserve"> </w:t>
      </w:r>
      <w:proofErr w:type="spellStart"/>
      <w:r w:rsidR="007A303C" w:rsidRPr="00A32211">
        <w:rPr>
          <w:rFonts w:asciiTheme="minorBidi" w:hAnsiTheme="minorBidi" w:cstheme="minorBidi"/>
          <w:sz w:val="21"/>
          <w:szCs w:val="21"/>
          <w:shd w:val="clear" w:color="auto" w:fill="FFFFFF"/>
        </w:rPr>
        <w:t>VeHaIyun</w:t>
      </w:r>
      <w:proofErr w:type="spellEnd"/>
      <w:r w:rsidR="007A303C" w:rsidRPr="00A32211">
        <w:rPr>
          <w:rFonts w:asciiTheme="minorBidi" w:hAnsiTheme="minorBidi" w:cstheme="minorBidi"/>
          <w:sz w:val="21"/>
          <w:szCs w:val="21"/>
          <w:shd w:val="clear" w:color="auto" w:fill="FFFFFF"/>
        </w:rPr>
        <w:t>)</w:t>
      </w:r>
      <w:r w:rsidR="007A303C" w:rsidRPr="00A32211">
        <w:rPr>
          <w:rFonts w:asciiTheme="minorBidi" w:hAnsiTheme="minorBidi" w:cstheme="minorBidi"/>
          <w:sz w:val="21"/>
          <w:szCs w:val="21"/>
          <w:shd w:val="clear" w:color="auto" w:fill="FFFFFF"/>
        </w:rPr>
        <w:t xml:space="preserve"> notes that </w:t>
      </w:r>
      <w:proofErr w:type="spellStart"/>
      <w:r w:rsidR="007A303C" w:rsidRPr="00A32211">
        <w:rPr>
          <w:rFonts w:asciiTheme="minorBidi" w:hAnsiTheme="minorBidi" w:cstheme="minorBidi"/>
          <w:sz w:val="21"/>
          <w:szCs w:val="21"/>
          <w:shd w:val="clear" w:color="auto" w:fill="FFFFFF"/>
        </w:rPr>
        <w:t>Aharon</w:t>
      </w:r>
      <w:proofErr w:type="spellEnd"/>
      <w:r w:rsidR="007A303C" w:rsidRPr="00A32211">
        <w:rPr>
          <w:rFonts w:asciiTheme="minorBidi" w:hAnsiTheme="minorBidi" w:cstheme="minorBidi"/>
          <w:sz w:val="21"/>
          <w:szCs w:val="21"/>
          <w:shd w:val="clear" w:color="auto" w:fill="FFFFFF"/>
        </w:rPr>
        <w:t xml:space="preserve"> didn’t exactly follow Moshe’s orders. Moshe told him to first go to the </w:t>
      </w:r>
      <w:proofErr w:type="spellStart"/>
      <w:r w:rsidR="007A303C" w:rsidRPr="00A32211">
        <w:rPr>
          <w:rFonts w:asciiTheme="minorBidi" w:hAnsiTheme="minorBidi" w:cstheme="minorBidi"/>
          <w:sz w:val="21"/>
          <w:szCs w:val="21"/>
          <w:shd w:val="clear" w:color="auto" w:fill="FFFFFF"/>
        </w:rPr>
        <w:t>Mizbeach</w:t>
      </w:r>
      <w:proofErr w:type="spellEnd"/>
      <w:r w:rsidR="007A303C" w:rsidRPr="00A32211">
        <w:rPr>
          <w:rFonts w:asciiTheme="minorBidi" w:hAnsiTheme="minorBidi" w:cstheme="minorBidi"/>
          <w:sz w:val="21"/>
          <w:szCs w:val="21"/>
          <w:shd w:val="clear" w:color="auto" w:fill="FFFFFF"/>
        </w:rPr>
        <w:t xml:space="preserve"> and then place the </w:t>
      </w:r>
      <w:proofErr w:type="spellStart"/>
      <w:r w:rsidR="007A303C" w:rsidRPr="00A32211">
        <w:rPr>
          <w:rFonts w:asciiTheme="minorBidi" w:hAnsiTheme="minorBidi" w:cstheme="minorBidi"/>
          <w:sz w:val="21"/>
          <w:szCs w:val="21"/>
          <w:shd w:val="clear" w:color="auto" w:fill="FFFFFF"/>
        </w:rPr>
        <w:t>ketores</w:t>
      </w:r>
      <w:proofErr w:type="spellEnd"/>
      <w:r w:rsidR="007A303C" w:rsidRPr="00A32211">
        <w:rPr>
          <w:rFonts w:asciiTheme="minorBidi" w:hAnsiTheme="minorBidi" w:cstheme="minorBidi"/>
          <w:sz w:val="21"/>
          <w:szCs w:val="21"/>
          <w:shd w:val="clear" w:color="auto" w:fill="FFFFFF"/>
        </w:rPr>
        <w:t xml:space="preserve">. </w:t>
      </w:r>
      <w:proofErr w:type="spellStart"/>
      <w:r w:rsidR="007A303C" w:rsidRPr="00A32211">
        <w:rPr>
          <w:rFonts w:asciiTheme="minorBidi" w:hAnsiTheme="minorBidi" w:cstheme="minorBidi"/>
          <w:sz w:val="21"/>
          <w:szCs w:val="21"/>
          <w:shd w:val="clear" w:color="auto" w:fill="FFFFFF"/>
        </w:rPr>
        <w:t>Aharon</w:t>
      </w:r>
      <w:proofErr w:type="spellEnd"/>
      <w:r w:rsidR="007A303C" w:rsidRPr="00A32211">
        <w:rPr>
          <w:rFonts w:asciiTheme="minorBidi" w:hAnsiTheme="minorBidi" w:cstheme="minorBidi"/>
          <w:sz w:val="21"/>
          <w:szCs w:val="21"/>
          <w:shd w:val="clear" w:color="auto" w:fill="FFFFFF"/>
        </w:rPr>
        <w:t xml:space="preserve"> however ran straight to the people and only then did he deal with the </w:t>
      </w:r>
      <w:proofErr w:type="spellStart"/>
      <w:r w:rsidR="007A303C" w:rsidRPr="00A32211">
        <w:rPr>
          <w:rFonts w:asciiTheme="minorBidi" w:hAnsiTheme="minorBidi" w:cstheme="minorBidi"/>
          <w:sz w:val="21"/>
          <w:szCs w:val="21"/>
          <w:shd w:val="clear" w:color="auto" w:fill="FFFFFF"/>
        </w:rPr>
        <w:t>ketores</w:t>
      </w:r>
      <w:proofErr w:type="spellEnd"/>
      <w:r w:rsidR="007A303C" w:rsidRPr="00A32211">
        <w:rPr>
          <w:rFonts w:asciiTheme="minorBidi" w:hAnsiTheme="minorBidi" w:cstheme="minorBidi"/>
          <w:sz w:val="21"/>
          <w:szCs w:val="21"/>
          <w:shd w:val="clear" w:color="auto" w:fill="FFFFFF"/>
        </w:rPr>
        <w:t>. R</w:t>
      </w:r>
      <w:r w:rsidR="007A303C" w:rsidRPr="00A32211">
        <w:rPr>
          <w:rFonts w:asciiTheme="minorBidi" w:hAnsiTheme="minorBidi" w:cstheme="minorBidi"/>
          <w:sz w:val="21"/>
          <w:szCs w:val="21"/>
          <w:shd w:val="clear" w:color="auto" w:fill="FFFFFF"/>
        </w:rPr>
        <w:t>av</w:t>
      </w:r>
      <w:r w:rsidR="007A303C" w:rsidRPr="00A32211">
        <w:rPr>
          <w:rFonts w:asciiTheme="minorBidi" w:hAnsiTheme="minorBidi" w:cstheme="minorBidi"/>
          <w:sz w:val="21"/>
          <w:szCs w:val="21"/>
          <w:shd w:val="clear" w:color="auto" w:fill="FFFFFF"/>
        </w:rPr>
        <w:t xml:space="preserve"> Levine suggests that </w:t>
      </w:r>
      <w:proofErr w:type="spellStart"/>
      <w:r w:rsidR="007A303C" w:rsidRPr="00A32211">
        <w:rPr>
          <w:rFonts w:asciiTheme="minorBidi" w:hAnsiTheme="minorBidi" w:cstheme="minorBidi"/>
          <w:sz w:val="21"/>
          <w:szCs w:val="21"/>
          <w:shd w:val="clear" w:color="auto" w:fill="FFFFFF"/>
        </w:rPr>
        <w:t>Aharon</w:t>
      </w:r>
      <w:proofErr w:type="spellEnd"/>
      <w:r w:rsidR="007A303C" w:rsidRPr="00A32211">
        <w:rPr>
          <w:rFonts w:asciiTheme="minorBidi" w:hAnsiTheme="minorBidi" w:cstheme="minorBidi"/>
          <w:sz w:val="21"/>
          <w:szCs w:val="21"/>
          <w:shd w:val="clear" w:color="auto" w:fill="FFFFFF"/>
        </w:rPr>
        <w:t xml:space="preserve"> saw a greater sense of urgency than Moshe and therefore, he went first to the people. Moshe and </w:t>
      </w:r>
      <w:proofErr w:type="spellStart"/>
      <w:r w:rsidR="007A303C" w:rsidRPr="00A32211">
        <w:rPr>
          <w:rFonts w:asciiTheme="minorBidi" w:hAnsiTheme="minorBidi" w:cstheme="minorBidi"/>
          <w:sz w:val="21"/>
          <w:szCs w:val="21"/>
          <w:shd w:val="clear" w:color="auto" w:fill="FFFFFF"/>
        </w:rPr>
        <w:t>Aharon</w:t>
      </w:r>
      <w:proofErr w:type="spellEnd"/>
      <w:r w:rsidR="007A303C" w:rsidRPr="00A32211">
        <w:rPr>
          <w:rFonts w:asciiTheme="minorBidi" w:hAnsiTheme="minorBidi" w:cstheme="minorBidi"/>
          <w:sz w:val="21"/>
          <w:szCs w:val="21"/>
          <w:shd w:val="clear" w:color="auto" w:fill="FFFFFF"/>
        </w:rPr>
        <w:t xml:space="preserve"> were both people who could not live with indifference. The idea that their people were about to suffer elicited protest from Moshe and </w:t>
      </w:r>
      <w:proofErr w:type="spellStart"/>
      <w:r w:rsidR="007A303C" w:rsidRPr="00A32211">
        <w:rPr>
          <w:rFonts w:asciiTheme="minorBidi" w:hAnsiTheme="minorBidi" w:cstheme="minorBidi"/>
          <w:sz w:val="21"/>
          <w:szCs w:val="21"/>
          <w:shd w:val="clear" w:color="auto" w:fill="FFFFFF"/>
        </w:rPr>
        <w:t>Aharon</w:t>
      </w:r>
      <w:proofErr w:type="spellEnd"/>
      <w:r w:rsidR="007A303C" w:rsidRPr="00A32211">
        <w:rPr>
          <w:rFonts w:asciiTheme="minorBidi" w:hAnsiTheme="minorBidi" w:cstheme="minorBidi"/>
          <w:sz w:val="21"/>
          <w:szCs w:val="21"/>
          <w:shd w:val="clear" w:color="auto" w:fill="FFFFFF"/>
        </w:rPr>
        <w:t xml:space="preserve"> against the decree of </w:t>
      </w:r>
      <w:proofErr w:type="spellStart"/>
      <w:r w:rsidR="007A303C" w:rsidRPr="00A32211">
        <w:rPr>
          <w:rFonts w:asciiTheme="minorBidi" w:hAnsiTheme="minorBidi" w:cstheme="minorBidi"/>
          <w:sz w:val="21"/>
          <w:szCs w:val="21"/>
          <w:shd w:val="clear" w:color="auto" w:fill="FFFFFF"/>
        </w:rPr>
        <w:t>HaShem</w:t>
      </w:r>
      <w:proofErr w:type="spellEnd"/>
      <w:r w:rsidR="007A303C" w:rsidRPr="00A32211">
        <w:rPr>
          <w:rFonts w:asciiTheme="minorBidi" w:hAnsiTheme="minorBidi" w:cstheme="minorBidi"/>
          <w:sz w:val="21"/>
          <w:szCs w:val="21"/>
          <w:shd w:val="clear" w:color="auto" w:fill="FFFFFF"/>
        </w:rPr>
        <w:t xml:space="preserve">, as we have seen from them in the past. Moshe may have been confident that </w:t>
      </w:r>
      <w:proofErr w:type="spellStart"/>
      <w:r w:rsidR="007A303C" w:rsidRPr="00A32211">
        <w:rPr>
          <w:rFonts w:asciiTheme="minorBidi" w:hAnsiTheme="minorBidi" w:cstheme="minorBidi"/>
          <w:sz w:val="21"/>
          <w:szCs w:val="21"/>
          <w:shd w:val="clear" w:color="auto" w:fill="FFFFFF"/>
        </w:rPr>
        <w:t>Aharon</w:t>
      </w:r>
      <w:proofErr w:type="spellEnd"/>
      <w:r w:rsidR="007A303C" w:rsidRPr="00A32211">
        <w:rPr>
          <w:rFonts w:asciiTheme="minorBidi" w:hAnsiTheme="minorBidi" w:cstheme="minorBidi"/>
          <w:sz w:val="21"/>
          <w:szCs w:val="21"/>
          <w:shd w:val="clear" w:color="auto" w:fill="FFFFFF"/>
        </w:rPr>
        <w:t xml:space="preserve"> could ward off the plague with the </w:t>
      </w:r>
      <w:proofErr w:type="spellStart"/>
      <w:r w:rsidR="007A303C" w:rsidRPr="00A32211">
        <w:rPr>
          <w:rFonts w:asciiTheme="minorBidi" w:hAnsiTheme="minorBidi" w:cstheme="minorBidi"/>
          <w:sz w:val="21"/>
          <w:szCs w:val="21"/>
          <w:shd w:val="clear" w:color="auto" w:fill="FFFFFF"/>
        </w:rPr>
        <w:t>ketores</w:t>
      </w:r>
      <w:proofErr w:type="spellEnd"/>
      <w:r w:rsidR="007A303C" w:rsidRPr="00A32211">
        <w:rPr>
          <w:rFonts w:asciiTheme="minorBidi" w:hAnsiTheme="minorBidi" w:cstheme="minorBidi"/>
          <w:sz w:val="21"/>
          <w:szCs w:val="21"/>
          <w:shd w:val="clear" w:color="auto" w:fill="FFFFFF"/>
        </w:rPr>
        <w:t xml:space="preserve"> and therefore, sending </w:t>
      </w:r>
      <w:proofErr w:type="spellStart"/>
      <w:r w:rsidR="007A303C" w:rsidRPr="00A32211">
        <w:rPr>
          <w:rFonts w:asciiTheme="minorBidi" w:hAnsiTheme="minorBidi" w:cstheme="minorBidi"/>
          <w:sz w:val="21"/>
          <w:szCs w:val="21"/>
          <w:shd w:val="clear" w:color="auto" w:fill="FFFFFF"/>
        </w:rPr>
        <w:t>Aharon</w:t>
      </w:r>
      <w:proofErr w:type="spellEnd"/>
      <w:r w:rsidR="007A303C" w:rsidRPr="00A32211">
        <w:rPr>
          <w:rFonts w:asciiTheme="minorBidi" w:hAnsiTheme="minorBidi" w:cstheme="minorBidi"/>
          <w:sz w:val="21"/>
          <w:szCs w:val="21"/>
          <w:shd w:val="clear" w:color="auto" w:fill="FFFFFF"/>
        </w:rPr>
        <w:t xml:space="preserve"> in with the </w:t>
      </w:r>
      <w:proofErr w:type="spellStart"/>
      <w:r w:rsidR="007A303C" w:rsidRPr="00A32211">
        <w:rPr>
          <w:rFonts w:asciiTheme="minorBidi" w:hAnsiTheme="minorBidi" w:cstheme="minorBidi"/>
          <w:sz w:val="21"/>
          <w:szCs w:val="21"/>
          <w:shd w:val="clear" w:color="auto" w:fill="FFFFFF"/>
        </w:rPr>
        <w:t>ketores</w:t>
      </w:r>
      <w:proofErr w:type="spellEnd"/>
      <w:r w:rsidR="007A303C" w:rsidRPr="00A32211">
        <w:rPr>
          <w:rFonts w:asciiTheme="minorBidi" w:hAnsiTheme="minorBidi" w:cstheme="minorBidi"/>
          <w:sz w:val="21"/>
          <w:szCs w:val="21"/>
          <w:shd w:val="clear" w:color="auto" w:fill="FFFFFF"/>
        </w:rPr>
        <w:t xml:space="preserve"> was a calculated risk that Moshe took. However, </w:t>
      </w:r>
      <w:proofErr w:type="spellStart"/>
      <w:r w:rsidR="007A303C" w:rsidRPr="00A32211">
        <w:rPr>
          <w:rFonts w:asciiTheme="minorBidi" w:hAnsiTheme="minorBidi" w:cstheme="minorBidi"/>
          <w:sz w:val="21"/>
          <w:szCs w:val="21"/>
          <w:shd w:val="clear" w:color="auto" w:fill="FFFFFF"/>
        </w:rPr>
        <w:t>Aharon</w:t>
      </w:r>
      <w:proofErr w:type="spellEnd"/>
      <w:r w:rsidR="007A303C" w:rsidRPr="00A32211">
        <w:rPr>
          <w:rFonts w:asciiTheme="minorBidi" w:hAnsiTheme="minorBidi" w:cstheme="minorBidi"/>
          <w:sz w:val="21"/>
          <w:szCs w:val="21"/>
          <w:shd w:val="clear" w:color="auto" w:fill="FFFFFF"/>
        </w:rPr>
        <w:t xml:space="preserve"> was the </w:t>
      </w:r>
      <w:proofErr w:type="spellStart"/>
      <w:r w:rsidR="007A303C" w:rsidRPr="00A32211">
        <w:rPr>
          <w:rFonts w:asciiTheme="minorBidi" w:hAnsiTheme="minorBidi" w:cstheme="minorBidi"/>
          <w:sz w:val="21"/>
          <w:szCs w:val="21"/>
          <w:shd w:val="clear" w:color="auto" w:fill="FFFFFF"/>
        </w:rPr>
        <w:t>rodef</w:t>
      </w:r>
      <w:proofErr w:type="spellEnd"/>
      <w:r w:rsidR="007A303C" w:rsidRPr="00A32211">
        <w:rPr>
          <w:rFonts w:asciiTheme="minorBidi" w:hAnsiTheme="minorBidi" w:cstheme="minorBidi"/>
          <w:sz w:val="21"/>
          <w:szCs w:val="21"/>
          <w:shd w:val="clear" w:color="auto" w:fill="FFFFFF"/>
        </w:rPr>
        <w:t xml:space="preserve"> shalom who was drawn to action. He needed to be with the people immediately during their time of suffering. His presence was important than the </w:t>
      </w:r>
      <w:proofErr w:type="spellStart"/>
      <w:r w:rsidR="007A303C" w:rsidRPr="00A32211">
        <w:rPr>
          <w:rFonts w:asciiTheme="minorBidi" w:hAnsiTheme="minorBidi" w:cstheme="minorBidi"/>
          <w:sz w:val="21"/>
          <w:szCs w:val="21"/>
          <w:shd w:val="clear" w:color="auto" w:fill="FFFFFF"/>
        </w:rPr>
        <w:t>ketores</w:t>
      </w:r>
      <w:proofErr w:type="spellEnd"/>
      <w:r w:rsidR="007A303C" w:rsidRPr="00A32211">
        <w:rPr>
          <w:rFonts w:asciiTheme="minorBidi" w:hAnsiTheme="minorBidi" w:cstheme="minorBidi"/>
          <w:sz w:val="21"/>
          <w:szCs w:val="21"/>
          <w:shd w:val="clear" w:color="auto" w:fill="FFFFFF"/>
        </w:rPr>
        <w:t xml:space="preserve">. Only when he was with his people did he prepare the </w:t>
      </w:r>
      <w:proofErr w:type="spellStart"/>
      <w:r w:rsidR="007A303C" w:rsidRPr="00A32211">
        <w:rPr>
          <w:rFonts w:asciiTheme="minorBidi" w:hAnsiTheme="minorBidi" w:cstheme="minorBidi"/>
          <w:sz w:val="21"/>
          <w:szCs w:val="21"/>
          <w:shd w:val="clear" w:color="auto" w:fill="FFFFFF"/>
        </w:rPr>
        <w:t>ketores</w:t>
      </w:r>
      <w:proofErr w:type="spellEnd"/>
      <w:r w:rsidR="007A303C" w:rsidRPr="00A32211">
        <w:rPr>
          <w:rFonts w:asciiTheme="minorBidi" w:hAnsiTheme="minorBidi" w:cstheme="minorBidi"/>
          <w:sz w:val="21"/>
          <w:szCs w:val="21"/>
          <w:shd w:val="clear" w:color="auto" w:fill="FFFFFF"/>
        </w:rPr>
        <w:t>.</w:t>
      </w:r>
    </w:p>
    <w:p w14:paraId="231CCB2D" w14:textId="40CAF03D" w:rsidR="0067457C" w:rsidRPr="00A32211" w:rsidRDefault="0067457C" w:rsidP="0067457C">
      <w:pPr>
        <w:pStyle w:val="NormalWeb"/>
        <w:shd w:val="clear" w:color="auto" w:fill="FFFFFF"/>
        <w:spacing w:before="0" w:beforeAutospacing="0" w:after="225" w:afterAutospacing="0"/>
        <w:textAlignment w:val="baseline"/>
        <w:rPr>
          <w:rFonts w:asciiTheme="minorBidi" w:hAnsiTheme="minorBidi" w:cstheme="minorBidi"/>
          <w:b/>
          <w:bCs/>
          <w:sz w:val="21"/>
          <w:szCs w:val="21"/>
          <w:shd w:val="clear" w:color="auto" w:fill="FFFFFF"/>
        </w:rPr>
      </w:pPr>
      <w:r w:rsidRPr="00A32211">
        <w:rPr>
          <w:rFonts w:asciiTheme="minorBidi" w:hAnsiTheme="minorBidi" w:cstheme="minorBidi"/>
          <w:b/>
          <w:bCs/>
          <w:sz w:val="29"/>
          <w:szCs w:val="29"/>
          <w:shd w:val="clear" w:color="auto" w:fill="FFFFFF"/>
          <w:rtl/>
        </w:rPr>
        <w:t>וַיִּרְא֥וּ וַיִּקְח֖וּ אִ֥ישׁ מַטֵּֽהוּ</w:t>
      </w:r>
      <w:r w:rsidRPr="00A32211">
        <w:rPr>
          <w:rFonts w:asciiTheme="minorBidi" w:hAnsiTheme="minorBidi" w:cstheme="minorBidi"/>
          <w:b/>
          <w:bCs/>
          <w:sz w:val="29"/>
          <w:szCs w:val="29"/>
          <w:shd w:val="clear" w:color="auto" w:fill="FFFFFF"/>
        </w:rPr>
        <w:t xml:space="preserve"> </w:t>
      </w:r>
      <w:r w:rsidRPr="00A32211">
        <w:rPr>
          <w:rFonts w:asciiTheme="minorBidi" w:hAnsiTheme="minorBidi" w:cstheme="minorBidi"/>
          <w:b/>
          <w:bCs/>
          <w:sz w:val="21"/>
          <w:szCs w:val="21"/>
        </w:rPr>
        <w:t>And each man took his staff (</w:t>
      </w:r>
      <w:r w:rsidRPr="00A32211">
        <w:rPr>
          <w:rFonts w:asciiTheme="minorBidi" w:hAnsiTheme="minorBidi" w:cstheme="minorBidi"/>
          <w:b/>
          <w:bCs/>
          <w:sz w:val="21"/>
          <w:szCs w:val="21"/>
        </w:rPr>
        <w:t>17:24</w:t>
      </w:r>
      <w:r w:rsidRPr="00A32211">
        <w:rPr>
          <w:rFonts w:asciiTheme="minorBidi" w:hAnsiTheme="minorBidi" w:cstheme="minorBidi"/>
          <w:b/>
          <w:bCs/>
          <w:sz w:val="21"/>
          <w:szCs w:val="21"/>
        </w:rPr>
        <w:t>)</w:t>
      </w:r>
      <w:r w:rsidRPr="00A32211">
        <w:rPr>
          <w:rFonts w:asciiTheme="minorBidi" w:hAnsiTheme="minorBidi" w:cstheme="minorBidi"/>
          <w:sz w:val="21"/>
          <w:szCs w:val="21"/>
        </w:rPr>
        <w:t xml:space="preserve"> - </w:t>
      </w:r>
      <w:r w:rsidRPr="00A32211">
        <w:rPr>
          <w:rFonts w:asciiTheme="minorBidi" w:hAnsiTheme="minorBidi" w:cstheme="minorBidi"/>
          <w:sz w:val="21"/>
          <w:szCs w:val="21"/>
          <w:shd w:val="clear" w:color="auto" w:fill="FFFFFF"/>
        </w:rPr>
        <w:t xml:space="preserve">After </w:t>
      </w:r>
      <w:proofErr w:type="spellStart"/>
      <w:r w:rsidRPr="00A32211">
        <w:rPr>
          <w:rFonts w:asciiTheme="minorBidi" w:hAnsiTheme="minorBidi" w:cstheme="minorBidi"/>
          <w:sz w:val="21"/>
          <w:szCs w:val="21"/>
          <w:shd w:val="clear" w:color="auto" w:fill="FFFFFF"/>
        </w:rPr>
        <w:t>Aharon’s</w:t>
      </w:r>
      <w:proofErr w:type="spellEnd"/>
      <w:r w:rsidRPr="00A32211">
        <w:rPr>
          <w:rFonts w:asciiTheme="minorBidi" w:hAnsiTheme="minorBidi" w:cstheme="minorBidi"/>
          <w:sz w:val="21"/>
          <w:szCs w:val="21"/>
          <w:shd w:val="clear" w:color="auto" w:fill="FFFFFF"/>
        </w:rPr>
        <w:t xml:space="preserve"> staff produces flowers, the heads of the other </w:t>
      </w:r>
      <w:proofErr w:type="spellStart"/>
      <w:r w:rsidRPr="00A32211">
        <w:rPr>
          <w:rFonts w:asciiTheme="minorBidi" w:hAnsiTheme="minorBidi" w:cstheme="minorBidi"/>
          <w:sz w:val="21"/>
          <w:szCs w:val="21"/>
          <w:shd w:val="clear" w:color="auto" w:fill="FFFFFF"/>
        </w:rPr>
        <w:t>shevatim</w:t>
      </w:r>
      <w:proofErr w:type="spellEnd"/>
      <w:r w:rsidRPr="00A32211">
        <w:rPr>
          <w:rFonts w:asciiTheme="minorBidi" w:hAnsiTheme="minorBidi" w:cstheme="minorBidi"/>
          <w:sz w:val="21"/>
          <w:szCs w:val="21"/>
          <w:shd w:val="clear" w:color="auto" w:fill="FFFFFF"/>
        </w:rPr>
        <w:t xml:space="preserve"> take their staffs and bring them back home. Why did they want to keep these staffs? What was so special about them? </w:t>
      </w:r>
      <w:r w:rsidRPr="00A32211">
        <w:rPr>
          <w:rFonts w:asciiTheme="minorBidi" w:hAnsiTheme="minorBidi" w:cstheme="minorBidi"/>
          <w:b/>
          <w:bCs/>
          <w:sz w:val="21"/>
          <w:szCs w:val="21"/>
          <w:shd w:val="clear" w:color="auto" w:fill="FFFFFF"/>
        </w:rPr>
        <w:t xml:space="preserve">Rav </w:t>
      </w:r>
      <w:proofErr w:type="spellStart"/>
      <w:r w:rsidRPr="00A32211">
        <w:rPr>
          <w:rFonts w:asciiTheme="minorBidi" w:hAnsiTheme="minorBidi" w:cstheme="minorBidi"/>
          <w:b/>
          <w:bCs/>
          <w:sz w:val="21"/>
          <w:szCs w:val="21"/>
          <w:shd w:val="clear" w:color="auto" w:fill="FFFFFF"/>
        </w:rPr>
        <w:t>Zalman</w:t>
      </w:r>
      <w:proofErr w:type="spellEnd"/>
      <w:r w:rsidRPr="00A32211">
        <w:rPr>
          <w:rFonts w:asciiTheme="minorBidi" w:hAnsiTheme="minorBidi" w:cstheme="minorBidi"/>
          <w:b/>
          <w:bCs/>
          <w:sz w:val="21"/>
          <w:szCs w:val="21"/>
          <w:shd w:val="clear" w:color="auto" w:fill="FFFFFF"/>
        </w:rPr>
        <w:t xml:space="preserve"> </w:t>
      </w:r>
      <w:proofErr w:type="spellStart"/>
      <w:r w:rsidRPr="00A32211">
        <w:rPr>
          <w:rFonts w:asciiTheme="minorBidi" w:hAnsiTheme="minorBidi" w:cstheme="minorBidi"/>
          <w:b/>
          <w:bCs/>
          <w:sz w:val="21"/>
          <w:szCs w:val="21"/>
          <w:shd w:val="clear" w:color="auto" w:fill="FFFFFF"/>
        </w:rPr>
        <w:t>Sorotzkin</w:t>
      </w:r>
      <w:proofErr w:type="spellEnd"/>
      <w:r w:rsidRPr="00A32211">
        <w:rPr>
          <w:rFonts w:asciiTheme="minorBidi" w:hAnsiTheme="minorBidi" w:cstheme="minorBidi"/>
          <w:b/>
          <w:bCs/>
          <w:sz w:val="21"/>
          <w:szCs w:val="21"/>
          <w:shd w:val="clear" w:color="auto" w:fill="FFFFFF"/>
        </w:rPr>
        <w:t xml:space="preserve"> ztl.</w:t>
      </w:r>
      <w:r w:rsidRPr="00A32211">
        <w:rPr>
          <w:rFonts w:asciiTheme="minorBidi" w:hAnsiTheme="minorBidi" w:cstheme="minorBidi"/>
          <w:sz w:val="21"/>
          <w:szCs w:val="21"/>
          <w:shd w:val="clear" w:color="auto" w:fill="FFFFFF"/>
        </w:rPr>
        <w:t xml:space="preserve"> suggests that the </w:t>
      </w:r>
      <w:proofErr w:type="spellStart"/>
      <w:r w:rsidRPr="00A32211">
        <w:rPr>
          <w:rFonts w:asciiTheme="minorBidi" w:hAnsiTheme="minorBidi" w:cstheme="minorBidi"/>
          <w:sz w:val="21"/>
          <w:szCs w:val="21"/>
          <w:shd w:val="clear" w:color="auto" w:fill="FFFFFF"/>
        </w:rPr>
        <w:t>avodah</w:t>
      </w:r>
      <w:proofErr w:type="spellEnd"/>
      <w:r w:rsidRPr="00A32211">
        <w:rPr>
          <w:rFonts w:asciiTheme="minorBidi" w:hAnsiTheme="minorBidi" w:cstheme="minorBidi"/>
          <w:sz w:val="21"/>
          <w:szCs w:val="21"/>
          <w:shd w:val="clear" w:color="auto" w:fill="FFFFFF"/>
        </w:rPr>
        <w:t xml:space="preserve"> of </w:t>
      </w:r>
      <w:proofErr w:type="spellStart"/>
      <w:r w:rsidRPr="00A32211">
        <w:rPr>
          <w:rFonts w:asciiTheme="minorBidi" w:hAnsiTheme="minorBidi" w:cstheme="minorBidi"/>
          <w:sz w:val="21"/>
          <w:szCs w:val="21"/>
          <w:shd w:val="clear" w:color="auto" w:fill="FFFFFF"/>
        </w:rPr>
        <w:t>Shevet</w:t>
      </w:r>
      <w:proofErr w:type="spellEnd"/>
      <w:r w:rsidRPr="00A32211">
        <w:rPr>
          <w:rFonts w:asciiTheme="minorBidi" w:hAnsiTheme="minorBidi" w:cstheme="minorBidi"/>
          <w:sz w:val="21"/>
          <w:szCs w:val="21"/>
          <w:shd w:val="clear" w:color="auto" w:fill="FFFFFF"/>
        </w:rPr>
        <w:t xml:space="preserve"> Levi was one of total dedication and sacrifice. They would receive no land in Eretz Yisrael and would only eat by the graciousness of the other </w:t>
      </w:r>
      <w:proofErr w:type="spellStart"/>
      <w:r w:rsidRPr="00A32211">
        <w:rPr>
          <w:rFonts w:asciiTheme="minorBidi" w:hAnsiTheme="minorBidi" w:cstheme="minorBidi"/>
          <w:sz w:val="21"/>
          <w:szCs w:val="21"/>
          <w:shd w:val="clear" w:color="auto" w:fill="FFFFFF"/>
        </w:rPr>
        <w:t>shevatim</w:t>
      </w:r>
      <w:proofErr w:type="spellEnd"/>
      <w:r w:rsidRPr="00A32211">
        <w:rPr>
          <w:rFonts w:asciiTheme="minorBidi" w:hAnsiTheme="minorBidi" w:cstheme="minorBidi"/>
          <w:sz w:val="21"/>
          <w:szCs w:val="21"/>
          <w:shd w:val="clear" w:color="auto" w:fill="FFFFFF"/>
        </w:rPr>
        <w:t xml:space="preserve">. The other </w:t>
      </w:r>
      <w:proofErr w:type="spellStart"/>
      <w:r w:rsidRPr="00A32211">
        <w:rPr>
          <w:rFonts w:asciiTheme="minorBidi" w:hAnsiTheme="minorBidi" w:cstheme="minorBidi"/>
          <w:sz w:val="21"/>
          <w:szCs w:val="21"/>
          <w:shd w:val="clear" w:color="auto" w:fill="FFFFFF"/>
        </w:rPr>
        <w:t>shevatim</w:t>
      </w:r>
      <w:proofErr w:type="spellEnd"/>
      <w:r w:rsidRPr="00A32211">
        <w:rPr>
          <w:rFonts w:asciiTheme="minorBidi" w:hAnsiTheme="minorBidi" w:cstheme="minorBidi"/>
          <w:sz w:val="21"/>
          <w:szCs w:val="21"/>
          <w:shd w:val="clear" w:color="auto" w:fill="FFFFFF"/>
        </w:rPr>
        <w:t xml:space="preserve"> felt that they too were worthy of such </w:t>
      </w:r>
      <w:proofErr w:type="spellStart"/>
      <w:r w:rsidRPr="00A32211">
        <w:rPr>
          <w:rFonts w:asciiTheme="minorBidi" w:hAnsiTheme="minorBidi" w:cstheme="minorBidi"/>
          <w:sz w:val="21"/>
          <w:szCs w:val="21"/>
          <w:shd w:val="clear" w:color="auto" w:fill="FFFFFF"/>
        </w:rPr>
        <w:t>avodah</w:t>
      </w:r>
      <w:proofErr w:type="spellEnd"/>
      <w:r w:rsidRPr="00A32211">
        <w:rPr>
          <w:rFonts w:asciiTheme="minorBidi" w:hAnsiTheme="minorBidi" w:cstheme="minorBidi"/>
          <w:sz w:val="21"/>
          <w:szCs w:val="21"/>
          <w:shd w:val="clear" w:color="auto" w:fill="FFFFFF"/>
        </w:rPr>
        <w:t xml:space="preserve"> and they each brought a staff hoping that they were the worthy ones. When </w:t>
      </w:r>
      <w:proofErr w:type="spellStart"/>
      <w:r w:rsidRPr="00A32211">
        <w:rPr>
          <w:rFonts w:asciiTheme="minorBidi" w:hAnsiTheme="minorBidi" w:cstheme="minorBidi"/>
          <w:sz w:val="21"/>
          <w:szCs w:val="21"/>
          <w:shd w:val="clear" w:color="auto" w:fill="FFFFFF"/>
        </w:rPr>
        <w:t>Aharon’s</w:t>
      </w:r>
      <w:proofErr w:type="spellEnd"/>
      <w:r w:rsidRPr="00A32211">
        <w:rPr>
          <w:rFonts w:asciiTheme="minorBidi" w:hAnsiTheme="minorBidi" w:cstheme="minorBidi"/>
          <w:sz w:val="21"/>
          <w:szCs w:val="21"/>
          <w:shd w:val="clear" w:color="auto" w:fill="FFFFFF"/>
        </w:rPr>
        <w:t xml:space="preserve"> staff bloomed, they found out that they were wrong. The staff symbolized that they were in fact willing and ready to sacrifice for </w:t>
      </w:r>
      <w:proofErr w:type="spellStart"/>
      <w:r w:rsidRPr="00A32211">
        <w:rPr>
          <w:rFonts w:asciiTheme="minorBidi" w:hAnsiTheme="minorBidi" w:cstheme="minorBidi"/>
          <w:sz w:val="21"/>
          <w:szCs w:val="21"/>
          <w:shd w:val="clear" w:color="auto" w:fill="FFFFFF"/>
        </w:rPr>
        <w:t>avodas</w:t>
      </w:r>
      <w:proofErr w:type="spellEnd"/>
      <w:r w:rsidRPr="00A32211">
        <w:rPr>
          <w:rFonts w:asciiTheme="minorBidi" w:hAnsiTheme="minorBidi" w:cstheme="minorBidi"/>
          <w:sz w:val="21"/>
          <w:szCs w:val="21"/>
          <w:shd w:val="clear" w:color="auto" w:fill="FFFFFF"/>
        </w:rPr>
        <w:t xml:space="preserve"> </w:t>
      </w:r>
      <w:proofErr w:type="spellStart"/>
      <w:r w:rsidRPr="00A32211">
        <w:rPr>
          <w:rFonts w:asciiTheme="minorBidi" w:hAnsiTheme="minorBidi" w:cstheme="minorBidi"/>
          <w:sz w:val="21"/>
          <w:szCs w:val="21"/>
          <w:shd w:val="clear" w:color="auto" w:fill="FFFFFF"/>
        </w:rPr>
        <w:t>HaShem</w:t>
      </w:r>
      <w:proofErr w:type="spellEnd"/>
      <w:r w:rsidRPr="00A32211">
        <w:rPr>
          <w:rFonts w:asciiTheme="minorBidi" w:hAnsiTheme="minorBidi" w:cstheme="minorBidi"/>
          <w:sz w:val="21"/>
          <w:szCs w:val="21"/>
          <w:shd w:val="clear" w:color="auto" w:fill="FFFFFF"/>
        </w:rPr>
        <w:t>. That is something that they never wanted to give up and that is why they the staffs were a keepsake.</w:t>
      </w:r>
    </w:p>
    <w:p w14:paraId="06688DA0" w14:textId="6335C1A1" w:rsidR="009D605F" w:rsidRPr="00A32211" w:rsidRDefault="009D605F" w:rsidP="007A303C">
      <w:pPr>
        <w:pStyle w:val="NormalWeb"/>
        <w:shd w:val="clear" w:color="auto" w:fill="FFFFFF"/>
        <w:spacing w:after="225"/>
        <w:textAlignment w:val="baseline"/>
        <w:rPr>
          <w:rFonts w:asciiTheme="minorBidi" w:hAnsiTheme="minorBidi" w:cstheme="minorBidi"/>
          <w:b/>
          <w:bCs/>
          <w:sz w:val="32"/>
          <w:szCs w:val="32"/>
          <w:shd w:val="clear" w:color="auto" w:fill="FFFFFF"/>
        </w:rPr>
      </w:pPr>
      <w:r w:rsidRPr="00A32211">
        <w:rPr>
          <w:rFonts w:asciiTheme="minorBidi" w:hAnsiTheme="minorBidi" w:cstheme="minorBidi"/>
          <w:sz w:val="32"/>
          <w:szCs w:val="32"/>
          <w:shd w:val="clear" w:color="auto" w:fill="FFFFFF"/>
        </w:rPr>
        <w:t>Haftara</w:t>
      </w:r>
    </w:p>
    <w:p w14:paraId="20522258" w14:textId="4E7A327A" w:rsidR="009D605F" w:rsidRPr="00A32211" w:rsidRDefault="003532D3" w:rsidP="007A303C">
      <w:pPr>
        <w:pStyle w:val="NormalWeb"/>
        <w:shd w:val="clear" w:color="auto" w:fill="FFFFFF"/>
        <w:spacing w:after="225"/>
        <w:textAlignment w:val="baseline"/>
        <w:rPr>
          <w:rFonts w:asciiTheme="minorBidi" w:hAnsiTheme="minorBidi" w:cstheme="minorBidi"/>
          <w:sz w:val="21"/>
          <w:szCs w:val="21"/>
        </w:rPr>
      </w:pPr>
      <w:r w:rsidRPr="00A32211">
        <w:rPr>
          <w:rFonts w:asciiTheme="minorBidi" w:hAnsiTheme="minorBidi" w:cstheme="minorBidi"/>
          <w:b/>
          <w:bCs/>
          <w:sz w:val="29"/>
          <w:szCs w:val="29"/>
          <w:shd w:val="clear" w:color="auto" w:fill="FFFFFF"/>
          <w:rtl/>
        </w:rPr>
        <w:t>הֲל֚וֹא קְצִיר־חִטִּים֙ הַיּ֔וֹם </w:t>
      </w:r>
      <w:r w:rsidRPr="00A32211">
        <w:rPr>
          <w:rFonts w:asciiTheme="minorBidi" w:hAnsiTheme="minorBidi" w:cstheme="minorBidi"/>
          <w:b/>
          <w:bCs/>
          <w:sz w:val="29"/>
          <w:szCs w:val="29"/>
          <w:shd w:val="clear" w:color="auto" w:fill="FFFFFF"/>
        </w:rPr>
        <w:t xml:space="preserve"> </w:t>
      </w:r>
      <w:r w:rsidR="009D605F" w:rsidRPr="00A32211">
        <w:rPr>
          <w:rFonts w:asciiTheme="minorBidi" w:hAnsiTheme="minorBidi" w:cstheme="minorBidi"/>
          <w:b/>
          <w:bCs/>
          <w:sz w:val="21"/>
          <w:szCs w:val="21"/>
          <w:shd w:val="clear" w:color="auto" w:fill="FFFFFF"/>
        </w:rPr>
        <w:t>Isn’t it the wheat harvest today (Shmuel Alef 12:17)</w:t>
      </w:r>
      <w:r w:rsidR="009D605F" w:rsidRPr="00A32211">
        <w:rPr>
          <w:rFonts w:asciiTheme="minorBidi" w:hAnsiTheme="minorBidi" w:cstheme="minorBidi"/>
          <w:sz w:val="21"/>
          <w:szCs w:val="21"/>
          <w:shd w:val="clear" w:color="auto" w:fill="FFFFFF"/>
        </w:rPr>
        <w:t xml:space="preserve"> – In addition to the obvious connection of 2 rebellions against authority, </w:t>
      </w:r>
      <w:r w:rsidR="009D605F" w:rsidRPr="00A32211">
        <w:rPr>
          <w:rFonts w:asciiTheme="minorBidi" w:hAnsiTheme="minorBidi" w:cstheme="minorBidi"/>
          <w:b/>
          <w:bCs/>
          <w:sz w:val="21"/>
          <w:szCs w:val="21"/>
          <w:shd w:val="clear" w:color="auto" w:fill="FFFFFF"/>
        </w:rPr>
        <w:t>Rav Schachter Shlita</w:t>
      </w:r>
      <w:r w:rsidR="009D605F" w:rsidRPr="00A32211">
        <w:rPr>
          <w:rFonts w:asciiTheme="minorBidi" w:hAnsiTheme="minorBidi" w:cstheme="minorBidi"/>
          <w:sz w:val="21"/>
          <w:szCs w:val="21"/>
          <w:shd w:val="clear" w:color="auto" w:fill="FFFFFF"/>
        </w:rPr>
        <w:t xml:space="preserve"> noted that there is a deeper connection between the </w:t>
      </w:r>
      <w:r w:rsidR="00C604D9" w:rsidRPr="00A32211">
        <w:rPr>
          <w:rFonts w:asciiTheme="minorBidi" w:hAnsiTheme="minorBidi" w:cstheme="minorBidi"/>
          <w:sz w:val="21"/>
          <w:szCs w:val="21"/>
          <w:shd w:val="clear" w:color="auto" w:fill="FFFFFF"/>
        </w:rPr>
        <w:t xml:space="preserve">Parsha and the Haftara. He noted that both in the Parsha, where Moshe stops a rebellion with a supernatural miracle ending the challenge to his authority and in the Haftara where Shmuel ends any question to his authority with a supernatural </w:t>
      </w:r>
      <w:r w:rsidRPr="00A32211">
        <w:rPr>
          <w:rFonts w:asciiTheme="minorBidi" w:hAnsiTheme="minorBidi" w:cstheme="minorBidi"/>
          <w:sz w:val="21"/>
          <w:szCs w:val="21"/>
          <w:shd w:val="clear" w:color="auto" w:fill="FFFFFF"/>
        </w:rPr>
        <w:t>miracle about the rain in the summertime, we find examples where Hashem’s support for the leader is proven to the people beyond a shadow of a doubt.</w:t>
      </w:r>
    </w:p>
    <w:sectPr w:rsidR="009D605F" w:rsidRPr="00A322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1BD3"/>
    <w:rsid w:val="00077A40"/>
    <w:rsid w:val="00084D85"/>
    <w:rsid w:val="00151BD3"/>
    <w:rsid w:val="001B6139"/>
    <w:rsid w:val="00245C5E"/>
    <w:rsid w:val="003532D3"/>
    <w:rsid w:val="00374C72"/>
    <w:rsid w:val="00662A4D"/>
    <w:rsid w:val="0067457C"/>
    <w:rsid w:val="007A303C"/>
    <w:rsid w:val="00853253"/>
    <w:rsid w:val="009D605F"/>
    <w:rsid w:val="00A032C8"/>
    <w:rsid w:val="00A32211"/>
    <w:rsid w:val="00C604D9"/>
    <w:rsid w:val="00F10C7D"/>
    <w:rsid w:val="00F874D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9C9070"/>
  <w15:chartTrackingRefBased/>
  <w15:docId w15:val="{4E408146-109B-44B1-A755-9B38781F9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51BD3"/>
    <w:pPr>
      <w:spacing w:after="0" w:line="240" w:lineRule="auto"/>
    </w:pPr>
  </w:style>
  <w:style w:type="paragraph" w:styleId="NormalWeb">
    <w:name w:val="Normal (Web)"/>
    <w:basedOn w:val="Normal"/>
    <w:uiPriority w:val="99"/>
    <w:semiHidden/>
    <w:unhideWhenUsed/>
    <w:rsid w:val="00151BD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51BD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3629937">
      <w:bodyDiv w:val="1"/>
      <w:marLeft w:val="0"/>
      <w:marRight w:val="0"/>
      <w:marTop w:val="0"/>
      <w:marBottom w:val="0"/>
      <w:divBdr>
        <w:top w:val="none" w:sz="0" w:space="0" w:color="auto"/>
        <w:left w:val="none" w:sz="0" w:space="0" w:color="auto"/>
        <w:bottom w:val="none" w:sz="0" w:space="0" w:color="auto"/>
        <w:right w:val="none" w:sz="0" w:space="0" w:color="auto"/>
      </w:divBdr>
    </w:div>
    <w:div w:id="1130173928">
      <w:bodyDiv w:val="1"/>
      <w:marLeft w:val="0"/>
      <w:marRight w:val="0"/>
      <w:marTop w:val="0"/>
      <w:marBottom w:val="0"/>
      <w:divBdr>
        <w:top w:val="none" w:sz="0" w:space="0" w:color="auto"/>
        <w:left w:val="none" w:sz="0" w:space="0" w:color="auto"/>
        <w:bottom w:val="none" w:sz="0" w:space="0" w:color="auto"/>
        <w:right w:val="none" w:sz="0" w:space="0" w:color="auto"/>
      </w:divBdr>
    </w:div>
    <w:div w:id="1562984146">
      <w:bodyDiv w:val="1"/>
      <w:marLeft w:val="0"/>
      <w:marRight w:val="0"/>
      <w:marTop w:val="0"/>
      <w:marBottom w:val="0"/>
      <w:divBdr>
        <w:top w:val="none" w:sz="0" w:space="0" w:color="auto"/>
        <w:left w:val="none" w:sz="0" w:space="0" w:color="auto"/>
        <w:bottom w:val="none" w:sz="0" w:space="0" w:color="auto"/>
        <w:right w:val="none" w:sz="0" w:space="0" w:color="auto"/>
      </w:divBdr>
    </w:div>
    <w:div w:id="1808010303">
      <w:bodyDiv w:val="1"/>
      <w:marLeft w:val="0"/>
      <w:marRight w:val="0"/>
      <w:marTop w:val="0"/>
      <w:marBottom w:val="0"/>
      <w:divBdr>
        <w:top w:val="none" w:sz="0" w:space="0" w:color="auto"/>
        <w:left w:val="none" w:sz="0" w:space="0" w:color="auto"/>
        <w:bottom w:val="none" w:sz="0" w:space="0" w:color="auto"/>
        <w:right w:val="none" w:sz="0" w:space="0" w:color="auto"/>
      </w:divBdr>
    </w:div>
    <w:div w:id="1989898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299</TotalTime>
  <Pages>2</Pages>
  <Words>1076</Words>
  <Characters>6139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Schwartz</dc:creator>
  <cp:keywords/>
  <dc:description/>
  <cp:lastModifiedBy>Jonathan Schwartz</cp:lastModifiedBy>
  <cp:revision>1</cp:revision>
  <dcterms:created xsi:type="dcterms:W3CDTF">2022-06-27T16:16:00Z</dcterms:created>
  <dcterms:modified xsi:type="dcterms:W3CDTF">2022-06-27T21:15:00Z</dcterms:modified>
</cp:coreProperties>
</file>