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E8" w:rsidRDefault="00E268E8">
      <w:proofErr w:type="gramStart"/>
      <w:r>
        <w:t>Levite of Yesterday, Farmer of Tomorrow?</w:t>
      </w:r>
      <w:proofErr w:type="gramEnd"/>
    </w:p>
    <w:p w:rsidR="00EA4901" w:rsidRDefault="0089546A">
      <w:r>
        <w:t xml:space="preserve">If a Jewish king conquered territory outside of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proper, would </w:t>
      </w:r>
      <w:proofErr w:type="spellStart"/>
      <w:r>
        <w:t>kohanim</w:t>
      </w:r>
      <w:proofErr w:type="spellEnd"/>
      <w:r>
        <w:t xml:space="preserve"> and </w:t>
      </w:r>
      <w:proofErr w:type="spellStart"/>
      <w:r>
        <w:t>levi'im</w:t>
      </w:r>
      <w:proofErr w:type="spellEnd"/>
      <w:r>
        <w:t xml:space="preserve"> receive a portion of that territory equal to the portion of any other tribe, or not? </w:t>
      </w:r>
      <w:proofErr w:type="spellStart"/>
      <w:r>
        <w:t>Rambam</w:t>
      </w:r>
      <w:proofErr w:type="spellEnd"/>
      <w:r w:rsidR="00A45508">
        <w:t xml:space="preserve"> (</w:t>
      </w:r>
      <w:proofErr w:type="spellStart"/>
      <w:r w:rsidR="00A45508">
        <w:t>Shemittah</w:t>
      </w:r>
      <w:proofErr w:type="spellEnd"/>
      <w:r w:rsidR="00A45508">
        <w:t xml:space="preserve"> </w:t>
      </w:r>
      <w:proofErr w:type="spellStart"/>
      <w:r w:rsidR="00A45508">
        <w:t>veYovel</w:t>
      </w:r>
      <w:proofErr w:type="spellEnd"/>
      <w:r w:rsidR="00A45508">
        <w:t xml:space="preserve"> 13</w:t>
      </w:r>
      <w:proofErr w:type="gramStart"/>
      <w:r w:rsidR="00A45508">
        <w:t>,10</w:t>
      </w:r>
      <w:proofErr w:type="gramEnd"/>
      <w:r w:rsidR="00A45508">
        <w:t>-11)</w:t>
      </w:r>
      <w:r>
        <w:t xml:space="preserve"> writes that they would, while </w:t>
      </w:r>
      <w:proofErr w:type="spellStart"/>
      <w:r>
        <w:t>Ra'avad</w:t>
      </w:r>
      <w:proofErr w:type="spellEnd"/>
      <w:r>
        <w:t xml:space="preserve"> </w:t>
      </w:r>
      <w:r w:rsidR="00A45508">
        <w:t xml:space="preserve">(ibid.) </w:t>
      </w:r>
      <w:r>
        <w:t xml:space="preserve">writes they would not. </w:t>
      </w:r>
    </w:p>
    <w:p w:rsidR="0089546A" w:rsidRDefault="0089546A" w:rsidP="0089546A">
      <w:r>
        <w:t xml:space="preserve">When Moshe fought against Midian, the </w:t>
      </w:r>
      <w:proofErr w:type="spellStart"/>
      <w:r>
        <w:t>kohanim</w:t>
      </w:r>
      <w:proofErr w:type="spellEnd"/>
      <w:r>
        <w:t xml:space="preserve"> received two percent of the spoils. </w:t>
      </w:r>
      <w:proofErr w:type="spellStart"/>
      <w:r>
        <w:t>Kesef</w:t>
      </w:r>
      <w:proofErr w:type="spellEnd"/>
      <w:r>
        <w:t xml:space="preserve"> </w:t>
      </w:r>
      <w:proofErr w:type="spellStart"/>
      <w:r>
        <w:t>Mishneh</w:t>
      </w:r>
      <w:proofErr w:type="spellEnd"/>
      <w:r>
        <w:t xml:space="preserve">, defending </w:t>
      </w:r>
      <w:proofErr w:type="spellStart"/>
      <w:r>
        <w:t>Rambam's</w:t>
      </w:r>
      <w:proofErr w:type="spellEnd"/>
      <w:r>
        <w:t xml:space="preserve"> position, writes that they received spoils from Midian because Midian was outside of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proper. Hence, h</w:t>
      </w:r>
      <w:r>
        <w:t xml:space="preserve">ad they conquered land during that war, </w:t>
      </w:r>
      <w:r>
        <w:t xml:space="preserve">just as they received spoils, they would have received land. In contrast, </w:t>
      </w:r>
      <w:proofErr w:type="spellStart"/>
      <w:r>
        <w:t>Ra'avad</w:t>
      </w:r>
      <w:proofErr w:type="spellEnd"/>
      <w:r>
        <w:t xml:space="preserve"> points to the fact that they received only two percent of the spoils, not a share equal to any other tribe. Just as they did not receive an equal share of spoils, writes </w:t>
      </w:r>
      <w:proofErr w:type="spellStart"/>
      <w:r>
        <w:t>Ra'avad</w:t>
      </w:r>
      <w:proofErr w:type="spellEnd"/>
      <w:r>
        <w:t>, they would not receive any share of land.</w:t>
      </w:r>
    </w:p>
    <w:p w:rsidR="0089546A" w:rsidRDefault="0089546A" w:rsidP="00B43E48">
      <w:r>
        <w:t xml:space="preserve">King David erroneously conquered Syria, which is outside of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proper, and attempted to invest it with the sanctity of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. We rule that his attempt did not succeed, and that produce grown in Syria need not be tithed according to biblical law. </w:t>
      </w:r>
      <w:proofErr w:type="spellStart"/>
      <w:r>
        <w:t>Kesef</w:t>
      </w:r>
      <w:proofErr w:type="spellEnd"/>
      <w:r>
        <w:t xml:space="preserve"> </w:t>
      </w:r>
      <w:proofErr w:type="spellStart"/>
      <w:r>
        <w:t>Mishneh</w:t>
      </w:r>
      <w:proofErr w:type="spellEnd"/>
      <w:r>
        <w:t xml:space="preserve"> argues </w:t>
      </w:r>
      <w:r w:rsidR="000C1906">
        <w:t xml:space="preserve">that the biblical exemption from tithing stems directly from the biblical permission to receive land. The tithes of </w:t>
      </w:r>
      <w:proofErr w:type="spellStart"/>
      <w:r w:rsidR="000C1906">
        <w:t>kohanim</w:t>
      </w:r>
      <w:proofErr w:type="spellEnd"/>
      <w:r w:rsidR="000C1906">
        <w:t xml:space="preserve"> and </w:t>
      </w:r>
      <w:proofErr w:type="spellStart"/>
      <w:r w:rsidR="000C1906">
        <w:t>levi'im</w:t>
      </w:r>
      <w:proofErr w:type="spellEnd"/>
      <w:r w:rsidR="000C1906">
        <w:t xml:space="preserve"> were meant to compensate for their lack of land, so wherever </w:t>
      </w:r>
      <w:proofErr w:type="spellStart"/>
      <w:r w:rsidR="000C1906">
        <w:t>kohanim</w:t>
      </w:r>
      <w:proofErr w:type="spellEnd"/>
      <w:r w:rsidR="000C1906">
        <w:t xml:space="preserve"> and </w:t>
      </w:r>
      <w:proofErr w:type="spellStart"/>
      <w:r w:rsidR="000C1906">
        <w:t>levi'im</w:t>
      </w:r>
      <w:proofErr w:type="spellEnd"/>
      <w:r w:rsidR="000C1906">
        <w:t xml:space="preserve"> receive land, they are not entitled to tithes. </w:t>
      </w:r>
      <w:r w:rsidR="00B43E48">
        <w:t xml:space="preserve">Some </w:t>
      </w:r>
      <w:proofErr w:type="spellStart"/>
      <w:r w:rsidR="00B43E48">
        <w:t>Acharonim</w:t>
      </w:r>
      <w:proofErr w:type="spellEnd"/>
      <w:r w:rsidR="00B43E48">
        <w:t xml:space="preserve"> note</w:t>
      </w:r>
      <w:r w:rsidR="000C1906">
        <w:t xml:space="preserve"> that the example of Syria, in actuality, proves the exact opposite. Syria is only exempt from tithes because King David failed to imbue it with sanctity; had he succeeded, even though Syria is outside of </w:t>
      </w:r>
      <w:proofErr w:type="spellStart"/>
      <w:r w:rsidR="000C1906">
        <w:t>Eretz</w:t>
      </w:r>
      <w:proofErr w:type="spellEnd"/>
      <w:r w:rsidR="000C1906">
        <w:t xml:space="preserve"> </w:t>
      </w:r>
      <w:proofErr w:type="spellStart"/>
      <w:r w:rsidR="000C1906">
        <w:t>Yisrael</w:t>
      </w:r>
      <w:proofErr w:type="spellEnd"/>
      <w:r w:rsidR="000C1906">
        <w:t xml:space="preserve"> proper, we would have been biblically obligated to tithe its produce. If the presence of tithes indicates absence of land, then this proves that </w:t>
      </w:r>
      <w:proofErr w:type="spellStart"/>
      <w:r w:rsidR="000C1906">
        <w:t>kohanim</w:t>
      </w:r>
      <w:proofErr w:type="spellEnd"/>
      <w:r w:rsidR="000C1906">
        <w:t xml:space="preserve"> and </w:t>
      </w:r>
      <w:proofErr w:type="spellStart"/>
      <w:r w:rsidR="000C1906">
        <w:t>levi'im</w:t>
      </w:r>
      <w:proofErr w:type="spellEnd"/>
      <w:r w:rsidR="000C1906">
        <w:t xml:space="preserve"> would not have received a portion even in Syria. </w:t>
      </w:r>
      <w:r w:rsidR="00E665C3">
        <w:t>(</w:t>
      </w:r>
      <w:proofErr w:type="spellStart"/>
      <w:r w:rsidR="00E665C3">
        <w:t>Kesef</w:t>
      </w:r>
      <w:proofErr w:type="spellEnd"/>
      <w:r w:rsidR="00E665C3">
        <w:t xml:space="preserve"> </w:t>
      </w:r>
      <w:proofErr w:type="spellStart"/>
      <w:r w:rsidR="00E665C3">
        <w:t>Mishneh</w:t>
      </w:r>
      <w:proofErr w:type="spellEnd"/>
      <w:r w:rsidR="00E665C3">
        <w:t xml:space="preserve"> would respond that although Syrian crops would have been subject to the biblical obligation to tithe, their tithe would not have been given to </w:t>
      </w:r>
      <w:proofErr w:type="spellStart"/>
      <w:r w:rsidR="00E665C3">
        <w:t>kohanim</w:t>
      </w:r>
      <w:proofErr w:type="spellEnd"/>
      <w:r w:rsidR="00E665C3">
        <w:t>, but rather would have been eaten in sanctity by the crops' owners.)</w:t>
      </w:r>
    </w:p>
    <w:p w:rsidR="000C1906" w:rsidRDefault="000C1906" w:rsidP="00E665C3">
      <w:proofErr w:type="spellStart"/>
      <w:r>
        <w:t>Acharonim</w:t>
      </w:r>
      <w:proofErr w:type="spellEnd"/>
      <w:r w:rsidR="00E665C3">
        <w:t xml:space="preserve"> further</w:t>
      </w:r>
      <w:r>
        <w:t xml:space="preserve"> challenge the </w:t>
      </w:r>
      <w:proofErr w:type="spellStart"/>
      <w:r>
        <w:t>Kesef</w:t>
      </w:r>
      <w:proofErr w:type="spellEnd"/>
      <w:r>
        <w:t xml:space="preserve"> </w:t>
      </w:r>
      <w:proofErr w:type="spellStart"/>
      <w:r>
        <w:t>Mishneh's</w:t>
      </w:r>
      <w:proofErr w:type="spellEnd"/>
      <w:r>
        <w:t xml:space="preserve"> assumption that tithes and land are related. </w:t>
      </w:r>
      <w:proofErr w:type="spellStart"/>
      <w:r>
        <w:t>Netziv</w:t>
      </w:r>
      <w:proofErr w:type="spellEnd"/>
      <w:r>
        <w:t xml:space="preserve"> </w:t>
      </w:r>
      <w:r w:rsidR="00A45508">
        <w:t>(</w:t>
      </w:r>
      <w:proofErr w:type="spellStart"/>
      <w:r w:rsidR="00A45508">
        <w:t>Eimek</w:t>
      </w:r>
      <w:proofErr w:type="spellEnd"/>
      <w:r w:rsidR="00A45508">
        <w:t xml:space="preserve"> </w:t>
      </w:r>
      <w:proofErr w:type="spellStart"/>
      <w:r w:rsidR="00A45508">
        <w:t>Netziv</w:t>
      </w:r>
      <w:proofErr w:type="spellEnd"/>
      <w:r w:rsidR="00A45508">
        <w:t xml:space="preserve"> to </w:t>
      </w:r>
      <w:proofErr w:type="spellStart"/>
      <w:r w:rsidR="00A45508">
        <w:t>Sifrei</w:t>
      </w:r>
      <w:proofErr w:type="spellEnd"/>
      <w:r w:rsidR="00A45508">
        <w:t xml:space="preserve">, </w:t>
      </w:r>
      <w:proofErr w:type="spellStart"/>
      <w:r w:rsidR="00A45508">
        <w:t>piska</w:t>
      </w:r>
      <w:proofErr w:type="spellEnd"/>
      <w:r w:rsidR="00A45508">
        <w:t xml:space="preserve"> 163) </w:t>
      </w:r>
      <w:r>
        <w:t xml:space="preserve">notes that </w:t>
      </w:r>
      <w:proofErr w:type="spellStart"/>
      <w:r>
        <w:t>kohanim</w:t>
      </w:r>
      <w:proofErr w:type="spellEnd"/>
      <w:r>
        <w:t xml:space="preserve"> and </w:t>
      </w:r>
      <w:proofErr w:type="spellStart"/>
      <w:r>
        <w:t>levi'im</w:t>
      </w:r>
      <w:proofErr w:type="spellEnd"/>
      <w:r>
        <w:t xml:space="preserve"> might be entitled to tithes from every country simply in exchange for </w:t>
      </w:r>
      <w:r w:rsidR="00E665C3">
        <w:t xml:space="preserve">their not receiving </w:t>
      </w:r>
      <w:r>
        <w:t xml:space="preserve">a portion of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proper, since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is the most desirable of all lands. </w:t>
      </w:r>
      <w:proofErr w:type="spellStart"/>
      <w:r>
        <w:t>Mishneh</w:t>
      </w:r>
      <w:proofErr w:type="spellEnd"/>
      <w:r>
        <w:t xml:space="preserve"> </w:t>
      </w:r>
      <w:proofErr w:type="spellStart"/>
      <w:r>
        <w:t>leMelech</w:t>
      </w:r>
      <w:proofErr w:type="spellEnd"/>
      <w:r>
        <w:t xml:space="preserve"> similarly notes that </w:t>
      </w:r>
      <w:proofErr w:type="spellStart"/>
      <w:r>
        <w:t>kohanim</w:t>
      </w:r>
      <w:proofErr w:type="spellEnd"/>
      <w:r>
        <w:t xml:space="preserve"> and </w:t>
      </w:r>
      <w:proofErr w:type="spellStart"/>
      <w:r>
        <w:t>levi'im</w:t>
      </w:r>
      <w:proofErr w:type="spellEnd"/>
      <w:r>
        <w:t xml:space="preserve"> might receive tithes, </w:t>
      </w:r>
      <w:r>
        <w:t>regardless of whether or not they receive land</w:t>
      </w:r>
      <w:r>
        <w:t xml:space="preserve">, because they are commanded to consistently pursue a single-minded connection with Hashem and to serve Him in the Beit </w:t>
      </w:r>
      <w:proofErr w:type="spellStart"/>
      <w:r>
        <w:t>haMikdash</w:t>
      </w:r>
      <w:proofErr w:type="spellEnd"/>
      <w:r>
        <w:t xml:space="preserve">. </w:t>
      </w:r>
    </w:p>
    <w:p w:rsidR="000C1906" w:rsidRDefault="00A740A7" w:rsidP="00A740A7">
      <w:proofErr w:type="spellStart"/>
      <w:r>
        <w:t>Rav</w:t>
      </w:r>
      <w:proofErr w:type="spellEnd"/>
      <w:r>
        <w:t xml:space="preserve"> Elazar Menachem Man </w:t>
      </w:r>
      <w:proofErr w:type="spellStart"/>
      <w:r>
        <w:t>Shach</w:t>
      </w:r>
      <w:proofErr w:type="spellEnd"/>
      <w:r>
        <w:t xml:space="preserve">, in his commentary on the </w:t>
      </w:r>
      <w:proofErr w:type="spellStart"/>
      <w:r>
        <w:t>Rambam</w:t>
      </w:r>
      <w:proofErr w:type="spellEnd"/>
      <w:r w:rsidR="00A45508">
        <w:t xml:space="preserve"> (ibid.)</w:t>
      </w:r>
      <w:r>
        <w:t xml:space="preserve">, attempts to prove that land and tithes are unrelated. In the times of the second Beit </w:t>
      </w:r>
      <w:proofErr w:type="spellStart"/>
      <w:r>
        <w:t>haMikdash</w:t>
      </w:r>
      <w:proofErr w:type="spellEnd"/>
      <w:r>
        <w:t xml:space="preserve">, when anyone who wanted land had to purchase permission from the Persian authorities, R. </w:t>
      </w:r>
      <w:proofErr w:type="spellStart"/>
      <w:r>
        <w:t>Shach</w:t>
      </w:r>
      <w:proofErr w:type="spellEnd"/>
      <w:r>
        <w:t xml:space="preserve"> notes, </w:t>
      </w:r>
      <w:proofErr w:type="spellStart"/>
      <w:proofErr w:type="gramStart"/>
      <w:r>
        <w:t>kohanim</w:t>
      </w:r>
      <w:proofErr w:type="spellEnd"/>
      <w:proofErr w:type="gramEnd"/>
      <w:r>
        <w:t xml:space="preserve"> had land rights equal to those of the other tribes. Nonetheless, many authorities hold that </w:t>
      </w:r>
      <w:proofErr w:type="spellStart"/>
      <w:r>
        <w:t>kohanim</w:t>
      </w:r>
      <w:proofErr w:type="spellEnd"/>
      <w:r>
        <w:t xml:space="preserve"> were biblically entitled to </w:t>
      </w:r>
      <w:proofErr w:type="spellStart"/>
      <w:r>
        <w:t>terumah</w:t>
      </w:r>
      <w:proofErr w:type="spellEnd"/>
      <w:r>
        <w:t xml:space="preserve"> during that period. Clearly, then, </w:t>
      </w:r>
      <w:proofErr w:type="spellStart"/>
      <w:r>
        <w:t>terumah</w:t>
      </w:r>
      <w:proofErr w:type="spellEnd"/>
      <w:r>
        <w:t xml:space="preserve"> should not be viewed as compensation for sub-par land rights. One can argue, however, that </w:t>
      </w:r>
      <w:proofErr w:type="spellStart"/>
      <w:r>
        <w:t>Kesef</w:t>
      </w:r>
      <w:proofErr w:type="spellEnd"/>
      <w:r>
        <w:t xml:space="preserve"> </w:t>
      </w:r>
      <w:proofErr w:type="spellStart"/>
      <w:r>
        <w:t>Mishneh</w:t>
      </w:r>
      <w:proofErr w:type="spellEnd"/>
      <w:r>
        <w:t xml:space="preserve"> never meant that </w:t>
      </w:r>
      <w:proofErr w:type="spellStart"/>
      <w:r>
        <w:t>terumah</w:t>
      </w:r>
      <w:proofErr w:type="spellEnd"/>
      <w:r>
        <w:t xml:space="preserve"> was compensation for sub-par rights, for receiving less than the other tribes. </w:t>
      </w:r>
      <w:proofErr w:type="spellStart"/>
      <w:r>
        <w:t>Terumah</w:t>
      </w:r>
      <w:proofErr w:type="spellEnd"/>
      <w:r>
        <w:t xml:space="preserve"> was compensation for not receiving or not being entitled to receive ancestral holdings. </w:t>
      </w:r>
      <w:proofErr w:type="spellStart"/>
      <w:r>
        <w:t>Kohanim</w:t>
      </w:r>
      <w:proofErr w:type="spellEnd"/>
      <w:r>
        <w:t xml:space="preserve"> deserve this compensation whether or not the other tribes were able to realize their right to ancestral holdings. </w:t>
      </w:r>
    </w:p>
    <w:p w:rsidR="00811591" w:rsidRDefault="00811591" w:rsidP="00A45508">
      <w:r>
        <w:lastRenderedPageBreak/>
        <w:t xml:space="preserve">Based on this, we can perhaps understand a difficult comment of </w:t>
      </w:r>
      <w:proofErr w:type="spellStart"/>
      <w:r>
        <w:t>Rabbeinu</w:t>
      </w:r>
      <w:proofErr w:type="spellEnd"/>
      <w:r>
        <w:t xml:space="preserve"> Tam. Commenting on the </w:t>
      </w:r>
      <w:proofErr w:type="spellStart"/>
      <w:r>
        <w:t>Sifrei</w:t>
      </w:r>
      <w:proofErr w:type="spellEnd"/>
      <w:r w:rsidR="00A45508">
        <w:t xml:space="preserve"> (</w:t>
      </w:r>
      <w:proofErr w:type="spellStart"/>
      <w:r w:rsidR="00A45508">
        <w:t>piska</w:t>
      </w:r>
      <w:proofErr w:type="spellEnd"/>
      <w:r w:rsidR="00A45508">
        <w:t xml:space="preserve"> 164)</w:t>
      </w:r>
      <w:r>
        <w:t xml:space="preserve">, </w:t>
      </w:r>
      <w:proofErr w:type="spellStart"/>
      <w:r>
        <w:t>Rabbeinu</w:t>
      </w:r>
      <w:proofErr w:type="spellEnd"/>
      <w:r>
        <w:t xml:space="preserve"> Tam seems to indicate that </w:t>
      </w:r>
      <w:proofErr w:type="spellStart"/>
      <w:r>
        <w:t>kohanim</w:t>
      </w:r>
      <w:proofErr w:type="spellEnd"/>
      <w:r>
        <w:t xml:space="preserve"> could have had a stronger claim to land not formally distributed by </w:t>
      </w:r>
      <w:proofErr w:type="spellStart"/>
      <w:r>
        <w:t>Yehoshua</w:t>
      </w:r>
      <w:proofErr w:type="spellEnd"/>
      <w:r>
        <w:t xml:space="preserve"> than to land that was formally distributed. In other words, in the absence of a strong central authority overseeing land apportionment, </w:t>
      </w:r>
      <w:proofErr w:type="spellStart"/>
      <w:r>
        <w:t>kohanim</w:t>
      </w:r>
      <w:proofErr w:type="spellEnd"/>
      <w:r>
        <w:t xml:space="preserve"> could have had a stronger claim to equality with the other tribes. This mirrors </w:t>
      </w:r>
      <w:proofErr w:type="spellStart"/>
      <w:r>
        <w:t>Rav</w:t>
      </w:r>
      <w:proofErr w:type="spellEnd"/>
      <w:r>
        <w:t xml:space="preserve"> </w:t>
      </w:r>
      <w:proofErr w:type="spellStart"/>
      <w:r>
        <w:t>Shach's</w:t>
      </w:r>
      <w:proofErr w:type="spellEnd"/>
      <w:r>
        <w:t xml:space="preserve"> above observation, that in the total absence of a formal system for apportioning the land, </w:t>
      </w:r>
      <w:proofErr w:type="spellStart"/>
      <w:r>
        <w:t>kohanim</w:t>
      </w:r>
      <w:proofErr w:type="spellEnd"/>
      <w:r>
        <w:t xml:space="preserve"> have equal rights to members of other tribes. </w:t>
      </w:r>
    </w:p>
    <w:p w:rsidR="00A740A7" w:rsidRDefault="00A740A7" w:rsidP="00811591">
      <w:proofErr w:type="spellStart"/>
      <w:r>
        <w:t>Rav</w:t>
      </w:r>
      <w:proofErr w:type="spellEnd"/>
      <w:r>
        <w:t xml:space="preserve"> </w:t>
      </w:r>
      <w:proofErr w:type="spellStart"/>
      <w:r>
        <w:t>Shach</w:t>
      </w:r>
      <w:proofErr w:type="spellEnd"/>
      <w:r>
        <w:t xml:space="preserve"> brings additional </w:t>
      </w:r>
      <w:r w:rsidR="00811591">
        <w:t xml:space="preserve">support to the </w:t>
      </w:r>
      <w:proofErr w:type="spellStart"/>
      <w:r w:rsidR="00811591">
        <w:t>Rambam</w:t>
      </w:r>
      <w:proofErr w:type="spellEnd"/>
      <w:r w:rsidR="00811591">
        <w:t xml:space="preserve"> </w:t>
      </w:r>
      <w:r>
        <w:t xml:space="preserve">from the text of </w:t>
      </w:r>
      <w:r w:rsidR="00811591">
        <w:t xml:space="preserve">aforementioned </w:t>
      </w:r>
      <w:proofErr w:type="spellStart"/>
      <w:r w:rsidR="00811591">
        <w:t>Sifrei</w:t>
      </w:r>
      <w:proofErr w:type="spellEnd"/>
      <w:r>
        <w:t xml:space="preserve">. The </w:t>
      </w:r>
      <w:proofErr w:type="spellStart"/>
      <w:r>
        <w:t>Sifrei</w:t>
      </w:r>
      <w:proofErr w:type="spellEnd"/>
      <w:r>
        <w:t xml:space="preserve">, as elucidated by </w:t>
      </w:r>
      <w:proofErr w:type="spellStart"/>
      <w:r>
        <w:t>Ramban</w:t>
      </w:r>
      <w:proofErr w:type="spellEnd"/>
      <w:r w:rsidR="00A45508">
        <w:t xml:space="preserve"> (</w:t>
      </w:r>
      <w:proofErr w:type="spellStart"/>
      <w:r w:rsidR="00A45508">
        <w:t>Devarim</w:t>
      </w:r>
      <w:proofErr w:type="spellEnd"/>
      <w:r w:rsidR="00A45508">
        <w:t xml:space="preserve"> 18)</w:t>
      </w:r>
      <w:r>
        <w:t xml:space="preserve">, writes that </w:t>
      </w:r>
      <w:proofErr w:type="spellStart"/>
      <w:r>
        <w:t>kohanim</w:t>
      </w:r>
      <w:proofErr w:type="spellEnd"/>
      <w:r>
        <w:t xml:space="preserve"> receive neither land in the five territories that "flow with milk and honey," nor land in the remaining two territories </w:t>
      </w:r>
      <w:r w:rsidR="00811591">
        <w:t xml:space="preserve">– those of the </w:t>
      </w:r>
      <w:proofErr w:type="spellStart"/>
      <w:r w:rsidR="00811591">
        <w:t>Perizi</w:t>
      </w:r>
      <w:proofErr w:type="spellEnd"/>
      <w:r w:rsidR="00811591">
        <w:t xml:space="preserve"> and the </w:t>
      </w:r>
      <w:proofErr w:type="spellStart"/>
      <w:r w:rsidR="00811591">
        <w:t>Girgashi</w:t>
      </w:r>
      <w:proofErr w:type="spellEnd"/>
      <w:r w:rsidR="00811591">
        <w:t xml:space="preserve"> – </w:t>
      </w:r>
      <w:r>
        <w:t xml:space="preserve">that are less bountiful. In other words, one might have thought that </w:t>
      </w:r>
      <w:proofErr w:type="spellStart"/>
      <w:r>
        <w:t>kohanim</w:t>
      </w:r>
      <w:proofErr w:type="spellEnd"/>
      <w:r>
        <w:t xml:space="preserve"> were only excluded from receiving land in the most bountiful areas, and that </w:t>
      </w:r>
      <w:proofErr w:type="spellStart"/>
      <w:r>
        <w:t>kohanim</w:t>
      </w:r>
      <w:proofErr w:type="spellEnd"/>
      <w:r>
        <w:t xml:space="preserve"> were supposed to receive land in the less bountiful areas. Based on a scriptural </w:t>
      </w:r>
      <w:r w:rsidR="00811591">
        <w:t xml:space="preserve">redundancy, </w:t>
      </w:r>
      <w:proofErr w:type="spellStart"/>
      <w:r w:rsidR="00811591">
        <w:t>Sifrei</w:t>
      </w:r>
      <w:proofErr w:type="spellEnd"/>
      <w:r w:rsidR="00811591">
        <w:t xml:space="preserve"> derives that </w:t>
      </w:r>
      <w:proofErr w:type="spellStart"/>
      <w:r w:rsidR="00811591">
        <w:t>kohanim</w:t>
      </w:r>
      <w:proofErr w:type="spellEnd"/>
      <w:r w:rsidR="00811591">
        <w:t xml:space="preserve"> were excluded from receiving land in the territories of </w:t>
      </w:r>
      <w:proofErr w:type="spellStart"/>
      <w:r w:rsidR="00811591">
        <w:t>Perizi</w:t>
      </w:r>
      <w:proofErr w:type="spellEnd"/>
      <w:r w:rsidR="00811591">
        <w:t xml:space="preserve"> and </w:t>
      </w:r>
      <w:proofErr w:type="spellStart"/>
      <w:r w:rsidR="00811591">
        <w:t>Girgashi</w:t>
      </w:r>
      <w:proofErr w:type="spellEnd"/>
      <w:r w:rsidR="00811591">
        <w:t xml:space="preserve">. Presumably, however, </w:t>
      </w:r>
      <w:proofErr w:type="spellStart"/>
      <w:r w:rsidR="00811591">
        <w:t>kohanim</w:t>
      </w:r>
      <w:proofErr w:type="spellEnd"/>
      <w:r w:rsidR="00811591">
        <w:t xml:space="preserve"> were not excluded from receiving land in the remaining less-bountiful territories, i.e. territories outside of </w:t>
      </w:r>
      <w:proofErr w:type="spellStart"/>
      <w:r w:rsidR="00811591">
        <w:t>Eretz</w:t>
      </w:r>
      <w:proofErr w:type="spellEnd"/>
      <w:r w:rsidR="00811591">
        <w:t xml:space="preserve"> </w:t>
      </w:r>
      <w:proofErr w:type="spellStart"/>
      <w:r w:rsidR="00811591">
        <w:t>Yisrael</w:t>
      </w:r>
      <w:proofErr w:type="spellEnd"/>
      <w:r w:rsidR="00811591">
        <w:t xml:space="preserve"> proper. In response to </w:t>
      </w:r>
      <w:proofErr w:type="spellStart"/>
      <w:r w:rsidR="00811591">
        <w:t>Rav</w:t>
      </w:r>
      <w:proofErr w:type="spellEnd"/>
      <w:r w:rsidR="00811591">
        <w:t xml:space="preserve"> </w:t>
      </w:r>
      <w:proofErr w:type="spellStart"/>
      <w:r w:rsidR="00811591">
        <w:t>Shach</w:t>
      </w:r>
      <w:proofErr w:type="spellEnd"/>
      <w:r w:rsidR="00811591">
        <w:t xml:space="preserve">, one might argue that the </w:t>
      </w:r>
      <w:proofErr w:type="spellStart"/>
      <w:r w:rsidR="00811591">
        <w:t>Sifrei</w:t>
      </w:r>
      <w:proofErr w:type="spellEnd"/>
      <w:r w:rsidR="00811591">
        <w:t xml:space="preserve"> chose the </w:t>
      </w:r>
      <w:proofErr w:type="spellStart"/>
      <w:r w:rsidR="00811591">
        <w:t>Perizi</w:t>
      </w:r>
      <w:proofErr w:type="spellEnd"/>
      <w:r w:rsidR="00811591">
        <w:t xml:space="preserve"> and </w:t>
      </w:r>
      <w:proofErr w:type="spellStart"/>
      <w:r w:rsidR="00811591">
        <w:t>Girgashi</w:t>
      </w:r>
      <w:proofErr w:type="spellEnd"/>
      <w:r w:rsidR="00811591">
        <w:t xml:space="preserve"> territories as paradigms for all less-bountiful territories, not as exceptions to the rule. Hence, just as </w:t>
      </w:r>
      <w:proofErr w:type="spellStart"/>
      <w:r w:rsidR="00811591">
        <w:t>kohanim</w:t>
      </w:r>
      <w:proofErr w:type="spellEnd"/>
      <w:r w:rsidR="00811591">
        <w:t xml:space="preserve"> receive no land from the </w:t>
      </w:r>
      <w:proofErr w:type="spellStart"/>
      <w:r w:rsidR="00811591">
        <w:t>Perizi</w:t>
      </w:r>
      <w:proofErr w:type="spellEnd"/>
      <w:r w:rsidR="00811591">
        <w:t xml:space="preserve"> and </w:t>
      </w:r>
      <w:proofErr w:type="spellStart"/>
      <w:r w:rsidR="00811591">
        <w:t>Girgashi</w:t>
      </w:r>
      <w:proofErr w:type="spellEnd"/>
      <w:r w:rsidR="00811591">
        <w:t xml:space="preserve">, they also receive no land in territories outside of </w:t>
      </w:r>
      <w:proofErr w:type="spellStart"/>
      <w:r w:rsidR="00811591">
        <w:t>Eretz</w:t>
      </w:r>
      <w:proofErr w:type="spellEnd"/>
      <w:r w:rsidR="00811591">
        <w:t xml:space="preserve"> </w:t>
      </w:r>
      <w:proofErr w:type="spellStart"/>
      <w:r w:rsidR="00811591">
        <w:t>Yisrael</w:t>
      </w:r>
      <w:proofErr w:type="spellEnd"/>
      <w:r w:rsidR="00811591">
        <w:t xml:space="preserve"> proper. </w:t>
      </w:r>
    </w:p>
    <w:p w:rsidR="00811591" w:rsidRDefault="00A45508" w:rsidP="00874D90">
      <w:r>
        <w:t xml:space="preserve">In contrast to the </w:t>
      </w:r>
      <w:proofErr w:type="spellStart"/>
      <w:r>
        <w:t>Rabbeinu</w:t>
      </w:r>
      <w:proofErr w:type="spellEnd"/>
      <w:r>
        <w:t xml:space="preserve"> Tam and the </w:t>
      </w:r>
      <w:proofErr w:type="spellStart"/>
      <w:r>
        <w:t>Ramban</w:t>
      </w:r>
      <w:proofErr w:type="spellEnd"/>
      <w:r>
        <w:t xml:space="preserve">, </w:t>
      </w:r>
      <w:proofErr w:type="spellStart"/>
      <w:r>
        <w:t>Rashi</w:t>
      </w:r>
      <w:proofErr w:type="spellEnd"/>
      <w:r>
        <w:t xml:space="preserve"> (ibid.) has a third understanding of the </w:t>
      </w:r>
      <w:proofErr w:type="spellStart"/>
      <w:r>
        <w:t>Sifrei</w:t>
      </w:r>
      <w:proofErr w:type="spellEnd"/>
      <w:r>
        <w:t xml:space="preserve">. According to </w:t>
      </w:r>
      <w:proofErr w:type="spellStart"/>
      <w:r>
        <w:t>Rashi</w:t>
      </w:r>
      <w:proofErr w:type="spellEnd"/>
      <w:r>
        <w:t xml:space="preserve">, </w:t>
      </w:r>
      <w:proofErr w:type="spellStart"/>
      <w:r>
        <w:t>kohanim</w:t>
      </w:r>
      <w:proofErr w:type="spellEnd"/>
      <w:r>
        <w:t xml:space="preserve"> are excluded from land in the expanded territories promised to the Jews in the Messianic era</w:t>
      </w:r>
      <w:r>
        <w:t xml:space="preserve"> just as they were excluded from land in the territories promised to the Jews leaving Egypt. This opinion of </w:t>
      </w:r>
      <w:proofErr w:type="spellStart"/>
      <w:r>
        <w:t>Rashi</w:t>
      </w:r>
      <w:proofErr w:type="spellEnd"/>
      <w:r>
        <w:t xml:space="preserve"> seems consistent with the first half of chapter 48 of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Yechezkel</w:t>
      </w:r>
      <w:proofErr w:type="spellEnd"/>
      <w:r>
        <w:t xml:space="preserve">, which allocates equal portions to the twelve tribes and seems to allocate a smaller portion to the tribe of Levi. However, </w:t>
      </w:r>
      <w:proofErr w:type="spellStart"/>
      <w:r>
        <w:t>Rashbam</w:t>
      </w:r>
      <w:proofErr w:type="spellEnd"/>
      <w:r>
        <w:t xml:space="preserve"> and </w:t>
      </w:r>
      <w:proofErr w:type="spellStart"/>
      <w:r>
        <w:t>Tosafot</w:t>
      </w:r>
      <w:proofErr w:type="spellEnd"/>
      <w:r>
        <w:t xml:space="preserve"> (</w:t>
      </w:r>
      <w:proofErr w:type="spellStart"/>
      <w:r>
        <w:t>Bava</w:t>
      </w:r>
      <w:proofErr w:type="spellEnd"/>
      <w:r>
        <w:t xml:space="preserve"> </w:t>
      </w:r>
      <w:proofErr w:type="spellStart"/>
      <w:r>
        <w:t>Batra</w:t>
      </w:r>
      <w:proofErr w:type="spellEnd"/>
      <w:r>
        <w:t xml:space="preserve"> 122a) note that the second half of chapter 48 lists Levi together with the other tribes, thereby indicating that the tribe of Levi will receive a portion of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in the future. </w:t>
      </w:r>
      <w:r w:rsidR="00874D90">
        <w:t xml:space="preserve">(The </w:t>
      </w:r>
      <w:proofErr w:type="spellStart"/>
      <w:r w:rsidR="00874D90">
        <w:t>Bnei</w:t>
      </w:r>
      <w:proofErr w:type="spellEnd"/>
      <w:r w:rsidR="00874D90">
        <w:t xml:space="preserve"> </w:t>
      </w:r>
      <w:proofErr w:type="spellStart"/>
      <w:r w:rsidR="00874D90">
        <w:t>Yissachar</w:t>
      </w:r>
      <w:proofErr w:type="spellEnd"/>
      <w:r w:rsidR="00874D90">
        <w:t xml:space="preserve"> reputedly held that in the Messianic era, the privilege of sacrificial service will be withdrawn from </w:t>
      </w:r>
      <w:proofErr w:type="spellStart"/>
      <w:r w:rsidR="00874D90">
        <w:t>kohanim</w:t>
      </w:r>
      <w:proofErr w:type="spellEnd"/>
      <w:r w:rsidR="00874D90">
        <w:t xml:space="preserve"> and restored to the first-born. This position seems consistent with </w:t>
      </w:r>
      <w:proofErr w:type="spellStart"/>
      <w:r w:rsidR="00874D90">
        <w:t>Rashbam</w:t>
      </w:r>
      <w:proofErr w:type="spellEnd"/>
      <w:r w:rsidR="00874D90">
        <w:t xml:space="preserve"> and </w:t>
      </w:r>
      <w:proofErr w:type="spellStart"/>
      <w:r w:rsidR="00874D90">
        <w:t>Tosafot</w:t>
      </w:r>
      <w:proofErr w:type="spellEnd"/>
      <w:r w:rsidR="00874D90">
        <w:t>.)</w:t>
      </w:r>
    </w:p>
    <w:p w:rsidR="00B43E48" w:rsidRDefault="00874D90" w:rsidP="00B43E48">
      <w:r>
        <w:t xml:space="preserve">The foregoing discussion raises an important question. Why was the tribe of Levi deprived of ancestral lands in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? </w:t>
      </w:r>
      <w:proofErr w:type="spellStart"/>
      <w:r>
        <w:t>Ra'avad</w:t>
      </w:r>
      <w:proofErr w:type="spellEnd"/>
      <w:r>
        <w:t xml:space="preserve"> could answer simply that cultivating land would distract them, more than any other form of livelihood, from their spiritual growth. </w:t>
      </w:r>
      <w:proofErr w:type="spellStart"/>
      <w:r>
        <w:t>Rambam</w:t>
      </w:r>
      <w:proofErr w:type="spellEnd"/>
      <w:r>
        <w:t xml:space="preserve">, however, cannot view land ownership as an unacceptable distraction, since he holds that </w:t>
      </w:r>
      <w:proofErr w:type="spellStart"/>
      <w:r>
        <w:t>kohanim</w:t>
      </w:r>
      <w:proofErr w:type="spellEnd"/>
      <w:r>
        <w:t xml:space="preserve"> will receive ancestral land outside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proper. </w:t>
      </w:r>
    </w:p>
    <w:p w:rsidR="00A45508" w:rsidRDefault="0074787B" w:rsidP="00C413D9">
      <w:proofErr w:type="spellStart"/>
      <w:r>
        <w:t>Rambam</w:t>
      </w:r>
      <w:proofErr w:type="spellEnd"/>
      <w:r>
        <w:t xml:space="preserve"> might avail himself of a technical answer – i.e. ancestral holdings outside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proper will be less bountiful and less accessible, and hence less distracting. He might suggest, contra to </w:t>
      </w:r>
      <w:proofErr w:type="spellStart"/>
      <w:r>
        <w:t>Mishneh</w:t>
      </w:r>
      <w:proofErr w:type="spellEnd"/>
      <w:r>
        <w:t xml:space="preserve"> </w:t>
      </w:r>
      <w:proofErr w:type="spellStart"/>
      <w:r>
        <w:t>leMelech</w:t>
      </w:r>
      <w:proofErr w:type="spellEnd"/>
      <w:r>
        <w:t xml:space="preserve">, </w:t>
      </w:r>
      <w:proofErr w:type="spellStart"/>
      <w:r>
        <w:t>Netziv</w:t>
      </w:r>
      <w:proofErr w:type="spellEnd"/>
      <w:r>
        <w:t xml:space="preserve">, and </w:t>
      </w:r>
      <w:proofErr w:type="spellStart"/>
      <w:r>
        <w:t>Rav</w:t>
      </w:r>
      <w:proofErr w:type="spellEnd"/>
      <w:r>
        <w:t xml:space="preserve"> </w:t>
      </w:r>
      <w:proofErr w:type="spellStart"/>
      <w:r>
        <w:t>Shach</w:t>
      </w:r>
      <w:proofErr w:type="spellEnd"/>
      <w:r>
        <w:t xml:space="preserve">, that </w:t>
      </w:r>
      <w:proofErr w:type="spellStart"/>
      <w:r>
        <w:t>terumah</w:t>
      </w:r>
      <w:proofErr w:type="spellEnd"/>
      <w:r>
        <w:t xml:space="preserve"> of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proper is too holy to be eaten by non-</w:t>
      </w:r>
      <w:proofErr w:type="spellStart"/>
      <w:r>
        <w:t>kohanim</w:t>
      </w:r>
      <w:proofErr w:type="spellEnd"/>
      <w:r>
        <w:t xml:space="preserve">, and hence </w:t>
      </w:r>
      <w:proofErr w:type="spellStart"/>
      <w:r>
        <w:t>kohanim</w:t>
      </w:r>
      <w:proofErr w:type="spellEnd"/>
      <w:r>
        <w:t xml:space="preserve"> could not receive land in </w:t>
      </w:r>
      <w:proofErr w:type="spellStart"/>
      <w:r>
        <w:t>Eretz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since they had to receive its </w:t>
      </w:r>
      <w:proofErr w:type="spellStart"/>
      <w:r>
        <w:t>terumah</w:t>
      </w:r>
      <w:proofErr w:type="spellEnd"/>
      <w:r>
        <w:t xml:space="preserve">, while </w:t>
      </w:r>
      <w:proofErr w:type="spellStart"/>
      <w:r>
        <w:t>terumah</w:t>
      </w:r>
      <w:proofErr w:type="spellEnd"/>
      <w:r>
        <w:t xml:space="preserve"> of other territories is less holy, and so we were able to give </w:t>
      </w:r>
      <w:proofErr w:type="spellStart"/>
      <w:r>
        <w:t>kohanim</w:t>
      </w:r>
      <w:proofErr w:type="spellEnd"/>
      <w:r>
        <w:t xml:space="preserve"> land in </w:t>
      </w:r>
      <w:r>
        <w:lastRenderedPageBreak/>
        <w:t>those territories and permit non-</w:t>
      </w:r>
      <w:proofErr w:type="spellStart"/>
      <w:r>
        <w:t>kohanim</w:t>
      </w:r>
      <w:proofErr w:type="spellEnd"/>
      <w:r>
        <w:t xml:space="preserve"> – when in an elevated state of purity – to eat their own </w:t>
      </w:r>
      <w:proofErr w:type="spellStart"/>
      <w:r>
        <w:t>terumah</w:t>
      </w:r>
      <w:proofErr w:type="spellEnd"/>
      <w:r>
        <w:t xml:space="preserve">. One might speculate, as per </w:t>
      </w:r>
      <w:proofErr w:type="spellStart"/>
      <w:r>
        <w:t>Ramban</w:t>
      </w:r>
      <w:proofErr w:type="spellEnd"/>
      <w:r>
        <w:t xml:space="preserve">, that </w:t>
      </w:r>
      <w:proofErr w:type="spellStart"/>
      <w:r>
        <w:t>kohanim</w:t>
      </w:r>
      <w:proofErr w:type="spellEnd"/>
      <w:r>
        <w:t xml:space="preserve"> were excluded only from territories coveted by the other tribes. Since the Torah writes "Hashem is their ancestral legacy," </w:t>
      </w:r>
      <w:r w:rsidR="00B43E48">
        <w:t xml:space="preserve">the other tribes had to be compensated with a prize of similar value, i.e. holdings in </w:t>
      </w:r>
      <w:proofErr w:type="spellStart"/>
      <w:r w:rsidR="00B43E48">
        <w:t>Eretz</w:t>
      </w:r>
      <w:proofErr w:type="spellEnd"/>
      <w:r w:rsidR="00B43E48">
        <w:t xml:space="preserve"> </w:t>
      </w:r>
      <w:proofErr w:type="spellStart"/>
      <w:r w:rsidR="00B43E48">
        <w:t>Yisrael</w:t>
      </w:r>
      <w:proofErr w:type="spellEnd"/>
      <w:r w:rsidR="00B43E48">
        <w:t xml:space="preserve">. Since land outside </w:t>
      </w:r>
      <w:proofErr w:type="spellStart"/>
      <w:r w:rsidR="00B43E48">
        <w:t>Eretz</w:t>
      </w:r>
      <w:proofErr w:type="spellEnd"/>
      <w:r w:rsidR="00B43E48">
        <w:t xml:space="preserve"> </w:t>
      </w:r>
      <w:proofErr w:type="spellStart"/>
      <w:r w:rsidR="00B43E48">
        <w:t>Yisrael</w:t>
      </w:r>
      <w:proofErr w:type="spellEnd"/>
      <w:r w:rsidR="00B43E48">
        <w:t xml:space="preserve"> proper is less precious, adding those territories to the other tribes' award would have negligible impact. (</w:t>
      </w:r>
      <w:proofErr w:type="spellStart"/>
      <w:r w:rsidR="00C413D9">
        <w:t>Acharonim</w:t>
      </w:r>
      <w:proofErr w:type="spellEnd"/>
      <w:r w:rsidR="00C413D9">
        <w:t xml:space="preserve"> note that </w:t>
      </w:r>
      <w:proofErr w:type="spellStart"/>
      <w:r w:rsidR="00B43E48">
        <w:t>Rashbam</w:t>
      </w:r>
      <w:proofErr w:type="spellEnd"/>
      <w:r w:rsidR="00B43E48">
        <w:t xml:space="preserve"> and </w:t>
      </w:r>
      <w:proofErr w:type="spellStart"/>
      <w:r w:rsidR="00B43E48">
        <w:t>Tosafot</w:t>
      </w:r>
      <w:proofErr w:type="spellEnd"/>
      <w:r w:rsidR="00B43E48">
        <w:t xml:space="preserve"> must </w:t>
      </w:r>
      <w:r w:rsidR="00C413D9">
        <w:t xml:space="preserve">use this approach to explain why </w:t>
      </w:r>
      <w:proofErr w:type="spellStart"/>
      <w:r w:rsidR="00C413D9">
        <w:t>kohanim</w:t>
      </w:r>
      <w:proofErr w:type="spellEnd"/>
      <w:r w:rsidR="00C413D9">
        <w:t xml:space="preserve"> will share </w:t>
      </w:r>
      <w:proofErr w:type="spellStart"/>
      <w:r w:rsidR="00C413D9">
        <w:t>Eretz</w:t>
      </w:r>
      <w:proofErr w:type="spellEnd"/>
      <w:r w:rsidR="00C413D9">
        <w:t xml:space="preserve"> </w:t>
      </w:r>
      <w:proofErr w:type="spellStart"/>
      <w:r w:rsidR="00C413D9">
        <w:t>Yisrael</w:t>
      </w:r>
      <w:proofErr w:type="spellEnd"/>
      <w:r w:rsidR="00C413D9">
        <w:t xml:space="preserve"> proper in the Messianic era</w:t>
      </w:r>
      <w:proofErr w:type="gramStart"/>
      <w:r w:rsidR="00C413D9">
        <w:t xml:space="preserve">. </w:t>
      </w:r>
      <w:proofErr w:type="gramEnd"/>
      <w:r w:rsidR="00C413D9">
        <w:t xml:space="preserve">Since the other tribes will have a greatly expanded inheritance, they will not be faulted for failure to feel bad about sharing their legacy with the </w:t>
      </w:r>
      <w:proofErr w:type="spellStart"/>
      <w:r w:rsidR="00C413D9">
        <w:t>kohanim</w:t>
      </w:r>
      <w:proofErr w:type="spellEnd"/>
      <w:r w:rsidR="00C413D9">
        <w:t>.</w:t>
      </w:r>
      <w:r w:rsidR="00B43E48">
        <w:t xml:space="preserve">) Or, on a slightly more symbolic note, the Torah was extremely cautious concerning which awards it equated with </w:t>
      </w:r>
      <w:r w:rsidR="00B43E48">
        <w:t>"H</w:t>
      </w:r>
      <w:r w:rsidR="00B43E48">
        <w:t>ashem is their ancestral legacy.</w:t>
      </w:r>
      <w:r w:rsidR="00B43E48">
        <w:t>"</w:t>
      </w:r>
      <w:r w:rsidR="00B43E48">
        <w:t xml:space="preserve"> </w:t>
      </w:r>
      <w:r w:rsidR="00B43E48">
        <w:t>Had it added other lands to the tribes' award</w:t>
      </w:r>
      <w:r w:rsidR="00B43E48">
        <w:t xml:space="preserve">, it would God-forbid have cheapened the value of </w:t>
      </w:r>
      <w:r w:rsidR="00B43E48">
        <w:t>"H</w:t>
      </w:r>
      <w:r w:rsidR="00B43E48">
        <w:t>ashem is their ancestral legacy.</w:t>
      </w:r>
      <w:r w:rsidR="00B43E48">
        <w:t xml:space="preserve">" </w:t>
      </w:r>
      <w:r w:rsidR="00B43E48">
        <w:t xml:space="preserve">Only the legacy of </w:t>
      </w:r>
      <w:proofErr w:type="spellStart"/>
      <w:r w:rsidR="00B43E48">
        <w:t>Eretz</w:t>
      </w:r>
      <w:proofErr w:type="spellEnd"/>
      <w:r w:rsidR="00B43E48">
        <w:t xml:space="preserve"> </w:t>
      </w:r>
      <w:proofErr w:type="spellStart"/>
      <w:r w:rsidR="00B43E48">
        <w:t>Yisr</w:t>
      </w:r>
      <w:bookmarkStart w:id="0" w:name="_GoBack"/>
      <w:bookmarkEnd w:id="0"/>
      <w:r w:rsidR="00B43E48">
        <w:t>ael</w:t>
      </w:r>
      <w:proofErr w:type="spellEnd"/>
      <w:r w:rsidR="00B43E48">
        <w:t xml:space="preserve"> proper, precious </w:t>
      </w:r>
      <w:proofErr w:type="spellStart"/>
      <w:r w:rsidR="00B43E48">
        <w:t>Eretz</w:t>
      </w:r>
      <w:proofErr w:type="spellEnd"/>
      <w:r w:rsidR="00B43E48">
        <w:t xml:space="preserve"> </w:t>
      </w:r>
      <w:proofErr w:type="spellStart"/>
      <w:proofErr w:type="gramStart"/>
      <w:r w:rsidR="00B43E48">
        <w:t>Yisrael</w:t>
      </w:r>
      <w:proofErr w:type="spellEnd"/>
      <w:r w:rsidR="00B43E48">
        <w:t>,</w:t>
      </w:r>
      <w:proofErr w:type="gramEnd"/>
      <w:r w:rsidR="00B43E48">
        <w:t xml:space="preserve"> can come close to compare. </w:t>
      </w:r>
    </w:p>
    <w:sectPr w:rsidR="00A4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6A"/>
    <w:rsid w:val="00024F65"/>
    <w:rsid w:val="000C1906"/>
    <w:rsid w:val="000F5E5A"/>
    <w:rsid w:val="00350082"/>
    <w:rsid w:val="004322A2"/>
    <w:rsid w:val="004876E7"/>
    <w:rsid w:val="0074787B"/>
    <w:rsid w:val="00811591"/>
    <w:rsid w:val="00874D90"/>
    <w:rsid w:val="0089546A"/>
    <w:rsid w:val="00A45508"/>
    <w:rsid w:val="00A740A7"/>
    <w:rsid w:val="00B43E48"/>
    <w:rsid w:val="00C413D9"/>
    <w:rsid w:val="00C50039"/>
    <w:rsid w:val="00E268E8"/>
    <w:rsid w:val="00E665C3"/>
    <w:rsid w:val="00E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1573</dc:creator>
  <cp:lastModifiedBy>1573</cp:lastModifiedBy>
  <cp:revision>5</cp:revision>
  <dcterms:created xsi:type="dcterms:W3CDTF">2015-07-14T18:12:00Z</dcterms:created>
  <dcterms:modified xsi:type="dcterms:W3CDTF">2015-07-15T17:23:00Z</dcterms:modified>
</cp:coreProperties>
</file>