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פרשת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ויחי</w:t>
      </w:r>
      <w:r w:rsidRPr="00CA6E7D">
        <w:rPr>
          <w:rFonts w:cs="Arial"/>
          <w:sz w:val="28"/>
          <w:szCs w:val="28"/>
          <w:rtl/>
        </w:rPr>
        <w:t xml:space="preserve"> </w:t>
      </w:r>
    </w:p>
    <w:p w:rsidR="00CA6E7D" w:rsidRPr="00BA7F63" w:rsidRDefault="00CA6E7D" w:rsidP="00CA6E7D">
      <w:pPr>
        <w:bidi/>
        <w:jc w:val="both"/>
        <w:rPr>
          <w:b/>
          <w:bCs/>
          <w:sz w:val="28"/>
          <w:szCs w:val="28"/>
        </w:rPr>
      </w:pPr>
      <w:r w:rsidRPr="00BA7F63">
        <w:rPr>
          <w:rFonts w:cs="Arial" w:hint="cs"/>
          <w:b/>
          <w:bCs/>
          <w:sz w:val="28"/>
          <w:szCs w:val="28"/>
          <w:rtl/>
        </w:rPr>
        <w:t>העמק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דבר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בראשית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פרק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מז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כט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ימי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באשר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הרגיש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חולי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וחלישות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שיבין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מחמת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קרבו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להלן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חולה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מבואר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שקודם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חולה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ואף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שבפירש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בסמוך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מכאן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אמרו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שהשכינה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למעלה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מראשותיו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חולה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דשבת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חלישות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וזקנה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חולי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שמקרב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המיתה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מחמת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רוחנית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שקרבו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b/>
          <w:bCs/>
          <w:sz w:val="28"/>
          <w:szCs w:val="28"/>
          <w:u w:val="single"/>
        </w:rPr>
      </w:pPr>
      <w:r w:rsidRPr="00CA6E7D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מח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ומנשה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כראובן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ושמעון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ברוח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הקדש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שעוד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שיברכם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יקדים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למנשה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אבל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הבין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וכסבור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למנשה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בשביל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שרוצה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להשפיל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ראובן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הקודם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כהשני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בבני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נבוך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הברכה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שהקדים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ושינה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לטוב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להלן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>':</w:t>
      </w:r>
    </w:p>
    <w:p w:rsidR="00CA6E7D" w:rsidRPr="00CA6E7D" w:rsidRDefault="00BA7F63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/>
          <w:sz w:val="28"/>
          <w:szCs w:val="28"/>
          <w:rtl/>
        </w:rPr>
        <w:t>(</w:t>
      </w:r>
      <w:r w:rsidR="00CA6E7D" w:rsidRPr="00CA6E7D">
        <w:rPr>
          <w:rFonts w:cs="Arial" w:hint="cs"/>
          <w:sz w:val="28"/>
          <w:szCs w:val="28"/>
          <w:rtl/>
        </w:rPr>
        <w:t>ח</w:t>
      </w:r>
      <w:r w:rsidR="00CA6E7D" w:rsidRPr="00CA6E7D">
        <w:rPr>
          <w:rFonts w:cs="Arial"/>
          <w:sz w:val="28"/>
          <w:szCs w:val="28"/>
          <w:rtl/>
        </w:rPr>
        <w:t xml:space="preserve">) </w:t>
      </w:r>
      <w:r w:rsidR="00CA6E7D" w:rsidRPr="00CA6E7D">
        <w:rPr>
          <w:rFonts w:cs="Arial" w:hint="cs"/>
          <w:sz w:val="28"/>
          <w:szCs w:val="28"/>
          <w:rtl/>
        </w:rPr>
        <w:t>וירא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ישראל</w:t>
      </w:r>
      <w:r w:rsidR="00CA6E7D" w:rsidRPr="00CA6E7D">
        <w:rPr>
          <w:rFonts w:cs="Arial"/>
          <w:sz w:val="28"/>
          <w:szCs w:val="28"/>
          <w:rtl/>
        </w:rPr>
        <w:t xml:space="preserve">. </w:t>
      </w:r>
      <w:r w:rsidR="00CA6E7D" w:rsidRPr="00CA6E7D">
        <w:rPr>
          <w:rFonts w:cs="Arial" w:hint="cs"/>
          <w:sz w:val="28"/>
          <w:szCs w:val="28"/>
          <w:rtl/>
        </w:rPr>
        <w:t>עתה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הכין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עצמו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לברך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ברוח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הקדש</w:t>
      </w:r>
      <w:r w:rsidR="00CA6E7D" w:rsidRPr="00CA6E7D">
        <w:rPr>
          <w:rFonts w:cs="Arial"/>
          <w:sz w:val="28"/>
          <w:szCs w:val="28"/>
          <w:rtl/>
        </w:rPr>
        <w:t xml:space="preserve">, </w:t>
      </w:r>
      <w:r w:rsidR="00CA6E7D" w:rsidRPr="00CA6E7D">
        <w:rPr>
          <w:rFonts w:cs="Arial" w:hint="cs"/>
          <w:sz w:val="28"/>
          <w:szCs w:val="28"/>
          <w:rtl/>
        </w:rPr>
        <w:t>על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כן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כתיב</w:t>
      </w:r>
      <w:r w:rsidR="00CA6E7D" w:rsidRPr="00CA6E7D">
        <w:rPr>
          <w:rFonts w:cs="Arial"/>
          <w:sz w:val="28"/>
          <w:szCs w:val="28"/>
          <w:rtl/>
        </w:rPr>
        <w:t xml:space="preserve"> </w:t>
      </w:r>
      <w:r w:rsidR="00CA6E7D" w:rsidRPr="00CA6E7D">
        <w:rPr>
          <w:rFonts w:cs="Arial" w:hint="cs"/>
          <w:sz w:val="28"/>
          <w:szCs w:val="28"/>
          <w:rtl/>
        </w:rPr>
        <w:t>ישראל</w:t>
      </w:r>
      <w:r w:rsidR="00CA6E7D"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טז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המלאך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הגואל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יברך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הנערים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יברך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האלהים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במקרא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הקודם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המלאך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יברכו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המלאך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מברך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קונו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בבחינה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נמוכה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ממעשה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הקדוש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ברוך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בכבודו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בלשון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יחיד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וכיב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ז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בס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שמות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'(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>):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ויקרא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ויצחק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הקדים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ויקרא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שאומרים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בתפלה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אלהי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אלהי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יצחק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ואלהי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ויבואר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בפ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שמות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השגחה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על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ישראל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בשלשה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ענינים</w:t>
      </w:r>
      <w:r w:rsidRPr="00BA7F63">
        <w:rPr>
          <w:rFonts w:cs="Arial"/>
          <w:b/>
          <w:bCs/>
          <w:sz w:val="28"/>
          <w:szCs w:val="28"/>
          <w:rtl/>
        </w:rPr>
        <w:t xml:space="preserve">, </w:t>
      </w:r>
      <w:r w:rsidRPr="00BA7F63">
        <w:rPr>
          <w:rFonts w:cs="Arial" w:hint="cs"/>
          <w:b/>
          <w:bCs/>
          <w:sz w:val="28"/>
          <w:szCs w:val="28"/>
          <w:rtl/>
        </w:rPr>
        <w:t>מלחמה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והגנה</w:t>
      </w:r>
      <w:r w:rsidRPr="00BA7F63">
        <w:rPr>
          <w:rFonts w:cs="Arial"/>
          <w:b/>
          <w:bCs/>
          <w:sz w:val="28"/>
          <w:szCs w:val="28"/>
          <w:rtl/>
        </w:rPr>
        <w:t xml:space="preserve">, </w:t>
      </w:r>
      <w:r w:rsidRPr="00BA7F63">
        <w:rPr>
          <w:rFonts w:cs="Arial" w:hint="cs"/>
          <w:b/>
          <w:bCs/>
          <w:sz w:val="28"/>
          <w:szCs w:val="28"/>
          <w:rtl/>
        </w:rPr>
        <w:t>פרנסה</w:t>
      </w:r>
      <w:r w:rsidRPr="00BA7F63">
        <w:rPr>
          <w:rFonts w:cs="Arial"/>
          <w:b/>
          <w:bCs/>
          <w:sz w:val="28"/>
          <w:szCs w:val="28"/>
          <w:rtl/>
        </w:rPr>
        <w:t xml:space="preserve">, </w:t>
      </w:r>
      <w:r w:rsidRPr="00BA7F63">
        <w:rPr>
          <w:rFonts w:cs="Arial" w:hint="cs"/>
          <w:b/>
          <w:bCs/>
          <w:sz w:val="28"/>
          <w:szCs w:val="28"/>
          <w:rtl/>
        </w:rPr>
        <w:t>ומדת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השלום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שבאו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נגד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עבודה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גמילות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חסדים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וכמש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ז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והתפלל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שיקוים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הללו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ובזה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יקרא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האבות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ידוע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דזרע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מיוחדים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במדת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השלום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מבדרך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ועבודה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עיקרם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ביהודה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ולוי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ויקרא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תחלה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ואח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ויצחק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BA7F63">
        <w:rPr>
          <w:rFonts w:cs="Arial" w:hint="cs"/>
          <w:b/>
          <w:bCs/>
          <w:sz w:val="28"/>
          <w:szCs w:val="28"/>
          <w:rtl/>
        </w:rPr>
        <w:t>דמכ</w:t>
      </w:r>
      <w:r w:rsidRPr="00BA7F63">
        <w:rPr>
          <w:rFonts w:cs="Arial"/>
          <w:b/>
          <w:bCs/>
          <w:sz w:val="28"/>
          <w:szCs w:val="28"/>
          <w:rtl/>
        </w:rPr>
        <w:t>"</w:t>
      </w:r>
      <w:r w:rsidRPr="00BA7F63">
        <w:rPr>
          <w:rFonts w:cs="Arial" w:hint="cs"/>
          <w:b/>
          <w:bCs/>
          <w:sz w:val="28"/>
          <w:szCs w:val="28"/>
          <w:rtl/>
        </w:rPr>
        <w:t>מ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היו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בהם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גם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תורה</w:t>
      </w:r>
      <w:r w:rsidRPr="00BA7F63">
        <w:rPr>
          <w:rFonts w:cs="Arial"/>
          <w:b/>
          <w:bCs/>
          <w:sz w:val="28"/>
          <w:szCs w:val="28"/>
          <w:rtl/>
        </w:rPr>
        <w:t xml:space="preserve"> </w:t>
      </w:r>
      <w:r w:rsidRPr="00BA7F63">
        <w:rPr>
          <w:rFonts w:cs="Arial" w:hint="cs"/>
          <w:b/>
          <w:bCs/>
          <w:sz w:val="28"/>
          <w:szCs w:val="28"/>
          <w:rtl/>
        </w:rPr>
        <w:t>ועבודה</w:t>
      </w:r>
      <w:r w:rsidRPr="00BA7F63">
        <w:rPr>
          <w:rFonts w:cs="Arial"/>
          <w:b/>
          <w:bCs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יח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שים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ימינך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הכבוד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הברכה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בשפע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יתירה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משהיא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השמאל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יט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וימאן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ויאמר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כפל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לשון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וע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ולפי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פשוטו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קודם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שבירך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שקוע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במחשבת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הברכה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מאומה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ורק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להסיר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ואחר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שבירך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הטעם</w:t>
      </w: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>):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ידעתי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בני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הבינותי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להעמידם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באופן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שיהא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מנשה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בימיני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ידעתי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שמכל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לעשות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lastRenderedPageBreak/>
        <w:t>ואולם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הקטן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יגדל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ממנו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ברכה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יישב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אמאי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מאלים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מנשה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שיודע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ברוה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לכבוד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יתירה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מכובד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נצרך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לברכה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שיהא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בשפע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יתירה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גדול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בהליכות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עולמו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נצרך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לשפע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יתירה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לכלכל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עניניו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בשעתו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וזרעו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הגוים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אם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יהושע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כמשמעו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זרע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וזרעו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קאי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זרע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מנשה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אחיו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הקטן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יגדל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ממנו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זרעו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ועוד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מדויק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ששינה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במנשה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ואח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יגדל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ובאפרים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הפך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יגדל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תחלה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ואח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הגוים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דגדעון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ממנשה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גדול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כידוע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שחשבוהו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בגמ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רה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מקלי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עולם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וקיבץ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המלקקים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וראוים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לנס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אח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נתגדל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גדעון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והלכה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הצלחת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המלחמה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משא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יהושע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הנהיג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הדור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גדול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בתורה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אבי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בזמנו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וממילא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גדול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ונדרש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לשפע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יתירה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לכלכל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בבוא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הנהגת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הדור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וזהו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יגדל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מאד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בנבואה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וזרעו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תלמידיו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מכל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השבטים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וכדאיתא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בסנהדרין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המלמד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חבירו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דומה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ילדו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תלמידי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יהושע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המה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יהיה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הגוים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העולם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דעיקר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פלפולה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ועמק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נתרחב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שהלכו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בגולה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בס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שמות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בהר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ובריש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דברים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בעלי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התלמוד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תלמידים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יהושע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רגילים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יהושע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בפומיה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כו</w:t>
      </w:r>
      <w:r w:rsidRPr="00CA6E7D">
        <w:rPr>
          <w:rFonts w:cs="Arial"/>
          <w:sz w:val="28"/>
          <w:szCs w:val="28"/>
          <w:rtl/>
        </w:rPr>
        <w:t xml:space="preserve">'. </w:t>
      </w:r>
      <w:r w:rsidRPr="00CA6E7D">
        <w:rPr>
          <w:rFonts w:cs="Arial" w:hint="cs"/>
          <w:sz w:val="28"/>
          <w:szCs w:val="28"/>
          <w:rtl/>
        </w:rPr>
        <w:t>ודקדק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וזרעו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דבאמת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נשאר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הנפלא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יהושע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בניו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ושבטו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שבטי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ויהודה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האירו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תבל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בחכמת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שקבלו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מפי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יהושע</w:t>
      </w: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>):</w:t>
      </w:r>
    </w:p>
    <w:p w:rsidR="00CA6E7D" w:rsidRPr="00CA6E7D" w:rsidRDefault="00CA6E7D" w:rsidP="00CA6E7D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A6E7D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מט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כט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ויצו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אלהם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צוה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והזהיר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והודיעם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הדברים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שיבאו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דברים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שנוגע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לעניני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יבואר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פירשנו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הלשון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>':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המערה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במערה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מיבעי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והרמב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קצר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ושאוני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המערה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וקשה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הלשון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ואחרי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מערת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בפ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גבי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הכי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משמעות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השלמה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לתכליתה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דשדה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נוצרה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מששת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בראשית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שיהיו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האבות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נמצא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השלימו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תכליתה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שייך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המערה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להגיע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לתכליתה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מתפרש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הכי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שבזה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שנקבר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נגמר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רצון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בשלימות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שיהיו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שלשתם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אחד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ל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המכפלה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מכפלה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נמצא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בשלשה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אופנים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ז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עפרון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במכפלה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למדנו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דכלל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הבקעה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נקראת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מכפלה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ונקראת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המכפלה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ונקראת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מערת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המכפלה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משמעות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מכפלה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בכלל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קפלו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קדושת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האבות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פשוטים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בחיים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lastRenderedPageBreak/>
        <w:t>וכשמתו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קפלום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ונגנזו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ספר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זמן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שכשרה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ומשתמשים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מופשטת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וכשנפסלה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קופלין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וגונזין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האבות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זמן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חיים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ספר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שלמדים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הילוך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ומכל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דבור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מרוב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קדושתם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והיתה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קדושתם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מופשטת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בעולם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וכשמתו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נגנזו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מיוחד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מופשט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בחייו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לצמצם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ולקפל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במותו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שבאבות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הגדול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בענקים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מערת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המכפלה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ניצמצם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קדושתו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במערה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עצמה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ובשרה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המכפלה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והנה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נתן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סימנים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ז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המקום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פלא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ברמז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מערת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המכפלה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ומכש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כשאמר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בטוב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ויצחק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בזה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מדוע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מקפיד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דוקא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כדי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ללמדנו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לדורות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הבאים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ההקפד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להיות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לנחת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רוח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להנפש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מותה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טעמים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במערה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המכפלה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וידוע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סגולת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מקום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אחר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שהיא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מיוחדת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לכך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למדנו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שאיזה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סגולה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רוחנית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לקבורה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למדנו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שארץ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טובה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לקבורה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שזכה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למשכן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כדאי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בכתובות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דקי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כשרין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שבשאר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ארצות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בבל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קולטתן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ופרש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דזכות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התורה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מגין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אברהם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ולמדנו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להיות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נקבר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קנוי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שבא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במתנה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ומעין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בב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דקי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שאין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נוח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לצדיק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להיות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בקבר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ובמס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שמחות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תניא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מפנין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כו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ובתוך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ממקום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מכובד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מכובד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כבודו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שמה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'.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שלישי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דבשביל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ונוח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להיות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אבותיו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ושמה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קברתי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עוד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נחת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רוח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להיות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ששמשו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בחייו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וכדאי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בפ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הנושא</w:t>
      </w:r>
      <w:r w:rsidRPr="00CA6E7D">
        <w:rPr>
          <w:rFonts w:cs="Arial"/>
          <w:sz w:val="28"/>
          <w:szCs w:val="28"/>
          <w:rtl/>
        </w:rPr>
        <w:t xml:space="preserve"> [</w:t>
      </w:r>
      <w:r w:rsidRPr="00CA6E7D">
        <w:rPr>
          <w:rFonts w:cs="Arial" w:hint="cs"/>
          <w:sz w:val="28"/>
          <w:szCs w:val="28"/>
          <w:rtl/>
        </w:rPr>
        <w:t>כתובות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'] </w:t>
      </w:r>
      <w:r w:rsidRPr="00CA6E7D">
        <w:rPr>
          <w:rFonts w:cs="Arial" w:hint="cs"/>
          <w:sz w:val="28"/>
          <w:szCs w:val="28"/>
          <w:rtl/>
        </w:rPr>
        <w:t>שאמר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רבי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ששמשוני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בחיי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ישמשוני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במותי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ש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b/>
          <w:bCs/>
          <w:sz w:val="28"/>
          <w:szCs w:val="28"/>
          <w:u w:val="single"/>
        </w:rPr>
      </w:pPr>
      <w:r w:rsidRPr="00CA6E7D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A6E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6E7D">
        <w:rPr>
          <w:rFonts w:cs="Arial" w:hint="cs"/>
          <w:b/>
          <w:bCs/>
          <w:sz w:val="28"/>
          <w:szCs w:val="28"/>
          <w:u w:val="single"/>
          <w:rtl/>
        </w:rPr>
        <w:t>נ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ויפל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הנראה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עומד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ברגע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אחרון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חיי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סמוך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בחשאי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שכתוב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להלן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לשבטים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ואלהים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פקד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יפקד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אתכם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וידוע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סימני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גאולה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ומאין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מאביו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ברגע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האחרון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שפע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רוח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הקדש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כנר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המבהיק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הסתלקותו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ובעמדו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אצלו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הרכין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והביט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שפתי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הגוע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נפל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פניו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הבנים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ויבך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וישק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מתו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דודאי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כולם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מר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ואפילו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אנשים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כמבואר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להלן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דא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נשיקה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כבוד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לנשקהו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נפש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קשורה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הבנים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כמבואר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מרוב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אהבה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מפעולת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טבע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שנפעם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הרבה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פרידתו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ממנו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ונפל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ונשק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נשיקה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פרישות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בבכי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וישק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וישקהו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בארנו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ז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דמשמעו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וישק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שנשקו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דיעקב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הפרדו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נשק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ליוסף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ואף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תחלה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ויגוע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ויאסף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lastRenderedPageBreak/>
        <w:t>הפירוש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גויעה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ברחל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בצאת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נפשה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מתה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ותקרא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נ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גויעה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נשקו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ד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וידבר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פרעה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זמן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נקבר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בכלל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אונן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להתראות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המלך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ז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ויעלו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לכבוד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מעצמם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שעלו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עבדי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פרעה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קודם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שכתוב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עליית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באשר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שעליית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זקני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פרעה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שייך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לעליית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עצמו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שעלו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לכבודו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כענין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בפ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קרח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בשעה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שהלך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לדתן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ואבירם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וילכו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אחריו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זקני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ישראל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לכבודו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ילך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לבדו</w:t>
      </w: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). </w:t>
      </w:r>
      <w:r w:rsidRPr="00CA6E7D">
        <w:rPr>
          <w:rFonts w:cs="Arial" w:hint="cs"/>
          <w:sz w:val="28"/>
          <w:szCs w:val="28"/>
          <w:rtl/>
        </w:rPr>
        <w:t>והנה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ויעלו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ביארנו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דאתו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משמעו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בהשתוות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התרועע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השרים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מנגדו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טרוד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בצערו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ובענין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לפניו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ח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עבדים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ושפחות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ט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ויעלו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ויעל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הלכו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כבוד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לכבוד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בצווי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לשמור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מהלך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הרבים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נזק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מהתחרות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עשו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במכפלה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רז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ל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השגיח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שמירת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מהלך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הרבים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אנשי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לקח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בשביל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רכב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פרשים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רכב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ופרשים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הלכו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בזקני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פרעה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דשם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הכבוד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אבל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פקודת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צוה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חלק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כפי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צורך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הענין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יא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האבל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בגורן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האטד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מקום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קבורה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B80C1D" w:rsidRDefault="00CA6E7D" w:rsidP="00CA6E7D">
      <w:pPr>
        <w:bidi/>
        <w:jc w:val="both"/>
        <w:rPr>
          <w:b/>
          <w:bCs/>
          <w:sz w:val="28"/>
          <w:szCs w:val="28"/>
        </w:rPr>
      </w:pPr>
      <w:r w:rsidRPr="00B80C1D">
        <w:rPr>
          <w:rFonts w:cs="Arial" w:hint="cs"/>
          <w:b/>
          <w:bCs/>
          <w:sz w:val="28"/>
          <w:szCs w:val="28"/>
          <w:rtl/>
        </w:rPr>
        <w:t>ויאמרו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כבד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זה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למצרים</w:t>
      </w:r>
      <w:r w:rsidRPr="00B80C1D">
        <w:rPr>
          <w:rFonts w:cs="Arial"/>
          <w:b/>
          <w:bCs/>
          <w:sz w:val="28"/>
          <w:szCs w:val="28"/>
          <w:rtl/>
        </w:rPr>
        <w:t xml:space="preserve">. </w:t>
      </w:r>
      <w:r w:rsidRPr="00B80C1D">
        <w:rPr>
          <w:rFonts w:cs="Arial" w:hint="cs"/>
          <w:b/>
          <w:bCs/>
          <w:sz w:val="28"/>
          <w:szCs w:val="28"/>
          <w:rtl/>
        </w:rPr>
        <w:t>התבוננו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מזה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שלא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היה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תכלית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זה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משום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יוסף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ואחיו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שהמה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בניו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ולכבודו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נתאבלו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גם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מצרים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כמו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שהיה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המנהג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לפנים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במלך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שמתאבל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כולם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יושבים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הארץ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כדאיתא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בסנהדרין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פ</w:t>
      </w:r>
      <w:r w:rsidRPr="00B80C1D">
        <w:rPr>
          <w:rFonts w:cs="Arial"/>
          <w:b/>
          <w:bCs/>
          <w:sz w:val="28"/>
          <w:szCs w:val="28"/>
          <w:rtl/>
        </w:rPr>
        <w:t>"</w:t>
      </w:r>
      <w:r w:rsidRPr="00B80C1D">
        <w:rPr>
          <w:rFonts w:cs="Arial" w:hint="cs"/>
          <w:b/>
          <w:bCs/>
          <w:sz w:val="28"/>
          <w:szCs w:val="28"/>
          <w:rtl/>
        </w:rPr>
        <w:t>ב</w:t>
      </w:r>
      <w:r w:rsidRPr="00B80C1D">
        <w:rPr>
          <w:rFonts w:cs="Arial"/>
          <w:b/>
          <w:bCs/>
          <w:sz w:val="28"/>
          <w:szCs w:val="28"/>
          <w:rtl/>
        </w:rPr>
        <w:t xml:space="preserve"> [</w:t>
      </w:r>
      <w:r w:rsidRPr="00B80C1D">
        <w:rPr>
          <w:rFonts w:cs="Arial" w:hint="cs"/>
          <w:b/>
          <w:bCs/>
          <w:sz w:val="28"/>
          <w:szCs w:val="28"/>
          <w:rtl/>
        </w:rPr>
        <w:t>י</w:t>
      </w:r>
      <w:r w:rsidRPr="00B80C1D">
        <w:rPr>
          <w:rFonts w:cs="Arial"/>
          <w:b/>
          <w:bCs/>
          <w:sz w:val="28"/>
          <w:szCs w:val="28"/>
          <w:rtl/>
        </w:rPr>
        <w:t>"</w:t>
      </w:r>
      <w:r w:rsidRPr="00B80C1D">
        <w:rPr>
          <w:rFonts w:cs="Arial" w:hint="cs"/>
          <w:b/>
          <w:bCs/>
          <w:sz w:val="28"/>
          <w:szCs w:val="28"/>
          <w:rtl/>
        </w:rPr>
        <w:t>ח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</w:t>
      </w:r>
      <w:r w:rsidRPr="00B80C1D">
        <w:rPr>
          <w:rFonts w:cs="Arial"/>
          <w:b/>
          <w:bCs/>
          <w:sz w:val="28"/>
          <w:szCs w:val="28"/>
          <w:rtl/>
        </w:rPr>
        <w:t xml:space="preserve">'], </w:t>
      </w:r>
      <w:r w:rsidRPr="00B80C1D">
        <w:rPr>
          <w:rFonts w:cs="Arial" w:hint="cs"/>
          <w:b/>
          <w:bCs/>
          <w:sz w:val="28"/>
          <w:szCs w:val="28"/>
          <w:rtl/>
        </w:rPr>
        <w:t>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כאן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היה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הדבר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כן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אלא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עיקר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תכלית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הזה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היה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בשביל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מצרים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עצמם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ומש</w:t>
      </w:r>
      <w:r w:rsidRPr="00B80C1D">
        <w:rPr>
          <w:rFonts w:cs="Arial"/>
          <w:b/>
          <w:bCs/>
          <w:sz w:val="28"/>
          <w:szCs w:val="28"/>
          <w:rtl/>
        </w:rPr>
        <w:t>"</w:t>
      </w:r>
      <w:r w:rsidRPr="00B80C1D">
        <w:rPr>
          <w:rFonts w:cs="Arial" w:hint="cs"/>
          <w:b/>
          <w:bCs/>
          <w:sz w:val="28"/>
          <w:szCs w:val="28"/>
          <w:rtl/>
        </w:rPr>
        <w:t>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משעה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שיצא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המת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מגבול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מצרים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נחשב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להם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כמו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שכבר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נקבר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כמו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במסרוהו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לכתפין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ואין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לאוננין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עוד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עסק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ויש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מנהג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אבלות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כך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כיון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שיצא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מגבולם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שוב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אין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להם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עסק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בקבורתו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והגיע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להם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זמן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אבלות</w:t>
      </w:r>
      <w:r w:rsidRPr="00B80C1D">
        <w:rPr>
          <w:rFonts w:cs="Arial"/>
          <w:b/>
          <w:bCs/>
          <w:sz w:val="28"/>
          <w:szCs w:val="28"/>
          <w:rtl/>
        </w:rPr>
        <w:t xml:space="preserve">. </w:t>
      </w:r>
      <w:r w:rsidRPr="00B80C1D">
        <w:rPr>
          <w:rFonts w:cs="Arial" w:hint="cs"/>
          <w:b/>
          <w:bCs/>
          <w:sz w:val="28"/>
          <w:szCs w:val="28"/>
          <w:rtl/>
        </w:rPr>
        <w:t>והא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דכתיב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ויעש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לאביו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שבעת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ימים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היינו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שהשהה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באותו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מקום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מטתו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אביו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כדי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שינהגו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המצרים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שמה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שבעת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ימים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ללמד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בזה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לאנשי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מצרים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שראוים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להתאבל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יעקב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כמו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על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מתיהם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באשר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עשה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רוב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טובה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להם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בעליית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היאור</w:t>
      </w:r>
      <w:r w:rsidRPr="00B80C1D">
        <w:rPr>
          <w:rFonts w:cs="Arial"/>
          <w:b/>
          <w:bCs/>
          <w:sz w:val="28"/>
          <w:szCs w:val="28"/>
          <w:rtl/>
        </w:rPr>
        <w:t xml:space="preserve">, </w:t>
      </w:r>
      <w:r w:rsidRPr="00B80C1D">
        <w:rPr>
          <w:rFonts w:cs="Arial" w:hint="cs"/>
          <w:b/>
          <w:bCs/>
          <w:sz w:val="28"/>
          <w:szCs w:val="28"/>
          <w:rtl/>
        </w:rPr>
        <w:t>והרי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הוא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כמו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אב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המון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גוים</w:t>
      </w:r>
      <w:r w:rsidRPr="00B80C1D">
        <w:rPr>
          <w:rFonts w:cs="Arial"/>
          <w:b/>
          <w:bCs/>
          <w:sz w:val="28"/>
          <w:szCs w:val="28"/>
          <w:rtl/>
        </w:rPr>
        <w:t xml:space="preserve"> </w:t>
      </w:r>
      <w:r w:rsidRPr="00B80C1D">
        <w:rPr>
          <w:rFonts w:cs="Arial" w:hint="cs"/>
          <w:b/>
          <w:bCs/>
          <w:sz w:val="28"/>
          <w:szCs w:val="28"/>
          <w:rtl/>
        </w:rPr>
        <w:t>אלה</w:t>
      </w:r>
      <w:r w:rsidRPr="00B80C1D">
        <w:rPr>
          <w:rFonts w:cs="Arial"/>
          <w:b/>
          <w:bCs/>
          <w:sz w:val="28"/>
          <w:szCs w:val="28"/>
          <w:rtl/>
        </w:rPr>
        <w:t>:</w:t>
      </w:r>
    </w:p>
    <w:p w:rsidR="00CA6E7D" w:rsidRPr="00F46E0F" w:rsidRDefault="00CA6E7D" w:rsidP="00F46E0F">
      <w:pPr>
        <w:bidi/>
        <w:jc w:val="both"/>
        <w:rPr>
          <w:b/>
          <w:bCs/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יב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ויעשו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בניו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="00F46E0F">
        <w:rPr>
          <w:rFonts w:cs="Arial" w:hint="cs"/>
          <w:sz w:val="28"/>
          <w:szCs w:val="28"/>
          <w:rtl/>
        </w:rPr>
        <w:t xml:space="preserve">...  </w:t>
      </w:r>
      <w:r w:rsidRPr="00F46E0F">
        <w:rPr>
          <w:rFonts w:cs="Arial" w:hint="cs"/>
          <w:b/>
          <w:bCs/>
          <w:sz w:val="28"/>
          <w:szCs w:val="28"/>
          <w:rtl/>
        </w:rPr>
        <w:t>כן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כאשר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צום</w:t>
      </w:r>
      <w:r w:rsidRPr="00F46E0F">
        <w:rPr>
          <w:rFonts w:cs="Arial"/>
          <w:b/>
          <w:bCs/>
          <w:sz w:val="28"/>
          <w:szCs w:val="28"/>
          <w:rtl/>
        </w:rPr>
        <w:t xml:space="preserve">. </w:t>
      </w:r>
      <w:r w:rsidRPr="00F46E0F">
        <w:rPr>
          <w:rFonts w:cs="Arial" w:hint="cs"/>
          <w:b/>
          <w:bCs/>
          <w:sz w:val="28"/>
          <w:szCs w:val="28"/>
          <w:rtl/>
        </w:rPr>
        <w:t>שישאו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אותו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כמו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שיהיה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בדגלים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כמבואר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ברבה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והובא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בפירש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י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הוריות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ד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דלזה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כיון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הגמ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שם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כנחלתן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כך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חנייתן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והכי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מוכח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בס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במדבר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בחנוכת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המשכן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כמש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כ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ז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י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ח</w:t>
      </w:r>
      <w:r w:rsidRPr="00F46E0F">
        <w:rPr>
          <w:rFonts w:cs="Arial"/>
          <w:b/>
          <w:bCs/>
          <w:sz w:val="28"/>
          <w:szCs w:val="28"/>
          <w:rtl/>
        </w:rPr>
        <w:t xml:space="preserve">. </w:t>
      </w:r>
      <w:r w:rsidRPr="00F46E0F">
        <w:rPr>
          <w:rFonts w:cs="Arial" w:hint="cs"/>
          <w:b/>
          <w:bCs/>
          <w:sz w:val="28"/>
          <w:szCs w:val="28"/>
          <w:rtl/>
        </w:rPr>
        <w:t>ותיבת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כן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משמעו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כמו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צדקה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לחיים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בס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משלי</w:t>
      </w:r>
      <w:r w:rsidRPr="00F46E0F">
        <w:rPr>
          <w:rFonts w:cs="Arial"/>
          <w:b/>
          <w:bCs/>
          <w:sz w:val="28"/>
          <w:szCs w:val="28"/>
          <w:rtl/>
        </w:rPr>
        <w:t xml:space="preserve"> [</w:t>
      </w:r>
      <w:r w:rsidRPr="00F46E0F">
        <w:rPr>
          <w:rFonts w:cs="Arial" w:hint="cs"/>
          <w:b/>
          <w:bCs/>
          <w:sz w:val="28"/>
          <w:szCs w:val="28"/>
          <w:rtl/>
        </w:rPr>
        <w:t>י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י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ט</w:t>
      </w:r>
      <w:r w:rsidRPr="00F46E0F">
        <w:rPr>
          <w:rFonts w:cs="Arial"/>
          <w:b/>
          <w:bCs/>
          <w:sz w:val="28"/>
          <w:szCs w:val="28"/>
          <w:rtl/>
        </w:rPr>
        <w:t xml:space="preserve">] </w:t>
      </w:r>
      <w:r w:rsidRPr="00F46E0F">
        <w:rPr>
          <w:rFonts w:cs="Arial" w:hint="cs"/>
          <w:b/>
          <w:bCs/>
          <w:sz w:val="28"/>
          <w:szCs w:val="28"/>
          <w:rtl/>
        </w:rPr>
        <w:t>דמשמעו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בסיס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ויסוד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כך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הביטו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בסדר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נשיאתו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שאמר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להם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יעקב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טעמים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על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הוא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מצוה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אותם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שיעשו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כך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וכך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אבל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המה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עשו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מחמת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הטעם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אלא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העיקר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משום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שכך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צוה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lastRenderedPageBreak/>
        <w:t>אביהם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ולא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חשבו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אז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דבר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אחר</w:t>
      </w:r>
      <w:r w:rsidRPr="00F46E0F">
        <w:rPr>
          <w:rFonts w:cs="Arial"/>
          <w:b/>
          <w:bCs/>
          <w:sz w:val="28"/>
          <w:szCs w:val="28"/>
          <w:rtl/>
        </w:rPr>
        <w:t xml:space="preserve">. </w:t>
      </w:r>
      <w:r w:rsidRPr="00F46E0F">
        <w:rPr>
          <w:rFonts w:cs="Arial" w:hint="cs"/>
          <w:b/>
          <w:bCs/>
          <w:sz w:val="28"/>
          <w:szCs w:val="28"/>
          <w:rtl/>
        </w:rPr>
        <w:t>ומזה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למדנו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הכתוב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מכל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שכן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במצות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</w:t>
      </w:r>
      <w:r w:rsidRPr="00F46E0F">
        <w:rPr>
          <w:rFonts w:cs="Arial"/>
          <w:b/>
          <w:bCs/>
          <w:sz w:val="28"/>
          <w:szCs w:val="28"/>
          <w:rtl/>
        </w:rPr>
        <w:t xml:space="preserve">', </w:t>
      </w:r>
      <w:r w:rsidRPr="00F46E0F">
        <w:rPr>
          <w:rFonts w:cs="Arial" w:hint="cs"/>
          <w:b/>
          <w:bCs/>
          <w:sz w:val="28"/>
          <w:szCs w:val="28"/>
          <w:rtl/>
        </w:rPr>
        <w:t>שאע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ג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דבלא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ספק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יש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בכל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מצוה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טעם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ויסוד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מ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מ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אין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לנו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לחקור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בשעת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מעשה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כי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כך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צוה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</w:t>
      </w:r>
      <w:r w:rsidRPr="00F46E0F">
        <w:rPr>
          <w:rFonts w:cs="Arial"/>
          <w:b/>
          <w:bCs/>
          <w:sz w:val="28"/>
          <w:szCs w:val="28"/>
          <w:rtl/>
        </w:rPr>
        <w:t>':</w:t>
      </w:r>
    </w:p>
    <w:p w:rsidR="00CA6E7D" w:rsidRPr="00F46E0F" w:rsidRDefault="00CA6E7D" w:rsidP="00CA6E7D">
      <w:pPr>
        <w:bidi/>
        <w:jc w:val="both"/>
        <w:rPr>
          <w:b/>
          <w:bCs/>
          <w:sz w:val="28"/>
          <w:szCs w:val="28"/>
        </w:rPr>
      </w:pPr>
      <w:r w:rsidRPr="00F46E0F">
        <w:rPr>
          <w:rFonts w:cs="Arial"/>
          <w:b/>
          <w:bCs/>
          <w:sz w:val="28"/>
          <w:szCs w:val="28"/>
          <w:rtl/>
        </w:rPr>
        <w:t>(</w:t>
      </w:r>
      <w:r w:rsidRPr="00F46E0F">
        <w:rPr>
          <w:rFonts w:cs="Arial" w:hint="cs"/>
          <w:b/>
          <w:bCs/>
          <w:sz w:val="28"/>
          <w:szCs w:val="28"/>
          <w:rtl/>
        </w:rPr>
        <w:t>יג</w:t>
      </w:r>
      <w:r w:rsidRPr="00F46E0F">
        <w:rPr>
          <w:rFonts w:cs="Arial"/>
          <w:b/>
          <w:bCs/>
          <w:sz w:val="28"/>
          <w:szCs w:val="28"/>
          <w:rtl/>
        </w:rPr>
        <w:t xml:space="preserve">) </w:t>
      </w:r>
      <w:r w:rsidRPr="00F46E0F">
        <w:rPr>
          <w:rFonts w:cs="Arial" w:hint="cs"/>
          <w:b/>
          <w:bCs/>
          <w:sz w:val="28"/>
          <w:szCs w:val="28"/>
          <w:rtl/>
        </w:rPr>
        <w:t>במערת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שדה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המכפלה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אשר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קנה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וגו</w:t>
      </w:r>
      <w:r w:rsidRPr="00F46E0F">
        <w:rPr>
          <w:rFonts w:cs="Arial"/>
          <w:b/>
          <w:bCs/>
          <w:sz w:val="28"/>
          <w:szCs w:val="28"/>
          <w:rtl/>
        </w:rPr>
        <w:t xml:space="preserve">'. </w:t>
      </w:r>
      <w:r w:rsidRPr="00F46E0F">
        <w:rPr>
          <w:rFonts w:cs="Arial" w:hint="cs"/>
          <w:b/>
          <w:bCs/>
          <w:sz w:val="28"/>
          <w:szCs w:val="28"/>
          <w:rtl/>
        </w:rPr>
        <w:t>כאן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פירש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עוד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הפעם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הכתוב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סימנים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אלו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ולא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כל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הסימנים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שאמר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יעקב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היינו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משום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דקבורה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הוא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כבוד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החיים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ג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כ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וממילא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ערך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מקום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הקבורה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ג</w:t>
      </w:r>
      <w:r w:rsidRPr="00F46E0F">
        <w:rPr>
          <w:rFonts w:cs="Arial"/>
          <w:b/>
          <w:bCs/>
          <w:sz w:val="28"/>
          <w:szCs w:val="28"/>
          <w:rtl/>
        </w:rPr>
        <w:t>"</w:t>
      </w:r>
      <w:r w:rsidRPr="00F46E0F">
        <w:rPr>
          <w:rFonts w:cs="Arial" w:hint="cs"/>
          <w:b/>
          <w:bCs/>
          <w:sz w:val="28"/>
          <w:szCs w:val="28"/>
          <w:rtl/>
        </w:rPr>
        <w:t>כ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כבוד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להם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ופירש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הכתוב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כאן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הטעמים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שנוגע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גם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להם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א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מחמת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שהיה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שדה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המכפלה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מקום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היותר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מכובד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ב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מחמת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שהיה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קנוי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לכך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שני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טעמים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אלו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נוגע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גם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לכבוד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החיים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אבל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טעם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הג</w:t>
      </w:r>
      <w:r w:rsidRPr="00F46E0F">
        <w:rPr>
          <w:rFonts w:cs="Arial"/>
          <w:b/>
          <w:bCs/>
          <w:sz w:val="28"/>
          <w:szCs w:val="28"/>
          <w:rtl/>
        </w:rPr>
        <w:t xml:space="preserve">' </w:t>
      </w:r>
      <w:r w:rsidRPr="00F46E0F">
        <w:rPr>
          <w:rFonts w:cs="Arial" w:hint="cs"/>
          <w:b/>
          <w:bCs/>
          <w:sz w:val="28"/>
          <w:szCs w:val="28"/>
          <w:rtl/>
        </w:rPr>
        <w:t>שאמר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יעקב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שנקבר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אברהם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וגו</w:t>
      </w:r>
      <w:r w:rsidRPr="00F46E0F">
        <w:rPr>
          <w:rFonts w:cs="Arial"/>
          <w:b/>
          <w:bCs/>
          <w:sz w:val="28"/>
          <w:szCs w:val="28"/>
          <w:rtl/>
        </w:rPr>
        <w:t xml:space="preserve">', </w:t>
      </w:r>
      <w:r w:rsidRPr="00F46E0F">
        <w:rPr>
          <w:rFonts w:cs="Arial" w:hint="cs"/>
          <w:b/>
          <w:bCs/>
          <w:sz w:val="28"/>
          <w:szCs w:val="28"/>
          <w:rtl/>
        </w:rPr>
        <w:t>זה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אינו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אלא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נחת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רוח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להמת</w:t>
      </w:r>
      <w:r w:rsidRPr="00F46E0F">
        <w:rPr>
          <w:rFonts w:cs="Arial"/>
          <w:b/>
          <w:bCs/>
          <w:sz w:val="28"/>
          <w:szCs w:val="28"/>
          <w:rtl/>
        </w:rPr>
        <w:t xml:space="preserve">, </w:t>
      </w:r>
      <w:r w:rsidRPr="00F46E0F">
        <w:rPr>
          <w:rFonts w:cs="Arial" w:hint="cs"/>
          <w:b/>
          <w:bCs/>
          <w:sz w:val="28"/>
          <w:szCs w:val="28"/>
          <w:rtl/>
        </w:rPr>
        <w:t>ולא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שייך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לכבוד</w:t>
      </w:r>
      <w:r w:rsidRPr="00F46E0F">
        <w:rPr>
          <w:rFonts w:cs="Arial"/>
          <w:b/>
          <w:bCs/>
          <w:sz w:val="28"/>
          <w:szCs w:val="28"/>
          <w:rtl/>
        </w:rPr>
        <w:t xml:space="preserve"> </w:t>
      </w:r>
      <w:r w:rsidRPr="00F46E0F">
        <w:rPr>
          <w:rFonts w:cs="Arial" w:hint="cs"/>
          <w:b/>
          <w:bCs/>
          <w:sz w:val="28"/>
          <w:szCs w:val="28"/>
          <w:rtl/>
        </w:rPr>
        <w:t>החיים</w:t>
      </w:r>
      <w:r w:rsidRPr="00F46E0F">
        <w:rPr>
          <w:rFonts w:cs="Arial"/>
          <w:b/>
          <w:bCs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טז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אביך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צוה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מותו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תמוה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מאביו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בשעת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מותו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ואיך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צוה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ידע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ונראה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שהשכילו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להבינו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בברכת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ויפזו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זרועי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ששבח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ירה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חצים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וקשת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להממררים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בזה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צוה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להגיד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מבוקשו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יז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פשע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אחיך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וחטאתם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כתבנו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ששתים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רעות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עשו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אפילו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מחשבתם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העביר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עליהם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הדרך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לעונש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להתאכזר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כך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שנית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שעיקר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שחשדו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לרוצה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להשתרר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עליהם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חשד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ודמיון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שאמרו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אחיך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שהתאכזרו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הרבה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מטבע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אחים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וחטאתם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ששגגו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בהליכותך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ראובן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תחטאו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בילד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רעה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גמלוך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החשד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בעצמו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ענין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לחוש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שתנטור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החשד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עשו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רעה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בשוגג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הכלל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מועד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לעולם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בשוגג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כו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מעתה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אפילו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אכזריות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העונש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פשע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חטאו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שחשדו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והענישו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החשד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ועשו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רעה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ועתה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עבדי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אלהי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אביך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זהו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דברי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המדברים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עצמם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ליוסף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שמלבד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צווי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אביך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מוסיפים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שראוי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לישא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עבדי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שהרי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מעשיהם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מיראת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שעלה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בדעתם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רצונו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ית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להתאכזר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פושע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כזה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וא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הפשע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שמים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אלהי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אביך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הזכירו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לבקש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יותר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ממדה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הרגילה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אדם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ביארנו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בפסוק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יעקב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ולעיל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ול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ויבך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'. </w:t>
      </w:r>
      <w:r w:rsidRPr="00CA6E7D">
        <w:rPr>
          <w:rFonts w:cs="Arial" w:hint="cs"/>
          <w:sz w:val="28"/>
          <w:szCs w:val="28"/>
          <w:rtl/>
        </w:rPr>
        <w:t>כדאי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ביומא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א</w:t>
      </w:r>
      <w:r w:rsidRPr="00CA6E7D">
        <w:rPr>
          <w:rFonts w:cs="Arial"/>
          <w:sz w:val="28"/>
          <w:szCs w:val="28"/>
          <w:rtl/>
        </w:rPr>
        <w:t xml:space="preserve"> [</w:t>
      </w:r>
      <w:r w:rsidRPr="00CA6E7D">
        <w:rPr>
          <w:rFonts w:cs="Arial" w:hint="cs"/>
          <w:sz w:val="28"/>
          <w:szCs w:val="28"/>
          <w:rtl/>
        </w:rPr>
        <w:t>י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</w:t>
      </w:r>
      <w:r w:rsidRPr="00CA6E7D">
        <w:rPr>
          <w:rFonts w:cs="Arial"/>
          <w:sz w:val="28"/>
          <w:szCs w:val="28"/>
          <w:rtl/>
        </w:rPr>
        <w:t xml:space="preserve">']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פורש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ובוכה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ומפרש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בגמ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מפני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החשד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אמנם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תנן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פורש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ובוכה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שאין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לבו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נבהל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להגיר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דמע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תכף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ומיד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הכהן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גדול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שזקני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כהונה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יאמרו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משביעין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עליך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וכו</w:t>
      </w:r>
      <w:r w:rsidRPr="00CA6E7D">
        <w:rPr>
          <w:rFonts w:cs="Arial"/>
          <w:sz w:val="28"/>
          <w:szCs w:val="28"/>
          <w:rtl/>
        </w:rPr>
        <w:t xml:space="preserve">',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נדרש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לפרוש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ולהתבונן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בדבר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שיבכה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משא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נבהל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ונתבייש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החשד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תכף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ומיד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בדברם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החל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לבכות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מאומה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מעקת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לבבו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כב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ובית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אופן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ישיבתם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נבדל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כך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שיהא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ניכר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המושל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והמה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גרים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גרורים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השתדל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אופן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להשוות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ישיבתו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לבית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lastRenderedPageBreak/>
        <w:t>ויחי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ועשר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שנים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מיותר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שהרי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להלן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כתיב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במקומו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וימת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ועשר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שנים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ללמדנו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חז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שנתקצרו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מפני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שהתנהג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ברבנות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סמיכות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המקרא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שאע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שישב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הוא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ובית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אביו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התקצרו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שלא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יכול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לצאת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חובתו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פעמים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מראה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איזה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רבנות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ושררות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עליהם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אם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בשגגה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בשטף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הליכות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גדולה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נתקצרו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ימיו</w:t>
      </w:r>
      <w:r>
        <w:rPr>
          <w:rFonts w:cs="Arial" w:hint="cs"/>
          <w:sz w:val="28"/>
          <w:szCs w:val="28"/>
          <w:rtl/>
        </w:rPr>
        <w:t>...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כה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וישבע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יוסף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'. </w:t>
      </w:r>
      <w:r w:rsidRPr="00CA6E7D">
        <w:rPr>
          <w:rFonts w:cs="Arial" w:hint="cs"/>
          <w:sz w:val="28"/>
          <w:szCs w:val="28"/>
          <w:rtl/>
        </w:rPr>
        <w:t>באשר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כמו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משועבדים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לגמלו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הטוב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שעשה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עמהם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מועיל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שהשביעם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כרחם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גם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לדורות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מאוחרים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משום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דכל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הדורות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מחויבים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לגמול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טובה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ליוסף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על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שהטיב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לאביהם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ובמכילתא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בשלח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תניא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השבע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השביע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שישביעו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לבניהם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וע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מ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שם</w:t>
      </w:r>
      <w:r w:rsidRPr="00CA6E7D">
        <w:rPr>
          <w:rFonts w:cs="Arial"/>
          <w:sz w:val="28"/>
          <w:szCs w:val="28"/>
          <w:rtl/>
        </w:rPr>
        <w:t>: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 w:hint="cs"/>
          <w:sz w:val="28"/>
          <w:szCs w:val="28"/>
          <w:rtl/>
        </w:rPr>
        <w:t>פקד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יפקד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'. </w:t>
      </w:r>
      <w:r w:rsidRPr="00CA6E7D">
        <w:rPr>
          <w:rFonts w:cs="Arial" w:hint="cs"/>
          <w:sz w:val="28"/>
          <w:szCs w:val="28"/>
          <w:rtl/>
        </w:rPr>
        <w:t>זה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מדבר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בפקודת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הגאולה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מש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במקרא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הקודם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ואלהים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פקד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וגו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הקדים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אלהים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לפקידה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וכאן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אמר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להיפך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היינו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משום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דכבר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ביארנו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ריש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</w:t>
      </w:r>
      <w:r w:rsidRPr="00CA6E7D">
        <w:rPr>
          <w:rFonts w:cs="Arial"/>
          <w:sz w:val="28"/>
          <w:szCs w:val="28"/>
          <w:rtl/>
        </w:rPr>
        <w:t xml:space="preserve">' </w:t>
      </w:r>
      <w:r w:rsidRPr="00CA6E7D">
        <w:rPr>
          <w:rFonts w:cs="Arial" w:hint="cs"/>
          <w:sz w:val="28"/>
          <w:szCs w:val="28"/>
          <w:rtl/>
        </w:rPr>
        <w:t>בראשית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דאלהים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פעם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משמעו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בורא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הטבע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ופעם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משמעו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מנהיג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בדין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ומובן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לפי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הענין</w:t>
      </w:r>
      <w:r>
        <w:rPr>
          <w:rFonts w:cs="Arial" w:hint="cs"/>
          <w:sz w:val="28"/>
          <w:szCs w:val="28"/>
          <w:rtl/>
        </w:rPr>
        <w:t>...</w:t>
      </w:r>
    </w:p>
    <w:p w:rsidR="00CA6E7D" w:rsidRPr="00CA6E7D" w:rsidRDefault="00CA6E7D" w:rsidP="00CA6E7D">
      <w:pPr>
        <w:bidi/>
        <w:jc w:val="both"/>
        <w:rPr>
          <w:sz w:val="28"/>
          <w:szCs w:val="28"/>
        </w:rPr>
      </w:pPr>
      <w:r w:rsidRPr="00CA6E7D">
        <w:rPr>
          <w:rFonts w:cs="Arial"/>
          <w:sz w:val="28"/>
          <w:szCs w:val="28"/>
          <w:rtl/>
        </w:rPr>
        <w:t>(</w:t>
      </w:r>
      <w:r w:rsidRPr="00CA6E7D">
        <w:rPr>
          <w:rFonts w:cs="Arial" w:hint="cs"/>
          <w:sz w:val="28"/>
          <w:szCs w:val="28"/>
          <w:rtl/>
        </w:rPr>
        <w:t>כו</w:t>
      </w:r>
      <w:r w:rsidRPr="00CA6E7D">
        <w:rPr>
          <w:rFonts w:cs="Arial"/>
          <w:sz w:val="28"/>
          <w:szCs w:val="28"/>
          <w:rtl/>
        </w:rPr>
        <w:t xml:space="preserve">) </w:t>
      </w:r>
      <w:r w:rsidRPr="00CA6E7D">
        <w:rPr>
          <w:rFonts w:cs="Arial" w:hint="cs"/>
          <w:sz w:val="28"/>
          <w:szCs w:val="28"/>
          <w:rtl/>
        </w:rPr>
        <w:t>ויישם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בארון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במצרים</w:t>
      </w:r>
      <w:r w:rsidRPr="00CA6E7D">
        <w:rPr>
          <w:rFonts w:cs="Arial"/>
          <w:sz w:val="28"/>
          <w:szCs w:val="28"/>
          <w:rtl/>
        </w:rPr>
        <w:t xml:space="preserve">. </w:t>
      </w:r>
      <w:r w:rsidRPr="00CA6E7D">
        <w:rPr>
          <w:rFonts w:cs="Arial" w:hint="cs"/>
          <w:sz w:val="28"/>
          <w:szCs w:val="28"/>
          <w:rtl/>
        </w:rPr>
        <w:t>לא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קברו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אותו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ומן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השמים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היתה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סיבה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כדי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שיכירו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את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הארון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בצאתם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ממצרים</w:t>
      </w:r>
      <w:r w:rsidRPr="00CA6E7D">
        <w:rPr>
          <w:rFonts w:cs="Arial"/>
          <w:sz w:val="28"/>
          <w:szCs w:val="28"/>
          <w:rtl/>
        </w:rPr>
        <w:t xml:space="preserve">, </w:t>
      </w:r>
      <w:r w:rsidRPr="00CA6E7D">
        <w:rPr>
          <w:rFonts w:cs="Arial" w:hint="cs"/>
          <w:sz w:val="28"/>
          <w:szCs w:val="28"/>
          <w:rtl/>
        </w:rPr>
        <w:t>וכ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כ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הספורנו</w:t>
      </w:r>
      <w:r w:rsidRPr="00CA6E7D">
        <w:rPr>
          <w:rFonts w:cs="Arial"/>
          <w:sz w:val="28"/>
          <w:szCs w:val="28"/>
          <w:rtl/>
        </w:rPr>
        <w:t xml:space="preserve">: </w:t>
      </w:r>
      <w:r w:rsidRPr="00CA6E7D">
        <w:rPr>
          <w:rFonts w:cs="Arial" w:hint="cs"/>
          <w:sz w:val="28"/>
          <w:szCs w:val="28"/>
          <w:rtl/>
        </w:rPr>
        <w:t>סליק</w:t>
      </w:r>
      <w:r w:rsidRPr="00CA6E7D">
        <w:rPr>
          <w:rFonts w:cs="Arial"/>
          <w:sz w:val="28"/>
          <w:szCs w:val="28"/>
          <w:rtl/>
        </w:rPr>
        <w:t xml:space="preserve"> </w:t>
      </w:r>
      <w:r w:rsidRPr="00CA6E7D">
        <w:rPr>
          <w:rFonts w:cs="Arial" w:hint="cs"/>
          <w:sz w:val="28"/>
          <w:szCs w:val="28"/>
          <w:rtl/>
        </w:rPr>
        <w:t>בע</w:t>
      </w:r>
      <w:r w:rsidRPr="00CA6E7D">
        <w:rPr>
          <w:rFonts w:cs="Arial"/>
          <w:sz w:val="28"/>
          <w:szCs w:val="28"/>
          <w:rtl/>
        </w:rPr>
        <w:t>"</w:t>
      </w:r>
      <w:r w:rsidRPr="00CA6E7D">
        <w:rPr>
          <w:rFonts w:cs="Arial" w:hint="cs"/>
          <w:sz w:val="28"/>
          <w:szCs w:val="28"/>
          <w:rtl/>
        </w:rPr>
        <w:t>ה</w:t>
      </w:r>
    </w:p>
    <w:sectPr w:rsidR="00CA6E7D" w:rsidRPr="00CA6E7D" w:rsidSect="00CA6E7D">
      <w:headerReference w:type="default" r:id="rId7"/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D3" w:rsidRDefault="00C224D3" w:rsidP="00CA6E7D">
      <w:pPr>
        <w:spacing w:after="0" w:line="240" w:lineRule="auto"/>
      </w:pPr>
      <w:r>
        <w:separator/>
      </w:r>
    </w:p>
  </w:endnote>
  <w:endnote w:type="continuationSeparator" w:id="0">
    <w:p w:rsidR="00C224D3" w:rsidRDefault="00C224D3" w:rsidP="00C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D3" w:rsidRDefault="00C224D3" w:rsidP="00CA6E7D">
      <w:pPr>
        <w:spacing w:after="0" w:line="240" w:lineRule="auto"/>
      </w:pPr>
      <w:r>
        <w:separator/>
      </w:r>
    </w:p>
  </w:footnote>
  <w:footnote w:type="continuationSeparator" w:id="0">
    <w:p w:rsidR="00C224D3" w:rsidRDefault="00C224D3" w:rsidP="00C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90208"/>
      <w:docPartObj>
        <w:docPartGallery w:val="Page Numbers (Margins)"/>
        <w:docPartUnique/>
      </w:docPartObj>
    </w:sdtPr>
    <w:sdtContent>
      <w:p w:rsidR="00CA6E7D" w:rsidRDefault="00CA6E7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E7D" w:rsidRDefault="00CA6E7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C5768" w:rsidRPr="005C57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A6E7D" w:rsidRDefault="00CA6E7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C5768" w:rsidRPr="005C57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D"/>
    <w:rsid w:val="000E7BF8"/>
    <w:rsid w:val="001B764B"/>
    <w:rsid w:val="00233CC3"/>
    <w:rsid w:val="002C0C66"/>
    <w:rsid w:val="00486EC9"/>
    <w:rsid w:val="004A5BE2"/>
    <w:rsid w:val="005C5768"/>
    <w:rsid w:val="0063368B"/>
    <w:rsid w:val="00B80C1D"/>
    <w:rsid w:val="00BA7F63"/>
    <w:rsid w:val="00C224D3"/>
    <w:rsid w:val="00CA6E7D"/>
    <w:rsid w:val="00D90AB9"/>
    <w:rsid w:val="00E81FAD"/>
    <w:rsid w:val="00F27E8A"/>
    <w:rsid w:val="00F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7D"/>
  </w:style>
  <w:style w:type="paragraph" w:styleId="Footer">
    <w:name w:val="footer"/>
    <w:basedOn w:val="Normal"/>
    <w:link w:val="FooterChar"/>
    <w:uiPriority w:val="99"/>
    <w:unhideWhenUsed/>
    <w:rsid w:val="00CA6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7D"/>
  </w:style>
  <w:style w:type="paragraph" w:styleId="BalloonText">
    <w:name w:val="Balloon Text"/>
    <w:basedOn w:val="Normal"/>
    <w:link w:val="BalloonTextChar"/>
    <w:uiPriority w:val="99"/>
    <w:semiHidden/>
    <w:unhideWhenUsed/>
    <w:rsid w:val="005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7D"/>
  </w:style>
  <w:style w:type="paragraph" w:styleId="Footer">
    <w:name w:val="footer"/>
    <w:basedOn w:val="Normal"/>
    <w:link w:val="FooterChar"/>
    <w:uiPriority w:val="99"/>
    <w:unhideWhenUsed/>
    <w:rsid w:val="00CA6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7D"/>
  </w:style>
  <w:style w:type="paragraph" w:styleId="BalloonText">
    <w:name w:val="Balloon Text"/>
    <w:basedOn w:val="Normal"/>
    <w:link w:val="BalloonTextChar"/>
    <w:uiPriority w:val="99"/>
    <w:semiHidden/>
    <w:unhideWhenUsed/>
    <w:rsid w:val="005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2020-01-08T20:17:00Z</cp:lastPrinted>
  <dcterms:created xsi:type="dcterms:W3CDTF">2020-01-08T13:38:00Z</dcterms:created>
  <dcterms:modified xsi:type="dcterms:W3CDTF">2020-01-09T03:32:00Z</dcterms:modified>
</cp:coreProperties>
</file>