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9C" w:rsidRPr="00811776" w:rsidRDefault="00D036C2" w:rsidP="00EC4621">
      <w:pPr>
        <w:spacing w:after="120"/>
        <w:jc w:val="center"/>
        <w:rPr>
          <w:u w:val="single"/>
          <w:rtl/>
        </w:rPr>
      </w:pPr>
      <w:r w:rsidRPr="00811776">
        <w:rPr>
          <w:rFonts w:hint="cs"/>
          <w:u w:val="single"/>
          <w:rtl/>
        </w:rPr>
        <w:t>מקורות ל</w:t>
      </w:r>
      <w:r w:rsidR="00E87DA8" w:rsidRPr="00811776">
        <w:rPr>
          <w:rFonts w:hint="cs"/>
          <w:u w:val="single"/>
          <w:rtl/>
        </w:rPr>
        <w:t xml:space="preserve">מסכת </w:t>
      </w:r>
      <w:r w:rsidR="00C64A3E">
        <w:rPr>
          <w:rFonts w:hint="cs"/>
          <w:u w:val="single"/>
          <w:rtl/>
        </w:rPr>
        <w:t>קידושין</w:t>
      </w:r>
      <w:r w:rsidR="002A0D0F">
        <w:rPr>
          <w:rFonts w:hint="cs"/>
          <w:u w:val="single"/>
          <w:rtl/>
        </w:rPr>
        <w:t xml:space="preserve"> </w:t>
      </w:r>
      <w:r w:rsidR="002A0D0F">
        <w:rPr>
          <w:u w:val="single"/>
          <w:rtl/>
        </w:rPr>
        <w:t>–</w:t>
      </w:r>
      <w:r w:rsidR="00DC2AB0">
        <w:rPr>
          <w:rFonts w:hint="cs"/>
          <w:u w:val="single"/>
          <w:rtl/>
        </w:rPr>
        <w:t xml:space="preserve"> </w:t>
      </w:r>
      <w:r w:rsidRPr="00811776">
        <w:rPr>
          <w:rFonts w:hint="cs"/>
          <w:u w:val="single"/>
          <w:rtl/>
        </w:rPr>
        <w:t xml:space="preserve">דף </w:t>
      </w:r>
      <w:r w:rsidR="00EC4621">
        <w:rPr>
          <w:rFonts w:hint="cs"/>
          <w:u w:val="single"/>
          <w:rtl/>
        </w:rPr>
        <w:t>38</w:t>
      </w:r>
    </w:p>
    <w:p w:rsidR="00CA77E6" w:rsidRDefault="00CA77E6" w:rsidP="00B61D30">
      <w:pPr>
        <w:spacing w:after="120"/>
        <w:jc w:val="both"/>
        <w:rPr>
          <w:rtl/>
        </w:rPr>
      </w:pPr>
    </w:p>
    <w:p w:rsidR="0025287F" w:rsidRDefault="00F4170C" w:rsidP="00EC4621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1266C3">
        <w:t>1</w:t>
      </w:r>
      <w:r w:rsidR="00F135D7">
        <w:rPr>
          <w:rFonts w:hint="cs"/>
          <w:rtl/>
        </w:rPr>
        <w:t>) גמרא ח. "אמר רבא" עד ח: "</w:t>
      </w:r>
      <w:r w:rsidR="00941A06">
        <w:rPr>
          <w:rFonts w:hint="cs"/>
          <w:rtl/>
        </w:rPr>
        <w:t xml:space="preserve">נסכא אין כאן", רש"י, תוס' </w:t>
      </w:r>
    </w:p>
    <w:p w:rsidR="00F13CB5" w:rsidRDefault="00F13CB5" w:rsidP="005E43A4">
      <w:pPr>
        <w:spacing w:after="120"/>
        <w:jc w:val="both"/>
        <w:rPr>
          <w:rtl/>
        </w:rPr>
      </w:pPr>
    </w:p>
    <w:p w:rsidR="00BD05E2" w:rsidRDefault="00F13CB5" w:rsidP="005E43A4">
      <w:pPr>
        <w:spacing w:after="120"/>
        <w:jc w:val="both"/>
      </w:pPr>
      <w:r>
        <w:rPr>
          <w:rFonts w:hint="cs"/>
          <w:rtl/>
        </w:rPr>
        <w:t xml:space="preserve">(2) </w:t>
      </w:r>
      <w:r w:rsidR="00BD05E2">
        <w:rPr>
          <w:rFonts w:hint="cs"/>
          <w:rtl/>
        </w:rPr>
        <w:t>בענין מנה אין כאן משכון אין כאן:</w:t>
      </w:r>
    </w:p>
    <w:p w:rsidR="00BD05E2" w:rsidRDefault="00941A06" w:rsidP="00BD05E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רא"ש סי' י (עד "בגוף החפץ הזה"), </w:t>
      </w:r>
      <w:r w:rsidR="00BD05E2">
        <w:rPr>
          <w:rFonts w:hint="cs"/>
          <w:rtl/>
        </w:rPr>
        <w:t xml:space="preserve">רמב"ן </w:t>
      </w:r>
      <w:r>
        <w:rPr>
          <w:rFonts w:hint="cs"/>
          <w:rtl/>
        </w:rPr>
        <w:t xml:space="preserve">רשב"א </w:t>
      </w:r>
      <w:r w:rsidR="00BD05E2">
        <w:rPr>
          <w:rFonts w:hint="cs"/>
          <w:rtl/>
        </w:rPr>
        <w:t xml:space="preserve">ור"ן </w:t>
      </w:r>
      <w:r>
        <w:rPr>
          <w:rFonts w:hint="cs"/>
          <w:rtl/>
        </w:rPr>
        <w:t xml:space="preserve">ד"ה מנה אין כאן, </w:t>
      </w:r>
      <w:r w:rsidR="00BD05E2">
        <w:rPr>
          <w:rFonts w:hint="cs"/>
          <w:rtl/>
        </w:rPr>
        <w:t>ריטב"א ד"ה אמר רבא,</w:t>
      </w:r>
      <w:r w:rsidR="00BD05E2" w:rsidRPr="00BD05E2">
        <w:rPr>
          <w:rFonts w:hint="cs"/>
          <w:rtl/>
        </w:rPr>
        <w:t xml:space="preserve"> </w:t>
      </w:r>
      <w:r w:rsidR="00BD05E2">
        <w:rPr>
          <w:rFonts w:hint="cs"/>
          <w:rtl/>
        </w:rPr>
        <w:t xml:space="preserve">מאירי ד"ה וגדולי </w:t>
      </w:r>
      <w:proofErr w:type="spellStart"/>
      <w:r w:rsidR="00BD05E2">
        <w:rPr>
          <w:rFonts w:hint="cs"/>
          <w:rtl/>
        </w:rPr>
        <w:t>פרובינצה</w:t>
      </w:r>
      <w:proofErr w:type="spellEnd"/>
    </w:p>
    <w:p w:rsidR="00A317EE" w:rsidRDefault="00A317EE" w:rsidP="00BD05E2">
      <w:pPr>
        <w:spacing w:after="120"/>
        <w:jc w:val="both"/>
      </w:pPr>
      <w:r>
        <w:rPr>
          <w:rFonts w:hint="cs"/>
          <w:rtl/>
        </w:rPr>
        <w:t xml:space="preserve">[בענין שיטות רש"י </w:t>
      </w:r>
      <w:proofErr w:type="spellStart"/>
      <w:r>
        <w:rPr>
          <w:rFonts w:hint="cs"/>
          <w:rtl/>
        </w:rPr>
        <w:t>ותוס</w:t>
      </w:r>
      <w:proofErr w:type="spellEnd"/>
      <w:r>
        <w:rPr>
          <w:rFonts w:hint="cs"/>
          <w:rtl/>
        </w:rPr>
        <w:t xml:space="preserve">' </w:t>
      </w:r>
      <w:r>
        <w:rPr>
          <w:rtl/>
        </w:rPr>
        <w:t>–</w:t>
      </w:r>
      <w:r w:rsidR="00F13CB5">
        <w:rPr>
          <w:rFonts w:hint="cs"/>
          <w:rtl/>
        </w:rPr>
        <w:t xml:space="preserve"> קרבן נתנאל ס"ק ה, פנ</w:t>
      </w:r>
      <w:r>
        <w:rPr>
          <w:rFonts w:hint="cs"/>
          <w:rtl/>
        </w:rPr>
        <w:t xml:space="preserve">י יהושע ד"ה וכמו כן אם אדם אומר </w:t>
      </w:r>
      <w:proofErr w:type="spellStart"/>
      <w:r>
        <w:rPr>
          <w:rFonts w:hint="cs"/>
          <w:rtl/>
        </w:rPr>
        <w:t>לחבירו</w:t>
      </w:r>
      <w:proofErr w:type="spellEnd"/>
      <w:r>
        <w:rPr>
          <w:rFonts w:hint="cs"/>
          <w:rtl/>
        </w:rPr>
        <w:t>]</w:t>
      </w:r>
    </w:p>
    <w:p w:rsidR="00A317EE" w:rsidRPr="00A317EE" w:rsidRDefault="00A317EE" w:rsidP="00BD05E2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גמ' </w:t>
      </w:r>
      <w:proofErr w:type="spellStart"/>
      <w:r>
        <w:rPr>
          <w:rFonts w:hint="cs"/>
          <w:rtl/>
        </w:rPr>
        <w:t>מז</w:t>
      </w:r>
      <w:proofErr w:type="spellEnd"/>
      <w:r>
        <w:rPr>
          <w:rFonts w:hint="cs"/>
          <w:rtl/>
        </w:rPr>
        <w:t>: - מח. "</w:t>
      </w:r>
      <w:proofErr w:type="spellStart"/>
      <w:r>
        <w:rPr>
          <w:rFonts w:hint="cs"/>
          <w:rtl/>
        </w:rPr>
        <w:t>נימא</w:t>
      </w:r>
      <w:proofErr w:type="spellEnd"/>
      <w:r>
        <w:rPr>
          <w:rFonts w:hint="cs"/>
          <w:rtl/>
        </w:rPr>
        <w:t xml:space="preserve"> כתנאי התקדשי לי בשטר חוב ...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לא סמכה דעתה"</w:t>
      </w:r>
    </w:p>
    <w:p w:rsidR="00BD05E2" w:rsidRDefault="00BD05E2" w:rsidP="005E43A4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רשב"א ה. ד"ה מה לכסף</w:t>
      </w:r>
      <w:r w:rsidR="00BA33FC">
        <w:rPr>
          <w:rFonts w:hint="cs"/>
          <w:rtl/>
        </w:rPr>
        <w:t>, שלטי הגבורים דף ד. באלפס סוף אות א "ונראה בעיני שאם כתב ..."</w:t>
      </w:r>
      <w:r w:rsidR="00483109">
        <w:rPr>
          <w:rFonts w:hint="cs"/>
          <w:rtl/>
        </w:rPr>
        <w:t xml:space="preserve">, [רשב"א טז. ד"ה </w:t>
      </w:r>
      <w:proofErr w:type="spellStart"/>
      <w:r w:rsidR="00483109">
        <w:rPr>
          <w:rFonts w:hint="cs"/>
          <w:rtl/>
        </w:rPr>
        <w:t>אילימא</w:t>
      </w:r>
      <w:proofErr w:type="spellEnd"/>
      <w:r w:rsidR="00483109">
        <w:rPr>
          <w:rFonts w:hint="cs"/>
          <w:rtl/>
        </w:rPr>
        <w:t>]</w:t>
      </w:r>
    </w:p>
    <w:p w:rsidR="00BD2561" w:rsidRDefault="00BD2561" w:rsidP="005E43A4">
      <w:pPr>
        <w:spacing w:after="120"/>
        <w:jc w:val="both"/>
        <w:rPr>
          <w:rtl/>
        </w:rPr>
      </w:pPr>
      <w:r>
        <w:rPr>
          <w:rFonts w:hint="cs"/>
          <w:rtl/>
        </w:rPr>
        <w:t>רמב"ם אישות ה:כג</w:t>
      </w:r>
    </w:p>
    <w:p w:rsidR="00BA33FC" w:rsidRDefault="00BA33FC" w:rsidP="005E43A4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434DAF">
        <w:rPr>
          <w:rFonts w:hint="cs"/>
          <w:rtl/>
        </w:rPr>
        <w:t xml:space="preserve">קצות החושן קצ:ו, </w:t>
      </w:r>
      <w:r>
        <w:rPr>
          <w:rFonts w:hint="cs"/>
          <w:rtl/>
        </w:rPr>
        <w:t>אבני מילואים כט:י</w:t>
      </w:r>
      <w:r w:rsidR="00434DAF">
        <w:rPr>
          <w:rFonts w:hint="cs"/>
          <w:rtl/>
        </w:rPr>
        <w:t>א</w:t>
      </w:r>
      <w:r>
        <w:rPr>
          <w:rFonts w:hint="cs"/>
          <w:rtl/>
        </w:rPr>
        <w:t>-יב]</w:t>
      </w:r>
    </w:p>
    <w:p w:rsidR="0025287F" w:rsidRDefault="0025287F" w:rsidP="005E43A4">
      <w:pPr>
        <w:spacing w:after="120"/>
        <w:jc w:val="both"/>
        <w:rPr>
          <w:rtl/>
        </w:rPr>
      </w:pPr>
    </w:p>
    <w:p w:rsidR="00E9020E" w:rsidRDefault="00F13CB5" w:rsidP="005E43A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(3) </w:t>
      </w:r>
      <w:r w:rsidR="00A23619">
        <w:rPr>
          <w:rFonts w:hint="cs"/>
          <w:rtl/>
        </w:rPr>
        <w:t xml:space="preserve">בענין משכון דאחרים </w:t>
      </w:r>
      <w:r w:rsidR="00A23619">
        <w:rPr>
          <w:rtl/>
        </w:rPr>
        <w:t>–</w:t>
      </w:r>
      <w:r w:rsidR="00A23619">
        <w:rPr>
          <w:rFonts w:hint="cs"/>
          <w:rtl/>
        </w:rPr>
        <w:t xml:space="preserve"> האם מקדשה במשכון או בחוב?  </w:t>
      </w:r>
    </w:p>
    <w:p w:rsidR="004F284E" w:rsidRDefault="00A23619" w:rsidP="005E43A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רש"י, </w:t>
      </w:r>
      <w:r w:rsidR="00E9020E">
        <w:rPr>
          <w:rFonts w:hint="cs"/>
          <w:rtl/>
        </w:rPr>
        <w:t xml:space="preserve">רמב"ן ד"ה ובמשכון דאחרים, מאירי </w:t>
      </w:r>
      <w:proofErr w:type="spellStart"/>
      <w:r w:rsidR="00E9020E">
        <w:rPr>
          <w:rFonts w:hint="cs"/>
          <w:rtl/>
        </w:rPr>
        <w:t>סוד"ה</w:t>
      </w:r>
      <w:proofErr w:type="spellEnd"/>
      <w:r w:rsidR="00E9020E">
        <w:rPr>
          <w:rFonts w:hint="cs"/>
          <w:rtl/>
        </w:rPr>
        <w:t xml:space="preserve"> קדשה במשכון "ואין ב</w:t>
      </w:r>
      <w:r w:rsidR="004F284E">
        <w:rPr>
          <w:rFonts w:hint="cs"/>
          <w:rtl/>
        </w:rPr>
        <w:t>זה חלוק ... ואין הדברים נראים"</w:t>
      </w:r>
    </w:p>
    <w:p w:rsidR="004F284E" w:rsidRDefault="004F284E" w:rsidP="005E43A4">
      <w:pPr>
        <w:spacing w:after="120"/>
        <w:jc w:val="both"/>
        <w:rPr>
          <w:rtl/>
        </w:rPr>
      </w:pPr>
      <w:r>
        <w:rPr>
          <w:rFonts w:hint="cs"/>
          <w:rtl/>
        </w:rPr>
        <w:t>רמב"ם אישות ה:כג</w:t>
      </w:r>
      <w:r>
        <w:rPr>
          <w:rFonts w:hint="cs"/>
          <w:rtl/>
        </w:rPr>
        <w:t xml:space="preserve"> </w:t>
      </w:r>
    </w:p>
    <w:p w:rsidR="0025287F" w:rsidRDefault="00E9020E" w:rsidP="005E43A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[רשב"א ד"ה התם במשכון דאחרים, </w:t>
      </w:r>
      <w:proofErr w:type="spellStart"/>
      <w:r>
        <w:rPr>
          <w:rFonts w:hint="cs"/>
          <w:rtl/>
        </w:rPr>
        <w:t>ריטב"א</w:t>
      </w:r>
      <w:proofErr w:type="spellEnd"/>
      <w:r>
        <w:rPr>
          <w:rFonts w:hint="cs"/>
          <w:rtl/>
        </w:rPr>
        <w:t xml:space="preserve"> ד"ה </w:t>
      </w:r>
      <w:proofErr w:type="spellStart"/>
      <w:r>
        <w:rPr>
          <w:rFonts w:hint="cs"/>
          <w:rtl/>
        </w:rPr>
        <w:t>איתיביה</w:t>
      </w:r>
      <w:proofErr w:type="spellEnd"/>
      <w:r>
        <w:rPr>
          <w:rFonts w:hint="cs"/>
          <w:rtl/>
        </w:rPr>
        <w:t xml:space="preserve"> רבא]</w:t>
      </w:r>
    </w:p>
    <w:p w:rsidR="00815E2C" w:rsidRDefault="00815E2C" w:rsidP="005E43A4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14795F">
        <w:rPr>
          <w:rFonts w:hint="cs"/>
          <w:rtl/>
        </w:rPr>
        <w:t xml:space="preserve">ספר </w:t>
      </w:r>
      <w:r>
        <w:rPr>
          <w:rFonts w:hint="cs"/>
          <w:rtl/>
        </w:rPr>
        <w:t>יונת אלם</w:t>
      </w:r>
      <w:r w:rsidR="0014795F">
        <w:rPr>
          <w:rFonts w:hint="cs"/>
          <w:rtl/>
        </w:rPr>
        <w:t xml:space="preserve"> (הרב יונה </w:t>
      </w:r>
      <w:proofErr w:type="spellStart"/>
      <w:r w:rsidR="0014795F">
        <w:rPr>
          <w:rFonts w:hint="cs"/>
          <w:rtl/>
        </w:rPr>
        <w:t>קרפילוב</w:t>
      </w:r>
      <w:proofErr w:type="spellEnd"/>
      <w:r w:rsidR="0014795F">
        <w:rPr>
          <w:rFonts w:hint="cs"/>
          <w:rtl/>
        </w:rPr>
        <w:t>)</w:t>
      </w:r>
      <w:r>
        <w:rPr>
          <w:rFonts w:hint="cs"/>
          <w:rtl/>
        </w:rPr>
        <w:t xml:space="preserve"> סי' יד ד"ה והנה ביאור דינא דר"י]</w:t>
      </w:r>
    </w:p>
    <w:p w:rsidR="00815E2C" w:rsidRDefault="00815E2C" w:rsidP="005E43A4">
      <w:pPr>
        <w:spacing w:after="120"/>
        <w:jc w:val="both"/>
        <w:rPr>
          <w:rtl/>
        </w:rPr>
      </w:pPr>
    </w:p>
    <w:p w:rsidR="000D7684" w:rsidRDefault="00815E2C" w:rsidP="000D7684">
      <w:pPr>
        <w:spacing w:after="120"/>
        <w:jc w:val="both"/>
        <w:rPr>
          <w:rtl/>
        </w:rPr>
      </w:pPr>
      <w:r>
        <w:rPr>
          <w:rFonts w:hint="cs"/>
          <w:rtl/>
        </w:rPr>
        <w:t>(4) בענין בעל חוב קונה משכון</w:t>
      </w:r>
      <w:r w:rsidR="000D7684">
        <w:rPr>
          <w:rFonts w:hint="cs"/>
          <w:rtl/>
        </w:rPr>
        <w:t xml:space="preserve"> </w:t>
      </w:r>
      <w:r w:rsidR="000D7684">
        <w:rPr>
          <w:rtl/>
        </w:rPr>
        <w:t>–</w:t>
      </w:r>
      <w:r w:rsidR="000D7684">
        <w:rPr>
          <w:rFonts w:hint="cs"/>
          <w:rtl/>
        </w:rPr>
        <w:t xml:space="preserve"> מה </w:t>
      </w:r>
      <w:r w:rsidR="00EF25B4">
        <w:rPr>
          <w:rFonts w:hint="cs"/>
          <w:rtl/>
        </w:rPr>
        <w:t xml:space="preserve">רמת </w:t>
      </w:r>
      <w:r w:rsidR="000D7684">
        <w:rPr>
          <w:rFonts w:hint="cs"/>
          <w:rtl/>
        </w:rPr>
        <w:t>ה</w:t>
      </w:r>
      <w:r w:rsidR="00EF25B4">
        <w:rPr>
          <w:rFonts w:hint="cs"/>
          <w:rtl/>
        </w:rPr>
        <w:t xml:space="preserve">חיוב </w:t>
      </w:r>
      <w:r w:rsidR="000D7684">
        <w:rPr>
          <w:rFonts w:hint="cs"/>
          <w:rtl/>
        </w:rPr>
        <w:t xml:space="preserve">של בעל חוב על </w:t>
      </w:r>
      <w:r w:rsidR="00EF25B4">
        <w:rPr>
          <w:rFonts w:hint="cs"/>
          <w:rtl/>
        </w:rPr>
        <w:t>איבוד המשכון</w:t>
      </w:r>
      <w:r w:rsidR="000D7684">
        <w:rPr>
          <w:rFonts w:hint="cs"/>
          <w:rtl/>
        </w:rPr>
        <w:t>?  למה?  והאם רב יצחק אמר דינו אף ב</w:t>
      </w:r>
      <w:r w:rsidR="000D7684">
        <w:rPr>
          <w:rFonts w:hint="cs"/>
          <w:rtl/>
        </w:rPr>
        <w:t>משכון</w:t>
      </w:r>
      <w:r w:rsidR="000D7684">
        <w:rPr>
          <w:rFonts w:hint="cs"/>
          <w:rtl/>
        </w:rPr>
        <w:t xml:space="preserve"> </w:t>
      </w:r>
      <w:r w:rsidR="000D7684">
        <w:rPr>
          <w:rFonts w:hint="cs"/>
          <w:rtl/>
        </w:rPr>
        <w:t>בשעת הלוואתו</w:t>
      </w:r>
      <w:r w:rsidR="000D7684">
        <w:rPr>
          <w:rFonts w:hint="cs"/>
          <w:rtl/>
        </w:rPr>
        <w:t>?</w:t>
      </w:r>
    </w:p>
    <w:p w:rsidR="00EF25B4" w:rsidRDefault="0014795F" w:rsidP="00EF25B4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תוס'</w:t>
      </w:r>
      <w:r w:rsidR="000D7684">
        <w:rPr>
          <w:rFonts w:hint="cs"/>
          <w:rtl/>
        </w:rPr>
        <w:t>,</w:t>
      </w:r>
      <w:r w:rsidR="00EF25B4">
        <w:rPr>
          <w:rFonts w:hint="cs"/>
          <w:rtl/>
        </w:rPr>
        <w:t xml:space="preserve"> </w:t>
      </w:r>
      <w:r w:rsidR="000D7684">
        <w:rPr>
          <w:rFonts w:hint="cs"/>
          <w:rtl/>
        </w:rPr>
        <w:t xml:space="preserve">רש"י </w:t>
      </w:r>
      <w:proofErr w:type="spellStart"/>
      <w:r w:rsidR="000D7684">
        <w:rPr>
          <w:rFonts w:hint="cs"/>
          <w:rtl/>
        </w:rPr>
        <w:t>ב"מ</w:t>
      </w:r>
      <w:proofErr w:type="spellEnd"/>
      <w:r w:rsidR="000D7684">
        <w:rPr>
          <w:rFonts w:hint="cs"/>
          <w:rtl/>
        </w:rPr>
        <w:t xml:space="preserve"> </w:t>
      </w:r>
      <w:proofErr w:type="spellStart"/>
      <w:r w:rsidR="000D7684">
        <w:rPr>
          <w:rFonts w:hint="cs"/>
          <w:rtl/>
        </w:rPr>
        <w:t>פב</w:t>
      </w:r>
      <w:proofErr w:type="spellEnd"/>
      <w:r w:rsidR="000D7684">
        <w:rPr>
          <w:rFonts w:hint="cs"/>
          <w:rtl/>
        </w:rPr>
        <w:t xml:space="preserve">. ד"ה שקונה משכון, [ד"ה </w:t>
      </w:r>
      <w:proofErr w:type="spellStart"/>
      <w:r w:rsidR="000D7684">
        <w:rPr>
          <w:rFonts w:hint="cs"/>
          <w:rtl/>
        </w:rPr>
        <w:t>לימא</w:t>
      </w:r>
      <w:proofErr w:type="spellEnd"/>
      <w:r w:rsidR="000D7684">
        <w:rPr>
          <w:rFonts w:hint="cs"/>
          <w:rtl/>
        </w:rPr>
        <w:t>]</w:t>
      </w:r>
    </w:p>
    <w:p w:rsidR="000D7684" w:rsidRDefault="000D7684" w:rsidP="000D768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רא"ש סימן י, </w:t>
      </w:r>
      <w:proofErr w:type="spellStart"/>
      <w:r>
        <w:rPr>
          <w:rFonts w:hint="cs"/>
          <w:rtl/>
        </w:rPr>
        <w:t>תורי"ד</w:t>
      </w:r>
      <w:proofErr w:type="spellEnd"/>
      <w:r>
        <w:rPr>
          <w:rFonts w:hint="cs"/>
          <w:rtl/>
        </w:rPr>
        <w:t xml:space="preserve"> ד"ה התם במשכון דאחרים</w:t>
      </w:r>
    </w:p>
    <w:p w:rsidR="000D7684" w:rsidRDefault="000D7684" w:rsidP="00EF25B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</w:t>
      </w:r>
      <w:proofErr w:type="spellStart"/>
      <w:r>
        <w:rPr>
          <w:rFonts w:hint="cs"/>
          <w:rtl/>
        </w:rPr>
        <w:t>וראב"ד</w:t>
      </w:r>
      <w:proofErr w:type="spellEnd"/>
      <w:r>
        <w:rPr>
          <w:rFonts w:hint="cs"/>
          <w:rtl/>
        </w:rPr>
        <w:t xml:space="preserve"> שכירות י:א</w:t>
      </w:r>
    </w:p>
    <w:p w:rsidR="00815E2C" w:rsidRDefault="00027AB1" w:rsidP="005E43A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רמב"ן </w:t>
      </w:r>
      <w:proofErr w:type="spellStart"/>
      <w:r>
        <w:rPr>
          <w:rFonts w:hint="cs"/>
          <w:rtl/>
        </w:rPr>
        <w:t>ב"מ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פב</w:t>
      </w:r>
      <w:proofErr w:type="spellEnd"/>
      <w:r>
        <w:rPr>
          <w:rFonts w:hint="cs"/>
          <w:rtl/>
        </w:rPr>
        <w:t>. "</w:t>
      </w:r>
      <w:r w:rsidR="000D7684" w:rsidRPr="000D7684">
        <w:rPr>
          <w:rtl/>
        </w:rPr>
        <w:t xml:space="preserve"> </w:t>
      </w:r>
      <w:proofErr w:type="spellStart"/>
      <w:r w:rsidR="000D7684">
        <w:rPr>
          <w:rtl/>
        </w:rPr>
        <w:t>והכא</w:t>
      </w:r>
      <w:proofErr w:type="spellEnd"/>
      <w:r w:rsidR="000D7684">
        <w:rPr>
          <w:rtl/>
        </w:rPr>
        <w:t xml:space="preserve"> </w:t>
      </w:r>
      <w:proofErr w:type="spellStart"/>
      <w:r w:rsidR="000D7684">
        <w:rPr>
          <w:rtl/>
        </w:rPr>
        <w:t>בדשוה</w:t>
      </w:r>
      <w:proofErr w:type="spellEnd"/>
      <w:r w:rsidR="000D7684">
        <w:rPr>
          <w:rtl/>
        </w:rPr>
        <w:t xml:space="preserve"> ובדר' יצחק פליגי</w:t>
      </w:r>
      <w:r>
        <w:rPr>
          <w:rFonts w:hint="cs"/>
          <w:rtl/>
        </w:rPr>
        <w:t>..."</w:t>
      </w:r>
      <w:r w:rsidR="00EF25B4">
        <w:rPr>
          <w:rFonts w:hint="cs"/>
          <w:rtl/>
        </w:rPr>
        <w:t xml:space="preserve">, תוס' רא"ש </w:t>
      </w:r>
      <w:proofErr w:type="spellStart"/>
      <w:r w:rsidR="00EF25B4">
        <w:rPr>
          <w:rFonts w:hint="cs"/>
          <w:rtl/>
        </w:rPr>
        <w:t>ב"מ</w:t>
      </w:r>
      <w:proofErr w:type="spellEnd"/>
      <w:r w:rsidR="00EF25B4">
        <w:rPr>
          <w:rFonts w:hint="cs"/>
          <w:rtl/>
        </w:rPr>
        <w:t xml:space="preserve"> פא: ד"ה והא</w:t>
      </w:r>
    </w:p>
    <w:p w:rsidR="00EF25B4" w:rsidRDefault="00EF25B4" w:rsidP="005E43A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[ר"י </w:t>
      </w:r>
      <w:proofErr w:type="spellStart"/>
      <w:r>
        <w:rPr>
          <w:rFonts w:hint="cs"/>
          <w:rtl/>
        </w:rPr>
        <w:t>מיגש</w:t>
      </w:r>
      <w:proofErr w:type="spellEnd"/>
      <w:r>
        <w:rPr>
          <w:rFonts w:hint="cs"/>
          <w:rtl/>
        </w:rPr>
        <w:t xml:space="preserve"> שבועות מג:, ספר המכריע (לבעל תוספות רי"ד) סי' </w:t>
      </w:r>
      <w:r w:rsidR="000D7684">
        <w:rPr>
          <w:rFonts w:hint="cs"/>
          <w:rtl/>
        </w:rPr>
        <w:t>צא]</w:t>
      </w:r>
    </w:p>
    <w:p w:rsidR="000D7684" w:rsidRDefault="000D7684" w:rsidP="005E43A4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[למה חייב </w:t>
      </w:r>
      <w:proofErr w:type="spellStart"/>
      <w:r>
        <w:rPr>
          <w:rFonts w:hint="cs"/>
          <w:rtl/>
        </w:rPr>
        <w:t>באונסין</w:t>
      </w:r>
      <w:proofErr w:type="spellEnd"/>
      <w:r>
        <w:rPr>
          <w:rFonts w:hint="cs"/>
          <w:rtl/>
        </w:rPr>
        <w:t xml:space="preserve"> לפי רש"י?  </w:t>
      </w:r>
      <w:r w:rsidR="0014795F">
        <w:rPr>
          <w:rFonts w:hint="cs"/>
          <w:rtl/>
        </w:rPr>
        <w:t xml:space="preserve">ש"ך סימן עב ריש ס"ק ט, </w:t>
      </w:r>
      <w:r w:rsidR="0014795F">
        <w:rPr>
          <w:rFonts w:hint="cs"/>
          <w:rtl/>
        </w:rPr>
        <w:t>יונת אלם סי' יד ד"ה והנה ביאור דינא דר"י]</w:t>
      </w:r>
    </w:p>
    <w:p w:rsidR="0031585A" w:rsidRDefault="0031585A" w:rsidP="00FD4366">
      <w:pPr>
        <w:jc w:val="both"/>
        <w:rPr>
          <w:rtl/>
        </w:rPr>
      </w:pPr>
    </w:p>
    <w:p w:rsidR="0031585A" w:rsidRDefault="0031585A" w:rsidP="00FD4366">
      <w:pPr>
        <w:jc w:val="both"/>
        <w:rPr>
          <w:rtl/>
        </w:rPr>
      </w:pPr>
    </w:p>
    <w:p w:rsidR="00EF25B4" w:rsidRPr="00EF25B4" w:rsidRDefault="00EF25B4" w:rsidP="00EF25B4">
      <w:pPr>
        <w:jc w:val="both"/>
        <w:rPr>
          <w:u w:val="single"/>
          <w:rtl/>
        </w:rPr>
      </w:pPr>
      <w:bookmarkStart w:id="0" w:name="_GoBack"/>
      <w:bookmarkEnd w:id="0"/>
      <w:r w:rsidRPr="00EF25B4">
        <w:rPr>
          <w:u w:val="single"/>
          <w:rtl/>
        </w:rPr>
        <w:t xml:space="preserve">חידושי הרמב"ן מסכת בבא מציעא דף </w:t>
      </w:r>
      <w:proofErr w:type="spellStart"/>
      <w:r w:rsidRPr="00EF25B4">
        <w:rPr>
          <w:u w:val="single"/>
          <w:rtl/>
        </w:rPr>
        <w:t>פב</w:t>
      </w:r>
      <w:proofErr w:type="spellEnd"/>
      <w:r w:rsidRPr="00EF25B4">
        <w:rPr>
          <w:u w:val="single"/>
          <w:rtl/>
        </w:rPr>
        <w:t xml:space="preserve"> עמוד א</w:t>
      </w:r>
    </w:p>
    <w:p w:rsidR="00EF25B4" w:rsidRDefault="00EF25B4" w:rsidP="00EF25B4">
      <w:pPr>
        <w:jc w:val="both"/>
        <w:rPr>
          <w:rtl/>
        </w:rPr>
      </w:pPr>
      <w:proofErr w:type="spellStart"/>
      <w:r>
        <w:rPr>
          <w:rtl/>
        </w:rPr>
        <w:t>והכא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בדשוה</w:t>
      </w:r>
      <w:proofErr w:type="spellEnd"/>
      <w:r>
        <w:rPr>
          <w:rtl/>
        </w:rPr>
        <w:t xml:space="preserve"> ובדר' יצחק פליגי. </w:t>
      </w:r>
      <w:proofErr w:type="spellStart"/>
      <w:r>
        <w:rPr>
          <w:rtl/>
        </w:rPr>
        <w:t>פרש"י</w:t>
      </w:r>
      <w:proofErr w:type="spellEnd"/>
      <w:r>
        <w:rPr>
          <w:rtl/>
        </w:rPr>
        <w:t xml:space="preserve"> ז"ל </w:t>
      </w:r>
      <w:proofErr w:type="spellStart"/>
      <w:r>
        <w:rPr>
          <w:rtl/>
        </w:rPr>
        <w:t>דלהתחייב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באונסין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דמאן</w:t>
      </w:r>
      <w:proofErr w:type="spellEnd"/>
      <w:r>
        <w:rPr>
          <w:rtl/>
        </w:rPr>
        <w:t xml:space="preserve"> דאית ליה דר' יצחק מחייב אפי' </w:t>
      </w:r>
      <w:proofErr w:type="spellStart"/>
      <w:r>
        <w:rPr>
          <w:rtl/>
        </w:rPr>
        <w:t>באונסין</w:t>
      </w:r>
      <w:proofErr w:type="spellEnd"/>
      <w:r>
        <w:rPr>
          <w:rtl/>
        </w:rPr>
        <w:t xml:space="preserve">, ולא </w:t>
      </w:r>
      <w:proofErr w:type="spellStart"/>
      <w:r>
        <w:rPr>
          <w:rtl/>
        </w:rPr>
        <w:t>מחוורא</w:t>
      </w:r>
      <w:proofErr w:type="spellEnd"/>
      <w:r>
        <w:rPr>
          <w:rtl/>
        </w:rPr>
        <w:t xml:space="preserve"> לי דאי הכי מתני' </w:t>
      </w:r>
      <w:proofErr w:type="spellStart"/>
      <w:r>
        <w:rPr>
          <w:rtl/>
        </w:rPr>
        <w:t>דקתני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ש"ש</w:t>
      </w:r>
      <w:proofErr w:type="spellEnd"/>
      <w:r>
        <w:rPr>
          <w:rtl/>
        </w:rPr>
        <w:t xml:space="preserve"> מני,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השתא במשכנו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מיתוקמא</w:t>
      </w:r>
      <w:proofErr w:type="spellEnd"/>
      <w:r>
        <w:rPr>
          <w:rtl/>
        </w:rPr>
        <w:t xml:space="preserve"> דר' יצחק </w:t>
      </w:r>
      <w:proofErr w:type="spellStart"/>
      <w:r>
        <w:rPr>
          <w:rtl/>
        </w:rPr>
        <w:t>דומיא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דמתני</w:t>
      </w:r>
      <w:proofErr w:type="spellEnd"/>
      <w:r>
        <w:rPr>
          <w:rtl/>
        </w:rPr>
        <w:t xml:space="preserve">', ואם תאמר ר' אליעזר היא ומאי אבד </w:t>
      </w:r>
      <w:proofErr w:type="spellStart"/>
      <w:r>
        <w:rPr>
          <w:rtl/>
        </w:rPr>
        <w:t>דפטר</w:t>
      </w:r>
      <w:proofErr w:type="spellEnd"/>
      <w:r>
        <w:rPr>
          <w:rtl/>
        </w:rPr>
        <w:t xml:space="preserve"> ר' אליעזר </w:t>
      </w:r>
      <w:proofErr w:type="spellStart"/>
      <w:r>
        <w:rPr>
          <w:rtl/>
        </w:rPr>
        <w:t>בשאבד</w:t>
      </w:r>
      <w:proofErr w:type="spellEnd"/>
      <w:r>
        <w:rPr>
          <w:rtl/>
        </w:rPr>
        <w:t xml:space="preserve"> באונס, לא דייק </w:t>
      </w:r>
      <w:proofErr w:type="spellStart"/>
      <w:r>
        <w:rPr>
          <w:rtl/>
        </w:rPr>
        <w:t>דקמה</w:t>
      </w:r>
      <w:proofErr w:type="spellEnd"/>
      <w:r>
        <w:rPr>
          <w:rtl/>
        </w:rPr>
        <w:t xml:space="preserve"> לה מתני' דלא </w:t>
      </w:r>
      <w:proofErr w:type="spellStart"/>
      <w:r>
        <w:rPr>
          <w:rtl/>
        </w:rPr>
        <w:t>כר"ע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ואנן</w:t>
      </w:r>
      <w:proofErr w:type="spellEnd"/>
      <w:r>
        <w:rPr>
          <w:rtl/>
        </w:rPr>
        <w:t xml:space="preserve"> השתא </w:t>
      </w:r>
      <w:proofErr w:type="spellStart"/>
      <w:r>
        <w:rPr>
          <w:rtl/>
        </w:rPr>
        <w:t>לאוקומה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מהדרינן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וכש"כ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דקמה</w:t>
      </w:r>
      <w:proofErr w:type="spellEnd"/>
      <w:r>
        <w:rPr>
          <w:rtl/>
        </w:rPr>
        <w:t xml:space="preserve"> לה דלא </w:t>
      </w:r>
      <w:proofErr w:type="spellStart"/>
      <w:r>
        <w:rPr>
          <w:rtl/>
        </w:rPr>
        <w:t>כר"ע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ודלא</w:t>
      </w:r>
      <w:proofErr w:type="spellEnd"/>
      <w:r>
        <w:rPr>
          <w:rtl/>
        </w:rPr>
        <w:t xml:space="preserve"> כר' יצחק, ועוד </w:t>
      </w:r>
      <w:proofErr w:type="spellStart"/>
      <w:r>
        <w:rPr>
          <w:rtl/>
        </w:rPr>
        <w:t>דה"ל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לאקשויי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בהדיא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ולפרוקי</w:t>
      </w:r>
      <w:proofErr w:type="spellEnd"/>
      <w:r>
        <w:rPr>
          <w:rtl/>
        </w:rPr>
        <w:t xml:space="preserve"> בגמ' </w:t>
      </w:r>
      <w:proofErr w:type="spellStart"/>
      <w:r>
        <w:rPr>
          <w:rtl/>
        </w:rPr>
        <w:t>בהדיא</w:t>
      </w:r>
      <w:proofErr w:type="spellEnd"/>
      <w:r>
        <w:rPr>
          <w:rtl/>
        </w:rPr>
        <w:t xml:space="preserve"> אבדו שטבעה ספינתו </w:t>
      </w:r>
      <w:proofErr w:type="spellStart"/>
      <w:r>
        <w:rPr>
          <w:rtl/>
        </w:rPr>
        <w:t>כדמקשי</w:t>
      </w:r>
      <w:proofErr w:type="spellEnd"/>
      <w:r>
        <w:rPr>
          <w:rtl/>
        </w:rPr>
        <w:t xml:space="preserve"> ומתרץ בשאר </w:t>
      </w:r>
      <w:proofErr w:type="spellStart"/>
      <w:r>
        <w:rPr>
          <w:rtl/>
        </w:rPr>
        <w:t>דוכתי</w:t>
      </w:r>
      <w:proofErr w:type="spellEnd"/>
      <w:r>
        <w:rPr>
          <w:rtl/>
        </w:rPr>
        <w:t xml:space="preserve"> (לעיל נ"ח א'), ותו 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לעיל כאן במשכנו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כאן במשכנו שלא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משמע </w:t>
      </w:r>
      <w:proofErr w:type="spellStart"/>
      <w:r>
        <w:rPr>
          <w:rtl/>
        </w:rPr>
        <w:t>דמשום</w:t>
      </w:r>
      <w:proofErr w:type="spellEnd"/>
      <w:r>
        <w:rPr>
          <w:rtl/>
        </w:rPr>
        <w:t xml:space="preserve"> הכי עדיף שלא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משעת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משום דר' יצחק </w:t>
      </w:r>
      <w:proofErr w:type="spellStart"/>
      <w:r>
        <w:rPr>
          <w:rtl/>
        </w:rPr>
        <w:t>ואפ"ה</w:t>
      </w:r>
      <w:proofErr w:type="spellEnd"/>
      <w:r>
        <w:rPr>
          <w:rtl/>
        </w:rPr>
        <w:t xml:space="preserve"> תנן </w:t>
      </w:r>
      <w:proofErr w:type="spellStart"/>
      <w:r>
        <w:rPr>
          <w:rtl/>
        </w:rPr>
        <w:t>ש"ש</w:t>
      </w:r>
      <w:proofErr w:type="spellEnd"/>
      <w:r>
        <w:rPr>
          <w:rtl/>
        </w:rPr>
        <w:t xml:space="preserve">, ואי ס"ד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יצחק חייב הוא באונסי'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מוקמינן</w:t>
      </w:r>
      <w:proofErr w:type="spellEnd"/>
      <w:r>
        <w:rPr>
          <w:rtl/>
        </w:rPr>
        <w:t xml:space="preserve"> מתני' </w:t>
      </w:r>
      <w:proofErr w:type="spellStart"/>
      <w:r>
        <w:rPr>
          <w:rtl/>
        </w:rPr>
        <w:t>ומתניתא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כותיה</w:t>
      </w:r>
      <w:proofErr w:type="spellEnd"/>
      <w:r>
        <w:rPr>
          <w:rtl/>
        </w:rPr>
        <w:t xml:space="preserve">, הא </w:t>
      </w:r>
      <w:proofErr w:type="spellStart"/>
      <w:r>
        <w:rPr>
          <w:rtl/>
        </w:rPr>
        <w:t>אנן</w:t>
      </w:r>
      <w:proofErr w:type="spellEnd"/>
      <w:r>
        <w:rPr>
          <w:rtl/>
        </w:rPr>
        <w:t xml:space="preserve"> בגמ' אפי' כתנאי לא בעינן </w:t>
      </w:r>
      <w:proofErr w:type="spellStart"/>
      <w:r>
        <w:rPr>
          <w:rtl/>
        </w:rPr>
        <w:t>לאוקומה</w:t>
      </w:r>
      <w:proofErr w:type="spellEnd"/>
      <w:r>
        <w:rPr>
          <w:rtl/>
        </w:rPr>
        <w:t xml:space="preserve"> בעלמא, </w:t>
      </w:r>
      <w:proofErr w:type="spellStart"/>
      <w:r>
        <w:rPr>
          <w:rtl/>
        </w:rPr>
        <w:t>וה"ל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לאקשויי</w:t>
      </w:r>
      <w:proofErr w:type="spellEnd"/>
      <w:r>
        <w:rPr>
          <w:rtl/>
        </w:rPr>
        <w:t xml:space="preserve"> אי במשכנו שלא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קשיא דר' יצחק.</w:t>
      </w:r>
    </w:p>
    <w:p w:rsidR="00EF25B4" w:rsidRDefault="00EF25B4" w:rsidP="00EF25B4">
      <w:pPr>
        <w:jc w:val="both"/>
        <w:rPr>
          <w:rtl/>
        </w:rPr>
      </w:pPr>
      <w:r>
        <w:rPr>
          <w:rtl/>
        </w:rPr>
        <w:lastRenderedPageBreak/>
        <w:t xml:space="preserve">ורבינו האיי גאון ור"ח ורבינו אלפסי ז"ל כלם פירשו </w:t>
      </w:r>
      <w:proofErr w:type="spellStart"/>
      <w:r>
        <w:rPr>
          <w:rtl/>
        </w:rPr>
        <w:t>דאפי</w:t>
      </w:r>
      <w:proofErr w:type="spellEnd"/>
      <w:r>
        <w:rPr>
          <w:rtl/>
        </w:rPr>
        <w:t xml:space="preserve">' משכנו שלא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ש"ש</w:t>
      </w:r>
      <w:proofErr w:type="spellEnd"/>
      <w:r>
        <w:rPr>
          <w:rtl/>
        </w:rPr>
        <w:t xml:space="preserve"> הוי אף על גב דקני ליה כר' יצחק, וא"ת והלא קונה משכון לגמרי משמע </w:t>
      </w:r>
      <w:proofErr w:type="spellStart"/>
      <w:r>
        <w:rPr>
          <w:rtl/>
        </w:rPr>
        <w:t>וכדאמרינן</w:t>
      </w:r>
      <w:proofErr w:type="spellEnd"/>
      <w:r>
        <w:rPr>
          <w:rtl/>
        </w:rPr>
        <w:t xml:space="preserve"> (קט"ו א') שאין שביעית </w:t>
      </w:r>
      <w:proofErr w:type="spellStart"/>
      <w:r>
        <w:rPr>
          <w:rtl/>
        </w:rPr>
        <w:t>משמטתו</w:t>
      </w:r>
      <w:proofErr w:type="spellEnd"/>
      <w:r>
        <w:rPr>
          <w:rtl/>
        </w:rPr>
        <w:t xml:space="preserve"> ואינו נעשה </w:t>
      </w:r>
      <w:proofErr w:type="spellStart"/>
      <w:r>
        <w:rPr>
          <w:rtl/>
        </w:rPr>
        <w:t>מטלטלין</w:t>
      </w:r>
      <w:proofErr w:type="spellEnd"/>
      <w:r>
        <w:rPr>
          <w:rtl/>
        </w:rPr>
        <w:t xml:space="preserve"> אצל בניו </w:t>
      </w:r>
      <w:proofErr w:type="spellStart"/>
      <w:r>
        <w:rPr>
          <w:rtl/>
        </w:rPr>
        <w:t>ומקדשין</w:t>
      </w:r>
      <w:proofErr w:type="spellEnd"/>
      <w:r>
        <w:rPr>
          <w:rtl/>
        </w:rPr>
        <w:t xml:space="preserve"> בו את </w:t>
      </w:r>
      <w:proofErr w:type="spellStart"/>
      <w:r>
        <w:rPr>
          <w:rtl/>
        </w:rPr>
        <w:t>האשה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כדאמרינן</w:t>
      </w:r>
      <w:proofErr w:type="spellEnd"/>
      <w:r>
        <w:rPr>
          <w:rtl/>
        </w:rPr>
        <w:t xml:space="preserve"> בקידושין (ח' ב'),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לגמרי קנה </w:t>
      </w:r>
      <w:proofErr w:type="spellStart"/>
      <w:r>
        <w:rPr>
          <w:rtl/>
        </w:rPr>
        <w:t>ואמאי</w:t>
      </w:r>
      <w:proofErr w:type="spellEnd"/>
      <w:r>
        <w:rPr>
          <w:rtl/>
        </w:rPr>
        <w:t xml:space="preserve"> לא יתחייב </w:t>
      </w:r>
      <w:proofErr w:type="spellStart"/>
      <w:r>
        <w:rPr>
          <w:rtl/>
        </w:rPr>
        <w:t>באונסין</w:t>
      </w:r>
      <w:proofErr w:type="spellEnd"/>
      <w:r>
        <w:rPr>
          <w:rtl/>
        </w:rPr>
        <w:t xml:space="preserve">, ואיכא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נהי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דקני ליה לגוביינא, מיהו כיון שהוא חייב להחזיר ואינו </w:t>
      </w:r>
      <w:proofErr w:type="spellStart"/>
      <w:r>
        <w:rPr>
          <w:rtl/>
        </w:rPr>
        <w:t>נוטלו</w:t>
      </w:r>
      <w:proofErr w:type="spellEnd"/>
      <w:r>
        <w:rPr>
          <w:rtl/>
        </w:rPr>
        <w:t xml:space="preserve"> אלא כדי שלא יעשה </w:t>
      </w:r>
      <w:proofErr w:type="spellStart"/>
      <w:r>
        <w:rPr>
          <w:rtl/>
        </w:rPr>
        <w:t>מטלטלין</w:t>
      </w:r>
      <w:proofErr w:type="spellEnd"/>
      <w:r>
        <w:rPr>
          <w:rtl/>
        </w:rPr>
        <w:t xml:space="preserve"> אצל בניו </w:t>
      </w:r>
      <w:proofErr w:type="spellStart"/>
      <w:r>
        <w:rPr>
          <w:rtl/>
        </w:rPr>
        <w:t>כדאמרינן</w:t>
      </w:r>
      <w:proofErr w:type="spellEnd"/>
      <w:r>
        <w:rPr>
          <w:rtl/>
        </w:rPr>
        <w:t xml:space="preserve"> פרק המקבל, אינו חייב </w:t>
      </w:r>
      <w:proofErr w:type="spellStart"/>
      <w:r>
        <w:rPr>
          <w:rtl/>
        </w:rPr>
        <w:t>באונסין</w:t>
      </w:r>
      <w:proofErr w:type="spellEnd"/>
      <w:r>
        <w:rPr>
          <w:rtl/>
        </w:rPr>
        <w:t xml:space="preserve"> שהרי אין כאן כל הנאה שלו שאינו יכול להשתמש בו והוא חייב להחזירו לו ואף </w:t>
      </w:r>
      <w:proofErr w:type="spellStart"/>
      <w:r>
        <w:rPr>
          <w:rtl/>
        </w:rPr>
        <w:t>הלוה</w:t>
      </w:r>
      <w:proofErr w:type="spellEnd"/>
      <w:r>
        <w:rPr>
          <w:rtl/>
        </w:rPr>
        <w:t xml:space="preserve"> יש לו הנאה גדולה, ולפיכך לא נתחייב זה </w:t>
      </w:r>
      <w:proofErr w:type="spellStart"/>
      <w:r>
        <w:rPr>
          <w:rtl/>
        </w:rPr>
        <w:t>באונסין</w:t>
      </w:r>
      <w:proofErr w:type="spellEnd"/>
      <w:r>
        <w:rPr>
          <w:rtl/>
        </w:rPr>
        <w:t xml:space="preserve">, ומיהו כיון שהוא קונה שאינו נעשה </w:t>
      </w:r>
      <w:proofErr w:type="spellStart"/>
      <w:r>
        <w:rPr>
          <w:rtl/>
        </w:rPr>
        <w:t>מטלטלין</w:t>
      </w:r>
      <w:proofErr w:type="spellEnd"/>
      <w:r>
        <w:rPr>
          <w:rtl/>
        </w:rPr>
        <w:t xml:space="preserve"> אצל בניו ואין שביעית </w:t>
      </w:r>
      <w:proofErr w:type="spellStart"/>
      <w:r>
        <w:rPr>
          <w:rtl/>
        </w:rPr>
        <w:t>משמטת</w:t>
      </w:r>
      <w:proofErr w:type="spellEnd"/>
      <w:r>
        <w:rPr>
          <w:rtl/>
        </w:rPr>
        <w:t xml:space="preserve"> חובו כדר' יצחק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קונה משכון לגוביינא ולא </w:t>
      </w:r>
      <w:proofErr w:type="spellStart"/>
      <w:r>
        <w:rPr>
          <w:rtl/>
        </w:rPr>
        <w:t>לזכרון</w:t>
      </w:r>
      <w:proofErr w:type="spellEnd"/>
      <w:r>
        <w:rPr>
          <w:rtl/>
        </w:rPr>
        <w:t xml:space="preserve"> דברים בעלמא נהנה הוא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עליה </w:t>
      </w:r>
      <w:proofErr w:type="spellStart"/>
      <w:r>
        <w:rPr>
          <w:rtl/>
        </w:rPr>
        <w:t>ש"ש</w:t>
      </w:r>
      <w:proofErr w:type="spellEnd"/>
      <w:r>
        <w:rPr>
          <w:rtl/>
        </w:rPr>
        <w:t xml:space="preserve">, וראיה לדבר </w:t>
      </w:r>
      <w:proofErr w:type="spellStart"/>
      <w:r>
        <w:rPr>
          <w:rtl/>
        </w:rPr>
        <w:t>דגרסינן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בר"פ</w:t>
      </w:r>
      <w:proofErr w:type="spellEnd"/>
      <w:r>
        <w:rPr>
          <w:rtl/>
        </w:rPr>
        <w:t xml:space="preserve"> שור שנגח ד' וה' הכא </w:t>
      </w:r>
      <w:proofErr w:type="spellStart"/>
      <w:r>
        <w:rPr>
          <w:rtl/>
        </w:rPr>
        <w:t>בשתפסו</w:t>
      </w:r>
      <w:proofErr w:type="spellEnd"/>
      <w:r>
        <w:rPr>
          <w:rtl/>
        </w:rPr>
        <w:t xml:space="preserve"> ניזק לגבות הימנו ונעשה עליו </w:t>
      </w:r>
      <w:proofErr w:type="spellStart"/>
      <w:r>
        <w:rPr>
          <w:rtl/>
        </w:rPr>
        <w:t>ש"ש</w:t>
      </w:r>
      <w:proofErr w:type="spellEnd"/>
      <w:r>
        <w:rPr>
          <w:rtl/>
        </w:rPr>
        <w:t xml:space="preserve"> לנזקיו, והתם משכנו שלא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וקאמר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ש"ש</w:t>
      </w:r>
      <w:proofErr w:type="spellEnd"/>
      <w:r>
        <w:rPr>
          <w:rtl/>
        </w:rPr>
        <w:t xml:space="preserve">, ואף על גב </w:t>
      </w:r>
      <w:proofErr w:type="spellStart"/>
      <w:r>
        <w:rPr>
          <w:rtl/>
        </w:rPr>
        <w:t>דהתם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בש"ש</w:t>
      </w:r>
      <w:proofErr w:type="spellEnd"/>
      <w:r>
        <w:rPr>
          <w:rtl/>
        </w:rPr>
        <w:t xml:space="preserve"> סגי לן לשמירת נזקיו מ"מ אי לאו </w:t>
      </w:r>
      <w:proofErr w:type="spellStart"/>
      <w:r>
        <w:rPr>
          <w:rtl/>
        </w:rPr>
        <w:t>ש"ש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לן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ונתחייב בנזקיו, </w:t>
      </w:r>
      <w:proofErr w:type="spellStart"/>
      <w:r>
        <w:rPr>
          <w:rtl/>
        </w:rPr>
        <w:t>מדקאמרינן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ש"ש</w:t>
      </w:r>
      <w:proofErr w:type="spellEnd"/>
      <w:r>
        <w:rPr>
          <w:rtl/>
        </w:rPr>
        <w:t xml:space="preserve"> משמע </w:t>
      </w:r>
      <w:proofErr w:type="spellStart"/>
      <w:r>
        <w:rPr>
          <w:rtl/>
        </w:rPr>
        <w:t>דשומר</w:t>
      </w:r>
      <w:proofErr w:type="spellEnd"/>
      <w:r>
        <w:rPr>
          <w:rtl/>
        </w:rPr>
        <w:t xml:space="preserve"> שכר הוא ואינו חייב </w:t>
      </w:r>
      <w:proofErr w:type="spellStart"/>
      <w:r>
        <w:rPr>
          <w:rtl/>
        </w:rPr>
        <w:t>באונסין</w:t>
      </w:r>
      <w:proofErr w:type="spellEnd"/>
      <w:r>
        <w:rPr>
          <w:rtl/>
        </w:rPr>
        <w:t xml:space="preserve"> להחזיר שור לבעליו, וכן כתב שם ר"ח ז"ל.</w:t>
      </w:r>
    </w:p>
    <w:p w:rsidR="00EF25B4" w:rsidRDefault="00EF25B4" w:rsidP="00EF25B4">
      <w:pPr>
        <w:jc w:val="both"/>
        <w:rPr>
          <w:rtl/>
        </w:rPr>
      </w:pPr>
      <w:r>
        <w:rPr>
          <w:rtl/>
        </w:rPr>
        <w:t xml:space="preserve">והא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הכא משכנו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מי אמר. קשיא להו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קשישי ז"ל 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במס' גיטין (ל"ז א')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את חברו על המשכון והמוסר שטרותיו </w:t>
      </w:r>
      <w:proofErr w:type="spellStart"/>
      <w:r>
        <w:rPr>
          <w:rtl/>
        </w:rPr>
        <w:t>לב"ד</w:t>
      </w:r>
      <w:proofErr w:type="spellEnd"/>
      <w:r>
        <w:rPr>
          <w:rtl/>
        </w:rPr>
        <w:t xml:space="preserve"> אין </w:t>
      </w:r>
      <w:proofErr w:type="spellStart"/>
      <w:r>
        <w:rPr>
          <w:rtl/>
        </w:rPr>
        <w:t>משמטין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ואמרינן</w:t>
      </w:r>
      <w:proofErr w:type="spellEnd"/>
      <w:r>
        <w:rPr>
          <w:rtl/>
        </w:rPr>
        <w:t xml:space="preserve"> עלה שאני משכון דקני ליה כדר' יצחק, והתם משכנו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כדקתני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את חברו על המשכון, ואיכא מאן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ליה התם </w:t>
      </w:r>
      <w:proofErr w:type="spellStart"/>
      <w:r>
        <w:rPr>
          <w:rtl/>
        </w:rPr>
        <w:t>בשהלוהו</w:t>
      </w:r>
      <w:proofErr w:type="spellEnd"/>
      <w:r>
        <w:rPr>
          <w:rtl/>
        </w:rPr>
        <w:t xml:space="preserve"> בשטר והניח לו משכון עליהם </w:t>
      </w:r>
      <w:proofErr w:type="spellStart"/>
      <w:r>
        <w:rPr>
          <w:rtl/>
        </w:rPr>
        <w:t>דהתם</w:t>
      </w:r>
      <w:proofErr w:type="spellEnd"/>
      <w:r>
        <w:rPr>
          <w:rtl/>
        </w:rPr>
        <w:t xml:space="preserve"> לגוביינא </w:t>
      </w:r>
      <w:proofErr w:type="spellStart"/>
      <w:r>
        <w:rPr>
          <w:rtl/>
        </w:rPr>
        <w:t>אותביה</w:t>
      </w:r>
      <w:proofErr w:type="spellEnd"/>
      <w:r>
        <w:rPr>
          <w:rtl/>
        </w:rPr>
        <w:t xml:space="preserve"> וקני, ולא </w:t>
      </w:r>
      <w:proofErr w:type="spellStart"/>
      <w:r>
        <w:rPr>
          <w:rtl/>
        </w:rPr>
        <w:t>דאיק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חדא</w:t>
      </w:r>
      <w:proofErr w:type="spellEnd"/>
      <w:r>
        <w:rPr>
          <w:rtl/>
        </w:rPr>
        <w:t xml:space="preserve"> דלא פריש לה בברייתא או בגמרא, ועוד </w:t>
      </w:r>
      <w:proofErr w:type="spellStart"/>
      <w:r>
        <w:rPr>
          <w:rtl/>
        </w:rPr>
        <w:t>דהמלוה</w:t>
      </w:r>
      <w:proofErr w:type="spellEnd"/>
      <w:r>
        <w:rPr>
          <w:rtl/>
        </w:rPr>
        <w:t xml:space="preserve"> על המשכון לא משמע אלא שעל המשכון </w:t>
      </w:r>
      <w:proofErr w:type="spellStart"/>
      <w:r>
        <w:rPr>
          <w:rtl/>
        </w:rPr>
        <w:t>הלוהו</w:t>
      </w:r>
      <w:proofErr w:type="spellEnd"/>
      <w:r>
        <w:rPr>
          <w:rtl/>
        </w:rPr>
        <w:t xml:space="preserve"> בלא שטר, ועוד מאי כדר' יצחק אפי' </w:t>
      </w:r>
      <w:proofErr w:type="spellStart"/>
      <w:r>
        <w:rPr>
          <w:rtl/>
        </w:rPr>
        <w:t>תימא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ליתא</w:t>
      </w:r>
      <w:proofErr w:type="spellEnd"/>
      <w:r>
        <w:rPr>
          <w:rtl/>
        </w:rPr>
        <w:t xml:space="preserve"> לדר' יצחק </w:t>
      </w:r>
      <w:proofErr w:type="spellStart"/>
      <w:r>
        <w:rPr>
          <w:rtl/>
        </w:rPr>
        <w:t>מלוה</w:t>
      </w:r>
      <w:proofErr w:type="spellEnd"/>
      <w:r>
        <w:rPr>
          <w:rtl/>
        </w:rPr>
        <w:t xml:space="preserve"> בשטר והניח משכון עליו לגוביינא </w:t>
      </w:r>
      <w:proofErr w:type="spellStart"/>
      <w:r>
        <w:rPr>
          <w:rtl/>
        </w:rPr>
        <w:t>אותביה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וליתיה</w:t>
      </w:r>
      <w:proofErr w:type="spellEnd"/>
      <w:r>
        <w:rPr>
          <w:rtl/>
        </w:rPr>
        <w:t xml:space="preserve"> בלא </w:t>
      </w:r>
      <w:proofErr w:type="spellStart"/>
      <w:r>
        <w:rPr>
          <w:rtl/>
        </w:rPr>
        <w:t>יגוש</w:t>
      </w:r>
      <w:proofErr w:type="spellEnd"/>
      <w:r>
        <w:rPr>
          <w:rtl/>
        </w:rPr>
        <w:t xml:space="preserve">, וכשתמצי לומר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דברשותיה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דמריה</w:t>
      </w:r>
      <w:proofErr w:type="spellEnd"/>
      <w:r>
        <w:rPr>
          <w:rtl/>
        </w:rPr>
        <w:t xml:space="preserve"> קאי </w:t>
      </w:r>
      <w:proofErr w:type="spellStart"/>
      <w:r>
        <w:rPr>
          <w:rtl/>
        </w:rPr>
        <w:t>קרינא</w:t>
      </w:r>
      <w:proofErr w:type="spellEnd"/>
      <w:r>
        <w:rPr>
          <w:rtl/>
        </w:rPr>
        <w:t xml:space="preserve"> ביה לא </w:t>
      </w:r>
      <w:proofErr w:type="spellStart"/>
      <w:r>
        <w:rPr>
          <w:rtl/>
        </w:rPr>
        <w:t>יגוש</w:t>
      </w:r>
      <w:proofErr w:type="spellEnd"/>
      <w:r>
        <w:rPr>
          <w:rtl/>
        </w:rPr>
        <w:t xml:space="preserve"> כי איתא לדר' יצחק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נימא</w:t>
      </w:r>
      <w:proofErr w:type="spellEnd"/>
      <w:r>
        <w:rPr>
          <w:rtl/>
        </w:rPr>
        <w:t xml:space="preserve"> הכי,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ר' יצחק לא אמרה אלא </w:t>
      </w:r>
      <w:proofErr w:type="spellStart"/>
      <w:r>
        <w:rPr>
          <w:rtl/>
        </w:rPr>
        <w:t>בשמשכנו</w:t>
      </w:r>
      <w:proofErr w:type="spellEnd"/>
      <w:r>
        <w:rPr>
          <w:rtl/>
        </w:rPr>
        <w:t xml:space="preserve"> שלא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דגוביינא</w:t>
      </w:r>
      <w:proofErr w:type="spellEnd"/>
      <w:r>
        <w:rPr>
          <w:rtl/>
        </w:rPr>
        <w:t xml:space="preserve"> דבי דינא הוא, ועוד 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בפסחים (ל"א ב') ישראל </w:t>
      </w:r>
      <w:proofErr w:type="spellStart"/>
      <w:r>
        <w:rPr>
          <w:rtl/>
        </w:rPr>
        <w:t>שהלוה</w:t>
      </w:r>
      <w:proofErr w:type="spellEnd"/>
      <w:r>
        <w:rPr>
          <w:rtl/>
        </w:rPr>
        <w:t xml:space="preserve"> את </w:t>
      </w:r>
      <w:proofErr w:type="spellStart"/>
      <w:r>
        <w:rPr>
          <w:rtl/>
        </w:rPr>
        <w:t>הנכרי</w:t>
      </w:r>
      <w:proofErr w:type="spellEnd"/>
      <w:r>
        <w:rPr>
          <w:rtl/>
        </w:rPr>
        <w:t xml:space="preserve"> על חמצו אחר הפסח אסור בהנאה משום דקני ליה כדר' יצחק, והא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משכנו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והיכי</w:t>
      </w:r>
      <w:proofErr w:type="spellEnd"/>
      <w:r>
        <w:rPr>
          <w:rtl/>
        </w:rPr>
        <w:t xml:space="preserve"> קני ליה כדר' יצחק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ר' יצחק לא אמרה במשכנו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, ואי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מוקמת ליה בשכבר </w:t>
      </w:r>
      <w:proofErr w:type="spellStart"/>
      <w:r>
        <w:rPr>
          <w:rtl/>
        </w:rPr>
        <w:t>הלוהו</w:t>
      </w:r>
      <w:proofErr w:type="spellEnd"/>
      <w:r>
        <w:rPr>
          <w:rtl/>
        </w:rPr>
        <w:t xml:space="preserve"> ועכשיו הוא מניח לו משכון על חובו </w:t>
      </w:r>
      <w:proofErr w:type="spellStart"/>
      <w:r>
        <w:rPr>
          <w:rtl/>
        </w:rPr>
        <w:t>אכתי</w:t>
      </w:r>
      <w:proofErr w:type="spellEnd"/>
      <w:r>
        <w:rPr>
          <w:rtl/>
        </w:rPr>
        <w:t xml:space="preserve"> לא דמיא דר' יצחק,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לאו לגוביינא מסרו לו מעתה אלא לכשלא יפרע לו בזמנו.</w:t>
      </w:r>
    </w:p>
    <w:p w:rsidR="00EF25B4" w:rsidRDefault="00EF25B4" w:rsidP="00EF25B4">
      <w:pPr>
        <w:jc w:val="both"/>
        <w:rPr>
          <w:rtl/>
        </w:rPr>
      </w:pPr>
      <w:r>
        <w:rPr>
          <w:rtl/>
        </w:rPr>
        <w:t xml:space="preserve">ואפשר לומר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הכא מי אמר לאו </w:t>
      </w:r>
      <w:proofErr w:type="spellStart"/>
      <w:r>
        <w:rPr>
          <w:rtl/>
        </w:rPr>
        <w:t>למימרא</w:t>
      </w:r>
      <w:proofErr w:type="spellEnd"/>
      <w:r>
        <w:rPr>
          <w:rtl/>
        </w:rPr>
        <w:t xml:space="preserve"> דלא אפשר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הכי, אלא הכי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מי שמעת ליה הא מילתא </w:t>
      </w:r>
      <w:proofErr w:type="spellStart"/>
      <w:r>
        <w:rPr>
          <w:rtl/>
        </w:rPr>
        <w:t>בהדיא</w:t>
      </w:r>
      <w:proofErr w:type="spellEnd"/>
      <w:r>
        <w:rPr>
          <w:rtl/>
        </w:rPr>
        <w:t xml:space="preserve">, ומיהו אם </w:t>
      </w:r>
      <w:proofErr w:type="spellStart"/>
      <w:r>
        <w:rPr>
          <w:rtl/>
        </w:rPr>
        <w:t>הוצרכנו</w:t>
      </w:r>
      <w:proofErr w:type="spellEnd"/>
      <w:r>
        <w:rPr>
          <w:rtl/>
        </w:rPr>
        <w:t xml:space="preserve"> לתרץ כן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דבכל</w:t>
      </w:r>
      <w:proofErr w:type="spellEnd"/>
      <w:r>
        <w:rPr>
          <w:rtl/>
        </w:rPr>
        <w:t xml:space="preserve"> ענין אמרה, אף על גב </w:t>
      </w:r>
      <w:proofErr w:type="spellStart"/>
      <w:r>
        <w:rPr>
          <w:rtl/>
        </w:rPr>
        <w:t>דקרא</w:t>
      </w:r>
      <w:proofErr w:type="spellEnd"/>
      <w:r>
        <w:rPr>
          <w:rtl/>
        </w:rPr>
        <w:t xml:space="preserve"> במשכנו שלא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כתיב </w:t>
      </w:r>
      <w:proofErr w:type="spellStart"/>
      <w:r>
        <w:rPr>
          <w:rtl/>
        </w:rPr>
        <w:t>גמרינן</w:t>
      </w:r>
      <w:proofErr w:type="spellEnd"/>
      <w:r>
        <w:rPr>
          <w:rtl/>
        </w:rPr>
        <w:t xml:space="preserve"> מיניה, לפיכך כשהוצרכו לומר כן בפרק השולח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שמיטה ובפסחים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חמץ נמנו וגמרו </w:t>
      </w:r>
      <w:proofErr w:type="spellStart"/>
      <w:r>
        <w:rPr>
          <w:rtl/>
        </w:rPr>
        <w:t>דאיתא</w:t>
      </w:r>
      <w:proofErr w:type="spellEnd"/>
      <w:r>
        <w:rPr>
          <w:rtl/>
        </w:rPr>
        <w:t xml:space="preserve"> לדר' יצחק אפי' במשכנו (שלא)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, ויש בתלמוד כיוצא בזה שהוא מקשה קושיא על דרך הספק בכמה </w:t>
      </w:r>
      <w:proofErr w:type="spellStart"/>
      <w:r>
        <w:rPr>
          <w:rtl/>
        </w:rPr>
        <w:t>דוכתי</w:t>
      </w:r>
      <w:proofErr w:type="spellEnd"/>
      <w:r>
        <w:rPr>
          <w:rtl/>
        </w:rPr>
        <w:t xml:space="preserve"> בסדר נשים (כתובות ל' א') </w:t>
      </w:r>
      <w:proofErr w:type="spellStart"/>
      <w:r>
        <w:rPr>
          <w:rtl/>
        </w:rPr>
        <w:t>הניחא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ישבב</w:t>
      </w:r>
      <w:proofErr w:type="spellEnd"/>
      <w:r>
        <w:rPr>
          <w:rtl/>
        </w:rPr>
        <w:t xml:space="preserve"> אי </w:t>
      </w:r>
      <w:proofErr w:type="spellStart"/>
      <w:r>
        <w:rPr>
          <w:rtl/>
        </w:rPr>
        <w:t>לאפוקי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מטעמא</w:t>
      </w:r>
      <w:proofErr w:type="spellEnd"/>
      <w:r>
        <w:rPr>
          <w:rtl/>
        </w:rPr>
        <w:t xml:space="preserve"> דר' </w:t>
      </w:r>
      <w:proofErr w:type="spellStart"/>
      <w:r>
        <w:rPr>
          <w:rtl/>
        </w:rPr>
        <w:t>סימאי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אתי שפיר אלא אי טעמא </w:t>
      </w:r>
      <w:proofErr w:type="spellStart"/>
      <w:r>
        <w:rPr>
          <w:rtl/>
        </w:rPr>
        <w:t>דנפשיה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ולא </w:t>
      </w:r>
      <w:proofErr w:type="spellStart"/>
      <w:r>
        <w:rPr>
          <w:rtl/>
        </w:rPr>
        <w:t>מפרקינן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לאפוקי</w:t>
      </w:r>
      <w:proofErr w:type="spellEnd"/>
      <w:r>
        <w:rPr>
          <w:rtl/>
        </w:rPr>
        <w:t xml:space="preserve"> מדר' </w:t>
      </w:r>
      <w:proofErr w:type="spellStart"/>
      <w:r>
        <w:rPr>
          <w:rtl/>
        </w:rPr>
        <w:t>סימאי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אתי, ואי </w:t>
      </w:r>
      <w:proofErr w:type="spellStart"/>
      <w:r>
        <w:rPr>
          <w:rtl/>
        </w:rPr>
        <w:t>איצטריך</w:t>
      </w:r>
      <w:proofErr w:type="spellEnd"/>
      <w:r>
        <w:rPr>
          <w:rtl/>
        </w:rPr>
        <w:t xml:space="preserve"> להכי אפשר היה לו לומר כן, והכי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מקשינן</w:t>
      </w:r>
      <w:proofErr w:type="spellEnd"/>
      <w:r>
        <w:rPr>
          <w:rtl/>
        </w:rPr>
        <w:t xml:space="preserve"> בכמה </w:t>
      </w:r>
      <w:proofErr w:type="spellStart"/>
      <w:r>
        <w:rPr>
          <w:rtl/>
        </w:rPr>
        <w:t>דוכתי</w:t>
      </w:r>
      <w:proofErr w:type="spellEnd"/>
      <w:r>
        <w:rPr>
          <w:rtl/>
        </w:rPr>
        <w:t xml:space="preserve"> (ב"ב קמ"א ב') </w:t>
      </w:r>
      <w:proofErr w:type="spellStart"/>
      <w:r>
        <w:rPr>
          <w:rtl/>
        </w:rPr>
        <w:t>אימור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דשמעת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מאיר לדבר שבא לעולם לדבר שלא בא לעולם מי שמעת ליה, ואשכחן רב נחמן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לכשתלד קנה,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הך קושיא לאו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הוא אלא משום דלא שמעינן ליה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בה לא לאו ולא הן, ואפשר לומר </w:t>
      </w:r>
      <w:proofErr w:type="spellStart"/>
      <w:r>
        <w:rPr>
          <w:rtl/>
        </w:rPr>
        <w:t>דגמרינן</w:t>
      </w:r>
      <w:proofErr w:type="spellEnd"/>
      <w:r>
        <w:rPr>
          <w:rtl/>
        </w:rPr>
        <w:t xml:space="preserve"> מינה </w:t>
      </w:r>
      <w:proofErr w:type="spellStart"/>
      <w:r>
        <w:rPr>
          <w:rtl/>
        </w:rPr>
        <w:t>והך</w:t>
      </w:r>
      <w:proofErr w:type="spellEnd"/>
      <w:r>
        <w:rPr>
          <w:rtl/>
        </w:rPr>
        <w:t xml:space="preserve"> דר' יצחק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כיוצא בהן, וכל זה לדעת הגאונים ז"ל, אבל לדברי רש"י ז"ל אי אפשר לומר כן שאילו קנאו כר' יצחק אפי' במשכנו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היה מתחייב </w:t>
      </w:r>
      <w:proofErr w:type="spellStart"/>
      <w:r>
        <w:rPr>
          <w:rtl/>
        </w:rPr>
        <w:t>באונסין</w:t>
      </w:r>
      <w:proofErr w:type="spellEnd"/>
      <w:r>
        <w:rPr>
          <w:rtl/>
        </w:rPr>
        <w:t xml:space="preserve">, אי הכי מתני' </w:t>
      </w:r>
      <w:proofErr w:type="spellStart"/>
      <w:r>
        <w:rPr>
          <w:rtl/>
        </w:rPr>
        <w:t>דקתני</w:t>
      </w:r>
      <w:proofErr w:type="spellEnd"/>
      <w:r>
        <w:rPr>
          <w:rtl/>
        </w:rPr>
        <w:t xml:space="preserve"> שומר שכר לא </w:t>
      </w:r>
      <w:proofErr w:type="spellStart"/>
      <w:r>
        <w:rPr>
          <w:rtl/>
        </w:rPr>
        <w:t>אתיא</w:t>
      </w:r>
      <w:proofErr w:type="spellEnd"/>
      <w:r>
        <w:rPr>
          <w:rtl/>
        </w:rPr>
        <w:t xml:space="preserve"> כר' יצחק, והוא צריך לתירוץ אחר.</w:t>
      </w:r>
    </w:p>
    <w:p w:rsidR="0014795F" w:rsidRDefault="0014795F" w:rsidP="00EF25B4">
      <w:pPr>
        <w:jc w:val="both"/>
        <w:rPr>
          <w:u w:val="single"/>
          <w:rtl/>
        </w:rPr>
      </w:pPr>
    </w:p>
    <w:p w:rsidR="00EF25B4" w:rsidRPr="00EF25B4" w:rsidRDefault="00EF25B4" w:rsidP="00EF25B4">
      <w:pPr>
        <w:jc w:val="both"/>
        <w:rPr>
          <w:u w:val="single"/>
          <w:rtl/>
        </w:rPr>
      </w:pPr>
      <w:r w:rsidRPr="00EF25B4">
        <w:rPr>
          <w:u w:val="single"/>
          <w:rtl/>
        </w:rPr>
        <w:t xml:space="preserve">תוספות </w:t>
      </w:r>
      <w:proofErr w:type="spellStart"/>
      <w:r w:rsidRPr="00EF25B4">
        <w:rPr>
          <w:u w:val="single"/>
          <w:rtl/>
        </w:rPr>
        <w:t>הרא"ש</w:t>
      </w:r>
      <w:proofErr w:type="spellEnd"/>
      <w:r w:rsidRPr="00EF25B4">
        <w:rPr>
          <w:u w:val="single"/>
          <w:rtl/>
        </w:rPr>
        <w:t xml:space="preserve"> מסכת בבא מציעא דף פא עמוד ב</w:t>
      </w:r>
    </w:p>
    <w:p w:rsidR="00EF25B4" w:rsidRPr="0025287F" w:rsidRDefault="00EF25B4" w:rsidP="0031585A">
      <w:pPr>
        <w:jc w:val="both"/>
      </w:pPr>
      <w:r>
        <w:rPr>
          <w:rtl/>
        </w:rPr>
        <w:t xml:space="preserve">והא </w:t>
      </w:r>
      <w:proofErr w:type="spellStart"/>
      <w:r>
        <w:rPr>
          <w:rtl/>
        </w:rPr>
        <w:t>אידי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ואידי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הלוהו</w:t>
      </w:r>
      <w:proofErr w:type="spellEnd"/>
      <w:r>
        <w:rPr>
          <w:rtl/>
        </w:rPr>
        <w:t xml:space="preserve"> על המשכון </w:t>
      </w:r>
      <w:proofErr w:type="spellStart"/>
      <w:r>
        <w:rPr>
          <w:rtl/>
        </w:rPr>
        <w:t>קתני</w:t>
      </w:r>
      <w:proofErr w:type="spellEnd"/>
      <w:r>
        <w:rPr>
          <w:rtl/>
        </w:rPr>
        <w:t xml:space="preserve">. השתא משמע </w:t>
      </w:r>
      <w:proofErr w:type="spellStart"/>
      <w:r>
        <w:rPr>
          <w:rtl/>
        </w:rPr>
        <w:t>דהמלוה</w:t>
      </w:r>
      <w:proofErr w:type="spellEnd"/>
      <w:r>
        <w:rPr>
          <w:rtl/>
        </w:rPr>
        <w:t xml:space="preserve"> על המשכון משמע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, וקשה </w:t>
      </w:r>
      <w:proofErr w:type="spellStart"/>
      <w:r>
        <w:rPr>
          <w:rtl/>
        </w:rPr>
        <w:t>דבגיטין</w:t>
      </w:r>
      <w:proofErr w:type="spellEnd"/>
      <w:r>
        <w:rPr>
          <w:rtl/>
        </w:rPr>
        <w:t xml:space="preserve"> פרק השולח תנן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על המשכון אינו משמט </w:t>
      </w:r>
      <w:proofErr w:type="spellStart"/>
      <w:r>
        <w:rPr>
          <w:rtl/>
        </w:rPr>
        <w:t>ומיירי</w:t>
      </w:r>
      <w:proofErr w:type="spellEnd"/>
      <w:r>
        <w:rPr>
          <w:rtl/>
        </w:rPr>
        <w:t xml:space="preserve"> שלא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כדמפרש</w:t>
      </w:r>
      <w:proofErr w:type="spellEnd"/>
      <w:r>
        <w:rPr>
          <w:rtl/>
        </w:rPr>
        <w:t xml:space="preserve"> טעמא משום דר' יצחק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בעל חוב קונה משכון, ומפרש ר"ת </w:t>
      </w:r>
      <w:proofErr w:type="spellStart"/>
      <w:r>
        <w:rPr>
          <w:rtl/>
        </w:rPr>
        <w:t>דהלוהו</w:t>
      </w:r>
      <w:proofErr w:type="spellEnd"/>
      <w:r>
        <w:rPr>
          <w:rtl/>
        </w:rPr>
        <w:t xml:space="preserve"> על המשכון משמע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בשעת </w:t>
      </w:r>
      <w:proofErr w:type="spellStart"/>
      <w:r>
        <w:rPr>
          <w:rtl/>
        </w:rPr>
        <w:t>הלואה</w:t>
      </w:r>
      <w:proofErr w:type="spellEnd"/>
      <w:r>
        <w:rPr>
          <w:rtl/>
        </w:rPr>
        <w:t xml:space="preserve"> אבל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על המשכון משמע הכי ומשמע הכי, והא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דברייתא</w:t>
      </w:r>
      <w:proofErr w:type="spellEnd"/>
      <w:r>
        <w:rPr>
          <w:rtl/>
        </w:rPr>
        <w:t xml:space="preserve"> איירי בשעת </w:t>
      </w:r>
      <w:proofErr w:type="spellStart"/>
      <w:r>
        <w:rPr>
          <w:rtl/>
        </w:rPr>
        <w:t>הלואה</w:t>
      </w:r>
      <w:proofErr w:type="spellEnd"/>
      <w:r>
        <w:rPr>
          <w:rtl/>
        </w:rPr>
        <w:t xml:space="preserve"> לאו </w:t>
      </w:r>
      <w:proofErr w:type="spellStart"/>
      <w:r>
        <w:rPr>
          <w:rtl/>
        </w:rPr>
        <w:t>מלישנא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דהמלוה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דייק אלא המתרץ פירשה כך כדי לתרץ ומגופה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דייק </w:t>
      </w:r>
      <w:proofErr w:type="spellStart"/>
      <w:r>
        <w:rPr>
          <w:rtl/>
        </w:rPr>
        <w:t>דאיירי</w:t>
      </w:r>
      <w:proofErr w:type="spellEnd"/>
      <w:r>
        <w:rPr>
          <w:rtl/>
        </w:rPr>
        <w:t xml:space="preserve"> בשעת </w:t>
      </w:r>
      <w:proofErr w:type="spellStart"/>
      <w:r>
        <w:rPr>
          <w:rtl/>
        </w:rPr>
        <w:t>הלואה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מדקאמר</w:t>
      </w:r>
      <w:proofErr w:type="spellEnd"/>
      <w:r>
        <w:rPr>
          <w:rtl/>
        </w:rPr>
        <w:t xml:space="preserve"> כלום </w:t>
      </w:r>
      <w:proofErr w:type="spellStart"/>
      <w:r>
        <w:rPr>
          <w:rtl/>
        </w:rPr>
        <w:t>הלויתני</w:t>
      </w:r>
      <w:proofErr w:type="spellEnd"/>
      <w:r>
        <w:rPr>
          <w:rtl/>
        </w:rPr>
        <w:t xml:space="preserve"> אלא על המשכון, ומיהו אי אפשר </w:t>
      </w:r>
      <w:proofErr w:type="spellStart"/>
      <w:r>
        <w:rPr>
          <w:rtl/>
        </w:rPr>
        <w:t>לאוקומא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דגיטין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שלא בשעת </w:t>
      </w:r>
      <w:proofErr w:type="spellStart"/>
      <w:r>
        <w:rPr>
          <w:rtl/>
        </w:rPr>
        <w:t>הלואה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מוקמי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דהכא</w:t>
      </w:r>
      <w:proofErr w:type="spellEnd"/>
      <w:r>
        <w:rPr>
          <w:rtl/>
        </w:rPr>
        <w:t xml:space="preserve"> בשעת </w:t>
      </w:r>
      <w:proofErr w:type="spellStart"/>
      <w:r>
        <w:rPr>
          <w:rtl/>
        </w:rPr>
        <w:t>הלואה</w:t>
      </w:r>
      <w:proofErr w:type="spellEnd"/>
      <w:r>
        <w:rPr>
          <w:rtl/>
        </w:rPr>
        <w:t xml:space="preserve"> ובעינן </w:t>
      </w:r>
      <w:proofErr w:type="spellStart"/>
      <w:r>
        <w:rPr>
          <w:rtl/>
        </w:rPr>
        <w:t>לאוקומי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דבדשמואל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מיפלגי</w:t>
      </w:r>
      <w:proofErr w:type="spellEnd"/>
      <w:r>
        <w:rPr>
          <w:rtl/>
        </w:rPr>
        <w:t xml:space="preserve"> ור' עקיבא </w:t>
      </w:r>
      <w:proofErr w:type="spellStart"/>
      <w:r>
        <w:rPr>
          <w:rtl/>
        </w:rPr>
        <w:t>כדשמואל</w:t>
      </w:r>
      <w:proofErr w:type="spellEnd"/>
      <w:r>
        <w:rPr>
          <w:rtl/>
        </w:rPr>
        <w:t xml:space="preserve"> והכי </w:t>
      </w:r>
      <w:proofErr w:type="spellStart"/>
      <w:r>
        <w:rPr>
          <w:rtl/>
        </w:rPr>
        <w:t>מתוקמא</w:t>
      </w:r>
      <w:proofErr w:type="spellEnd"/>
      <w:r>
        <w:rPr>
          <w:rtl/>
        </w:rPr>
        <w:t xml:space="preserve"> אליבא </w:t>
      </w:r>
      <w:proofErr w:type="spellStart"/>
      <w:r>
        <w:rPr>
          <w:rtl/>
        </w:rPr>
        <w:t>דהלכתא</w:t>
      </w:r>
      <w:proofErr w:type="spellEnd"/>
      <w:r>
        <w:rPr>
          <w:rtl/>
        </w:rPr>
        <w:t xml:space="preserve"> לפי </w:t>
      </w:r>
      <w:proofErr w:type="spellStart"/>
      <w:r>
        <w:rPr>
          <w:rtl/>
        </w:rPr>
        <w:t>המסקנא</w:t>
      </w:r>
      <w:proofErr w:type="spellEnd"/>
      <w:r>
        <w:rPr>
          <w:rtl/>
        </w:rPr>
        <w:t xml:space="preserve"> ואם כן ההיא </w:t>
      </w:r>
      <w:proofErr w:type="spellStart"/>
      <w:r>
        <w:rPr>
          <w:rtl/>
        </w:rPr>
        <w:t>דשמואל</w:t>
      </w:r>
      <w:proofErr w:type="spellEnd"/>
      <w:r>
        <w:rPr>
          <w:rtl/>
        </w:rPr>
        <w:t xml:space="preserve"> איירי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בשעת </w:t>
      </w:r>
      <w:proofErr w:type="spellStart"/>
      <w:r>
        <w:rPr>
          <w:rtl/>
        </w:rPr>
        <w:t>הלואה</w:t>
      </w:r>
      <w:proofErr w:type="spellEnd"/>
      <w:r>
        <w:rPr>
          <w:rtl/>
        </w:rPr>
        <w:t xml:space="preserve">, ובפרק שבועת הדיינים מפרש הא </w:t>
      </w:r>
      <w:proofErr w:type="spellStart"/>
      <w:r>
        <w:rPr>
          <w:rtl/>
        </w:rPr>
        <w:t>דתניא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את חברו על המשכון אף על פי שאינו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אלא פלג חובו אינו משמט </w:t>
      </w:r>
      <w:proofErr w:type="spellStart"/>
      <w:r>
        <w:rPr>
          <w:rtl/>
        </w:rPr>
        <w:t>דבדשמואל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מיפלגי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דמאן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אינו משמט </w:t>
      </w:r>
      <w:proofErr w:type="spellStart"/>
      <w:r>
        <w:rPr>
          <w:rtl/>
        </w:rPr>
        <w:t>אית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דשמואל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אפילו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אינו משמט, וכן לעיל בפרק הזהב מפרש טעמא </w:t>
      </w:r>
      <w:proofErr w:type="spellStart"/>
      <w:r>
        <w:rPr>
          <w:rtl/>
        </w:rPr>
        <w:t>דמאן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משמט משום </w:t>
      </w:r>
      <w:proofErr w:type="spellStart"/>
      <w:r>
        <w:rPr>
          <w:rtl/>
        </w:rPr>
        <w:t>דלזכרון</w:t>
      </w:r>
      <w:proofErr w:type="spellEnd"/>
      <w:r>
        <w:rPr>
          <w:rtl/>
        </w:rPr>
        <w:t xml:space="preserve"> דברים בעלמא </w:t>
      </w:r>
      <w:proofErr w:type="spellStart"/>
      <w:r>
        <w:rPr>
          <w:rtl/>
        </w:rPr>
        <w:t>נקטיה</w:t>
      </w:r>
      <w:proofErr w:type="spellEnd"/>
      <w:r>
        <w:rPr>
          <w:rtl/>
        </w:rPr>
        <w:t xml:space="preserve"> א"כ משמע </w:t>
      </w:r>
      <w:proofErr w:type="spellStart"/>
      <w:r>
        <w:rPr>
          <w:rtl/>
        </w:rPr>
        <w:t>דאיירי</w:t>
      </w:r>
      <w:proofErr w:type="spellEnd"/>
      <w:r>
        <w:rPr>
          <w:rtl/>
        </w:rPr>
        <w:t xml:space="preserve">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דאי שלא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אין </w:t>
      </w:r>
      <w:proofErr w:type="spellStart"/>
      <w:r>
        <w:rPr>
          <w:rtl/>
        </w:rPr>
        <w:t>רגילין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ליקח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לזכרון</w:t>
      </w:r>
      <w:proofErr w:type="spellEnd"/>
      <w:r>
        <w:rPr>
          <w:rtl/>
        </w:rPr>
        <w:t xml:space="preserve"> אלא מה שמוצא הן רב הן מעט </w:t>
      </w:r>
      <w:proofErr w:type="spellStart"/>
      <w:r>
        <w:rPr>
          <w:rtl/>
        </w:rPr>
        <w:t>נוטלו</w:t>
      </w:r>
      <w:proofErr w:type="spellEnd"/>
      <w:r>
        <w:rPr>
          <w:rtl/>
        </w:rPr>
        <w:t xml:space="preserve"> בתורת </w:t>
      </w:r>
      <w:proofErr w:type="spellStart"/>
      <w:r>
        <w:rPr>
          <w:rtl/>
        </w:rPr>
        <w:t>פרעון</w:t>
      </w:r>
      <w:proofErr w:type="spellEnd"/>
      <w:r>
        <w:rPr>
          <w:rtl/>
        </w:rPr>
        <w:t xml:space="preserve"> ולכשימצא יותר </w:t>
      </w:r>
      <w:proofErr w:type="spellStart"/>
      <w:r>
        <w:rPr>
          <w:rtl/>
        </w:rPr>
        <w:t>יטול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על </w:t>
      </w:r>
      <w:proofErr w:type="spellStart"/>
      <w:r>
        <w:rPr>
          <w:rtl/>
        </w:rPr>
        <w:t>כרחך</w:t>
      </w:r>
      <w:proofErr w:type="spellEnd"/>
      <w:r>
        <w:rPr>
          <w:rtl/>
        </w:rPr>
        <w:t xml:space="preserve"> האי </w:t>
      </w:r>
      <w:proofErr w:type="spellStart"/>
      <w:r>
        <w:rPr>
          <w:rtl/>
        </w:rPr>
        <w:t>דגיטין</w:t>
      </w:r>
      <w:proofErr w:type="spellEnd"/>
      <w:r>
        <w:rPr>
          <w:rtl/>
        </w:rPr>
        <w:t xml:space="preserve"> אף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ותלמודא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דמפרש</w:t>
      </w:r>
      <w:proofErr w:type="spellEnd"/>
      <w:r>
        <w:rPr>
          <w:rtl/>
        </w:rPr>
        <w:t xml:space="preserve"> טעמא </w:t>
      </w:r>
      <w:proofErr w:type="spellStart"/>
      <w:r>
        <w:rPr>
          <w:rtl/>
        </w:rPr>
        <w:t>בגיטין</w:t>
      </w:r>
      <w:proofErr w:type="spellEnd"/>
      <w:r>
        <w:rPr>
          <w:rtl/>
        </w:rPr>
        <w:t xml:space="preserve"> משום דקני ליה כר' יצחק אף על גב דר' יצחק לא איירי אלא שלא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תלמודא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סמיך </w:t>
      </w:r>
      <w:proofErr w:type="spellStart"/>
      <w:r>
        <w:rPr>
          <w:rtl/>
        </w:rPr>
        <w:t>אדרשא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דספרי</w:t>
      </w:r>
      <w:proofErr w:type="spellEnd"/>
      <w:r>
        <w:rPr>
          <w:rtl/>
        </w:rPr>
        <w:t xml:space="preserve"> ואשר יהיה לך את אחיך </w:t>
      </w:r>
      <w:proofErr w:type="spellStart"/>
      <w:r>
        <w:rPr>
          <w:rtl/>
        </w:rPr>
        <w:t>תשמט</w:t>
      </w:r>
      <w:proofErr w:type="spellEnd"/>
      <w:r>
        <w:rPr>
          <w:rtl/>
        </w:rPr>
        <w:t xml:space="preserve"> ידך ולא של אחיך בידך מכאן אמרו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על המשכון והמוסר שטרותיו </w:t>
      </w:r>
      <w:proofErr w:type="spellStart"/>
      <w:r>
        <w:rPr>
          <w:rtl/>
        </w:rPr>
        <w:t>לב"ד</w:t>
      </w:r>
      <w:proofErr w:type="spellEnd"/>
      <w:r>
        <w:rPr>
          <w:rtl/>
        </w:rPr>
        <w:t xml:space="preserve"> אין </w:t>
      </w:r>
      <w:proofErr w:type="spellStart"/>
      <w:r>
        <w:rPr>
          <w:rtl/>
        </w:rPr>
        <w:t>משמיטין</w:t>
      </w:r>
      <w:proofErr w:type="spellEnd"/>
      <w:r>
        <w:rPr>
          <w:rtl/>
        </w:rPr>
        <w:t xml:space="preserve"> והכי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דשלא</w:t>
      </w:r>
      <w:proofErr w:type="spellEnd"/>
      <w:r>
        <w:rPr>
          <w:rtl/>
        </w:rPr>
        <w:t xml:space="preserve">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קני קנין גמור מדר' יצחק בשעת </w:t>
      </w:r>
      <w:proofErr w:type="spellStart"/>
      <w:r>
        <w:rPr>
          <w:rtl/>
        </w:rPr>
        <w:t>הלואתו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קנין אלים שעבודיה וקרינן ביה של אחיך בידך יותר משאם היה תופס </w:t>
      </w:r>
      <w:proofErr w:type="spellStart"/>
      <w:r>
        <w:rPr>
          <w:rtl/>
        </w:rPr>
        <w:t>פקדון</w:t>
      </w:r>
      <w:proofErr w:type="spellEnd"/>
      <w:r>
        <w:rPr>
          <w:rtl/>
        </w:rPr>
        <w:t xml:space="preserve"> אחר.</w:t>
      </w:r>
    </w:p>
    <w:sectPr w:rsidR="00EF25B4" w:rsidRPr="0025287F" w:rsidSect="0031585A">
      <w:pgSz w:w="11906" w:h="16838" w:code="9"/>
      <w:pgMar w:top="1296" w:right="1440" w:bottom="1296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79E7"/>
    <w:multiLevelType w:val="hybridMultilevel"/>
    <w:tmpl w:val="0C767E9C"/>
    <w:lvl w:ilvl="0" w:tplc="04208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C2"/>
    <w:rsid w:val="00001050"/>
    <w:rsid w:val="00001C0C"/>
    <w:rsid w:val="00001F96"/>
    <w:rsid w:val="000022A0"/>
    <w:rsid w:val="00002EE9"/>
    <w:rsid w:val="000039C2"/>
    <w:rsid w:val="00003A9D"/>
    <w:rsid w:val="00003F29"/>
    <w:rsid w:val="000056AA"/>
    <w:rsid w:val="0000787C"/>
    <w:rsid w:val="00011560"/>
    <w:rsid w:val="0001205D"/>
    <w:rsid w:val="000143FF"/>
    <w:rsid w:val="000171D1"/>
    <w:rsid w:val="00017832"/>
    <w:rsid w:val="00017E57"/>
    <w:rsid w:val="00025314"/>
    <w:rsid w:val="00025510"/>
    <w:rsid w:val="000261A2"/>
    <w:rsid w:val="000262EB"/>
    <w:rsid w:val="00027AB1"/>
    <w:rsid w:val="00030054"/>
    <w:rsid w:val="00030887"/>
    <w:rsid w:val="000308C5"/>
    <w:rsid w:val="00030D3C"/>
    <w:rsid w:val="0003200B"/>
    <w:rsid w:val="00032FE4"/>
    <w:rsid w:val="00033445"/>
    <w:rsid w:val="00033DB2"/>
    <w:rsid w:val="0003401F"/>
    <w:rsid w:val="00035B53"/>
    <w:rsid w:val="000367E0"/>
    <w:rsid w:val="00037648"/>
    <w:rsid w:val="000379EB"/>
    <w:rsid w:val="00040031"/>
    <w:rsid w:val="00040729"/>
    <w:rsid w:val="000418DB"/>
    <w:rsid w:val="00041C0A"/>
    <w:rsid w:val="00041CBA"/>
    <w:rsid w:val="0004601E"/>
    <w:rsid w:val="00047E29"/>
    <w:rsid w:val="000508CE"/>
    <w:rsid w:val="00050F5C"/>
    <w:rsid w:val="0005137D"/>
    <w:rsid w:val="0005271D"/>
    <w:rsid w:val="00054928"/>
    <w:rsid w:val="00055161"/>
    <w:rsid w:val="00055A61"/>
    <w:rsid w:val="00056380"/>
    <w:rsid w:val="00056E96"/>
    <w:rsid w:val="0006073C"/>
    <w:rsid w:val="0006081D"/>
    <w:rsid w:val="00061031"/>
    <w:rsid w:val="00062E5E"/>
    <w:rsid w:val="00063E3C"/>
    <w:rsid w:val="000659E8"/>
    <w:rsid w:val="00065E54"/>
    <w:rsid w:val="0006688E"/>
    <w:rsid w:val="0007293E"/>
    <w:rsid w:val="000729C1"/>
    <w:rsid w:val="000734CA"/>
    <w:rsid w:val="00073DF8"/>
    <w:rsid w:val="00073F30"/>
    <w:rsid w:val="00073F86"/>
    <w:rsid w:val="00074A27"/>
    <w:rsid w:val="00074DC2"/>
    <w:rsid w:val="00076B56"/>
    <w:rsid w:val="00077149"/>
    <w:rsid w:val="00077342"/>
    <w:rsid w:val="000779C8"/>
    <w:rsid w:val="00080DB2"/>
    <w:rsid w:val="0008606E"/>
    <w:rsid w:val="000877F4"/>
    <w:rsid w:val="00087BD5"/>
    <w:rsid w:val="00092EB5"/>
    <w:rsid w:val="00094254"/>
    <w:rsid w:val="00095A41"/>
    <w:rsid w:val="000962E0"/>
    <w:rsid w:val="000A137B"/>
    <w:rsid w:val="000A1E20"/>
    <w:rsid w:val="000A1FEE"/>
    <w:rsid w:val="000A58D1"/>
    <w:rsid w:val="000A7525"/>
    <w:rsid w:val="000B13D7"/>
    <w:rsid w:val="000B51FB"/>
    <w:rsid w:val="000B59B0"/>
    <w:rsid w:val="000B6939"/>
    <w:rsid w:val="000B7FDA"/>
    <w:rsid w:val="000C677E"/>
    <w:rsid w:val="000C7032"/>
    <w:rsid w:val="000D13E5"/>
    <w:rsid w:val="000D2B79"/>
    <w:rsid w:val="000D2FC5"/>
    <w:rsid w:val="000D370E"/>
    <w:rsid w:val="000D607D"/>
    <w:rsid w:val="000D7684"/>
    <w:rsid w:val="000E00BC"/>
    <w:rsid w:val="000E0EB2"/>
    <w:rsid w:val="000E1097"/>
    <w:rsid w:val="000E163F"/>
    <w:rsid w:val="000E2925"/>
    <w:rsid w:val="000E3819"/>
    <w:rsid w:val="000E6801"/>
    <w:rsid w:val="000E699C"/>
    <w:rsid w:val="000E779E"/>
    <w:rsid w:val="000E7F51"/>
    <w:rsid w:val="000F04C6"/>
    <w:rsid w:val="000F1E70"/>
    <w:rsid w:val="000F2423"/>
    <w:rsid w:val="000F367E"/>
    <w:rsid w:val="000F47E9"/>
    <w:rsid w:val="000F5878"/>
    <w:rsid w:val="000F5E17"/>
    <w:rsid w:val="000F5F42"/>
    <w:rsid w:val="000F6F28"/>
    <w:rsid w:val="000F7C58"/>
    <w:rsid w:val="00102DFA"/>
    <w:rsid w:val="001040CF"/>
    <w:rsid w:val="0010576A"/>
    <w:rsid w:val="00110409"/>
    <w:rsid w:val="0011150C"/>
    <w:rsid w:val="00112A83"/>
    <w:rsid w:val="001139B3"/>
    <w:rsid w:val="00114234"/>
    <w:rsid w:val="00114CF1"/>
    <w:rsid w:val="00116D59"/>
    <w:rsid w:val="00117041"/>
    <w:rsid w:val="00117AF5"/>
    <w:rsid w:val="0012026A"/>
    <w:rsid w:val="00121E59"/>
    <w:rsid w:val="001221DC"/>
    <w:rsid w:val="00122200"/>
    <w:rsid w:val="00122215"/>
    <w:rsid w:val="001240D6"/>
    <w:rsid w:val="0012411E"/>
    <w:rsid w:val="001246AC"/>
    <w:rsid w:val="00125B71"/>
    <w:rsid w:val="00125F8F"/>
    <w:rsid w:val="001266C3"/>
    <w:rsid w:val="001272E4"/>
    <w:rsid w:val="001273A7"/>
    <w:rsid w:val="001273EA"/>
    <w:rsid w:val="00131B74"/>
    <w:rsid w:val="001325FB"/>
    <w:rsid w:val="0013285F"/>
    <w:rsid w:val="0013441C"/>
    <w:rsid w:val="00134B0C"/>
    <w:rsid w:val="0013647F"/>
    <w:rsid w:val="00137351"/>
    <w:rsid w:val="001375BF"/>
    <w:rsid w:val="001375C6"/>
    <w:rsid w:val="001428D6"/>
    <w:rsid w:val="001437CA"/>
    <w:rsid w:val="00144959"/>
    <w:rsid w:val="001464A5"/>
    <w:rsid w:val="00146F91"/>
    <w:rsid w:val="0014795F"/>
    <w:rsid w:val="001509CF"/>
    <w:rsid w:val="00151EBB"/>
    <w:rsid w:val="00152E21"/>
    <w:rsid w:val="0015319D"/>
    <w:rsid w:val="00156C0E"/>
    <w:rsid w:val="00156C67"/>
    <w:rsid w:val="0016023C"/>
    <w:rsid w:val="00160842"/>
    <w:rsid w:val="001611BB"/>
    <w:rsid w:val="001625E9"/>
    <w:rsid w:val="00164583"/>
    <w:rsid w:val="00165757"/>
    <w:rsid w:val="00173423"/>
    <w:rsid w:val="00173C70"/>
    <w:rsid w:val="00177D2F"/>
    <w:rsid w:val="00180BC2"/>
    <w:rsid w:val="00183EA5"/>
    <w:rsid w:val="00184CB6"/>
    <w:rsid w:val="00186C9B"/>
    <w:rsid w:val="00190F2D"/>
    <w:rsid w:val="001923C4"/>
    <w:rsid w:val="0019487B"/>
    <w:rsid w:val="00196864"/>
    <w:rsid w:val="00196C6D"/>
    <w:rsid w:val="00196D41"/>
    <w:rsid w:val="00196FB4"/>
    <w:rsid w:val="001A1660"/>
    <w:rsid w:val="001A1AD0"/>
    <w:rsid w:val="001A2C2F"/>
    <w:rsid w:val="001B04EB"/>
    <w:rsid w:val="001B141A"/>
    <w:rsid w:val="001B148B"/>
    <w:rsid w:val="001B428C"/>
    <w:rsid w:val="001B4907"/>
    <w:rsid w:val="001B6656"/>
    <w:rsid w:val="001B787F"/>
    <w:rsid w:val="001B7D95"/>
    <w:rsid w:val="001C10B7"/>
    <w:rsid w:val="001C1940"/>
    <w:rsid w:val="001C1C84"/>
    <w:rsid w:val="001C6113"/>
    <w:rsid w:val="001D1604"/>
    <w:rsid w:val="001D1649"/>
    <w:rsid w:val="001D1EA9"/>
    <w:rsid w:val="001D5970"/>
    <w:rsid w:val="001D60F1"/>
    <w:rsid w:val="001D7876"/>
    <w:rsid w:val="001D7CE8"/>
    <w:rsid w:val="001E72FB"/>
    <w:rsid w:val="001F0882"/>
    <w:rsid w:val="001F0AF5"/>
    <w:rsid w:val="001F17CA"/>
    <w:rsid w:val="001F191D"/>
    <w:rsid w:val="001F2AC1"/>
    <w:rsid w:val="001F2F05"/>
    <w:rsid w:val="001F37AB"/>
    <w:rsid w:val="001F4388"/>
    <w:rsid w:val="001F4497"/>
    <w:rsid w:val="0020075E"/>
    <w:rsid w:val="00200809"/>
    <w:rsid w:val="00201293"/>
    <w:rsid w:val="002025D1"/>
    <w:rsid w:val="00204427"/>
    <w:rsid w:val="00204A93"/>
    <w:rsid w:val="002055C2"/>
    <w:rsid w:val="00207227"/>
    <w:rsid w:val="002118AC"/>
    <w:rsid w:val="00211C7F"/>
    <w:rsid w:val="002127DE"/>
    <w:rsid w:val="00213DD6"/>
    <w:rsid w:val="00213F75"/>
    <w:rsid w:val="00214D80"/>
    <w:rsid w:val="00220F39"/>
    <w:rsid w:val="00222AB0"/>
    <w:rsid w:val="0022341F"/>
    <w:rsid w:val="002248B7"/>
    <w:rsid w:val="00224EBE"/>
    <w:rsid w:val="00224F6F"/>
    <w:rsid w:val="00225336"/>
    <w:rsid w:val="00226F3F"/>
    <w:rsid w:val="00230941"/>
    <w:rsid w:val="00231F30"/>
    <w:rsid w:val="002337B5"/>
    <w:rsid w:val="0023443C"/>
    <w:rsid w:val="00234467"/>
    <w:rsid w:val="00235D41"/>
    <w:rsid w:val="002404E8"/>
    <w:rsid w:val="00241436"/>
    <w:rsid w:val="00241522"/>
    <w:rsid w:val="00241E20"/>
    <w:rsid w:val="0024302D"/>
    <w:rsid w:val="00244F8B"/>
    <w:rsid w:val="00245170"/>
    <w:rsid w:val="00246560"/>
    <w:rsid w:val="00247209"/>
    <w:rsid w:val="00250D7F"/>
    <w:rsid w:val="0025182A"/>
    <w:rsid w:val="0025287F"/>
    <w:rsid w:val="0025612E"/>
    <w:rsid w:val="00256198"/>
    <w:rsid w:val="00256290"/>
    <w:rsid w:val="00256AB2"/>
    <w:rsid w:val="00256E1C"/>
    <w:rsid w:val="00261921"/>
    <w:rsid w:val="002626FE"/>
    <w:rsid w:val="00263396"/>
    <w:rsid w:val="00263A8F"/>
    <w:rsid w:val="00263D54"/>
    <w:rsid w:val="00264888"/>
    <w:rsid w:val="00264CFF"/>
    <w:rsid w:val="00270AFA"/>
    <w:rsid w:val="00270D06"/>
    <w:rsid w:val="0027213E"/>
    <w:rsid w:val="00273EFC"/>
    <w:rsid w:val="002770E2"/>
    <w:rsid w:val="002801B6"/>
    <w:rsid w:val="00281375"/>
    <w:rsid w:val="00282AE5"/>
    <w:rsid w:val="0028461E"/>
    <w:rsid w:val="00285CDF"/>
    <w:rsid w:val="002865D6"/>
    <w:rsid w:val="00286CD6"/>
    <w:rsid w:val="00287A7E"/>
    <w:rsid w:val="00293A41"/>
    <w:rsid w:val="00294173"/>
    <w:rsid w:val="002952E8"/>
    <w:rsid w:val="002969F2"/>
    <w:rsid w:val="002A0D0F"/>
    <w:rsid w:val="002A5066"/>
    <w:rsid w:val="002A5795"/>
    <w:rsid w:val="002B04B5"/>
    <w:rsid w:val="002B2951"/>
    <w:rsid w:val="002B29E3"/>
    <w:rsid w:val="002B48BE"/>
    <w:rsid w:val="002B5C10"/>
    <w:rsid w:val="002C016C"/>
    <w:rsid w:val="002C2E52"/>
    <w:rsid w:val="002C3A80"/>
    <w:rsid w:val="002C5F4C"/>
    <w:rsid w:val="002D0029"/>
    <w:rsid w:val="002D12F9"/>
    <w:rsid w:val="002D2F36"/>
    <w:rsid w:val="002D3D37"/>
    <w:rsid w:val="002D3E00"/>
    <w:rsid w:val="002D581A"/>
    <w:rsid w:val="002D62F1"/>
    <w:rsid w:val="002D6902"/>
    <w:rsid w:val="002E0A2F"/>
    <w:rsid w:val="002E0A48"/>
    <w:rsid w:val="002E30EB"/>
    <w:rsid w:val="002E52CC"/>
    <w:rsid w:val="002E54A8"/>
    <w:rsid w:val="002E6304"/>
    <w:rsid w:val="002E6CBE"/>
    <w:rsid w:val="002E7352"/>
    <w:rsid w:val="002E7369"/>
    <w:rsid w:val="002E7EFF"/>
    <w:rsid w:val="002F233C"/>
    <w:rsid w:val="002F35E9"/>
    <w:rsid w:val="002F3E48"/>
    <w:rsid w:val="002F4C97"/>
    <w:rsid w:val="002F71C1"/>
    <w:rsid w:val="003023B7"/>
    <w:rsid w:val="00303115"/>
    <w:rsid w:val="00303F8B"/>
    <w:rsid w:val="0030514E"/>
    <w:rsid w:val="00312B85"/>
    <w:rsid w:val="00315066"/>
    <w:rsid w:val="0031585A"/>
    <w:rsid w:val="00315D84"/>
    <w:rsid w:val="00316CB0"/>
    <w:rsid w:val="00316EC8"/>
    <w:rsid w:val="00317115"/>
    <w:rsid w:val="003216F4"/>
    <w:rsid w:val="003218AB"/>
    <w:rsid w:val="003221DD"/>
    <w:rsid w:val="00323735"/>
    <w:rsid w:val="00326B1B"/>
    <w:rsid w:val="003271B3"/>
    <w:rsid w:val="00330712"/>
    <w:rsid w:val="00331127"/>
    <w:rsid w:val="00332ACB"/>
    <w:rsid w:val="003333CA"/>
    <w:rsid w:val="003342B7"/>
    <w:rsid w:val="00334760"/>
    <w:rsid w:val="003348F6"/>
    <w:rsid w:val="00334B64"/>
    <w:rsid w:val="00334ED6"/>
    <w:rsid w:val="0034142A"/>
    <w:rsid w:val="00341CB1"/>
    <w:rsid w:val="003434D3"/>
    <w:rsid w:val="0034357A"/>
    <w:rsid w:val="003446D5"/>
    <w:rsid w:val="003449D1"/>
    <w:rsid w:val="00344A10"/>
    <w:rsid w:val="003475EB"/>
    <w:rsid w:val="00351044"/>
    <w:rsid w:val="003516E6"/>
    <w:rsid w:val="00352914"/>
    <w:rsid w:val="00353AF9"/>
    <w:rsid w:val="003545B3"/>
    <w:rsid w:val="00354A0F"/>
    <w:rsid w:val="00355C3C"/>
    <w:rsid w:val="00356D8C"/>
    <w:rsid w:val="00360502"/>
    <w:rsid w:val="00360714"/>
    <w:rsid w:val="00361262"/>
    <w:rsid w:val="00361E5A"/>
    <w:rsid w:val="00363246"/>
    <w:rsid w:val="00363281"/>
    <w:rsid w:val="00363438"/>
    <w:rsid w:val="00365F56"/>
    <w:rsid w:val="00366ED8"/>
    <w:rsid w:val="0036720F"/>
    <w:rsid w:val="003675F4"/>
    <w:rsid w:val="00367C9F"/>
    <w:rsid w:val="003749EF"/>
    <w:rsid w:val="00375B63"/>
    <w:rsid w:val="00381F2B"/>
    <w:rsid w:val="00382017"/>
    <w:rsid w:val="00386B6A"/>
    <w:rsid w:val="00387985"/>
    <w:rsid w:val="003903F5"/>
    <w:rsid w:val="00390D32"/>
    <w:rsid w:val="0039381D"/>
    <w:rsid w:val="00393FA3"/>
    <w:rsid w:val="00394005"/>
    <w:rsid w:val="003945FE"/>
    <w:rsid w:val="00394882"/>
    <w:rsid w:val="0039602A"/>
    <w:rsid w:val="00397650"/>
    <w:rsid w:val="003A043B"/>
    <w:rsid w:val="003A0CD0"/>
    <w:rsid w:val="003A1727"/>
    <w:rsid w:val="003A219B"/>
    <w:rsid w:val="003A306C"/>
    <w:rsid w:val="003A3B4F"/>
    <w:rsid w:val="003A450F"/>
    <w:rsid w:val="003A4CE8"/>
    <w:rsid w:val="003A647A"/>
    <w:rsid w:val="003A65E5"/>
    <w:rsid w:val="003A6607"/>
    <w:rsid w:val="003A6AAD"/>
    <w:rsid w:val="003B0244"/>
    <w:rsid w:val="003B17D1"/>
    <w:rsid w:val="003B3019"/>
    <w:rsid w:val="003B34FD"/>
    <w:rsid w:val="003B4233"/>
    <w:rsid w:val="003B7426"/>
    <w:rsid w:val="003B743C"/>
    <w:rsid w:val="003C0070"/>
    <w:rsid w:val="003C1770"/>
    <w:rsid w:val="003C2525"/>
    <w:rsid w:val="003C3B70"/>
    <w:rsid w:val="003C62D5"/>
    <w:rsid w:val="003C7D33"/>
    <w:rsid w:val="003C7F02"/>
    <w:rsid w:val="003D0155"/>
    <w:rsid w:val="003D24F2"/>
    <w:rsid w:val="003D4534"/>
    <w:rsid w:val="003D7983"/>
    <w:rsid w:val="003E00F8"/>
    <w:rsid w:val="003E0811"/>
    <w:rsid w:val="003E15D8"/>
    <w:rsid w:val="003E3B64"/>
    <w:rsid w:val="003E4005"/>
    <w:rsid w:val="003E4DAB"/>
    <w:rsid w:val="003E557B"/>
    <w:rsid w:val="003E6B8A"/>
    <w:rsid w:val="003E6DBD"/>
    <w:rsid w:val="003E7DBA"/>
    <w:rsid w:val="003F0215"/>
    <w:rsid w:val="003F028A"/>
    <w:rsid w:val="003F2D46"/>
    <w:rsid w:val="003F2E2E"/>
    <w:rsid w:val="003F32A6"/>
    <w:rsid w:val="003F4BCA"/>
    <w:rsid w:val="003F51D9"/>
    <w:rsid w:val="003F75DD"/>
    <w:rsid w:val="00400A9B"/>
    <w:rsid w:val="00400BDF"/>
    <w:rsid w:val="004023B8"/>
    <w:rsid w:val="00402929"/>
    <w:rsid w:val="00403804"/>
    <w:rsid w:val="004039CC"/>
    <w:rsid w:val="00403FBA"/>
    <w:rsid w:val="00407636"/>
    <w:rsid w:val="004105D8"/>
    <w:rsid w:val="0041340A"/>
    <w:rsid w:val="00415E73"/>
    <w:rsid w:val="0041647E"/>
    <w:rsid w:val="004168B1"/>
    <w:rsid w:val="00422C01"/>
    <w:rsid w:val="00423977"/>
    <w:rsid w:val="00424125"/>
    <w:rsid w:val="00424BFA"/>
    <w:rsid w:val="00426199"/>
    <w:rsid w:val="00426C05"/>
    <w:rsid w:val="00426E1D"/>
    <w:rsid w:val="00430472"/>
    <w:rsid w:val="00430CC7"/>
    <w:rsid w:val="004329FB"/>
    <w:rsid w:val="00433D3C"/>
    <w:rsid w:val="004341CB"/>
    <w:rsid w:val="00434DAF"/>
    <w:rsid w:val="004351E3"/>
    <w:rsid w:val="004354C9"/>
    <w:rsid w:val="00436196"/>
    <w:rsid w:val="00436383"/>
    <w:rsid w:val="00436604"/>
    <w:rsid w:val="00441C6A"/>
    <w:rsid w:val="004446D9"/>
    <w:rsid w:val="004448BB"/>
    <w:rsid w:val="00444A3D"/>
    <w:rsid w:val="004469D3"/>
    <w:rsid w:val="00450595"/>
    <w:rsid w:val="004521B7"/>
    <w:rsid w:val="00453927"/>
    <w:rsid w:val="0045523E"/>
    <w:rsid w:val="00457702"/>
    <w:rsid w:val="004611DB"/>
    <w:rsid w:val="0046214A"/>
    <w:rsid w:val="00463855"/>
    <w:rsid w:val="00464701"/>
    <w:rsid w:val="00465E5B"/>
    <w:rsid w:val="0047121A"/>
    <w:rsid w:val="00472853"/>
    <w:rsid w:val="00472DC3"/>
    <w:rsid w:val="004730DF"/>
    <w:rsid w:val="00474F94"/>
    <w:rsid w:val="00483109"/>
    <w:rsid w:val="004836B5"/>
    <w:rsid w:val="004843D3"/>
    <w:rsid w:val="004856C8"/>
    <w:rsid w:val="00486F98"/>
    <w:rsid w:val="00491B48"/>
    <w:rsid w:val="00493864"/>
    <w:rsid w:val="00494AE2"/>
    <w:rsid w:val="004976FD"/>
    <w:rsid w:val="00497CCC"/>
    <w:rsid w:val="004A22F6"/>
    <w:rsid w:val="004A3187"/>
    <w:rsid w:val="004A31B7"/>
    <w:rsid w:val="004A4010"/>
    <w:rsid w:val="004A5D1D"/>
    <w:rsid w:val="004A6938"/>
    <w:rsid w:val="004A767D"/>
    <w:rsid w:val="004B0C60"/>
    <w:rsid w:val="004B16BE"/>
    <w:rsid w:val="004B1873"/>
    <w:rsid w:val="004B3848"/>
    <w:rsid w:val="004B4C63"/>
    <w:rsid w:val="004B7A21"/>
    <w:rsid w:val="004C1D2E"/>
    <w:rsid w:val="004C2ECC"/>
    <w:rsid w:val="004C4935"/>
    <w:rsid w:val="004C4F6B"/>
    <w:rsid w:val="004C6169"/>
    <w:rsid w:val="004C7648"/>
    <w:rsid w:val="004C7ECD"/>
    <w:rsid w:val="004D11CC"/>
    <w:rsid w:val="004D1361"/>
    <w:rsid w:val="004D2198"/>
    <w:rsid w:val="004D2D1D"/>
    <w:rsid w:val="004D4200"/>
    <w:rsid w:val="004D4B43"/>
    <w:rsid w:val="004D6056"/>
    <w:rsid w:val="004D660B"/>
    <w:rsid w:val="004D6E89"/>
    <w:rsid w:val="004E040D"/>
    <w:rsid w:val="004E3AFF"/>
    <w:rsid w:val="004E4131"/>
    <w:rsid w:val="004E70EF"/>
    <w:rsid w:val="004E727D"/>
    <w:rsid w:val="004F284E"/>
    <w:rsid w:val="004F37D0"/>
    <w:rsid w:val="004F3B41"/>
    <w:rsid w:val="004F3C5F"/>
    <w:rsid w:val="004F56FA"/>
    <w:rsid w:val="004F6DD4"/>
    <w:rsid w:val="004F6F65"/>
    <w:rsid w:val="004F7840"/>
    <w:rsid w:val="004F79FE"/>
    <w:rsid w:val="004F7C97"/>
    <w:rsid w:val="0050051A"/>
    <w:rsid w:val="00503159"/>
    <w:rsid w:val="00505C6E"/>
    <w:rsid w:val="005069AC"/>
    <w:rsid w:val="00510DD6"/>
    <w:rsid w:val="0051104A"/>
    <w:rsid w:val="00511AC4"/>
    <w:rsid w:val="005126E6"/>
    <w:rsid w:val="00512B3F"/>
    <w:rsid w:val="00513A7F"/>
    <w:rsid w:val="005143F5"/>
    <w:rsid w:val="00515902"/>
    <w:rsid w:val="00515BED"/>
    <w:rsid w:val="00517B74"/>
    <w:rsid w:val="00523822"/>
    <w:rsid w:val="00523845"/>
    <w:rsid w:val="0052523E"/>
    <w:rsid w:val="005259F2"/>
    <w:rsid w:val="00526796"/>
    <w:rsid w:val="005278FB"/>
    <w:rsid w:val="0053032D"/>
    <w:rsid w:val="00533DBC"/>
    <w:rsid w:val="00534C5D"/>
    <w:rsid w:val="005351C5"/>
    <w:rsid w:val="00535CB3"/>
    <w:rsid w:val="005374B2"/>
    <w:rsid w:val="0054035B"/>
    <w:rsid w:val="005403C7"/>
    <w:rsid w:val="005424DB"/>
    <w:rsid w:val="00542701"/>
    <w:rsid w:val="005437A3"/>
    <w:rsid w:val="00544CB1"/>
    <w:rsid w:val="005452AD"/>
    <w:rsid w:val="005456C6"/>
    <w:rsid w:val="00545841"/>
    <w:rsid w:val="00546020"/>
    <w:rsid w:val="0054622E"/>
    <w:rsid w:val="00547007"/>
    <w:rsid w:val="00547128"/>
    <w:rsid w:val="0054787E"/>
    <w:rsid w:val="0055068F"/>
    <w:rsid w:val="005518C3"/>
    <w:rsid w:val="00553394"/>
    <w:rsid w:val="00553E87"/>
    <w:rsid w:val="005558E6"/>
    <w:rsid w:val="00556409"/>
    <w:rsid w:val="00557696"/>
    <w:rsid w:val="00560D91"/>
    <w:rsid w:val="00561B3B"/>
    <w:rsid w:val="0056242C"/>
    <w:rsid w:val="00565862"/>
    <w:rsid w:val="005663A6"/>
    <w:rsid w:val="00566CFD"/>
    <w:rsid w:val="005701A3"/>
    <w:rsid w:val="0057068F"/>
    <w:rsid w:val="00571F13"/>
    <w:rsid w:val="00572A55"/>
    <w:rsid w:val="00575110"/>
    <w:rsid w:val="005760D0"/>
    <w:rsid w:val="00576CC5"/>
    <w:rsid w:val="00577B42"/>
    <w:rsid w:val="00582F3A"/>
    <w:rsid w:val="00583633"/>
    <w:rsid w:val="005842EB"/>
    <w:rsid w:val="005866FE"/>
    <w:rsid w:val="00587985"/>
    <w:rsid w:val="00590838"/>
    <w:rsid w:val="005909A9"/>
    <w:rsid w:val="00590F46"/>
    <w:rsid w:val="005924B1"/>
    <w:rsid w:val="00592BDD"/>
    <w:rsid w:val="005931B9"/>
    <w:rsid w:val="00593F75"/>
    <w:rsid w:val="00595250"/>
    <w:rsid w:val="00597589"/>
    <w:rsid w:val="005A1D86"/>
    <w:rsid w:val="005A24F7"/>
    <w:rsid w:val="005A2AF8"/>
    <w:rsid w:val="005A4317"/>
    <w:rsid w:val="005A44B8"/>
    <w:rsid w:val="005A53C1"/>
    <w:rsid w:val="005A563C"/>
    <w:rsid w:val="005A5BE1"/>
    <w:rsid w:val="005A6A1C"/>
    <w:rsid w:val="005A716E"/>
    <w:rsid w:val="005B3BB0"/>
    <w:rsid w:val="005B464D"/>
    <w:rsid w:val="005B4B36"/>
    <w:rsid w:val="005B53B2"/>
    <w:rsid w:val="005C2E5B"/>
    <w:rsid w:val="005C380B"/>
    <w:rsid w:val="005C52F9"/>
    <w:rsid w:val="005C633A"/>
    <w:rsid w:val="005D2B4A"/>
    <w:rsid w:val="005D36A0"/>
    <w:rsid w:val="005D6121"/>
    <w:rsid w:val="005D66EA"/>
    <w:rsid w:val="005D6EB4"/>
    <w:rsid w:val="005E1117"/>
    <w:rsid w:val="005E175E"/>
    <w:rsid w:val="005E1875"/>
    <w:rsid w:val="005E1D6E"/>
    <w:rsid w:val="005E2075"/>
    <w:rsid w:val="005E227E"/>
    <w:rsid w:val="005E2547"/>
    <w:rsid w:val="005E28BD"/>
    <w:rsid w:val="005E342D"/>
    <w:rsid w:val="005E3C32"/>
    <w:rsid w:val="005E43A4"/>
    <w:rsid w:val="005E5056"/>
    <w:rsid w:val="005E57C2"/>
    <w:rsid w:val="005F1937"/>
    <w:rsid w:val="005F29C7"/>
    <w:rsid w:val="005F455F"/>
    <w:rsid w:val="005F77A1"/>
    <w:rsid w:val="005F7DD1"/>
    <w:rsid w:val="00606BA5"/>
    <w:rsid w:val="00607088"/>
    <w:rsid w:val="00611C9F"/>
    <w:rsid w:val="00615740"/>
    <w:rsid w:val="00616646"/>
    <w:rsid w:val="00616BEC"/>
    <w:rsid w:val="00616F9D"/>
    <w:rsid w:val="006177AF"/>
    <w:rsid w:val="00617DDA"/>
    <w:rsid w:val="00620379"/>
    <w:rsid w:val="00620767"/>
    <w:rsid w:val="00620C1D"/>
    <w:rsid w:val="0062444C"/>
    <w:rsid w:val="00626ADB"/>
    <w:rsid w:val="00627853"/>
    <w:rsid w:val="00627B34"/>
    <w:rsid w:val="00630740"/>
    <w:rsid w:val="00633911"/>
    <w:rsid w:val="0063746B"/>
    <w:rsid w:val="00637C25"/>
    <w:rsid w:val="00641D82"/>
    <w:rsid w:val="0064244A"/>
    <w:rsid w:val="00645A56"/>
    <w:rsid w:val="00645B6A"/>
    <w:rsid w:val="00646640"/>
    <w:rsid w:val="0065083E"/>
    <w:rsid w:val="00650B9C"/>
    <w:rsid w:val="00651BDA"/>
    <w:rsid w:val="006527BC"/>
    <w:rsid w:val="00653445"/>
    <w:rsid w:val="00653AE9"/>
    <w:rsid w:val="00653E35"/>
    <w:rsid w:val="00654B34"/>
    <w:rsid w:val="00655A7E"/>
    <w:rsid w:val="006601D9"/>
    <w:rsid w:val="00660859"/>
    <w:rsid w:val="00661353"/>
    <w:rsid w:val="00661555"/>
    <w:rsid w:val="00663E62"/>
    <w:rsid w:val="00665381"/>
    <w:rsid w:val="006656B3"/>
    <w:rsid w:val="00665D08"/>
    <w:rsid w:val="00670B2D"/>
    <w:rsid w:val="00670E0A"/>
    <w:rsid w:val="0067555C"/>
    <w:rsid w:val="00677614"/>
    <w:rsid w:val="0067770C"/>
    <w:rsid w:val="00680B1A"/>
    <w:rsid w:val="00681CB5"/>
    <w:rsid w:val="00682E84"/>
    <w:rsid w:val="006834F6"/>
    <w:rsid w:val="006835B0"/>
    <w:rsid w:val="006836E9"/>
    <w:rsid w:val="0068473B"/>
    <w:rsid w:val="0068615F"/>
    <w:rsid w:val="006865E4"/>
    <w:rsid w:val="00690226"/>
    <w:rsid w:val="00690A62"/>
    <w:rsid w:val="00691E59"/>
    <w:rsid w:val="006926A8"/>
    <w:rsid w:val="006936C9"/>
    <w:rsid w:val="00696A4B"/>
    <w:rsid w:val="006A0102"/>
    <w:rsid w:val="006A098E"/>
    <w:rsid w:val="006A0C70"/>
    <w:rsid w:val="006A3530"/>
    <w:rsid w:val="006A660F"/>
    <w:rsid w:val="006B0B6F"/>
    <w:rsid w:val="006B1016"/>
    <w:rsid w:val="006B1DCB"/>
    <w:rsid w:val="006B3908"/>
    <w:rsid w:val="006B5169"/>
    <w:rsid w:val="006B75BE"/>
    <w:rsid w:val="006B7E5D"/>
    <w:rsid w:val="006C07FB"/>
    <w:rsid w:val="006C381C"/>
    <w:rsid w:val="006C5522"/>
    <w:rsid w:val="006C579D"/>
    <w:rsid w:val="006C6447"/>
    <w:rsid w:val="006C6FA1"/>
    <w:rsid w:val="006D0B07"/>
    <w:rsid w:val="006D10D1"/>
    <w:rsid w:val="006D4F0C"/>
    <w:rsid w:val="006D50BB"/>
    <w:rsid w:val="006D5B62"/>
    <w:rsid w:val="006D6686"/>
    <w:rsid w:val="006D710A"/>
    <w:rsid w:val="006E0B3F"/>
    <w:rsid w:val="006E0DB5"/>
    <w:rsid w:val="006E19F0"/>
    <w:rsid w:val="006E1A5E"/>
    <w:rsid w:val="006E332F"/>
    <w:rsid w:val="006E344B"/>
    <w:rsid w:val="006E36DE"/>
    <w:rsid w:val="006E3E88"/>
    <w:rsid w:val="006E6C40"/>
    <w:rsid w:val="006F11C8"/>
    <w:rsid w:val="006F1E09"/>
    <w:rsid w:val="006F416B"/>
    <w:rsid w:val="006F5C4B"/>
    <w:rsid w:val="006F619E"/>
    <w:rsid w:val="006F7530"/>
    <w:rsid w:val="006F7E83"/>
    <w:rsid w:val="00700262"/>
    <w:rsid w:val="007004B0"/>
    <w:rsid w:val="007029F1"/>
    <w:rsid w:val="00704F9A"/>
    <w:rsid w:val="00705B6D"/>
    <w:rsid w:val="00705DB4"/>
    <w:rsid w:val="00707C31"/>
    <w:rsid w:val="007114E2"/>
    <w:rsid w:val="00711DDA"/>
    <w:rsid w:val="007123FB"/>
    <w:rsid w:val="007131A9"/>
    <w:rsid w:val="0071523E"/>
    <w:rsid w:val="0072056E"/>
    <w:rsid w:val="007214E8"/>
    <w:rsid w:val="0072169D"/>
    <w:rsid w:val="007216C8"/>
    <w:rsid w:val="007220C2"/>
    <w:rsid w:val="007232A2"/>
    <w:rsid w:val="00724C14"/>
    <w:rsid w:val="007260D3"/>
    <w:rsid w:val="0072669F"/>
    <w:rsid w:val="00731136"/>
    <w:rsid w:val="00735639"/>
    <w:rsid w:val="007356DC"/>
    <w:rsid w:val="00743AE3"/>
    <w:rsid w:val="00744198"/>
    <w:rsid w:val="0074475B"/>
    <w:rsid w:val="00745085"/>
    <w:rsid w:val="00745CE9"/>
    <w:rsid w:val="00745D23"/>
    <w:rsid w:val="00746385"/>
    <w:rsid w:val="007507E2"/>
    <w:rsid w:val="0075235D"/>
    <w:rsid w:val="00753B78"/>
    <w:rsid w:val="00753F91"/>
    <w:rsid w:val="00761B52"/>
    <w:rsid w:val="0076262F"/>
    <w:rsid w:val="00762817"/>
    <w:rsid w:val="00763524"/>
    <w:rsid w:val="007659FA"/>
    <w:rsid w:val="00765C15"/>
    <w:rsid w:val="00771539"/>
    <w:rsid w:val="007723EC"/>
    <w:rsid w:val="0077454B"/>
    <w:rsid w:val="00775350"/>
    <w:rsid w:val="0077725C"/>
    <w:rsid w:val="0078323D"/>
    <w:rsid w:val="00783B1F"/>
    <w:rsid w:val="0078563E"/>
    <w:rsid w:val="007864C9"/>
    <w:rsid w:val="00786B54"/>
    <w:rsid w:val="007877F6"/>
    <w:rsid w:val="007909E2"/>
    <w:rsid w:val="00790B51"/>
    <w:rsid w:val="00791EAF"/>
    <w:rsid w:val="007931E4"/>
    <w:rsid w:val="00793ED8"/>
    <w:rsid w:val="00794F41"/>
    <w:rsid w:val="0079587B"/>
    <w:rsid w:val="00796C68"/>
    <w:rsid w:val="00797CB9"/>
    <w:rsid w:val="007A1307"/>
    <w:rsid w:val="007A1816"/>
    <w:rsid w:val="007A1E4F"/>
    <w:rsid w:val="007A2153"/>
    <w:rsid w:val="007A3DD2"/>
    <w:rsid w:val="007A7D69"/>
    <w:rsid w:val="007B1144"/>
    <w:rsid w:val="007B1DED"/>
    <w:rsid w:val="007B26D6"/>
    <w:rsid w:val="007B31AA"/>
    <w:rsid w:val="007B3735"/>
    <w:rsid w:val="007B3893"/>
    <w:rsid w:val="007B41E5"/>
    <w:rsid w:val="007B42DF"/>
    <w:rsid w:val="007B5E36"/>
    <w:rsid w:val="007C2180"/>
    <w:rsid w:val="007C28DA"/>
    <w:rsid w:val="007C2B66"/>
    <w:rsid w:val="007C2FE2"/>
    <w:rsid w:val="007C3878"/>
    <w:rsid w:val="007C3BB0"/>
    <w:rsid w:val="007C3FFA"/>
    <w:rsid w:val="007C72FE"/>
    <w:rsid w:val="007C7826"/>
    <w:rsid w:val="007C7EFE"/>
    <w:rsid w:val="007D19A9"/>
    <w:rsid w:val="007D2084"/>
    <w:rsid w:val="007D3784"/>
    <w:rsid w:val="007D4486"/>
    <w:rsid w:val="007D67B4"/>
    <w:rsid w:val="007E1F9D"/>
    <w:rsid w:val="007E347E"/>
    <w:rsid w:val="007E5B70"/>
    <w:rsid w:val="007E5F87"/>
    <w:rsid w:val="007E6E86"/>
    <w:rsid w:val="007E70DA"/>
    <w:rsid w:val="007E75DF"/>
    <w:rsid w:val="007F0181"/>
    <w:rsid w:val="007F05A3"/>
    <w:rsid w:val="007F05C3"/>
    <w:rsid w:val="007F0C20"/>
    <w:rsid w:val="007F1923"/>
    <w:rsid w:val="007F44DC"/>
    <w:rsid w:val="007F6B35"/>
    <w:rsid w:val="007F73CA"/>
    <w:rsid w:val="00803E9D"/>
    <w:rsid w:val="00803F41"/>
    <w:rsid w:val="00804DF5"/>
    <w:rsid w:val="00804FF6"/>
    <w:rsid w:val="00807382"/>
    <w:rsid w:val="00807AC3"/>
    <w:rsid w:val="00807DCE"/>
    <w:rsid w:val="00810BD7"/>
    <w:rsid w:val="00811776"/>
    <w:rsid w:val="00811E00"/>
    <w:rsid w:val="00814487"/>
    <w:rsid w:val="008152DF"/>
    <w:rsid w:val="008158D2"/>
    <w:rsid w:val="00815E2C"/>
    <w:rsid w:val="00816EC3"/>
    <w:rsid w:val="00817D99"/>
    <w:rsid w:val="00821418"/>
    <w:rsid w:val="00823F93"/>
    <w:rsid w:val="00825A7C"/>
    <w:rsid w:val="00825E0C"/>
    <w:rsid w:val="00827194"/>
    <w:rsid w:val="0083397E"/>
    <w:rsid w:val="00837E66"/>
    <w:rsid w:val="0084137B"/>
    <w:rsid w:val="00841592"/>
    <w:rsid w:val="00841C46"/>
    <w:rsid w:val="00842A11"/>
    <w:rsid w:val="008443E8"/>
    <w:rsid w:val="00844FFE"/>
    <w:rsid w:val="00845C93"/>
    <w:rsid w:val="00845F06"/>
    <w:rsid w:val="00846162"/>
    <w:rsid w:val="00846BEF"/>
    <w:rsid w:val="00846EF2"/>
    <w:rsid w:val="00850970"/>
    <w:rsid w:val="00852ACA"/>
    <w:rsid w:val="00852F9F"/>
    <w:rsid w:val="008539C5"/>
    <w:rsid w:val="00853FA2"/>
    <w:rsid w:val="008544BC"/>
    <w:rsid w:val="00854618"/>
    <w:rsid w:val="00854654"/>
    <w:rsid w:val="0085486D"/>
    <w:rsid w:val="0085678F"/>
    <w:rsid w:val="00865588"/>
    <w:rsid w:val="008707C1"/>
    <w:rsid w:val="0087109D"/>
    <w:rsid w:val="00871270"/>
    <w:rsid w:val="0087143A"/>
    <w:rsid w:val="008723A8"/>
    <w:rsid w:val="00872BF3"/>
    <w:rsid w:val="008739ED"/>
    <w:rsid w:val="0087406C"/>
    <w:rsid w:val="00877A31"/>
    <w:rsid w:val="00880470"/>
    <w:rsid w:val="00882FE6"/>
    <w:rsid w:val="008839B3"/>
    <w:rsid w:val="008854AB"/>
    <w:rsid w:val="008858CB"/>
    <w:rsid w:val="00886B05"/>
    <w:rsid w:val="008875B1"/>
    <w:rsid w:val="00887E56"/>
    <w:rsid w:val="00891C16"/>
    <w:rsid w:val="00892EDF"/>
    <w:rsid w:val="0089337F"/>
    <w:rsid w:val="00894E33"/>
    <w:rsid w:val="00895576"/>
    <w:rsid w:val="00897B2E"/>
    <w:rsid w:val="008A05EF"/>
    <w:rsid w:val="008A154B"/>
    <w:rsid w:val="008A220F"/>
    <w:rsid w:val="008A23BE"/>
    <w:rsid w:val="008A59DA"/>
    <w:rsid w:val="008B2095"/>
    <w:rsid w:val="008B402A"/>
    <w:rsid w:val="008B4134"/>
    <w:rsid w:val="008B57FA"/>
    <w:rsid w:val="008B70F7"/>
    <w:rsid w:val="008C1091"/>
    <w:rsid w:val="008C248C"/>
    <w:rsid w:val="008C37C7"/>
    <w:rsid w:val="008C43BD"/>
    <w:rsid w:val="008C51B7"/>
    <w:rsid w:val="008C71C5"/>
    <w:rsid w:val="008D049E"/>
    <w:rsid w:val="008D0679"/>
    <w:rsid w:val="008D1CCE"/>
    <w:rsid w:val="008D2813"/>
    <w:rsid w:val="008E1124"/>
    <w:rsid w:val="008E1D67"/>
    <w:rsid w:val="008E1FCC"/>
    <w:rsid w:val="008E22BD"/>
    <w:rsid w:val="008E284A"/>
    <w:rsid w:val="008E420A"/>
    <w:rsid w:val="008E4C14"/>
    <w:rsid w:val="008E4E5D"/>
    <w:rsid w:val="008E6176"/>
    <w:rsid w:val="008E6548"/>
    <w:rsid w:val="008E674F"/>
    <w:rsid w:val="008E707C"/>
    <w:rsid w:val="008E7481"/>
    <w:rsid w:val="008F6456"/>
    <w:rsid w:val="008F6542"/>
    <w:rsid w:val="008F6BEB"/>
    <w:rsid w:val="008F723A"/>
    <w:rsid w:val="008F765A"/>
    <w:rsid w:val="00900F41"/>
    <w:rsid w:val="009012EF"/>
    <w:rsid w:val="009014EA"/>
    <w:rsid w:val="009015A9"/>
    <w:rsid w:val="00901B49"/>
    <w:rsid w:val="009028DA"/>
    <w:rsid w:val="00902B5F"/>
    <w:rsid w:val="00904575"/>
    <w:rsid w:val="00904957"/>
    <w:rsid w:val="0091045A"/>
    <w:rsid w:val="00910BCA"/>
    <w:rsid w:val="009111F1"/>
    <w:rsid w:val="009120ED"/>
    <w:rsid w:val="0091233E"/>
    <w:rsid w:val="00912A73"/>
    <w:rsid w:val="009138DF"/>
    <w:rsid w:val="0091458D"/>
    <w:rsid w:val="009174AE"/>
    <w:rsid w:val="0092126B"/>
    <w:rsid w:val="009237EB"/>
    <w:rsid w:val="00924E92"/>
    <w:rsid w:val="0092611A"/>
    <w:rsid w:val="00927895"/>
    <w:rsid w:val="00930D5C"/>
    <w:rsid w:val="00933064"/>
    <w:rsid w:val="00933939"/>
    <w:rsid w:val="009362BD"/>
    <w:rsid w:val="00936796"/>
    <w:rsid w:val="00936863"/>
    <w:rsid w:val="00936B36"/>
    <w:rsid w:val="00937D13"/>
    <w:rsid w:val="0094032E"/>
    <w:rsid w:val="00941A06"/>
    <w:rsid w:val="0094285F"/>
    <w:rsid w:val="00943445"/>
    <w:rsid w:val="009438A5"/>
    <w:rsid w:val="009503EC"/>
    <w:rsid w:val="009509A0"/>
    <w:rsid w:val="00951276"/>
    <w:rsid w:val="009517D8"/>
    <w:rsid w:val="00952045"/>
    <w:rsid w:val="009532FD"/>
    <w:rsid w:val="009555B9"/>
    <w:rsid w:val="00955868"/>
    <w:rsid w:val="0095683C"/>
    <w:rsid w:val="00957507"/>
    <w:rsid w:val="00957D27"/>
    <w:rsid w:val="0096041F"/>
    <w:rsid w:val="00960A6F"/>
    <w:rsid w:val="00960A71"/>
    <w:rsid w:val="009639E0"/>
    <w:rsid w:val="00964814"/>
    <w:rsid w:val="0096503D"/>
    <w:rsid w:val="00965386"/>
    <w:rsid w:val="009655D8"/>
    <w:rsid w:val="00965CB0"/>
    <w:rsid w:val="00965F0E"/>
    <w:rsid w:val="00966068"/>
    <w:rsid w:val="0096713B"/>
    <w:rsid w:val="00970A66"/>
    <w:rsid w:val="00970E91"/>
    <w:rsid w:val="00971316"/>
    <w:rsid w:val="009742E2"/>
    <w:rsid w:val="00974777"/>
    <w:rsid w:val="0098163A"/>
    <w:rsid w:val="00983C99"/>
    <w:rsid w:val="009842BD"/>
    <w:rsid w:val="00987118"/>
    <w:rsid w:val="00992B1D"/>
    <w:rsid w:val="00994226"/>
    <w:rsid w:val="00994C95"/>
    <w:rsid w:val="009952C3"/>
    <w:rsid w:val="009A1C92"/>
    <w:rsid w:val="009A1EE1"/>
    <w:rsid w:val="009A36B5"/>
    <w:rsid w:val="009A4506"/>
    <w:rsid w:val="009B0D2F"/>
    <w:rsid w:val="009B1A02"/>
    <w:rsid w:val="009B5816"/>
    <w:rsid w:val="009B58BA"/>
    <w:rsid w:val="009B6E5F"/>
    <w:rsid w:val="009B6FC8"/>
    <w:rsid w:val="009C4109"/>
    <w:rsid w:val="009C4562"/>
    <w:rsid w:val="009C5952"/>
    <w:rsid w:val="009C71B0"/>
    <w:rsid w:val="009D0374"/>
    <w:rsid w:val="009D1FF7"/>
    <w:rsid w:val="009D23E0"/>
    <w:rsid w:val="009D3DA9"/>
    <w:rsid w:val="009D5EA8"/>
    <w:rsid w:val="009D7767"/>
    <w:rsid w:val="009D7C86"/>
    <w:rsid w:val="009E02F4"/>
    <w:rsid w:val="009E1299"/>
    <w:rsid w:val="009E2155"/>
    <w:rsid w:val="009E3C47"/>
    <w:rsid w:val="009E5140"/>
    <w:rsid w:val="009E7695"/>
    <w:rsid w:val="009F0104"/>
    <w:rsid w:val="009F044B"/>
    <w:rsid w:val="009F0B13"/>
    <w:rsid w:val="009F0CA0"/>
    <w:rsid w:val="009F0CBF"/>
    <w:rsid w:val="009F5A14"/>
    <w:rsid w:val="009F74C2"/>
    <w:rsid w:val="009F7CDF"/>
    <w:rsid w:val="00A01533"/>
    <w:rsid w:val="00A02632"/>
    <w:rsid w:val="00A02914"/>
    <w:rsid w:val="00A037DD"/>
    <w:rsid w:val="00A04DEF"/>
    <w:rsid w:val="00A05D41"/>
    <w:rsid w:val="00A05E80"/>
    <w:rsid w:val="00A11A31"/>
    <w:rsid w:val="00A11B23"/>
    <w:rsid w:val="00A12C1F"/>
    <w:rsid w:val="00A12EDA"/>
    <w:rsid w:val="00A1377A"/>
    <w:rsid w:val="00A2123E"/>
    <w:rsid w:val="00A224A8"/>
    <w:rsid w:val="00A23619"/>
    <w:rsid w:val="00A23843"/>
    <w:rsid w:val="00A253F0"/>
    <w:rsid w:val="00A263D1"/>
    <w:rsid w:val="00A264AB"/>
    <w:rsid w:val="00A272C6"/>
    <w:rsid w:val="00A306E1"/>
    <w:rsid w:val="00A31765"/>
    <w:rsid w:val="00A317EE"/>
    <w:rsid w:val="00A33AEA"/>
    <w:rsid w:val="00A34697"/>
    <w:rsid w:val="00A36ACF"/>
    <w:rsid w:val="00A3797A"/>
    <w:rsid w:val="00A37DA5"/>
    <w:rsid w:val="00A40ACD"/>
    <w:rsid w:val="00A42A45"/>
    <w:rsid w:val="00A44F4F"/>
    <w:rsid w:val="00A451F1"/>
    <w:rsid w:val="00A45724"/>
    <w:rsid w:val="00A4588B"/>
    <w:rsid w:val="00A5352F"/>
    <w:rsid w:val="00A548F8"/>
    <w:rsid w:val="00A54DFC"/>
    <w:rsid w:val="00A55F46"/>
    <w:rsid w:val="00A561C9"/>
    <w:rsid w:val="00A565C5"/>
    <w:rsid w:val="00A574FE"/>
    <w:rsid w:val="00A61E5B"/>
    <w:rsid w:val="00A61ECF"/>
    <w:rsid w:val="00A6221E"/>
    <w:rsid w:val="00A623D9"/>
    <w:rsid w:val="00A631B5"/>
    <w:rsid w:val="00A64197"/>
    <w:rsid w:val="00A65551"/>
    <w:rsid w:val="00A66035"/>
    <w:rsid w:val="00A6619C"/>
    <w:rsid w:val="00A66448"/>
    <w:rsid w:val="00A66F43"/>
    <w:rsid w:val="00A67F4E"/>
    <w:rsid w:val="00A67F62"/>
    <w:rsid w:val="00A7005A"/>
    <w:rsid w:val="00A715A6"/>
    <w:rsid w:val="00A7227B"/>
    <w:rsid w:val="00A7237D"/>
    <w:rsid w:val="00A73318"/>
    <w:rsid w:val="00A75181"/>
    <w:rsid w:val="00A76A1F"/>
    <w:rsid w:val="00A76D0E"/>
    <w:rsid w:val="00A77807"/>
    <w:rsid w:val="00A82DD4"/>
    <w:rsid w:val="00A87294"/>
    <w:rsid w:val="00A87941"/>
    <w:rsid w:val="00A87BA2"/>
    <w:rsid w:val="00A938BB"/>
    <w:rsid w:val="00A94059"/>
    <w:rsid w:val="00A96448"/>
    <w:rsid w:val="00A96719"/>
    <w:rsid w:val="00A96A77"/>
    <w:rsid w:val="00A96DA7"/>
    <w:rsid w:val="00AA02BA"/>
    <w:rsid w:val="00AA43E4"/>
    <w:rsid w:val="00AA5117"/>
    <w:rsid w:val="00AA662B"/>
    <w:rsid w:val="00AA7A8F"/>
    <w:rsid w:val="00AB1B64"/>
    <w:rsid w:val="00AB47BD"/>
    <w:rsid w:val="00AB6082"/>
    <w:rsid w:val="00AB78BC"/>
    <w:rsid w:val="00AC2233"/>
    <w:rsid w:val="00AC2AB3"/>
    <w:rsid w:val="00AC2B3E"/>
    <w:rsid w:val="00AC30BD"/>
    <w:rsid w:val="00AC36BC"/>
    <w:rsid w:val="00AC551B"/>
    <w:rsid w:val="00AC6B9A"/>
    <w:rsid w:val="00AD0648"/>
    <w:rsid w:val="00AD179F"/>
    <w:rsid w:val="00AD2C1F"/>
    <w:rsid w:val="00AD392A"/>
    <w:rsid w:val="00AD4559"/>
    <w:rsid w:val="00AD66BE"/>
    <w:rsid w:val="00AE14FE"/>
    <w:rsid w:val="00AE1C29"/>
    <w:rsid w:val="00AE464F"/>
    <w:rsid w:val="00AE6B20"/>
    <w:rsid w:val="00AF049A"/>
    <w:rsid w:val="00AF04A0"/>
    <w:rsid w:val="00AF0E44"/>
    <w:rsid w:val="00AF12EF"/>
    <w:rsid w:val="00AF2BA5"/>
    <w:rsid w:val="00AF34DC"/>
    <w:rsid w:val="00AF46B5"/>
    <w:rsid w:val="00AF5238"/>
    <w:rsid w:val="00AF56AD"/>
    <w:rsid w:val="00AF777E"/>
    <w:rsid w:val="00AF7B03"/>
    <w:rsid w:val="00B00D19"/>
    <w:rsid w:val="00B026A7"/>
    <w:rsid w:val="00B03E96"/>
    <w:rsid w:val="00B04B9B"/>
    <w:rsid w:val="00B04CD6"/>
    <w:rsid w:val="00B058DC"/>
    <w:rsid w:val="00B06154"/>
    <w:rsid w:val="00B07E2D"/>
    <w:rsid w:val="00B10F6A"/>
    <w:rsid w:val="00B127EE"/>
    <w:rsid w:val="00B136BA"/>
    <w:rsid w:val="00B1446C"/>
    <w:rsid w:val="00B14BE5"/>
    <w:rsid w:val="00B15B5D"/>
    <w:rsid w:val="00B2109A"/>
    <w:rsid w:val="00B23B46"/>
    <w:rsid w:val="00B24498"/>
    <w:rsid w:val="00B24D95"/>
    <w:rsid w:val="00B26FF0"/>
    <w:rsid w:val="00B32257"/>
    <w:rsid w:val="00B32910"/>
    <w:rsid w:val="00B32D7A"/>
    <w:rsid w:val="00B3317D"/>
    <w:rsid w:val="00B33353"/>
    <w:rsid w:val="00B33823"/>
    <w:rsid w:val="00B33C21"/>
    <w:rsid w:val="00B341B0"/>
    <w:rsid w:val="00B3766F"/>
    <w:rsid w:val="00B379D5"/>
    <w:rsid w:val="00B37F76"/>
    <w:rsid w:val="00B40284"/>
    <w:rsid w:val="00B408E2"/>
    <w:rsid w:val="00B41712"/>
    <w:rsid w:val="00B43442"/>
    <w:rsid w:val="00B43ADA"/>
    <w:rsid w:val="00B46ECC"/>
    <w:rsid w:val="00B5264C"/>
    <w:rsid w:val="00B530C8"/>
    <w:rsid w:val="00B534B4"/>
    <w:rsid w:val="00B54135"/>
    <w:rsid w:val="00B560E4"/>
    <w:rsid w:val="00B6101B"/>
    <w:rsid w:val="00B61541"/>
    <w:rsid w:val="00B61B97"/>
    <w:rsid w:val="00B61D30"/>
    <w:rsid w:val="00B63C16"/>
    <w:rsid w:val="00B64D50"/>
    <w:rsid w:val="00B64EDF"/>
    <w:rsid w:val="00B65C8E"/>
    <w:rsid w:val="00B65CFE"/>
    <w:rsid w:val="00B67E48"/>
    <w:rsid w:val="00B7200A"/>
    <w:rsid w:val="00B75D92"/>
    <w:rsid w:val="00B77D68"/>
    <w:rsid w:val="00B809DA"/>
    <w:rsid w:val="00B83035"/>
    <w:rsid w:val="00B87B6E"/>
    <w:rsid w:val="00B87FEB"/>
    <w:rsid w:val="00B90D0F"/>
    <w:rsid w:val="00B913BC"/>
    <w:rsid w:val="00B91AAC"/>
    <w:rsid w:val="00B9219C"/>
    <w:rsid w:val="00B923F7"/>
    <w:rsid w:val="00B92FA6"/>
    <w:rsid w:val="00B930E3"/>
    <w:rsid w:val="00B944F8"/>
    <w:rsid w:val="00B95391"/>
    <w:rsid w:val="00B9560D"/>
    <w:rsid w:val="00B962A3"/>
    <w:rsid w:val="00B96D55"/>
    <w:rsid w:val="00B96EDA"/>
    <w:rsid w:val="00B97922"/>
    <w:rsid w:val="00B97D78"/>
    <w:rsid w:val="00BA01BF"/>
    <w:rsid w:val="00BA218A"/>
    <w:rsid w:val="00BA3057"/>
    <w:rsid w:val="00BA33FC"/>
    <w:rsid w:val="00BA50FE"/>
    <w:rsid w:val="00BA6930"/>
    <w:rsid w:val="00BA71F6"/>
    <w:rsid w:val="00BA7DB5"/>
    <w:rsid w:val="00BA7E3B"/>
    <w:rsid w:val="00BA7F61"/>
    <w:rsid w:val="00BB01C9"/>
    <w:rsid w:val="00BB3174"/>
    <w:rsid w:val="00BB757E"/>
    <w:rsid w:val="00BC1C5A"/>
    <w:rsid w:val="00BC1E1C"/>
    <w:rsid w:val="00BC2BBA"/>
    <w:rsid w:val="00BC3641"/>
    <w:rsid w:val="00BC4809"/>
    <w:rsid w:val="00BC57DC"/>
    <w:rsid w:val="00BD05E2"/>
    <w:rsid w:val="00BD2561"/>
    <w:rsid w:val="00BD78C8"/>
    <w:rsid w:val="00BD7CF3"/>
    <w:rsid w:val="00BE53BA"/>
    <w:rsid w:val="00BE6752"/>
    <w:rsid w:val="00BF0103"/>
    <w:rsid w:val="00BF0242"/>
    <w:rsid w:val="00BF0E4B"/>
    <w:rsid w:val="00BF2D4E"/>
    <w:rsid w:val="00BF3178"/>
    <w:rsid w:val="00BF5247"/>
    <w:rsid w:val="00BF55AA"/>
    <w:rsid w:val="00BF55C9"/>
    <w:rsid w:val="00BF6008"/>
    <w:rsid w:val="00BF6106"/>
    <w:rsid w:val="00C015CB"/>
    <w:rsid w:val="00C01D14"/>
    <w:rsid w:val="00C02095"/>
    <w:rsid w:val="00C0590F"/>
    <w:rsid w:val="00C05FEF"/>
    <w:rsid w:val="00C10A68"/>
    <w:rsid w:val="00C12400"/>
    <w:rsid w:val="00C13CC8"/>
    <w:rsid w:val="00C14564"/>
    <w:rsid w:val="00C165C1"/>
    <w:rsid w:val="00C2042D"/>
    <w:rsid w:val="00C20884"/>
    <w:rsid w:val="00C215BA"/>
    <w:rsid w:val="00C23FB6"/>
    <w:rsid w:val="00C249E5"/>
    <w:rsid w:val="00C2678B"/>
    <w:rsid w:val="00C30624"/>
    <w:rsid w:val="00C30860"/>
    <w:rsid w:val="00C32F6B"/>
    <w:rsid w:val="00C33301"/>
    <w:rsid w:val="00C40607"/>
    <w:rsid w:val="00C40D25"/>
    <w:rsid w:val="00C43E13"/>
    <w:rsid w:val="00C444DF"/>
    <w:rsid w:val="00C44D58"/>
    <w:rsid w:val="00C45B80"/>
    <w:rsid w:val="00C4778E"/>
    <w:rsid w:val="00C5090E"/>
    <w:rsid w:val="00C54796"/>
    <w:rsid w:val="00C5660E"/>
    <w:rsid w:val="00C5737C"/>
    <w:rsid w:val="00C57717"/>
    <w:rsid w:val="00C57F1A"/>
    <w:rsid w:val="00C6144A"/>
    <w:rsid w:val="00C63135"/>
    <w:rsid w:val="00C64A31"/>
    <w:rsid w:val="00C64A3E"/>
    <w:rsid w:val="00C662CA"/>
    <w:rsid w:val="00C67CCA"/>
    <w:rsid w:val="00C7080A"/>
    <w:rsid w:val="00C726EE"/>
    <w:rsid w:val="00C73643"/>
    <w:rsid w:val="00C73B21"/>
    <w:rsid w:val="00C74EE6"/>
    <w:rsid w:val="00C775C5"/>
    <w:rsid w:val="00C77CAF"/>
    <w:rsid w:val="00C80713"/>
    <w:rsid w:val="00C81A11"/>
    <w:rsid w:val="00C84F2B"/>
    <w:rsid w:val="00C86888"/>
    <w:rsid w:val="00C87F61"/>
    <w:rsid w:val="00C90D0E"/>
    <w:rsid w:val="00C91D3F"/>
    <w:rsid w:val="00C93AD2"/>
    <w:rsid w:val="00C9508F"/>
    <w:rsid w:val="00C95153"/>
    <w:rsid w:val="00C959A5"/>
    <w:rsid w:val="00C9744E"/>
    <w:rsid w:val="00CA03A6"/>
    <w:rsid w:val="00CA0E9C"/>
    <w:rsid w:val="00CA30BE"/>
    <w:rsid w:val="00CA383F"/>
    <w:rsid w:val="00CA4E9A"/>
    <w:rsid w:val="00CA72E9"/>
    <w:rsid w:val="00CA77E6"/>
    <w:rsid w:val="00CA7804"/>
    <w:rsid w:val="00CB1FFE"/>
    <w:rsid w:val="00CB503D"/>
    <w:rsid w:val="00CB5183"/>
    <w:rsid w:val="00CB5BBD"/>
    <w:rsid w:val="00CB6EF1"/>
    <w:rsid w:val="00CC023B"/>
    <w:rsid w:val="00CC124D"/>
    <w:rsid w:val="00CC1F00"/>
    <w:rsid w:val="00CC45E6"/>
    <w:rsid w:val="00CC4729"/>
    <w:rsid w:val="00CC4C04"/>
    <w:rsid w:val="00CC5131"/>
    <w:rsid w:val="00CC6098"/>
    <w:rsid w:val="00CC653C"/>
    <w:rsid w:val="00CC6A1A"/>
    <w:rsid w:val="00CC6AB2"/>
    <w:rsid w:val="00CC7423"/>
    <w:rsid w:val="00CC7524"/>
    <w:rsid w:val="00CC7FC0"/>
    <w:rsid w:val="00CD0E30"/>
    <w:rsid w:val="00CD362E"/>
    <w:rsid w:val="00CD37F9"/>
    <w:rsid w:val="00CD424F"/>
    <w:rsid w:val="00CE22A4"/>
    <w:rsid w:val="00CE2E58"/>
    <w:rsid w:val="00CE3A2C"/>
    <w:rsid w:val="00CE3E3C"/>
    <w:rsid w:val="00CE42CB"/>
    <w:rsid w:val="00CE47EB"/>
    <w:rsid w:val="00CE4B79"/>
    <w:rsid w:val="00CE6FC7"/>
    <w:rsid w:val="00CE7012"/>
    <w:rsid w:val="00CE71CB"/>
    <w:rsid w:val="00CF3DFE"/>
    <w:rsid w:val="00CF3E8D"/>
    <w:rsid w:val="00CF4AD2"/>
    <w:rsid w:val="00CF6355"/>
    <w:rsid w:val="00CF7221"/>
    <w:rsid w:val="00D001E3"/>
    <w:rsid w:val="00D01566"/>
    <w:rsid w:val="00D0335F"/>
    <w:rsid w:val="00D036C2"/>
    <w:rsid w:val="00D0597E"/>
    <w:rsid w:val="00D05B06"/>
    <w:rsid w:val="00D07060"/>
    <w:rsid w:val="00D07462"/>
    <w:rsid w:val="00D0794E"/>
    <w:rsid w:val="00D1102C"/>
    <w:rsid w:val="00D11A9E"/>
    <w:rsid w:val="00D127F3"/>
    <w:rsid w:val="00D12D57"/>
    <w:rsid w:val="00D14180"/>
    <w:rsid w:val="00D143BE"/>
    <w:rsid w:val="00D14750"/>
    <w:rsid w:val="00D14D18"/>
    <w:rsid w:val="00D150F4"/>
    <w:rsid w:val="00D153E6"/>
    <w:rsid w:val="00D1576D"/>
    <w:rsid w:val="00D1674E"/>
    <w:rsid w:val="00D16851"/>
    <w:rsid w:val="00D1754D"/>
    <w:rsid w:val="00D178E0"/>
    <w:rsid w:val="00D2100B"/>
    <w:rsid w:val="00D220B7"/>
    <w:rsid w:val="00D229F2"/>
    <w:rsid w:val="00D22F1A"/>
    <w:rsid w:val="00D230EA"/>
    <w:rsid w:val="00D2338B"/>
    <w:rsid w:val="00D24EA6"/>
    <w:rsid w:val="00D26514"/>
    <w:rsid w:val="00D26D57"/>
    <w:rsid w:val="00D27E61"/>
    <w:rsid w:val="00D33920"/>
    <w:rsid w:val="00D33E00"/>
    <w:rsid w:val="00D34053"/>
    <w:rsid w:val="00D3430E"/>
    <w:rsid w:val="00D343F2"/>
    <w:rsid w:val="00D34405"/>
    <w:rsid w:val="00D34B27"/>
    <w:rsid w:val="00D35A7D"/>
    <w:rsid w:val="00D3644D"/>
    <w:rsid w:val="00D369CE"/>
    <w:rsid w:val="00D408DC"/>
    <w:rsid w:val="00D42DBF"/>
    <w:rsid w:val="00D430E4"/>
    <w:rsid w:val="00D440F8"/>
    <w:rsid w:val="00D45389"/>
    <w:rsid w:val="00D465C6"/>
    <w:rsid w:val="00D46F3B"/>
    <w:rsid w:val="00D51A1C"/>
    <w:rsid w:val="00D51EB3"/>
    <w:rsid w:val="00D525AD"/>
    <w:rsid w:val="00D528AD"/>
    <w:rsid w:val="00D618E0"/>
    <w:rsid w:val="00D61942"/>
    <w:rsid w:val="00D629D8"/>
    <w:rsid w:val="00D65AD1"/>
    <w:rsid w:val="00D70B25"/>
    <w:rsid w:val="00D72A56"/>
    <w:rsid w:val="00D72E67"/>
    <w:rsid w:val="00D73367"/>
    <w:rsid w:val="00D76365"/>
    <w:rsid w:val="00D76D92"/>
    <w:rsid w:val="00D7737C"/>
    <w:rsid w:val="00D77DA0"/>
    <w:rsid w:val="00D77F51"/>
    <w:rsid w:val="00D80DF8"/>
    <w:rsid w:val="00D80E8A"/>
    <w:rsid w:val="00D81CA4"/>
    <w:rsid w:val="00D85A43"/>
    <w:rsid w:val="00D877F7"/>
    <w:rsid w:val="00D920DF"/>
    <w:rsid w:val="00D93507"/>
    <w:rsid w:val="00D940BB"/>
    <w:rsid w:val="00D940F7"/>
    <w:rsid w:val="00D9485E"/>
    <w:rsid w:val="00D94925"/>
    <w:rsid w:val="00D949F6"/>
    <w:rsid w:val="00D96EBC"/>
    <w:rsid w:val="00DA2B9F"/>
    <w:rsid w:val="00DA2E44"/>
    <w:rsid w:val="00DA2FF1"/>
    <w:rsid w:val="00DA3FE9"/>
    <w:rsid w:val="00DA64E6"/>
    <w:rsid w:val="00DA6AA6"/>
    <w:rsid w:val="00DB020E"/>
    <w:rsid w:val="00DB06ED"/>
    <w:rsid w:val="00DB0F2D"/>
    <w:rsid w:val="00DB36E4"/>
    <w:rsid w:val="00DB65EB"/>
    <w:rsid w:val="00DB73B4"/>
    <w:rsid w:val="00DB7A53"/>
    <w:rsid w:val="00DC0C2F"/>
    <w:rsid w:val="00DC11C7"/>
    <w:rsid w:val="00DC1286"/>
    <w:rsid w:val="00DC2AB0"/>
    <w:rsid w:val="00DC39A4"/>
    <w:rsid w:val="00DC4D50"/>
    <w:rsid w:val="00DD0C9A"/>
    <w:rsid w:val="00DD0CBE"/>
    <w:rsid w:val="00DD0DE4"/>
    <w:rsid w:val="00DD775F"/>
    <w:rsid w:val="00DE2B39"/>
    <w:rsid w:val="00DE4292"/>
    <w:rsid w:val="00DE4773"/>
    <w:rsid w:val="00DE5A45"/>
    <w:rsid w:val="00DE7C43"/>
    <w:rsid w:val="00DE7D70"/>
    <w:rsid w:val="00DF03C3"/>
    <w:rsid w:val="00DF1927"/>
    <w:rsid w:val="00DF2AF8"/>
    <w:rsid w:val="00DF446A"/>
    <w:rsid w:val="00DF57A0"/>
    <w:rsid w:val="00E002C9"/>
    <w:rsid w:val="00E02637"/>
    <w:rsid w:val="00E02B31"/>
    <w:rsid w:val="00E03419"/>
    <w:rsid w:val="00E0366C"/>
    <w:rsid w:val="00E0410B"/>
    <w:rsid w:val="00E049F9"/>
    <w:rsid w:val="00E055A3"/>
    <w:rsid w:val="00E05E7A"/>
    <w:rsid w:val="00E1054D"/>
    <w:rsid w:val="00E11719"/>
    <w:rsid w:val="00E1281B"/>
    <w:rsid w:val="00E1302D"/>
    <w:rsid w:val="00E13BEB"/>
    <w:rsid w:val="00E14850"/>
    <w:rsid w:val="00E14C92"/>
    <w:rsid w:val="00E16792"/>
    <w:rsid w:val="00E1709D"/>
    <w:rsid w:val="00E2329E"/>
    <w:rsid w:val="00E26576"/>
    <w:rsid w:val="00E31550"/>
    <w:rsid w:val="00E323D6"/>
    <w:rsid w:val="00E34948"/>
    <w:rsid w:val="00E36BE9"/>
    <w:rsid w:val="00E426F4"/>
    <w:rsid w:val="00E43195"/>
    <w:rsid w:val="00E43E66"/>
    <w:rsid w:val="00E448E6"/>
    <w:rsid w:val="00E45F99"/>
    <w:rsid w:val="00E47E82"/>
    <w:rsid w:val="00E51756"/>
    <w:rsid w:val="00E51D95"/>
    <w:rsid w:val="00E530D6"/>
    <w:rsid w:val="00E556B1"/>
    <w:rsid w:val="00E55A20"/>
    <w:rsid w:val="00E55AA7"/>
    <w:rsid w:val="00E55B41"/>
    <w:rsid w:val="00E6114A"/>
    <w:rsid w:val="00E620FB"/>
    <w:rsid w:val="00E6693F"/>
    <w:rsid w:val="00E73C79"/>
    <w:rsid w:val="00E741BD"/>
    <w:rsid w:val="00E807DF"/>
    <w:rsid w:val="00E81C02"/>
    <w:rsid w:val="00E83622"/>
    <w:rsid w:val="00E8415F"/>
    <w:rsid w:val="00E84D05"/>
    <w:rsid w:val="00E858A6"/>
    <w:rsid w:val="00E868D0"/>
    <w:rsid w:val="00E87DA8"/>
    <w:rsid w:val="00E9020E"/>
    <w:rsid w:val="00E92DA3"/>
    <w:rsid w:val="00E9366C"/>
    <w:rsid w:val="00E938A4"/>
    <w:rsid w:val="00E94CAE"/>
    <w:rsid w:val="00E96602"/>
    <w:rsid w:val="00E96753"/>
    <w:rsid w:val="00E97AE8"/>
    <w:rsid w:val="00EA0625"/>
    <w:rsid w:val="00EA3611"/>
    <w:rsid w:val="00EA36C1"/>
    <w:rsid w:val="00EA4674"/>
    <w:rsid w:val="00EA57D5"/>
    <w:rsid w:val="00EA5DF5"/>
    <w:rsid w:val="00EB29F2"/>
    <w:rsid w:val="00EB30C5"/>
    <w:rsid w:val="00EB4505"/>
    <w:rsid w:val="00EB4F13"/>
    <w:rsid w:val="00EB6A2F"/>
    <w:rsid w:val="00EC1286"/>
    <w:rsid w:val="00EC305C"/>
    <w:rsid w:val="00EC3800"/>
    <w:rsid w:val="00EC3C68"/>
    <w:rsid w:val="00EC3DCD"/>
    <w:rsid w:val="00EC4621"/>
    <w:rsid w:val="00EC5C91"/>
    <w:rsid w:val="00EC6AA5"/>
    <w:rsid w:val="00ED2FC7"/>
    <w:rsid w:val="00ED3520"/>
    <w:rsid w:val="00ED41CF"/>
    <w:rsid w:val="00ED59CE"/>
    <w:rsid w:val="00ED650F"/>
    <w:rsid w:val="00EE09A1"/>
    <w:rsid w:val="00EE2439"/>
    <w:rsid w:val="00EE2487"/>
    <w:rsid w:val="00EE317D"/>
    <w:rsid w:val="00EE3CD8"/>
    <w:rsid w:val="00EE43B8"/>
    <w:rsid w:val="00EE52F8"/>
    <w:rsid w:val="00EE6D0C"/>
    <w:rsid w:val="00EF0AAF"/>
    <w:rsid w:val="00EF1D92"/>
    <w:rsid w:val="00EF25B4"/>
    <w:rsid w:val="00EF4FD0"/>
    <w:rsid w:val="00EF5183"/>
    <w:rsid w:val="00EF5BD4"/>
    <w:rsid w:val="00EF6BDB"/>
    <w:rsid w:val="00EF75FF"/>
    <w:rsid w:val="00F02B65"/>
    <w:rsid w:val="00F030C5"/>
    <w:rsid w:val="00F03A07"/>
    <w:rsid w:val="00F03B9A"/>
    <w:rsid w:val="00F068C0"/>
    <w:rsid w:val="00F07008"/>
    <w:rsid w:val="00F10C78"/>
    <w:rsid w:val="00F10F12"/>
    <w:rsid w:val="00F117D8"/>
    <w:rsid w:val="00F12093"/>
    <w:rsid w:val="00F127A6"/>
    <w:rsid w:val="00F12D95"/>
    <w:rsid w:val="00F135D7"/>
    <w:rsid w:val="00F13CB5"/>
    <w:rsid w:val="00F13E02"/>
    <w:rsid w:val="00F14174"/>
    <w:rsid w:val="00F15708"/>
    <w:rsid w:val="00F177AC"/>
    <w:rsid w:val="00F204C6"/>
    <w:rsid w:val="00F2075F"/>
    <w:rsid w:val="00F20C0C"/>
    <w:rsid w:val="00F20C7E"/>
    <w:rsid w:val="00F21F6F"/>
    <w:rsid w:val="00F230E5"/>
    <w:rsid w:val="00F24334"/>
    <w:rsid w:val="00F24D5F"/>
    <w:rsid w:val="00F3023C"/>
    <w:rsid w:val="00F3126A"/>
    <w:rsid w:val="00F32BD0"/>
    <w:rsid w:val="00F33DA6"/>
    <w:rsid w:val="00F349E8"/>
    <w:rsid w:val="00F3520F"/>
    <w:rsid w:val="00F363E7"/>
    <w:rsid w:val="00F3698A"/>
    <w:rsid w:val="00F36C36"/>
    <w:rsid w:val="00F376C6"/>
    <w:rsid w:val="00F376EC"/>
    <w:rsid w:val="00F40B5A"/>
    <w:rsid w:val="00F41008"/>
    <w:rsid w:val="00F4170C"/>
    <w:rsid w:val="00F4177E"/>
    <w:rsid w:val="00F41BCD"/>
    <w:rsid w:val="00F41F36"/>
    <w:rsid w:val="00F41FA0"/>
    <w:rsid w:val="00F42473"/>
    <w:rsid w:val="00F4669B"/>
    <w:rsid w:val="00F474EE"/>
    <w:rsid w:val="00F47539"/>
    <w:rsid w:val="00F47BD4"/>
    <w:rsid w:val="00F50451"/>
    <w:rsid w:val="00F50C17"/>
    <w:rsid w:val="00F523B6"/>
    <w:rsid w:val="00F52CD9"/>
    <w:rsid w:val="00F55F6D"/>
    <w:rsid w:val="00F564B5"/>
    <w:rsid w:val="00F601C9"/>
    <w:rsid w:val="00F617FD"/>
    <w:rsid w:val="00F62F7D"/>
    <w:rsid w:val="00F63233"/>
    <w:rsid w:val="00F66D54"/>
    <w:rsid w:val="00F66EC8"/>
    <w:rsid w:val="00F67001"/>
    <w:rsid w:val="00F67CEB"/>
    <w:rsid w:val="00F73112"/>
    <w:rsid w:val="00F73D99"/>
    <w:rsid w:val="00F73EBF"/>
    <w:rsid w:val="00F75897"/>
    <w:rsid w:val="00F767E7"/>
    <w:rsid w:val="00F801EA"/>
    <w:rsid w:val="00F80F33"/>
    <w:rsid w:val="00F82368"/>
    <w:rsid w:val="00F8239B"/>
    <w:rsid w:val="00F83015"/>
    <w:rsid w:val="00F8304B"/>
    <w:rsid w:val="00F83AD5"/>
    <w:rsid w:val="00F83DEA"/>
    <w:rsid w:val="00F84283"/>
    <w:rsid w:val="00F869E2"/>
    <w:rsid w:val="00F914F6"/>
    <w:rsid w:val="00F9385A"/>
    <w:rsid w:val="00F93EBD"/>
    <w:rsid w:val="00F9420A"/>
    <w:rsid w:val="00F956B2"/>
    <w:rsid w:val="00F959BB"/>
    <w:rsid w:val="00F9679D"/>
    <w:rsid w:val="00F970E9"/>
    <w:rsid w:val="00F97344"/>
    <w:rsid w:val="00FA1EC9"/>
    <w:rsid w:val="00FA27B7"/>
    <w:rsid w:val="00FA6B19"/>
    <w:rsid w:val="00FA7B3E"/>
    <w:rsid w:val="00FB1A14"/>
    <w:rsid w:val="00FB1E97"/>
    <w:rsid w:val="00FB21BE"/>
    <w:rsid w:val="00FB3216"/>
    <w:rsid w:val="00FB4908"/>
    <w:rsid w:val="00FB51E2"/>
    <w:rsid w:val="00FB70B0"/>
    <w:rsid w:val="00FB71A2"/>
    <w:rsid w:val="00FC0F92"/>
    <w:rsid w:val="00FC0FF2"/>
    <w:rsid w:val="00FC22F5"/>
    <w:rsid w:val="00FC487E"/>
    <w:rsid w:val="00FC58C6"/>
    <w:rsid w:val="00FC70C7"/>
    <w:rsid w:val="00FC7422"/>
    <w:rsid w:val="00FC747E"/>
    <w:rsid w:val="00FD0093"/>
    <w:rsid w:val="00FD19FF"/>
    <w:rsid w:val="00FD2F09"/>
    <w:rsid w:val="00FD3886"/>
    <w:rsid w:val="00FD3F60"/>
    <w:rsid w:val="00FD4366"/>
    <w:rsid w:val="00FD5247"/>
    <w:rsid w:val="00FD5836"/>
    <w:rsid w:val="00FD5AA7"/>
    <w:rsid w:val="00FE04F5"/>
    <w:rsid w:val="00FE06C0"/>
    <w:rsid w:val="00FE2CFE"/>
    <w:rsid w:val="00FE488B"/>
    <w:rsid w:val="00FF0BEF"/>
    <w:rsid w:val="00FF219A"/>
    <w:rsid w:val="00FF51A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6C10B6B"/>
  <w15:docId w15:val="{B2B11CBA-B4DE-4563-BADE-370D1BFD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paragraph" w:styleId="ListParagraph">
    <w:name w:val="List Paragraph"/>
    <w:basedOn w:val="Normal"/>
    <w:uiPriority w:val="34"/>
    <w:qFormat/>
    <w:rsid w:val="00A9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8</cp:revision>
  <cp:lastPrinted>2017-02-08T21:22:00Z</cp:lastPrinted>
  <dcterms:created xsi:type="dcterms:W3CDTF">2017-02-20T13:46:00Z</dcterms:created>
  <dcterms:modified xsi:type="dcterms:W3CDTF">2017-02-21T01:29:00Z</dcterms:modified>
</cp:coreProperties>
</file>