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413AC98B" w:rsidR="00746C02" w:rsidRPr="007E1481"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9904F8">
        <w:rPr>
          <w:rFonts w:hint="cs"/>
          <w:u w:val="single"/>
          <w:rtl/>
        </w:rPr>
        <w:t>30</w:t>
      </w:r>
    </w:p>
    <w:p w14:paraId="2BBD814A" w14:textId="77777777" w:rsidR="005B7795" w:rsidRPr="007E1481" w:rsidRDefault="005B7795" w:rsidP="001067DC">
      <w:pPr>
        <w:spacing w:after="120"/>
        <w:jc w:val="both"/>
        <w:rPr>
          <w:rtl/>
        </w:rPr>
      </w:pPr>
    </w:p>
    <w:p w14:paraId="2B8312CE" w14:textId="4C8F3085" w:rsidR="002B1EB2" w:rsidRDefault="003F18B8" w:rsidP="00BD5D04">
      <w:pPr>
        <w:spacing w:after="120"/>
        <w:jc w:val="both"/>
      </w:pPr>
      <w:bookmarkStart w:id="0" w:name="_Hlk59914711"/>
      <w:r w:rsidRPr="007E1481">
        <w:rPr>
          <w:rFonts w:hint="cs"/>
          <w:rtl/>
        </w:rPr>
        <w:t>(</w:t>
      </w:r>
      <w:r w:rsidR="004A15FC" w:rsidRPr="007E1481">
        <w:rPr>
          <w:rFonts w:hint="cs"/>
          <w:rtl/>
        </w:rPr>
        <w:t>1</w:t>
      </w:r>
      <w:r w:rsidRPr="007E1481">
        <w:rPr>
          <w:rFonts w:hint="cs"/>
          <w:rtl/>
        </w:rPr>
        <w:t>)</w:t>
      </w:r>
      <w:r w:rsidR="00204B5E" w:rsidRPr="007E1481">
        <w:rPr>
          <w:rFonts w:hint="cs"/>
          <w:rtl/>
        </w:rPr>
        <w:t xml:space="preserve"> </w:t>
      </w:r>
      <w:r w:rsidR="00241F4A" w:rsidRPr="007E1481">
        <w:rPr>
          <w:rFonts w:hint="cs"/>
          <w:rtl/>
        </w:rPr>
        <w:t xml:space="preserve">לסיים את המקורות </w:t>
      </w:r>
      <w:r w:rsidR="0043188D">
        <w:rPr>
          <w:rFonts w:hint="cs"/>
          <w:rtl/>
        </w:rPr>
        <w:t>מ</w:t>
      </w:r>
      <w:r w:rsidR="00241F4A" w:rsidRPr="007E1481">
        <w:rPr>
          <w:rFonts w:hint="cs"/>
          <w:rtl/>
        </w:rPr>
        <w:t xml:space="preserve">דף </w:t>
      </w:r>
      <w:r w:rsidR="00324E66">
        <w:t>29</w:t>
      </w:r>
      <w:r w:rsidR="003F7963">
        <w:rPr>
          <w:rFonts w:hint="cs"/>
          <w:rtl/>
        </w:rPr>
        <w:t>. ועיין עוד:</w:t>
      </w:r>
    </w:p>
    <w:bookmarkEnd w:id="0"/>
    <w:p w14:paraId="1965BF94" w14:textId="47DDCE75" w:rsidR="00BD5D04" w:rsidRDefault="00324E66" w:rsidP="00BD5D04">
      <w:pPr>
        <w:spacing w:after="120"/>
        <w:jc w:val="both"/>
        <w:rPr>
          <w:rtl/>
        </w:rPr>
      </w:pPr>
      <w:r>
        <w:rPr>
          <w:rFonts w:hint="cs"/>
          <w:rtl/>
        </w:rPr>
        <w:t xml:space="preserve">לבושי שרד על </w:t>
      </w:r>
      <w:proofErr w:type="spellStart"/>
      <w:r>
        <w:rPr>
          <w:rFonts w:hint="cs"/>
          <w:rtl/>
        </w:rPr>
        <w:t>המג"א</w:t>
      </w:r>
      <w:proofErr w:type="spellEnd"/>
      <w:r>
        <w:rPr>
          <w:rFonts w:hint="cs"/>
          <w:rtl/>
        </w:rPr>
        <w:t xml:space="preserve"> שם</w:t>
      </w:r>
    </w:p>
    <w:p w14:paraId="7177E657" w14:textId="512F2E0A" w:rsidR="00324E66" w:rsidRDefault="00324E66" w:rsidP="003F7963">
      <w:pPr>
        <w:spacing w:after="120"/>
        <w:jc w:val="both"/>
        <w:rPr>
          <w:rtl/>
        </w:rPr>
      </w:pPr>
      <w:r>
        <w:rPr>
          <w:rFonts w:hint="cs"/>
          <w:rtl/>
        </w:rPr>
        <w:t xml:space="preserve">שפת אמת </w:t>
      </w:r>
      <w:proofErr w:type="spellStart"/>
      <w:r>
        <w:rPr>
          <w:rFonts w:hint="cs"/>
          <w:rtl/>
        </w:rPr>
        <w:t>כא</w:t>
      </w:r>
      <w:proofErr w:type="spellEnd"/>
      <w:r>
        <w:rPr>
          <w:rFonts w:hint="cs"/>
          <w:rtl/>
        </w:rPr>
        <w:t>: על תוד"ה כל "ו</w:t>
      </w:r>
      <w:r w:rsidR="009E4323">
        <w:rPr>
          <w:rFonts w:hint="cs"/>
          <w:rtl/>
        </w:rPr>
        <w:t>מ</w:t>
      </w:r>
      <w:r w:rsidR="003F7963">
        <w:rPr>
          <w:rFonts w:hint="cs"/>
          <w:rtl/>
        </w:rPr>
        <w:t xml:space="preserve">פי </w:t>
      </w:r>
      <w:proofErr w:type="spellStart"/>
      <w:r>
        <w:rPr>
          <w:rFonts w:hint="cs"/>
          <w:rtl/>
        </w:rPr>
        <w:t>מו"ז</w:t>
      </w:r>
      <w:proofErr w:type="spellEnd"/>
      <w:r>
        <w:rPr>
          <w:rFonts w:hint="cs"/>
          <w:rtl/>
        </w:rPr>
        <w:t xml:space="preserve"> ז"ל ...", </w:t>
      </w:r>
      <w:r w:rsidR="003F7963">
        <w:rPr>
          <w:rFonts w:hint="cs"/>
          <w:rtl/>
        </w:rPr>
        <w:t>[</w:t>
      </w:r>
      <w:proofErr w:type="spellStart"/>
      <w:r w:rsidR="003F7963">
        <w:rPr>
          <w:rFonts w:hint="cs"/>
          <w:rtl/>
        </w:rPr>
        <w:t>פמ"ג</w:t>
      </w:r>
      <w:proofErr w:type="spellEnd"/>
      <w:r w:rsidR="003F7963">
        <w:rPr>
          <w:rFonts w:hint="cs"/>
          <w:rtl/>
        </w:rPr>
        <w:t xml:space="preserve"> פתיחה להל' פסח </w:t>
      </w:r>
      <w:proofErr w:type="spellStart"/>
      <w:r w:rsidR="003F7963">
        <w:rPr>
          <w:rFonts w:hint="cs"/>
          <w:rtl/>
        </w:rPr>
        <w:t>ח"ב</w:t>
      </w:r>
      <w:proofErr w:type="spellEnd"/>
      <w:r w:rsidR="003F7963">
        <w:rPr>
          <w:rFonts w:hint="cs"/>
          <w:rtl/>
        </w:rPr>
        <w:t xml:space="preserve"> פ"ג אות ג], </w:t>
      </w:r>
      <w:r w:rsidR="00EC3583">
        <w:rPr>
          <w:rFonts w:hint="cs"/>
          <w:rtl/>
        </w:rPr>
        <w:t>[</w:t>
      </w:r>
      <w:r w:rsidR="003F7963">
        <w:rPr>
          <w:rtl/>
        </w:rPr>
        <w:t>אבן האזל חמץ ומצה א</w:t>
      </w:r>
      <w:r w:rsidR="003F7963">
        <w:rPr>
          <w:rFonts w:hint="cs"/>
          <w:rtl/>
        </w:rPr>
        <w:t>:</w:t>
      </w:r>
      <w:r w:rsidR="003F7963">
        <w:rPr>
          <w:rtl/>
        </w:rPr>
        <w:t>ז</w:t>
      </w:r>
      <w:r w:rsidR="003F7963">
        <w:rPr>
          <w:rFonts w:hint="cs"/>
          <w:rtl/>
        </w:rPr>
        <w:t xml:space="preserve"> "</w:t>
      </w:r>
      <w:r w:rsidR="003F7963">
        <w:rPr>
          <w:rtl/>
        </w:rPr>
        <w:t>ונראה ד</w:t>
      </w:r>
      <w:proofErr w:type="spellStart"/>
      <w:r w:rsidR="003F7963">
        <w:rPr>
          <w:rtl/>
        </w:rPr>
        <w:t>הנה</w:t>
      </w:r>
      <w:proofErr w:type="spellEnd"/>
      <w:r w:rsidR="003F7963">
        <w:rPr>
          <w:rtl/>
        </w:rPr>
        <w:t xml:space="preserve"> הרמב"ם פוסק כר' אבהו </w:t>
      </w:r>
      <w:r w:rsidR="003F7963">
        <w:rPr>
          <w:rFonts w:hint="cs"/>
          <w:rtl/>
        </w:rPr>
        <w:t xml:space="preserve">... </w:t>
      </w:r>
      <w:r w:rsidR="003F7963">
        <w:rPr>
          <w:rtl/>
        </w:rPr>
        <w:t xml:space="preserve">איסור מאכל </w:t>
      </w:r>
      <w:proofErr w:type="spellStart"/>
      <w:r w:rsidR="003F7963">
        <w:rPr>
          <w:rtl/>
        </w:rPr>
        <w:t>ילפינן</w:t>
      </w:r>
      <w:proofErr w:type="spellEnd"/>
      <w:r w:rsidR="003F7963">
        <w:rPr>
          <w:rtl/>
        </w:rPr>
        <w:t xml:space="preserve"> מחלב</w:t>
      </w:r>
      <w:r w:rsidR="003F7963">
        <w:rPr>
          <w:rFonts w:hint="cs"/>
          <w:rtl/>
        </w:rPr>
        <w:t>"]</w:t>
      </w:r>
    </w:p>
    <w:p w14:paraId="6B9EF26C" w14:textId="23849B82" w:rsidR="003F7963" w:rsidRDefault="003F7963" w:rsidP="00EC3583">
      <w:pPr>
        <w:spacing w:after="120"/>
        <w:jc w:val="both"/>
        <w:rPr>
          <w:rtl/>
        </w:rPr>
      </w:pPr>
      <w:r>
        <w:rPr>
          <w:rFonts w:hint="cs"/>
          <w:rtl/>
        </w:rPr>
        <w:t xml:space="preserve">רמב"ם חמץ ומצה א:ז, מ"מ שם, </w:t>
      </w:r>
      <w:proofErr w:type="spellStart"/>
      <w:r>
        <w:rPr>
          <w:rFonts w:hint="cs"/>
          <w:rtl/>
        </w:rPr>
        <w:t>משל"מ</w:t>
      </w:r>
      <w:proofErr w:type="spellEnd"/>
      <w:r>
        <w:rPr>
          <w:rFonts w:hint="cs"/>
          <w:rtl/>
        </w:rPr>
        <w:t xml:space="preserve"> שם </w:t>
      </w:r>
      <w:r w:rsidR="00EC3583">
        <w:rPr>
          <w:rFonts w:hint="cs"/>
          <w:rtl/>
        </w:rPr>
        <w:t>"</w:t>
      </w:r>
      <w:r w:rsidR="00EC3583">
        <w:rPr>
          <w:rtl/>
        </w:rPr>
        <w:t xml:space="preserve">וראיתי לרב </w:t>
      </w:r>
      <w:proofErr w:type="spellStart"/>
      <w:r w:rsidR="00EC3583">
        <w:rPr>
          <w:rtl/>
        </w:rPr>
        <w:t>מהרלנ"ח</w:t>
      </w:r>
      <w:proofErr w:type="spellEnd"/>
      <w:r w:rsidR="00EC3583">
        <w:rPr>
          <w:rtl/>
        </w:rPr>
        <w:t xml:space="preserve"> </w:t>
      </w:r>
      <w:r w:rsidR="00EC3583">
        <w:rPr>
          <w:rFonts w:hint="cs"/>
          <w:rtl/>
        </w:rPr>
        <w:t xml:space="preserve">... </w:t>
      </w:r>
      <w:r w:rsidR="00EC3583">
        <w:rPr>
          <w:rtl/>
        </w:rPr>
        <w:t xml:space="preserve">האריך הרב </w:t>
      </w:r>
      <w:proofErr w:type="spellStart"/>
      <w:r w:rsidR="00EC3583">
        <w:rPr>
          <w:rtl/>
        </w:rPr>
        <w:t>יע"ש</w:t>
      </w:r>
      <w:proofErr w:type="spellEnd"/>
      <w:r w:rsidR="00EC3583">
        <w:rPr>
          <w:rFonts w:hint="cs"/>
          <w:rtl/>
        </w:rPr>
        <w:t>",</w:t>
      </w:r>
      <w:r w:rsidR="00EC3583">
        <w:rPr>
          <w:rtl/>
        </w:rPr>
        <w:t xml:space="preserve"> </w:t>
      </w:r>
      <w:proofErr w:type="spellStart"/>
      <w:r>
        <w:rPr>
          <w:rtl/>
        </w:rPr>
        <w:t>צל"ח</w:t>
      </w:r>
      <w:proofErr w:type="spellEnd"/>
      <w:r>
        <w:rPr>
          <w:rtl/>
        </w:rPr>
        <w:t xml:space="preserve"> פסחים </w:t>
      </w:r>
      <w:r>
        <w:rPr>
          <w:rFonts w:hint="cs"/>
          <w:rtl/>
        </w:rPr>
        <w:t xml:space="preserve">מד. על תוד"ה </w:t>
      </w:r>
      <w:proofErr w:type="spellStart"/>
      <w:r>
        <w:rPr>
          <w:rFonts w:hint="cs"/>
          <w:rtl/>
        </w:rPr>
        <w:t>לענין</w:t>
      </w:r>
      <w:proofErr w:type="spellEnd"/>
      <w:r>
        <w:rPr>
          <w:rFonts w:hint="cs"/>
          <w:rtl/>
        </w:rPr>
        <w:t xml:space="preserve"> "</w:t>
      </w:r>
      <w:r>
        <w:rPr>
          <w:rtl/>
        </w:rPr>
        <w:t>ועוד נלע"ד לתרץ</w:t>
      </w:r>
      <w:r>
        <w:rPr>
          <w:rFonts w:hint="cs"/>
          <w:rtl/>
        </w:rPr>
        <w:t xml:space="preserve"> ... </w:t>
      </w:r>
      <w:r>
        <w:rPr>
          <w:rtl/>
        </w:rPr>
        <w:t>ומתורץ קושיית מהרש"א</w:t>
      </w:r>
      <w:r w:rsidR="00EC3583">
        <w:rPr>
          <w:rFonts w:hint="cs"/>
          <w:rtl/>
        </w:rPr>
        <w:t>", [</w:t>
      </w:r>
      <w:r w:rsidR="00EC3583">
        <w:rPr>
          <w:rFonts w:hint="cs"/>
          <w:rtl/>
        </w:rPr>
        <w:t xml:space="preserve">שו"ת </w:t>
      </w:r>
      <w:proofErr w:type="spellStart"/>
      <w:r w:rsidR="00EC3583">
        <w:rPr>
          <w:rFonts w:hint="cs"/>
          <w:rtl/>
        </w:rPr>
        <w:t>מהרלנ"ח</w:t>
      </w:r>
      <w:proofErr w:type="spellEnd"/>
      <w:r w:rsidR="00EC3583">
        <w:rPr>
          <w:rFonts w:hint="cs"/>
          <w:rtl/>
        </w:rPr>
        <w:t xml:space="preserve"> (נקרא גם </w:t>
      </w:r>
      <w:proofErr w:type="spellStart"/>
      <w:r w:rsidR="00EC3583">
        <w:rPr>
          <w:rFonts w:hint="cs"/>
          <w:rtl/>
        </w:rPr>
        <w:t>מהרלב"ח</w:t>
      </w:r>
      <w:proofErr w:type="spellEnd"/>
      <w:r w:rsidR="00EC3583">
        <w:rPr>
          <w:rFonts w:hint="cs"/>
          <w:rtl/>
        </w:rPr>
        <w:t xml:space="preserve">) סי' </w:t>
      </w:r>
      <w:proofErr w:type="spellStart"/>
      <w:r w:rsidR="00EC3583">
        <w:rPr>
          <w:rFonts w:hint="cs"/>
          <w:rtl/>
        </w:rPr>
        <w:t>יח</w:t>
      </w:r>
      <w:proofErr w:type="spellEnd"/>
      <w:r w:rsidR="00EC3583">
        <w:rPr>
          <w:rFonts w:hint="cs"/>
          <w:rtl/>
        </w:rPr>
        <w:t>]</w:t>
      </w:r>
    </w:p>
    <w:p w14:paraId="47DD34F2" w14:textId="669BF705" w:rsidR="003F7963" w:rsidRDefault="003F7963" w:rsidP="00BD5D04">
      <w:pPr>
        <w:spacing w:after="120"/>
        <w:jc w:val="both"/>
        <w:rPr>
          <w:rtl/>
        </w:rPr>
      </w:pPr>
      <w:r>
        <w:rPr>
          <w:rFonts w:hint="cs"/>
          <w:rtl/>
        </w:rPr>
        <w:t xml:space="preserve">[הררי קדם </w:t>
      </w:r>
      <w:proofErr w:type="spellStart"/>
      <w:r>
        <w:rPr>
          <w:rFonts w:hint="cs"/>
          <w:rtl/>
        </w:rPr>
        <w:t>ח"ב</w:t>
      </w:r>
      <w:proofErr w:type="spellEnd"/>
      <w:r>
        <w:rPr>
          <w:rFonts w:hint="cs"/>
          <w:rtl/>
        </w:rPr>
        <w:t xml:space="preserve"> סי' כד אות א]</w:t>
      </w:r>
    </w:p>
    <w:p w14:paraId="7A94D0E4" w14:textId="77777777" w:rsidR="003F7963" w:rsidRDefault="003F7963" w:rsidP="00BD5D04">
      <w:pPr>
        <w:spacing w:after="120"/>
        <w:jc w:val="both"/>
        <w:rPr>
          <w:rtl/>
        </w:rPr>
      </w:pPr>
    </w:p>
    <w:p w14:paraId="622B930C" w14:textId="1983C198" w:rsidR="00DD49D7" w:rsidRDefault="00685F60" w:rsidP="009904F8">
      <w:pPr>
        <w:spacing w:after="120"/>
        <w:jc w:val="both"/>
        <w:rPr>
          <w:rtl/>
        </w:rPr>
      </w:pPr>
      <w:r>
        <w:rPr>
          <w:rFonts w:hint="cs"/>
          <w:rtl/>
        </w:rPr>
        <w:t>(</w:t>
      </w:r>
      <w:r w:rsidR="00E82BF9">
        <w:rPr>
          <w:rFonts w:hint="cs"/>
          <w:rtl/>
        </w:rPr>
        <w:t>2</w:t>
      </w:r>
      <w:r>
        <w:rPr>
          <w:rFonts w:hint="cs"/>
          <w:rtl/>
        </w:rPr>
        <w:t xml:space="preserve">) </w:t>
      </w:r>
      <w:r w:rsidR="009904F8">
        <w:rPr>
          <w:rFonts w:hint="cs"/>
          <w:rtl/>
        </w:rPr>
        <w:t>גמרא ז. עד "שמע מינה:", רש"י, תוס'</w:t>
      </w:r>
    </w:p>
    <w:p w14:paraId="25C35261" w14:textId="2A7ECF09" w:rsidR="004F0088" w:rsidRPr="004F0088" w:rsidRDefault="004F0088" w:rsidP="004F0088">
      <w:pPr>
        <w:spacing w:after="120"/>
        <w:jc w:val="both"/>
        <w:rPr>
          <w:rtl/>
        </w:rPr>
      </w:pPr>
      <w:r w:rsidRPr="004F0088">
        <w:rPr>
          <w:rFonts w:hint="cs"/>
          <w:rtl/>
        </w:rPr>
        <w:t xml:space="preserve">למה אין </w:t>
      </w:r>
      <w:proofErr w:type="spellStart"/>
      <w:r w:rsidRPr="004F0088">
        <w:rPr>
          <w:rFonts w:hint="cs"/>
          <w:rtl/>
        </w:rPr>
        <w:t>חוששין</w:t>
      </w:r>
      <w:proofErr w:type="spellEnd"/>
      <w:r w:rsidRPr="004F0088">
        <w:rPr>
          <w:rFonts w:hint="cs"/>
          <w:rtl/>
        </w:rPr>
        <w:t xml:space="preserve"> לקידושין אם החמץ מותר בהנאה מדאורייתא?</w:t>
      </w:r>
    </w:p>
    <w:p w14:paraId="2488AFA8" w14:textId="77777777" w:rsidR="00D23C52" w:rsidRDefault="004F0088" w:rsidP="00D23C52">
      <w:pPr>
        <w:spacing w:after="120"/>
        <w:jc w:val="both"/>
        <w:rPr>
          <w:rtl/>
        </w:rPr>
      </w:pPr>
      <w:r w:rsidRPr="004F0088">
        <w:rPr>
          <w:rFonts w:hint="cs"/>
          <w:rtl/>
        </w:rPr>
        <w:t xml:space="preserve">רש"י ד"ה אפילו בחיטי </w:t>
      </w:r>
      <w:proofErr w:type="spellStart"/>
      <w:r w:rsidRPr="004F0088">
        <w:rPr>
          <w:rFonts w:hint="cs"/>
          <w:rtl/>
        </w:rPr>
        <w:t>קורדנייתא</w:t>
      </w:r>
      <w:proofErr w:type="spellEnd"/>
    </w:p>
    <w:p w14:paraId="4EFC698B" w14:textId="104E3D0C" w:rsidR="004F0088" w:rsidRPr="004F0088" w:rsidRDefault="004F0088" w:rsidP="00D23C52">
      <w:pPr>
        <w:spacing w:after="120"/>
        <w:jc w:val="both"/>
        <w:rPr>
          <w:rtl/>
        </w:rPr>
      </w:pPr>
      <w:r w:rsidRPr="004F0088">
        <w:rPr>
          <w:rFonts w:hint="cs"/>
          <w:rtl/>
        </w:rPr>
        <w:t>ריטב"א ד"ה דאמר רב גידל, תוספות ר' פרץ ד"ה משש</w:t>
      </w:r>
      <w:r w:rsidR="00324E66">
        <w:rPr>
          <w:rFonts w:hint="cs"/>
          <w:rtl/>
        </w:rPr>
        <w:t>, [</w:t>
      </w:r>
      <w:r w:rsidR="00324E66" w:rsidRPr="004F0088">
        <w:rPr>
          <w:rFonts w:hint="cs"/>
          <w:rtl/>
        </w:rPr>
        <w:t xml:space="preserve">מאירי </w:t>
      </w:r>
      <w:r w:rsidR="00324E66">
        <w:rPr>
          <w:rFonts w:hint="cs"/>
          <w:rtl/>
        </w:rPr>
        <w:t>ד</w:t>
      </w:r>
      <w:r w:rsidR="00324E66" w:rsidRPr="004F0088">
        <w:rPr>
          <w:rFonts w:hint="cs"/>
          <w:rtl/>
        </w:rPr>
        <w:t>"</w:t>
      </w:r>
      <w:r w:rsidR="00324E66">
        <w:rPr>
          <w:rFonts w:hint="cs"/>
          <w:rtl/>
        </w:rPr>
        <w:t xml:space="preserve">ה </w:t>
      </w:r>
      <w:r w:rsidR="00324E66" w:rsidRPr="004F0088">
        <w:rPr>
          <w:rFonts w:hint="cs"/>
          <w:rtl/>
        </w:rPr>
        <w:t>ואח"כ שאל</w:t>
      </w:r>
      <w:r w:rsidR="00324E66">
        <w:rPr>
          <w:rFonts w:hint="cs"/>
          <w:rtl/>
        </w:rPr>
        <w:t>]</w:t>
      </w:r>
    </w:p>
    <w:p w14:paraId="2BF9EF1D" w14:textId="7A94062B" w:rsidR="004F0088" w:rsidRPr="004F0088" w:rsidRDefault="004F0088" w:rsidP="004F0088">
      <w:pPr>
        <w:spacing w:after="120"/>
        <w:jc w:val="both"/>
        <w:rPr>
          <w:rtl/>
        </w:rPr>
      </w:pPr>
      <w:r w:rsidRPr="004F0088">
        <w:rPr>
          <w:rFonts w:hint="cs"/>
          <w:rtl/>
        </w:rPr>
        <w:t xml:space="preserve">בענין </w:t>
      </w:r>
      <w:r w:rsidR="009E4323">
        <w:rPr>
          <w:rFonts w:hint="cs"/>
          <w:rtl/>
        </w:rPr>
        <w:t>המקדש ב</w:t>
      </w:r>
      <w:r w:rsidRPr="004F0088">
        <w:rPr>
          <w:rFonts w:hint="cs"/>
          <w:rtl/>
        </w:rPr>
        <w:t>פסולי עדות דרבנן</w:t>
      </w:r>
      <w:r w:rsidR="009E4323">
        <w:rPr>
          <w:rFonts w:hint="cs"/>
          <w:rtl/>
        </w:rPr>
        <w:t xml:space="preserve"> -</w:t>
      </w:r>
      <w:r w:rsidRPr="004F0088">
        <w:rPr>
          <w:rFonts w:hint="cs"/>
          <w:rtl/>
        </w:rPr>
        <w:t xml:space="preserve"> שו"ת </w:t>
      </w:r>
      <w:proofErr w:type="spellStart"/>
      <w:r w:rsidRPr="004F0088">
        <w:rPr>
          <w:rFonts w:hint="cs"/>
          <w:rtl/>
        </w:rPr>
        <w:t>רדב"ז</w:t>
      </w:r>
      <w:proofErr w:type="spellEnd"/>
      <w:r w:rsidRPr="004F0088">
        <w:rPr>
          <w:rFonts w:hint="cs"/>
          <w:rtl/>
        </w:rPr>
        <w:t xml:space="preserve"> חלק א סימן מג, מאירי </w:t>
      </w:r>
      <w:r w:rsidR="00113B4A">
        <w:rPr>
          <w:rFonts w:hint="cs"/>
          <w:rtl/>
        </w:rPr>
        <w:t>כאן ד"ה ויש מפרשים "ומ"מ אין ללמוד..."</w:t>
      </w:r>
    </w:p>
    <w:p w14:paraId="57BE905A" w14:textId="77777777" w:rsidR="004F0088" w:rsidRPr="004F0088" w:rsidRDefault="004F0088" w:rsidP="004F0088">
      <w:pPr>
        <w:spacing w:after="120"/>
        <w:jc w:val="both"/>
        <w:rPr>
          <w:rtl/>
        </w:rPr>
      </w:pPr>
    </w:p>
    <w:p w14:paraId="44B4BB70" w14:textId="77777777" w:rsidR="004F0088" w:rsidRPr="004F0088" w:rsidRDefault="004F0088" w:rsidP="004F0088">
      <w:pPr>
        <w:spacing w:after="120"/>
        <w:jc w:val="both"/>
        <w:rPr>
          <w:rtl/>
        </w:rPr>
      </w:pPr>
      <w:r w:rsidRPr="004F0088">
        <w:rPr>
          <w:rFonts w:hint="cs"/>
          <w:rtl/>
        </w:rPr>
        <w:t xml:space="preserve">למה רש"י לא פירש </w:t>
      </w:r>
      <w:proofErr w:type="spellStart"/>
      <w:r w:rsidRPr="004F0088">
        <w:rPr>
          <w:rFonts w:hint="cs"/>
          <w:rtl/>
        </w:rPr>
        <w:t>כריטב"א</w:t>
      </w:r>
      <w:proofErr w:type="spellEnd"/>
      <w:r w:rsidRPr="004F0088">
        <w:rPr>
          <w:rFonts w:hint="cs"/>
          <w:rtl/>
        </w:rPr>
        <w:t>?  מה יסוד המחלוקת ביניהם?</w:t>
      </w:r>
    </w:p>
    <w:p w14:paraId="4292DAEF" w14:textId="7BD1469D" w:rsidR="004F0088" w:rsidRPr="004F0088" w:rsidRDefault="004F0088" w:rsidP="004F0088">
      <w:pPr>
        <w:spacing w:after="120"/>
        <w:jc w:val="both"/>
        <w:rPr>
          <w:rtl/>
        </w:rPr>
      </w:pPr>
      <w:r w:rsidRPr="004F0088">
        <w:rPr>
          <w:rFonts w:hint="cs"/>
          <w:rtl/>
        </w:rPr>
        <w:t>עיין רמב"ם הל' אישות ה:כד, [</w:t>
      </w:r>
      <w:r w:rsidR="00B771FE">
        <w:rPr>
          <w:rFonts w:hint="cs"/>
          <w:rtl/>
        </w:rPr>
        <w:t>שם הל</w:t>
      </w:r>
      <w:r w:rsidR="00D23C52">
        <w:rPr>
          <w:rFonts w:hint="cs"/>
          <w:rtl/>
        </w:rPr>
        <w:t>'</w:t>
      </w:r>
      <w:r w:rsidR="00B771FE">
        <w:rPr>
          <w:rFonts w:hint="cs"/>
          <w:rtl/>
        </w:rPr>
        <w:t xml:space="preserve"> </w:t>
      </w:r>
      <w:proofErr w:type="spellStart"/>
      <w:r w:rsidRPr="004F0088">
        <w:rPr>
          <w:rFonts w:hint="cs"/>
          <w:rtl/>
        </w:rPr>
        <w:t>יג</w:t>
      </w:r>
      <w:proofErr w:type="spellEnd"/>
      <w:r w:rsidRPr="004F0088">
        <w:rPr>
          <w:rFonts w:hint="cs"/>
          <w:rtl/>
        </w:rPr>
        <w:t xml:space="preserve">-טו, </w:t>
      </w:r>
      <w:proofErr w:type="spellStart"/>
      <w:r w:rsidRPr="004F0088">
        <w:rPr>
          <w:rFonts w:hint="cs"/>
          <w:rtl/>
        </w:rPr>
        <w:t>כא-כג</w:t>
      </w:r>
      <w:proofErr w:type="spellEnd"/>
      <w:r w:rsidRPr="004F0088">
        <w:rPr>
          <w:rFonts w:hint="cs"/>
          <w:rtl/>
        </w:rPr>
        <w:t xml:space="preserve">], תוס' קידושין דף ו: ד"ה לבר. במה נחלקו תוס' ורמב"ם? [אבני מילואים </w:t>
      </w:r>
      <w:proofErr w:type="spellStart"/>
      <w:r w:rsidRPr="004F0088">
        <w:rPr>
          <w:rFonts w:hint="cs"/>
          <w:rtl/>
        </w:rPr>
        <w:t>כח:נד</w:t>
      </w:r>
      <w:proofErr w:type="spellEnd"/>
      <w:r w:rsidRPr="004F0088">
        <w:rPr>
          <w:rFonts w:hint="cs"/>
          <w:rtl/>
        </w:rPr>
        <w:t>]</w:t>
      </w:r>
    </w:p>
    <w:p w14:paraId="0DBC1B80" w14:textId="6C9EF041" w:rsidR="004F0088" w:rsidRPr="004F0088" w:rsidRDefault="004F0088" w:rsidP="004F0088">
      <w:pPr>
        <w:spacing w:after="120"/>
        <w:jc w:val="both"/>
        <w:rPr>
          <w:rtl/>
        </w:rPr>
      </w:pPr>
      <w:r w:rsidRPr="004F0088">
        <w:rPr>
          <w:rFonts w:hint="cs"/>
          <w:rtl/>
        </w:rPr>
        <w:t xml:space="preserve">ריטב"א קידושין דף נו: מתני' המקדש בערלה, </w:t>
      </w:r>
      <w:proofErr w:type="spellStart"/>
      <w:r w:rsidRPr="004F0088">
        <w:rPr>
          <w:rFonts w:hint="cs"/>
          <w:rtl/>
        </w:rPr>
        <w:t>משל"מ</w:t>
      </w:r>
      <w:proofErr w:type="spellEnd"/>
      <w:r w:rsidRPr="004F0088">
        <w:rPr>
          <w:rFonts w:hint="cs"/>
          <w:rtl/>
        </w:rPr>
        <w:t xml:space="preserve"> אישות ה:א ד"ה המקדש</w:t>
      </w:r>
      <w:r w:rsidR="00253E50">
        <w:rPr>
          <w:rFonts w:hint="cs"/>
          <w:rtl/>
        </w:rPr>
        <w:t xml:space="preserve"> וד"ה</w:t>
      </w:r>
      <w:r w:rsidRPr="004F0088">
        <w:rPr>
          <w:rFonts w:hint="cs"/>
          <w:rtl/>
        </w:rPr>
        <w:t xml:space="preserve"> שוב האיר</w:t>
      </w:r>
      <w:r w:rsidR="00253E50">
        <w:rPr>
          <w:rFonts w:hint="cs"/>
          <w:rtl/>
        </w:rPr>
        <w:t xml:space="preserve"> [וע"ע שם כל דבריו]</w:t>
      </w:r>
    </w:p>
    <w:p w14:paraId="7D9106B7" w14:textId="298ECECA" w:rsidR="004F0088" w:rsidRPr="004F0088" w:rsidRDefault="004F0088" w:rsidP="004F0088">
      <w:pPr>
        <w:spacing w:after="120"/>
        <w:jc w:val="both"/>
        <w:rPr>
          <w:rtl/>
        </w:rPr>
      </w:pPr>
      <w:r w:rsidRPr="004F0088">
        <w:rPr>
          <w:rFonts w:hint="cs"/>
          <w:rtl/>
        </w:rPr>
        <w:t xml:space="preserve">למה אינה </w:t>
      </w:r>
      <w:proofErr w:type="spellStart"/>
      <w:r w:rsidRPr="004F0088">
        <w:rPr>
          <w:rFonts w:hint="cs"/>
          <w:rtl/>
        </w:rPr>
        <w:t>אשה</w:t>
      </w:r>
      <w:proofErr w:type="spellEnd"/>
      <w:r w:rsidRPr="004F0088">
        <w:rPr>
          <w:rFonts w:hint="cs"/>
          <w:rtl/>
        </w:rPr>
        <w:t xml:space="preserve"> מתקדשת באיסורי הנאה?  עי' קובץ שעורים </w:t>
      </w:r>
      <w:proofErr w:type="spellStart"/>
      <w:r w:rsidRPr="004F0088">
        <w:rPr>
          <w:rFonts w:hint="cs"/>
          <w:rtl/>
        </w:rPr>
        <w:t>קונטרוס</w:t>
      </w:r>
      <w:proofErr w:type="spellEnd"/>
      <w:r w:rsidRPr="004F0088">
        <w:rPr>
          <w:rFonts w:hint="cs"/>
          <w:rtl/>
        </w:rPr>
        <w:t xml:space="preserve"> דברי סופרים סימן א אות ד </w:t>
      </w:r>
      <w:r w:rsidRPr="004F0088">
        <w:rPr>
          <w:rtl/>
        </w:rPr>
        <w:t>–</w:t>
      </w:r>
      <w:r w:rsidRPr="004F0088">
        <w:rPr>
          <w:rFonts w:hint="cs"/>
          <w:rtl/>
        </w:rPr>
        <w:t xml:space="preserve"> ו.  [וע</w:t>
      </w:r>
      <w:r w:rsidR="009E4323">
        <w:rPr>
          <w:rFonts w:hint="cs"/>
          <w:rtl/>
        </w:rPr>
        <w:t>"ע</w:t>
      </w:r>
      <w:r w:rsidRPr="004F0088">
        <w:rPr>
          <w:rFonts w:hint="cs"/>
          <w:rtl/>
        </w:rPr>
        <w:t xml:space="preserve"> תוס' פסחים סוף דף כט. ד"ה אין </w:t>
      </w:r>
      <w:proofErr w:type="spellStart"/>
      <w:r w:rsidRPr="004F0088">
        <w:rPr>
          <w:rFonts w:hint="cs"/>
          <w:rtl/>
        </w:rPr>
        <w:t>פודין</w:t>
      </w:r>
      <w:proofErr w:type="spellEnd"/>
      <w:r w:rsidRPr="004F0088">
        <w:rPr>
          <w:rFonts w:hint="cs"/>
          <w:rtl/>
        </w:rPr>
        <w:t>, תוס' קידושין דף נו: ד"ה המקדש, שערי יושר א:י]</w:t>
      </w:r>
    </w:p>
    <w:p w14:paraId="1A0A8A42" w14:textId="488C94E6" w:rsidR="004F0088" w:rsidRPr="004F0088" w:rsidRDefault="004F0088" w:rsidP="004F0088">
      <w:pPr>
        <w:spacing w:after="120"/>
        <w:jc w:val="both"/>
        <w:rPr>
          <w:rtl/>
        </w:rPr>
      </w:pPr>
      <w:r w:rsidRPr="004F0088">
        <w:rPr>
          <w:rFonts w:hint="cs"/>
          <w:rtl/>
        </w:rPr>
        <w:t>[בענין מעמד איסורים דרבנן ע"פ התורה</w:t>
      </w:r>
      <w:r w:rsidR="009E4323">
        <w:rPr>
          <w:rFonts w:hint="cs"/>
          <w:rtl/>
        </w:rPr>
        <w:t>,</w:t>
      </w:r>
      <w:r w:rsidRPr="004F0088">
        <w:rPr>
          <w:rFonts w:hint="cs"/>
          <w:rtl/>
        </w:rPr>
        <w:t xml:space="preserve"> עי' נתיבות המשפט </w:t>
      </w:r>
      <w:proofErr w:type="spellStart"/>
      <w:r w:rsidRPr="004F0088">
        <w:rPr>
          <w:rFonts w:hint="cs"/>
          <w:rtl/>
        </w:rPr>
        <w:t>רלד:ג</w:t>
      </w:r>
      <w:proofErr w:type="spellEnd"/>
      <w:r w:rsidRPr="004F0088">
        <w:rPr>
          <w:rFonts w:hint="cs"/>
          <w:rtl/>
        </w:rPr>
        <w:t xml:space="preserve">, משך חכמה דברים </w:t>
      </w:r>
      <w:proofErr w:type="spellStart"/>
      <w:r w:rsidRPr="004F0088">
        <w:rPr>
          <w:rFonts w:hint="cs"/>
          <w:rtl/>
        </w:rPr>
        <w:t>יז:יא</w:t>
      </w:r>
      <w:proofErr w:type="spellEnd"/>
      <w:r w:rsidRPr="004F0088">
        <w:rPr>
          <w:rFonts w:hint="cs"/>
          <w:rtl/>
        </w:rPr>
        <w:t xml:space="preserve">, אתוון דאורייתא כלל י, קובץ שעורים </w:t>
      </w:r>
      <w:proofErr w:type="spellStart"/>
      <w:r w:rsidRPr="004F0088">
        <w:rPr>
          <w:rFonts w:hint="cs"/>
          <w:rtl/>
        </w:rPr>
        <w:t>קונטרוס</w:t>
      </w:r>
      <w:proofErr w:type="spellEnd"/>
      <w:r w:rsidRPr="004F0088">
        <w:rPr>
          <w:rFonts w:hint="cs"/>
          <w:rtl/>
        </w:rPr>
        <w:t xml:space="preserve"> דברי סופרים סימן א. ואכמ"ל.]</w:t>
      </w:r>
    </w:p>
    <w:p w14:paraId="75B41A4B" w14:textId="5224B114" w:rsidR="0016434E" w:rsidRPr="004F0088" w:rsidRDefault="00B54C28" w:rsidP="0016434E">
      <w:pPr>
        <w:spacing w:after="120"/>
        <w:jc w:val="both"/>
        <w:rPr>
          <w:rtl/>
        </w:rPr>
      </w:pPr>
      <w:r>
        <w:rPr>
          <w:rFonts w:hint="cs"/>
          <w:rtl/>
        </w:rPr>
        <w:t xml:space="preserve">[בענין תפקידו של כסף קידושין, </w:t>
      </w:r>
      <w:r w:rsidR="0016434E">
        <w:rPr>
          <w:rFonts w:hint="cs"/>
          <w:rtl/>
        </w:rPr>
        <w:t xml:space="preserve">עי' </w:t>
      </w:r>
      <w:r w:rsidR="0016434E">
        <w:rPr>
          <w:rFonts w:hint="cs"/>
          <w:rtl/>
        </w:rPr>
        <w:t xml:space="preserve">ש"ע </w:t>
      </w:r>
      <w:proofErr w:type="spellStart"/>
      <w:r w:rsidR="0016434E">
        <w:rPr>
          <w:rFonts w:hint="cs"/>
          <w:rtl/>
        </w:rPr>
        <w:t>חו"מ</w:t>
      </w:r>
      <w:proofErr w:type="spellEnd"/>
      <w:r w:rsidR="0016434E">
        <w:rPr>
          <w:rFonts w:hint="cs"/>
          <w:rtl/>
        </w:rPr>
        <w:t xml:space="preserve"> </w:t>
      </w:r>
      <w:proofErr w:type="spellStart"/>
      <w:r w:rsidR="0016434E">
        <w:rPr>
          <w:rFonts w:hint="cs"/>
          <w:rtl/>
        </w:rPr>
        <w:t>קצ:ב</w:t>
      </w:r>
      <w:proofErr w:type="spellEnd"/>
      <w:r w:rsidR="0016434E">
        <w:rPr>
          <w:rFonts w:hint="cs"/>
          <w:rtl/>
        </w:rPr>
        <w:t xml:space="preserve">, </w:t>
      </w:r>
      <w:proofErr w:type="spellStart"/>
      <w:r w:rsidR="0016434E">
        <w:rPr>
          <w:rFonts w:hint="cs"/>
          <w:rtl/>
        </w:rPr>
        <w:t>סמ"ע</w:t>
      </w:r>
      <w:proofErr w:type="spellEnd"/>
      <w:r w:rsidR="0016434E">
        <w:rPr>
          <w:rFonts w:hint="cs"/>
          <w:rtl/>
        </w:rPr>
        <w:t xml:space="preserve"> שם </w:t>
      </w:r>
      <w:proofErr w:type="spellStart"/>
      <w:r w:rsidR="0016434E">
        <w:rPr>
          <w:rFonts w:hint="cs"/>
          <w:rtl/>
        </w:rPr>
        <w:t>סק"</w:t>
      </w:r>
      <w:r w:rsidR="0016434E">
        <w:rPr>
          <w:rFonts w:hint="cs"/>
          <w:rtl/>
        </w:rPr>
        <w:t>א</w:t>
      </w:r>
      <w:proofErr w:type="spellEnd"/>
      <w:r w:rsidR="0016434E">
        <w:rPr>
          <w:rFonts w:hint="cs"/>
          <w:rtl/>
        </w:rPr>
        <w:t xml:space="preserve">, ט"ז שם, אבני מילואים </w:t>
      </w:r>
      <w:proofErr w:type="spellStart"/>
      <w:r w:rsidR="0016434E">
        <w:rPr>
          <w:rFonts w:hint="cs"/>
          <w:rtl/>
        </w:rPr>
        <w:t>כט:ב</w:t>
      </w:r>
      <w:proofErr w:type="spellEnd"/>
      <w:r w:rsidR="0016434E">
        <w:rPr>
          <w:rFonts w:hint="cs"/>
          <w:rtl/>
        </w:rPr>
        <w:t xml:space="preserve"> "</w:t>
      </w:r>
      <w:r w:rsidR="0016434E">
        <w:rPr>
          <w:rtl/>
        </w:rPr>
        <w:t>ונראה בביאור שיטת רי"ד</w:t>
      </w:r>
      <w:r w:rsidR="0016434E">
        <w:rPr>
          <w:rFonts w:hint="cs"/>
          <w:rtl/>
        </w:rPr>
        <w:t xml:space="preserve"> ... </w:t>
      </w:r>
      <w:r w:rsidR="0016434E">
        <w:rPr>
          <w:rtl/>
        </w:rPr>
        <w:t>ולא לשום קנין</w:t>
      </w:r>
      <w:r w:rsidR="0016434E">
        <w:rPr>
          <w:rFonts w:hint="cs"/>
          <w:rtl/>
        </w:rPr>
        <w:t xml:space="preserve">", אבן האזל הל' מכירה א:ד "... </w:t>
      </w:r>
      <w:proofErr w:type="spellStart"/>
      <w:r w:rsidR="0016434E">
        <w:rPr>
          <w:rFonts w:hint="cs"/>
          <w:rtl/>
        </w:rPr>
        <w:t>ועמש"כ</w:t>
      </w:r>
      <w:proofErr w:type="spellEnd"/>
      <w:r w:rsidR="0016434E">
        <w:rPr>
          <w:rFonts w:hint="cs"/>
          <w:rtl/>
        </w:rPr>
        <w:t xml:space="preserve"> בזה בהל' ו'"</w:t>
      </w:r>
      <w:r w:rsidR="0016434E" w:rsidRPr="004F0088">
        <w:rPr>
          <w:rFonts w:hint="cs"/>
          <w:rtl/>
        </w:rPr>
        <w:t>. ואכמ"ל.]</w:t>
      </w:r>
    </w:p>
    <w:p w14:paraId="3FBEF566" w14:textId="2D423A3C" w:rsidR="0016434E" w:rsidRDefault="0016434E" w:rsidP="0016434E">
      <w:pPr>
        <w:spacing w:after="120"/>
        <w:jc w:val="both"/>
        <w:rPr>
          <w:rtl/>
        </w:rPr>
      </w:pPr>
    </w:p>
    <w:p w14:paraId="60C0CDFC" w14:textId="5FAB339B" w:rsidR="00D23C52" w:rsidRDefault="00D23C52" w:rsidP="0016434E">
      <w:pPr>
        <w:spacing w:after="120"/>
        <w:jc w:val="both"/>
        <w:rPr>
          <w:rtl/>
        </w:rPr>
      </w:pPr>
    </w:p>
    <w:p w14:paraId="45E7B333" w14:textId="64D288F6" w:rsidR="00D23C52" w:rsidRDefault="00D23C52" w:rsidP="0016434E">
      <w:pPr>
        <w:spacing w:after="120"/>
        <w:jc w:val="both"/>
        <w:rPr>
          <w:rtl/>
        </w:rPr>
      </w:pPr>
    </w:p>
    <w:p w14:paraId="7BDD329C" w14:textId="6FEB846E" w:rsidR="00D23C52" w:rsidRDefault="00D23C52" w:rsidP="0016434E">
      <w:pPr>
        <w:spacing w:after="120"/>
        <w:jc w:val="both"/>
        <w:rPr>
          <w:rtl/>
        </w:rPr>
      </w:pPr>
    </w:p>
    <w:p w14:paraId="3944503F" w14:textId="0CC7441A" w:rsidR="00D23C52" w:rsidRDefault="00D23C52" w:rsidP="0016434E">
      <w:pPr>
        <w:spacing w:after="120"/>
        <w:jc w:val="both"/>
        <w:rPr>
          <w:rtl/>
        </w:rPr>
      </w:pPr>
    </w:p>
    <w:p w14:paraId="538C4A4C" w14:textId="77777777" w:rsidR="00D23C52" w:rsidRDefault="00D23C52" w:rsidP="0016434E">
      <w:pPr>
        <w:spacing w:after="120"/>
        <w:jc w:val="both"/>
        <w:rPr>
          <w:rtl/>
        </w:rPr>
      </w:pPr>
    </w:p>
    <w:p w14:paraId="36944644" w14:textId="77777777" w:rsidR="00324E66" w:rsidRPr="00324E66" w:rsidRDefault="00324E66" w:rsidP="00324E66">
      <w:pPr>
        <w:jc w:val="both"/>
        <w:rPr>
          <w:u w:val="single"/>
          <w:rtl/>
        </w:rPr>
      </w:pPr>
      <w:r w:rsidRPr="00324E66">
        <w:rPr>
          <w:u w:val="single"/>
          <w:rtl/>
        </w:rPr>
        <w:t xml:space="preserve">לבושי שרד אורח חיים סימן </w:t>
      </w:r>
      <w:proofErr w:type="spellStart"/>
      <w:r w:rsidRPr="00324E66">
        <w:rPr>
          <w:u w:val="single"/>
          <w:rtl/>
        </w:rPr>
        <w:t>תמח</w:t>
      </w:r>
      <w:proofErr w:type="spellEnd"/>
      <w:r w:rsidRPr="00324E66">
        <w:rPr>
          <w:u w:val="single"/>
          <w:rtl/>
        </w:rPr>
        <w:t xml:space="preserve"> סעיף ו</w:t>
      </w:r>
    </w:p>
    <w:p w14:paraId="2F2A9CBB" w14:textId="3046B9DE" w:rsidR="003F7963" w:rsidRDefault="00324E66" w:rsidP="00EC3583">
      <w:pPr>
        <w:jc w:val="both"/>
        <w:rPr>
          <w:rtl/>
        </w:rPr>
      </w:pPr>
      <w:r w:rsidRPr="00324E66">
        <w:rPr>
          <w:rtl/>
        </w:rPr>
        <w:t xml:space="preserve">(שם ס"ק ט) </w:t>
      </w:r>
      <w:proofErr w:type="spellStart"/>
      <w:r w:rsidRPr="00324E66">
        <w:rPr>
          <w:rtl/>
        </w:rPr>
        <w:t>דמהנה</w:t>
      </w:r>
      <w:proofErr w:type="spellEnd"/>
      <w:r w:rsidRPr="00324E66">
        <w:rPr>
          <w:rtl/>
        </w:rPr>
        <w:t xml:space="preserve"> הוא לבהמה, כצ"ל:</w:t>
      </w:r>
    </w:p>
    <w:p w14:paraId="24554601" w14:textId="77777777" w:rsidR="00EC3583" w:rsidRPr="00EC3583" w:rsidRDefault="00EC3583" w:rsidP="00EC3583">
      <w:pPr>
        <w:jc w:val="both"/>
        <w:rPr>
          <w:rtl/>
        </w:rPr>
      </w:pPr>
    </w:p>
    <w:p w14:paraId="29CCD3E2" w14:textId="18A93A34" w:rsidR="00324E66" w:rsidRPr="00324E66" w:rsidRDefault="00324E66" w:rsidP="00324E66">
      <w:pPr>
        <w:jc w:val="both"/>
        <w:rPr>
          <w:u w:val="single"/>
          <w:rtl/>
        </w:rPr>
      </w:pPr>
      <w:r w:rsidRPr="00324E66">
        <w:rPr>
          <w:u w:val="single"/>
          <w:rtl/>
        </w:rPr>
        <w:t xml:space="preserve">שפת אמת מסכת פסחים דף </w:t>
      </w:r>
      <w:proofErr w:type="spellStart"/>
      <w:r w:rsidRPr="00324E66">
        <w:rPr>
          <w:u w:val="single"/>
          <w:rtl/>
        </w:rPr>
        <w:t>כא</w:t>
      </w:r>
      <w:proofErr w:type="spellEnd"/>
      <w:r w:rsidRPr="00324E66">
        <w:rPr>
          <w:u w:val="single"/>
          <w:rtl/>
        </w:rPr>
        <w:t xml:space="preserve"> עמוד ב</w:t>
      </w:r>
    </w:p>
    <w:p w14:paraId="6DE8708F" w14:textId="0E698BA2" w:rsidR="00324E66" w:rsidRPr="00324E66" w:rsidRDefault="00324E66" w:rsidP="00324E66">
      <w:pPr>
        <w:jc w:val="both"/>
        <w:rPr>
          <w:rtl/>
        </w:rPr>
      </w:pPr>
      <w:r>
        <w:rPr>
          <w:rFonts w:hint="cs"/>
          <w:rtl/>
        </w:rPr>
        <w:t xml:space="preserve">... </w:t>
      </w:r>
      <w:r w:rsidRPr="00324E66">
        <w:rPr>
          <w:rtl/>
        </w:rPr>
        <w:t xml:space="preserve">ומפי </w:t>
      </w:r>
      <w:proofErr w:type="spellStart"/>
      <w:r w:rsidRPr="00324E66">
        <w:rPr>
          <w:rtl/>
        </w:rPr>
        <w:t>מו"ז</w:t>
      </w:r>
      <w:proofErr w:type="spellEnd"/>
      <w:r w:rsidRPr="00324E66">
        <w:rPr>
          <w:rtl/>
        </w:rPr>
        <w:t xml:space="preserve"> ז"ל שמעתי לתרץ </w:t>
      </w:r>
      <w:proofErr w:type="spellStart"/>
      <w:r w:rsidRPr="00324E66">
        <w:rPr>
          <w:rtl/>
        </w:rPr>
        <w:t>דהא</w:t>
      </w:r>
      <w:proofErr w:type="spellEnd"/>
      <w:r w:rsidRPr="00324E66">
        <w:rPr>
          <w:rtl/>
        </w:rPr>
        <w:t xml:space="preserve"> </w:t>
      </w:r>
      <w:proofErr w:type="spellStart"/>
      <w:r w:rsidRPr="00324E66">
        <w:rPr>
          <w:rtl/>
        </w:rPr>
        <w:t>דהנאה</w:t>
      </w:r>
      <w:proofErr w:type="spellEnd"/>
      <w:r w:rsidRPr="00324E66">
        <w:rPr>
          <w:rtl/>
        </w:rPr>
        <w:t xml:space="preserve"> בכלל אכילה היינו </w:t>
      </w:r>
      <w:proofErr w:type="spellStart"/>
      <w:r w:rsidRPr="00324E66">
        <w:rPr>
          <w:rtl/>
        </w:rPr>
        <w:t>דאכילה</w:t>
      </w:r>
      <w:proofErr w:type="spellEnd"/>
      <w:r w:rsidRPr="00324E66">
        <w:rPr>
          <w:rtl/>
        </w:rPr>
        <w:t xml:space="preserve"> יש בו ג"כ הנאה ולכן הנאה בלבד הוי כחצי שיעור [ואפשר </w:t>
      </w:r>
      <w:proofErr w:type="spellStart"/>
      <w:r w:rsidRPr="00324E66">
        <w:rPr>
          <w:rtl/>
        </w:rPr>
        <w:t>דכן</w:t>
      </w:r>
      <w:proofErr w:type="spellEnd"/>
      <w:r w:rsidRPr="00324E66">
        <w:rPr>
          <w:rtl/>
        </w:rPr>
        <w:t xml:space="preserve"> הוא כוונת </w:t>
      </w:r>
      <w:proofErr w:type="spellStart"/>
      <w:r w:rsidRPr="00324E66">
        <w:rPr>
          <w:rtl/>
        </w:rPr>
        <w:t>הה"מ</w:t>
      </w:r>
      <w:proofErr w:type="spellEnd"/>
      <w:r w:rsidRPr="00324E66">
        <w:rPr>
          <w:rtl/>
        </w:rPr>
        <w:t xml:space="preserve"> (פ"ח מה' מ"א ה' ט"ז) </w:t>
      </w:r>
      <w:proofErr w:type="spellStart"/>
      <w:r w:rsidRPr="00324E66">
        <w:rPr>
          <w:rtl/>
        </w:rPr>
        <w:t>מ"ש</w:t>
      </w:r>
      <w:proofErr w:type="spellEnd"/>
      <w:r w:rsidRPr="00324E66">
        <w:rPr>
          <w:rtl/>
        </w:rPr>
        <w:t xml:space="preserve"> </w:t>
      </w:r>
      <w:proofErr w:type="spellStart"/>
      <w:r w:rsidRPr="00324E66">
        <w:rPr>
          <w:rtl/>
        </w:rPr>
        <w:t>דאיסור</w:t>
      </w:r>
      <w:proofErr w:type="spellEnd"/>
      <w:r w:rsidRPr="00324E66">
        <w:rPr>
          <w:rtl/>
        </w:rPr>
        <w:t xml:space="preserve"> הנאה הוא כחצי שיעור ע"ש] אבל אכילה שלימה לא הוי </w:t>
      </w:r>
      <w:proofErr w:type="spellStart"/>
      <w:r w:rsidRPr="00324E66">
        <w:rPr>
          <w:rtl/>
        </w:rPr>
        <w:t>וליכא</w:t>
      </w:r>
      <w:proofErr w:type="spellEnd"/>
      <w:r w:rsidRPr="00324E66">
        <w:rPr>
          <w:rtl/>
        </w:rPr>
        <w:t xml:space="preserve"> עונש ויש להוסיף על דבריו </w:t>
      </w:r>
      <w:proofErr w:type="spellStart"/>
      <w:r w:rsidRPr="00324E66">
        <w:rPr>
          <w:rtl/>
        </w:rPr>
        <w:t>דמה"ט</w:t>
      </w:r>
      <w:proofErr w:type="spellEnd"/>
      <w:r w:rsidRPr="00324E66">
        <w:rPr>
          <w:rtl/>
        </w:rPr>
        <w:t xml:space="preserve"> נמי שלא כדרך הנאתו אינו לוקה </w:t>
      </w:r>
      <w:proofErr w:type="spellStart"/>
      <w:r w:rsidRPr="00324E66">
        <w:rPr>
          <w:rtl/>
        </w:rPr>
        <w:t>דאכילה</w:t>
      </w:r>
      <w:proofErr w:type="spellEnd"/>
      <w:r w:rsidRPr="00324E66">
        <w:rPr>
          <w:rtl/>
        </w:rPr>
        <w:t xml:space="preserve"> שלימה הוא עם הנאה וכל א' בלבד חצי שיעור הוא </w:t>
      </w:r>
      <w:proofErr w:type="spellStart"/>
      <w:r w:rsidRPr="00324E66">
        <w:rPr>
          <w:rtl/>
        </w:rPr>
        <w:t>ולפ"ז</w:t>
      </w:r>
      <w:proofErr w:type="spellEnd"/>
      <w:r w:rsidRPr="00324E66">
        <w:rPr>
          <w:rtl/>
        </w:rPr>
        <w:t xml:space="preserve"> י"ל </w:t>
      </w:r>
      <w:proofErr w:type="spellStart"/>
      <w:r w:rsidRPr="00324E66">
        <w:rPr>
          <w:rtl/>
        </w:rPr>
        <w:t>דאפי</w:t>
      </w:r>
      <w:proofErr w:type="spellEnd"/>
      <w:r w:rsidRPr="00324E66">
        <w:rPr>
          <w:rtl/>
        </w:rPr>
        <w:t xml:space="preserve">' </w:t>
      </w:r>
      <w:proofErr w:type="spellStart"/>
      <w:r w:rsidRPr="00324E66">
        <w:rPr>
          <w:rtl/>
        </w:rPr>
        <w:t>לר"א</w:t>
      </w:r>
      <w:proofErr w:type="spellEnd"/>
      <w:r w:rsidRPr="00324E66">
        <w:rPr>
          <w:rtl/>
        </w:rPr>
        <w:t xml:space="preserve"> בחמץ </w:t>
      </w:r>
      <w:proofErr w:type="spellStart"/>
      <w:r w:rsidRPr="00324E66">
        <w:rPr>
          <w:rtl/>
        </w:rPr>
        <w:t>דכתיב</w:t>
      </w:r>
      <w:proofErr w:type="spellEnd"/>
      <w:r w:rsidRPr="00324E66">
        <w:rPr>
          <w:rtl/>
        </w:rPr>
        <w:t xml:space="preserve"> לא יאכל אפשר </w:t>
      </w:r>
      <w:proofErr w:type="spellStart"/>
      <w:r w:rsidRPr="00324E66">
        <w:rPr>
          <w:rtl/>
        </w:rPr>
        <w:t>לוקין</w:t>
      </w:r>
      <w:proofErr w:type="spellEnd"/>
      <w:r w:rsidRPr="00324E66">
        <w:rPr>
          <w:rtl/>
        </w:rPr>
        <w:t xml:space="preserve"> על הנאה ובזה מיושב שיטת הרמב"ם </w:t>
      </w:r>
      <w:proofErr w:type="spellStart"/>
      <w:r w:rsidRPr="00324E66">
        <w:rPr>
          <w:rtl/>
        </w:rPr>
        <w:t>דפוסק</w:t>
      </w:r>
      <w:proofErr w:type="spellEnd"/>
      <w:r w:rsidRPr="00324E66">
        <w:rPr>
          <w:rtl/>
        </w:rPr>
        <w:t xml:space="preserve"> </w:t>
      </w:r>
      <w:proofErr w:type="spellStart"/>
      <w:r w:rsidRPr="00324E66">
        <w:rPr>
          <w:rtl/>
        </w:rPr>
        <w:t>כר"א</w:t>
      </w:r>
      <w:proofErr w:type="spellEnd"/>
      <w:r w:rsidRPr="00324E66">
        <w:rPr>
          <w:rtl/>
        </w:rPr>
        <w:t xml:space="preserve"> ומביא </w:t>
      </w:r>
      <w:proofErr w:type="spellStart"/>
      <w:r w:rsidRPr="00324E66">
        <w:rPr>
          <w:rtl/>
        </w:rPr>
        <w:t>דחזקי</w:t>
      </w:r>
      <w:proofErr w:type="spellEnd"/>
      <w:r w:rsidRPr="00324E66">
        <w:rPr>
          <w:rtl/>
        </w:rPr>
        <w:t xml:space="preserve">' </w:t>
      </w:r>
      <w:proofErr w:type="spellStart"/>
      <w:r w:rsidRPr="00324E66">
        <w:rPr>
          <w:rtl/>
        </w:rPr>
        <w:t>דנ"מ</w:t>
      </w:r>
      <w:proofErr w:type="spellEnd"/>
      <w:r w:rsidRPr="00324E66">
        <w:rPr>
          <w:rtl/>
        </w:rPr>
        <w:t xml:space="preserve"> </w:t>
      </w:r>
      <w:proofErr w:type="spellStart"/>
      <w:r w:rsidRPr="00324E66">
        <w:rPr>
          <w:rtl/>
        </w:rPr>
        <w:t>לענין</w:t>
      </w:r>
      <w:proofErr w:type="spellEnd"/>
      <w:r w:rsidRPr="00324E66">
        <w:rPr>
          <w:rtl/>
        </w:rPr>
        <w:t xml:space="preserve"> מלקות והגם </w:t>
      </w:r>
      <w:proofErr w:type="spellStart"/>
      <w:r w:rsidRPr="00324E66">
        <w:rPr>
          <w:rtl/>
        </w:rPr>
        <w:t>דר"א</w:t>
      </w:r>
      <w:proofErr w:type="spellEnd"/>
      <w:r w:rsidRPr="00324E66">
        <w:rPr>
          <w:rtl/>
        </w:rPr>
        <w:t xml:space="preserve"> בעצמו לא </w:t>
      </w:r>
      <w:proofErr w:type="spellStart"/>
      <w:r w:rsidRPr="00324E66">
        <w:rPr>
          <w:rtl/>
        </w:rPr>
        <w:t>ס"ל</w:t>
      </w:r>
      <w:proofErr w:type="spellEnd"/>
      <w:r w:rsidRPr="00324E66">
        <w:rPr>
          <w:rtl/>
        </w:rPr>
        <w:t xml:space="preserve"> כלל </w:t>
      </w:r>
      <w:proofErr w:type="spellStart"/>
      <w:r w:rsidRPr="00324E66">
        <w:rPr>
          <w:rtl/>
        </w:rPr>
        <w:t>דיאכל</w:t>
      </w:r>
      <w:proofErr w:type="spellEnd"/>
      <w:r w:rsidRPr="00324E66">
        <w:rPr>
          <w:rtl/>
        </w:rPr>
        <w:t xml:space="preserve"> משמע א"ה אבל הרמב"ם מצי פסק לגבי זה כחזקי':</w:t>
      </w:r>
    </w:p>
    <w:p w14:paraId="06D10A19" w14:textId="10CB827C" w:rsidR="00324E66" w:rsidRDefault="00324E66" w:rsidP="00113B4A">
      <w:pPr>
        <w:jc w:val="both"/>
        <w:rPr>
          <w:u w:val="single"/>
          <w:rtl/>
        </w:rPr>
      </w:pPr>
    </w:p>
    <w:p w14:paraId="7F481BD7" w14:textId="77777777" w:rsidR="003F7963" w:rsidRPr="003F7963" w:rsidRDefault="003F7963" w:rsidP="003F7963">
      <w:pPr>
        <w:jc w:val="both"/>
        <w:rPr>
          <w:u w:val="single"/>
          <w:rtl/>
        </w:rPr>
      </w:pPr>
      <w:proofErr w:type="spellStart"/>
      <w:r w:rsidRPr="003F7963">
        <w:rPr>
          <w:u w:val="single"/>
          <w:rtl/>
        </w:rPr>
        <w:t>צל"ח</w:t>
      </w:r>
      <w:proofErr w:type="spellEnd"/>
      <w:r w:rsidRPr="003F7963">
        <w:rPr>
          <w:u w:val="single"/>
          <w:rtl/>
        </w:rPr>
        <w:t xml:space="preserve"> מסכת פסחים דף מד עמוד א</w:t>
      </w:r>
    </w:p>
    <w:p w14:paraId="6A598CA3" w14:textId="0C611399" w:rsidR="003F7963" w:rsidRPr="003F7963" w:rsidRDefault="003F7963" w:rsidP="003F7963">
      <w:pPr>
        <w:jc w:val="both"/>
        <w:rPr>
          <w:rtl/>
        </w:rPr>
      </w:pPr>
      <w:r w:rsidRPr="003F7963">
        <w:rPr>
          <w:rtl/>
        </w:rPr>
        <w:t xml:space="preserve">ועוד נלע"ד לתרץ, </w:t>
      </w:r>
      <w:proofErr w:type="spellStart"/>
      <w:r w:rsidRPr="003F7963">
        <w:rPr>
          <w:rtl/>
        </w:rPr>
        <w:t>דהרמב"ם</w:t>
      </w:r>
      <w:proofErr w:type="spellEnd"/>
      <w:r w:rsidRPr="003F7963">
        <w:rPr>
          <w:rtl/>
        </w:rPr>
        <w:t xml:space="preserve"> בפ"א מחמץ הלכה ז' כתב האוכל מן החמץ עצמו בפסח כל שהוא הרי זה אסור מן התורה שנאמר לא יאכל, ואעפ"כ אינו חייב כרת או קרבן אלא על כשיעור שהוא כזית, והאוכל פחות </w:t>
      </w:r>
      <w:proofErr w:type="spellStart"/>
      <w:r w:rsidRPr="003F7963">
        <w:rPr>
          <w:rtl/>
        </w:rPr>
        <w:t>מכזית</w:t>
      </w:r>
      <w:proofErr w:type="spellEnd"/>
      <w:r w:rsidRPr="003F7963">
        <w:rPr>
          <w:rtl/>
        </w:rPr>
        <w:t xml:space="preserve"> במזיד מכין אותו מכות מרדות. והכסף משנה תמה על דברי הרמב"ם הללו דמה צריך קרא בחמץ לכל שהו והרי מחלב </w:t>
      </w:r>
      <w:proofErr w:type="spellStart"/>
      <w:r w:rsidRPr="003F7963">
        <w:rPr>
          <w:rtl/>
        </w:rPr>
        <w:t>ילפינן</w:t>
      </w:r>
      <w:proofErr w:type="spellEnd"/>
      <w:r w:rsidRPr="003F7963">
        <w:rPr>
          <w:rtl/>
        </w:rPr>
        <w:t xml:space="preserve"> לכל </w:t>
      </w:r>
      <w:proofErr w:type="spellStart"/>
      <w:r w:rsidRPr="003F7963">
        <w:rPr>
          <w:rtl/>
        </w:rPr>
        <w:t>איסורין</w:t>
      </w:r>
      <w:proofErr w:type="spellEnd"/>
      <w:r w:rsidRPr="003F7963">
        <w:rPr>
          <w:rtl/>
        </w:rPr>
        <w:t xml:space="preserve"> שבתורה לאסור בכל שהוא. ואני אמרתי לתרץ קושייתו, דהרי שם בריש פרק בתרא דיומא מפרש טעמיה דר' יוחנן חצי שיעור אסור מן התורה הוא משום </w:t>
      </w:r>
      <w:proofErr w:type="spellStart"/>
      <w:r w:rsidRPr="003F7963">
        <w:rPr>
          <w:rtl/>
        </w:rPr>
        <w:t>דחזי</w:t>
      </w:r>
      <w:proofErr w:type="spellEnd"/>
      <w:r w:rsidRPr="003F7963">
        <w:rPr>
          <w:rtl/>
        </w:rPr>
        <w:t xml:space="preserve"> </w:t>
      </w:r>
      <w:proofErr w:type="spellStart"/>
      <w:r w:rsidRPr="003F7963">
        <w:rPr>
          <w:rtl/>
        </w:rPr>
        <w:t>לאצטרופיה</w:t>
      </w:r>
      <w:proofErr w:type="spellEnd"/>
      <w:r w:rsidRPr="003F7963">
        <w:rPr>
          <w:rtl/>
        </w:rPr>
        <w:t xml:space="preserve">, ולפי זה באיסור התלוי בזמן כגון חמץ בפסח ואכל פחות </w:t>
      </w:r>
      <w:proofErr w:type="spellStart"/>
      <w:r w:rsidRPr="003F7963">
        <w:rPr>
          <w:rtl/>
        </w:rPr>
        <w:t>מכשיעור</w:t>
      </w:r>
      <w:proofErr w:type="spellEnd"/>
      <w:r w:rsidRPr="003F7963">
        <w:rPr>
          <w:rtl/>
        </w:rPr>
        <w:t xml:space="preserve"> ביום שביעי, באופן שאין שוב שהות ביום לאכול עוד כדי להשלימו, לא נוכל </w:t>
      </w:r>
      <w:proofErr w:type="spellStart"/>
      <w:r w:rsidRPr="003F7963">
        <w:rPr>
          <w:rtl/>
        </w:rPr>
        <w:t>למילף</w:t>
      </w:r>
      <w:proofErr w:type="spellEnd"/>
      <w:r w:rsidRPr="003F7963">
        <w:rPr>
          <w:rtl/>
        </w:rPr>
        <w:t xml:space="preserve"> מכל חלב, ולכן </w:t>
      </w:r>
      <w:proofErr w:type="spellStart"/>
      <w:r w:rsidRPr="003F7963">
        <w:rPr>
          <w:rtl/>
        </w:rPr>
        <w:t>יליף</w:t>
      </w:r>
      <w:proofErr w:type="spellEnd"/>
      <w:r w:rsidRPr="003F7963">
        <w:rPr>
          <w:rtl/>
        </w:rPr>
        <w:t xml:space="preserve"> הרמב"ם מלא יאכל. ולשיטתו אזיל שכתב בהלכה ב' דלא יאכל לא יהיה בו היתר אכילה, וסובר הרמב"ם </w:t>
      </w:r>
      <w:proofErr w:type="spellStart"/>
      <w:r w:rsidRPr="003F7963">
        <w:rPr>
          <w:rtl/>
        </w:rPr>
        <w:t>דבאיסור</w:t>
      </w:r>
      <w:proofErr w:type="spellEnd"/>
      <w:r w:rsidRPr="003F7963">
        <w:rPr>
          <w:rtl/>
        </w:rPr>
        <w:t xml:space="preserve"> הנאה לא שייך שיעור, וא"כ הוא הדין האכילה פחות </w:t>
      </w:r>
      <w:proofErr w:type="spellStart"/>
      <w:r w:rsidRPr="003F7963">
        <w:rPr>
          <w:rtl/>
        </w:rPr>
        <w:t>מכשיעור</w:t>
      </w:r>
      <w:proofErr w:type="spellEnd"/>
      <w:r w:rsidRPr="003F7963">
        <w:rPr>
          <w:rtl/>
        </w:rPr>
        <w:t xml:space="preserve"> לא גרע מהנאה, ולכן אפילו אכל פחות </w:t>
      </w:r>
      <w:proofErr w:type="spellStart"/>
      <w:r w:rsidRPr="003F7963">
        <w:rPr>
          <w:rtl/>
        </w:rPr>
        <w:t>מכשיעור</w:t>
      </w:r>
      <w:proofErr w:type="spellEnd"/>
      <w:r w:rsidRPr="003F7963">
        <w:rPr>
          <w:rtl/>
        </w:rPr>
        <w:t xml:space="preserve"> בסוף יום שביעי ג"כ אסור מן התורה. ולפי זה גם דברי התוספות </w:t>
      </w:r>
      <w:proofErr w:type="spellStart"/>
      <w:r w:rsidRPr="003F7963">
        <w:rPr>
          <w:rtl/>
        </w:rPr>
        <w:t>אתיין</w:t>
      </w:r>
      <w:proofErr w:type="spellEnd"/>
      <w:r w:rsidRPr="003F7963">
        <w:rPr>
          <w:rtl/>
        </w:rPr>
        <w:t xml:space="preserve"> כהוגן, דר' יוחנן </w:t>
      </w:r>
      <w:proofErr w:type="spellStart"/>
      <w:r w:rsidRPr="003F7963">
        <w:rPr>
          <w:rtl/>
        </w:rPr>
        <w:t>דריש</w:t>
      </w:r>
      <w:proofErr w:type="spellEnd"/>
      <w:r w:rsidRPr="003F7963">
        <w:rPr>
          <w:rtl/>
        </w:rPr>
        <w:t xml:space="preserve"> כל דגבי חמץ לחצי שיעור לאיסור ולא למלקות, ולסוף יום השביעי, דזה לא נוכל </w:t>
      </w:r>
      <w:proofErr w:type="spellStart"/>
      <w:r w:rsidRPr="003F7963">
        <w:rPr>
          <w:rtl/>
        </w:rPr>
        <w:t>למילף</w:t>
      </w:r>
      <w:proofErr w:type="spellEnd"/>
      <w:r w:rsidRPr="003F7963">
        <w:rPr>
          <w:rtl/>
        </w:rPr>
        <w:t xml:space="preserve"> מחלב, ומתורץ קושיית מהרש"א.</w:t>
      </w:r>
    </w:p>
    <w:p w14:paraId="1294CD54" w14:textId="77777777" w:rsidR="003F7963" w:rsidRDefault="003F7963" w:rsidP="00113B4A">
      <w:pPr>
        <w:jc w:val="both"/>
        <w:rPr>
          <w:u w:val="single"/>
          <w:rtl/>
        </w:rPr>
      </w:pPr>
    </w:p>
    <w:p w14:paraId="7892B584" w14:textId="15BFD967" w:rsidR="00113B4A" w:rsidRPr="00113B4A" w:rsidRDefault="00113B4A" w:rsidP="00113B4A">
      <w:pPr>
        <w:jc w:val="both"/>
        <w:rPr>
          <w:u w:val="single"/>
          <w:rtl/>
        </w:rPr>
      </w:pPr>
      <w:r w:rsidRPr="00113B4A">
        <w:rPr>
          <w:u w:val="single"/>
          <w:rtl/>
        </w:rPr>
        <w:t xml:space="preserve">שו"ת </w:t>
      </w:r>
      <w:proofErr w:type="spellStart"/>
      <w:r w:rsidRPr="00113B4A">
        <w:rPr>
          <w:u w:val="single"/>
          <w:rtl/>
        </w:rPr>
        <w:t>רדב"ז</w:t>
      </w:r>
      <w:proofErr w:type="spellEnd"/>
      <w:r w:rsidRPr="00113B4A">
        <w:rPr>
          <w:u w:val="single"/>
          <w:rtl/>
        </w:rPr>
        <w:t xml:space="preserve"> חלק א סימן מג</w:t>
      </w:r>
    </w:p>
    <w:p w14:paraId="2F4A8D0E" w14:textId="77777777" w:rsidR="00113B4A" w:rsidRDefault="00113B4A" w:rsidP="00113B4A">
      <w:pPr>
        <w:jc w:val="both"/>
        <w:rPr>
          <w:rtl/>
        </w:rPr>
      </w:pPr>
      <w:r>
        <w:rPr>
          <w:rtl/>
        </w:rPr>
        <w:t xml:space="preserve">שאלת ממני אודיע' דעתי מאי שנא המקדש בחמץ דרבנן דאינה מקודשת כלל כדאמרינן בפסחים וכתבה הרמב"ם ז"ל פ' ה' מהלכות אישות. ומאי שנא המקדש בפסולי' /בפסולי/ עדות מדרבנן </w:t>
      </w:r>
      <w:proofErr w:type="spellStart"/>
      <w:r>
        <w:rPr>
          <w:rtl/>
        </w:rPr>
        <w:t>דהויא</w:t>
      </w:r>
      <w:proofErr w:type="spellEnd"/>
      <w:r>
        <w:rPr>
          <w:rtl/>
        </w:rPr>
        <w:t xml:space="preserve"> ספק מקודש' </w:t>
      </w:r>
      <w:proofErr w:type="spellStart"/>
      <w:r>
        <w:rPr>
          <w:rtl/>
        </w:rPr>
        <w:t>כדכתבו</w:t>
      </w:r>
      <w:proofErr w:type="spellEnd"/>
      <w:r>
        <w:rPr>
          <w:rtl/>
        </w:rPr>
        <w:t xml:space="preserve"> הגאונים ז"ל וכתבה הרמב"ם ז"ל פ' רביעי: </w:t>
      </w:r>
    </w:p>
    <w:p w14:paraId="021E1426" w14:textId="45B9ED03" w:rsidR="009904F8" w:rsidRDefault="00113B4A" w:rsidP="00113B4A">
      <w:pPr>
        <w:jc w:val="both"/>
        <w:rPr>
          <w:rtl/>
        </w:rPr>
      </w:pPr>
      <w:r>
        <w:rPr>
          <w:rtl/>
        </w:rPr>
        <w:t xml:space="preserve">תשובה חמץ בפסח אפי' שהוא מדרבנן אית ביה תרי טעמי להקל חדא דכולי עלמא ידעי שהוא חמץ ולא אתי </w:t>
      </w:r>
      <w:proofErr w:type="spellStart"/>
      <w:r>
        <w:rPr>
          <w:rtl/>
        </w:rPr>
        <w:t>לאחלופי</w:t>
      </w:r>
      <w:proofErr w:type="spellEnd"/>
      <w:r>
        <w:rPr>
          <w:rtl/>
        </w:rPr>
        <w:t xml:space="preserve">: א"נ שעות דרבנן כולי עלמא ידעי שהחמץ אסור בו ולא אתי </w:t>
      </w:r>
      <w:proofErr w:type="spellStart"/>
      <w:r>
        <w:rPr>
          <w:rtl/>
        </w:rPr>
        <w:t>לאחלופי</w:t>
      </w:r>
      <w:proofErr w:type="spellEnd"/>
      <w:r>
        <w:rPr>
          <w:rtl/>
        </w:rPr>
        <w:t xml:space="preserve"> וכל המקדש </w:t>
      </w:r>
      <w:proofErr w:type="spellStart"/>
      <w:r>
        <w:rPr>
          <w:rtl/>
        </w:rPr>
        <w:t>אדעתא</w:t>
      </w:r>
      <w:proofErr w:type="spellEnd"/>
      <w:r>
        <w:rPr>
          <w:rtl/>
        </w:rPr>
        <w:t xml:space="preserve"> דרבנן מקדש </w:t>
      </w:r>
      <w:proofErr w:type="spellStart"/>
      <w:r>
        <w:rPr>
          <w:rtl/>
        </w:rPr>
        <w:t>ואפקעינהו</w:t>
      </w:r>
      <w:proofErr w:type="spellEnd"/>
      <w:r>
        <w:rPr>
          <w:rtl/>
        </w:rPr>
        <w:t xml:space="preserve"> רבנן </w:t>
      </w:r>
      <w:proofErr w:type="spellStart"/>
      <w:r>
        <w:rPr>
          <w:rtl/>
        </w:rPr>
        <w:t>לקדושיה</w:t>
      </w:r>
      <w:proofErr w:type="spellEnd"/>
      <w:r>
        <w:rPr>
          <w:rtl/>
        </w:rPr>
        <w:t xml:space="preserve"> מיניה. ותו </w:t>
      </w:r>
      <w:proofErr w:type="spellStart"/>
      <w:r>
        <w:rPr>
          <w:rtl/>
        </w:rPr>
        <w:t>דחמץ</w:t>
      </w:r>
      <w:proofErr w:type="spellEnd"/>
      <w:r>
        <w:rPr>
          <w:rtl/>
        </w:rPr>
        <w:t xml:space="preserve"> בפסח אינו חוזר להכשרו לעולם ולא אתי </w:t>
      </w:r>
      <w:proofErr w:type="spellStart"/>
      <w:r>
        <w:rPr>
          <w:rtl/>
        </w:rPr>
        <w:t>לאחלופי</w:t>
      </w:r>
      <w:proofErr w:type="spellEnd"/>
      <w:r>
        <w:rPr>
          <w:rtl/>
        </w:rPr>
        <w:t xml:space="preserve"> אבל פסולי עדות דרבנן אית בהו הני תרי טעמי להחמיר חדא דלאו </w:t>
      </w:r>
      <w:proofErr w:type="spellStart"/>
      <w:r>
        <w:rPr>
          <w:rtl/>
        </w:rPr>
        <w:t>כ"ע</w:t>
      </w:r>
      <w:proofErr w:type="spellEnd"/>
      <w:r>
        <w:rPr>
          <w:rtl/>
        </w:rPr>
        <w:t xml:space="preserve"> ידעי </w:t>
      </w:r>
      <w:proofErr w:type="spellStart"/>
      <w:r>
        <w:rPr>
          <w:rtl/>
        </w:rPr>
        <w:t>פיסולייהו</w:t>
      </w:r>
      <w:proofErr w:type="spellEnd"/>
      <w:r>
        <w:rPr>
          <w:rtl/>
        </w:rPr>
        <w:t xml:space="preserve"> דלא נתן דבר זה אלא </w:t>
      </w:r>
      <w:proofErr w:type="spellStart"/>
      <w:r>
        <w:rPr>
          <w:rtl/>
        </w:rPr>
        <w:t>לב"ד</w:t>
      </w:r>
      <w:proofErr w:type="spellEnd"/>
      <w:r>
        <w:rPr>
          <w:rtl/>
        </w:rPr>
        <w:t xml:space="preserve"> ואתי </w:t>
      </w:r>
      <w:proofErr w:type="spellStart"/>
      <w:r>
        <w:rPr>
          <w:rtl/>
        </w:rPr>
        <w:t>לאחלופי</w:t>
      </w:r>
      <w:proofErr w:type="spellEnd"/>
      <w:r>
        <w:rPr>
          <w:rtl/>
        </w:rPr>
        <w:t xml:space="preserve"> </w:t>
      </w:r>
      <w:proofErr w:type="spellStart"/>
      <w:r>
        <w:rPr>
          <w:rtl/>
        </w:rPr>
        <w:t>באיניש</w:t>
      </w:r>
      <w:proofErr w:type="spellEnd"/>
      <w:r>
        <w:rPr>
          <w:rtl/>
        </w:rPr>
        <w:t xml:space="preserve"> </w:t>
      </w:r>
      <w:proofErr w:type="spellStart"/>
      <w:r>
        <w:rPr>
          <w:rtl/>
        </w:rPr>
        <w:t>דעלמא</w:t>
      </w:r>
      <w:proofErr w:type="spellEnd"/>
      <w:r>
        <w:rPr>
          <w:rtl/>
        </w:rPr>
        <w:t xml:space="preserve"> ותו </w:t>
      </w:r>
      <w:proofErr w:type="spellStart"/>
      <w:r>
        <w:rPr>
          <w:rtl/>
        </w:rPr>
        <w:t>דהשתא</w:t>
      </w:r>
      <w:proofErr w:type="spellEnd"/>
      <w:r>
        <w:rPr>
          <w:rtl/>
        </w:rPr>
        <w:t xml:space="preserve"> הוי פסול ולמחר יעשה תשובה והרי הוא כשר ואתו למטעי ולומר אתמול לא חששני /חששנו/ לעדותו של זה והתרנו האשה בלא גט ויבואו להתיר גם היום אחר שעשה תשובה ונמצא מתירים אשת איש לעלמא כי לא יתנו לב לומר אתמול היה פסול והיום עשה תשובה ומהני טעמי החמירו הגאונים ז"ל להצריכה גט. וא"ת אי מהאי טעמא אפי' במקדש בפסולי מן התורה היה לנו לחוש. הא לא קשיא כלל </w:t>
      </w:r>
      <w:proofErr w:type="spellStart"/>
      <w:r>
        <w:rPr>
          <w:rtl/>
        </w:rPr>
        <w:t>דפסולי</w:t>
      </w:r>
      <w:proofErr w:type="spellEnd"/>
      <w:r>
        <w:rPr>
          <w:rtl/>
        </w:rPr>
        <w:t xml:space="preserve"> תורה הוי כמקדש בלא עדים כלל ואם היו אומרים צריכה גט מספק אם בא אחר וקדשה הוו צריכים לומר שהיא מקודשת לשני מן הספק והא ודאי </w:t>
      </w:r>
      <w:proofErr w:type="spellStart"/>
      <w:r>
        <w:rPr>
          <w:rtl/>
        </w:rPr>
        <w:t>ליתא</w:t>
      </w:r>
      <w:proofErr w:type="spellEnd"/>
      <w:r>
        <w:rPr>
          <w:rtl/>
        </w:rPr>
        <w:t xml:space="preserve"> שהרי אינה מקודשת לראשון כלל ומשום הכי לא חששו אבל בפסולי עדות דרבנן חששו דילמא אתי למטעי </w:t>
      </w:r>
      <w:proofErr w:type="spellStart"/>
      <w:r>
        <w:rPr>
          <w:rtl/>
        </w:rPr>
        <w:t>כדאמרן</w:t>
      </w:r>
      <w:proofErr w:type="spellEnd"/>
      <w:r>
        <w:rPr>
          <w:rtl/>
        </w:rPr>
        <w:t xml:space="preserve"> כיון </w:t>
      </w:r>
      <w:proofErr w:type="spellStart"/>
      <w:r>
        <w:rPr>
          <w:rtl/>
        </w:rPr>
        <w:t>דתפסי</w:t>
      </w:r>
      <w:proofErr w:type="spellEnd"/>
      <w:r>
        <w:rPr>
          <w:rtl/>
        </w:rPr>
        <w:t xml:space="preserve"> קדושים מן התורה א"נ פסולי תורה לא שכיחי ולא חששו רבנן ושבקוה </w:t>
      </w:r>
      <w:proofErr w:type="spellStart"/>
      <w:r>
        <w:rPr>
          <w:rtl/>
        </w:rPr>
        <w:t>אדינא</w:t>
      </w:r>
      <w:proofErr w:type="spellEnd"/>
      <w:r>
        <w:rPr>
          <w:rtl/>
        </w:rPr>
        <w:t xml:space="preserve"> </w:t>
      </w:r>
      <w:proofErr w:type="spellStart"/>
      <w:r>
        <w:rPr>
          <w:rtl/>
        </w:rPr>
        <w:t>דאוריית</w:t>
      </w:r>
      <w:proofErr w:type="spellEnd"/>
      <w:r>
        <w:rPr>
          <w:rtl/>
        </w:rPr>
        <w:t xml:space="preserve">' דאינה מקודשת כלל אבל פיסולי' דרבנן שכיחי וחששו דילמא אתי </w:t>
      </w:r>
      <w:proofErr w:type="spellStart"/>
      <w:r>
        <w:rPr>
          <w:rtl/>
        </w:rPr>
        <w:t>לאחלופי</w:t>
      </w:r>
      <w:proofErr w:type="spellEnd"/>
      <w:r>
        <w:rPr>
          <w:rtl/>
        </w:rPr>
        <w:t xml:space="preserve"> א"נ דהתם לא </w:t>
      </w:r>
      <w:proofErr w:type="spellStart"/>
      <w:r>
        <w:rPr>
          <w:rtl/>
        </w:rPr>
        <w:t>יהיב</w:t>
      </w:r>
      <w:proofErr w:type="spellEnd"/>
      <w:r>
        <w:rPr>
          <w:rtl/>
        </w:rPr>
        <w:t xml:space="preserve"> אלא מידי </w:t>
      </w:r>
      <w:proofErr w:type="spellStart"/>
      <w:r>
        <w:rPr>
          <w:rtl/>
        </w:rPr>
        <w:t>דאיסורי</w:t>
      </w:r>
      <w:proofErr w:type="spellEnd"/>
      <w:r>
        <w:rPr>
          <w:rtl/>
        </w:rPr>
        <w:t xml:space="preserve"> הנאה הוא מדרבנן וזה יותר נכון:</w:t>
      </w:r>
    </w:p>
    <w:p w14:paraId="08C66C27" w14:textId="3F2FC266" w:rsidR="00253E50" w:rsidRDefault="00253E50" w:rsidP="00113B4A">
      <w:pPr>
        <w:jc w:val="both"/>
        <w:rPr>
          <w:rtl/>
        </w:rPr>
      </w:pPr>
    </w:p>
    <w:p w14:paraId="2C93C002" w14:textId="77777777" w:rsidR="00253E50" w:rsidRPr="00253E50" w:rsidRDefault="00253E50" w:rsidP="00253E50">
      <w:pPr>
        <w:jc w:val="both"/>
        <w:rPr>
          <w:u w:val="single"/>
          <w:rtl/>
        </w:rPr>
      </w:pPr>
      <w:r w:rsidRPr="00253E50">
        <w:rPr>
          <w:u w:val="single"/>
          <w:rtl/>
        </w:rPr>
        <w:t xml:space="preserve">חידושי </w:t>
      </w:r>
      <w:proofErr w:type="spellStart"/>
      <w:r w:rsidRPr="00253E50">
        <w:rPr>
          <w:u w:val="single"/>
          <w:rtl/>
        </w:rPr>
        <w:t>הריטב"א</w:t>
      </w:r>
      <w:proofErr w:type="spellEnd"/>
      <w:r w:rsidRPr="00253E50">
        <w:rPr>
          <w:u w:val="single"/>
          <w:rtl/>
        </w:rPr>
        <w:t xml:space="preserve"> מסכת קידושין דף נו עמוד ב</w:t>
      </w:r>
    </w:p>
    <w:p w14:paraId="3B39CC91" w14:textId="77777777" w:rsidR="00253E50" w:rsidRDefault="00253E50" w:rsidP="00253E50">
      <w:pPr>
        <w:jc w:val="both"/>
        <w:rPr>
          <w:rtl/>
        </w:rPr>
      </w:pPr>
      <w:r>
        <w:rPr>
          <w:rtl/>
        </w:rPr>
        <w:t xml:space="preserve">מתני' המקדש בערלה וכלאי הכרם. </w:t>
      </w:r>
      <w:proofErr w:type="spellStart"/>
      <w:r>
        <w:rPr>
          <w:rtl/>
        </w:rPr>
        <w:t>דאיסורי</w:t>
      </w:r>
      <w:proofErr w:type="spellEnd"/>
      <w:r>
        <w:rPr>
          <w:rtl/>
        </w:rPr>
        <w:t xml:space="preserve"> הנאה </w:t>
      </w:r>
      <w:proofErr w:type="spellStart"/>
      <w:r>
        <w:rPr>
          <w:rtl/>
        </w:rPr>
        <w:t>נינהו</w:t>
      </w:r>
      <w:proofErr w:type="spellEnd"/>
      <w:r>
        <w:rPr>
          <w:rtl/>
        </w:rPr>
        <w:t xml:space="preserve"> אינה מקודשת, ואיכא </w:t>
      </w:r>
      <w:proofErr w:type="spellStart"/>
      <w:r>
        <w:rPr>
          <w:rtl/>
        </w:rPr>
        <w:t>דקשיא</w:t>
      </w:r>
      <w:proofErr w:type="spellEnd"/>
      <w:r>
        <w:rPr>
          <w:rtl/>
        </w:rPr>
        <w:t xml:space="preserve"> ליה </w:t>
      </w:r>
      <w:proofErr w:type="spellStart"/>
      <w:r>
        <w:rPr>
          <w:rtl/>
        </w:rPr>
        <w:t>אמאי</w:t>
      </w:r>
      <w:proofErr w:type="spellEnd"/>
      <w:r>
        <w:rPr>
          <w:rtl/>
        </w:rPr>
        <w:t xml:space="preserve"> אינה מקודשת בערלה </w:t>
      </w:r>
      <w:proofErr w:type="spellStart"/>
      <w:r>
        <w:rPr>
          <w:rtl/>
        </w:rPr>
        <w:t>דהא</w:t>
      </w:r>
      <w:proofErr w:type="spellEnd"/>
      <w:r>
        <w:rPr>
          <w:rtl/>
        </w:rPr>
        <w:t xml:space="preserve"> אפשר ליהנות בה שלא כדרך הנאתה, כדאמרינן בפרק כל שעה (פסחים כ"ד ב') כל </w:t>
      </w:r>
      <w:proofErr w:type="spellStart"/>
      <w:r>
        <w:rPr>
          <w:rtl/>
        </w:rPr>
        <w:t>איסורין</w:t>
      </w:r>
      <w:proofErr w:type="spellEnd"/>
      <w:r>
        <w:rPr>
          <w:rtl/>
        </w:rPr>
        <w:t xml:space="preserve"> שבתורה אין </w:t>
      </w:r>
      <w:proofErr w:type="spellStart"/>
      <w:r>
        <w:rPr>
          <w:rtl/>
        </w:rPr>
        <w:t>לוקין</w:t>
      </w:r>
      <w:proofErr w:type="spellEnd"/>
      <w:r>
        <w:rPr>
          <w:rtl/>
        </w:rPr>
        <w:t xml:space="preserve"> עליהם אלא כדרך הנאתן, ולאו מילתא היא </w:t>
      </w:r>
      <w:proofErr w:type="spellStart"/>
      <w:r>
        <w:rPr>
          <w:rtl/>
        </w:rPr>
        <w:t>דנהי</w:t>
      </w:r>
      <w:proofErr w:type="spellEnd"/>
      <w:r>
        <w:rPr>
          <w:rtl/>
        </w:rPr>
        <w:t xml:space="preserve"> דלית בהו </w:t>
      </w:r>
      <w:proofErr w:type="spellStart"/>
      <w:r>
        <w:rPr>
          <w:rtl/>
        </w:rPr>
        <w:t>איסורא</w:t>
      </w:r>
      <w:proofErr w:type="spellEnd"/>
      <w:r>
        <w:rPr>
          <w:rtl/>
        </w:rPr>
        <w:t xml:space="preserve"> דאורייתא </w:t>
      </w:r>
      <w:proofErr w:type="spellStart"/>
      <w:r>
        <w:rPr>
          <w:rtl/>
        </w:rPr>
        <w:t>איסורא</w:t>
      </w:r>
      <w:proofErr w:type="spellEnd"/>
      <w:r>
        <w:rPr>
          <w:rtl/>
        </w:rPr>
        <w:t xml:space="preserve"> דרבנן </w:t>
      </w:r>
      <w:proofErr w:type="spellStart"/>
      <w:r>
        <w:rPr>
          <w:rtl/>
        </w:rPr>
        <w:t>מיהא</w:t>
      </w:r>
      <w:proofErr w:type="spellEnd"/>
      <w:r>
        <w:rPr>
          <w:rtl/>
        </w:rPr>
        <w:t xml:space="preserve"> איכא, והמקדש באיסורי הנאה דרבנן כגון סתם יינם וכיוצא בו אינה מקודשת, </w:t>
      </w:r>
      <w:proofErr w:type="spellStart"/>
      <w:r>
        <w:rPr>
          <w:rtl/>
        </w:rPr>
        <w:t>וכדאמרינן</w:t>
      </w:r>
      <w:proofErr w:type="spellEnd"/>
      <w:r>
        <w:rPr>
          <w:rtl/>
        </w:rPr>
        <w:t xml:space="preserve"> בפסחים (ז' א') המקדש </w:t>
      </w:r>
      <w:proofErr w:type="spellStart"/>
      <w:r>
        <w:rPr>
          <w:rtl/>
        </w:rPr>
        <w:t>אשה</w:t>
      </w:r>
      <w:proofErr w:type="spellEnd"/>
      <w:r>
        <w:rPr>
          <w:rtl/>
        </w:rPr>
        <w:t xml:space="preserve"> בחמץ משש שעות ולמעלה ואפילו </w:t>
      </w:r>
      <w:proofErr w:type="spellStart"/>
      <w:r>
        <w:rPr>
          <w:rtl/>
        </w:rPr>
        <w:t>בחטי</w:t>
      </w:r>
      <w:proofErr w:type="spellEnd"/>
      <w:r>
        <w:rPr>
          <w:rtl/>
        </w:rPr>
        <w:t xml:space="preserve"> </w:t>
      </w:r>
      <w:proofErr w:type="spellStart"/>
      <w:r>
        <w:rPr>
          <w:rtl/>
        </w:rPr>
        <w:t>קורדנייתא</w:t>
      </w:r>
      <w:proofErr w:type="spellEnd"/>
      <w:r>
        <w:rPr>
          <w:rtl/>
        </w:rPr>
        <w:t xml:space="preserve"> </w:t>
      </w:r>
      <w:proofErr w:type="spellStart"/>
      <w:r>
        <w:rPr>
          <w:rtl/>
        </w:rPr>
        <w:t>דשרירן</w:t>
      </w:r>
      <w:proofErr w:type="spellEnd"/>
      <w:r>
        <w:rPr>
          <w:rtl/>
        </w:rPr>
        <w:t xml:space="preserve"> ויבישן שאינם חמץ מן התורה אלא נוקשה דרבנן אינה מקודשת, ואף על גב </w:t>
      </w:r>
      <w:proofErr w:type="spellStart"/>
      <w:r>
        <w:rPr>
          <w:rtl/>
        </w:rPr>
        <w:t>דהמקדש</w:t>
      </w:r>
      <w:proofErr w:type="spellEnd"/>
      <w:r>
        <w:rPr>
          <w:rtl/>
        </w:rPr>
        <w:t xml:space="preserve"> בעדים פסולים מדרבנן מקודשת, אומר מורי </w:t>
      </w:r>
      <w:proofErr w:type="spellStart"/>
      <w:r>
        <w:rPr>
          <w:rtl/>
        </w:rPr>
        <w:t>נר"ו</w:t>
      </w:r>
      <w:proofErr w:type="spellEnd"/>
      <w:r>
        <w:rPr>
          <w:rtl/>
        </w:rPr>
        <w:t xml:space="preserve"> דלא דמי דהתם איכא עדות </w:t>
      </w:r>
      <w:proofErr w:type="spellStart"/>
      <w:r>
        <w:rPr>
          <w:rtl/>
        </w:rPr>
        <w:t>מעליא</w:t>
      </w:r>
      <w:proofErr w:type="spellEnd"/>
      <w:r>
        <w:rPr>
          <w:rtl/>
        </w:rPr>
        <w:t xml:space="preserve"> מן התורה ומקודשת של תורה היא ולא מפקעי רבנן קדושי דאורייתא בכדי, אבל הכא כיון דאמר רחמנא </w:t>
      </w:r>
      <w:proofErr w:type="spellStart"/>
      <w:r>
        <w:rPr>
          <w:rtl/>
        </w:rPr>
        <w:t>דליתיב</w:t>
      </w:r>
      <w:proofErr w:type="spellEnd"/>
      <w:r>
        <w:rPr>
          <w:rtl/>
        </w:rPr>
        <w:t xml:space="preserve"> לה </w:t>
      </w:r>
      <w:proofErr w:type="spellStart"/>
      <w:r>
        <w:rPr>
          <w:rtl/>
        </w:rPr>
        <w:t>ממונא</w:t>
      </w:r>
      <w:proofErr w:type="spellEnd"/>
      <w:r>
        <w:rPr>
          <w:rtl/>
        </w:rPr>
        <w:t xml:space="preserve"> ומאי </w:t>
      </w:r>
      <w:proofErr w:type="spellStart"/>
      <w:r>
        <w:rPr>
          <w:rtl/>
        </w:rPr>
        <w:t>דיהיב</w:t>
      </w:r>
      <w:proofErr w:type="spellEnd"/>
      <w:r>
        <w:rPr>
          <w:rtl/>
        </w:rPr>
        <w:t xml:space="preserve"> לה השתא לאו </w:t>
      </w:r>
      <w:proofErr w:type="spellStart"/>
      <w:r>
        <w:rPr>
          <w:rtl/>
        </w:rPr>
        <w:t>ממונא</w:t>
      </w:r>
      <w:proofErr w:type="spellEnd"/>
      <w:r>
        <w:rPr>
          <w:rtl/>
        </w:rPr>
        <w:t xml:space="preserve"> הוא </w:t>
      </w:r>
      <w:proofErr w:type="spellStart"/>
      <w:r>
        <w:rPr>
          <w:rtl/>
        </w:rPr>
        <w:t>דהא</w:t>
      </w:r>
      <w:proofErr w:type="spellEnd"/>
      <w:r>
        <w:rPr>
          <w:rtl/>
        </w:rPr>
        <w:t xml:space="preserve"> </w:t>
      </w:r>
      <w:proofErr w:type="spellStart"/>
      <w:r>
        <w:rPr>
          <w:rtl/>
        </w:rPr>
        <w:t>איסורא</w:t>
      </w:r>
      <w:proofErr w:type="spellEnd"/>
      <w:r>
        <w:rPr>
          <w:rtl/>
        </w:rPr>
        <w:t xml:space="preserve"> דרבנן עלה לא </w:t>
      </w:r>
      <w:proofErr w:type="spellStart"/>
      <w:r>
        <w:rPr>
          <w:rtl/>
        </w:rPr>
        <w:t>מיקדשא</w:t>
      </w:r>
      <w:proofErr w:type="spellEnd"/>
      <w:r>
        <w:rPr>
          <w:rtl/>
        </w:rPr>
        <w:t xml:space="preserve"> כלל, ומאי דאמרינן לקמן </w:t>
      </w:r>
      <w:proofErr w:type="spellStart"/>
      <w:r>
        <w:rPr>
          <w:rtl/>
        </w:rPr>
        <w:t>בפירקין</w:t>
      </w:r>
      <w:proofErr w:type="spellEnd"/>
      <w:r>
        <w:rPr>
          <w:rtl/>
        </w:rPr>
        <w:t xml:space="preserve"> </w:t>
      </w:r>
      <w:proofErr w:type="spellStart"/>
      <w:r>
        <w:rPr>
          <w:rtl/>
        </w:rPr>
        <w:t>דלרבי</w:t>
      </w:r>
      <w:proofErr w:type="spellEnd"/>
      <w:r>
        <w:rPr>
          <w:rtl/>
        </w:rPr>
        <w:t xml:space="preserve"> שמעון חולין שנשחטו בעזרה לאו דאורייתא ואשה מתקדשת בה, הכי </w:t>
      </w:r>
      <w:proofErr w:type="spellStart"/>
      <w:r>
        <w:rPr>
          <w:rtl/>
        </w:rPr>
        <w:t>קאמרינן</w:t>
      </w:r>
      <w:proofErr w:type="spellEnd"/>
      <w:r>
        <w:rPr>
          <w:rtl/>
        </w:rPr>
        <w:t xml:space="preserve"> דכיון </w:t>
      </w:r>
      <w:proofErr w:type="spellStart"/>
      <w:r>
        <w:rPr>
          <w:rtl/>
        </w:rPr>
        <w:t>דחולין</w:t>
      </w:r>
      <w:proofErr w:type="spellEnd"/>
      <w:r>
        <w:rPr>
          <w:rtl/>
        </w:rPr>
        <w:t xml:space="preserve"> שנשחטו בעזרה לאו דאורייתא לא </w:t>
      </w:r>
      <w:proofErr w:type="spellStart"/>
      <w:r>
        <w:rPr>
          <w:rtl/>
        </w:rPr>
        <w:t>אסרינהו</w:t>
      </w:r>
      <w:proofErr w:type="spellEnd"/>
      <w:r>
        <w:rPr>
          <w:rtl/>
        </w:rPr>
        <w:t xml:space="preserve"> רבנן בהנאה אלא באכילה, אבל חמץ וסתם יינם וערלה שלא כדרך הנאתן </w:t>
      </w:r>
      <w:proofErr w:type="spellStart"/>
      <w:r>
        <w:rPr>
          <w:rtl/>
        </w:rPr>
        <w:t>דאיסור</w:t>
      </w:r>
      <w:proofErr w:type="spellEnd"/>
      <w:r>
        <w:rPr>
          <w:rtl/>
        </w:rPr>
        <w:t xml:space="preserve"> הנאה דרבנן אינה מקודשת כלל.</w:t>
      </w:r>
    </w:p>
    <w:p w14:paraId="3369A73A" w14:textId="77777777" w:rsidR="00253E50" w:rsidRDefault="00253E50" w:rsidP="00253E50">
      <w:pPr>
        <w:jc w:val="both"/>
        <w:rPr>
          <w:rtl/>
        </w:rPr>
      </w:pPr>
      <w:r>
        <w:rPr>
          <w:rtl/>
        </w:rPr>
        <w:t xml:space="preserve">וכי תימא והא שרי שלא כדרך הנאתן אפילו מדרבנן לחולה שאין בו סכנה כדאמרינן בפרק כל שעה (פסחים כ"ה ב') </w:t>
      </w:r>
      <w:proofErr w:type="spellStart"/>
      <w:r>
        <w:rPr>
          <w:rtl/>
        </w:rPr>
        <w:t>בעובדא</w:t>
      </w:r>
      <w:proofErr w:type="spellEnd"/>
      <w:r>
        <w:rPr>
          <w:rtl/>
        </w:rPr>
        <w:t xml:space="preserve"> </w:t>
      </w:r>
      <w:proofErr w:type="spellStart"/>
      <w:r>
        <w:rPr>
          <w:rtl/>
        </w:rPr>
        <w:t>דרבינא</w:t>
      </w:r>
      <w:proofErr w:type="spellEnd"/>
      <w:r>
        <w:rPr>
          <w:rtl/>
        </w:rPr>
        <w:t xml:space="preserve"> דהוה שייף </w:t>
      </w:r>
      <w:proofErr w:type="spellStart"/>
      <w:r>
        <w:rPr>
          <w:rtl/>
        </w:rPr>
        <w:t>לברתיה</w:t>
      </w:r>
      <w:proofErr w:type="spellEnd"/>
      <w:r>
        <w:rPr>
          <w:rtl/>
        </w:rPr>
        <w:t xml:space="preserve"> </w:t>
      </w:r>
      <w:proofErr w:type="spellStart"/>
      <w:r>
        <w:rPr>
          <w:rtl/>
        </w:rPr>
        <w:t>בגוהרקי</w:t>
      </w:r>
      <w:proofErr w:type="spellEnd"/>
      <w:r>
        <w:rPr>
          <w:rtl/>
        </w:rPr>
        <w:t xml:space="preserve"> </w:t>
      </w:r>
      <w:proofErr w:type="spellStart"/>
      <w:r>
        <w:rPr>
          <w:rtl/>
        </w:rPr>
        <w:t>דערלה</w:t>
      </w:r>
      <w:proofErr w:type="spellEnd"/>
      <w:r>
        <w:rPr>
          <w:rtl/>
        </w:rPr>
        <w:t xml:space="preserve"> ואמר מידי דרך הנאתן </w:t>
      </w:r>
      <w:proofErr w:type="spellStart"/>
      <w:r>
        <w:rPr>
          <w:rtl/>
        </w:rPr>
        <w:t>קא</w:t>
      </w:r>
      <w:proofErr w:type="spellEnd"/>
      <w:r>
        <w:rPr>
          <w:rtl/>
        </w:rPr>
        <w:t xml:space="preserve"> </w:t>
      </w:r>
      <w:proofErr w:type="spellStart"/>
      <w:r>
        <w:rPr>
          <w:rtl/>
        </w:rPr>
        <w:t>עבידנא</w:t>
      </w:r>
      <w:proofErr w:type="spellEnd"/>
      <w:r>
        <w:rPr>
          <w:rtl/>
        </w:rPr>
        <w:t xml:space="preserve">, והא לא קשיא </w:t>
      </w:r>
      <w:proofErr w:type="spellStart"/>
      <w:r>
        <w:rPr>
          <w:rtl/>
        </w:rPr>
        <w:t>דאע"ג</w:t>
      </w:r>
      <w:proofErr w:type="spellEnd"/>
      <w:r>
        <w:rPr>
          <w:rtl/>
        </w:rPr>
        <w:t xml:space="preserve"> </w:t>
      </w:r>
      <w:proofErr w:type="spellStart"/>
      <w:r>
        <w:rPr>
          <w:rtl/>
        </w:rPr>
        <w:t>דחולה</w:t>
      </w:r>
      <w:proofErr w:type="spellEnd"/>
      <w:r>
        <w:rPr>
          <w:rtl/>
        </w:rPr>
        <w:t xml:space="preserve"> שאין בו סכנה מותר בו שלא כדרך הנאתן מכל מקום אסור הוא לה למכרה לחולה זה וליטול דמים ממנו, תדע </w:t>
      </w:r>
      <w:proofErr w:type="spellStart"/>
      <w:r>
        <w:rPr>
          <w:rtl/>
        </w:rPr>
        <w:t>דהא</w:t>
      </w:r>
      <w:proofErr w:type="spellEnd"/>
      <w:r>
        <w:rPr>
          <w:rtl/>
        </w:rPr>
        <w:t xml:space="preserve"> אפילו בדרך הנאתה מותרת בחולה שיש בו סכנה ואפילו הכי אסור למוכרה לו בדמים, דאם כן נמצא נהנה באיסורי הנאה של תורה, אלא ודאי אסור למכרם וכיון </w:t>
      </w:r>
      <w:proofErr w:type="spellStart"/>
      <w:r>
        <w:rPr>
          <w:rtl/>
        </w:rPr>
        <w:t>דכן</w:t>
      </w:r>
      <w:proofErr w:type="spellEnd"/>
      <w:r>
        <w:rPr>
          <w:rtl/>
        </w:rPr>
        <w:t xml:space="preserve"> לא </w:t>
      </w:r>
      <w:proofErr w:type="spellStart"/>
      <w:r>
        <w:rPr>
          <w:rtl/>
        </w:rPr>
        <w:t>חשיב</w:t>
      </w:r>
      <w:proofErr w:type="spellEnd"/>
      <w:r>
        <w:rPr>
          <w:rtl/>
        </w:rPr>
        <w:t xml:space="preserve"> </w:t>
      </w:r>
      <w:proofErr w:type="spellStart"/>
      <w:r>
        <w:rPr>
          <w:rtl/>
        </w:rPr>
        <w:t>ממונא</w:t>
      </w:r>
      <w:proofErr w:type="spellEnd"/>
      <w:r>
        <w:rPr>
          <w:rtl/>
        </w:rPr>
        <w:t xml:space="preserve"> כלל, ואפילו היא חולה שראויה ליהנות בה אינה מקודשת דלאו </w:t>
      </w:r>
      <w:proofErr w:type="spellStart"/>
      <w:r>
        <w:rPr>
          <w:rtl/>
        </w:rPr>
        <w:t>ממונא</w:t>
      </w:r>
      <w:proofErr w:type="spellEnd"/>
      <w:r>
        <w:rPr>
          <w:rtl/>
        </w:rPr>
        <w:t xml:space="preserve"> </w:t>
      </w:r>
      <w:proofErr w:type="spellStart"/>
      <w:r>
        <w:rPr>
          <w:rtl/>
        </w:rPr>
        <w:t>יהיב</w:t>
      </w:r>
      <w:proofErr w:type="spellEnd"/>
      <w:r>
        <w:rPr>
          <w:rtl/>
        </w:rPr>
        <w:t xml:space="preserve"> לה אלא אם כן אומר לה הרי את מקודשת לי באותה הנאה שיש לך שנתתי לך דבר שתתרפאי בו ויש באותה הנאה </w:t>
      </w:r>
      <w:proofErr w:type="spellStart"/>
      <w:r>
        <w:rPr>
          <w:rtl/>
        </w:rPr>
        <w:t>שוה</w:t>
      </w:r>
      <w:proofErr w:type="spellEnd"/>
      <w:r>
        <w:rPr>
          <w:rtl/>
        </w:rPr>
        <w:t xml:space="preserve"> פרוטה.</w:t>
      </w:r>
    </w:p>
    <w:p w14:paraId="26419FAB" w14:textId="774119A9" w:rsidR="00253E50" w:rsidRPr="007E1481" w:rsidRDefault="00253E50" w:rsidP="00253E50">
      <w:pPr>
        <w:jc w:val="both"/>
      </w:pPr>
      <w:r>
        <w:rPr>
          <w:rtl/>
        </w:rPr>
        <w:t xml:space="preserve">וכי תימא </w:t>
      </w:r>
      <w:proofErr w:type="spellStart"/>
      <w:r>
        <w:rPr>
          <w:rtl/>
        </w:rPr>
        <w:t>אכתי</w:t>
      </w:r>
      <w:proofErr w:type="spellEnd"/>
      <w:r>
        <w:rPr>
          <w:rtl/>
        </w:rPr>
        <w:t xml:space="preserve"> הרי ערלה וכלאי הכרם מן הנשרפים הם וקיימא לן </w:t>
      </w:r>
      <w:proofErr w:type="spellStart"/>
      <w:r>
        <w:rPr>
          <w:rtl/>
        </w:rPr>
        <w:t>דכל</w:t>
      </w:r>
      <w:proofErr w:type="spellEnd"/>
      <w:r>
        <w:rPr>
          <w:rtl/>
        </w:rPr>
        <w:t xml:space="preserve"> הנשרפים אפרן מותר </w:t>
      </w:r>
      <w:proofErr w:type="spellStart"/>
      <w:r>
        <w:rPr>
          <w:rtl/>
        </w:rPr>
        <w:t>והוי</w:t>
      </w:r>
      <w:proofErr w:type="spellEnd"/>
      <w:r>
        <w:rPr>
          <w:rtl/>
        </w:rPr>
        <w:t xml:space="preserve"> דבר של ממון, ויש מתרצים </w:t>
      </w:r>
      <w:proofErr w:type="spellStart"/>
      <w:r>
        <w:rPr>
          <w:rtl/>
        </w:rPr>
        <w:t>דמיירי</w:t>
      </w:r>
      <w:proofErr w:type="spellEnd"/>
      <w:r>
        <w:rPr>
          <w:rtl/>
        </w:rPr>
        <w:t xml:space="preserve"> שאין באפרן </w:t>
      </w:r>
      <w:proofErr w:type="spellStart"/>
      <w:r>
        <w:rPr>
          <w:rtl/>
        </w:rPr>
        <w:t>שוה</w:t>
      </w:r>
      <w:proofErr w:type="spellEnd"/>
      <w:r>
        <w:rPr>
          <w:rtl/>
        </w:rPr>
        <w:t xml:space="preserve"> פרוטה, ומורי </w:t>
      </w:r>
      <w:proofErr w:type="spellStart"/>
      <w:r>
        <w:rPr>
          <w:rtl/>
        </w:rPr>
        <w:t>נר"ו</w:t>
      </w:r>
      <w:proofErr w:type="spellEnd"/>
      <w:r>
        <w:rPr>
          <w:rtl/>
        </w:rPr>
        <w:t xml:space="preserve"> תירץ </w:t>
      </w:r>
      <w:proofErr w:type="spellStart"/>
      <w:r>
        <w:rPr>
          <w:rtl/>
        </w:rPr>
        <w:t>דאפילו</w:t>
      </w:r>
      <w:proofErr w:type="spellEnd"/>
      <w:r>
        <w:rPr>
          <w:rtl/>
        </w:rPr>
        <w:t xml:space="preserve"> יש באפרן </w:t>
      </w:r>
      <w:proofErr w:type="spellStart"/>
      <w:r>
        <w:rPr>
          <w:rtl/>
        </w:rPr>
        <w:t>שוה</w:t>
      </w:r>
      <w:proofErr w:type="spellEnd"/>
      <w:r>
        <w:rPr>
          <w:rtl/>
        </w:rPr>
        <w:t xml:space="preserve"> פרוטה כיון </w:t>
      </w:r>
      <w:proofErr w:type="spellStart"/>
      <w:r>
        <w:rPr>
          <w:rtl/>
        </w:rPr>
        <w:t>דהשתא</w:t>
      </w:r>
      <w:proofErr w:type="spellEnd"/>
      <w:r>
        <w:rPr>
          <w:rtl/>
        </w:rPr>
        <w:t xml:space="preserve"> לית בהו דין ממון אינה מקודשת </w:t>
      </w:r>
      <w:proofErr w:type="spellStart"/>
      <w:r>
        <w:rPr>
          <w:rtl/>
        </w:rPr>
        <w:t>דכי</w:t>
      </w:r>
      <w:proofErr w:type="spellEnd"/>
      <w:r>
        <w:rPr>
          <w:rtl/>
        </w:rPr>
        <w:t xml:space="preserve"> שריף להו </w:t>
      </w:r>
      <w:proofErr w:type="spellStart"/>
      <w:r>
        <w:rPr>
          <w:rtl/>
        </w:rPr>
        <w:t>לבערינהו</w:t>
      </w:r>
      <w:proofErr w:type="spellEnd"/>
      <w:r>
        <w:rPr>
          <w:rtl/>
        </w:rPr>
        <w:t xml:space="preserve"> לאו </w:t>
      </w:r>
      <w:proofErr w:type="spellStart"/>
      <w:r>
        <w:rPr>
          <w:rtl/>
        </w:rPr>
        <w:t>דידיה</w:t>
      </w:r>
      <w:proofErr w:type="spellEnd"/>
      <w:r>
        <w:rPr>
          <w:rtl/>
        </w:rPr>
        <w:t xml:space="preserve"> </w:t>
      </w:r>
      <w:proofErr w:type="spellStart"/>
      <w:r>
        <w:rPr>
          <w:rtl/>
        </w:rPr>
        <w:t>נינהו</w:t>
      </w:r>
      <w:proofErr w:type="spellEnd"/>
      <w:r>
        <w:rPr>
          <w:rtl/>
        </w:rPr>
        <w:t xml:space="preserve"> וכל הקודם זכה באפרן.</w:t>
      </w:r>
    </w:p>
    <w:p w14:paraId="5971C8D9" w14:textId="480B2FEF" w:rsidR="00911B54" w:rsidRDefault="00911B54" w:rsidP="00911B54">
      <w:pPr>
        <w:jc w:val="both"/>
        <w:rPr>
          <w:rtl/>
        </w:rPr>
      </w:pPr>
    </w:p>
    <w:p w14:paraId="703AB3FF" w14:textId="77777777" w:rsidR="00D23C52" w:rsidRDefault="00D23C52" w:rsidP="00911B54">
      <w:pPr>
        <w:jc w:val="both"/>
        <w:rPr>
          <w:rtl/>
        </w:rPr>
      </w:pPr>
    </w:p>
    <w:p w14:paraId="25ADF0EE" w14:textId="77777777" w:rsidR="00D713B3" w:rsidRPr="00253E50" w:rsidRDefault="00D713B3" w:rsidP="00D713B3">
      <w:pPr>
        <w:jc w:val="both"/>
        <w:rPr>
          <w:u w:val="single"/>
          <w:rtl/>
        </w:rPr>
      </w:pPr>
      <w:r w:rsidRPr="00253E50">
        <w:rPr>
          <w:u w:val="single"/>
          <w:rtl/>
        </w:rPr>
        <w:lastRenderedPageBreak/>
        <w:t>קובץ שעורים קונטרס דברי סופרים סימן א</w:t>
      </w:r>
    </w:p>
    <w:p w14:paraId="1D009EB9" w14:textId="77777777" w:rsidR="00D713B3" w:rsidRDefault="00D713B3" w:rsidP="00D713B3">
      <w:pPr>
        <w:jc w:val="both"/>
        <w:rPr>
          <w:rtl/>
        </w:rPr>
      </w:pPr>
      <w:r>
        <w:rPr>
          <w:rtl/>
        </w:rPr>
        <w:t xml:space="preserve">ד) והנה טעמו של דבר זה </w:t>
      </w:r>
      <w:proofErr w:type="spellStart"/>
      <w:r>
        <w:rPr>
          <w:rtl/>
        </w:rPr>
        <w:t>דמקדש</w:t>
      </w:r>
      <w:proofErr w:type="spellEnd"/>
      <w:r>
        <w:rPr>
          <w:rtl/>
        </w:rPr>
        <w:t xml:space="preserve"> בחמץ של דבריהם אין </w:t>
      </w:r>
      <w:proofErr w:type="spellStart"/>
      <w:r>
        <w:rPr>
          <w:rtl/>
        </w:rPr>
        <w:t>חוששין</w:t>
      </w:r>
      <w:proofErr w:type="spellEnd"/>
      <w:r>
        <w:rPr>
          <w:rtl/>
        </w:rPr>
        <w:t xml:space="preserve"> לקידושין, מבואר ברש"י פסחים (ז א), משום </w:t>
      </w:r>
      <w:proofErr w:type="spellStart"/>
      <w:r>
        <w:rPr>
          <w:rtl/>
        </w:rPr>
        <w:t>דכל</w:t>
      </w:r>
      <w:proofErr w:type="spellEnd"/>
      <w:r>
        <w:rPr>
          <w:rtl/>
        </w:rPr>
        <w:t xml:space="preserve"> </w:t>
      </w:r>
      <w:proofErr w:type="spellStart"/>
      <w:r>
        <w:rPr>
          <w:rtl/>
        </w:rPr>
        <w:t>דמקדש</w:t>
      </w:r>
      <w:proofErr w:type="spellEnd"/>
      <w:r>
        <w:rPr>
          <w:rtl/>
        </w:rPr>
        <w:t xml:space="preserve"> </w:t>
      </w:r>
      <w:proofErr w:type="spellStart"/>
      <w:r>
        <w:rPr>
          <w:rtl/>
        </w:rPr>
        <w:t>אדעתא</w:t>
      </w:r>
      <w:proofErr w:type="spellEnd"/>
      <w:r>
        <w:rPr>
          <w:rtl/>
        </w:rPr>
        <w:t xml:space="preserve"> דרבנן מקדש והפקר ב"ד הפקר, ולכאורה הטעם פשוט, דכיון שאסרו חכמים בהנאה ממילא אינו </w:t>
      </w:r>
      <w:proofErr w:type="spellStart"/>
      <w:r>
        <w:rPr>
          <w:rtl/>
        </w:rPr>
        <w:t>שוה</w:t>
      </w:r>
      <w:proofErr w:type="spellEnd"/>
      <w:r>
        <w:rPr>
          <w:rtl/>
        </w:rPr>
        <w:t xml:space="preserve"> כסף, </w:t>
      </w:r>
      <w:proofErr w:type="spellStart"/>
      <w:r>
        <w:rPr>
          <w:rtl/>
        </w:rPr>
        <w:t>ול"ל</w:t>
      </w:r>
      <w:proofErr w:type="spellEnd"/>
      <w:r>
        <w:rPr>
          <w:rtl/>
        </w:rPr>
        <w:t xml:space="preserve"> טעמא </w:t>
      </w:r>
      <w:proofErr w:type="spellStart"/>
      <w:r>
        <w:rPr>
          <w:rtl/>
        </w:rPr>
        <w:t>דהפקר</w:t>
      </w:r>
      <w:proofErr w:type="spellEnd"/>
      <w:r>
        <w:rPr>
          <w:rtl/>
        </w:rPr>
        <w:t xml:space="preserve"> ב"ד בזה, וכן קשה </w:t>
      </w:r>
      <w:proofErr w:type="spellStart"/>
      <w:r>
        <w:rPr>
          <w:rtl/>
        </w:rPr>
        <w:t>מ"ש</w:t>
      </w:r>
      <w:proofErr w:type="spellEnd"/>
      <w:r>
        <w:rPr>
          <w:rtl/>
        </w:rPr>
        <w:t xml:space="preserve"> </w:t>
      </w:r>
      <w:proofErr w:type="spellStart"/>
      <w:r>
        <w:rPr>
          <w:rtl/>
        </w:rPr>
        <w:t>בתוס</w:t>
      </w:r>
      <w:proofErr w:type="spellEnd"/>
      <w:r>
        <w:rPr>
          <w:rtl/>
        </w:rPr>
        <w:t xml:space="preserve">' בשם ר"ת לחלק בין חדא דרבנן לבין תרתי דרבנן, דמאי נ"מ בזה </w:t>
      </w:r>
      <w:proofErr w:type="spellStart"/>
      <w:r>
        <w:rPr>
          <w:rtl/>
        </w:rPr>
        <w:t>דס"ס</w:t>
      </w:r>
      <w:proofErr w:type="spellEnd"/>
      <w:r>
        <w:rPr>
          <w:rtl/>
        </w:rPr>
        <w:t xml:space="preserve"> כיון שאסור בהנאה אפילו </w:t>
      </w:r>
      <w:proofErr w:type="spellStart"/>
      <w:r>
        <w:rPr>
          <w:rtl/>
        </w:rPr>
        <w:t>בתרתי</w:t>
      </w:r>
      <w:proofErr w:type="spellEnd"/>
      <w:r>
        <w:rPr>
          <w:rtl/>
        </w:rPr>
        <w:t xml:space="preserve"> דרבנן מ"מ אין בו </w:t>
      </w:r>
      <w:proofErr w:type="spellStart"/>
      <w:r>
        <w:rPr>
          <w:rtl/>
        </w:rPr>
        <w:t>שוה</w:t>
      </w:r>
      <w:proofErr w:type="spellEnd"/>
      <w:r>
        <w:rPr>
          <w:rtl/>
        </w:rPr>
        <w:t xml:space="preserve"> פרוטה.</w:t>
      </w:r>
    </w:p>
    <w:p w14:paraId="3BD5E4E4" w14:textId="77777777" w:rsidR="00D713B3" w:rsidRDefault="00D713B3" w:rsidP="00D713B3">
      <w:pPr>
        <w:jc w:val="both"/>
        <w:rPr>
          <w:rtl/>
        </w:rPr>
      </w:pPr>
      <w:r>
        <w:rPr>
          <w:rtl/>
        </w:rPr>
        <w:t xml:space="preserve">ה) ובירושלמי [פ"ג </w:t>
      </w:r>
      <w:proofErr w:type="spellStart"/>
      <w:r>
        <w:rPr>
          <w:rtl/>
        </w:rPr>
        <w:t>דקידושין</w:t>
      </w:r>
      <w:proofErr w:type="spellEnd"/>
      <w:r>
        <w:rPr>
          <w:rtl/>
        </w:rPr>
        <w:t xml:space="preserve">] איתא, </w:t>
      </w:r>
      <w:proofErr w:type="spellStart"/>
      <w:r>
        <w:rPr>
          <w:rtl/>
        </w:rPr>
        <w:t>דהכותב</w:t>
      </w:r>
      <w:proofErr w:type="spellEnd"/>
      <w:r>
        <w:rPr>
          <w:rtl/>
        </w:rPr>
        <w:t xml:space="preserve"> שטר קידושין על </w:t>
      </w:r>
      <w:proofErr w:type="spellStart"/>
      <w:r>
        <w:rPr>
          <w:rtl/>
        </w:rPr>
        <w:t>איסה"נ</w:t>
      </w:r>
      <w:proofErr w:type="spellEnd"/>
      <w:r>
        <w:rPr>
          <w:rtl/>
        </w:rPr>
        <w:t xml:space="preserve"> דאורייתא אינה מקודשת, </w:t>
      </w:r>
      <w:proofErr w:type="spellStart"/>
      <w:r>
        <w:rPr>
          <w:rtl/>
        </w:rPr>
        <w:t>ובאיסה"נ</w:t>
      </w:r>
      <w:proofErr w:type="spellEnd"/>
      <w:r>
        <w:rPr>
          <w:rtl/>
        </w:rPr>
        <w:t xml:space="preserve"> דרבנן מקודשת, ובמקדש בכסף אינה מקודשת גם </w:t>
      </w:r>
      <w:proofErr w:type="spellStart"/>
      <w:r>
        <w:rPr>
          <w:rtl/>
        </w:rPr>
        <w:t>באיסה"נ</w:t>
      </w:r>
      <w:proofErr w:type="spellEnd"/>
      <w:r>
        <w:rPr>
          <w:rtl/>
        </w:rPr>
        <w:t xml:space="preserve"> דרבנן, והטעם נראה </w:t>
      </w:r>
      <w:proofErr w:type="spellStart"/>
      <w:r>
        <w:rPr>
          <w:rtl/>
        </w:rPr>
        <w:t>דהא</w:t>
      </w:r>
      <w:proofErr w:type="spellEnd"/>
      <w:r>
        <w:rPr>
          <w:rtl/>
        </w:rPr>
        <w:t xml:space="preserve"> </w:t>
      </w:r>
      <w:proofErr w:type="spellStart"/>
      <w:r>
        <w:rPr>
          <w:rtl/>
        </w:rPr>
        <w:t>דאיסה"נ</w:t>
      </w:r>
      <w:proofErr w:type="spellEnd"/>
      <w:r>
        <w:rPr>
          <w:rtl/>
        </w:rPr>
        <w:t xml:space="preserve"> אין בו חשיבות ממון יש לפרש בשני פנים, א) </w:t>
      </w:r>
      <w:proofErr w:type="spellStart"/>
      <w:r>
        <w:rPr>
          <w:rtl/>
        </w:rPr>
        <w:t>דבפועל</w:t>
      </w:r>
      <w:proofErr w:type="spellEnd"/>
      <w:r>
        <w:rPr>
          <w:rtl/>
        </w:rPr>
        <w:t xml:space="preserve"> אינו </w:t>
      </w:r>
      <w:proofErr w:type="spellStart"/>
      <w:r>
        <w:rPr>
          <w:rtl/>
        </w:rPr>
        <w:t>שוה</w:t>
      </w:r>
      <w:proofErr w:type="spellEnd"/>
      <w:r>
        <w:rPr>
          <w:rtl/>
        </w:rPr>
        <w:t xml:space="preserve"> כלום שאינו ראוי להשתמש בו, ולא ימצא מי שרוצה </w:t>
      </w:r>
      <w:proofErr w:type="spellStart"/>
      <w:r>
        <w:rPr>
          <w:rtl/>
        </w:rPr>
        <w:t>ליקחו</w:t>
      </w:r>
      <w:proofErr w:type="spellEnd"/>
      <w:r>
        <w:rPr>
          <w:rtl/>
        </w:rPr>
        <w:t xml:space="preserve">, ואף שעכו"ם </w:t>
      </w:r>
      <w:proofErr w:type="spellStart"/>
      <w:r>
        <w:rPr>
          <w:rtl/>
        </w:rPr>
        <w:t>יתן</w:t>
      </w:r>
      <w:proofErr w:type="spellEnd"/>
      <w:r>
        <w:rPr>
          <w:rtl/>
        </w:rPr>
        <w:t xml:space="preserve"> דמים עבורו אבל הרי אסור למוכרו </w:t>
      </w:r>
      <w:proofErr w:type="spellStart"/>
      <w:r>
        <w:rPr>
          <w:rtl/>
        </w:rPr>
        <w:t>לנכרי</w:t>
      </w:r>
      <w:proofErr w:type="spellEnd"/>
      <w:r>
        <w:rPr>
          <w:rtl/>
        </w:rPr>
        <w:t xml:space="preserve"> מדאורייתא, ב) י"ל שדין תורה הוא </w:t>
      </w:r>
      <w:proofErr w:type="spellStart"/>
      <w:r>
        <w:rPr>
          <w:rtl/>
        </w:rPr>
        <w:t>דאיסה"נ</w:t>
      </w:r>
      <w:proofErr w:type="spellEnd"/>
      <w:r>
        <w:rPr>
          <w:rtl/>
        </w:rPr>
        <w:t xml:space="preserve"> אין בו חשיבות ממון, דדין האיסור שבו משוי ליה כעפרא בעלמא, והנ"מ בין שני הטעמים האלו, דאם נאמר משום שבפועל אינו יכול להשיג דמים עבורו, אין נ"מ בין איסור הנאה דאורייתא לדרבנן, אבל אי נימא שדין האיסור שעליו מפקיע ממנו דין ממון, א"כ </w:t>
      </w:r>
      <w:proofErr w:type="spellStart"/>
      <w:r>
        <w:rPr>
          <w:rtl/>
        </w:rPr>
        <w:t>באיסה"נ</w:t>
      </w:r>
      <w:proofErr w:type="spellEnd"/>
      <w:r>
        <w:rPr>
          <w:rtl/>
        </w:rPr>
        <w:t xml:space="preserve"> דרבנן גם ההפקעה מדין ממון אינה אלא מדרבנן, </w:t>
      </w:r>
      <w:proofErr w:type="spellStart"/>
      <w:r>
        <w:rPr>
          <w:rtl/>
        </w:rPr>
        <w:t>ומדאורייתא</w:t>
      </w:r>
      <w:proofErr w:type="spellEnd"/>
      <w:r>
        <w:rPr>
          <w:rtl/>
        </w:rPr>
        <w:t xml:space="preserve"> </w:t>
      </w:r>
      <w:proofErr w:type="spellStart"/>
      <w:r>
        <w:rPr>
          <w:rtl/>
        </w:rPr>
        <w:t>אכתי</w:t>
      </w:r>
      <w:proofErr w:type="spellEnd"/>
      <w:r>
        <w:rPr>
          <w:rtl/>
        </w:rPr>
        <w:t xml:space="preserve"> דין ממון עליו. וע"כ הוצרך רש"י לפרש הטעם </w:t>
      </w:r>
      <w:proofErr w:type="spellStart"/>
      <w:r>
        <w:rPr>
          <w:rtl/>
        </w:rPr>
        <w:t>דהפקר</w:t>
      </w:r>
      <w:proofErr w:type="spellEnd"/>
      <w:r>
        <w:rPr>
          <w:rtl/>
        </w:rPr>
        <w:t xml:space="preserve"> ב"ד הפקר, וגם חילוקו של ר"ת בין חדא דרבנן </w:t>
      </w:r>
      <w:proofErr w:type="spellStart"/>
      <w:r>
        <w:rPr>
          <w:rtl/>
        </w:rPr>
        <w:t>לתרתי</w:t>
      </w:r>
      <w:proofErr w:type="spellEnd"/>
      <w:r>
        <w:rPr>
          <w:rtl/>
        </w:rPr>
        <w:t xml:space="preserve"> דרבנן אתי שפיר, דכיון שהדבר תלוי בדין האיסור ובחומרו א"כ חדא דרבנן יותר חמור </w:t>
      </w:r>
      <w:proofErr w:type="spellStart"/>
      <w:r>
        <w:rPr>
          <w:rtl/>
        </w:rPr>
        <w:t>מתרתי</w:t>
      </w:r>
      <w:proofErr w:type="spellEnd"/>
      <w:r>
        <w:rPr>
          <w:rtl/>
        </w:rPr>
        <w:t xml:space="preserve"> דרבנן.</w:t>
      </w:r>
    </w:p>
    <w:p w14:paraId="67103BF2" w14:textId="4A8EEC0C" w:rsidR="00D713B3" w:rsidRDefault="00D713B3" w:rsidP="00D713B3">
      <w:pPr>
        <w:jc w:val="both"/>
        <w:rPr>
          <w:rtl/>
        </w:rPr>
      </w:pPr>
      <w:r>
        <w:rPr>
          <w:rtl/>
        </w:rPr>
        <w:t xml:space="preserve">ו) וזה שיטת רש"י ותוס' </w:t>
      </w:r>
      <w:proofErr w:type="spellStart"/>
      <w:r>
        <w:rPr>
          <w:rtl/>
        </w:rPr>
        <w:t>דהפקעת</w:t>
      </w:r>
      <w:proofErr w:type="spellEnd"/>
      <w:r>
        <w:rPr>
          <w:rtl/>
        </w:rPr>
        <w:t xml:space="preserve"> דין ממון </w:t>
      </w:r>
      <w:proofErr w:type="spellStart"/>
      <w:r>
        <w:rPr>
          <w:rtl/>
        </w:rPr>
        <w:t>מאיסה"נ</w:t>
      </w:r>
      <w:proofErr w:type="spellEnd"/>
      <w:r>
        <w:rPr>
          <w:rtl/>
        </w:rPr>
        <w:t xml:space="preserve"> הוא ג"כ דין תורה, ולאו משום שבפועל אינו </w:t>
      </w:r>
      <w:proofErr w:type="spellStart"/>
      <w:r>
        <w:rPr>
          <w:rtl/>
        </w:rPr>
        <w:t>שוה</w:t>
      </w:r>
      <w:proofErr w:type="spellEnd"/>
      <w:r>
        <w:rPr>
          <w:rtl/>
        </w:rPr>
        <w:t xml:space="preserve"> כסף, דאם רצה לעבור על האיסור יוכל </w:t>
      </w:r>
      <w:proofErr w:type="spellStart"/>
      <w:r>
        <w:rPr>
          <w:rtl/>
        </w:rPr>
        <w:t>ליקח</w:t>
      </w:r>
      <w:proofErr w:type="spellEnd"/>
      <w:r>
        <w:rPr>
          <w:rtl/>
        </w:rPr>
        <w:t xml:space="preserve"> כסף עבורו </w:t>
      </w:r>
      <w:proofErr w:type="spellStart"/>
      <w:r>
        <w:rPr>
          <w:rtl/>
        </w:rPr>
        <w:t>מנכרי</w:t>
      </w:r>
      <w:proofErr w:type="spellEnd"/>
      <w:r>
        <w:rPr>
          <w:rtl/>
        </w:rPr>
        <w:t xml:space="preserve">, אבל שיטת הירושלמי נראה </w:t>
      </w:r>
      <w:proofErr w:type="spellStart"/>
      <w:r>
        <w:rPr>
          <w:rtl/>
        </w:rPr>
        <w:t>דאיסה"נ</w:t>
      </w:r>
      <w:proofErr w:type="spellEnd"/>
      <w:r>
        <w:rPr>
          <w:rtl/>
        </w:rPr>
        <w:t xml:space="preserve"> תרתי טעמא </w:t>
      </w:r>
      <w:proofErr w:type="spellStart"/>
      <w:r>
        <w:rPr>
          <w:rtl/>
        </w:rPr>
        <w:t>איתנהו</w:t>
      </w:r>
      <w:proofErr w:type="spellEnd"/>
      <w:r>
        <w:rPr>
          <w:rtl/>
        </w:rPr>
        <w:t xml:space="preserve"> בהו, חדא </w:t>
      </w:r>
      <w:proofErr w:type="spellStart"/>
      <w:r>
        <w:rPr>
          <w:rtl/>
        </w:rPr>
        <w:t>דבפועל</w:t>
      </w:r>
      <w:proofErr w:type="spellEnd"/>
      <w:r>
        <w:rPr>
          <w:rtl/>
        </w:rPr>
        <w:t xml:space="preserve"> אינו </w:t>
      </w:r>
      <w:proofErr w:type="spellStart"/>
      <w:r>
        <w:rPr>
          <w:rtl/>
        </w:rPr>
        <w:t>שוה</w:t>
      </w:r>
      <w:proofErr w:type="spellEnd"/>
      <w:r>
        <w:rPr>
          <w:rtl/>
        </w:rPr>
        <w:t xml:space="preserve"> כלום, ועוד שדין האיסור מפקיע ממנו דין ממון, אלא שהטעם השני אינו אלא </w:t>
      </w:r>
      <w:proofErr w:type="spellStart"/>
      <w:r>
        <w:rPr>
          <w:rtl/>
        </w:rPr>
        <w:t>באיסה"נ</w:t>
      </w:r>
      <w:proofErr w:type="spellEnd"/>
      <w:r>
        <w:rPr>
          <w:rtl/>
        </w:rPr>
        <w:t xml:space="preserve"> </w:t>
      </w:r>
      <w:proofErr w:type="spellStart"/>
      <w:r>
        <w:rPr>
          <w:rtl/>
        </w:rPr>
        <w:t>דאוריית</w:t>
      </w:r>
      <w:proofErr w:type="spellEnd"/>
      <w:r>
        <w:rPr>
          <w:rtl/>
        </w:rPr>
        <w:t xml:space="preserve">', אבל </w:t>
      </w:r>
      <w:proofErr w:type="spellStart"/>
      <w:r>
        <w:rPr>
          <w:rtl/>
        </w:rPr>
        <w:t>באיסה"נ</w:t>
      </w:r>
      <w:proofErr w:type="spellEnd"/>
      <w:r>
        <w:rPr>
          <w:rtl/>
        </w:rPr>
        <w:t xml:space="preserve"> דרבנן יש בו דין ממון מדאורייתא, אלא שבפועל אינו </w:t>
      </w:r>
      <w:proofErr w:type="spellStart"/>
      <w:r>
        <w:rPr>
          <w:rtl/>
        </w:rPr>
        <w:t>שוה</w:t>
      </w:r>
      <w:proofErr w:type="spellEnd"/>
      <w:r>
        <w:rPr>
          <w:rtl/>
        </w:rPr>
        <w:t xml:space="preserve"> כלום, </w:t>
      </w:r>
      <w:proofErr w:type="spellStart"/>
      <w:r>
        <w:rPr>
          <w:rtl/>
        </w:rPr>
        <w:t>ומדאורייתא</w:t>
      </w:r>
      <w:proofErr w:type="spellEnd"/>
      <w:r>
        <w:rPr>
          <w:rtl/>
        </w:rPr>
        <w:t xml:space="preserve"> הוי כמו דבר המותר בהנאה שאינו </w:t>
      </w:r>
      <w:proofErr w:type="spellStart"/>
      <w:r>
        <w:rPr>
          <w:rtl/>
        </w:rPr>
        <w:t>שוה</w:t>
      </w:r>
      <w:proofErr w:type="spellEnd"/>
      <w:r>
        <w:rPr>
          <w:rtl/>
        </w:rPr>
        <w:t xml:space="preserve"> כלום מפני </w:t>
      </w:r>
      <w:proofErr w:type="spellStart"/>
      <w:r>
        <w:rPr>
          <w:rtl/>
        </w:rPr>
        <w:t>גריעותו</w:t>
      </w:r>
      <w:proofErr w:type="spellEnd"/>
      <w:r>
        <w:rPr>
          <w:rtl/>
        </w:rPr>
        <w:t xml:space="preserve">, אשר בזה חלוק דין קידושי כסף מקידושי שטר, </w:t>
      </w:r>
      <w:proofErr w:type="spellStart"/>
      <w:r>
        <w:rPr>
          <w:rtl/>
        </w:rPr>
        <w:t>דבקידושי</w:t>
      </w:r>
      <w:proofErr w:type="spellEnd"/>
      <w:r>
        <w:rPr>
          <w:rtl/>
        </w:rPr>
        <w:t xml:space="preserve"> כסף בעינן </w:t>
      </w:r>
      <w:proofErr w:type="spellStart"/>
      <w:r>
        <w:rPr>
          <w:rtl/>
        </w:rPr>
        <w:t>שוה</w:t>
      </w:r>
      <w:proofErr w:type="spellEnd"/>
      <w:r>
        <w:rPr>
          <w:rtl/>
        </w:rPr>
        <w:t xml:space="preserve"> כסף, אבל בקידושי שטר לא בעינן </w:t>
      </w:r>
      <w:proofErr w:type="spellStart"/>
      <w:r>
        <w:rPr>
          <w:rtl/>
        </w:rPr>
        <w:t>שוה</w:t>
      </w:r>
      <w:proofErr w:type="spellEnd"/>
      <w:r>
        <w:rPr>
          <w:rtl/>
        </w:rPr>
        <w:t xml:space="preserve"> כסף, רק שיהא </w:t>
      </w:r>
      <w:proofErr w:type="spellStart"/>
      <w:r>
        <w:rPr>
          <w:rtl/>
        </w:rPr>
        <w:t>בהניר</w:t>
      </w:r>
      <w:proofErr w:type="spellEnd"/>
      <w:r>
        <w:rPr>
          <w:rtl/>
        </w:rPr>
        <w:t xml:space="preserve"> דין ממון, </w:t>
      </w:r>
      <w:proofErr w:type="spellStart"/>
      <w:r>
        <w:rPr>
          <w:rtl/>
        </w:rPr>
        <w:t>ומשו"ה</w:t>
      </w:r>
      <w:proofErr w:type="spellEnd"/>
      <w:r>
        <w:rPr>
          <w:rtl/>
        </w:rPr>
        <w:t xml:space="preserve"> </w:t>
      </w:r>
      <w:proofErr w:type="spellStart"/>
      <w:r>
        <w:rPr>
          <w:rtl/>
        </w:rPr>
        <w:t>באיסה"נ</w:t>
      </w:r>
      <w:proofErr w:type="spellEnd"/>
      <w:r>
        <w:rPr>
          <w:rtl/>
        </w:rPr>
        <w:t xml:space="preserve"> דאורייתא דאין בו דין ממון </w:t>
      </w:r>
      <w:proofErr w:type="spellStart"/>
      <w:r>
        <w:rPr>
          <w:rtl/>
        </w:rPr>
        <w:t>ס"ל</w:t>
      </w:r>
      <w:proofErr w:type="spellEnd"/>
      <w:r>
        <w:rPr>
          <w:rtl/>
        </w:rPr>
        <w:t xml:space="preserve"> </w:t>
      </w:r>
      <w:proofErr w:type="spellStart"/>
      <w:r>
        <w:rPr>
          <w:rtl/>
        </w:rPr>
        <w:t>להירושלמי</w:t>
      </w:r>
      <w:proofErr w:type="spellEnd"/>
      <w:r>
        <w:rPr>
          <w:rtl/>
        </w:rPr>
        <w:t xml:space="preserve"> דלא מהני גם בקידושי שטר, אבל </w:t>
      </w:r>
      <w:proofErr w:type="spellStart"/>
      <w:r>
        <w:rPr>
          <w:rtl/>
        </w:rPr>
        <w:t>באיסה"נ</w:t>
      </w:r>
      <w:proofErr w:type="spellEnd"/>
      <w:r>
        <w:rPr>
          <w:rtl/>
        </w:rPr>
        <w:t xml:space="preserve"> דרבנן </w:t>
      </w:r>
      <w:proofErr w:type="spellStart"/>
      <w:r>
        <w:rPr>
          <w:rtl/>
        </w:rPr>
        <w:t>דמדאורייתא</w:t>
      </w:r>
      <w:proofErr w:type="spellEnd"/>
      <w:r>
        <w:rPr>
          <w:rtl/>
        </w:rPr>
        <w:t xml:space="preserve"> יש בו דין ממון, אלא שבפועל אינו </w:t>
      </w:r>
      <w:proofErr w:type="spellStart"/>
      <w:r>
        <w:rPr>
          <w:rtl/>
        </w:rPr>
        <w:t>שוה</w:t>
      </w:r>
      <w:proofErr w:type="spellEnd"/>
      <w:r>
        <w:rPr>
          <w:rtl/>
        </w:rPr>
        <w:t xml:space="preserve"> כלום, וזה לא הוי </w:t>
      </w:r>
      <w:proofErr w:type="spellStart"/>
      <w:r>
        <w:rPr>
          <w:rtl/>
        </w:rPr>
        <w:t>גריעותא</w:t>
      </w:r>
      <w:proofErr w:type="spellEnd"/>
      <w:r>
        <w:rPr>
          <w:rtl/>
        </w:rPr>
        <w:t xml:space="preserve"> רק בקידושי כסף, ולא בקידושי שטר.</w:t>
      </w:r>
    </w:p>
    <w:p w14:paraId="680258D5" w14:textId="125FC5EA" w:rsidR="00F25082" w:rsidRDefault="00F25082" w:rsidP="00D713B3">
      <w:pPr>
        <w:jc w:val="both"/>
        <w:rPr>
          <w:rtl/>
        </w:rPr>
      </w:pPr>
    </w:p>
    <w:p w14:paraId="6C5DF1D0" w14:textId="77777777" w:rsidR="00D23C52" w:rsidRPr="00D23C52" w:rsidRDefault="00D23C52" w:rsidP="00D23C52">
      <w:pPr>
        <w:jc w:val="both"/>
        <w:rPr>
          <w:u w:val="single"/>
          <w:rtl/>
        </w:rPr>
      </w:pPr>
      <w:r w:rsidRPr="00D23C52">
        <w:rPr>
          <w:u w:val="single"/>
          <w:rtl/>
        </w:rPr>
        <w:t xml:space="preserve">אבני מילואים סימן </w:t>
      </w:r>
      <w:proofErr w:type="spellStart"/>
      <w:r w:rsidRPr="00D23C52">
        <w:rPr>
          <w:u w:val="single"/>
          <w:rtl/>
        </w:rPr>
        <w:t>כח</w:t>
      </w:r>
      <w:proofErr w:type="spellEnd"/>
      <w:r w:rsidRPr="00D23C52">
        <w:rPr>
          <w:u w:val="single"/>
          <w:rtl/>
        </w:rPr>
        <w:t xml:space="preserve"> ס"ק נד</w:t>
      </w:r>
    </w:p>
    <w:p w14:paraId="6B12BC36" w14:textId="77777777" w:rsidR="00D23C52" w:rsidRDefault="00D23C52" w:rsidP="00D23C52">
      <w:pPr>
        <w:jc w:val="both"/>
        <w:rPr>
          <w:rtl/>
        </w:rPr>
      </w:pPr>
      <w:r>
        <w:rPr>
          <w:rtl/>
        </w:rPr>
        <w:t xml:space="preserve">[נד] באיסורי הנאה דרבנן לגמרי. והוא דעת הרא"ש פ"ב </w:t>
      </w:r>
      <w:proofErr w:type="spellStart"/>
      <w:r>
        <w:rPr>
          <w:rtl/>
        </w:rPr>
        <w:t>דקידושין</w:t>
      </w:r>
      <w:proofErr w:type="spellEnd"/>
      <w:r>
        <w:rPr>
          <w:rtl/>
        </w:rPr>
        <w:t xml:space="preserve"> [נח, א] והביא ראי' מהא דאמרינן </w:t>
      </w:r>
      <w:proofErr w:type="spellStart"/>
      <w:r>
        <w:rPr>
          <w:rtl/>
        </w:rPr>
        <w:t>ספ"ב</w:t>
      </w:r>
      <w:proofErr w:type="spellEnd"/>
      <w:r>
        <w:rPr>
          <w:rtl/>
        </w:rPr>
        <w:t xml:space="preserve"> </w:t>
      </w:r>
      <w:proofErr w:type="spellStart"/>
      <w:r>
        <w:rPr>
          <w:rtl/>
        </w:rPr>
        <w:t>דקידושין</w:t>
      </w:r>
      <w:proofErr w:type="spellEnd"/>
      <w:r>
        <w:rPr>
          <w:rtl/>
        </w:rPr>
        <w:t xml:space="preserve"> גבי חולין שנשחטו בעזרה </w:t>
      </w:r>
      <w:proofErr w:type="spellStart"/>
      <w:r>
        <w:rPr>
          <w:rtl/>
        </w:rPr>
        <w:t>דמשמע</w:t>
      </w:r>
      <w:proofErr w:type="spellEnd"/>
      <w:r>
        <w:rPr>
          <w:rtl/>
        </w:rPr>
        <w:t xml:space="preserve"> דאי הוי דרבנן מקודשת ולכן העלה </w:t>
      </w:r>
      <w:proofErr w:type="spellStart"/>
      <w:r>
        <w:rPr>
          <w:rtl/>
        </w:rPr>
        <w:t>דאיסור</w:t>
      </w:r>
      <w:proofErr w:type="spellEnd"/>
      <w:r>
        <w:rPr>
          <w:rtl/>
        </w:rPr>
        <w:t xml:space="preserve"> הנאה דרבנן שאין לו עיקר </w:t>
      </w:r>
      <w:proofErr w:type="spellStart"/>
      <w:r>
        <w:rPr>
          <w:rtl/>
        </w:rPr>
        <w:t>בדאורייתא</w:t>
      </w:r>
      <w:proofErr w:type="spellEnd"/>
      <w:r>
        <w:rPr>
          <w:rtl/>
        </w:rPr>
        <w:t xml:space="preserve"> מקודשת </w:t>
      </w:r>
      <w:proofErr w:type="spellStart"/>
      <w:r>
        <w:rPr>
          <w:rtl/>
        </w:rPr>
        <w:t>ומה"ט</w:t>
      </w:r>
      <w:proofErr w:type="spellEnd"/>
      <w:r>
        <w:rPr>
          <w:rtl/>
        </w:rPr>
        <w:t xml:space="preserve"> נמי בתרי דרבנן מקודשת </w:t>
      </w:r>
      <w:proofErr w:type="spellStart"/>
      <w:r>
        <w:rPr>
          <w:rtl/>
        </w:rPr>
        <w:t>והר"ן</w:t>
      </w:r>
      <w:proofErr w:type="spellEnd"/>
      <w:r>
        <w:rPr>
          <w:rtl/>
        </w:rPr>
        <w:t xml:space="preserve"> [</w:t>
      </w:r>
      <w:proofErr w:type="spellStart"/>
      <w:r>
        <w:rPr>
          <w:rtl/>
        </w:rPr>
        <w:t>כג</w:t>
      </w:r>
      <w:proofErr w:type="spellEnd"/>
      <w:r>
        <w:rPr>
          <w:rtl/>
        </w:rPr>
        <w:t>, א, מדפי הרי"ף] דחה ראי' זו מחולין שנשחטו בעזר' (</w:t>
      </w:r>
      <w:proofErr w:type="spellStart"/>
      <w:r>
        <w:rPr>
          <w:rtl/>
        </w:rPr>
        <w:t>וי"ש</w:t>
      </w:r>
      <w:proofErr w:type="spellEnd"/>
      <w:r>
        <w:rPr>
          <w:rtl/>
        </w:rPr>
        <w:t xml:space="preserve">) [וע"ש], ועיין ב"ש שכתב ז"ל ולכאורה נראה דאינה מקודשת בכל איסור דרבנן ואפי' אין לו עיקר בתורה כו' מה לי אם דאורייתא מותר בהנאה מכל מקום מחמת גזירת חז"ל אסור בהנאה ואינו נותן לה כלום וכן איתא בתשובת הרי"ף אם מקדש אותה לפני עדים פסולים מדרבנן אינה מקודשת כיון </w:t>
      </w:r>
      <w:proofErr w:type="spellStart"/>
      <w:r>
        <w:rPr>
          <w:rtl/>
        </w:rPr>
        <w:t>דהעדים</w:t>
      </w:r>
      <w:proofErr w:type="spellEnd"/>
      <w:r>
        <w:rPr>
          <w:rtl/>
        </w:rPr>
        <w:t xml:space="preserve"> פסולים מדרבנן, גם כתבתי לעיל אם מקדש אותה בדבר שאין לו בו קנין מדאורייתא רק קנין דרבנן מכל מקום קונה אותה מדאורייתא כגון </w:t>
      </w:r>
      <w:proofErr w:type="spellStart"/>
      <w:r>
        <w:rPr>
          <w:rtl/>
        </w:rPr>
        <w:t>מעמ"ש</w:t>
      </w:r>
      <w:proofErr w:type="spellEnd"/>
      <w:r>
        <w:rPr>
          <w:rtl/>
        </w:rPr>
        <w:t xml:space="preserve"> משום (ע"י) [</w:t>
      </w:r>
      <w:proofErr w:type="spellStart"/>
      <w:r>
        <w:rPr>
          <w:rtl/>
        </w:rPr>
        <w:t>דע"י</w:t>
      </w:r>
      <w:proofErr w:type="spellEnd"/>
      <w:r>
        <w:rPr>
          <w:rtl/>
        </w:rPr>
        <w:t>] תיקון חז"ל נעשה שלו מדאורייתא כן יש לומר הכא להיפך מחמת גזירת חז"ל אינו שלו ואינו קונה אותו כלל וצ"ע עכ"ל.</w:t>
      </w:r>
    </w:p>
    <w:p w14:paraId="48CB4300" w14:textId="77777777" w:rsidR="00D23C52" w:rsidRDefault="00D23C52" w:rsidP="00D23C52">
      <w:pPr>
        <w:jc w:val="both"/>
        <w:rPr>
          <w:rtl/>
        </w:rPr>
      </w:pPr>
      <w:r>
        <w:rPr>
          <w:rtl/>
        </w:rPr>
        <w:t xml:space="preserve">והנה מה שהקשה ב"ש דמה בכך </w:t>
      </w:r>
      <w:proofErr w:type="spellStart"/>
      <w:r>
        <w:rPr>
          <w:rtl/>
        </w:rPr>
        <w:t>דמותר</w:t>
      </w:r>
      <w:proofErr w:type="spellEnd"/>
      <w:r>
        <w:rPr>
          <w:rtl/>
        </w:rPr>
        <w:t xml:space="preserve"> מן התורה כיון </w:t>
      </w:r>
      <w:proofErr w:type="spellStart"/>
      <w:r>
        <w:rPr>
          <w:rtl/>
        </w:rPr>
        <w:t>דאסור</w:t>
      </w:r>
      <w:proofErr w:type="spellEnd"/>
      <w:r>
        <w:rPr>
          <w:rtl/>
        </w:rPr>
        <w:t xml:space="preserve"> בהנאה מדרבנן אפי' אין לו עיקר מן התורה אינו נותן לה כלום נראה דלא גרע ממתנה ע"מ להחזיר מיד דלית בי' הנאה </w:t>
      </w:r>
      <w:proofErr w:type="spellStart"/>
      <w:r>
        <w:rPr>
          <w:rtl/>
        </w:rPr>
        <w:t>שו"פ</w:t>
      </w:r>
      <w:proofErr w:type="spellEnd"/>
      <w:r>
        <w:rPr>
          <w:rtl/>
        </w:rPr>
        <w:t xml:space="preserve"> בקישוט </w:t>
      </w:r>
      <w:proofErr w:type="spellStart"/>
      <w:r>
        <w:rPr>
          <w:rtl/>
        </w:rPr>
        <w:t>ואפ"ה</w:t>
      </w:r>
      <w:proofErr w:type="spellEnd"/>
      <w:r>
        <w:rPr>
          <w:rtl/>
        </w:rPr>
        <w:t xml:space="preserve"> מקודשת מן התורה ואף על גב דלא נהנית כלום אלא משום גזירה </w:t>
      </w:r>
      <w:proofErr w:type="spellStart"/>
      <w:r>
        <w:rPr>
          <w:rtl/>
        </w:rPr>
        <w:t>דחליפין</w:t>
      </w:r>
      <w:proofErr w:type="spellEnd"/>
      <w:r>
        <w:rPr>
          <w:rtl/>
        </w:rPr>
        <w:t xml:space="preserve"> אינה מקודשת כדאי' פ"ק </w:t>
      </w:r>
      <w:proofErr w:type="spellStart"/>
      <w:r>
        <w:rPr>
          <w:rtl/>
        </w:rPr>
        <w:t>דקידושין</w:t>
      </w:r>
      <w:proofErr w:type="spellEnd"/>
      <w:r>
        <w:rPr>
          <w:rtl/>
        </w:rPr>
        <w:t xml:space="preserve"> (דף ו') ומוכח </w:t>
      </w:r>
      <w:proofErr w:type="spellStart"/>
      <w:r>
        <w:rPr>
          <w:rtl/>
        </w:rPr>
        <w:t>דכל</w:t>
      </w:r>
      <w:proofErr w:type="spellEnd"/>
      <w:r>
        <w:rPr>
          <w:rtl/>
        </w:rPr>
        <w:t xml:space="preserve"> שנותן לה כסף אף על גב דלית לה הנאה מקודשת וה"ה הכא באיסורי הנאה דרבנן שאין לו עיקר מן התורה חשוב כסף ומקודשת אעפ"י שאין לה הנאה כלום.</w:t>
      </w:r>
    </w:p>
    <w:p w14:paraId="38D639AE" w14:textId="77777777" w:rsidR="00D23C52" w:rsidRDefault="00D23C52" w:rsidP="00D23C52">
      <w:pPr>
        <w:jc w:val="both"/>
        <w:rPr>
          <w:rtl/>
        </w:rPr>
      </w:pPr>
      <w:r>
        <w:rPr>
          <w:rtl/>
        </w:rPr>
        <w:t xml:space="preserve">ומה שהקשה </w:t>
      </w:r>
      <w:proofErr w:type="spellStart"/>
      <w:r>
        <w:rPr>
          <w:rtl/>
        </w:rPr>
        <w:t>ממעמ"ש</w:t>
      </w:r>
      <w:proofErr w:type="spellEnd"/>
      <w:r>
        <w:rPr>
          <w:rtl/>
        </w:rPr>
        <w:t xml:space="preserve"> נראה דהתם משום דהוי קנין דרבנן והפקר ב"ד הפקר </w:t>
      </w:r>
      <w:proofErr w:type="spellStart"/>
      <w:r>
        <w:rPr>
          <w:rtl/>
        </w:rPr>
        <w:t>והוי</w:t>
      </w:r>
      <w:proofErr w:type="spellEnd"/>
      <w:r>
        <w:rPr>
          <w:rtl/>
        </w:rPr>
        <w:t xml:space="preserve"> שלו מן התורה לשיטת הפוסקים </w:t>
      </w:r>
      <w:proofErr w:type="spellStart"/>
      <w:r>
        <w:rPr>
          <w:rtl/>
        </w:rPr>
        <w:t>דבמעמ"ש</w:t>
      </w:r>
      <w:proofErr w:type="spellEnd"/>
      <w:r>
        <w:rPr>
          <w:rtl/>
        </w:rPr>
        <w:t xml:space="preserve"> הוי קידושי תורה אבל באיסור הנאה דרבנן שאין לו עיקר מן התורה לא שייך הפקר ב"ד </w:t>
      </w:r>
      <w:proofErr w:type="spellStart"/>
      <w:r>
        <w:rPr>
          <w:rtl/>
        </w:rPr>
        <w:t>דאפי</w:t>
      </w:r>
      <w:proofErr w:type="spellEnd"/>
      <w:r>
        <w:rPr>
          <w:rtl/>
        </w:rPr>
        <w:t xml:space="preserve">' איסור הנאה דאורייתא נמי לא הוי הפקר וכבר כתב </w:t>
      </w:r>
      <w:proofErr w:type="spellStart"/>
      <w:r>
        <w:rPr>
          <w:rtl/>
        </w:rPr>
        <w:t>הריב"ש</w:t>
      </w:r>
      <w:proofErr w:type="spellEnd"/>
      <w:r>
        <w:rPr>
          <w:rtl/>
        </w:rPr>
        <w:t xml:space="preserve"> [סי' ת"א] </w:t>
      </w:r>
      <w:proofErr w:type="spellStart"/>
      <w:r>
        <w:rPr>
          <w:rtl/>
        </w:rPr>
        <w:t>דאפי</w:t>
      </w:r>
      <w:proofErr w:type="spellEnd"/>
      <w:r>
        <w:rPr>
          <w:rtl/>
        </w:rPr>
        <w:t xml:space="preserve">' באיסור הנאה דאורייתא אית לי' זכיה והובא </w:t>
      </w:r>
      <w:proofErr w:type="spellStart"/>
      <w:r>
        <w:rPr>
          <w:rtl/>
        </w:rPr>
        <w:t>בקצה"ח</w:t>
      </w:r>
      <w:proofErr w:type="spellEnd"/>
      <w:r>
        <w:rPr>
          <w:rtl/>
        </w:rPr>
        <w:t xml:space="preserve"> סי' ת"ו [</w:t>
      </w:r>
      <w:proofErr w:type="spellStart"/>
      <w:r>
        <w:rPr>
          <w:rtl/>
        </w:rPr>
        <w:t>סק"ב</w:t>
      </w:r>
      <w:proofErr w:type="spellEnd"/>
      <w:r>
        <w:rPr>
          <w:rtl/>
        </w:rPr>
        <w:t>] ע"ש.</w:t>
      </w:r>
    </w:p>
    <w:p w14:paraId="0D6FAA85" w14:textId="77777777" w:rsidR="00D23C52" w:rsidRDefault="00D23C52" w:rsidP="00D23C52">
      <w:pPr>
        <w:jc w:val="both"/>
        <w:rPr>
          <w:rtl/>
        </w:rPr>
      </w:pPr>
      <w:r>
        <w:rPr>
          <w:rtl/>
        </w:rPr>
        <w:t xml:space="preserve">ודעת הרמב"ם נראה </w:t>
      </w:r>
      <w:proofErr w:type="spellStart"/>
      <w:r>
        <w:rPr>
          <w:rtl/>
        </w:rPr>
        <w:t>דאפי</w:t>
      </w:r>
      <w:proofErr w:type="spellEnd"/>
      <w:r>
        <w:rPr>
          <w:rtl/>
        </w:rPr>
        <w:t xml:space="preserve">' באיסור הנאה דרבנן שאין לו עיקר </w:t>
      </w:r>
      <w:proofErr w:type="spellStart"/>
      <w:r>
        <w:rPr>
          <w:rtl/>
        </w:rPr>
        <w:t>בדאורייתא</w:t>
      </w:r>
      <w:proofErr w:type="spellEnd"/>
      <w:r>
        <w:rPr>
          <w:rtl/>
        </w:rPr>
        <w:t xml:space="preserve"> נמי אינה מקודשת וכמ"ש הב"ש ע"ש ומשום </w:t>
      </w:r>
      <w:proofErr w:type="spellStart"/>
      <w:r>
        <w:rPr>
          <w:rtl/>
        </w:rPr>
        <w:t>דהרמב"ם</w:t>
      </w:r>
      <w:proofErr w:type="spellEnd"/>
      <w:r>
        <w:rPr>
          <w:rtl/>
        </w:rPr>
        <w:t xml:space="preserve"> לשיטתו </w:t>
      </w:r>
      <w:proofErr w:type="spellStart"/>
      <w:r>
        <w:rPr>
          <w:rtl/>
        </w:rPr>
        <w:t>דס"ל</w:t>
      </w:r>
      <w:proofErr w:type="spellEnd"/>
      <w:r>
        <w:rPr>
          <w:rtl/>
        </w:rPr>
        <w:t xml:space="preserve"> </w:t>
      </w:r>
      <w:proofErr w:type="spellStart"/>
      <w:r>
        <w:rPr>
          <w:rtl/>
        </w:rPr>
        <w:t>בפ"ה</w:t>
      </w:r>
      <w:proofErr w:type="spellEnd"/>
      <w:r>
        <w:rPr>
          <w:rtl/>
        </w:rPr>
        <w:t xml:space="preserve"> מהל' אישות [</w:t>
      </w:r>
      <w:proofErr w:type="spellStart"/>
      <w:r>
        <w:rPr>
          <w:rtl/>
        </w:rPr>
        <w:t>הכ"ד</w:t>
      </w:r>
      <w:proofErr w:type="spellEnd"/>
      <w:r>
        <w:rPr>
          <w:rtl/>
        </w:rPr>
        <w:t xml:space="preserve">] במקדש (במנה) [במתנה] ע"מ להחזיר דאינה מקודשת משום דאם לא תחזיר אינה שלה ואם תחזיר הרי לא נהנית ע"ש, וכתב הר"ן </w:t>
      </w:r>
      <w:proofErr w:type="spellStart"/>
      <w:r>
        <w:rPr>
          <w:rtl/>
        </w:rPr>
        <w:t>דהרמב"ם</w:t>
      </w:r>
      <w:proofErr w:type="spellEnd"/>
      <w:r>
        <w:rPr>
          <w:rtl/>
        </w:rPr>
        <w:t xml:space="preserve"> מפרש </w:t>
      </w:r>
      <w:proofErr w:type="spellStart"/>
      <w:r>
        <w:rPr>
          <w:rtl/>
        </w:rPr>
        <w:t>דהא</w:t>
      </w:r>
      <w:proofErr w:type="spellEnd"/>
      <w:r>
        <w:rPr>
          <w:rtl/>
        </w:rPr>
        <w:t xml:space="preserve"> </w:t>
      </w:r>
      <w:proofErr w:type="spellStart"/>
      <w:r>
        <w:rPr>
          <w:rtl/>
        </w:rPr>
        <w:t>דאמרו</w:t>
      </w:r>
      <w:proofErr w:type="spellEnd"/>
      <w:r>
        <w:rPr>
          <w:rtl/>
        </w:rPr>
        <w:t xml:space="preserve"> בש"ס משום חליפין אינה משום גזירה </w:t>
      </w:r>
      <w:proofErr w:type="spellStart"/>
      <w:r>
        <w:rPr>
          <w:rtl/>
        </w:rPr>
        <w:t>דחליפין</w:t>
      </w:r>
      <w:proofErr w:type="spellEnd"/>
      <w:r>
        <w:rPr>
          <w:rtl/>
        </w:rPr>
        <w:t xml:space="preserve"> אלא משום </w:t>
      </w:r>
      <w:proofErr w:type="spellStart"/>
      <w:r>
        <w:rPr>
          <w:rtl/>
        </w:rPr>
        <w:t>דכל</w:t>
      </w:r>
      <w:proofErr w:type="spellEnd"/>
      <w:r>
        <w:rPr>
          <w:rtl/>
        </w:rPr>
        <w:t xml:space="preserve"> דלא נהנית </w:t>
      </w:r>
      <w:proofErr w:type="spellStart"/>
      <w:r>
        <w:rPr>
          <w:rtl/>
        </w:rPr>
        <w:t>ה"ל</w:t>
      </w:r>
      <w:proofErr w:type="spellEnd"/>
      <w:r>
        <w:rPr>
          <w:rtl/>
        </w:rPr>
        <w:t xml:space="preserve"> דין חליפין ממש וכשם שאינה מקודשת בחליפין משום דלא נהנית כמו כן בכסף ע"מ להחזיר ע"ש </w:t>
      </w:r>
      <w:proofErr w:type="spellStart"/>
      <w:r>
        <w:rPr>
          <w:rtl/>
        </w:rPr>
        <w:t>ועמ"ש</w:t>
      </w:r>
      <w:proofErr w:type="spellEnd"/>
      <w:r>
        <w:rPr>
          <w:rtl/>
        </w:rPr>
        <w:t xml:space="preserve"> בסי' כ"ט ס"ק ב', וא"כ </w:t>
      </w:r>
      <w:proofErr w:type="spellStart"/>
      <w:r>
        <w:rPr>
          <w:rtl/>
        </w:rPr>
        <w:t>ה"נ</w:t>
      </w:r>
      <w:proofErr w:type="spellEnd"/>
      <w:r>
        <w:rPr>
          <w:rtl/>
        </w:rPr>
        <w:t xml:space="preserve"> אפי' באיסור דרבנן שאין לו עיקר </w:t>
      </w:r>
      <w:proofErr w:type="spellStart"/>
      <w:r>
        <w:rPr>
          <w:rtl/>
        </w:rPr>
        <w:t>בדאורייתא</w:t>
      </w:r>
      <w:proofErr w:type="spellEnd"/>
      <w:r>
        <w:rPr>
          <w:rtl/>
        </w:rPr>
        <w:t xml:space="preserve"> אינה מקודשת כיון דלא נהנית ומשום </w:t>
      </w:r>
      <w:proofErr w:type="spellStart"/>
      <w:r>
        <w:rPr>
          <w:rtl/>
        </w:rPr>
        <w:t>דלהרמב"ם</w:t>
      </w:r>
      <w:proofErr w:type="spellEnd"/>
      <w:r>
        <w:rPr>
          <w:rtl/>
        </w:rPr>
        <w:t xml:space="preserve"> לא מהני כסף עד </w:t>
      </w:r>
      <w:proofErr w:type="spellStart"/>
      <w:r>
        <w:rPr>
          <w:rtl/>
        </w:rPr>
        <w:t>דאיכא</w:t>
      </w:r>
      <w:proofErr w:type="spellEnd"/>
      <w:r>
        <w:rPr>
          <w:rtl/>
        </w:rPr>
        <w:t xml:space="preserve"> הנאה מיני'.</w:t>
      </w:r>
    </w:p>
    <w:p w14:paraId="2CDE9996" w14:textId="0FED6FC9" w:rsidR="00F25082" w:rsidRPr="007E1481" w:rsidRDefault="00D23C52" w:rsidP="00D23C52">
      <w:pPr>
        <w:jc w:val="both"/>
        <w:rPr>
          <w:rtl/>
        </w:rPr>
      </w:pPr>
      <w:r>
        <w:rPr>
          <w:rtl/>
        </w:rPr>
        <w:t xml:space="preserve">אך קשה </w:t>
      </w:r>
      <w:proofErr w:type="spellStart"/>
      <w:r>
        <w:rPr>
          <w:rtl/>
        </w:rPr>
        <w:t>לפ"ז</w:t>
      </w:r>
      <w:proofErr w:type="spellEnd"/>
      <w:r>
        <w:rPr>
          <w:rtl/>
        </w:rPr>
        <w:t xml:space="preserve"> הא </w:t>
      </w:r>
      <w:proofErr w:type="spellStart"/>
      <w:r>
        <w:rPr>
          <w:rtl/>
        </w:rPr>
        <w:t>דאמרו</w:t>
      </w:r>
      <w:proofErr w:type="spellEnd"/>
      <w:r>
        <w:rPr>
          <w:rtl/>
        </w:rPr>
        <w:t xml:space="preserve"> </w:t>
      </w:r>
      <w:proofErr w:type="spellStart"/>
      <w:r>
        <w:rPr>
          <w:rtl/>
        </w:rPr>
        <w:t>בפ"ק</w:t>
      </w:r>
      <w:proofErr w:type="spellEnd"/>
      <w:r>
        <w:rPr>
          <w:rtl/>
        </w:rPr>
        <w:t xml:space="preserve"> </w:t>
      </w:r>
      <w:proofErr w:type="spellStart"/>
      <w:r>
        <w:rPr>
          <w:rtl/>
        </w:rPr>
        <w:t>דפסחים</w:t>
      </w:r>
      <w:proofErr w:type="spellEnd"/>
      <w:r>
        <w:rPr>
          <w:rtl/>
        </w:rPr>
        <w:t xml:space="preserve"> (דף ו') [ז, א] </w:t>
      </w:r>
      <w:proofErr w:type="spellStart"/>
      <w:r>
        <w:rPr>
          <w:rtl/>
        </w:rPr>
        <w:t>ונבטלי</w:t>
      </w:r>
      <w:proofErr w:type="spellEnd"/>
      <w:r>
        <w:rPr>
          <w:rtl/>
        </w:rPr>
        <w:t xml:space="preserve">' בשית ומשני </w:t>
      </w:r>
      <w:proofErr w:type="spellStart"/>
      <w:r>
        <w:rPr>
          <w:rtl/>
        </w:rPr>
        <w:t>כדרב</w:t>
      </w:r>
      <w:proofErr w:type="spellEnd"/>
      <w:r>
        <w:rPr>
          <w:rtl/>
        </w:rPr>
        <w:t xml:space="preserve"> גידל אמר רב המקדש משש שעות ולמעלה אינה מקודשת ע"ש ומאי ראי' </w:t>
      </w:r>
      <w:proofErr w:type="spellStart"/>
      <w:r>
        <w:rPr>
          <w:rtl/>
        </w:rPr>
        <w:t>מדאינה</w:t>
      </w:r>
      <w:proofErr w:type="spellEnd"/>
      <w:r>
        <w:rPr>
          <w:rtl/>
        </w:rPr>
        <w:t xml:space="preserve"> מקודשת כיון דהתם טעמא משום דלית לה הנאה אבל כסף </w:t>
      </w:r>
      <w:proofErr w:type="spellStart"/>
      <w:r>
        <w:rPr>
          <w:rtl/>
        </w:rPr>
        <w:t>מיהא</w:t>
      </w:r>
      <w:proofErr w:type="spellEnd"/>
      <w:r>
        <w:rPr>
          <w:rtl/>
        </w:rPr>
        <w:t xml:space="preserve"> הוי ושפיר יכול לבטל אף על גב </w:t>
      </w:r>
      <w:proofErr w:type="spellStart"/>
      <w:r>
        <w:rPr>
          <w:rtl/>
        </w:rPr>
        <w:t>דאסור</w:t>
      </w:r>
      <w:proofErr w:type="spellEnd"/>
      <w:r>
        <w:rPr>
          <w:rtl/>
        </w:rPr>
        <w:t xml:space="preserve"> מדרבנן, ולפי </w:t>
      </w:r>
      <w:proofErr w:type="spellStart"/>
      <w:r>
        <w:rPr>
          <w:rtl/>
        </w:rPr>
        <w:t>מ"ש</w:t>
      </w:r>
      <w:proofErr w:type="spellEnd"/>
      <w:r>
        <w:rPr>
          <w:rtl/>
        </w:rPr>
        <w:t xml:space="preserve"> </w:t>
      </w:r>
      <w:proofErr w:type="spellStart"/>
      <w:r>
        <w:rPr>
          <w:rtl/>
        </w:rPr>
        <w:t>בס"ק</w:t>
      </w:r>
      <w:proofErr w:type="spellEnd"/>
      <w:r>
        <w:rPr>
          <w:rtl/>
        </w:rPr>
        <w:t xml:space="preserve"> ט"ז דרב לית לי' האי </w:t>
      </w:r>
      <w:proofErr w:type="spellStart"/>
      <w:r>
        <w:rPr>
          <w:rtl/>
        </w:rPr>
        <w:t>סברא</w:t>
      </w:r>
      <w:proofErr w:type="spellEnd"/>
      <w:r>
        <w:rPr>
          <w:rtl/>
        </w:rPr>
        <w:t xml:space="preserve"> </w:t>
      </w:r>
      <w:proofErr w:type="spellStart"/>
      <w:r>
        <w:rPr>
          <w:rtl/>
        </w:rPr>
        <w:t>דקידושי</w:t>
      </w:r>
      <w:proofErr w:type="spellEnd"/>
      <w:r>
        <w:rPr>
          <w:rtl/>
        </w:rPr>
        <w:t xml:space="preserve"> </w:t>
      </w:r>
      <w:proofErr w:type="spellStart"/>
      <w:r>
        <w:rPr>
          <w:rtl/>
        </w:rPr>
        <w:t>אשה</w:t>
      </w:r>
      <w:proofErr w:type="spellEnd"/>
      <w:r>
        <w:rPr>
          <w:rtl/>
        </w:rPr>
        <w:t xml:space="preserve"> בעי הנאה ע"ש א"כ ניחא </w:t>
      </w:r>
      <w:proofErr w:type="spellStart"/>
      <w:r>
        <w:rPr>
          <w:rtl/>
        </w:rPr>
        <w:t>דע"כ</w:t>
      </w:r>
      <w:proofErr w:type="spellEnd"/>
      <w:r>
        <w:rPr>
          <w:rtl/>
        </w:rPr>
        <w:t xml:space="preserve"> טעמא דרב אינו אלא משום דלאו ממון היא ולאו ברשותו הוא </w:t>
      </w:r>
      <w:proofErr w:type="spellStart"/>
      <w:r>
        <w:rPr>
          <w:rtl/>
        </w:rPr>
        <w:t>ומה"ט</w:t>
      </w:r>
      <w:proofErr w:type="spellEnd"/>
      <w:r>
        <w:rPr>
          <w:rtl/>
        </w:rPr>
        <w:t xml:space="preserve"> נמי לא מצי לבטלו בשית </w:t>
      </w:r>
      <w:proofErr w:type="spellStart"/>
      <w:r>
        <w:rPr>
          <w:rtl/>
        </w:rPr>
        <w:t>ודו"ק</w:t>
      </w:r>
      <w:proofErr w:type="spellEnd"/>
      <w:r>
        <w:rPr>
          <w:rtl/>
        </w:rPr>
        <w:t>.</w:t>
      </w:r>
    </w:p>
    <w:sectPr w:rsidR="00F25082" w:rsidRPr="007E1481" w:rsidSect="00D23C52">
      <w:footerReference w:type="default" r:id="rId8"/>
      <w:type w:val="continuous"/>
      <w:pgSz w:w="11906" w:h="16838" w:code="9"/>
      <w:pgMar w:top="1152" w:right="1152" w:bottom="1152" w:left="1152"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B8187" w14:textId="77777777" w:rsidR="00565E26" w:rsidRDefault="00565E26">
      <w:r>
        <w:separator/>
      </w:r>
    </w:p>
  </w:endnote>
  <w:endnote w:type="continuationSeparator" w:id="0">
    <w:p w14:paraId="63A2BF79" w14:textId="77777777" w:rsidR="00565E26" w:rsidRDefault="0056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F11EC" w14:textId="77777777" w:rsidR="00565E26" w:rsidRDefault="00565E26">
      <w:r>
        <w:separator/>
      </w:r>
    </w:p>
  </w:footnote>
  <w:footnote w:type="continuationSeparator" w:id="0">
    <w:p w14:paraId="5E909CFB" w14:textId="77777777" w:rsidR="00565E26" w:rsidRDefault="00565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5FDC"/>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2C08"/>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42"/>
    <w:rsid w:val="000F3959"/>
    <w:rsid w:val="000F3D34"/>
    <w:rsid w:val="000F4109"/>
    <w:rsid w:val="000F4652"/>
    <w:rsid w:val="000F47E9"/>
    <w:rsid w:val="000F49CA"/>
    <w:rsid w:val="000F4B07"/>
    <w:rsid w:val="000F506B"/>
    <w:rsid w:val="000F5295"/>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34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140"/>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A82"/>
    <w:rsid w:val="00240D18"/>
    <w:rsid w:val="00240EF0"/>
    <w:rsid w:val="002410E3"/>
    <w:rsid w:val="00241436"/>
    <w:rsid w:val="00241BE8"/>
    <w:rsid w:val="00241E20"/>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D18"/>
    <w:rsid w:val="00250D7F"/>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659"/>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4E66"/>
    <w:rsid w:val="00326910"/>
    <w:rsid w:val="003269BC"/>
    <w:rsid w:val="00326B1B"/>
    <w:rsid w:val="003271B3"/>
    <w:rsid w:val="003276EB"/>
    <w:rsid w:val="00327A09"/>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3F7963"/>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ADD"/>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04D"/>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5E26"/>
    <w:rsid w:val="005666DD"/>
    <w:rsid w:val="00566CFD"/>
    <w:rsid w:val="00566D9D"/>
    <w:rsid w:val="005679D1"/>
    <w:rsid w:val="00567CE6"/>
    <w:rsid w:val="00567F41"/>
    <w:rsid w:val="00567FE2"/>
    <w:rsid w:val="00570065"/>
    <w:rsid w:val="005701A3"/>
    <w:rsid w:val="005703D7"/>
    <w:rsid w:val="005704C0"/>
    <w:rsid w:val="0057068F"/>
    <w:rsid w:val="005709CF"/>
    <w:rsid w:val="00570A03"/>
    <w:rsid w:val="00570ACE"/>
    <w:rsid w:val="00570EEA"/>
    <w:rsid w:val="00571280"/>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745"/>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DC7"/>
    <w:rsid w:val="00612EAF"/>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546"/>
    <w:rsid w:val="00625654"/>
    <w:rsid w:val="0062583A"/>
    <w:rsid w:val="006262A7"/>
    <w:rsid w:val="00626ADB"/>
    <w:rsid w:val="00626C13"/>
    <w:rsid w:val="00626C35"/>
    <w:rsid w:val="00627853"/>
    <w:rsid w:val="00627B34"/>
    <w:rsid w:val="00630103"/>
    <w:rsid w:val="006306CF"/>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63D"/>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5F60"/>
    <w:rsid w:val="006865E4"/>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C5E"/>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DB5"/>
    <w:rsid w:val="007B1EE1"/>
    <w:rsid w:val="007B1F3A"/>
    <w:rsid w:val="007B23B7"/>
    <w:rsid w:val="007B26F5"/>
    <w:rsid w:val="007B29E2"/>
    <w:rsid w:val="007B3735"/>
    <w:rsid w:val="007B4344"/>
    <w:rsid w:val="007B43CC"/>
    <w:rsid w:val="007B459B"/>
    <w:rsid w:val="007B4849"/>
    <w:rsid w:val="007B48C8"/>
    <w:rsid w:val="007B5086"/>
    <w:rsid w:val="007B5170"/>
    <w:rsid w:val="007B5492"/>
    <w:rsid w:val="007B54FF"/>
    <w:rsid w:val="007B5E36"/>
    <w:rsid w:val="007B61CF"/>
    <w:rsid w:val="007B6760"/>
    <w:rsid w:val="007B7F87"/>
    <w:rsid w:val="007C02F7"/>
    <w:rsid w:val="007C0938"/>
    <w:rsid w:val="007C12E7"/>
    <w:rsid w:val="007C25A4"/>
    <w:rsid w:val="007C28DA"/>
    <w:rsid w:val="007C2E34"/>
    <w:rsid w:val="007C33EB"/>
    <w:rsid w:val="007C3878"/>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133"/>
    <w:rsid w:val="007D6637"/>
    <w:rsid w:val="007D670B"/>
    <w:rsid w:val="007D68CD"/>
    <w:rsid w:val="007D6D92"/>
    <w:rsid w:val="007D6F92"/>
    <w:rsid w:val="007D7344"/>
    <w:rsid w:val="007D734E"/>
    <w:rsid w:val="007E0E59"/>
    <w:rsid w:val="007E11B5"/>
    <w:rsid w:val="007E1481"/>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07"/>
    <w:rsid w:val="00861B71"/>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1768"/>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6FE"/>
    <w:rsid w:val="0092653D"/>
    <w:rsid w:val="00927895"/>
    <w:rsid w:val="00927B93"/>
    <w:rsid w:val="00927C2C"/>
    <w:rsid w:val="00927DBF"/>
    <w:rsid w:val="00927ED4"/>
    <w:rsid w:val="00930167"/>
    <w:rsid w:val="00930466"/>
    <w:rsid w:val="0093058B"/>
    <w:rsid w:val="00930D5C"/>
    <w:rsid w:val="00931044"/>
    <w:rsid w:val="0093174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7786B"/>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0CB3"/>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311B"/>
    <w:rsid w:val="009E3195"/>
    <w:rsid w:val="009E350A"/>
    <w:rsid w:val="009E3568"/>
    <w:rsid w:val="009E3C47"/>
    <w:rsid w:val="009E3C74"/>
    <w:rsid w:val="009E421E"/>
    <w:rsid w:val="009E4323"/>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540"/>
    <w:rsid w:val="00A24D84"/>
    <w:rsid w:val="00A252F4"/>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87A"/>
    <w:rsid w:val="00AD6BDC"/>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67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4D7"/>
    <w:rsid w:val="00B53E23"/>
    <w:rsid w:val="00B54C28"/>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1C24"/>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81F"/>
    <w:rsid w:val="00B809DA"/>
    <w:rsid w:val="00B80ECF"/>
    <w:rsid w:val="00B8136C"/>
    <w:rsid w:val="00B813CA"/>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45E"/>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780"/>
    <w:rsid w:val="00BC5C88"/>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8BF"/>
    <w:rsid w:val="00C16B3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68AA"/>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3C52"/>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3B3"/>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53F5"/>
    <w:rsid w:val="00D9555F"/>
    <w:rsid w:val="00D95FB1"/>
    <w:rsid w:val="00D96C08"/>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6ACA"/>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2C5D"/>
    <w:rsid w:val="00E138E1"/>
    <w:rsid w:val="00E13A3C"/>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E97"/>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2BF9"/>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4A64"/>
    <w:rsid w:val="00EA57D5"/>
    <w:rsid w:val="00EA59EB"/>
    <w:rsid w:val="00EA5DF5"/>
    <w:rsid w:val="00EA5FA1"/>
    <w:rsid w:val="00EA61FA"/>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55D"/>
    <w:rsid w:val="00EC07B7"/>
    <w:rsid w:val="00EC1286"/>
    <w:rsid w:val="00EC20B1"/>
    <w:rsid w:val="00EC2151"/>
    <w:rsid w:val="00EC235A"/>
    <w:rsid w:val="00EC25F5"/>
    <w:rsid w:val="00EC2931"/>
    <w:rsid w:val="00EC2B59"/>
    <w:rsid w:val="00EC31A2"/>
    <w:rsid w:val="00EC3454"/>
    <w:rsid w:val="00EC3583"/>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082"/>
    <w:rsid w:val="00F25DE2"/>
    <w:rsid w:val="00F260BE"/>
    <w:rsid w:val="00F26291"/>
    <w:rsid w:val="00F300DA"/>
    <w:rsid w:val="00F30A6C"/>
    <w:rsid w:val="00F30EA6"/>
    <w:rsid w:val="00F3126A"/>
    <w:rsid w:val="00F3156A"/>
    <w:rsid w:val="00F31DF4"/>
    <w:rsid w:val="00F320E0"/>
    <w:rsid w:val="00F32FC7"/>
    <w:rsid w:val="00F330A6"/>
    <w:rsid w:val="00F33204"/>
    <w:rsid w:val="00F334D2"/>
    <w:rsid w:val="00F338D9"/>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11B1"/>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E7DCA"/>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EB68-A49F-4981-8397-D479459A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8</cp:revision>
  <cp:lastPrinted>2020-12-05T17:12:00Z</cp:lastPrinted>
  <dcterms:created xsi:type="dcterms:W3CDTF">2020-12-25T10:56:00Z</dcterms:created>
  <dcterms:modified xsi:type="dcterms:W3CDTF">2020-12-26T21:39:00Z</dcterms:modified>
</cp:coreProperties>
</file>